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1159" w:rsidR="00295103" w:rsidRDefault="00295103" w14:paraId="23FD5F4E" w14:textId="725FE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FF1159">
        <w:rPr>
          <w:rFonts w:asciiTheme="minorHAnsi" w:hAnsiTheme="minorHAnsi" w:cstheme="minorHAnsi"/>
          <w:sz w:val="22"/>
          <w:szCs w:val="22"/>
          <w:lang w:val="en-CA"/>
        </w:rPr>
        <w:fldChar w:fldCharType="begin"/>
      </w:r>
      <w:r w:rsidRPr="00FF1159">
        <w:rPr>
          <w:rFonts w:asciiTheme="minorHAnsi" w:hAnsiTheme="minorHAnsi" w:cstheme="minorHAnsi"/>
          <w:sz w:val="22"/>
          <w:szCs w:val="22"/>
          <w:lang w:val="en-CA"/>
        </w:rPr>
        <w:instrText xml:space="preserve"> SEQ CHAPTER \h \r 1</w:instrText>
      </w:r>
      <w:r w:rsidRPr="00FF1159">
        <w:rPr>
          <w:rFonts w:asciiTheme="minorHAnsi" w:hAnsiTheme="minorHAnsi" w:cstheme="minorHAnsi"/>
          <w:sz w:val="22"/>
          <w:szCs w:val="22"/>
          <w:lang w:val="en-CA"/>
        </w:rPr>
        <w:fldChar w:fldCharType="end"/>
      </w:r>
      <w:r w:rsidRPr="00FF1159" w:rsidR="00300BA9">
        <w:rPr>
          <w:rFonts w:asciiTheme="minorHAnsi" w:hAnsiTheme="minorHAnsi" w:cstheme="minorHAnsi"/>
          <w:b/>
          <w:sz w:val="22"/>
          <w:szCs w:val="22"/>
          <w:lang w:val="en-CA"/>
        </w:rPr>
        <w:t xml:space="preserve">SUPPORTING </w:t>
      </w:r>
      <w:proofErr w:type="gramStart"/>
      <w:r w:rsidRPr="00FF1159" w:rsidR="00300BA9">
        <w:rPr>
          <w:rFonts w:asciiTheme="minorHAnsi" w:hAnsiTheme="minorHAnsi" w:cstheme="minorHAnsi"/>
          <w:b/>
          <w:sz w:val="22"/>
          <w:szCs w:val="22"/>
          <w:lang w:val="en-CA"/>
        </w:rPr>
        <w:t>STATEMENT</w:t>
      </w:r>
      <w:proofErr w:type="gramEnd"/>
      <w:r w:rsidRPr="00FF1159">
        <w:rPr>
          <w:rFonts w:asciiTheme="minorHAnsi" w:hAnsiTheme="minorHAnsi" w:cstheme="minorHAnsi"/>
          <w:b/>
          <w:bCs/>
          <w:sz w:val="22"/>
          <w:szCs w:val="22"/>
        </w:rPr>
        <w:t xml:space="preserve"> </w:t>
      </w:r>
      <w:r w:rsidRPr="00FF1159" w:rsidR="007851E9">
        <w:rPr>
          <w:rFonts w:asciiTheme="minorHAnsi" w:hAnsiTheme="minorHAnsi" w:cstheme="minorHAnsi"/>
          <w:b/>
          <w:bCs/>
          <w:sz w:val="22"/>
          <w:szCs w:val="22"/>
        </w:rPr>
        <w:t>A</w:t>
      </w:r>
    </w:p>
    <w:p w:rsidRPr="00FF1159" w:rsidR="0024308B" w:rsidRDefault="0024308B" w14:paraId="0EBA5DF1" w14:textId="2FCC27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FF1159">
        <w:rPr>
          <w:rFonts w:asciiTheme="minorHAnsi" w:hAnsiTheme="minorHAnsi" w:cstheme="minorHAnsi"/>
          <w:b/>
          <w:bCs/>
          <w:sz w:val="22"/>
          <w:szCs w:val="22"/>
        </w:rPr>
        <w:t>FOR PAPERWORK REDUCTION ACT SUBMISSION</w:t>
      </w:r>
    </w:p>
    <w:p w:rsidRPr="00FF1159" w:rsidR="00920C8B" w:rsidRDefault="00920C8B" w14:paraId="4A3DE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p>
    <w:p w:rsidRPr="00FF1159" w:rsidR="009B359F" w:rsidRDefault="001011FA" w14:paraId="443F8610" w14:textId="078A1E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FF1159">
        <w:rPr>
          <w:rFonts w:asciiTheme="minorHAnsi" w:hAnsiTheme="minorHAnsi" w:cstheme="minorHAnsi"/>
          <w:b/>
          <w:bCs/>
          <w:sz w:val="22"/>
          <w:szCs w:val="22"/>
        </w:rPr>
        <w:t>Application for Designation as National Recreation Trail or National Water Trail</w:t>
      </w:r>
    </w:p>
    <w:p w:rsidRPr="00FF1159" w:rsidR="001629CB" w:rsidRDefault="001629CB" w14:paraId="58C737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p>
    <w:p w:rsidRPr="00FF1159" w:rsidR="00295103" w:rsidP="009B359F" w:rsidRDefault="00295103" w14:paraId="5406E1D0" w14:textId="7736E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FF1159">
        <w:rPr>
          <w:rFonts w:asciiTheme="minorHAnsi" w:hAnsiTheme="minorHAnsi" w:cstheme="minorHAnsi"/>
          <w:b/>
          <w:bCs/>
          <w:sz w:val="22"/>
          <w:szCs w:val="22"/>
        </w:rPr>
        <w:t xml:space="preserve">OMB Control Number </w:t>
      </w:r>
      <w:r w:rsidRPr="00FF1159" w:rsidR="00300BA9">
        <w:rPr>
          <w:rFonts w:asciiTheme="minorHAnsi" w:hAnsiTheme="minorHAnsi" w:cstheme="minorHAnsi"/>
          <w:b/>
          <w:bCs/>
          <w:sz w:val="22"/>
          <w:szCs w:val="22"/>
        </w:rPr>
        <w:t>1024-</w:t>
      </w:r>
      <w:r w:rsidRPr="00FF1159" w:rsidR="005B0516">
        <w:rPr>
          <w:rFonts w:asciiTheme="minorHAnsi" w:hAnsiTheme="minorHAnsi" w:cstheme="minorHAnsi"/>
          <w:b/>
          <w:bCs/>
          <w:sz w:val="22"/>
          <w:szCs w:val="22"/>
        </w:rPr>
        <w:t>0283</w:t>
      </w:r>
    </w:p>
    <w:p w:rsidRPr="00FF1159" w:rsidR="009B359F" w:rsidP="009B359F" w:rsidRDefault="009B359F" w14:paraId="2711C5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rsidRPr="00FF1159" w:rsidR="00CF0551" w:rsidP="000F3AF1" w:rsidRDefault="00CF0551" w14:paraId="6D5298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Pr="00FF1159" w:rsidR="009B359F" w:rsidP="000F3AF1" w:rsidRDefault="000F3AF1" w14:paraId="6FDD1544" w14:textId="4EE2C9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FF1159">
        <w:rPr>
          <w:rFonts w:asciiTheme="minorHAnsi" w:hAnsiTheme="minorHAnsi" w:cstheme="minorHAnsi"/>
          <w:b/>
          <w:sz w:val="22"/>
          <w:szCs w:val="22"/>
        </w:rPr>
        <w:t>Terms of Clearance:</w:t>
      </w:r>
      <w:r w:rsidRPr="00FF1159">
        <w:rPr>
          <w:rFonts w:asciiTheme="minorHAnsi" w:hAnsiTheme="minorHAnsi" w:cstheme="minorHAnsi"/>
          <w:sz w:val="22"/>
          <w:szCs w:val="22"/>
        </w:rPr>
        <w:t xml:space="preserve"> </w:t>
      </w:r>
      <w:r w:rsidRPr="00FF1159" w:rsidR="009E5A4F">
        <w:rPr>
          <w:rFonts w:asciiTheme="minorHAnsi" w:hAnsiTheme="minorHAnsi" w:cstheme="minorHAnsi"/>
          <w:sz w:val="22"/>
          <w:szCs w:val="22"/>
        </w:rPr>
        <w:t xml:space="preserve"> </w:t>
      </w:r>
      <w:r w:rsidRPr="00FF1159" w:rsidR="009B359F">
        <w:rPr>
          <w:rFonts w:asciiTheme="minorHAnsi" w:hAnsiTheme="minorHAnsi" w:cstheme="minorHAnsi"/>
          <w:sz w:val="22"/>
          <w:szCs w:val="22"/>
        </w:rPr>
        <w:t>None</w:t>
      </w:r>
    </w:p>
    <w:p w:rsidRPr="00FF1159" w:rsidR="009B359F" w:rsidP="009B359F" w:rsidRDefault="009B359F" w14:paraId="0F85D7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rsidRPr="00FF1159" w:rsidR="00295103" w:rsidRDefault="00295103" w14:paraId="1CB598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FF1159">
        <w:rPr>
          <w:rFonts w:asciiTheme="minorHAnsi" w:hAnsiTheme="minorHAnsi" w:cstheme="minorHAnsi"/>
          <w:b/>
          <w:bCs/>
          <w:sz w:val="22"/>
          <w:szCs w:val="22"/>
        </w:rPr>
        <w:t>Justification</w:t>
      </w:r>
    </w:p>
    <w:p w:rsidRPr="00FF1159" w:rsidR="00295103" w:rsidRDefault="00295103" w14:paraId="7DB711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F0B0F" w:rsidR="00295103" w:rsidP="00BF0B0F" w:rsidRDefault="00295103" w14:paraId="731928EE" w14:textId="719F936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hAnsiTheme="minorHAnsi" w:eastAsiaTheme="minorEastAsia" w:cstheme="minorBidi"/>
          <w:b/>
          <w:bCs/>
          <w:sz w:val="22"/>
          <w:szCs w:val="22"/>
        </w:rPr>
      </w:pPr>
      <w:r w:rsidRPr="00BF0B0F">
        <w:rPr>
          <w:rFonts w:asciiTheme="minorHAnsi" w:hAnsiTheme="minorHAnsi" w:cstheme="minorBidi"/>
          <w:b/>
          <w:bCs/>
          <w:sz w:val="22"/>
          <w:szCs w:val="22"/>
        </w:rPr>
        <w:t>1.</w:t>
      </w:r>
      <w:r>
        <w:tab/>
      </w:r>
      <w:r w:rsidRPr="00BF0B0F">
        <w:rPr>
          <w:rFonts w:asciiTheme="minorHAnsi" w:hAnsiTheme="minorHAnsi" w:cstheme="minorBidi"/>
          <w:b/>
          <w:bCs/>
          <w:sz w:val="22"/>
          <w:szCs w:val="22"/>
        </w:rPr>
        <w:t xml:space="preserve">Explain the circumstances that make the collection of information necessary.  Identify any legal or </w:t>
      </w:r>
      <w:r w:rsidRPr="00BF0B0F">
        <w:rPr>
          <w:rFonts w:asciiTheme="minorHAnsi" w:hAnsiTheme="minorHAnsi" w:cstheme="minorBidi"/>
          <w:i/>
          <w:iCs/>
        </w:rPr>
        <w:t>administrative</w:t>
      </w:r>
      <w:r w:rsidRPr="00BF0B0F">
        <w:rPr>
          <w:rFonts w:asciiTheme="minorHAnsi" w:hAnsiTheme="minorHAnsi" w:cstheme="minorBidi"/>
          <w:b/>
          <w:bCs/>
          <w:sz w:val="22"/>
          <w:szCs w:val="22"/>
        </w:rPr>
        <w:t xml:space="preserve"> requirements that necessitate the collection</w:t>
      </w:r>
      <w:r w:rsidRPr="00BF0B0F" w:rsidR="000F3AF1">
        <w:rPr>
          <w:rFonts w:asciiTheme="minorHAnsi" w:hAnsiTheme="minorHAnsi" w:cstheme="minorBidi"/>
          <w:b/>
          <w:bCs/>
          <w:sz w:val="22"/>
          <w:szCs w:val="22"/>
        </w:rPr>
        <w:t>.</w:t>
      </w:r>
    </w:p>
    <w:p w:rsidRPr="00FF1159" w:rsidR="00CF0551" w:rsidP="00CF0551" w:rsidRDefault="00CF0551" w14:paraId="11E5D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EC3F30" w:rsidP="048119AC" w:rsidRDefault="00EC3F30" w14:paraId="75C075A4" w14:textId="218CCA3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color w:val="222222"/>
          <w:sz w:val="22"/>
          <w:szCs w:val="22"/>
        </w:rPr>
      </w:pPr>
      <w:r w:rsidRPr="048119AC">
        <w:rPr>
          <w:rFonts w:asciiTheme="minorHAnsi" w:hAnsiTheme="minorHAnsi" w:cstheme="minorBidi"/>
          <w:color w:val="222222"/>
          <w:sz w:val="22"/>
          <w:szCs w:val="22"/>
        </w:rPr>
        <w:t>Section 4 of the National Trails System Act of 1968, as amended (16 U.S.C. 1243), authorize</w:t>
      </w:r>
      <w:r w:rsidRPr="048119AC" w:rsidR="007600B2">
        <w:rPr>
          <w:rFonts w:asciiTheme="minorHAnsi" w:hAnsiTheme="minorHAnsi" w:cstheme="minorBidi"/>
          <w:color w:val="222222"/>
          <w:sz w:val="22"/>
          <w:szCs w:val="22"/>
        </w:rPr>
        <w:t>s</w:t>
      </w:r>
      <w:r w:rsidRPr="048119AC">
        <w:rPr>
          <w:rFonts w:asciiTheme="minorHAnsi" w:hAnsiTheme="minorHAnsi" w:cstheme="minorBidi"/>
          <w:color w:val="222222"/>
          <w:sz w:val="22"/>
          <w:szCs w:val="22"/>
        </w:rPr>
        <w:t xml:space="preserve"> the designation of </w:t>
      </w:r>
      <w:r w:rsidRPr="048119AC" w:rsidR="000F13C6">
        <w:rPr>
          <w:rFonts w:asciiTheme="minorHAnsi" w:hAnsiTheme="minorHAnsi" w:cstheme="minorBidi"/>
          <w:sz w:val="22"/>
          <w:szCs w:val="22"/>
        </w:rPr>
        <w:t>national recreation trails</w:t>
      </w:r>
      <w:r w:rsidRPr="048119AC">
        <w:rPr>
          <w:rFonts w:asciiTheme="minorHAnsi" w:hAnsiTheme="minorHAnsi" w:cstheme="minorBidi"/>
          <w:color w:val="222222"/>
          <w:sz w:val="22"/>
          <w:szCs w:val="22"/>
        </w:rPr>
        <w:t xml:space="preserve"> (NRT</w:t>
      </w:r>
      <w:r w:rsidRPr="048119AC" w:rsidR="007600B2">
        <w:rPr>
          <w:rFonts w:asciiTheme="minorHAnsi" w:hAnsiTheme="minorHAnsi" w:cstheme="minorBidi"/>
          <w:color w:val="222222"/>
          <w:sz w:val="22"/>
          <w:szCs w:val="22"/>
        </w:rPr>
        <w:t>s</w:t>
      </w:r>
      <w:r w:rsidRPr="048119AC">
        <w:rPr>
          <w:rFonts w:asciiTheme="minorHAnsi" w:hAnsiTheme="minorHAnsi" w:cstheme="minorBidi"/>
          <w:color w:val="222222"/>
          <w:sz w:val="22"/>
          <w:szCs w:val="22"/>
        </w:rPr>
        <w:t xml:space="preserve">) by the Secretary of </w:t>
      </w:r>
      <w:r w:rsidRPr="048119AC" w:rsidR="0057711A">
        <w:rPr>
          <w:rFonts w:asciiTheme="minorHAnsi" w:hAnsiTheme="minorHAnsi" w:cstheme="minorBidi"/>
          <w:color w:val="222222"/>
          <w:sz w:val="22"/>
          <w:szCs w:val="22"/>
        </w:rPr>
        <w:t xml:space="preserve">Agriculture on all lands managed or administered by the U.S. Department of Agriculture (USDA), and </w:t>
      </w:r>
      <w:r w:rsidRPr="048119AC">
        <w:rPr>
          <w:rFonts w:asciiTheme="minorHAnsi" w:hAnsiTheme="minorHAnsi" w:cstheme="minorBidi"/>
          <w:color w:val="222222"/>
          <w:sz w:val="22"/>
          <w:szCs w:val="22"/>
        </w:rPr>
        <w:t>the</w:t>
      </w:r>
      <w:r w:rsidRPr="048119AC" w:rsidR="0057711A">
        <w:rPr>
          <w:rFonts w:asciiTheme="minorHAnsi" w:hAnsiTheme="minorHAnsi" w:cstheme="minorBidi"/>
          <w:color w:val="222222"/>
          <w:sz w:val="22"/>
          <w:szCs w:val="22"/>
        </w:rPr>
        <w:t xml:space="preserve"> </w:t>
      </w:r>
      <w:r w:rsidR="00E17D7C">
        <w:rPr>
          <w:rFonts w:asciiTheme="minorHAnsi" w:hAnsiTheme="minorHAnsi" w:cstheme="minorBidi"/>
          <w:color w:val="222222"/>
          <w:sz w:val="22"/>
          <w:szCs w:val="22"/>
        </w:rPr>
        <w:t>Secretary</w:t>
      </w:r>
      <w:r w:rsidRPr="048119AC" w:rsidR="0057711A">
        <w:rPr>
          <w:rFonts w:asciiTheme="minorHAnsi" w:hAnsiTheme="minorHAnsi" w:cstheme="minorBidi"/>
          <w:color w:val="222222"/>
          <w:sz w:val="22"/>
          <w:szCs w:val="22"/>
        </w:rPr>
        <w:t xml:space="preserve"> of the Interior on all lands other than </w:t>
      </w:r>
      <w:r w:rsidRPr="048119AC" w:rsidR="000F13C6">
        <w:rPr>
          <w:rFonts w:asciiTheme="minorHAnsi" w:hAnsiTheme="minorHAnsi" w:cstheme="minorBidi"/>
          <w:color w:val="222222"/>
          <w:sz w:val="22"/>
          <w:szCs w:val="22"/>
        </w:rPr>
        <w:t xml:space="preserve">those managed or administered by the </w:t>
      </w:r>
      <w:r w:rsidRPr="048119AC" w:rsidR="0057711A">
        <w:rPr>
          <w:rFonts w:asciiTheme="minorHAnsi" w:hAnsiTheme="minorHAnsi" w:cstheme="minorBidi"/>
          <w:color w:val="222222"/>
          <w:sz w:val="22"/>
          <w:szCs w:val="22"/>
        </w:rPr>
        <w:t>USDA,</w:t>
      </w:r>
      <w:r w:rsidRPr="048119AC">
        <w:rPr>
          <w:rFonts w:asciiTheme="minorHAnsi" w:hAnsiTheme="minorHAnsi" w:cstheme="minorBidi"/>
          <w:color w:val="222222"/>
          <w:sz w:val="22"/>
          <w:szCs w:val="22"/>
        </w:rPr>
        <w:t xml:space="preserve"> as components of the National Trails System.  National recreation trails were intended by Congress to complement national scenic and historic trails by providing a national recognition designed to elevate and promote </w:t>
      </w:r>
      <w:r w:rsidRPr="048119AC" w:rsidR="007600B2">
        <w:rPr>
          <w:rFonts w:asciiTheme="minorHAnsi" w:hAnsiTheme="minorHAnsi" w:cstheme="minorBidi"/>
          <w:color w:val="222222"/>
          <w:sz w:val="22"/>
          <w:szCs w:val="22"/>
        </w:rPr>
        <w:t xml:space="preserve">Federal, </w:t>
      </w:r>
      <w:r w:rsidRPr="048119AC">
        <w:rPr>
          <w:rFonts w:asciiTheme="minorHAnsi" w:hAnsiTheme="minorHAnsi" w:cstheme="minorBidi"/>
          <w:color w:val="222222"/>
          <w:sz w:val="22"/>
          <w:szCs w:val="22"/>
        </w:rPr>
        <w:t>Tribal, State, local, and community trails for their local and regional significance.</w:t>
      </w:r>
    </w:p>
    <w:p w:rsidRPr="00426ED4" w:rsidR="0057711A" w:rsidP="00503A06" w:rsidRDefault="0057711A" w14:paraId="6E7D2EB3" w14:textId="5375845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color w:val="222222"/>
          <w:sz w:val="22"/>
          <w:szCs w:val="22"/>
        </w:rPr>
      </w:pPr>
    </w:p>
    <w:p w:rsidRPr="00426ED4" w:rsidR="0057711A" w:rsidP="00503A06" w:rsidRDefault="0057711A" w14:paraId="5E6396A9" w14:textId="4C28E24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color w:val="222222"/>
          <w:sz w:val="22"/>
          <w:szCs w:val="22"/>
        </w:rPr>
      </w:pPr>
      <w:r w:rsidRPr="00BF62FA">
        <w:rPr>
          <w:rFonts w:asciiTheme="minorHAnsi" w:hAnsiTheme="minorHAnsi" w:cstheme="minorHAnsi"/>
          <w:color w:val="222222"/>
          <w:sz w:val="22"/>
          <w:szCs w:val="22"/>
          <w:highlight w:val="white"/>
        </w:rPr>
        <w:t>The sub-category of “</w:t>
      </w:r>
      <w:r w:rsidR="000F13C6">
        <w:rPr>
          <w:rFonts w:asciiTheme="minorHAnsi" w:hAnsiTheme="minorHAnsi" w:cstheme="minorHAnsi"/>
          <w:sz w:val="22"/>
          <w:szCs w:val="22"/>
          <w:highlight w:val="white"/>
        </w:rPr>
        <w:t>n</w:t>
      </w:r>
      <w:r w:rsidRPr="00BF62FA" w:rsidR="000F13C6">
        <w:rPr>
          <w:rFonts w:asciiTheme="minorHAnsi" w:hAnsiTheme="minorHAnsi" w:cstheme="minorHAnsi"/>
          <w:sz w:val="22"/>
          <w:szCs w:val="22"/>
          <w:highlight w:val="white"/>
        </w:rPr>
        <w:t xml:space="preserve">ational </w:t>
      </w:r>
      <w:r w:rsidR="000F13C6">
        <w:rPr>
          <w:rFonts w:asciiTheme="minorHAnsi" w:hAnsiTheme="minorHAnsi" w:cstheme="minorHAnsi"/>
          <w:sz w:val="22"/>
          <w:szCs w:val="22"/>
          <w:highlight w:val="white"/>
        </w:rPr>
        <w:t>w</w:t>
      </w:r>
      <w:r w:rsidRPr="00BF62FA" w:rsidR="000F13C6">
        <w:rPr>
          <w:rFonts w:asciiTheme="minorHAnsi" w:hAnsiTheme="minorHAnsi" w:cstheme="minorHAnsi"/>
          <w:sz w:val="22"/>
          <w:szCs w:val="22"/>
          <w:highlight w:val="white"/>
        </w:rPr>
        <w:t xml:space="preserve">ater </w:t>
      </w:r>
      <w:r w:rsidR="000F13C6">
        <w:rPr>
          <w:rFonts w:asciiTheme="minorHAnsi" w:hAnsiTheme="minorHAnsi" w:cstheme="minorHAnsi"/>
          <w:sz w:val="22"/>
          <w:szCs w:val="22"/>
          <w:highlight w:val="white"/>
        </w:rPr>
        <w:t>t</w:t>
      </w:r>
      <w:r w:rsidRPr="00BF62FA" w:rsidR="000F13C6">
        <w:rPr>
          <w:rFonts w:asciiTheme="minorHAnsi" w:hAnsiTheme="minorHAnsi" w:cstheme="minorHAnsi"/>
          <w:sz w:val="22"/>
          <w:szCs w:val="22"/>
          <w:highlight w:val="white"/>
        </w:rPr>
        <w:t>rails</w:t>
      </w:r>
      <w:r w:rsidRPr="00BF62FA">
        <w:rPr>
          <w:rFonts w:asciiTheme="minorHAnsi" w:hAnsiTheme="minorHAnsi" w:cstheme="minorHAnsi"/>
          <w:color w:val="222222"/>
          <w:sz w:val="22"/>
          <w:szCs w:val="22"/>
          <w:highlight w:val="white"/>
        </w:rPr>
        <w:t xml:space="preserve">” </w:t>
      </w:r>
      <w:r w:rsidR="000F13C6">
        <w:rPr>
          <w:rFonts w:asciiTheme="minorHAnsi" w:hAnsiTheme="minorHAnsi" w:cstheme="minorHAnsi"/>
          <w:color w:val="222222"/>
          <w:sz w:val="22"/>
          <w:szCs w:val="22"/>
          <w:highlight w:val="white"/>
        </w:rPr>
        <w:t xml:space="preserve">(NWTs) </w:t>
      </w:r>
      <w:r w:rsidRPr="00BF62FA">
        <w:rPr>
          <w:rFonts w:asciiTheme="minorHAnsi" w:hAnsiTheme="minorHAnsi" w:cstheme="minorHAnsi"/>
          <w:color w:val="222222"/>
          <w:sz w:val="22"/>
          <w:szCs w:val="22"/>
          <w:highlight w:val="white"/>
        </w:rPr>
        <w:t xml:space="preserve">was allowed through the National Trails System Act and clarified by Secretary’s Order (SO) 3319 </w:t>
      </w:r>
      <w:proofErr w:type="gramStart"/>
      <w:r w:rsidRPr="00BF62FA">
        <w:rPr>
          <w:rFonts w:asciiTheme="minorHAnsi" w:hAnsiTheme="minorHAnsi" w:cstheme="minorHAnsi"/>
          <w:color w:val="222222"/>
          <w:sz w:val="22"/>
          <w:szCs w:val="22"/>
          <w:highlight w:val="white"/>
        </w:rPr>
        <w:t>as a means to</w:t>
      </w:r>
      <w:proofErr w:type="gramEnd"/>
      <w:r w:rsidRPr="00BF62FA">
        <w:rPr>
          <w:rFonts w:asciiTheme="minorHAnsi" w:hAnsiTheme="minorHAnsi" w:cstheme="minorHAnsi"/>
          <w:color w:val="222222"/>
          <w:sz w:val="22"/>
          <w:szCs w:val="22"/>
          <w:highlight w:val="white"/>
        </w:rPr>
        <w:t xml:space="preserve"> acknowledge the different management needs of land-based and water-based trails for access, recreation, visitor use and safety, as well as marketing and tourism purposes.  </w:t>
      </w:r>
    </w:p>
    <w:p w:rsidR="00EC3F30" w:rsidP="00503A06" w:rsidRDefault="00EC3F30" w14:paraId="0CD2744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222222"/>
        </w:rPr>
      </w:pPr>
    </w:p>
    <w:p w:rsidR="006212AF" w:rsidP="00503A06" w:rsidRDefault="003F5698" w14:paraId="360D4549" w14:textId="3DC9324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The NPS </w:t>
      </w:r>
      <w:r w:rsidR="00DB791D">
        <w:rPr>
          <w:rFonts w:asciiTheme="minorHAnsi" w:hAnsiTheme="minorHAnsi" w:cstheme="minorHAnsi"/>
          <w:sz w:val="22"/>
          <w:szCs w:val="22"/>
        </w:rPr>
        <w:t xml:space="preserve">has been delegated the authority to </w:t>
      </w:r>
      <w:r w:rsidR="007600B2">
        <w:rPr>
          <w:rFonts w:asciiTheme="minorHAnsi" w:hAnsiTheme="minorHAnsi" w:cstheme="minorHAnsi"/>
          <w:sz w:val="22"/>
          <w:szCs w:val="22"/>
        </w:rPr>
        <w:t>administer the process of conduct</w:t>
      </w:r>
      <w:r w:rsidR="006212AF">
        <w:rPr>
          <w:rFonts w:asciiTheme="minorHAnsi" w:hAnsiTheme="minorHAnsi" w:cstheme="minorHAnsi"/>
          <w:sz w:val="22"/>
          <w:szCs w:val="22"/>
        </w:rPr>
        <w:t>ing</w:t>
      </w:r>
      <w:r w:rsidR="007600B2">
        <w:rPr>
          <w:rFonts w:asciiTheme="minorHAnsi" w:hAnsiTheme="minorHAnsi" w:cstheme="minorHAnsi"/>
          <w:sz w:val="22"/>
          <w:szCs w:val="22"/>
        </w:rPr>
        <w:t xml:space="preserve"> the review of new NRT and NWT </w:t>
      </w:r>
      <w:r w:rsidR="0039157F">
        <w:rPr>
          <w:rFonts w:asciiTheme="minorHAnsi" w:hAnsiTheme="minorHAnsi" w:cstheme="minorHAnsi"/>
          <w:sz w:val="22"/>
          <w:szCs w:val="22"/>
        </w:rPr>
        <w:t>applications and</w:t>
      </w:r>
      <w:r w:rsidR="007600B2">
        <w:rPr>
          <w:rFonts w:asciiTheme="minorHAnsi" w:hAnsiTheme="minorHAnsi" w:cstheme="minorHAnsi"/>
          <w:sz w:val="22"/>
          <w:szCs w:val="22"/>
        </w:rPr>
        <w:t xml:space="preserve"> recommend</w:t>
      </w:r>
      <w:r w:rsidR="006212AF">
        <w:rPr>
          <w:rFonts w:asciiTheme="minorHAnsi" w:hAnsiTheme="minorHAnsi" w:cstheme="minorHAnsi"/>
          <w:sz w:val="22"/>
          <w:szCs w:val="22"/>
        </w:rPr>
        <w:t>ing</w:t>
      </w:r>
      <w:r w:rsidR="007600B2">
        <w:rPr>
          <w:rFonts w:asciiTheme="minorHAnsi" w:hAnsiTheme="minorHAnsi" w:cstheme="minorHAnsi"/>
          <w:sz w:val="22"/>
          <w:szCs w:val="22"/>
        </w:rPr>
        <w:t xml:space="preserve"> approved applications to the Secretary of the Interior</w:t>
      </w:r>
      <w:r w:rsidR="000F13C6">
        <w:rPr>
          <w:rFonts w:asciiTheme="minorHAnsi" w:hAnsiTheme="minorHAnsi" w:cstheme="minorHAnsi"/>
          <w:sz w:val="22"/>
          <w:szCs w:val="22"/>
        </w:rPr>
        <w:t xml:space="preserve">. The USDA has their own internal process. </w:t>
      </w:r>
      <w:r w:rsidR="006212AF">
        <w:rPr>
          <w:rFonts w:asciiTheme="minorHAnsi" w:hAnsiTheme="minorHAnsi" w:cstheme="minorHAnsi"/>
          <w:sz w:val="22"/>
          <w:szCs w:val="22"/>
        </w:rPr>
        <w:t>Applications for consideration by the Secretary of the Interior are submitted annually through an online application system. The questions asked in the online application system</w:t>
      </w:r>
      <w:r w:rsidR="0057711A">
        <w:rPr>
          <w:rFonts w:asciiTheme="minorHAnsi" w:hAnsiTheme="minorHAnsi" w:cstheme="minorHAnsi"/>
          <w:sz w:val="22"/>
          <w:szCs w:val="22"/>
        </w:rPr>
        <w:t xml:space="preserve">, described in Section 2, </w:t>
      </w:r>
      <w:r w:rsidR="006212AF">
        <w:rPr>
          <w:rFonts w:asciiTheme="minorHAnsi" w:hAnsiTheme="minorHAnsi" w:cstheme="minorHAnsi"/>
          <w:sz w:val="22"/>
          <w:szCs w:val="22"/>
        </w:rPr>
        <w:t>allow applicants to thoroughly describe and highlight their trail, and provide the NPS with the information necessary to ensure NRT and NWT applications meet designation criteria and are exemplary trails suitable for designation by the Secretary of the Interior.</w:t>
      </w:r>
      <w:r w:rsidR="002B4C7A">
        <w:rPr>
          <w:rFonts w:asciiTheme="minorHAnsi" w:hAnsiTheme="minorHAnsi" w:cstheme="minorHAnsi"/>
          <w:sz w:val="22"/>
          <w:szCs w:val="22"/>
        </w:rPr>
        <w:t xml:space="preserve"> </w:t>
      </w:r>
    </w:p>
    <w:p w:rsidR="006212AF" w:rsidP="00503A06" w:rsidRDefault="006212AF" w14:paraId="2FFDA24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6133F4" w:rsidP="00437F4F" w:rsidRDefault="006133F4" w14:paraId="4AB2BBC2" w14:textId="15E1C0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rsidRPr="00FF1159" w:rsidR="00251281" w:rsidP="005B3E79" w:rsidRDefault="006133F4" w14:paraId="5E90AE7D" w14:textId="412D0B77">
      <w:pPr>
        <w:pBdr>
          <w:top w:val="single" w:color="auto" w:sz="4"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FF1159">
        <w:rPr>
          <w:rFonts w:asciiTheme="minorHAnsi" w:hAnsiTheme="minorHAnsi" w:cstheme="minorHAnsi"/>
          <w:b/>
          <w:sz w:val="22"/>
          <w:szCs w:val="22"/>
        </w:rPr>
        <w:t>Legal Authorities</w:t>
      </w:r>
      <w:r w:rsidRPr="00FF1159" w:rsidR="00D65B9A">
        <w:rPr>
          <w:rFonts w:asciiTheme="minorHAnsi" w:hAnsiTheme="minorHAnsi" w:cstheme="minorHAnsi"/>
          <w:b/>
          <w:sz w:val="22"/>
          <w:szCs w:val="22"/>
        </w:rPr>
        <w:t>:</w:t>
      </w:r>
    </w:p>
    <w:p w:rsidR="006133F4" w:rsidP="00431E15" w:rsidRDefault="006133F4" w14:paraId="21532CE1" w14:textId="6E27B300">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30CDD">
        <w:rPr>
          <w:rFonts w:asciiTheme="minorHAnsi" w:hAnsiTheme="minorHAnsi" w:cstheme="minorHAnsi"/>
          <w:sz w:val="22"/>
          <w:szCs w:val="22"/>
        </w:rPr>
        <w:t>National Trails System Act (16 USC 124</w:t>
      </w:r>
      <w:r w:rsidR="00C27386">
        <w:rPr>
          <w:rFonts w:asciiTheme="minorHAnsi" w:hAnsiTheme="minorHAnsi" w:cstheme="minorHAnsi"/>
          <w:sz w:val="22"/>
          <w:szCs w:val="22"/>
        </w:rPr>
        <w:t>3</w:t>
      </w:r>
      <w:r w:rsidRPr="00B30CDD">
        <w:rPr>
          <w:rFonts w:asciiTheme="minorHAnsi" w:hAnsiTheme="minorHAnsi" w:cstheme="minorHAnsi"/>
          <w:sz w:val="22"/>
          <w:szCs w:val="22"/>
        </w:rPr>
        <w:t>)</w:t>
      </w:r>
    </w:p>
    <w:p w:rsidRPr="00FF1159" w:rsidR="001629CB" w:rsidRDefault="001629CB" w14:paraId="6B815D2E" w14:textId="77777777">
      <w:pPr>
        <w:widowControl/>
        <w:autoSpaceDE/>
        <w:autoSpaceDN/>
        <w:adjustRightInd/>
        <w:rPr>
          <w:rFonts w:asciiTheme="minorHAnsi" w:hAnsiTheme="minorHAnsi" w:cstheme="minorHAnsi"/>
          <w:b/>
          <w:sz w:val="22"/>
          <w:szCs w:val="22"/>
        </w:rPr>
      </w:pPr>
      <w:r w:rsidRPr="00FF1159">
        <w:rPr>
          <w:rFonts w:asciiTheme="minorHAnsi" w:hAnsiTheme="minorHAnsi" w:cstheme="minorHAnsi"/>
          <w:b/>
          <w:sz w:val="22"/>
          <w:szCs w:val="22"/>
        </w:rPr>
        <w:br w:type="page"/>
      </w:r>
    </w:p>
    <w:p w:rsidRPr="00FF1159" w:rsidR="00295103" w:rsidP="048119AC" w:rsidRDefault="00295103" w14:paraId="09CD1021" w14:textId="6334613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Bidi"/>
          <w:sz w:val="22"/>
          <w:szCs w:val="22"/>
        </w:rPr>
      </w:pPr>
      <w:r w:rsidRPr="048119AC">
        <w:rPr>
          <w:rFonts w:asciiTheme="minorHAnsi" w:hAnsiTheme="minorHAnsi" w:cstheme="minorBidi"/>
          <w:b/>
          <w:bCs/>
          <w:sz w:val="22"/>
          <w:szCs w:val="22"/>
        </w:rPr>
        <w:lastRenderedPageBreak/>
        <w:t>2.</w:t>
      </w:r>
      <w:r>
        <w:tab/>
      </w:r>
      <w:r w:rsidRPr="001615C3">
        <w:rPr>
          <w:rFonts w:asciiTheme="minorHAnsi" w:hAnsiTheme="minorHAnsi" w:cstheme="minorBidi"/>
          <w:b/>
          <w:bCs/>
          <w:sz w:val="22"/>
          <w:szCs w:val="22"/>
        </w:rPr>
        <w:t>Indicate how, by whom, and for what purpose the information is to be used.  Except for a new collection, indicate the actual use</w:t>
      </w:r>
      <w:r w:rsidRPr="048119AC">
        <w:rPr>
          <w:rFonts w:asciiTheme="minorHAnsi" w:hAnsiTheme="minorHAnsi" w:cstheme="minorBidi"/>
          <w:b/>
          <w:bCs/>
          <w:sz w:val="22"/>
          <w:szCs w:val="22"/>
        </w:rPr>
        <w:t xml:space="preserve"> the agency has made of the information received from the current collection. </w:t>
      </w:r>
      <w:r w:rsidRPr="048119AC" w:rsidR="00DE1FFE">
        <w:rPr>
          <w:rFonts w:asciiTheme="minorHAnsi" w:hAnsiTheme="minorHAnsi" w:cstheme="minorBidi"/>
          <w:b/>
          <w:bCs/>
          <w:sz w:val="22"/>
          <w:szCs w:val="22"/>
        </w:rPr>
        <w:t xml:space="preserve"> </w:t>
      </w:r>
      <w:r w:rsidRPr="048119AC">
        <w:rPr>
          <w:rFonts w:asciiTheme="minorHAnsi" w:hAnsiTheme="minorHAnsi" w:cstheme="minorBidi"/>
          <w:b/>
          <w:bCs/>
          <w:sz w:val="22"/>
          <w:szCs w:val="22"/>
        </w:rPr>
        <w:t xml:space="preserve">Be specific.  If this collection is a form or a questionnaire, every </w:t>
      </w:r>
      <w:r w:rsidRPr="048119AC" w:rsidR="00DE1FFE">
        <w:rPr>
          <w:rFonts w:asciiTheme="minorHAnsi" w:hAnsiTheme="minorHAnsi" w:cstheme="minorBidi"/>
          <w:b/>
          <w:bCs/>
          <w:sz w:val="22"/>
          <w:szCs w:val="22"/>
        </w:rPr>
        <w:t>question needs to be justified.</w:t>
      </w:r>
    </w:p>
    <w:p w:rsidRPr="00FF1159" w:rsidR="00C5240F" w:rsidP="00503A06" w:rsidRDefault="002159C0" w14:paraId="720A9D9F" w14:textId="549069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The NPS </w:t>
      </w:r>
      <w:r w:rsidRPr="00FF1159" w:rsidR="001D22B0">
        <w:rPr>
          <w:rFonts w:asciiTheme="minorHAnsi" w:hAnsiTheme="minorHAnsi" w:cstheme="minorHAnsi"/>
          <w:sz w:val="22"/>
          <w:szCs w:val="22"/>
        </w:rPr>
        <w:t xml:space="preserve">use </w:t>
      </w:r>
      <w:r w:rsidRPr="00FF1159" w:rsidR="00DD0068">
        <w:rPr>
          <w:rFonts w:asciiTheme="minorHAnsi" w:hAnsiTheme="minorHAnsi" w:cstheme="minorHAnsi"/>
          <w:sz w:val="22"/>
          <w:szCs w:val="22"/>
        </w:rPr>
        <w:t>For</w:t>
      </w:r>
      <w:r w:rsidRPr="00FF1159" w:rsidR="009B42E6">
        <w:rPr>
          <w:rFonts w:asciiTheme="minorHAnsi" w:hAnsiTheme="minorHAnsi" w:cstheme="minorHAnsi"/>
          <w:sz w:val="22"/>
          <w:szCs w:val="22"/>
        </w:rPr>
        <w:t>ms</w:t>
      </w:r>
      <w:r w:rsidR="005E4861">
        <w:rPr>
          <w:rFonts w:asciiTheme="minorHAnsi" w:hAnsiTheme="minorHAnsi" w:cstheme="minorHAnsi"/>
          <w:sz w:val="22"/>
          <w:szCs w:val="22"/>
        </w:rPr>
        <w:t xml:space="preserve"> </w:t>
      </w:r>
      <w:r w:rsidRPr="00FF1159" w:rsidR="00DD0068">
        <w:rPr>
          <w:rFonts w:asciiTheme="minorHAnsi" w:hAnsiTheme="minorHAnsi" w:cstheme="minorHAnsi"/>
          <w:sz w:val="22"/>
          <w:szCs w:val="22"/>
        </w:rPr>
        <w:t>10-100</w:t>
      </w:r>
      <w:r w:rsidR="00DE768A">
        <w:rPr>
          <w:rFonts w:asciiTheme="minorHAnsi" w:hAnsiTheme="minorHAnsi" w:cstheme="minorHAnsi"/>
          <w:sz w:val="22"/>
          <w:szCs w:val="22"/>
        </w:rPr>
        <w:t>2</w:t>
      </w:r>
      <w:r w:rsidRPr="00FF1159" w:rsidR="009B42E6">
        <w:rPr>
          <w:rFonts w:asciiTheme="minorHAnsi" w:hAnsiTheme="minorHAnsi" w:cstheme="minorHAnsi"/>
          <w:sz w:val="22"/>
          <w:szCs w:val="22"/>
        </w:rPr>
        <w:t xml:space="preserve">: </w:t>
      </w:r>
      <w:r w:rsidRPr="00B30CDD" w:rsidR="00DD0068">
        <w:rPr>
          <w:rFonts w:asciiTheme="minorHAnsi" w:hAnsiTheme="minorHAnsi" w:cstheme="minorHAnsi"/>
          <w:i/>
          <w:sz w:val="22"/>
          <w:szCs w:val="22"/>
        </w:rPr>
        <w:t xml:space="preserve">Application for Designation – National Water Trails System </w:t>
      </w:r>
      <w:r w:rsidRPr="00FF1159" w:rsidR="00DD0068">
        <w:rPr>
          <w:rFonts w:asciiTheme="minorHAnsi" w:hAnsiTheme="minorHAnsi" w:cstheme="minorHAnsi"/>
          <w:sz w:val="22"/>
          <w:szCs w:val="22"/>
        </w:rPr>
        <w:t xml:space="preserve">and </w:t>
      </w:r>
      <w:r w:rsidRPr="00FF1159" w:rsidR="001D22B0">
        <w:rPr>
          <w:rFonts w:asciiTheme="minorHAnsi" w:hAnsiTheme="minorHAnsi" w:cstheme="minorHAnsi"/>
          <w:sz w:val="22"/>
          <w:szCs w:val="22"/>
        </w:rPr>
        <w:t>10-1003</w:t>
      </w:r>
      <w:r w:rsidRPr="00FF1159" w:rsidR="009B42E6">
        <w:rPr>
          <w:rFonts w:asciiTheme="minorHAnsi" w:hAnsiTheme="minorHAnsi" w:cstheme="minorHAnsi"/>
          <w:sz w:val="22"/>
          <w:szCs w:val="22"/>
          <w:u w:val="single"/>
        </w:rPr>
        <w:t xml:space="preserve">: </w:t>
      </w:r>
      <w:r w:rsidRPr="00B30CDD" w:rsidR="001135FC">
        <w:rPr>
          <w:rFonts w:asciiTheme="minorHAnsi" w:hAnsiTheme="minorHAnsi" w:cstheme="minorHAnsi"/>
          <w:i/>
          <w:sz w:val="22"/>
          <w:szCs w:val="22"/>
        </w:rPr>
        <w:t>Application for Designation -- National Recreation T</w:t>
      </w:r>
      <w:r w:rsidRPr="00B30CDD" w:rsidR="001D22B0">
        <w:rPr>
          <w:rFonts w:asciiTheme="minorHAnsi" w:hAnsiTheme="minorHAnsi" w:cstheme="minorHAnsi"/>
          <w:i/>
          <w:sz w:val="22"/>
          <w:szCs w:val="22"/>
        </w:rPr>
        <w:t>rail</w:t>
      </w:r>
      <w:r w:rsidRPr="00FF1159" w:rsidR="009B42E6">
        <w:rPr>
          <w:rFonts w:asciiTheme="minorHAnsi" w:hAnsiTheme="minorHAnsi" w:cstheme="minorHAnsi"/>
          <w:sz w:val="22"/>
          <w:szCs w:val="22"/>
        </w:rPr>
        <w:t>,</w:t>
      </w:r>
      <w:r w:rsidRPr="00FF1159" w:rsidR="001D22B0">
        <w:rPr>
          <w:rFonts w:asciiTheme="minorHAnsi" w:hAnsiTheme="minorHAnsi" w:cstheme="minorHAnsi"/>
          <w:sz w:val="22"/>
          <w:szCs w:val="22"/>
        </w:rPr>
        <w:t xml:space="preserve"> to collect information needed</w:t>
      </w:r>
      <w:r w:rsidRPr="00FF1159" w:rsidR="009148F1">
        <w:rPr>
          <w:rFonts w:asciiTheme="minorHAnsi" w:hAnsiTheme="minorHAnsi" w:cstheme="minorHAnsi"/>
          <w:sz w:val="22"/>
          <w:szCs w:val="22"/>
        </w:rPr>
        <w:t xml:space="preserve"> to evaluate </w:t>
      </w:r>
      <w:r w:rsidRPr="00FF1159" w:rsidR="001135FC">
        <w:rPr>
          <w:rFonts w:asciiTheme="minorHAnsi" w:hAnsiTheme="minorHAnsi" w:cstheme="minorHAnsi"/>
          <w:sz w:val="22"/>
          <w:szCs w:val="22"/>
        </w:rPr>
        <w:t xml:space="preserve">applicants </w:t>
      </w:r>
      <w:r w:rsidRPr="00FF1159" w:rsidR="001D22B0">
        <w:rPr>
          <w:rFonts w:asciiTheme="minorHAnsi" w:hAnsiTheme="minorHAnsi" w:cstheme="minorHAnsi"/>
          <w:sz w:val="22"/>
          <w:szCs w:val="22"/>
        </w:rPr>
        <w:t>request</w:t>
      </w:r>
      <w:r w:rsidRPr="00FF1159" w:rsidR="001135FC">
        <w:rPr>
          <w:rFonts w:asciiTheme="minorHAnsi" w:hAnsiTheme="minorHAnsi" w:cstheme="minorHAnsi"/>
          <w:sz w:val="22"/>
          <w:szCs w:val="22"/>
        </w:rPr>
        <w:t xml:space="preserve">ing </w:t>
      </w:r>
      <w:r w:rsidR="00EC3F30">
        <w:rPr>
          <w:rFonts w:asciiTheme="minorHAnsi" w:hAnsiTheme="minorHAnsi" w:cstheme="minorHAnsi"/>
          <w:sz w:val="22"/>
          <w:szCs w:val="22"/>
        </w:rPr>
        <w:t>trails</w:t>
      </w:r>
      <w:r w:rsidRPr="00FF1159" w:rsidR="001135FC">
        <w:rPr>
          <w:rFonts w:asciiTheme="minorHAnsi" w:hAnsiTheme="minorHAnsi" w:cstheme="minorHAnsi"/>
          <w:sz w:val="22"/>
          <w:szCs w:val="22"/>
        </w:rPr>
        <w:t xml:space="preserve"> to be designated</w:t>
      </w:r>
      <w:r w:rsidRPr="00FF1159" w:rsidR="001D22B0">
        <w:rPr>
          <w:rFonts w:asciiTheme="minorHAnsi" w:hAnsiTheme="minorHAnsi" w:cstheme="minorHAnsi"/>
          <w:sz w:val="22"/>
          <w:szCs w:val="22"/>
        </w:rPr>
        <w:t xml:space="preserve"> as a </w:t>
      </w:r>
      <w:r w:rsidRPr="00FF1159">
        <w:rPr>
          <w:rFonts w:asciiTheme="minorHAnsi" w:hAnsiTheme="minorHAnsi" w:cstheme="minorHAnsi"/>
          <w:sz w:val="22"/>
          <w:szCs w:val="22"/>
        </w:rPr>
        <w:t>NRT</w:t>
      </w:r>
      <w:r w:rsidRPr="00FF1159" w:rsidR="00DD0068">
        <w:rPr>
          <w:rFonts w:asciiTheme="minorHAnsi" w:hAnsiTheme="minorHAnsi" w:cstheme="minorHAnsi"/>
          <w:sz w:val="22"/>
          <w:szCs w:val="22"/>
        </w:rPr>
        <w:t xml:space="preserve"> or NWT</w:t>
      </w:r>
      <w:r w:rsidR="00EC3F30">
        <w:rPr>
          <w:rFonts w:asciiTheme="minorHAnsi" w:hAnsiTheme="minorHAnsi" w:cstheme="minorHAnsi"/>
          <w:sz w:val="22"/>
          <w:szCs w:val="22"/>
        </w:rPr>
        <w:t xml:space="preserve"> on any Federal, Tribal, </w:t>
      </w:r>
      <w:r w:rsidR="00E17D7C">
        <w:rPr>
          <w:rFonts w:asciiTheme="minorHAnsi" w:hAnsiTheme="minorHAnsi" w:cstheme="minorHAnsi"/>
          <w:sz w:val="22"/>
          <w:szCs w:val="22"/>
        </w:rPr>
        <w:t>State,</w:t>
      </w:r>
      <w:r w:rsidR="00EC3F30">
        <w:rPr>
          <w:rFonts w:asciiTheme="minorHAnsi" w:hAnsiTheme="minorHAnsi" w:cstheme="minorHAnsi"/>
          <w:sz w:val="22"/>
          <w:szCs w:val="22"/>
        </w:rPr>
        <w:t xml:space="preserve"> or local lands other than those managed or administered by the U.S. Department of Agriculture.</w:t>
      </w:r>
      <w:r w:rsidRPr="00FF1159">
        <w:rPr>
          <w:rFonts w:asciiTheme="minorHAnsi" w:hAnsiTheme="minorHAnsi" w:cstheme="minorHAnsi"/>
          <w:sz w:val="22"/>
          <w:szCs w:val="22"/>
        </w:rPr>
        <w:t xml:space="preserve"> </w:t>
      </w:r>
    </w:p>
    <w:p w:rsidR="008E1C7A" w:rsidP="00C36491" w:rsidRDefault="008E1C7A" w14:paraId="1E35546C" w14:textId="635D21B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p>
    <w:p w:rsidR="00317BFB" w:rsidP="00C36491" w:rsidRDefault="00C36491" w14:paraId="7C4C73F7" w14:textId="3987312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r w:rsidRPr="048119AC">
        <w:rPr>
          <w:rFonts w:asciiTheme="minorHAnsi" w:hAnsiTheme="minorHAnsi" w:cstheme="minorBidi"/>
          <w:sz w:val="22"/>
          <w:szCs w:val="22"/>
        </w:rPr>
        <w:t xml:space="preserve">Approval of an application is based on (1) the sufficiency of information provided on the application form and in supporting documentation, such as photographs, maps, and written landowner consents that accompany the form, and (2) successfully meeting NWT requirements and best management practices criteria.  Successful applications follow the same protocols mentioned above in the approval of the applications submitted for NRT designation.  </w:t>
      </w:r>
    </w:p>
    <w:p w:rsidR="00352055" w:rsidP="00C36491" w:rsidRDefault="00352055" w14:paraId="1275C1FF" w14:textId="4AA00DC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p>
    <w:p w:rsidRPr="00FF1159" w:rsidR="00352055" w:rsidP="00C36491" w:rsidRDefault="00352055" w14:paraId="793D89B2" w14:textId="328F6ED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r>
        <w:rPr>
          <w:rFonts w:asciiTheme="minorHAnsi" w:hAnsiTheme="minorHAnsi" w:cstheme="minorBidi"/>
          <w:sz w:val="22"/>
          <w:szCs w:val="22"/>
        </w:rPr>
        <w:t xml:space="preserve">Changes to the NRT and NWT applications have been proposed </w:t>
      </w:r>
      <w:proofErr w:type="gramStart"/>
      <w:r>
        <w:rPr>
          <w:rFonts w:asciiTheme="minorHAnsi" w:hAnsiTheme="minorHAnsi" w:cstheme="minorBidi"/>
          <w:sz w:val="22"/>
          <w:szCs w:val="22"/>
        </w:rPr>
        <w:t>in order to</w:t>
      </w:r>
      <w:proofErr w:type="gramEnd"/>
      <w:r>
        <w:rPr>
          <w:rFonts w:asciiTheme="minorHAnsi" w:hAnsiTheme="minorHAnsi" w:cstheme="minorBidi"/>
          <w:sz w:val="22"/>
          <w:szCs w:val="22"/>
        </w:rPr>
        <w:t xml:space="preserve"> better clarify trail attributes, provide more detailed public information, and align questions asked to </w:t>
      </w:r>
      <w:r w:rsidR="006A3A25">
        <w:rPr>
          <w:rFonts w:asciiTheme="minorHAnsi" w:hAnsiTheme="minorHAnsi" w:cstheme="minorBidi"/>
          <w:sz w:val="22"/>
          <w:szCs w:val="22"/>
        </w:rPr>
        <w:t>establish</w:t>
      </w:r>
      <w:r>
        <w:rPr>
          <w:rFonts w:asciiTheme="minorHAnsi" w:hAnsiTheme="minorHAnsi" w:cstheme="minorBidi"/>
          <w:sz w:val="22"/>
          <w:szCs w:val="22"/>
        </w:rPr>
        <w:t xml:space="preserve"> a more unified application process.</w:t>
      </w:r>
    </w:p>
    <w:p w:rsidR="008C1B1C" w:rsidP="00317BFB" w:rsidRDefault="008C1B1C" w14:paraId="0BF91F9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00317BFB" w:rsidP="00317BFB" w:rsidRDefault="00317BFB" w14:paraId="64EE70CD" w14:textId="4621710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Upon designation of a trail, information from the application process is used to create one or more informational web pages for the new trail on the NRT</w:t>
      </w:r>
      <w:r>
        <w:rPr>
          <w:rFonts w:asciiTheme="minorHAnsi" w:hAnsiTheme="minorHAnsi" w:cstheme="minorHAnsi"/>
          <w:sz w:val="22"/>
          <w:szCs w:val="22"/>
        </w:rPr>
        <w:t>/</w:t>
      </w:r>
      <w:r w:rsidRPr="00FF1159">
        <w:rPr>
          <w:rFonts w:asciiTheme="minorHAnsi" w:hAnsiTheme="minorHAnsi" w:cstheme="minorHAnsi"/>
          <w:sz w:val="22"/>
          <w:szCs w:val="22"/>
        </w:rPr>
        <w:t xml:space="preserve"> NWT website and summary web pages.  These online resources provide information to federal employees and the public about the designated trails. </w:t>
      </w:r>
    </w:p>
    <w:p w:rsidRPr="00FF1159" w:rsidR="00C36491" w:rsidP="00317BFB" w:rsidRDefault="00C36491" w14:paraId="5306701D" w14:textId="0D16CDE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u w:val="single"/>
        </w:rPr>
      </w:pPr>
    </w:p>
    <w:p w:rsidR="00C36491" w:rsidP="00C36491" w:rsidRDefault="00C36491" w14:paraId="3907F9E7" w14:textId="0FEAFE3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sz w:val="22"/>
          <w:szCs w:val="22"/>
        </w:rPr>
        <w:t xml:space="preserve">Justification:  </w:t>
      </w:r>
      <w:r w:rsidRPr="00FF1159">
        <w:rPr>
          <w:rFonts w:asciiTheme="minorHAnsi" w:hAnsiTheme="minorHAnsi" w:cstheme="minorHAnsi"/>
          <w:sz w:val="22"/>
          <w:szCs w:val="22"/>
        </w:rPr>
        <w:t>The following fields identify unique characteristics, evaluate in comparison with other trails, and describe the trail succinctly at the time of designation.  The fields</w:t>
      </w:r>
      <w:r>
        <w:rPr>
          <w:rFonts w:asciiTheme="minorHAnsi" w:hAnsiTheme="minorHAnsi" w:cstheme="minorHAnsi"/>
          <w:sz w:val="22"/>
          <w:szCs w:val="22"/>
        </w:rPr>
        <w:t xml:space="preserve"> are bolded and italicized with supplementary choices italicized below each field. These fields i</w:t>
      </w:r>
      <w:r w:rsidRPr="00FF1159">
        <w:rPr>
          <w:rFonts w:asciiTheme="minorHAnsi" w:hAnsiTheme="minorHAnsi" w:cstheme="minorHAnsi"/>
          <w:sz w:val="22"/>
          <w:szCs w:val="22"/>
        </w:rPr>
        <w:t>nclude:</w:t>
      </w:r>
    </w:p>
    <w:p w:rsidRPr="00FF1159" w:rsidR="00C5240F" w:rsidP="00503A06" w:rsidRDefault="0094552C" w14:paraId="1C4DD673" w14:textId="6D787AE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4140"/>
        <w:gridCol w:w="5220"/>
      </w:tblGrid>
      <w:tr w:rsidR="006A3A25" w:rsidTr="001B589E" w14:paraId="08F7AE84" w14:textId="77777777">
        <w:trPr>
          <w:trHeight w:val="719"/>
        </w:trPr>
        <w:tc>
          <w:tcPr>
            <w:tcW w:w="9360" w:type="dxa"/>
            <w:gridSpan w:val="2"/>
            <w:tcBorders>
              <w:top w:val="nil"/>
              <w:left w:val="nil"/>
              <w:right w:val="nil"/>
            </w:tcBorders>
          </w:tcPr>
          <w:p w:rsidR="006A3A25" w:rsidP="00640CC5" w:rsidRDefault="000A7238" w14:paraId="49DC5B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Pr>
                <w:rFonts w:asciiTheme="minorHAnsi" w:hAnsiTheme="minorHAnsi" w:cstheme="minorHAnsi"/>
                <w:b/>
                <w:bCs/>
                <w:sz w:val="22"/>
                <w:szCs w:val="22"/>
              </w:rPr>
              <w:t>NEW QUESTIONS</w:t>
            </w:r>
          </w:p>
          <w:p w:rsidRPr="00640CC5" w:rsidR="000A7238" w:rsidP="00640CC5" w:rsidRDefault="000A7238" w14:paraId="54D50BF9" w14:textId="1AE7A6B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Pr>
                <w:rFonts w:asciiTheme="minorHAnsi" w:hAnsiTheme="minorHAnsi" w:cstheme="minorHAnsi"/>
                <w:b/>
                <w:bCs/>
                <w:sz w:val="22"/>
                <w:szCs w:val="22"/>
              </w:rPr>
              <w:t>The following questions are new to the NRT and NWT applications</w:t>
            </w:r>
            <w:r w:rsidR="00535118">
              <w:rPr>
                <w:rFonts w:asciiTheme="minorHAnsi" w:hAnsiTheme="minorHAnsi" w:cstheme="minorHAnsi"/>
                <w:b/>
                <w:bCs/>
                <w:sz w:val="22"/>
                <w:szCs w:val="22"/>
              </w:rPr>
              <w:t>.</w:t>
            </w:r>
          </w:p>
        </w:tc>
      </w:tr>
      <w:tr w:rsidR="00675797" w:rsidTr="00BD68F4" w14:paraId="3D72E2FF" w14:textId="7E97A7A4">
        <w:tc>
          <w:tcPr>
            <w:tcW w:w="4140" w:type="dxa"/>
            <w:shd w:val="clear" w:color="auto" w:fill="D6E3BC" w:themeFill="accent3" w:themeFillTint="66"/>
          </w:tcPr>
          <w:p w:rsidRPr="00640CC5" w:rsidR="00675797" w:rsidP="00640CC5" w:rsidRDefault="00675797" w14:paraId="621A0B83" w14:textId="6229281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640CC5">
              <w:rPr>
                <w:rFonts w:asciiTheme="minorHAnsi" w:hAnsiTheme="minorHAnsi" w:cstheme="minorHAnsi"/>
                <w:b/>
                <w:bCs/>
                <w:sz w:val="22"/>
                <w:szCs w:val="22"/>
              </w:rPr>
              <w:t>Section</w:t>
            </w:r>
          </w:p>
        </w:tc>
        <w:tc>
          <w:tcPr>
            <w:tcW w:w="5220" w:type="dxa"/>
            <w:shd w:val="clear" w:color="auto" w:fill="D6E3BC" w:themeFill="accent3" w:themeFillTint="66"/>
          </w:tcPr>
          <w:p w:rsidRPr="00640CC5" w:rsidR="00675797" w:rsidP="00640CC5" w:rsidRDefault="000A7238" w14:paraId="1C38787C" w14:textId="5053C64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Pr>
                <w:rFonts w:asciiTheme="minorHAnsi" w:hAnsiTheme="minorHAnsi" w:cstheme="minorHAnsi"/>
                <w:b/>
                <w:bCs/>
                <w:sz w:val="22"/>
                <w:szCs w:val="22"/>
              </w:rPr>
              <w:t>Justification</w:t>
            </w:r>
          </w:p>
        </w:tc>
      </w:tr>
      <w:tr w:rsidR="009F2C6F" w:rsidTr="00DC094A" w14:paraId="2827CA90" w14:textId="14B2207C">
        <w:trPr>
          <w:trHeight w:val="539"/>
        </w:trPr>
        <w:tc>
          <w:tcPr>
            <w:tcW w:w="4140" w:type="dxa"/>
          </w:tcPr>
          <w:p w:rsidRPr="00656E2F" w:rsidR="00535118" w:rsidP="001B589E" w:rsidRDefault="009F2C6F" w14:paraId="779CD250" w14:textId="506C3955">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656E2F">
              <w:rPr>
                <w:rFonts w:asciiTheme="minorHAnsi" w:hAnsiTheme="minorHAnsi" w:cstheme="minorHAnsi"/>
                <w:b/>
                <w:bCs/>
                <w:sz w:val="22"/>
                <w:szCs w:val="22"/>
              </w:rPr>
              <w:t>Basic Trail Information</w:t>
            </w:r>
          </w:p>
          <w:p w:rsidR="009F2C6F" w:rsidP="006F3444" w:rsidRDefault="006A3A25" w14:paraId="03A9D44C" w14:textId="58510817">
            <w:pPr>
              <w:pStyle w:val="ListParagraph"/>
              <w:widowControl/>
              <w:shd w:val="clear" w:color="auto" w:fill="FFFFFF" w:themeFill="background1"/>
              <w:autoSpaceDE/>
              <w:autoSpaceDN/>
              <w:adjustRightInd/>
              <w:spacing w:after="150"/>
              <w:ind w:left="0"/>
            </w:pPr>
            <w:r>
              <w:rPr>
                <w:rFonts w:asciiTheme="minorHAnsi" w:hAnsiTheme="minorHAnsi" w:cstheme="minorHAnsi"/>
                <w:b/>
                <w:bCs/>
                <w:i/>
                <w:iCs/>
              </w:rPr>
              <w:t>Application Type</w:t>
            </w:r>
          </w:p>
        </w:tc>
        <w:tc>
          <w:tcPr>
            <w:tcW w:w="5220" w:type="dxa"/>
          </w:tcPr>
          <w:p w:rsidRPr="008404E4" w:rsidR="009F2C6F" w:rsidP="00656E2F" w:rsidRDefault="006F3444" w14:paraId="7110AF73" w14:textId="4D278AE0">
            <w:pPr>
              <w:pStyle w:val="NoSpacing"/>
              <w:rPr>
                <w:rFonts w:asciiTheme="minorHAnsi" w:hAnsiTheme="minorHAnsi" w:cstheme="minorHAnsi"/>
              </w:rPr>
            </w:pPr>
            <w:r w:rsidRPr="008404E4">
              <w:rPr>
                <w:rFonts w:asciiTheme="minorHAnsi" w:hAnsiTheme="minorHAnsi" w:cstheme="minorHAnsi"/>
              </w:rPr>
              <w:t>Text to</w:t>
            </w:r>
            <w:r w:rsidRPr="008404E4" w:rsidR="006A3A25">
              <w:rPr>
                <w:rFonts w:asciiTheme="minorHAnsi" w:hAnsiTheme="minorHAnsi" w:cstheme="minorHAnsi"/>
              </w:rPr>
              <w:t xml:space="preserve"> determine which type of trail applicants are applying for</w:t>
            </w:r>
            <w:r w:rsidRPr="008404E4" w:rsidR="000A7238">
              <w:rPr>
                <w:rFonts w:asciiTheme="minorHAnsi" w:hAnsiTheme="minorHAnsi" w:cstheme="minorHAnsi"/>
              </w:rPr>
              <w:t>.</w:t>
            </w:r>
          </w:p>
        </w:tc>
      </w:tr>
      <w:tr w:rsidR="009F2C6F" w:rsidTr="00DC094A" w14:paraId="7A46D743" w14:textId="65E35AB4">
        <w:trPr>
          <w:trHeight w:val="1439"/>
        </w:trPr>
        <w:tc>
          <w:tcPr>
            <w:tcW w:w="4140" w:type="dxa"/>
          </w:tcPr>
          <w:p w:rsidRPr="00656E2F" w:rsidR="009F2C6F" w:rsidP="00656E2F" w:rsidRDefault="009F2C6F" w14:paraId="5427CCBD" w14:textId="3F8BC19B">
            <w:pPr>
              <w:shd w:val="clear" w:color="auto" w:fill="FFFFFF" w:themeFill="background1"/>
              <w:rPr>
                <w:rFonts w:asciiTheme="minorHAnsi" w:hAnsiTheme="minorHAnsi" w:cstheme="minorHAnsi"/>
                <w:sz w:val="22"/>
                <w:szCs w:val="22"/>
              </w:rPr>
            </w:pPr>
            <w:r w:rsidRPr="00656E2F">
              <w:rPr>
                <w:rFonts w:asciiTheme="minorHAnsi" w:hAnsiTheme="minorHAnsi" w:cstheme="minorHAnsi"/>
                <w:b/>
                <w:bCs/>
                <w:sz w:val="22"/>
                <w:szCs w:val="22"/>
              </w:rPr>
              <w:t>Trail Details</w:t>
            </w:r>
          </w:p>
          <w:p w:rsidRPr="00656E2F" w:rsidR="009F2C6F" w:rsidP="00656E2F" w:rsidRDefault="009F2C6F" w14:paraId="003F7BE6" w14:textId="37B03266">
            <w:pPr>
              <w:rPr>
                <w:rFonts w:asciiTheme="minorHAnsi" w:hAnsiTheme="minorHAnsi" w:cstheme="minorHAnsi"/>
                <w:b/>
                <w:bCs/>
                <w:i/>
                <w:iCs/>
              </w:rPr>
            </w:pPr>
            <w:r w:rsidRPr="00656E2F">
              <w:rPr>
                <w:rFonts w:asciiTheme="minorHAnsi" w:hAnsiTheme="minorHAnsi" w:cstheme="minorHAnsi"/>
                <w:b/>
                <w:bCs/>
                <w:i/>
                <w:iCs/>
              </w:rPr>
              <w:t xml:space="preserve">Trail Part of a System </w:t>
            </w:r>
          </w:p>
          <w:p w:rsidRPr="00656E2F" w:rsidR="006A3A25" w:rsidP="00656E2F" w:rsidRDefault="006A3A25" w14:paraId="2669173F" w14:textId="53C305B1">
            <w:pPr>
              <w:rPr>
                <w:rFonts w:asciiTheme="minorHAnsi" w:hAnsiTheme="minorHAnsi" w:cstheme="minorHAnsi"/>
                <w:b/>
                <w:bCs/>
                <w:i/>
                <w:iCs/>
              </w:rPr>
            </w:pPr>
            <w:r w:rsidRPr="00656E2F">
              <w:rPr>
                <w:rFonts w:asciiTheme="minorHAnsi" w:hAnsiTheme="minorHAnsi" w:cstheme="minorHAnsi"/>
                <w:b/>
                <w:bCs/>
                <w:i/>
                <w:iCs/>
              </w:rPr>
              <w:t>Trail System Name</w:t>
            </w:r>
          </w:p>
          <w:p w:rsidRPr="00656E2F" w:rsidR="006A3A25" w:rsidP="00656E2F" w:rsidRDefault="006A3A25" w14:paraId="7BBE413F" w14:textId="7ADF51EC">
            <w:pPr>
              <w:rPr>
                <w:rFonts w:asciiTheme="minorHAnsi" w:hAnsiTheme="minorHAnsi" w:cstheme="minorHAnsi"/>
                <w:b/>
                <w:bCs/>
                <w:i/>
                <w:iCs/>
              </w:rPr>
            </w:pPr>
            <w:r w:rsidRPr="00656E2F">
              <w:rPr>
                <w:rFonts w:asciiTheme="minorHAnsi" w:hAnsiTheme="minorHAnsi" w:cstheme="minorHAnsi"/>
                <w:b/>
                <w:bCs/>
                <w:i/>
                <w:iCs/>
              </w:rPr>
              <w:t>Entire Trail Length</w:t>
            </w:r>
          </w:p>
          <w:p w:rsidRPr="00656E2F" w:rsidR="009F2C6F" w:rsidP="00656E2F" w:rsidRDefault="009F2C6F" w14:paraId="6016EE78" w14:textId="7D8A36F0">
            <w:pPr>
              <w:rPr>
                <w:rFonts w:asciiTheme="minorHAnsi" w:hAnsiTheme="minorHAnsi" w:cstheme="minorHAnsi"/>
                <w:sz w:val="22"/>
                <w:szCs w:val="22"/>
              </w:rPr>
            </w:pPr>
            <w:r w:rsidRPr="00656E2F">
              <w:rPr>
                <w:rFonts w:asciiTheme="minorHAnsi" w:hAnsiTheme="minorHAnsi" w:cstheme="minorHAnsi"/>
                <w:b/>
                <w:bCs/>
                <w:i/>
                <w:iCs/>
              </w:rPr>
              <w:t>Universal Accessibility Information</w:t>
            </w:r>
          </w:p>
        </w:tc>
        <w:tc>
          <w:tcPr>
            <w:tcW w:w="5220" w:type="dxa"/>
          </w:tcPr>
          <w:p w:rsidR="008734C8" w:rsidP="00656E2F" w:rsidRDefault="008734C8" w14:paraId="6218646E" w14:textId="77777777">
            <w:pPr>
              <w:pStyle w:val="NoSpacing"/>
              <w:rPr>
                <w:rFonts w:asciiTheme="minorHAnsi" w:hAnsiTheme="minorHAnsi" w:cstheme="minorHAnsi"/>
              </w:rPr>
            </w:pPr>
          </w:p>
          <w:p w:rsidRPr="008404E4" w:rsidR="009F2C6F" w:rsidP="00656E2F" w:rsidRDefault="006A3A25" w14:paraId="352F7239" w14:textId="329D92E0">
            <w:pPr>
              <w:pStyle w:val="NoSpacing"/>
              <w:rPr>
                <w:rFonts w:asciiTheme="minorHAnsi" w:hAnsiTheme="minorHAnsi" w:cstheme="minorHAnsi"/>
              </w:rPr>
            </w:pPr>
            <w:r w:rsidRPr="008404E4">
              <w:rPr>
                <w:rFonts w:asciiTheme="minorHAnsi" w:hAnsiTheme="minorHAnsi" w:cstheme="minorHAnsi"/>
              </w:rPr>
              <w:t xml:space="preserve">For </w:t>
            </w:r>
            <w:r w:rsidRPr="008404E4" w:rsidR="000A7238">
              <w:rPr>
                <w:rFonts w:asciiTheme="minorHAnsi" w:hAnsiTheme="minorHAnsi" w:cstheme="minorHAnsi"/>
              </w:rPr>
              <w:t>questions</w:t>
            </w:r>
            <w:r w:rsidRPr="008404E4">
              <w:rPr>
                <w:rFonts w:asciiTheme="minorHAnsi" w:hAnsiTheme="minorHAnsi" w:cstheme="minorHAnsi"/>
              </w:rPr>
              <w:t xml:space="preserve"> 1 – 3: </w:t>
            </w:r>
            <w:r w:rsidRPr="008404E4" w:rsidR="000A7238">
              <w:rPr>
                <w:rFonts w:asciiTheme="minorHAnsi" w:hAnsiTheme="minorHAnsi" w:cstheme="minorHAnsi"/>
              </w:rPr>
              <w:t>T</w:t>
            </w:r>
            <w:r w:rsidRPr="008404E4">
              <w:rPr>
                <w:rFonts w:asciiTheme="minorHAnsi" w:hAnsiTheme="minorHAnsi" w:cstheme="minorHAnsi"/>
              </w:rPr>
              <w:t>ext to identify if trail is part of larger trail system</w:t>
            </w:r>
            <w:r w:rsidRPr="008404E4" w:rsidR="00535118">
              <w:rPr>
                <w:rFonts w:asciiTheme="minorHAnsi" w:hAnsiTheme="minorHAnsi" w:cstheme="minorHAnsi"/>
              </w:rPr>
              <w:t>.</w:t>
            </w:r>
          </w:p>
          <w:p w:rsidRPr="008404E4" w:rsidR="008404E4" w:rsidP="00656E2F" w:rsidRDefault="008404E4" w14:paraId="759A01BD" w14:textId="77777777">
            <w:pPr>
              <w:pStyle w:val="NoSpacing"/>
              <w:rPr>
                <w:rFonts w:asciiTheme="minorHAnsi" w:hAnsiTheme="minorHAnsi" w:cstheme="minorHAnsi"/>
              </w:rPr>
            </w:pPr>
          </w:p>
          <w:p w:rsidRPr="008404E4" w:rsidR="006A3A25" w:rsidP="00656E2F" w:rsidRDefault="006A3A25" w14:paraId="6AC748F5" w14:textId="3C787E81">
            <w:pPr>
              <w:pStyle w:val="NoSpacing"/>
              <w:rPr>
                <w:rFonts w:asciiTheme="minorHAnsi" w:hAnsiTheme="minorHAnsi" w:cstheme="minorHAnsi"/>
              </w:rPr>
            </w:pPr>
            <w:r w:rsidRPr="008404E4">
              <w:rPr>
                <w:rFonts w:asciiTheme="minorHAnsi" w:hAnsiTheme="minorHAnsi" w:cstheme="minorHAnsi"/>
              </w:rPr>
              <w:t>For</w:t>
            </w:r>
            <w:r w:rsidRPr="008404E4" w:rsidR="000A7238">
              <w:rPr>
                <w:rFonts w:asciiTheme="minorHAnsi" w:hAnsiTheme="minorHAnsi" w:cstheme="minorHAnsi"/>
              </w:rPr>
              <w:t xml:space="preserve"> question</w:t>
            </w:r>
            <w:r w:rsidRPr="008404E4">
              <w:rPr>
                <w:rFonts w:asciiTheme="minorHAnsi" w:hAnsiTheme="minorHAnsi" w:cstheme="minorHAnsi"/>
              </w:rPr>
              <w:t xml:space="preserve"> 4: </w:t>
            </w:r>
            <w:r w:rsidRPr="008404E4" w:rsidR="000A7238">
              <w:rPr>
                <w:rFonts w:asciiTheme="minorHAnsi" w:hAnsiTheme="minorHAnsi" w:cstheme="minorHAnsi"/>
              </w:rPr>
              <w:t>Te</w:t>
            </w:r>
            <w:r w:rsidRPr="008404E4">
              <w:rPr>
                <w:rFonts w:asciiTheme="minorHAnsi" w:hAnsiTheme="minorHAnsi" w:cstheme="minorHAnsi"/>
              </w:rPr>
              <w:t>xt to address an</w:t>
            </w:r>
            <w:r w:rsidRPr="008404E4" w:rsidR="00146E87">
              <w:rPr>
                <w:rFonts w:asciiTheme="minorHAnsi" w:hAnsiTheme="minorHAnsi" w:cstheme="minorHAnsi"/>
              </w:rPr>
              <w:t>y</w:t>
            </w:r>
            <w:r w:rsidRPr="008404E4">
              <w:rPr>
                <w:rFonts w:asciiTheme="minorHAnsi" w:hAnsiTheme="minorHAnsi" w:cstheme="minorHAnsi"/>
              </w:rPr>
              <w:t xml:space="preserve"> accessibility information</w:t>
            </w:r>
            <w:r w:rsidRPr="008404E4" w:rsidR="00535118">
              <w:rPr>
                <w:rFonts w:asciiTheme="minorHAnsi" w:hAnsiTheme="minorHAnsi" w:cstheme="minorHAnsi"/>
              </w:rPr>
              <w:t>.</w:t>
            </w:r>
          </w:p>
        </w:tc>
      </w:tr>
    </w:tbl>
    <w:p w:rsidR="0046065F" w:rsidRDefault="0046065F" w14:paraId="4CB3884A" w14:textId="77777777">
      <w:r>
        <w:br w:type="page"/>
      </w:r>
    </w:p>
    <w:tbl>
      <w:tblPr>
        <w:tblStyle w:val="TableGrid"/>
        <w:tblW w:w="9360" w:type="dxa"/>
        <w:tblInd w:w="-5" w:type="dxa"/>
        <w:tblLook w:val="04A0" w:firstRow="1" w:lastRow="0" w:firstColumn="1" w:lastColumn="0" w:noHBand="0" w:noVBand="1"/>
      </w:tblPr>
      <w:tblGrid>
        <w:gridCol w:w="4140"/>
        <w:gridCol w:w="5220"/>
      </w:tblGrid>
      <w:tr w:rsidR="00F73342" w:rsidTr="008734C8" w14:paraId="6C80B20F" w14:textId="1E1B177D">
        <w:trPr>
          <w:trHeight w:val="350"/>
        </w:trPr>
        <w:tc>
          <w:tcPr>
            <w:tcW w:w="9360" w:type="dxa"/>
            <w:gridSpan w:val="2"/>
            <w:tcBorders>
              <w:top w:val="nil"/>
              <w:left w:val="nil"/>
              <w:right w:val="nil"/>
            </w:tcBorders>
          </w:tcPr>
          <w:p w:rsidR="00F73342" w:rsidP="00640CC5" w:rsidRDefault="000A7238" w14:paraId="578D8DAB" w14:textId="0BE0DE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b/>
                <w:bCs/>
                <w:sz w:val="22"/>
                <w:szCs w:val="22"/>
              </w:rPr>
              <w:lastRenderedPageBreak/>
              <w:t>(</w:t>
            </w:r>
            <w:r w:rsidRPr="00656E2F" w:rsidR="00F73342">
              <w:rPr>
                <w:rFonts w:asciiTheme="minorHAnsi" w:hAnsiTheme="minorHAnsi" w:cstheme="minorHAnsi"/>
                <w:b/>
                <w:bCs/>
                <w:sz w:val="22"/>
                <w:szCs w:val="22"/>
              </w:rPr>
              <w:t xml:space="preserve">NEW </w:t>
            </w:r>
            <w:r w:rsidR="00F73342">
              <w:rPr>
                <w:rFonts w:asciiTheme="minorHAnsi" w:hAnsiTheme="minorHAnsi" w:cstheme="minorHAnsi"/>
                <w:b/>
                <w:bCs/>
                <w:sz w:val="22"/>
                <w:szCs w:val="22"/>
              </w:rPr>
              <w:t xml:space="preserve">SECTION ADDED TO </w:t>
            </w:r>
            <w:r w:rsidRPr="048119AC" w:rsidR="00F73342">
              <w:rPr>
                <w:rFonts w:asciiTheme="minorHAnsi" w:hAnsiTheme="minorHAnsi" w:cstheme="minorBidi"/>
                <w:b/>
                <w:bCs/>
                <w:caps/>
                <w:sz w:val="22"/>
                <w:szCs w:val="22"/>
              </w:rPr>
              <w:t>Form 10-100</w:t>
            </w:r>
            <w:r w:rsidR="00F73342">
              <w:rPr>
                <w:rFonts w:asciiTheme="minorHAnsi" w:hAnsiTheme="minorHAnsi" w:cstheme="minorBidi"/>
                <w:b/>
                <w:bCs/>
                <w:caps/>
                <w:sz w:val="22"/>
                <w:szCs w:val="22"/>
              </w:rPr>
              <w:t>3</w:t>
            </w:r>
            <w:r>
              <w:rPr>
                <w:rFonts w:asciiTheme="minorHAnsi" w:hAnsiTheme="minorHAnsi" w:cstheme="minorBidi"/>
                <w:b/>
                <w:bCs/>
                <w:caps/>
                <w:sz w:val="22"/>
                <w:szCs w:val="22"/>
              </w:rPr>
              <w:t>)</w:t>
            </w:r>
          </w:p>
        </w:tc>
      </w:tr>
      <w:tr w:rsidR="00C00F9D" w:rsidTr="00BD68F4" w14:paraId="3AE2DFB6" w14:textId="77777777">
        <w:trPr>
          <w:trHeight w:val="359"/>
        </w:trPr>
        <w:tc>
          <w:tcPr>
            <w:tcW w:w="4140" w:type="dxa"/>
            <w:shd w:val="clear" w:color="auto" w:fill="D6E3BC" w:themeFill="accent3" w:themeFillTint="66"/>
          </w:tcPr>
          <w:p w:rsidRPr="0072284E" w:rsidR="00C00F9D" w:rsidP="007E1C71" w:rsidRDefault="00C00F9D" w14:paraId="5F09A066" w14:textId="283285C2">
            <w:pPr>
              <w:pStyle w:val="NoSpacing"/>
              <w:rPr>
                <w:rFonts w:asciiTheme="minorHAnsi" w:hAnsiTheme="minorHAnsi" w:cstheme="minorHAnsi"/>
                <w:b/>
                <w:bCs/>
                <w:sz w:val="22"/>
                <w:szCs w:val="22"/>
              </w:rPr>
            </w:pPr>
            <w:r w:rsidRPr="0072284E">
              <w:rPr>
                <w:rFonts w:asciiTheme="minorHAnsi" w:hAnsiTheme="minorHAnsi" w:cstheme="minorHAnsi"/>
                <w:b/>
                <w:bCs/>
                <w:sz w:val="22"/>
                <w:szCs w:val="22"/>
              </w:rPr>
              <w:t>Section</w:t>
            </w:r>
          </w:p>
        </w:tc>
        <w:tc>
          <w:tcPr>
            <w:tcW w:w="5220" w:type="dxa"/>
            <w:shd w:val="clear" w:color="auto" w:fill="D6E3BC" w:themeFill="accent3" w:themeFillTint="66"/>
          </w:tcPr>
          <w:p w:rsidRPr="0072284E" w:rsidR="00C00F9D" w:rsidP="007E1C71" w:rsidRDefault="00C00F9D" w14:paraId="0F5B4140" w14:textId="35422DF5">
            <w:pPr>
              <w:pStyle w:val="NoSpacing"/>
              <w:rPr>
                <w:rFonts w:asciiTheme="minorHAnsi" w:hAnsiTheme="minorHAnsi" w:cstheme="minorHAnsi"/>
                <w:b/>
                <w:bCs/>
                <w:sz w:val="22"/>
                <w:szCs w:val="22"/>
              </w:rPr>
            </w:pPr>
            <w:r w:rsidRPr="0072284E">
              <w:rPr>
                <w:rFonts w:asciiTheme="minorHAnsi" w:hAnsiTheme="minorHAnsi" w:cstheme="minorHAnsi"/>
                <w:b/>
                <w:bCs/>
                <w:sz w:val="22"/>
                <w:szCs w:val="22"/>
              </w:rPr>
              <w:t>Justification</w:t>
            </w:r>
          </w:p>
        </w:tc>
      </w:tr>
      <w:tr w:rsidR="00FD33C5" w:rsidTr="005D6CFF" w14:paraId="6AB7BBC4" w14:textId="77777777">
        <w:trPr>
          <w:trHeight w:val="809"/>
        </w:trPr>
        <w:tc>
          <w:tcPr>
            <w:tcW w:w="4140" w:type="dxa"/>
          </w:tcPr>
          <w:p w:rsidRPr="00656E2F" w:rsidR="00FD33C5" w:rsidP="00FD33C5" w:rsidRDefault="00FD33C5" w14:paraId="2A411FF2"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656E2F">
              <w:rPr>
                <w:rFonts w:asciiTheme="minorHAnsi" w:hAnsiTheme="minorHAnsi" w:cstheme="minorHAnsi"/>
                <w:b/>
                <w:bCs/>
                <w:sz w:val="22"/>
                <w:szCs w:val="22"/>
              </w:rPr>
              <w:t>Best Management Practices</w:t>
            </w:r>
          </w:p>
          <w:p w:rsidRPr="00656E2F" w:rsidR="00FD33C5" w:rsidP="00FD33C5" w:rsidRDefault="00FD33C5" w14:paraId="6A5002B4" w14:textId="1F734BDA">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656E2F">
              <w:rPr>
                <w:rFonts w:asciiTheme="minorHAnsi" w:hAnsiTheme="minorHAnsi" w:cstheme="minorHAnsi"/>
                <w:b/>
                <w:bCs/>
                <w:i/>
                <w:iCs/>
              </w:rPr>
              <w:t>Recreation Opportunities &amp; Access</w:t>
            </w:r>
          </w:p>
        </w:tc>
        <w:tc>
          <w:tcPr>
            <w:tcW w:w="5220" w:type="dxa"/>
          </w:tcPr>
          <w:p w:rsidR="00FD33C5" w:rsidP="00FD33C5" w:rsidRDefault="00FD33C5" w14:paraId="2531A1D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rPr>
            </w:pPr>
          </w:p>
          <w:p w:rsidR="00FD33C5" w:rsidP="00FD33C5" w:rsidRDefault="00FD33C5" w14:paraId="1A8490E7" w14:textId="7C1B99E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rPr>
            </w:pPr>
            <w:r w:rsidRPr="008734C8">
              <w:rPr>
                <w:rFonts w:asciiTheme="minorHAnsi" w:hAnsiTheme="minorHAnsi" w:cstheme="minorHAnsi"/>
              </w:rPr>
              <w:t>Text to describe recreation and access opportunities for a variety of trail users.</w:t>
            </w:r>
          </w:p>
        </w:tc>
      </w:tr>
      <w:tr w:rsidR="00FD33C5" w:rsidTr="005D6CFF" w14:paraId="0DE04280" w14:textId="77777777">
        <w:trPr>
          <w:trHeight w:val="854"/>
        </w:trPr>
        <w:tc>
          <w:tcPr>
            <w:tcW w:w="4140" w:type="dxa"/>
          </w:tcPr>
          <w:p w:rsidRPr="00F22228" w:rsidR="00FD33C5" w:rsidP="00FD33C5" w:rsidRDefault="00FD33C5" w14:paraId="75E5CCEB" w14:textId="060E5E60">
            <w:pPr>
              <w:spacing w:beforeAutospacing="1"/>
              <w:rPr>
                <w:rFonts w:asciiTheme="minorHAnsi" w:hAnsiTheme="minorHAnsi" w:cstheme="minorHAnsi"/>
                <w:i/>
                <w:iCs/>
              </w:rPr>
            </w:pPr>
            <w:r w:rsidRPr="00656E2F">
              <w:rPr>
                <w:rFonts w:asciiTheme="minorHAnsi" w:hAnsiTheme="minorHAnsi" w:cstheme="minorHAnsi"/>
                <w:b/>
                <w:bCs/>
                <w:i/>
                <w:iCs/>
              </w:rPr>
              <w:t>Education &amp; Interpretation</w:t>
            </w:r>
          </w:p>
        </w:tc>
        <w:tc>
          <w:tcPr>
            <w:tcW w:w="5220" w:type="dxa"/>
          </w:tcPr>
          <w:p w:rsidR="00FD33C5" w:rsidP="00FD33C5" w:rsidRDefault="00FD33C5" w14:paraId="0BF33FB9" w14:textId="49FDCB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rPr>
              <w:t xml:space="preserve">Text to </w:t>
            </w:r>
            <w:r w:rsidRPr="00791AED">
              <w:rPr>
                <w:rFonts w:asciiTheme="minorHAnsi" w:hAnsiTheme="minorHAnsi" w:cstheme="minorHAnsi"/>
              </w:rPr>
              <w:t>describe opportunities to learn about the local environment and habitat, value of land and water resources, cultural heritage, and outdoor skills</w:t>
            </w:r>
            <w:r>
              <w:rPr>
                <w:rFonts w:asciiTheme="minorHAnsi" w:hAnsiTheme="minorHAnsi" w:cstheme="minorHAnsi"/>
              </w:rPr>
              <w:t>.</w:t>
            </w:r>
          </w:p>
        </w:tc>
      </w:tr>
      <w:tr w:rsidR="00FD33C5" w:rsidTr="005D6CFF" w14:paraId="12B2CBF3" w14:textId="77777777">
        <w:trPr>
          <w:trHeight w:val="1061"/>
        </w:trPr>
        <w:tc>
          <w:tcPr>
            <w:tcW w:w="4140" w:type="dxa"/>
          </w:tcPr>
          <w:p w:rsidRPr="00F22228" w:rsidR="00FD33C5" w:rsidP="00FD33C5" w:rsidRDefault="00FD33C5" w14:paraId="084B006A" w14:textId="0737BC9E">
            <w:pPr>
              <w:spacing w:beforeAutospacing="1"/>
              <w:rPr>
                <w:rFonts w:asciiTheme="minorHAnsi" w:hAnsiTheme="minorHAnsi" w:cstheme="minorHAnsi"/>
                <w:i/>
                <w:iCs/>
              </w:rPr>
            </w:pPr>
            <w:r w:rsidRPr="00BD4D03">
              <w:rPr>
                <w:rFonts w:asciiTheme="minorHAnsi" w:hAnsiTheme="minorHAnsi" w:cstheme="minorHAnsi"/>
                <w:b/>
                <w:bCs/>
                <w:i/>
                <w:iCs/>
              </w:rPr>
              <w:t>Conservation &amp; Stewardship</w:t>
            </w:r>
            <w:r w:rsidRPr="00BD4D03">
              <w:rPr>
                <w:rFonts w:asciiTheme="minorHAnsi" w:hAnsiTheme="minorHAnsi" w:cstheme="minorHAnsi"/>
                <w:i/>
                <w:iCs/>
              </w:rPr>
              <w:t xml:space="preserve"> </w:t>
            </w:r>
          </w:p>
        </w:tc>
        <w:tc>
          <w:tcPr>
            <w:tcW w:w="5220" w:type="dxa"/>
          </w:tcPr>
          <w:p w:rsidRPr="006F3444" w:rsidR="00FD33C5" w:rsidP="00FD33C5" w:rsidRDefault="00FD33C5" w14:paraId="405B8965" w14:textId="3FB315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BD4D03">
              <w:rPr>
                <w:rFonts w:asciiTheme="minorHAnsi" w:hAnsiTheme="minorHAnsi" w:cstheme="minorHAnsi"/>
              </w:rPr>
              <w:t>Text to describe opportunities for organizations and communities to develop and implement strategies that enhance and restore the health of the local environment, waterways, and surrounding lands.</w:t>
            </w:r>
          </w:p>
        </w:tc>
      </w:tr>
      <w:tr w:rsidR="00FD33C5" w:rsidTr="0046065F" w14:paraId="5163042A" w14:textId="77777777">
        <w:trPr>
          <w:trHeight w:val="876"/>
        </w:trPr>
        <w:tc>
          <w:tcPr>
            <w:tcW w:w="4140" w:type="dxa"/>
          </w:tcPr>
          <w:p w:rsidRPr="00FD33C5" w:rsidR="00FD33C5" w:rsidP="00FD33C5" w:rsidRDefault="00FD33C5" w14:paraId="057CDBB7" w14:textId="62641A2D">
            <w:pPr>
              <w:spacing w:beforeAutospacing="1"/>
              <w:rPr>
                <w:rFonts w:asciiTheme="minorHAnsi" w:hAnsiTheme="minorHAnsi" w:cstheme="minorHAnsi"/>
                <w:i/>
                <w:iCs/>
              </w:rPr>
            </w:pPr>
            <w:r w:rsidRPr="00BD4D03">
              <w:rPr>
                <w:rFonts w:asciiTheme="minorHAnsi" w:hAnsiTheme="minorHAnsi" w:cstheme="minorHAnsi"/>
                <w:b/>
                <w:bCs/>
                <w:i/>
                <w:iCs/>
              </w:rPr>
              <w:t>Community Support</w:t>
            </w:r>
          </w:p>
        </w:tc>
        <w:tc>
          <w:tcPr>
            <w:tcW w:w="5220" w:type="dxa"/>
          </w:tcPr>
          <w:p w:rsidR="00FD33C5" w:rsidP="00FD33C5" w:rsidRDefault="00FD33C5" w14:paraId="2205BE52" w14:textId="0279F4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rPr>
              <w:t xml:space="preserve">Text to </w:t>
            </w:r>
            <w:r w:rsidRPr="007B6ED4">
              <w:rPr>
                <w:rFonts w:asciiTheme="minorHAnsi" w:hAnsiTheme="minorHAnsi" w:cstheme="minorHAnsi"/>
              </w:rPr>
              <w:t>describe the community involvement and any letters of support from local organizations, local or State governments, Tribes, etc.</w:t>
            </w:r>
          </w:p>
        </w:tc>
      </w:tr>
      <w:tr w:rsidR="00FD33C5" w:rsidTr="005D6CFF" w14:paraId="20F06A47" w14:textId="77777777">
        <w:trPr>
          <w:trHeight w:val="494"/>
        </w:trPr>
        <w:tc>
          <w:tcPr>
            <w:tcW w:w="4140" w:type="dxa"/>
          </w:tcPr>
          <w:p w:rsidRPr="00F22228" w:rsidR="00FD33C5" w:rsidP="00FD33C5" w:rsidRDefault="00FD33C5" w14:paraId="6F04C505" w14:textId="412E164C">
            <w:pPr>
              <w:spacing w:beforeAutospacing="1"/>
              <w:rPr>
                <w:rFonts w:asciiTheme="minorHAnsi" w:hAnsiTheme="minorHAnsi" w:cstheme="minorHAnsi"/>
                <w:i/>
                <w:iCs/>
              </w:rPr>
            </w:pPr>
            <w:r w:rsidRPr="00BD4D03">
              <w:rPr>
                <w:rFonts w:asciiTheme="minorHAnsi" w:hAnsiTheme="minorHAnsi" w:cstheme="minorHAnsi"/>
                <w:b/>
                <w:bCs/>
                <w:i/>
                <w:iCs/>
              </w:rPr>
              <w:t>Public Information</w:t>
            </w:r>
          </w:p>
        </w:tc>
        <w:tc>
          <w:tcPr>
            <w:tcW w:w="5220" w:type="dxa"/>
          </w:tcPr>
          <w:p w:rsidR="00FD33C5" w:rsidP="00FD33C5" w:rsidRDefault="00FD33C5" w14:paraId="250737B2" w14:textId="5288D7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rPr>
              <w:t xml:space="preserve">Text to </w:t>
            </w:r>
            <w:r w:rsidRPr="007B6ED4">
              <w:rPr>
                <w:rFonts w:asciiTheme="minorHAnsi" w:hAnsiTheme="minorHAnsi" w:cstheme="minorHAnsi"/>
              </w:rPr>
              <w:t>describe how the public is provided with easily available and understandable information about the trail.</w:t>
            </w:r>
          </w:p>
        </w:tc>
      </w:tr>
      <w:tr w:rsidR="00FD33C5" w:rsidTr="005D6CFF" w14:paraId="1681973F" w14:textId="77777777">
        <w:trPr>
          <w:trHeight w:val="548"/>
        </w:trPr>
        <w:tc>
          <w:tcPr>
            <w:tcW w:w="4140" w:type="dxa"/>
          </w:tcPr>
          <w:p w:rsidRPr="005D6CFF" w:rsidR="00FD33C5" w:rsidP="005D6CFF" w:rsidRDefault="00FD33C5" w14:paraId="6F395655" w14:textId="2AAECDBD">
            <w:pPr>
              <w:spacing w:beforeAutospacing="1"/>
              <w:rPr>
                <w:rFonts w:asciiTheme="minorHAnsi" w:hAnsiTheme="minorHAnsi" w:cstheme="minorHAnsi"/>
                <w:b/>
                <w:bCs/>
                <w:i/>
                <w:iCs/>
              </w:rPr>
            </w:pPr>
            <w:r w:rsidRPr="00BD4D03">
              <w:rPr>
                <w:rFonts w:asciiTheme="minorHAnsi" w:hAnsiTheme="minorHAnsi" w:cstheme="minorHAnsi"/>
                <w:b/>
                <w:bCs/>
                <w:i/>
                <w:iCs/>
              </w:rPr>
              <w:t>Trail Maintenance</w:t>
            </w:r>
          </w:p>
        </w:tc>
        <w:tc>
          <w:tcPr>
            <w:tcW w:w="5220" w:type="dxa"/>
          </w:tcPr>
          <w:p w:rsidR="00FD33C5" w:rsidP="00FD33C5" w:rsidRDefault="00FD33C5" w14:paraId="05B1F145" w14:textId="1A7F64E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rPr>
              <w:t xml:space="preserve">Text to </w:t>
            </w:r>
            <w:r w:rsidRPr="007B6ED4">
              <w:rPr>
                <w:rFonts w:asciiTheme="minorHAnsi" w:hAnsiTheme="minorHAnsi" w:cstheme="minorHAnsi"/>
              </w:rPr>
              <w:t>describe any trail maintenance practices associated with the trail.</w:t>
            </w:r>
          </w:p>
        </w:tc>
      </w:tr>
      <w:tr w:rsidR="00FD33C5" w:rsidTr="005D6CFF" w14:paraId="6706FF19" w14:textId="77777777">
        <w:trPr>
          <w:trHeight w:val="521"/>
        </w:trPr>
        <w:tc>
          <w:tcPr>
            <w:tcW w:w="4140" w:type="dxa"/>
          </w:tcPr>
          <w:p w:rsidRPr="00BD4D03" w:rsidR="00FD33C5" w:rsidP="00BD4D03" w:rsidRDefault="00FD33C5" w14:paraId="758B1C60" w14:textId="1221D669">
            <w:pPr>
              <w:spacing w:beforeAutospacing="1"/>
              <w:rPr>
                <w:rFonts w:asciiTheme="minorHAnsi" w:hAnsiTheme="minorHAnsi" w:cstheme="minorHAnsi"/>
                <w:b/>
                <w:bCs/>
              </w:rPr>
            </w:pPr>
            <w:r w:rsidRPr="00BD4D03">
              <w:rPr>
                <w:rFonts w:asciiTheme="minorHAnsi" w:hAnsiTheme="minorHAnsi" w:cstheme="minorHAnsi"/>
                <w:b/>
                <w:bCs/>
                <w:i/>
                <w:iCs/>
              </w:rPr>
              <w:t>Planning &amp; Management</w:t>
            </w:r>
            <w:r w:rsidRPr="00BD4D03">
              <w:rPr>
                <w:rFonts w:asciiTheme="minorHAnsi" w:hAnsiTheme="minorHAnsi" w:cstheme="minorHAnsi"/>
                <w:i/>
                <w:iCs/>
              </w:rPr>
              <w:t xml:space="preserve"> </w:t>
            </w:r>
          </w:p>
        </w:tc>
        <w:tc>
          <w:tcPr>
            <w:tcW w:w="5220" w:type="dxa"/>
          </w:tcPr>
          <w:p w:rsidR="00FD33C5" w:rsidP="00FD33C5" w:rsidRDefault="00FD33C5" w14:paraId="74CC91EC" w14:textId="75F0751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rPr>
              <w:t xml:space="preserve">Text to </w:t>
            </w:r>
            <w:r w:rsidRPr="007B6ED4">
              <w:rPr>
                <w:rFonts w:asciiTheme="minorHAnsi" w:hAnsiTheme="minorHAnsi" w:cstheme="minorHAnsi"/>
              </w:rPr>
              <w:t>describe any current and future planning activities related to the trail.</w:t>
            </w:r>
          </w:p>
        </w:tc>
      </w:tr>
    </w:tbl>
    <w:p w:rsidR="0014231A" w:rsidP="00CA1BD2" w:rsidRDefault="0014231A" w14:paraId="14CD0184" w14:textId="3919A1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tbl>
      <w:tblPr>
        <w:tblStyle w:val="TableGrid"/>
        <w:tblW w:w="0" w:type="auto"/>
        <w:tblLook w:val="04A0" w:firstRow="1" w:lastRow="0" w:firstColumn="1" w:lastColumn="0" w:noHBand="0" w:noVBand="1"/>
      </w:tblPr>
      <w:tblGrid>
        <w:gridCol w:w="4681"/>
        <w:gridCol w:w="4679"/>
      </w:tblGrid>
      <w:tr w:rsidR="000A7238" w:rsidTr="005D6CFF" w14:paraId="713C7139" w14:textId="77777777">
        <w:tc>
          <w:tcPr>
            <w:tcW w:w="9576" w:type="dxa"/>
            <w:gridSpan w:val="2"/>
            <w:tcBorders>
              <w:top w:val="nil"/>
              <w:left w:val="nil"/>
              <w:right w:val="nil"/>
            </w:tcBorders>
          </w:tcPr>
          <w:p w:rsidR="000A7238" w:rsidP="00437F4F" w:rsidRDefault="000A7238" w14:paraId="5E1AB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caps/>
                <w:sz w:val="22"/>
                <w:szCs w:val="22"/>
              </w:rPr>
            </w:pPr>
            <w:r>
              <w:rPr>
                <w:rFonts w:asciiTheme="minorHAnsi" w:hAnsiTheme="minorHAnsi" w:cstheme="minorHAnsi"/>
                <w:b/>
                <w:caps/>
                <w:sz w:val="22"/>
                <w:szCs w:val="22"/>
              </w:rPr>
              <w:t>Revised Question</w:t>
            </w:r>
          </w:p>
          <w:p w:rsidR="000A7238" w:rsidP="00EC1609" w:rsidRDefault="00EC1609" w14:paraId="646C8844" w14:textId="15A800E3">
            <w:pPr>
              <w:rPr>
                <w:rFonts w:asciiTheme="minorHAnsi" w:hAnsiTheme="minorHAnsi" w:cstheme="minorHAnsi"/>
                <w:b/>
                <w:bCs/>
                <w:sz w:val="22"/>
                <w:szCs w:val="22"/>
              </w:rPr>
            </w:pPr>
            <w:r w:rsidRPr="00BD4D03">
              <w:rPr>
                <w:rFonts w:asciiTheme="minorHAnsi" w:hAnsiTheme="minorHAnsi" w:cstheme="minorHAnsi"/>
                <w:b/>
                <w:bCs/>
                <w:sz w:val="22"/>
                <w:szCs w:val="22"/>
              </w:rPr>
              <w:t>T</w:t>
            </w:r>
            <w:r w:rsidRPr="00BD4D03" w:rsidR="000A7238">
              <w:rPr>
                <w:rFonts w:asciiTheme="minorHAnsi" w:hAnsiTheme="minorHAnsi" w:cstheme="minorHAnsi"/>
                <w:b/>
                <w:bCs/>
                <w:sz w:val="22"/>
                <w:szCs w:val="22"/>
              </w:rPr>
              <w:t xml:space="preserve">he </w:t>
            </w:r>
            <w:r w:rsidR="009167AA">
              <w:rPr>
                <w:rFonts w:asciiTheme="minorHAnsi" w:hAnsiTheme="minorHAnsi" w:cstheme="minorHAnsi"/>
                <w:b/>
                <w:bCs/>
                <w:sz w:val="22"/>
                <w:szCs w:val="22"/>
              </w:rPr>
              <w:t>following</w:t>
            </w:r>
            <w:r w:rsidRPr="00BD4D03" w:rsidR="009167AA">
              <w:rPr>
                <w:rFonts w:asciiTheme="minorHAnsi" w:hAnsiTheme="minorHAnsi" w:cstheme="minorHAnsi"/>
                <w:b/>
                <w:bCs/>
                <w:sz w:val="22"/>
                <w:szCs w:val="22"/>
              </w:rPr>
              <w:t xml:space="preserve"> </w:t>
            </w:r>
            <w:r w:rsidRPr="00BD4D03" w:rsidR="000A7238">
              <w:rPr>
                <w:rFonts w:asciiTheme="minorHAnsi" w:hAnsiTheme="minorHAnsi" w:cstheme="minorHAnsi"/>
                <w:b/>
                <w:bCs/>
                <w:sz w:val="22"/>
                <w:szCs w:val="22"/>
              </w:rPr>
              <w:t>questions have been revised and</w:t>
            </w:r>
            <w:r>
              <w:rPr>
                <w:rFonts w:asciiTheme="minorHAnsi" w:hAnsiTheme="minorHAnsi" w:cstheme="minorHAnsi"/>
                <w:b/>
                <w:bCs/>
                <w:sz w:val="22"/>
                <w:szCs w:val="22"/>
              </w:rPr>
              <w:t xml:space="preserve"> </w:t>
            </w:r>
            <w:r w:rsidRPr="00BD4D03" w:rsidR="000A7238">
              <w:rPr>
                <w:rFonts w:asciiTheme="minorHAnsi" w:hAnsiTheme="minorHAnsi" w:cstheme="minorHAnsi"/>
                <w:b/>
                <w:bCs/>
                <w:sz w:val="22"/>
                <w:szCs w:val="22"/>
              </w:rPr>
              <w:t>updated to provide clarity based on questions and comments received from users.</w:t>
            </w:r>
          </w:p>
          <w:p w:rsidRPr="00BD4D03" w:rsidR="00EC1609" w:rsidP="00BD4D03" w:rsidRDefault="00EC1609" w14:paraId="18973E28" w14:textId="060AB91F">
            <w:pPr>
              <w:rPr>
                <w:rFonts w:asciiTheme="minorHAnsi" w:hAnsiTheme="minorHAnsi" w:cstheme="minorHAnsi"/>
                <w:b/>
                <w:bCs/>
                <w:sz w:val="22"/>
                <w:szCs w:val="22"/>
              </w:rPr>
            </w:pPr>
          </w:p>
        </w:tc>
      </w:tr>
      <w:tr w:rsidR="000A7238" w:rsidTr="005D6CFF" w14:paraId="10B430BF" w14:textId="77777777">
        <w:tc>
          <w:tcPr>
            <w:tcW w:w="4788" w:type="dxa"/>
            <w:shd w:val="clear" w:color="auto" w:fill="D6E3BC" w:themeFill="accent3" w:themeFillTint="66"/>
          </w:tcPr>
          <w:p w:rsidRPr="00BD4D03" w:rsidR="000A7238" w:rsidP="00BD4D03" w:rsidRDefault="00EC1609" w14:paraId="36D08C39" w14:textId="20E766DF">
            <w:pPr>
              <w:rPr>
                <w:rFonts w:asciiTheme="minorHAnsi" w:hAnsiTheme="minorHAnsi" w:cstheme="minorHAnsi"/>
                <w:b/>
                <w:bCs/>
                <w:sz w:val="22"/>
                <w:szCs w:val="22"/>
              </w:rPr>
            </w:pPr>
            <w:r w:rsidRPr="00BD4D03">
              <w:rPr>
                <w:rFonts w:asciiTheme="minorHAnsi" w:hAnsiTheme="minorHAnsi" w:cstheme="minorHAnsi"/>
                <w:b/>
                <w:bCs/>
                <w:sz w:val="22"/>
                <w:szCs w:val="22"/>
              </w:rPr>
              <w:t>Section</w:t>
            </w:r>
          </w:p>
        </w:tc>
        <w:tc>
          <w:tcPr>
            <w:tcW w:w="4788" w:type="dxa"/>
            <w:shd w:val="clear" w:color="auto" w:fill="D6E3BC" w:themeFill="accent3" w:themeFillTint="66"/>
          </w:tcPr>
          <w:p w:rsidRPr="00BD4D03" w:rsidR="000A7238" w:rsidP="00BD4D03" w:rsidRDefault="00EC1609" w14:paraId="79A02B90" w14:textId="1DE7D91F">
            <w:pPr>
              <w:rPr>
                <w:rFonts w:asciiTheme="minorHAnsi" w:hAnsiTheme="minorHAnsi" w:cstheme="minorHAnsi"/>
                <w:b/>
                <w:bCs/>
                <w:sz w:val="22"/>
                <w:szCs w:val="22"/>
              </w:rPr>
            </w:pPr>
            <w:r w:rsidRPr="00BD4D03">
              <w:rPr>
                <w:rFonts w:asciiTheme="minorHAnsi" w:hAnsiTheme="minorHAnsi" w:cstheme="minorHAnsi"/>
                <w:b/>
                <w:bCs/>
                <w:sz w:val="22"/>
                <w:szCs w:val="22"/>
              </w:rPr>
              <w:t>Justification</w:t>
            </w:r>
          </w:p>
        </w:tc>
      </w:tr>
      <w:tr w:rsidRPr="006F3444" w:rsidR="000A7238" w:rsidTr="000A7238" w14:paraId="7A42999B" w14:textId="77777777">
        <w:tc>
          <w:tcPr>
            <w:tcW w:w="4788" w:type="dxa"/>
          </w:tcPr>
          <w:p w:rsidRPr="00BD4D03" w:rsidR="000A7238" w:rsidP="00BD4D03" w:rsidRDefault="00EC1609" w14:paraId="572DF473" w14:textId="0D9C6BD1">
            <w:pPr>
              <w:rPr>
                <w:rFonts w:asciiTheme="minorHAnsi" w:hAnsiTheme="minorHAnsi" w:cstheme="minorHAnsi"/>
                <w:b/>
                <w:bCs/>
                <w:sz w:val="22"/>
                <w:szCs w:val="22"/>
              </w:rPr>
            </w:pPr>
            <w:r w:rsidRPr="00BD4D03">
              <w:rPr>
                <w:rFonts w:asciiTheme="minorHAnsi" w:hAnsiTheme="minorHAnsi" w:cstheme="minorHAnsi"/>
                <w:b/>
                <w:bCs/>
                <w:sz w:val="22"/>
                <w:szCs w:val="22"/>
              </w:rPr>
              <w:t>Trail Details</w:t>
            </w:r>
          </w:p>
          <w:p w:rsidRPr="00BD4D03" w:rsidR="00EC1609" w:rsidP="005D6CFF" w:rsidRDefault="00EC1609" w14:paraId="34AC9940" w14:textId="77777777">
            <w:pPr>
              <w:ind w:left="166"/>
              <w:rPr>
                <w:rFonts w:asciiTheme="minorHAnsi" w:hAnsiTheme="minorHAnsi" w:cstheme="minorHAnsi"/>
                <w:b/>
                <w:bCs/>
                <w:i/>
                <w:iCs/>
              </w:rPr>
            </w:pPr>
            <w:r w:rsidRPr="00BD4D03">
              <w:rPr>
                <w:rFonts w:asciiTheme="minorHAnsi" w:hAnsiTheme="minorHAnsi" w:cstheme="minorHAnsi"/>
                <w:b/>
                <w:bCs/>
                <w:i/>
                <w:iCs/>
              </w:rPr>
              <w:t>Cumulative Elevation Gain</w:t>
            </w:r>
          </w:p>
          <w:p w:rsidRPr="00BD4D03" w:rsidR="00EC1609" w:rsidP="005D6CFF" w:rsidRDefault="00EC1609" w14:paraId="3D2FB085" w14:textId="77777777">
            <w:pPr>
              <w:ind w:left="166"/>
              <w:rPr>
                <w:rFonts w:asciiTheme="minorHAnsi" w:hAnsiTheme="minorHAnsi" w:cstheme="minorHAnsi"/>
                <w:b/>
                <w:bCs/>
                <w:i/>
                <w:iCs/>
              </w:rPr>
            </w:pPr>
            <w:r w:rsidRPr="00BD4D03">
              <w:rPr>
                <w:rFonts w:asciiTheme="minorHAnsi" w:hAnsiTheme="minorHAnsi" w:cstheme="minorHAnsi"/>
                <w:b/>
                <w:bCs/>
                <w:i/>
                <w:iCs/>
              </w:rPr>
              <w:t>Total Running Distance of Minimum Width</w:t>
            </w:r>
          </w:p>
          <w:p w:rsidRPr="00BD4D03" w:rsidR="00EC1609" w:rsidP="005D6CFF" w:rsidRDefault="00EC1609" w14:paraId="01CCD29D" w14:textId="77777777">
            <w:pPr>
              <w:ind w:left="166"/>
              <w:rPr>
                <w:rFonts w:asciiTheme="minorHAnsi" w:hAnsiTheme="minorHAnsi" w:cstheme="minorHAnsi"/>
                <w:b/>
                <w:bCs/>
                <w:i/>
                <w:iCs/>
              </w:rPr>
            </w:pPr>
            <w:r w:rsidRPr="00BD4D03">
              <w:rPr>
                <w:rFonts w:asciiTheme="minorHAnsi" w:hAnsiTheme="minorHAnsi" w:cstheme="minorHAnsi"/>
                <w:b/>
                <w:bCs/>
                <w:i/>
                <w:iCs/>
              </w:rPr>
              <w:t>Total Running Distance of Maximum Grade</w:t>
            </w:r>
          </w:p>
          <w:p w:rsidRPr="00BD4D03" w:rsidR="00EC1609" w:rsidP="005D6CFF" w:rsidRDefault="00EC1609" w14:paraId="3AF4983A" w14:textId="77777777">
            <w:pPr>
              <w:ind w:left="166"/>
              <w:rPr>
                <w:rFonts w:asciiTheme="minorHAnsi" w:hAnsiTheme="minorHAnsi" w:cstheme="minorHAnsi"/>
                <w:b/>
                <w:bCs/>
                <w:i/>
                <w:iCs/>
              </w:rPr>
            </w:pPr>
            <w:r w:rsidRPr="00BD4D03">
              <w:rPr>
                <w:rFonts w:asciiTheme="minorHAnsi" w:hAnsiTheme="minorHAnsi" w:cstheme="minorHAnsi"/>
                <w:b/>
                <w:bCs/>
                <w:i/>
                <w:iCs/>
              </w:rPr>
              <w:t>Maximum Cross-slope of Trail</w:t>
            </w:r>
          </w:p>
          <w:p w:rsidRPr="00BD4D03" w:rsidR="00EC1609" w:rsidP="005D6CFF" w:rsidRDefault="00EC1609" w14:paraId="6BBEC58F" w14:textId="5480B4AC">
            <w:pPr>
              <w:ind w:left="166"/>
              <w:rPr>
                <w:rFonts w:asciiTheme="minorHAnsi" w:hAnsiTheme="minorHAnsi" w:cstheme="minorHAnsi"/>
                <w:b/>
                <w:bCs/>
              </w:rPr>
            </w:pPr>
            <w:r w:rsidRPr="00BD4D03">
              <w:rPr>
                <w:rFonts w:asciiTheme="minorHAnsi" w:hAnsiTheme="minorHAnsi" w:cstheme="minorHAnsi"/>
                <w:b/>
                <w:bCs/>
                <w:i/>
                <w:iCs/>
              </w:rPr>
              <w:t>Total Maximum Running Distance of Cross-slope</w:t>
            </w:r>
          </w:p>
        </w:tc>
        <w:tc>
          <w:tcPr>
            <w:tcW w:w="4788" w:type="dxa"/>
          </w:tcPr>
          <w:p w:rsidRPr="005D6CFF" w:rsidR="000A7238" w:rsidP="00BD4D03" w:rsidRDefault="00EC1609" w14:paraId="10ADE54E" w14:textId="4CC55124">
            <w:pPr>
              <w:rPr>
                <w:rFonts w:asciiTheme="minorHAnsi" w:hAnsiTheme="minorHAnsi" w:cstheme="minorHAnsi"/>
              </w:rPr>
            </w:pPr>
            <w:r w:rsidRPr="005D6CFF">
              <w:rPr>
                <w:rFonts w:asciiTheme="minorHAnsi" w:hAnsiTheme="minorHAnsi" w:cstheme="minorHAnsi"/>
              </w:rPr>
              <w:t xml:space="preserve">Revised questions to provide clarity on </w:t>
            </w:r>
            <w:r w:rsidRPr="005D6CFF" w:rsidR="00535118">
              <w:rPr>
                <w:rFonts w:asciiTheme="minorHAnsi" w:hAnsiTheme="minorHAnsi" w:cstheme="minorHAnsi"/>
              </w:rPr>
              <w:t xml:space="preserve">existing elevation, width, grade, and cross slope </w:t>
            </w:r>
            <w:r w:rsidRPr="005D6CFF">
              <w:rPr>
                <w:rFonts w:asciiTheme="minorHAnsi" w:hAnsiTheme="minorHAnsi" w:cstheme="minorHAnsi"/>
              </w:rPr>
              <w:t>trail details.</w:t>
            </w:r>
          </w:p>
        </w:tc>
      </w:tr>
      <w:tr w:rsidRPr="006F3444" w:rsidR="000A7238" w:rsidTr="000A7238" w14:paraId="78467061" w14:textId="77777777">
        <w:tc>
          <w:tcPr>
            <w:tcW w:w="4788" w:type="dxa"/>
          </w:tcPr>
          <w:p w:rsidRPr="00BD4D03" w:rsidR="000A7238" w:rsidP="00BD4D03" w:rsidRDefault="00EC1609" w14:paraId="65EDAFD4" w14:textId="77777777">
            <w:pPr>
              <w:rPr>
                <w:rFonts w:asciiTheme="minorHAnsi" w:hAnsiTheme="minorHAnsi" w:cstheme="minorHAnsi"/>
                <w:b/>
                <w:bCs/>
                <w:sz w:val="22"/>
                <w:szCs w:val="22"/>
              </w:rPr>
            </w:pPr>
            <w:r w:rsidRPr="00BD4D03">
              <w:rPr>
                <w:rFonts w:asciiTheme="minorHAnsi" w:hAnsiTheme="minorHAnsi" w:cstheme="minorHAnsi"/>
                <w:b/>
                <w:bCs/>
                <w:sz w:val="22"/>
                <w:szCs w:val="22"/>
              </w:rPr>
              <w:t>Visiting and Fees</w:t>
            </w:r>
          </w:p>
          <w:p w:rsidRPr="00BD4D03" w:rsidR="00EC1609" w:rsidP="00BD4D03" w:rsidRDefault="00EC1609" w14:paraId="5616AA70" w14:textId="77777777">
            <w:pPr>
              <w:ind w:left="166"/>
              <w:rPr>
                <w:rFonts w:asciiTheme="minorHAnsi" w:hAnsiTheme="minorHAnsi" w:cstheme="minorHAnsi"/>
                <w:b/>
                <w:bCs/>
                <w:i/>
                <w:iCs/>
              </w:rPr>
            </w:pPr>
            <w:r w:rsidRPr="00BD4D03">
              <w:rPr>
                <w:rFonts w:asciiTheme="minorHAnsi" w:hAnsiTheme="minorHAnsi" w:cstheme="minorHAnsi"/>
                <w:b/>
                <w:bCs/>
                <w:i/>
                <w:iCs/>
              </w:rPr>
              <w:t>Trailhead Name</w:t>
            </w:r>
          </w:p>
          <w:p w:rsidRPr="00BD4D03" w:rsidR="00EC1609" w:rsidP="00BD4D03" w:rsidRDefault="00EC1609" w14:paraId="7BA7210C" w14:textId="77777777">
            <w:pPr>
              <w:ind w:left="166"/>
              <w:rPr>
                <w:rFonts w:asciiTheme="minorHAnsi" w:hAnsiTheme="minorHAnsi" w:cstheme="minorHAnsi"/>
                <w:b/>
                <w:bCs/>
                <w:i/>
                <w:iCs/>
              </w:rPr>
            </w:pPr>
            <w:r w:rsidRPr="00BD4D03">
              <w:rPr>
                <w:rFonts w:asciiTheme="minorHAnsi" w:hAnsiTheme="minorHAnsi" w:cstheme="minorHAnsi"/>
                <w:b/>
                <w:bCs/>
                <w:i/>
                <w:iCs/>
              </w:rPr>
              <w:t>Trailhead Dates Open Year-Round</w:t>
            </w:r>
          </w:p>
          <w:p w:rsidRPr="00BD4D03" w:rsidR="00EC1609" w:rsidP="00BD4D03" w:rsidRDefault="00EC1609" w14:paraId="41E1FB02" w14:textId="77777777">
            <w:pPr>
              <w:ind w:left="166"/>
              <w:rPr>
                <w:rFonts w:asciiTheme="minorHAnsi" w:hAnsiTheme="minorHAnsi" w:cstheme="minorHAnsi"/>
                <w:b/>
                <w:bCs/>
                <w:i/>
                <w:iCs/>
              </w:rPr>
            </w:pPr>
            <w:r w:rsidRPr="00BD4D03">
              <w:rPr>
                <w:rFonts w:asciiTheme="minorHAnsi" w:hAnsiTheme="minorHAnsi" w:cstheme="minorHAnsi"/>
                <w:b/>
                <w:bCs/>
                <w:i/>
                <w:iCs/>
              </w:rPr>
              <w:t>Trailhead Times of Operation Open Dusk to Dawn</w:t>
            </w:r>
          </w:p>
          <w:p w:rsidRPr="00BD4D03" w:rsidR="00EC1609" w:rsidP="00BD4D03" w:rsidRDefault="00EC1609" w14:paraId="3AC49A29" w14:textId="77777777">
            <w:pPr>
              <w:ind w:left="166"/>
              <w:rPr>
                <w:rFonts w:asciiTheme="minorHAnsi" w:hAnsiTheme="minorHAnsi" w:cstheme="minorHAnsi"/>
                <w:b/>
                <w:bCs/>
                <w:i/>
                <w:iCs/>
              </w:rPr>
            </w:pPr>
            <w:r w:rsidRPr="00BD4D03">
              <w:rPr>
                <w:rFonts w:asciiTheme="minorHAnsi" w:hAnsiTheme="minorHAnsi" w:cstheme="minorHAnsi"/>
                <w:b/>
                <w:bCs/>
                <w:i/>
                <w:iCs/>
              </w:rPr>
              <w:t>Fee Information Website</w:t>
            </w:r>
          </w:p>
          <w:p w:rsidRPr="00BD4D03" w:rsidR="00EC1609" w:rsidP="00BD4D03" w:rsidRDefault="00EC1609" w14:paraId="680BB8F5" w14:textId="235ADA1B">
            <w:pPr>
              <w:ind w:left="166"/>
              <w:rPr>
                <w:rFonts w:asciiTheme="minorHAnsi" w:hAnsiTheme="minorHAnsi" w:cstheme="minorHAnsi"/>
                <w:b/>
                <w:bCs/>
              </w:rPr>
            </w:pPr>
            <w:r w:rsidRPr="00BD4D03">
              <w:rPr>
                <w:rFonts w:asciiTheme="minorHAnsi" w:hAnsiTheme="minorHAnsi" w:cstheme="minorHAnsi"/>
                <w:b/>
                <w:bCs/>
                <w:i/>
                <w:iCs/>
              </w:rPr>
              <w:t>Trailhead Amenities</w:t>
            </w:r>
          </w:p>
        </w:tc>
        <w:tc>
          <w:tcPr>
            <w:tcW w:w="4788" w:type="dxa"/>
          </w:tcPr>
          <w:p w:rsidRPr="005D6CFF" w:rsidR="000A7238" w:rsidP="00BD4D03" w:rsidRDefault="00EC1609" w14:paraId="24C36D57" w14:textId="51C88C29">
            <w:pPr>
              <w:rPr>
                <w:rFonts w:asciiTheme="minorHAnsi" w:hAnsiTheme="minorHAnsi" w:cstheme="minorHAnsi"/>
              </w:rPr>
            </w:pPr>
            <w:r w:rsidRPr="005D6CFF">
              <w:rPr>
                <w:rFonts w:asciiTheme="minorHAnsi" w:hAnsiTheme="minorHAnsi" w:cstheme="minorHAnsi"/>
              </w:rPr>
              <w:t>Revised information to provide clarity and better public information for visiting and fee information.</w:t>
            </w:r>
          </w:p>
        </w:tc>
      </w:tr>
      <w:tr w:rsidRPr="006F3444" w:rsidR="000A7238" w:rsidTr="000A7238" w14:paraId="17C1290E" w14:textId="77777777">
        <w:tc>
          <w:tcPr>
            <w:tcW w:w="4788" w:type="dxa"/>
          </w:tcPr>
          <w:p w:rsidRPr="00BD4D03" w:rsidR="000A7238" w:rsidP="00BD4D03" w:rsidRDefault="00EC1609" w14:paraId="0649183E" w14:textId="77777777">
            <w:pPr>
              <w:rPr>
                <w:rFonts w:asciiTheme="minorHAnsi" w:hAnsiTheme="minorHAnsi" w:cstheme="minorHAnsi"/>
                <w:b/>
                <w:bCs/>
                <w:sz w:val="22"/>
                <w:szCs w:val="22"/>
              </w:rPr>
            </w:pPr>
            <w:r w:rsidRPr="00BD4D03">
              <w:rPr>
                <w:rFonts w:asciiTheme="minorHAnsi" w:hAnsiTheme="minorHAnsi" w:cstheme="minorHAnsi"/>
                <w:b/>
                <w:bCs/>
                <w:sz w:val="22"/>
                <w:szCs w:val="22"/>
              </w:rPr>
              <w:t>Contact Information</w:t>
            </w:r>
          </w:p>
          <w:p w:rsidRPr="00BD4D03" w:rsidR="00EC1609" w:rsidP="005D6CFF" w:rsidRDefault="00EC1609" w14:paraId="415227E8" w14:textId="3D33B1BB">
            <w:pPr>
              <w:ind w:left="166"/>
              <w:rPr>
                <w:rFonts w:asciiTheme="minorHAnsi" w:hAnsiTheme="minorHAnsi" w:cstheme="minorHAnsi"/>
                <w:b/>
                <w:bCs/>
                <w:i/>
                <w:iCs/>
              </w:rPr>
            </w:pPr>
            <w:r w:rsidRPr="00BD4D03">
              <w:rPr>
                <w:rFonts w:asciiTheme="minorHAnsi" w:hAnsiTheme="minorHAnsi" w:cstheme="minorHAnsi"/>
                <w:b/>
                <w:bCs/>
                <w:i/>
                <w:iCs/>
              </w:rPr>
              <w:t>Surname</w:t>
            </w:r>
          </w:p>
        </w:tc>
        <w:tc>
          <w:tcPr>
            <w:tcW w:w="4788" w:type="dxa"/>
          </w:tcPr>
          <w:p w:rsidRPr="005D6CFF" w:rsidR="000A7238" w:rsidP="00BD4D03" w:rsidRDefault="00EC1609" w14:paraId="07D1D410" w14:textId="4564741F">
            <w:pPr>
              <w:rPr>
                <w:rFonts w:asciiTheme="minorHAnsi" w:hAnsiTheme="minorHAnsi" w:cstheme="minorHAnsi"/>
              </w:rPr>
            </w:pPr>
            <w:r w:rsidRPr="005D6CFF">
              <w:rPr>
                <w:rFonts w:asciiTheme="minorHAnsi" w:hAnsiTheme="minorHAnsi" w:cstheme="minorHAnsi"/>
              </w:rPr>
              <w:t xml:space="preserve">Revised information for </w:t>
            </w:r>
            <w:r w:rsidRPr="005D6CFF" w:rsidR="00535118">
              <w:rPr>
                <w:rFonts w:asciiTheme="minorHAnsi" w:hAnsiTheme="minorHAnsi" w:cstheme="minorHAnsi"/>
              </w:rPr>
              <w:t>d</w:t>
            </w:r>
            <w:r w:rsidRPr="005D6CFF">
              <w:rPr>
                <w:rFonts w:asciiTheme="minorHAnsi" w:hAnsiTheme="minorHAnsi" w:cstheme="minorHAnsi"/>
              </w:rPr>
              <w:t xml:space="preserve">esignation </w:t>
            </w:r>
            <w:r w:rsidRPr="005D6CFF" w:rsidR="00535118">
              <w:rPr>
                <w:rFonts w:asciiTheme="minorHAnsi" w:hAnsiTheme="minorHAnsi" w:cstheme="minorHAnsi"/>
              </w:rPr>
              <w:t>l</w:t>
            </w:r>
            <w:r w:rsidRPr="005D6CFF">
              <w:rPr>
                <w:rFonts w:asciiTheme="minorHAnsi" w:hAnsiTheme="minorHAnsi" w:cstheme="minorHAnsi"/>
              </w:rPr>
              <w:t xml:space="preserve">etter </w:t>
            </w:r>
            <w:r w:rsidRPr="005D6CFF" w:rsidR="00535118">
              <w:rPr>
                <w:rFonts w:asciiTheme="minorHAnsi" w:hAnsiTheme="minorHAnsi" w:cstheme="minorHAnsi"/>
              </w:rPr>
              <w:t>c</w:t>
            </w:r>
            <w:r w:rsidRPr="005D6CFF">
              <w:rPr>
                <w:rFonts w:asciiTheme="minorHAnsi" w:hAnsiTheme="minorHAnsi" w:cstheme="minorHAnsi"/>
              </w:rPr>
              <w:t>ontact information to reduce additional outreach to applicants.</w:t>
            </w:r>
          </w:p>
        </w:tc>
      </w:tr>
      <w:tr w:rsidRPr="006F3444" w:rsidR="000A7238" w:rsidTr="005D6CFF" w14:paraId="4D9FCDE1" w14:textId="77777777">
        <w:trPr>
          <w:trHeight w:val="593"/>
        </w:trPr>
        <w:tc>
          <w:tcPr>
            <w:tcW w:w="4788" w:type="dxa"/>
          </w:tcPr>
          <w:p w:rsidRPr="00BD4D03" w:rsidR="000A7238" w:rsidP="00BD4D03" w:rsidRDefault="00EC1609" w14:paraId="39746548" w14:textId="77777777">
            <w:pPr>
              <w:rPr>
                <w:rFonts w:asciiTheme="minorHAnsi" w:hAnsiTheme="minorHAnsi" w:cstheme="minorHAnsi"/>
                <w:b/>
                <w:bCs/>
                <w:sz w:val="22"/>
                <w:szCs w:val="22"/>
              </w:rPr>
            </w:pPr>
            <w:r w:rsidRPr="00BD4D03">
              <w:rPr>
                <w:rFonts w:asciiTheme="minorHAnsi" w:hAnsiTheme="minorHAnsi" w:cstheme="minorHAnsi"/>
                <w:b/>
                <w:bCs/>
                <w:sz w:val="22"/>
                <w:szCs w:val="22"/>
              </w:rPr>
              <w:t>Owner consent and State Support</w:t>
            </w:r>
          </w:p>
          <w:p w:rsidRPr="00BD4D03" w:rsidR="00EC1609" w:rsidP="005D6CFF" w:rsidRDefault="00EC1609" w14:paraId="6850BD40" w14:textId="415E54B2">
            <w:pPr>
              <w:ind w:left="166"/>
              <w:rPr>
                <w:rFonts w:asciiTheme="minorHAnsi" w:hAnsiTheme="minorHAnsi" w:cstheme="minorHAnsi"/>
                <w:b/>
                <w:bCs/>
                <w:i/>
                <w:iCs/>
              </w:rPr>
            </w:pPr>
            <w:r w:rsidRPr="00BD4D03">
              <w:rPr>
                <w:rFonts w:asciiTheme="minorHAnsi" w:hAnsiTheme="minorHAnsi" w:cstheme="minorHAnsi"/>
                <w:b/>
                <w:bCs/>
                <w:i/>
                <w:iCs/>
              </w:rPr>
              <w:t>List of All Landowners</w:t>
            </w:r>
          </w:p>
        </w:tc>
        <w:tc>
          <w:tcPr>
            <w:tcW w:w="4788" w:type="dxa"/>
          </w:tcPr>
          <w:p w:rsidRPr="005D6CFF" w:rsidR="000A7238" w:rsidP="00BD4D03" w:rsidRDefault="00EC1609" w14:paraId="7C791ECE" w14:textId="39C796BD">
            <w:pPr>
              <w:rPr>
                <w:rFonts w:asciiTheme="minorHAnsi" w:hAnsiTheme="minorHAnsi" w:cstheme="minorHAnsi"/>
              </w:rPr>
            </w:pPr>
            <w:r w:rsidRPr="005D6CFF">
              <w:rPr>
                <w:rFonts w:asciiTheme="minorHAnsi" w:hAnsiTheme="minorHAnsi" w:cstheme="minorHAnsi"/>
              </w:rPr>
              <w:t>Revised information to clarify affected landowners</w:t>
            </w:r>
            <w:r w:rsidRPr="005D6CFF" w:rsidR="00535118">
              <w:rPr>
                <w:rFonts w:asciiTheme="minorHAnsi" w:hAnsiTheme="minorHAnsi" w:cstheme="minorHAnsi"/>
              </w:rPr>
              <w:t>.</w:t>
            </w:r>
          </w:p>
        </w:tc>
      </w:tr>
    </w:tbl>
    <w:p w:rsidRPr="00FF1159" w:rsidR="00537E54" w:rsidP="00437F4F" w:rsidRDefault="00537E54" w14:paraId="664ED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rsidRPr="00FF1159" w:rsidR="00295103" w:rsidP="048119AC" w:rsidRDefault="00295103" w14:paraId="6A0DC49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lastRenderedPageBreak/>
        <w:t>3.</w:t>
      </w:r>
      <w:r>
        <w:tab/>
      </w:r>
      <w:r w:rsidRPr="048119AC">
        <w:rPr>
          <w:rFonts w:asciiTheme="minorHAnsi" w:hAnsiTheme="minorHAnsi" w:cstheme="minorBid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F1159" w:rsidR="00295103" w:rsidP="00BB6E46" w:rsidRDefault="00295103" w14:paraId="2D3AA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75228F" w:rsidP="00BB6E46" w:rsidRDefault="00CE4087" w14:paraId="48C2F1C4" w14:textId="4306C96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Forms 10-1002</w:t>
      </w:r>
      <w:r w:rsidRPr="00FF1159" w:rsidR="00FF1159">
        <w:rPr>
          <w:rFonts w:asciiTheme="minorHAnsi" w:hAnsiTheme="minorHAnsi" w:cstheme="minorHAnsi"/>
          <w:sz w:val="22"/>
          <w:szCs w:val="22"/>
        </w:rPr>
        <w:t>:</w:t>
      </w:r>
      <w:r w:rsidRPr="00FF1159">
        <w:rPr>
          <w:rFonts w:asciiTheme="minorHAnsi" w:hAnsiTheme="minorHAnsi" w:cstheme="minorHAnsi"/>
          <w:sz w:val="22"/>
          <w:szCs w:val="22"/>
        </w:rPr>
        <w:t xml:space="preserve"> </w:t>
      </w:r>
      <w:r w:rsidRPr="00BB6E46">
        <w:rPr>
          <w:rFonts w:asciiTheme="minorHAnsi" w:hAnsiTheme="minorHAnsi" w:cstheme="minorHAnsi"/>
          <w:i/>
          <w:sz w:val="22"/>
          <w:szCs w:val="22"/>
        </w:rPr>
        <w:t>Application for Designation -- National Water Trail</w:t>
      </w:r>
      <w:r w:rsidRPr="00BB6E46" w:rsidR="00FF1159">
        <w:rPr>
          <w:rFonts w:asciiTheme="minorHAnsi" w:hAnsiTheme="minorHAnsi" w:cstheme="minorHAnsi"/>
          <w:i/>
          <w:sz w:val="22"/>
          <w:szCs w:val="22"/>
        </w:rPr>
        <w:t>s</w:t>
      </w:r>
      <w:r w:rsidRPr="00FF1159" w:rsidR="004D3DD0">
        <w:rPr>
          <w:rFonts w:asciiTheme="minorHAnsi" w:hAnsiTheme="minorHAnsi" w:cstheme="minorHAnsi"/>
          <w:sz w:val="22"/>
          <w:szCs w:val="22"/>
        </w:rPr>
        <w:t xml:space="preserve"> </w:t>
      </w:r>
      <w:r w:rsidRPr="00FF1159">
        <w:rPr>
          <w:rFonts w:asciiTheme="minorHAnsi" w:hAnsiTheme="minorHAnsi" w:cstheme="minorHAnsi"/>
          <w:sz w:val="22"/>
          <w:szCs w:val="22"/>
        </w:rPr>
        <w:t>and 10-1003</w:t>
      </w:r>
      <w:r w:rsidRPr="00FF1159" w:rsidR="00FF1159">
        <w:rPr>
          <w:rFonts w:asciiTheme="minorHAnsi" w:hAnsiTheme="minorHAnsi" w:cstheme="minorHAnsi"/>
          <w:sz w:val="22"/>
          <w:szCs w:val="22"/>
        </w:rPr>
        <w:t>:</w:t>
      </w:r>
      <w:r w:rsidRPr="00FF1159">
        <w:rPr>
          <w:rFonts w:asciiTheme="minorHAnsi" w:hAnsiTheme="minorHAnsi" w:cstheme="minorHAnsi"/>
          <w:sz w:val="22"/>
          <w:szCs w:val="22"/>
        </w:rPr>
        <w:t xml:space="preserve"> </w:t>
      </w:r>
      <w:r w:rsidRPr="00BB6E46">
        <w:rPr>
          <w:rFonts w:asciiTheme="minorHAnsi" w:hAnsiTheme="minorHAnsi" w:cstheme="minorHAnsi"/>
          <w:i/>
          <w:sz w:val="22"/>
          <w:szCs w:val="22"/>
        </w:rPr>
        <w:t xml:space="preserve">Application for Designation -- National </w:t>
      </w:r>
      <w:r w:rsidRPr="00BB6E46" w:rsidR="00494537">
        <w:rPr>
          <w:rFonts w:asciiTheme="minorHAnsi" w:hAnsiTheme="minorHAnsi" w:cstheme="minorHAnsi"/>
          <w:i/>
          <w:sz w:val="22"/>
          <w:szCs w:val="22"/>
        </w:rPr>
        <w:t>Recreation</w:t>
      </w:r>
      <w:r w:rsidRPr="00BB6E46" w:rsidR="00CD7521">
        <w:rPr>
          <w:rFonts w:asciiTheme="minorHAnsi" w:hAnsiTheme="minorHAnsi" w:cstheme="minorHAnsi"/>
          <w:i/>
          <w:sz w:val="22"/>
          <w:szCs w:val="22"/>
        </w:rPr>
        <w:t xml:space="preserve"> </w:t>
      </w:r>
      <w:r w:rsidRPr="00BB6E46">
        <w:rPr>
          <w:rFonts w:asciiTheme="minorHAnsi" w:hAnsiTheme="minorHAnsi" w:cstheme="minorHAnsi"/>
          <w:i/>
          <w:sz w:val="22"/>
          <w:szCs w:val="22"/>
        </w:rPr>
        <w:t>Trails</w:t>
      </w:r>
      <w:r w:rsidRPr="00FF1159">
        <w:rPr>
          <w:rFonts w:asciiTheme="minorHAnsi" w:hAnsiTheme="minorHAnsi" w:cstheme="minorHAnsi"/>
          <w:sz w:val="22"/>
          <w:szCs w:val="22"/>
        </w:rPr>
        <w:t xml:space="preserve"> are</w:t>
      </w:r>
      <w:r w:rsidRPr="00FF1159" w:rsidR="009A6486">
        <w:rPr>
          <w:rFonts w:asciiTheme="minorHAnsi" w:hAnsiTheme="minorHAnsi" w:cstheme="minorHAnsi"/>
          <w:sz w:val="22"/>
          <w:szCs w:val="22"/>
        </w:rPr>
        <w:t xml:space="preserve"> </w:t>
      </w:r>
      <w:r w:rsidRPr="00FF1159">
        <w:rPr>
          <w:rFonts w:asciiTheme="minorHAnsi" w:hAnsiTheme="minorHAnsi" w:cstheme="minorHAnsi"/>
          <w:sz w:val="22"/>
          <w:szCs w:val="22"/>
        </w:rPr>
        <w:t xml:space="preserve">100% </w:t>
      </w:r>
      <w:r w:rsidRPr="00FF1159" w:rsidR="00CD7521">
        <w:rPr>
          <w:rFonts w:asciiTheme="minorHAnsi" w:hAnsiTheme="minorHAnsi" w:cstheme="minorHAnsi"/>
          <w:sz w:val="22"/>
          <w:szCs w:val="22"/>
        </w:rPr>
        <w:t>fillable</w:t>
      </w:r>
      <w:r w:rsidR="00EA3A7A">
        <w:rPr>
          <w:rFonts w:asciiTheme="minorHAnsi" w:hAnsiTheme="minorHAnsi" w:cstheme="minorHAnsi"/>
          <w:sz w:val="22"/>
          <w:szCs w:val="22"/>
        </w:rPr>
        <w:t>/fileable</w:t>
      </w:r>
      <w:r w:rsidRPr="00FF1159" w:rsidR="00CD7521">
        <w:rPr>
          <w:rFonts w:asciiTheme="minorHAnsi" w:hAnsiTheme="minorHAnsi" w:cstheme="minorHAnsi"/>
          <w:sz w:val="22"/>
          <w:szCs w:val="22"/>
        </w:rPr>
        <w:t xml:space="preserve"> </w:t>
      </w:r>
      <w:r w:rsidRPr="00FF1159" w:rsidR="008066F9">
        <w:rPr>
          <w:rFonts w:asciiTheme="minorHAnsi" w:hAnsiTheme="minorHAnsi" w:cstheme="minorHAnsi"/>
          <w:sz w:val="22"/>
          <w:szCs w:val="22"/>
        </w:rPr>
        <w:t xml:space="preserve">and </w:t>
      </w:r>
      <w:r w:rsidRPr="00FF1159" w:rsidR="00CD7521">
        <w:rPr>
          <w:rFonts w:asciiTheme="minorHAnsi" w:hAnsiTheme="minorHAnsi" w:cstheme="minorHAnsi"/>
          <w:sz w:val="22"/>
          <w:szCs w:val="22"/>
        </w:rPr>
        <w:t>can</w:t>
      </w:r>
      <w:r w:rsidRPr="00FF1159">
        <w:rPr>
          <w:rFonts w:asciiTheme="minorHAnsi" w:hAnsiTheme="minorHAnsi" w:cstheme="minorHAnsi"/>
          <w:sz w:val="22"/>
          <w:szCs w:val="22"/>
        </w:rPr>
        <w:t xml:space="preserve"> be submitted electronic</w:t>
      </w:r>
      <w:r w:rsidRPr="00FF1159" w:rsidR="00CD7521">
        <w:rPr>
          <w:rFonts w:asciiTheme="minorHAnsi" w:hAnsiTheme="minorHAnsi" w:cstheme="minorHAnsi"/>
          <w:sz w:val="22"/>
          <w:szCs w:val="22"/>
        </w:rPr>
        <w:t>ally</w:t>
      </w:r>
      <w:r w:rsidRPr="00FF1159">
        <w:rPr>
          <w:rFonts w:asciiTheme="minorHAnsi" w:hAnsiTheme="minorHAnsi" w:cstheme="minorHAnsi"/>
          <w:sz w:val="22"/>
          <w:szCs w:val="22"/>
        </w:rPr>
        <w:t xml:space="preserve"> into the NRT online database. The forms and </w:t>
      </w:r>
      <w:r w:rsidRPr="00FF1159" w:rsidR="0075228F">
        <w:rPr>
          <w:rFonts w:asciiTheme="minorHAnsi" w:hAnsiTheme="minorHAnsi" w:cstheme="minorHAnsi"/>
          <w:sz w:val="22"/>
          <w:szCs w:val="22"/>
        </w:rPr>
        <w:t>supporting document</w:t>
      </w:r>
      <w:r w:rsidRPr="00FF1159">
        <w:rPr>
          <w:rFonts w:asciiTheme="minorHAnsi" w:hAnsiTheme="minorHAnsi" w:cstheme="minorHAnsi"/>
          <w:sz w:val="22"/>
          <w:szCs w:val="22"/>
        </w:rPr>
        <w:t xml:space="preserve">s are </w:t>
      </w:r>
      <w:r w:rsidRPr="00FF1159" w:rsidR="0075228F">
        <w:rPr>
          <w:rFonts w:asciiTheme="minorHAnsi" w:hAnsiTheme="minorHAnsi" w:cstheme="minorHAnsi"/>
          <w:sz w:val="22"/>
          <w:szCs w:val="22"/>
        </w:rPr>
        <w:t>stored</w:t>
      </w:r>
      <w:r w:rsidRPr="00FF1159">
        <w:rPr>
          <w:rFonts w:asciiTheme="minorHAnsi" w:hAnsiTheme="minorHAnsi" w:cstheme="minorHAnsi"/>
          <w:sz w:val="22"/>
          <w:szCs w:val="22"/>
        </w:rPr>
        <w:t xml:space="preserve"> in a secured database that</w:t>
      </w:r>
      <w:r w:rsidRPr="00FF1159" w:rsidR="0075228F">
        <w:rPr>
          <w:rFonts w:asciiTheme="minorHAnsi" w:hAnsiTheme="minorHAnsi" w:cstheme="minorHAnsi"/>
          <w:sz w:val="22"/>
          <w:szCs w:val="22"/>
        </w:rPr>
        <w:t xml:space="preserve"> </w:t>
      </w:r>
      <w:r w:rsidRPr="00FF1159" w:rsidR="00574815">
        <w:rPr>
          <w:rFonts w:asciiTheme="minorHAnsi" w:hAnsiTheme="minorHAnsi" w:cstheme="minorHAnsi"/>
          <w:sz w:val="22"/>
          <w:szCs w:val="22"/>
        </w:rPr>
        <w:t xml:space="preserve">eliminates </w:t>
      </w:r>
      <w:r w:rsidR="003249C4">
        <w:rPr>
          <w:rFonts w:asciiTheme="minorHAnsi" w:hAnsiTheme="minorHAnsi" w:cstheme="minorHAnsi"/>
          <w:sz w:val="22"/>
          <w:szCs w:val="22"/>
        </w:rPr>
        <w:t xml:space="preserve">the </w:t>
      </w:r>
      <w:r w:rsidRPr="00FF1159" w:rsidR="00574815">
        <w:rPr>
          <w:rFonts w:asciiTheme="minorHAnsi" w:hAnsiTheme="minorHAnsi" w:cstheme="minorHAnsi"/>
          <w:sz w:val="22"/>
          <w:szCs w:val="22"/>
        </w:rPr>
        <w:t>manual transfe</w:t>
      </w:r>
      <w:r w:rsidRPr="00FF1159">
        <w:rPr>
          <w:rFonts w:asciiTheme="minorHAnsi" w:hAnsiTheme="minorHAnsi" w:cstheme="minorHAnsi"/>
          <w:sz w:val="22"/>
          <w:szCs w:val="22"/>
        </w:rPr>
        <w:t>r</w:t>
      </w:r>
      <w:r w:rsidRPr="00FF1159" w:rsidR="00CD7521">
        <w:rPr>
          <w:rFonts w:asciiTheme="minorHAnsi" w:hAnsiTheme="minorHAnsi" w:cstheme="minorHAnsi"/>
          <w:sz w:val="22"/>
          <w:szCs w:val="22"/>
        </w:rPr>
        <w:t xml:space="preserve"> of</w:t>
      </w:r>
      <w:r w:rsidRPr="00FF1159" w:rsidR="00574815">
        <w:rPr>
          <w:rFonts w:asciiTheme="minorHAnsi" w:hAnsiTheme="minorHAnsi" w:cstheme="minorHAnsi"/>
          <w:sz w:val="22"/>
          <w:szCs w:val="22"/>
        </w:rPr>
        <w:t xml:space="preserve"> information from the application form to</w:t>
      </w:r>
      <w:r w:rsidRPr="00FF1159">
        <w:rPr>
          <w:rFonts w:asciiTheme="minorHAnsi" w:hAnsiTheme="minorHAnsi" w:cstheme="minorHAnsi"/>
          <w:sz w:val="22"/>
          <w:szCs w:val="22"/>
        </w:rPr>
        <w:t xml:space="preserve"> an</w:t>
      </w:r>
      <w:r w:rsidRPr="00FF1159" w:rsidR="00574815">
        <w:rPr>
          <w:rFonts w:asciiTheme="minorHAnsi" w:hAnsiTheme="minorHAnsi" w:cstheme="minorHAnsi"/>
          <w:sz w:val="22"/>
          <w:szCs w:val="22"/>
        </w:rPr>
        <w:t xml:space="preserve"> electronic </w:t>
      </w:r>
      <w:r w:rsidRPr="00FF1159">
        <w:rPr>
          <w:rFonts w:asciiTheme="minorHAnsi" w:hAnsiTheme="minorHAnsi" w:cstheme="minorHAnsi"/>
          <w:sz w:val="22"/>
          <w:szCs w:val="22"/>
        </w:rPr>
        <w:t>format</w:t>
      </w:r>
      <w:r w:rsidRPr="00FF1159" w:rsidR="00574815">
        <w:rPr>
          <w:rFonts w:asciiTheme="minorHAnsi" w:hAnsiTheme="minorHAnsi" w:cstheme="minorHAnsi"/>
          <w:sz w:val="22"/>
          <w:szCs w:val="22"/>
        </w:rPr>
        <w:t>.</w:t>
      </w:r>
    </w:p>
    <w:p w:rsidR="00BB6E46" w:rsidRDefault="00BB6E46" w14:paraId="720AE430" w14:textId="3CF15B43">
      <w:pPr>
        <w:widowControl/>
        <w:autoSpaceDE/>
        <w:autoSpaceDN/>
        <w:adjustRightInd/>
        <w:rPr>
          <w:rFonts w:asciiTheme="minorHAnsi" w:hAnsiTheme="minorHAnsi" w:cstheme="minorHAnsi"/>
          <w:b/>
          <w:sz w:val="22"/>
          <w:szCs w:val="22"/>
        </w:rPr>
      </w:pPr>
    </w:p>
    <w:p w:rsidRPr="00FF1159" w:rsidR="00295103" w:rsidP="048119AC" w:rsidRDefault="00295103" w14:paraId="1AF118FF" w14:textId="645D802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4.</w:t>
      </w:r>
      <w:r>
        <w:tab/>
      </w:r>
      <w:r w:rsidRPr="048119AC">
        <w:rPr>
          <w:rFonts w:asciiTheme="minorHAnsi" w:hAnsiTheme="minorHAnsi" w:cstheme="minorBidi"/>
          <w:b/>
          <w:bCs/>
          <w:sz w:val="22"/>
          <w:szCs w:val="22"/>
        </w:rPr>
        <w:t>Describe efforts to identify duplication.  Show specifically why any similar information already available cannot be used or modified for use for the purposes described in Item 2 above.</w:t>
      </w:r>
    </w:p>
    <w:p w:rsidRPr="00B30CDD" w:rsidR="00295103" w:rsidP="00BB6E46" w:rsidRDefault="00295103" w14:paraId="2E58B3CC" w14:textId="77777777">
      <w:pPr>
        <w:pStyle w:val="NoSpacing"/>
        <w:spacing w:line="276" w:lineRule="auto"/>
        <w:rPr>
          <w:rFonts w:asciiTheme="minorHAnsi" w:hAnsiTheme="minorHAnsi" w:cstheme="minorHAnsi"/>
          <w:sz w:val="22"/>
          <w:szCs w:val="22"/>
        </w:rPr>
      </w:pPr>
    </w:p>
    <w:p w:rsidRPr="00FF1159" w:rsidR="00251281" w:rsidP="00BB6E46" w:rsidRDefault="00396E6B" w14:paraId="1BF665B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There is no duplication.  </w:t>
      </w:r>
      <w:r w:rsidRPr="00FF1159" w:rsidR="002D74B9">
        <w:rPr>
          <w:rFonts w:asciiTheme="minorHAnsi" w:hAnsiTheme="minorHAnsi" w:cstheme="minorHAnsi"/>
          <w:sz w:val="22"/>
          <w:szCs w:val="22"/>
        </w:rPr>
        <w:t>The information requested is specific to each trail nomination and is not otherwise available to the DOI bureaus.</w:t>
      </w:r>
    </w:p>
    <w:p w:rsidRPr="00FF1159" w:rsidR="00251281" w:rsidP="00BB6E46" w:rsidRDefault="00251281" w14:paraId="56A7DC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95103" w:rsidP="048119AC" w:rsidRDefault="00295103" w14:paraId="00CFFE0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5.</w:t>
      </w:r>
      <w:r>
        <w:tab/>
      </w:r>
      <w:r w:rsidRPr="048119AC">
        <w:rPr>
          <w:rFonts w:asciiTheme="minorHAnsi" w:hAnsiTheme="minorHAnsi" w:cstheme="minorBidi"/>
          <w:b/>
          <w:bCs/>
          <w:sz w:val="22"/>
          <w:szCs w:val="22"/>
        </w:rPr>
        <w:t>If the collection of information impacts small bus</w:t>
      </w:r>
      <w:r w:rsidRPr="048119AC" w:rsidR="006E339F">
        <w:rPr>
          <w:rFonts w:asciiTheme="minorHAnsi" w:hAnsiTheme="minorHAnsi" w:cstheme="minorBidi"/>
          <w:b/>
          <w:bCs/>
          <w:sz w:val="22"/>
          <w:szCs w:val="22"/>
        </w:rPr>
        <w:t>inesses or other small entities</w:t>
      </w:r>
      <w:r w:rsidRPr="048119AC">
        <w:rPr>
          <w:rFonts w:asciiTheme="minorHAnsi" w:hAnsiTheme="minorHAnsi" w:cstheme="minorBidi"/>
          <w:b/>
          <w:bCs/>
          <w:sz w:val="22"/>
          <w:szCs w:val="22"/>
        </w:rPr>
        <w:t>, describe any methods used to minimize burden.</w:t>
      </w:r>
    </w:p>
    <w:p w:rsidRPr="00FF1159" w:rsidR="00295103" w:rsidP="00BB6E46" w:rsidRDefault="00295103" w14:paraId="4650DE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51281" w:rsidP="00BB6E46" w:rsidRDefault="00387CFE" w14:paraId="277303C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This collection does not affect small businesses or other small entities.</w:t>
      </w:r>
      <w:r w:rsidRPr="00FF1159" w:rsidR="004F1831">
        <w:rPr>
          <w:rFonts w:asciiTheme="minorHAnsi" w:hAnsiTheme="minorHAnsi" w:cstheme="minorHAnsi"/>
          <w:sz w:val="22"/>
          <w:szCs w:val="22"/>
        </w:rPr>
        <w:t xml:space="preserve"> </w:t>
      </w:r>
    </w:p>
    <w:p w:rsidRPr="00FF1159" w:rsidR="00251281" w:rsidP="00437F4F" w:rsidRDefault="00251281" w14:paraId="02649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rsidRPr="00FF1159" w:rsidR="00295103" w:rsidP="048119AC" w:rsidRDefault="00295103" w14:paraId="68E7A2D9" w14:textId="580D299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6.</w:t>
      </w:r>
      <w:r>
        <w:tab/>
      </w:r>
      <w:r w:rsidRPr="048119AC">
        <w:rPr>
          <w:rFonts w:asciiTheme="minorHAnsi" w:hAnsiTheme="minorHAnsi" w:cstheme="minorBidi"/>
          <w:b/>
          <w:bCs/>
          <w:sz w:val="22"/>
          <w:szCs w:val="22"/>
        </w:rPr>
        <w:t>Describe the consequence to Federal program or policy activities if the collection is not conducted or is conducted less frequently, as well as any technical or legal obstacles to reducing burden.</w:t>
      </w:r>
    </w:p>
    <w:p w:rsidR="00BB6E46" w:rsidP="00BB6E46" w:rsidRDefault="00BB6E46" w14:paraId="1E48275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rsidRPr="00FF1159" w:rsidR="00251281" w:rsidP="00BB6E46" w:rsidRDefault="004F1831" w14:paraId="78E23B0E" w14:textId="4539821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If th</w:t>
      </w:r>
      <w:r w:rsidRPr="00FF1159" w:rsidR="00CE4087">
        <w:rPr>
          <w:rFonts w:asciiTheme="minorHAnsi" w:hAnsiTheme="minorHAnsi" w:cstheme="minorHAnsi"/>
          <w:sz w:val="22"/>
          <w:szCs w:val="22"/>
        </w:rPr>
        <w:t>is</w:t>
      </w:r>
      <w:r w:rsidRPr="00FF1159">
        <w:rPr>
          <w:rFonts w:asciiTheme="minorHAnsi" w:hAnsiTheme="minorHAnsi" w:cstheme="minorHAnsi"/>
          <w:sz w:val="22"/>
          <w:szCs w:val="22"/>
        </w:rPr>
        <w:t xml:space="preserve"> information were not collected, </w:t>
      </w:r>
      <w:r w:rsidR="00622B5D">
        <w:rPr>
          <w:rFonts w:asciiTheme="minorHAnsi" w:hAnsiTheme="minorHAnsi" w:cstheme="minorHAnsi"/>
          <w:sz w:val="22"/>
          <w:szCs w:val="22"/>
        </w:rPr>
        <w:t>the NPS</w:t>
      </w:r>
      <w:r w:rsidRPr="00FF1159" w:rsidR="00083D90">
        <w:rPr>
          <w:rFonts w:asciiTheme="minorHAnsi" w:hAnsiTheme="minorHAnsi" w:cstheme="minorHAnsi"/>
          <w:sz w:val="22"/>
          <w:szCs w:val="22"/>
        </w:rPr>
        <w:t xml:space="preserve"> would be </w:t>
      </w:r>
      <w:r w:rsidRPr="00FF1159" w:rsidR="00387CFE">
        <w:rPr>
          <w:rFonts w:asciiTheme="minorHAnsi" w:hAnsiTheme="minorHAnsi" w:cstheme="minorHAnsi"/>
          <w:sz w:val="22"/>
          <w:szCs w:val="22"/>
        </w:rPr>
        <w:t>un</w:t>
      </w:r>
      <w:r w:rsidRPr="00FF1159" w:rsidR="00083D90">
        <w:rPr>
          <w:rFonts w:asciiTheme="minorHAnsi" w:hAnsiTheme="minorHAnsi" w:cstheme="minorHAnsi"/>
          <w:sz w:val="22"/>
          <w:szCs w:val="22"/>
        </w:rPr>
        <w:t xml:space="preserve">able to evaluate the nominations </w:t>
      </w:r>
      <w:r w:rsidRPr="00FF1159" w:rsidR="00CE4087">
        <w:rPr>
          <w:rFonts w:asciiTheme="minorHAnsi" w:hAnsiTheme="minorHAnsi" w:cstheme="minorHAnsi"/>
          <w:sz w:val="22"/>
          <w:szCs w:val="22"/>
        </w:rPr>
        <w:t>for N</w:t>
      </w:r>
      <w:r w:rsidR="00426ED4">
        <w:rPr>
          <w:rFonts w:asciiTheme="minorHAnsi" w:hAnsiTheme="minorHAnsi" w:cstheme="minorHAnsi"/>
          <w:sz w:val="22"/>
          <w:szCs w:val="22"/>
        </w:rPr>
        <w:t>WT and N</w:t>
      </w:r>
      <w:r w:rsidR="00981890">
        <w:rPr>
          <w:rFonts w:asciiTheme="minorHAnsi" w:hAnsiTheme="minorHAnsi" w:cstheme="minorHAnsi"/>
          <w:sz w:val="22"/>
          <w:szCs w:val="22"/>
        </w:rPr>
        <w:t>R</w:t>
      </w:r>
      <w:r w:rsidR="00426ED4">
        <w:rPr>
          <w:rFonts w:asciiTheme="minorHAnsi" w:hAnsiTheme="minorHAnsi" w:cstheme="minorHAnsi"/>
          <w:sz w:val="22"/>
          <w:szCs w:val="22"/>
        </w:rPr>
        <w:t>T</w:t>
      </w:r>
      <w:r w:rsidRPr="00FF1159" w:rsidR="00CE4087">
        <w:rPr>
          <w:rFonts w:asciiTheme="minorHAnsi" w:hAnsiTheme="minorHAnsi" w:cstheme="minorHAnsi"/>
          <w:sz w:val="22"/>
          <w:szCs w:val="22"/>
        </w:rPr>
        <w:t xml:space="preserve">, </w:t>
      </w:r>
      <w:r w:rsidRPr="00FF1159" w:rsidR="00F91CEC">
        <w:rPr>
          <w:rFonts w:asciiTheme="minorHAnsi" w:hAnsiTheme="minorHAnsi" w:cstheme="minorHAnsi"/>
          <w:sz w:val="22"/>
          <w:szCs w:val="22"/>
        </w:rPr>
        <w:t xml:space="preserve">and </w:t>
      </w:r>
      <w:r w:rsidRPr="00FF1159">
        <w:rPr>
          <w:rFonts w:asciiTheme="minorHAnsi" w:hAnsiTheme="minorHAnsi" w:cstheme="minorHAnsi"/>
          <w:sz w:val="22"/>
          <w:szCs w:val="22"/>
        </w:rPr>
        <w:t xml:space="preserve">the Secretary of the Interior </w:t>
      </w:r>
      <w:r w:rsidRPr="00FF1159" w:rsidR="00146BFD">
        <w:rPr>
          <w:rFonts w:asciiTheme="minorHAnsi" w:hAnsiTheme="minorHAnsi" w:cstheme="minorHAnsi"/>
          <w:sz w:val="22"/>
          <w:szCs w:val="22"/>
        </w:rPr>
        <w:t xml:space="preserve">would </w:t>
      </w:r>
      <w:r w:rsidRPr="00FF1159">
        <w:rPr>
          <w:rFonts w:asciiTheme="minorHAnsi" w:hAnsiTheme="minorHAnsi" w:cstheme="minorHAnsi"/>
          <w:sz w:val="22"/>
          <w:szCs w:val="22"/>
        </w:rPr>
        <w:t xml:space="preserve">be </w:t>
      </w:r>
      <w:r w:rsidRPr="00FF1159" w:rsidR="00387CFE">
        <w:rPr>
          <w:rFonts w:asciiTheme="minorHAnsi" w:hAnsiTheme="minorHAnsi" w:cstheme="minorHAnsi"/>
          <w:sz w:val="22"/>
          <w:szCs w:val="22"/>
        </w:rPr>
        <w:t>un</w:t>
      </w:r>
      <w:r w:rsidRPr="00FF1159">
        <w:rPr>
          <w:rFonts w:asciiTheme="minorHAnsi" w:hAnsiTheme="minorHAnsi" w:cstheme="minorHAnsi"/>
          <w:sz w:val="22"/>
          <w:szCs w:val="22"/>
        </w:rPr>
        <w:t>able to designate</w:t>
      </w:r>
      <w:r w:rsidRPr="00FF1159" w:rsidR="00CE4087">
        <w:rPr>
          <w:rFonts w:asciiTheme="minorHAnsi" w:hAnsiTheme="minorHAnsi" w:cstheme="minorHAnsi"/>
          <w:sz w:val="22"/>
          <w:szCs w:val="22"/>
        </w:rPr>
        <w:t xml:space="preserve"> new trails</w:t>
      </w:r>
      <w:r w:rsidRPr="00FF1159">
        <w:rPr>
          <w:rFonts w:asciiTheme="minorHAnsi" w:hAnsiTheme="minorHAnsi" w:cstheme="minorHAnsi"/>
          <w:sz w:val="22"/>
          <w:szCs w:val="22"/>
        </w:rPr>
        <w:t>.</w:t>
      </w:r>
    </w:p>
    <w:p w:rsidRPr="00FF1159" w:rsidR="00251281" w:rsidP="00BB6E46" w:rsidRDefault="00251281" w14:paraId="1A008C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95103" w:rsidP="048119AC" w:rsidRDefault="00295103" w14:paraId="222B889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7.</w:t>
      </w:r>
      <w:r>
        <w:tab/>
      </w:r>
      <w:r w:rsidRPr="048119AC">
        <w:rPr>
          <w:rFonts w:asciiTheme="minorHAnsi" w:hAnsiTheme="minorHAnsi" w:cstheme="minorBidi"/>
          <w:b/>
          <w:bCs/>
          <w:sz w:val="22"/>
          <w:szCs w:val="22"/>
        </w:rPr>
        <w:t>Explain any special circumstances that would cause an information collection to be conducted in a manner:</w:t>
      </w:r>
    </w:p>
    <w:p w:rsidRPr="00FF1159" w:rsidR="00295103" w:rsidP="00BB6E46" w:rsidRDefault="00295103" w14:paraId="7B24B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requiring</w:t>
      </w:r>
      <w:proofErr w:type="gramEnd"/>
      <w:r w:rsidRPr="00FF1159">
        <w:rPr>
          <w:rFonts w:asciiTheme="minorHAnsi" w:hAnsiTheme="minorHAnsi" w:cstheme="minorHAnsi"/>
          <w:b/>
          <w:sz w:val="22"/>
          <w:szCs w:val="22"/>
        </w:rPr>
        <w:t xml:space="preserve"> respondents to report information to the agency more often than quarterly;</w:t>
      </w:r>
    </w:p>
    <w:p w:rsidRPr="00FF1159" w:rsidR="00295103" w:rsidP="00BB6E46" w:rsidRDefault="00295103" w14:paraId="4A698B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requiring</w:t>
      </w:r>
      <w:proofErr w:type="gramEnd"/>
      <w:r w:rsidRPr="00FF1159">
        <w:rPr>
          <w:rFonts w:asciiTheme="minorHAnsi" w:hAnsiTheme="minorHAnsi" w:cstheme="minorHAnsi"/>
          <w:b/>
          <w:sz w:val="22"/>
          <w:szCs w:val="22"/>
        </w:rPr>
        <w:t xml:space="preserve"> respondents to prepare a written response to a collection of information in fewer than 30 days after receipt of it;</w:t>
      </w:r>
    </w:p>
    <w:p w:rsidRPr="00FF1159" w:rsidR="00295103" w:rsidP="00BB6E46" w:rsidRDefault="00295103" w14:paraId="4E19D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requiring</w:t>
      </w:r>
      <w:proofErr w:type="gramEnd"/>
      <w:r w:rsidRPr="00FF1159">
        <w:rPr>
          <w:rFonts w:asciiTheme="minorHAnsi" w:hAnsiTheme="minorHAnsi" w:cstheme="minorHAnsi"/>
          <w:b/>
          <w:sz w:val="22"/>
          <w:szCs w:val="22"/>
        </w:rPr>
        <w:t xml:space="preserve"> respondents to submit more than an original and two copies of any document;</w:t>
      </w:r>
    </w:p>
    <w:p w:rsidRPr="00FF1159" w:rsidR="00295103" w:rsidP="00BB6E46" w:rsidRDefault="00295103" w14:paraId="4FA464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requiring</w:t>
      </w:r>
      <w:proofErr w:type="gramEnd"/>
      <w:r w:rsidRPr="00FF1159">
        <w:rPr>
          <w:rFonts w:asciiTheme="minorHAnsi" w:hAnsiTheme="minorHAnsi" w:cstheme="minorHAnsi"/>
          <w:b/>
          <w:sz w:val="22"/>
          <w:szCs w:val="22"/>
        </w:rPr>
        <w:t xml:space="preserve"> respondents to retain records, other than health, medical, government contract, grant-in-aid, or tax records, for more than three years;</w:t>
      </w:r>
    </w:p>
    <w:p w:rsidRPr="00FF1159" w:rsidR="00295103" w:rsidP="00BB6E46" w:rsidRDefault="00295103" w14:paraId="70C1AD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in</w:t>
      </w:r>
      <w:proofErr w:type="gramEnd"/>
      <w:r w:rsidRPr="00FF1159">
        <w:rPr>
          <w:rFonts w:asciiTheme="minorHAnsi" w:hAnsiTheme="minorHAnsi" w:cstheme="minorHAnsi"/>
          <w:b/>
          <w:sz w:val="22"/>
          <w:szCs w:val="22"/>
        </w:rPr>
        <w:t xml:space="preserve"> conne</w:t>
      </w:r>
      <w:r w:rsidRPr="00FF1159" w:rsidR="00352210">
        <w:rPr>
          <w:rFonts w:asciiTheme="minorHAnsi" w:hAnsiTheme="minorHAnsi" w:cstheme="minorHAnsi"/>
          <w:b/>
          <w:sz w:val="22"/>
          <w:szCs w:val="22"/>
        </w:rPr>
        <w:t>ction with a statistical survey</w:t>
      </w:r>
      <w:r w:rsidRPr="00FF1159">
        <w:rPr>
          <w:rFonts w:asciiTheme="minorHAnsi" w:hAnsiTheme="minorHAnsi" w:cstheme="minorHAnsi"/>
          <w:b/>
          <w:sz w:val="22"/>
          <w:szCs w:val="22"/>
        </w:rPr>
        <w:t xml:space="preserve"> that is not designed to produce valid and reliable results that can be generalized to the universe of study;</w:t>
      </w:r>
    </w:p>
    <w:p w:rsidRPr="00FF1159" w:rsidR="00295103" w:rsidP="00BB6E46" w:rsidRDefault="00295103" w14:paraId="51372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requiring</w:t>
      </w:r>
      <w:proofErr w:type="gramEnd"/>
      <w:r w:rsidRPr="00FF1159">
        <w:rPr>
          <w:rFonts w:asciiTheme="minorHAnsi" w:hAnsiTheme="minorHAnsi" w:cstheme="minorHAnsi"/>
          <w:b/>
          <w:sz w:val="22"/>
          <w:szCs w:val="22"/>
        </w:rPr>
        <w:t xml:space="preserve"> the use of a statistical data classification that has not been reviewed and approved by OMB;</w:t>
      </w:r>
    </w:p>
    <w:p w:rsidRPr="00FF1159" w:rsidR="00295103" w:rsidP="00BB6E46" w:rsidRDefault="00295103" w14:paraId="4B491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lastRenderedPageBreak/>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that</w:t>
      </w:r>
      <w:proofErr w:type="gramEnd"/>
      <w:r w:rsidRPr="00FF1159">
        <w:rPr>
          <w:rFonts w:asciiTheme="minorHAnsi" w:hAnsiTheme="minorHAnsi" w:cstheme="minorHAnsi"/>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F1159" w:rsidR="00295103" w:rsidP="00BB6E46" w:rsidRDefault="00295103" w14:paraId="4DF97E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r>
      <w:proofErr w:type="gramStart"/>
      <w:r w:rsidRPr="00FF1159">
        <w:rPr>
          <w:rFonts w:asciiTheme="minorHAnsi" w:hAnsiTheme="minorHAnsi" w:cstheme="minorHAnsi"/>
          <w:b/>
          <w:sz w:val="22"/>
          <w:szCs w:val="22"/>
        </w:rPr>
        <w:t>requiring</w:t>
      </w:r>
      <w:proofErr w:type="gramEnd"/>
      <w:r w:rsidRPr="00FF1159">
        <w:rPr>
          <w:rFonts w:asciiTheme="minorHAnsi" w:hAnsiTheme="minorHAnsi" w:cstheme="minorHAnsi"/>
          <w:b/>
          <w:sz w:val="22"/>
          <w:szCs w:val="22"/>
        </w:rPr>
        <w:t xml:space="preserve"> respondents to submit proprietary trade secrets, or other confidential information</w:t>
      </w:r>
      <w:r w:rsidRPr="00FF1159" w:rsidR="00352210">
        <w:rPr>
          <w:rFonts w:asciiTheme="minorHAnsi" w:hAnsiTheme="minorHAnsi" w:cstheme="minorHAnsi"/>
          <w:b/>
          <w:sz w:val="22"/>
          <w:szCs w:val="22"/>
        </w:rPr>
        <w:t>,</w:t>
      </w:r>
      <w:r w:rsidRPr="00FF1159">
        <w:rPr>
          <w:rFonts w:asciiTheme="minorHAnsi" w:hAnsiTheme="minorHAnsi" w:cstheme="minorHAnsi"/>
          <w:b/>
          <w:sz w:val="22"/>
          <w:szCs w:val="22"/>
        </w:rPr>
        <w:t xml:space="preserve"> unless the agency can demonstrate that it has instituted procedures to protect the information's confidentiality to the extent permitted by law.</w:t>
      </w:r>
    </w:p>
    <w:p w:rsidRPr="00FF1159" w:rsidR="00295103" w:rsidP="00BB6E46" w:rsidRDefault="00295103" w14:paraId="77898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387CFE" w:rsidP="00BB6E46" w:rsidRDefault="00387CFE" w14:paraId="72879BA5" w14:textId="77777777">
      <w:pPr>
        <w:spacing w:line="276" w:lineRule="auto"/>
        <w:rPr>
          <w:rFonts w:asciiTheme="minorHAnsi" w:hAnsiTheme="minorHAnsi" w:cstheme="minorHAnsi"/>
          <w:sz w:val="22"/>
          <w:szCs w:val="22"/>
        </w:rPr>
      </w:pPr>
      <w:r w:rsidRPr="00FF1159">
        <w:rPr>
          <w:rFonts w:asciiTheme="minorHAnsi" w:hAnsiTheme="minorHAnsi" w:cstheme="minorHAnsi"/>
          <w:sz w:val="22"/>
          <w:szCs w:val="22"/>
        </w:rPr>
        <w:t>There are no special circumstances that would cause us to collect the information in a manner inconsistent with OMB guidelines.</w:t>
      </w:r>
    </w:p>
    <w:p w:rsidRPr="00FF1159" w:rsidR="00251281" w:rsidP="00437F4F" w:rsidRDefault="00251281" w14:paraId="576AEF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rsidRPr="00FF1159" w:rsidR="00920CC6" w:rsidP="00087E11" w:rsidRDefault="00295103" w14:paraId="3C84CDA4" w14:textId="02DCC1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8.</w:t>
      </w:r>
      <w:r w:rsidRPr="00FF1159">
        <w:rPr>
          <w:rFonts w:asciiTheme="minorHAnsi" w:hAnsiTheme="minorHAnsi" w:cstheme="minorHAnsi"/>
          <w:b/>
          <w:sz w:val="22"/>
          <w:szCs w:val="22"/>
        </w:rPr>
        <w:tab/>
      </w:r>
      <w:r w:rsidRPr="00FF1159" w:rsidR="00920CC6">
        <w:rPr>
          <w:rFonts w:asciiTheme="minorHAnsi" w:hAnsiTheme="minorHAnsi" w:cstheme="minorHAnsi"/>
          <w:b/>
          <w:sz w:val="22"/>
          <w:szCs w:val="22"/>
        </w:rPr>
        <w:t xml:space="preserve">If applicable, provide a copy and identify the date and page number of </w:t>
      </w:r>
      <w:proofErr w:type="gramStart"/>
      <w:r w:rsidRPr="00FF1159" w:rsidR="00920CC6">
        <w:rPr>
          <w:rFonts w:asciiTheme="minorHAnsi" w:hAnsiTheme="minorHAnsi" w:cstheme="minorHAnsi"/>
          <w:b/>
          <w:sz w:val="22"/>
          <w:szCs w:val="22"/>
        </w:rPr>
        <w:t>publication</w:t>
      </w:r>
      <w:proofErr w:type="gramEnd"/>
      <w:r w:rsidRPr="00FF1159" w:rsidR="00920CC6">
        <w:rPr>
          <w:rFonts w:asciiTheme="minorHAnsi" w:hAnsiTheme="minorHAnsi" w:cstheme="minorHAnsi"/>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F1159" w:rsidR="00920CC6" w:rsidP="00087E11" w:rsidRDefault="00920CC6" w14:paraId="4DD1F0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Pr="00FF1159" w:rsidR="00920CC6" w:rsidP="00087E11" w:rsidRDefault="00920CC6" w14:paraId="0A057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
          <w:sz w:val="22"/>
          <w:szCs w:val="22"/>
        </w:rPr>
      </w:pPr>
      <w:r w:rsidRPr="00FF1159">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F1159" w:rsidR="00920CC6" w:rsidP="00087E11" w:rsidRDefault="00920CC6" w14:paraId="0EB64D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Pr="00FF1159" w:rsidR="00920CC6" w:rsidP="00087E11" w:rsidRDefault="00920CC6" w14:paraId="26180BDF" w14:textId="62E3B7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FF1159">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F1159" w:rsidR="00FF1159" w:rsidP="00087E11" w:rsidRDefault="00FF1159" w14:paraId="3CF76BC2" w14:textId="77777777">
      <w:pPr>
        <w:spacing w:line="276" w:lineRule="auto"/>
        <w:ind w:left="360"/>
        <w:rPr>
          <w:rFonts w:asciiTheme="minorHAnsi" w:hAnsiTheme="minorHAnsi" w:cstheme="minorHAnsi"/>
          <w:sz w:val="22"/>
          <w:szCs w:val="22"/>
        </w:rPr>
      </w:pPr>
    </w:p>
    <w:p w:rsidRPr="00FF1159" w:rsidR="0070410A" w:rsidP="00087E11" w:rsidRDefault="00387CFE" w14:paraId="35B1616D" w14:textId="05F547E2">
      <w:pPr>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On </w:t>
      </w:r>
      <w:r w:rsidR="00EE6D33">
        <w:rPr>
          <w:rFonts w:asciiTheme="minorHAnsi" w:hAnsiTheme="minorHAnsi" w:cstheme="minorHAnsi"/>
          <w:sz w:val="22"/>
          <w:szCs w:val="22"/>
        </w:rPr>
        <w:t>January</w:t>
      </w:r>
      <w:r w:rsidRPr="00FF1159" w:rsidR="00920CC6">
        <w:rPr>
          <w:rFonts w:asciiTheme="minorHAnsi" w:hAnsiTheme="minorHAnsi" w:cstheme="minorHAnsi"/>
          <w:sz w:val="22"/>
          <w:szCs w:val="22"/>
        </w:rPr>
        <w:t xml:space="preserve"> </w:t>
      </w:r>
      <w:r w:rsidRPr="00FF1159" w:rsidR="0078048E">
        <w:rPr>
          <w:rFonts w:asciiTheme="minorHAnsi" w:hAnsiTheme="minorHAnsi" w:cstheme="minorHAnsi"/>
          <w:sz w:val="22"/>
          <w:szCs w:val="22"/>
        </w:rPr>
        <w:t>1</w:t>
      </w:r>
      <w:r w:rsidR="00EE6D33">
        <w:rPr>
          <w:rFonts w:asciiTheme="minorHAnsi" w:hAnsiTheme="minorHAnsi" w:cstheme="minorHAnsi"/>
          <w:sz w:val="22"/>
          <w:szCs w:val="22"/>
        </w:rPr>
        <w:t>2</w:t>
      </w:r>
      <w:r w:rsidRPr="00FF1159" w:rsidR="004D0FD6">
        <w:rPr>
          <w:rFonts w:asciiTheme="minorHAnsi" w:hAnsiTheme="minorHAnsi" w:cstheme="minorHAnsi"/>
          <w:sz w:val="22"/>
          <w:szCs w:val="22"/>
        </w:rPr>
        <w:t>,</w:t>
      </w:r>
      <w:r w:rsidRPr="00FF1159">
        <w:rPr>
          <w:rFonts w:asciiTheme="minorHAnsi" w:hAnsiTheme="minorHAnsi" w:cstheme="minorHAnsi"/>
          <w:sz w:val="22"/>
          <w:szCs w:val="22"/>
        </w:rPr>
        <w:t xml:space="preserve"> 20</w:t>
      </w:r>
      <w:r w:rsidR="00EE6D33">
        <w:rPr>
          <w:rFonts w:asciiTheme="minorHAnsi" w:hAnsiTheme="minorHAnsi" w:cstheme="minorHAnsi"/>
          <w:sz w:val="22"/>
          <w:szCs w:val="22"/>
        </w:rPr>
        <w:t>22</w:t>
      </w:r>
      <w:r w:rsidRPr="00FF1159">
        <w:rPr>
          <w:rFonts w:asciiTheme="minorHAnsi" w:hAnsiTheme="minorHAnsi" w:cstheme="minorHAnsi"/>
          <w:sz w:val="22"/>
          <w:szCs w:val="22"/>
        </w:rPr>
        <w:t>, we published in the Federal Register (</w:t>
      </w:r>
      <w:r w:rsidRPr="00EE6D33" w:rsidR="00EE6D33">
        <w:rPr>
          <w:rFonts w:asciiTheme="minorHAnsi" w:hAnsiTheme="minorHAnsi" w:cstheme="minorHAnsi"/>
          <w:sz w:val="22"/>
          <w:szCs w:val="22"/>
        </w:rPr>
        <w:t>87 FR 1779</w:t>
      </w:r>
      <w:r w:rsidRPr="00FF1159" w:rsidR="00920CC6">
        <w:rPr>
          <w:rFonts w:asciiTheme="minorHAnsi" w:hAnsiTheme="minorHAnsi" w:cstheme="minorHAnsi"/>
          <w:sz w:val="22"/>
          <w:szCs w:val="22"/>
        </w:rPr>
        <w:t xml:space="preserve">) </w:t>
      </w:r>
      <w:r w:rsidRPr="00FF1159">
        <w:rPr>
          <w:rFonts w:asciiTheme="minorHAnsi" w:hAnsiTheme="minorHAnsi" w:cstheme="minorHAnsi"/>
          <w:sz w:val="22"/>
          <w:szCs w:val="22"/>
        </w:rPr>
        <w:t xml:space="preserve">a notice of our intent to request that OMB approve this information collection.  In that notice, we solicited comments for 60 days, ending on </w:t>
      </w:r>
      <w:r w:rsidR="00EE6D33">
        <w:rPr>
          <w:rFonts w:asciiTheme="minorHAnsi" w:hAnsiTheme="minorHAnsi" w:cstheme="minorHAnsi"/>
          <w:sz w:val="22"/>
          <w:szCs w:val="22"/>
        </w:rPr>
        <w:t>March</w:t>
      </w:r>
      <w:r w:rsidRPr="00FF1159" w:rsidR="00920CC6">
        <w:rPr>
          <w:rFonts w:asciiTheme="minorHAnsi" w:hAnsiTheme="minorHAnsi" w:cstheme="minorHAnsi"/>
          <w:sz w:val="22"/>
          <w:szCs w:val="22"/>
        </w:rPr>
        <w:t xml:space="preserve"> </w:t>
      </w:r>
      <w:r w:rsidRPr="00FF1159" w:rsidR="0078048E">
        <w:rPr>
          <w:rFonts w:asciiTheme="minorHAnsi" w:hAnsiTheme="minorHAnsi" w:cstheme="minorHAnsi"/>
          <w:sz w:val="22"/>
          <w:szCs w:val="22"/>
        </w:rPr>
        <w:t>1</w:t>
      </w:r>
      <w:r w:rsidR="00EE6D33">
        <w:rPr>
          <w:rFonts w:asciiTheme="minorHAnsi" w:hAnsiTheme="minorHAnsi" w:cstheme="minorHAnsi"/>
          <w:sz w:val="22"/>
          <w:szCs w:val="22"/>
        </w:rPr>
        <w:t>4</w:t>
      </w:r>
      <w:r w:rsidRPr="00FF1159">
        <w:rPr>
          <w:rFonts w:asciiTheme="minorHAnsi" w:hAnsiTheme="minorHAnsi" w:cstheme="minorHAnsi"/>
          <w:sz w:val="22"/>
          <w:szCs w:val="22"/>
        </w:rPr>
        <w:t>, 20</w:t>
      </w:r>
      <w:r w:rsidR="00EE6D33">
        <w:rPr>
          <w:rFonts w:asciiTheme="minorHAnsi" w:hAnsiTheme="minorHAnsi" w:cstheme="minorHAnsi"/>
          <w:sz w:val="22"/>
          <w:szCs w:val="22"/>
        </w:rPr>
        <w:t>22</w:t>
      </w:r>
      <w:r w:rsidRPr="00FF1159">
        <w:rPr>
          <w:rFonts w:asciiTheme="minorHAnsi" w:hAnsiTheme="minorHAnsi" w:cstheme="minorHAnsi"/>
          <w:sz w:val="22"/>
          <w:szCs w:val="22"/>
        </w:rPr>
        <w:t xml:space="preserve">.  </w:t>
      </w:r>
      <w:r w:rsidRPr="00FF1159" w:rsidR="00CF63DB">
        <w:rPr>
          <w:rFonts w:asciiTheme="minorHAnsi" w:hAnsiTheme="minorHAnsi" w:cstheme="minorHAnsi"/>
          <w:sz w:val="22"/>
          <w:szCs w:val="22"/>
        </w:rPr>
        <w:t xml:space="preserve">We </w:t>
      </w:r>
      <w:r w:rsidRPr="00FF1159">
        <w:rPr>
          <w:rFonts w:asciiTheme="minorHAnsi" w:hAnsiTheme="minorHAnsi" w:cstheme="minorHAnsi"/>
          <w:sz w:val="22"/>
          <w:szCs w:val="22"/>
        </w:rPr>
        <w:t xml:space="preserve">did not receive any </w:t>
      </w:r>
      <w:r w:rsidRPr="00FF1159" w:rsidR="004C4C72">
        <w:rPr>
          <w:rFonts w:asciiTheme="minorHAnsi" w:hAnsiTheme="minorHAnsi" w:cstheme="minorHAnsi"/>
          <w:sz w:val="22"/>
          <w:szCs w:val="22"/>
        </w:rPr>
        <w:t xml:space="preserve">public </w:t>
      </w:r>
      <w:r w:rsidRPr="00FF1159">
        <w:rPr>
          <w:rFonts w:asciiTheme="minorHAnsi" w:hAnsiTheme="minorHAnsi" w:cstheme="minorHAnsi"/>
          <w:sz w:val="22"/>
          <w:szCs w:val="22"/>
        </w:rPr>
        <w:t>comments</w:t>
      </w:r>
      <w:r w:rsidRPr="00FF1159" w:rsidR="00CF63DB">
        <w:rPr>
          <w:rFonts w:asciiTheme="minorHAnsi" w:hAnsiTheme="minorHAnsi" w:cstheme="minorHAnsi"/>
          <w:sz w:val="22"/>
          <w:szCs w:val="22"/>
        </w:rPr>
        <w:t xml:space="preserve"> in response to t</w:t>
      </w:r>
      <w:r w:rsidRPr="00FF1159" w:rsidR="004C4C72">
        <w:rPr>
          <w:rFonts w:asciiTheme="minorHAnsi" w:hAnsiTheme="minorHAnsi" w:cstheme="minorHAnsi"/>
          <w:sz w:val="22"/>
          <w:szCs w:val="22"/>
        </w:rPr>
        <w:t>he</w:t>
      </w:r>
      <w:r w:rsidRPr="00FF1159" w:rsidR="00CF63DB">
        <w:rPr>
          <w:rFonts w:asciiTheme="minorHAnsi" w:hAnsiTheme="minorHAnsi" w:cstheme="minorHAnsi"/>
          <w:sz w:val="22"/>
          <w:szCs w:val="22"/>
        </w:rPr>
        <w:t xml:space="preserve"> </w:t>
      </w:r>
      <w:r w:rsidRPr="00FF1159" w:rsidR="004C4C72">
        <w:rPr>
          <w:rFonts w:asciiTheme="minorHAnsi" w:hAnsiTheme="minorHAnsi" w:cstheme="minorHAnsi"/>
          <w:sz w:val="22"/>
          <w:szCs w:val="22"/>
        </w:rPr>
        <w:t>n</w:t>
      </w:r>
      <w:r w:rsidRPr="00FF1159" w:rsidR="00CF63DB">
        <w:rPr>
          <w:rFonts w:asciiTheme="minorHAnsi" w:hAnsiTheme="minorHAnsi" w:cstheme="minorHAnsi"/>
          <w:sz w:val="22"/>
          <w:szCs w:val="22"/>
        </w:rPr>
        <w:t>otice</w:t>
      </w:r>
      <w:r w:rsidRPr="00FF1159">
        <w:rPr>
          <w:rFonts w:asciiTheme="minorHAnsi" w:hAnsiTheme="minorHAnsi" w:cstheme="minorHAnsi"/>
          <w:sz w:val="22"/>
          <w:szCs w:val="22"/>
        </w:rPr>
        <w:t>.</w:t>
      </w:r>
      <w:r w:rsidRPr="00FF1159" w:rsidR="0070410A">
        <w:rPr>
          <w:rFonts w:asciiTheme="minorHAnsi" w:hAnsiTheme="minorHAnsi" w:cstheme="minorHAnsi"/>
          <w:sz w:val="22"/>
          <w:szCs w:val="22"/>
        </w:rPr>
        <w:t xml:space="preserve">  </w:t>
      </w:r>
    </w:p>
    <w:p w:rsidRPr="00FF1159" w:rsidR="00920CC6" w:rsidP="00087E11" w:rsidRDefault="00920CC6" w14:paraId="70F373B4" w14:textId="77777777">
      <w:pPr>
        <w:spacing w:line="276" w:lineRule="auto"/>
        <w:rPr>
          <w:rFonts w:asciiTheme="minorHAnsi" w:hAnsiTheme="minorHAnsi" w:cstheme="minorHAnsi"/>
          <w:sz w:val="22"/>
          <w:szCs w:val="22"/>
        </w:rPr>
      </w:pPr>
    </w:p>
    <w:p w:rsidR="00697BB6" w:rsidP="00087E11" w:rsidRDefault="0050023F" w14:paraId="68F5FB32" w14:textId="298A62C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Calibri" w:asciiTheme="minorHAnsi" w:hAnsiTheme="minorHAnsi" w:cstheme="minorHAnsi"/>
          <w:sz w:val="22"/>
          <w:szCs w:val="22"/>
        </w:rPr>
      </w:pPr>
      <w:r w:rsidRPr="048119AC">
        <w:rPr>
          <w:rFonts w:asciiTheme="minorHAnsi" w:hAnsiTheme="minorHAnsi" w:cstheme="minorBidi"/>
          <w:sz w:val="22"/>
          <w:szCs w:val="22"/>
        </w:rPr>
        <w:t xml:space="preserve">In addition to the Federal Register Notice, we contacted </w:t>
      </w:r>
      <w:r>
        <w:rPr>
          <w:rFonts w:asciiTheme="minorHAnsi" w:hAnsiTheme="minorHAnsi" w:cstheme="minorBidi"/>
          <w:sz w:val="22"/>
          <w:szCs w:val="22"/>
        </w:rPr>
        <w:t>nine</w:t>
      </w:r>
      <w:r w:rsidRPr="048119AC">
        <w:rPr>
          <w:rFonts w:asciiTheme="minorHAnsi" w:hAnsiTheme="minorHAnsi" w:cstheme="minorBidi"/>
          <w:sz w:val="22"/>
          <w:szCs w:val="22"/>
        </w:rPr>
        <w:t xml:space="preserve"> (</w:t>
      </w:r>
      <w:r>
        <w:rPr>
          <w:rFonts w:asciiTheme="minorHAnsi" w:hAnsiTheme="minorHAnsi" w:cstheme="minorBidi"/>
          <w:sz w:val="22"/>
          <w:szCs w:val="22"/>
        </w:rPr>
        <w:t>9</w:t>
      </w:r>
      <w:r w:rsidRPr="048119AC">
        <w:rPr>
          <w:rFonts w:asciiTheme="minorHAnsi" w:hAnsiTheme="minorHAnsi" w:cstheme="minorBidi"/>
          <w:sz w:val="22"/>
          <w:szCs w:val="22"/>
        </w:rPr>
        <w:t xml:space="preserve">) individuals familiar with this collection by email and phone to request </w:t>
      </w:r>
      <w:r w:rsidRPr="048119AC">
        <w:rPr>
          <w:rFonts w:eastAsia="Calibri" w:asciiTheme="minorHAnsi" w:hAnsiTheme="minorHAnsi" w:cstheme="minorBidi"/>
          <w:sz w:val="22"/>
          <w:szCs w:val="22"/>
        </w:rPr>
        <w:t xml:space="preserve">feedback on the forms and process we use to collect information. </w:t>
      </w:r>
      <w:r>
        <w:rPr>
          <w:rFonts w:eastAsia="Calibri" w:asciiTheme="minorHAnsi" w:hAnsiTheme="minorHAnsi" w:cstheme="minorBidi"/>
          <w:sz w:val="22"/>
          <w:szCs w:val="22"/>
        </w:rPr>
        <w:t xml:space="preserve"> </w:t>
      </w:r>
      <w:r w:rsidRPr="00FF1159">
        <w:rPr>
          <w:rFonts w:eastAsia="Calibri" w:asciiTheme="minorHAnsi" w:hAnsiTheme="minorHAnsi" w:cstheme="minorHAnsi"/>
          <w:sz w:val="22"/>
          <w:szCs w:val="22"/>
        </w:rPr>
        <w:t>The follow table includes the titles and organizations of the individuals providing feedback to our request.</w:t>
      </w:r>
      <w:r>
        <w:rPr>
          <w:rFonts w:eastAsia="Calibri" w:asciiTheme="minorHAnsi" w:hAnsiTheme="minorHAnsi" w:cstheme="minorHAnsi"/>
          <w:sz w:val="22"/>
          <w:szCs w:val="22"/>
        </w:rPr>
        <w:t xml:space="preserve"> </w:t>
      </w:r>
      <w:r w:rsidRPr="00FF1159" w:rsidR="00E57C68">
        <w:rPr>
          <w:rFonts w:eastAsia="Calibri" w:asciiTheme="minorHAnsi" w:hAnsiTheme="minorHAnsi" w:cstheme="minorHAnsi"/>
          <w:sz w:val="22"/>
          <w:szCs w:val="22"/>
        </w:rPr>
        <w:t xml:space="preserve">The follow table includes the titles and organizations of the individuals providing feedback to our request. </w:t>
      </w:r>
    </w:p>
    <w:p w:rsidR="001C796A" w:rsidP="00087E11" w:rsidRDefault="001C796A" w14:paraId="33403772" w14:textId="7368014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Calibri" w:asciiTheme="minorHAnsi" w:hAnsiTheme="minorHAnsi" w:cstheme="minorHAnsi"/>
          <w:sz w:val="22"/>
          <w:szCs w:val="22"/>
        </w:rPr>
      </w:pPr>
      <w:r>
        <w:rPr>
          <w:rFonts w:eastAsia="Calibri" w:asciiTheme="minorHAnsi" w:hAnsiTheme="minorHAnsi" w:cstheme="minorHAnsi"/>
          <w:sz w:val="22"/>
          <w:szCs w:val="22"/>
        </w:rPr>
        <w:br w:type="page"/>
      </w:r>
    </w:p>
    <w:tbl>
      <w:tblPr>
        <w:tblStyle w:val="TableGrid"/>
        <w:tblW w:w="9635" w:type="dxa"/>
        <w:tblInd w:w="-5" w:type="dxa"/>
        <w:tblLook w:val="04A0" w:firstRow="1" w:lastRow="0" w:firstColumn="1" w:lastColumn="0" w:noHBand="0" w:noVBand="1"/>
      </w:tblPr>
      <w:tblGrid>
        <w:gridCol w:w="4775"/>
        <w:gridCol w:w="4860"/>
      </w:tblGrid>
      <w:tr w:rsidRPr="00FF1159" w:rsidR="00B30CDD" w:rsidTr="048119AC" w14:paraId="7952B1C1" w14:textId="77777777">
        <w:trPr>
          <w:trHeight w:val="395"/>
        </w:trPr>
        <w:tc>
          <w:tcPr>
            <w:tcW w:w="4775" w:type="dxa"/>
            <w:tcBorders>
              <w:top w:val="single" w:color="auto" w:sz="4" w:space="0"/>
              <w:left w:val="nil"/>
              <w:bottom w:val="single" w:color="auto" w:sz="4" w:space="0"/>
              <w:right w:val="nil"/>
            </w:tcBorders>
            <w:shd w:val="clear" w:color="auto" w:fill="D6E3BC" w:themeFill="accent3" w:themeFillTint="66"/>
            <w:vAlign w:val="center"/>
          </w:tcPr>
          <w:p w:rsidRPr="00087E11" w:rsidR="00DB280B" w:rsidP="048119AC" w:rsidRDefault="0006504F" w14:paraId="2E30470C" w14:textId="0D697A9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Bidi"/>
                <w:b/>
                <w:bCs/>
                <w:sz w:val="22"/>
                <w:szCs w:val="22"/>
              </w:rPr>
            </w:pPr>
            <w:r w:rsidRPr="048119AC">
              <w:rPr>
                <w:rFonts w:asciiTheme="minorHAnsi" w:hAnsiTheme="minorHAnsi" w:cstheme="minorBidi"/>
                <w:b/>
                <w:bCs/>
                <w:sz w:val="22"/>
                <w:szCs w:val="22"/>
              </w:rPr>
              <w:lastRenderedPageBreak/>
              <w:t>Position</w:t>
            </w:r>
          </w:p>
        </w:tc>
        <w:tc>
          <w:tcPr>
            <w:tcW w:w="4860" w:type="dxa"/>
            <w:tcBorders>
              <w:top w:val="single" w:color="auto" w:sz="4" w:space="0"/>
              <w:left w:val="nil"/>
              <w:bottom w:val="single" w:color="auto" w:sz="4" w:space="0"/>
              <w:right w:val="nil"/>
            </w:tcBorders>
            <w:shd w:val="clear" w:color="auto" w:fill="D6E3BC" w:themeFill="accent3" w:themeFillTint="66"/>
            <w:vAlign w:val="center"/>
          </w:tcPr>
          <w:p w:rsidRPr="004B3967" w:rsidR="00DB280B" w:rsidP="001C796A" w:rsidRDefault="0006504F" w14:paraId="0D22563A" w14:textId="3A7CE63B">
            <w:pPr>
              <w:pStyle w:val="ListParagraph"/>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38"/>
              <w:rPr>
                <w:rFonts w:asciiTheme="minorHAnsi" w:hAnsiTheme="minorHAnsi" w:cstheme="minorBidi"/>
                <w:b/>
                <w:bCs/>
                <w:sz w:val="22"/>
                <w:szCs w:val="22"/>
              </w:rPr>
            </w:pPr>
            <w:r w:rsidRPr="004B3967">
              <w:rPr>
                <w:rFonts w:asciiTheme="minorHAnsi" w:hAnsiTheme="minorHAnsi" w:cstheme="minorBidi"/>
                <w:b/>
                <w:bCs/>
                <w:sz w:val="22"/>
                <w:szCs w:val="22"/>
              </w:rPr>
              <w:t>Affiliation</w:t>
            </w:r>
          </w:p>
        </w:tc>
      </w:tr>
      <w:tr w:rsidRPr="00FF1159" w:rsidR="00DB280B" w:rsidTr="048119AC" w14:paraId="6AB24170" w14:textId="77777777">
        <w:tc>
          <w:tcPr>
            <w:tcW w:w="4775" w:type="dxa"/>
            <w:tcBorders>
              <w:top w:val="single" w:color="auto" w:sz="4" w:space="0"/>
              <w:left w:val="nil"/>
              <w:bottom w:val="nil"/>
              <w:right w:val="nil"/>
            </w:tcBorders>
          </w:tcPr>
          <w:p w:rsidRPr="00087E11" w:rsidR="00DB280B" w:rsidP="00431E15" w:rsidRDefault="00622B5D" w14:paraId="747A2C46" w14:textId="3AB5FC9B">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Executive Director</w:t>
            </w:r>
          </w:p>
        </w:tc>
        <w:tc>
          <w:tcPr>
            <w:tcW w:w="4860" w:type="dxa"/>
            <w:tcBorders>
              <w:top w:val="single" w:color="auto" w:sz="4" w:space="0"/>
              <w:left w:val="nil"/>
              <w:bottom w:val="nil"/>
              <w:right w:val="nil"/>
            </w:tcBorders>
          </w:tcPr>
          <w:p w:rsidRPr="00FF1159" w:rsidR="00DB280B" w:rsidP="00087E11" w:rsidRDefault="00622B5D" w14:paraId="0E0180AE" w14:textId="37722D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American Trails</w:t>
            </w:r>
          </w:p>
        </w:tc>
      </w:tr>
      <w:tr w:rsidRPr="00FF1159" w:rsidR="00DB280B" w:rsidTr="048119AC" w14:paraId="4F142ED8" w14:textId="77777777">
        <w:tc>
          <w:tcPr>
            <w:tcW w:w="4775" w:type="dxa"/>
            <w:tcBorders>
              <w:top w:val="nil"/>
              <w:left w:val="nil"/>
              <w:bottom w:val="nil"/>
              <w:right w:val="nil"/>
            </w:tcBorders>
          </w:tcPr>
          <w:p w:rsidRPr="00087E11" w:rsidR="00DB280B" w:rsidP="00431E15" w:rsidRDefault="00622B5D" w14:paraId="538568A9" w14:textId="1BCE36FB">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Staff</w:t>
            </w:r>
          </w:p>
        </w:tc>
        <w:tc>
          <w:tcPr>
            <w:tcW w:w="4860" w:type="dxa"/>
            <w:tcBorders>
              <w:top w:val="nil"/>
              <w:left w:val="nil"/>
              <w:bottom w:val="nil"/>
              <w:right w:val="nil"/>
            </w:tcBorders>
          </w:tcPr>
          <w:p w:rsidRPr="00FF1159" w:rsidR="00DB280B" w:rsidP="00087E11" w:rsidRDefault="00622B5D" w14:paraId="400D08B7" w14:textId="77C8DFD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American Trails</w:t>
            </w:r>
          </w:p>
        </w:tc>
      </w:tr>
      <w:tr w:rsidRPr="00FF1159" w:rsidR="00DB280B" w:rsidTr="048119AC" w14:paraId="426E649F" w14:textId="77777777">
        <w:tc>
          <w:tcPr>
            <w:tcW w:w="4775" w:type="dxa"/>
            <w:tcBorders>
              <w:top w:val="nil"/>
              <w:left w:val="nil"/>
              <w:bottom w:val="nil"/>
              <w:right w:val="nil"/>
            </w:tcBorders>
          </w:tcPr>
          <w:p w:rsidRPr="00087E11" w:rsidR="00DB280B" w:rsidP="00431E15" w:rsidRDefault="00622B5D" w14:paraId="5455F08E" w14:textId="356D3FA3">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Board Member</w:t>
            </w:r>
          </w:p>
        </w:tc>
        <w:tc>
          <w:tcPr>
            <w:tcW w:w="4860" w:type="dxa"/>
            <w:tcBorders>
              <w:top w:val="nil"/>
              <w:left w:val="nil"/>
              <w:bottom w:val="nil"/>
              <w:right w:val="nil"/>
            </w:tcBorders>
          </w:tcPr>
          <w:p w:rsidRPr="00FF1159" w:rsidR="00DB280B" w:rsidP="00087E11" w:rsidRDefault="00622B5D" w14:paraId="7FFA5A7D" w14:textId="7BE5018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622B5D">
              <w:rPr>
                <w:rFonts w:asciiTheme="minorHAnsi" w:hAnsiTheme="minorHAnsi" w:cstheme="minorHAnsi"/>
                <w:sz w:val="22"/>
                <w:szCs w:val="22"/>
              </w:rPr>
              <w:t>Back Bay National Wildlife Refuge Society</w:t>
            </w:r>
          </w:p>
        </w:tc>
      </w:tr>
      <w:tr w:rsidRPr="00FF1159" w:rsidR="00DB280B" w:rsidTr="048119AC" w14:paraId="7EDFD939" w14:textId="77777777">
        <w:tc>
          <w:tcPr>
            <w:tcW w:w="4775" w:type="dxa"/>
            <w:tcBorders>
              <w:top w:val="nil"/>
              <w:left w:val="nil"/>
              <w:bottom w:val="nil"/>
              <w:right w:val="nil"/>
            </w:tcBorders>
          </w:tcPr>
          <w:p w:rsidRPr="00087E11" w:rsidR="00DB280B" w:rsidP="00431E15" w:rsidRDefault="00622B5D" w14:paraId="2017014E" w14:textId="6FF4D204">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Board Member</w:t>
            </w:r>
          </w:p>
        </w:tc>
        <w:tc>
          <w:tcPr>
            <w:tcW w:w="4860" w:type="dxa"/>
            <w:tcBorders>
              <w:top w:val="nil"/>
              <w:left w:val="nil"/>
              <w:bottom w:val="nil"/>
              <w:right w:val="nil"/>
            </w:tcBorders>
          </w:tcPr>
          <w:p w:rsidRPr="00FF1159" w:rsidR="00DB280B" w:rsidP="00087E11" w:rsidRDefault="00622B5D" w14:paraId="2D99C323" w14:textId="6DD4A0B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Trinity Coalition</w:t>
            </w:r>
          </w:p>
        </w:tc>
      </w:tr>
      <w:tr w:rsidRPr="00FF1159" w:rsidR="00DB280B" w:rsidTr="048119AC" w14:paraId="06E87D07" w14:textId="77777777">
        <w:tc>
          <w:tcPr>
            <w:tcW w:w="4775" w:type="dxa"/>
            <w:tcBorders>
              <w:top w:val="nil"/>
              <w:left w:val="nil"/>
              <w:bottom w:val="nil"/>
              <w:right w:val="nil"/>
            </w:tcBorders>
          </w:tcPr>
          <w:p w:rsidRPr="00087E11" w:rsidR="00DB280B" w:rsidP="00431E15" w:rsidRDefault="00622B5D" w14:paraId="6C9D52CB" w14:textId="5A679AB1">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Director</w:t>
            </w:r>
          </w:p>
        </w:tc>
        <w:tc>
          <w:tcPr>
            <w:tcW w:w="4860" w:type="dxa"/>
            <w:tcBorders>
              <w:top w:val="nil"/>
              <w:left w:val="nil"/>
              <w:bottom w:val="nil"/>
              <w:right w:val="nil"/>
            </w:tcBorders>
          </w:tcPr>
          <w:p w:rsidRPr="00FF1159" w:rsidR="00DB280B" w:rsidP="00087E11" w:rsidRDefault="00622B5D" w14:paraId="6A7E35F2" w14:textId="1565B37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Cave Country Trails</w:t>
            </w:r>
          </w:p>
        </w:tc>
      </w:tr>
      <w:tr w:rsidRPr="00FF1159" w:rsidR="00DB280B" w:rsidTr="048119AC" w14:paraId="5C3F6F49" w14:textId="77777777">
        <w:tc>
          <w:tcPr>
            <w:tcW w:w="4775" w:type="dxa"/>
            <w:tcBorders>
              <w:top w:val="nil"/>
              <w:left w:val="nil"/>
              <w:bottom w:val="nil"/>
              <w:right w:val="nil"/>
            </w:tcBorders>
          </w:tcPr>
          <w:p w:rsidRPr="00087E11" w:rsidR="00DB280B" w:rsidP="00431E15" w:rsidRDefault="00F14231" w14:paraId="20112F8A" w14:textId="75191BB5">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President</w:t>
            </w:r>
          </w:p>
        </w:tc>
        <w:tc>
          <w:tcPr>
            <w:tcW w:w="4860" w:type="dxa"/>
            <w:tcBorders>
              <w:top w:val="nil"/>
              <w:left w:val="nil"/>
              <w:bottom w:val="nil"/>
              <w:right w:val="nil"/>
            </w:tcBorders>
          </w:tcPr>
          <w:p w:rsidRPr="00FF1159" w:rsidR="00DB280B" w:rsidP="00087E11" w:rsidRDefault="00F14231" w14:paraId="4E598B3D" w14:textId="7A71BBA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 xml:space="preserve">Friends of the </w:t>
            </w:r>
            <w:proofErr w:type="spellStart"/>
            <w:r>
              <w:rPr>
                <w:rFonts w:asciiTheme="minorHAnsi" w:hAnsiTheme="minorHAnsi" w:cstheme="minorHAnsi"/>
                <w:sz w:val="22"/>
                <w:szCs w:val="22"/>
              </w:rPr>
              <w:t>Manhan</w:t>
            </w:r>
            <w:proofErr w:type="spellEnd"/>
            <w:r>
              <w:rPr>
                <w:rFonts w:asciiTheme="minorHAnsi" w:hAnsiTheme="minorHAnsi" w:cstheme="minorHAnsi"/>
                <w:sz w:val="22"/>
                <w:szCs w:val="22"/>
              </w:rPr>
              <w:t xml:space="preserve"> Rail Trail</w:t>
            </w:r>
          </w:p>
        </w:tc>
      </w:tr>
      <w:tr w:rsidRPr="00FF1159" w:rsidR="00DB280B" w:rsidTr="048119AC" w14:paraId="6885577E" w14:textId="77777777">
        <w:tc>
          <w:tcPr>
            <w:tcW w:w="4775" w:type="dxa"/>
            <w:tcBorders>
              <w:top w:val="nil"/>
              <w:left w:val="nil"/>
              <w:bottom w:val="nil"/>
              <w:right w:val="nil"/>
            </w:tcBorders>
          </w:tcPr>
          <w:p w:rsidRPr="00087E11" w:rsidR="00DB280B" w:rsidP="00431E15" w:rsidRDefault="00F14231" w14:paraId="089D3258" w14:textId="54635C01">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Refuge Manager</w:t>
            </w:r>
          </w:p>
        </w:tc>
        <w:tc>
          <w:tcPr>
            <w:tcW w:w="4860" w:type="dxa"/>
            <w:tcBorders>
              <w:top w:val="nil"/>
              <w:left w:val="nil"/>
              <w:bottom w:val="nil"/>
              <w:right w:val="nil"/>
            </w:tcBorders>
          </w:tcPr>
          <w:p w:rsidRPr="00FF1159" w:rsidR="00DB280B" w:rsidP="00087E11" w:rsidRDefault="00F14231" w14:paraId="11A0FFE3" w14:textId="485EADB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Back Bay National Wildlife Refuge</w:t>
            </w:r>
          </w:p>
        </w:tc>
      </w:tr>
      <w:tr w:rsidRPr="00FF1159" w:rsidR="00DB280B" w:rsidTr="048119AC" w14:paraId="38C0E0FB" w14:textId="77777777">
        <w:tc>
          <w:tcPr>
            <w:tcW w:w="4775" w:type="dxa"/>
            <w:tcBorders>
              <w:top w:val="nil"/>
              <w:left w:val="nil"/>
              <w:bottom w:val="nil"/>
              <w:right w:val="nil"/>
            </w:tcBorders>
          </w:tcPr>
          <w:p w:rsidRPr="00FF1159" w:rsidR="00DB280B" w:rsidP="00431E15" w:rsidRDefault="00F14231" w14:paraId="5E7A672C" w14:textId="4CCCA258">
            <w:pPr>
              <w:pStyle w:val="NoSpacing"/>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Executive Director</w:t>
            </w:r>
          </w:p>
        </w:tc>
        <w:tc>
          <w:tcPr>
            <w:tcW w:w="4860" w:type="dxa"/>
            <w:tcBorders>
              <w:top w:val="nil"/>
              <w:left w:val="nil"/>
              <w:bottom w:val="nil"/>
              <w:right w:val="nil"/>
            </w:tcBorders>
          </w:tcPr>
          <w:p w:rsidRPr="00FF1159" w:rsidR="00DB280B" w:rsidP="048119AC" w:rsidRDefault="1A969401" w14:paraId="18D4DA21" w14:textId="4908A1B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r w:rsidRPr="048119AC">
              <w:rPr>
                <w:rFonts w:asciiTheme="minorHAnsi" w:hAnsiTheme="minorHAnsi" w:cstheme="minorBidi"/>
                <w:sz w:val="22"/>
                <w:szCs w:val="22"/>
              </w:rPr>
              <w:t>Musconetcong Watershed Association</w:t>
            </w:r>
          </w:p>
        </w:tc>
      </w:tr>
      <w:tr w:rsidRPr="00FF1159" w:rsidR="00DB280B" w:rsidTr="004764E1" w14:paraId="683732AC" w14:textId="77777777">
        <w:tc>
          <w:tcPr>
            <w:tcW w:w="4775" w:type="dxa"/>
            <w:tcBorders>
              <w:top w:val="nil"/>
              <w:left w:val="nil"/>
              <w:bottom w:val="nil"/>
              <w:right w:val="nil"/>
            </w:tcBorders>
          </w:tcPr>
          <w:p w:rsidRPr="00087E11" w:rsidR="00DB280B" w:rsidP="00431E15" w:rsidRDefault="00F14231" w14:paraId="5A83D17A" w14:textId="5BB87FA2">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Senior Director</w:t>
            </w:r>
          </w:p>
        </w:tc>
        <w:tc>
          <w:tcPr>
            <w:tcW w:w="4860" w:type="dxa"/>
            <w:tcBorders>
              <w:top w:val="nil"/>
              <w:left w:val="nil"/>
              <w:bottom w:val="nil"/>
              <w:right w:val="nil"/>
            </w:tcBorders>
          </w:tcPr>
          <w:p w:rsidRPr="00FF1159" w:rsidR="00DB280B" w:rsidP="00087E11" w:rsidRDefault="00F14231" w14:paraId="0E081C6D" w14:textId="75EA177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American Hiking Society</w:t>
            </w:r>
          </w:p>
        </w:tc>
      </w:tr>
      <w:tr w:rsidRPr="00FF1159" w:rsidR="00F14231" w:rsidTr="004764E1" w14:paraId="21979803" w14:textId="77777777">
        <w:tc>
          <w:tcPr>
            <w:tcW w:w="4775" w:type="dxa"/>
            <w:tcBorders>
              <w:top w:val="nil"/>
              <w:left w:val="nil"/>
              <w:bottom w:val="single" w:color="auto" w:sz="4" w:space="0"/>
              <w:right w:val="nil"/>
            </w:tcBorders>
          </w:tcPr>
          <w:p w:rsidR="00F14231" w:rsidP="00431E15" w:rsidRDefault="00F14231" w14:paraId="3D2D2FEE" w14:textId="777CCC5A">
            <w:pPr>
              <w:pStyle w:val="ListParagraph"/>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Assistant Trails Program Manager</w:t>
            </w:r>
          </w:p>
        </w:tc>
        <w:tc>
          <w:tcPr>
            <w:tcW w:w="4860" w:type="dxa"/>
            <w:tcBorders>
              <w:top w:val="nil"/>
              <w:left w:val="nil"/>
              <w:bottom w:val="single" w:color="auto" w:sz="4" w:space="0"/>
              <w:right w:val="nil"/>
            </w:tcBorders>
          </w:tcPr>
          <w:p w:rsidR="00F14231" w:rsidP="00087E11" w:rsidRDefault="00F14231" w14:paraId="099483F9" w14:textId="5504B58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U.S. Forest Service</w:t>
            </w:r>
          </w:p>
        </w:tc>
      </w:tr>
    </w:tbl>
    <w:p w:rsidRPr="00FF1159" w:rsidR="00DB280B" w:rsidP="00DB280B" w:rsidRDefault="00DB280B" w14:paraId="289FEFB7" w14:textId="77777777">
      <w:pPr>
        <w:tabs>
          <w:tab w:val="left" w:pos="360"/>
          <w:tab w:val="left" w:pos="720"/>
          <w:tab w:val="left" w:pos="1080"/>
        </w:tabs>
        <w:autoSpaceDE/>
        <w:autoSpaceDN/>
        <w:adjustRightInd/>
        <w:rPr>
          <w:rFonts w:eastAsia="Calibri" w:asciiTheme="minorHAnsi" w:hAnsiTheme="minorHAnsi" w:cstheme="minorHAnsi"/>
          <w:sz w:val="22"/>
          <w:szCs w:val="22"/>
        </w:rPr>
      </w:pPr>
    </w:p>
    <w:p w:rsidRPr="0028300B" w:rsidR="0006504F" w:rsidP="00431E15" w:rsidRDefault="0006504F" w14:paraId="51C9F8B9" w14:textId="7BDA591C">
      <w:pPr>
        <w:pStyle w:val="ListParagraph"/>
        <w:widowControl/>
        <w:numPr>
          <w:ilvl w:val="0"/>
          <w:numId w:val="5"/>
        </w:numPr>
        <w:autoSpaceDE/>
        <w:autoSpaceDN/>
        <w:adjustRightInd/>
        <w:ind w:left="270"/>
        <w:rPr>
          <w:rFonts w:eastAsia="Calibri" w:asciiTheme="minorHAnsi" w:hAnsiTheme="minorHAnsi" w:cstheme="minorBidi"/>
          <w:b/>
          <w:bCs/>
          <w:i/>
          <w:iCs/>
          <w:sz w:val="22"/>
          <w:szCs w:val="22"/>
        </w:rPr>
      </w:pPr>
      <w:r w:rsidRPr="0028300B">
        <w:rPr>
          <w:rFonts w:eastAsia="Calibri" w:asciiTheme="minorHAnsi" w:hAnsiTheme="minorHAnsi" w:cstheme="minorBidi"/>
          <w:b/>
          <w:bCs/>
          <w:i/>
          <w:iCs/>
          <w:sz w:val="22"/>
          <w:szCs w:val="22"/>
        </w:rPr>
        <w:t xml:space="preserve">“Whether or not the collection of information is necessary, including whether or not the information will have practical utility; whether there are any questions they felt were unnecessary.” </w:t>
      </w:r>
    </w:p>
    <w:p w:rsidR="0006504F" w:rsidP="0006504F" w:rsidRDefault="0006504F" w14:paraId="5AD3B6D2" w14:textId="77777777">
      <w:pPr>
        <w:widowControl/>
        <w:autoSpaceDE/>
        <w:autoSpaceDN/>
        <w:adjustRightInd/>
        <w:rPr>
          <w:rFonts w:eastAsia="Calibri" w:asciiTheme="minorHAnsi" w:hAnsiTheme="minorHAnsi" w:cstheme="minorHAnsi"/>
          <w:b/>
          <w:sz w:val="22"/>
          <w:szCs w:val="22"/>
        </w:rPr>
      </w:pPr>
    </w:p>
    <w:p w:rsidRPr="001C796A" w:rsidR="0006504F" w:rsidP="00576385" w:rsidRDefault="006E7F16" w14:paraId="13F2228C" w14:textId="59AF7E5F">
      <w:pPr>
        <w:pStyle w:val="Default"/>
        <w:rPr>
          <w:rFonts w:eastAsia="Calibri" w:asciiTheme="minorHAnsi" w:hAnsiTheme="minorHAnsi" w:cstheme="minorHAnsi"/>
          <w:bCs/>
          <w:i/>
          <w:iCs/>
          <w:sz w:val="22"/>
          <w:szCs w:val="22"/>
        </w:rPr>
      </w:pPr>
      <w:r>
        <w:rPr>
          <w:rFonts w:eastAsia="Calibri" w:asciiTheme="minorHAnsi" w:hAnsiTheme="minorHAnsi" w:cstheme="minorHAnsi"/>
          <w:b/>
          <w:color w:val="auto"/>
          <w:sz w:val="22"/>
          <w:szCs w:val="22"/>
          <w:u w:val="single"/>
        </w:rPr>
        <w:t>Respondent #</w:t>
      </w:r>
      <w:r w:rsidRPr="0028300B" w:rsidR="005851DC">
        <w:rPr>
          <w:rFonts w:eastAsia="Calibri" w:asciiTheme="minorHAnsi" w:hAnsiTheme="minorHAnsi" w:cstheme="minorHAnsi"/>
          <w:b/>
          <w:color w:val="auto"/>
          <w:sz w:val="22"/>
          <w:szCs w:val="22"/>
          <w:u w:val="single"/>
        </w:rPr>
        <w:t>1</w:t>
      </w:r>
      <w:r w:rsidRPr="00576385" w:rsidR="0006504F">
        <w:rPr>
          <w:rFonts w:eastAsia="Calibri" w:asciiTheme="minorHAnsi" w:hAnsiTheme="minorHAnsi" w:cstheme="minorHAnsi"/>
          <w:bCs/>
          <w:color w:val="auto"/>
          <w:sz w:val="22"/>
          <w:szCs w:val="22"/>
          <w:u w:val="single"/>
        </w:rPr>
        <w:t>:</w:t>
      </w:r>
      <w:r w:rsidR="00CD29A7">
        <w:rPr>
          <w:rFonts w:eastAsia="Calibri" w:asciiTheme="minorHAnsi" w:hAnsiTheme="minorHAnsi" w:cstheme="minorHAnsi"/>
          <w:bCs/>
          <w:color w:val="auto"/>
          <w:sz w:val="22"/>
          <w:szCs w:val="22"/>
        </w:rPr>
        <w:t xml:space="preserve"> </w:t>
      </w:r>
      <w:r w:rsidRPr="001C796A" w:rsidR="00B619FA">
        <w:rPr>
          <w:rFonts w:asciiTheme="minorHAnsi" w:hAnsiTheme="minorHAnsi" w:cstheme="minorHAnsi"/>
          <w:i/>
          <w:iCs/>
          <w:color w:val="auto"/>
          <w:sz w:val="22"/>
          <w:szCs w:val="22"/>
        </w:rPr>
        <w:t xml:space="preserve">I feel like </w:t>
      </w:r>
      <w:proofErr w:type="gramStart"/>
      <w:r w:rsidRPr="001C796A" w:rsidR="00B619FA">
        <w:rPr>
          <w:rFonts w:asciiTheme="minorHAnsi" w:hAnsiTheme="minorHAnsi" w:cstheme="minorHAnsi"/>
          <w:i/>
          <w:iCs/>
          <w:color w:val="auto"/>
          <w:sz w:val="22"/>
          <w:szCs w:val="22"/>
        </w:rPr>
        <w:t>all of</w:t>
      </w:r>
      <w:proofErr w:type="gramEnd"/>
      <w:r w:rsidRPr="001C796A" w:rsidR="00B619FA">
        <w:rPr>
          <w:rFonts w:asciiTheme="minorHAnsi" w:hAnsiTheme="minorHAnsi" w:cstheme="minorHAnsi"/>
          <w:i/>
          <w:iCs/>
          <w:color w:val="auto"/>
          <w:sz w:val="22"/>
          <w:szCs w:val="22"/>
        </w:rPr>
        <w:t xml:space="preserve"> the questions have direct bearing on allowing experts to determine whether</w:t>
      </w:r>
      <w:r w:rsidRPr="001C796A" w:rsidR="00CD29A7">
        <w:rPr>
          <w:rFonts w:asciiTheme="minorHAnsi" w:hAnsiTheme="minorHAnsi" w:cstheme="minorHAnsi"/>
          <w:i/>
          <w:iCs/>
          <w:color w:val="auto"/>
          <w:sz w:val="22"/>
          <w:szCs w:val="22"/>
        </w:rPr>
        <w:t xml:space="preserve"> </w:t>
      </w:r>
      <w:r w:rsidRPr="001C796A" w:rsidR="00B619FA">
        <w:rPr>
          <w:rFonts w:asciiTheme="minorHAnsi" w:hAnsiTheme="minorHAnsi" w:cstheme="minorHAnsi"/>
          <w:i/>
          <w:iCs/>
          <w:color w:val="auto"/>
          <w:sz w:val="22"/>
          <w:szCs w:val="22"/>
        </w:rPr>
        <w:t>the trail that is being proposed as an addition to either of these designations meets the</w:t>
      </w:r>
      <w:r w:rsidRPr="001C796A" w:rsidR="00CD29A7">
        <w:rPr>
          <w:rFonts w:asciiTheme="minorHAnsi" w:hAnsiTheme="minorHAnsi" w:cstheme="minorHAnsi"/>
          <w:i/>
          <w:iCs/>
          <w:color w:val="auto"/>
          <w:sz w:val="22"/>
          <w:szCs w:val="22"/>
        </w:rPr>
        <w:t xml:space="preserve"> </w:t>
      </w:r>
      <w:r w:rsidRPr="001C796A" w:rsidR="00B619FA">
        <w:rPr>
          <w:rFonts w:asciiTheme="minorHAnsi" w:hAnsiTheme="minorHAnsi" w:cstheme="minorHAnsi"/>
          <w:i/>
          <w:iCs/>
          <w:color w:val="auto"/>
          <w:sz w:val="22"/>
          <w:szCs w:val="22"/>
        </w:rPr>
        <w:t>standards of the program.</w:t>
      </w:r>
    </w:p>
    <w:p w:rsidRPr="00CD29A7" w:rsidR="0006504F" w:rsidP="0006504F" w:rsidRDefault="0006504F" w14:paraId="4B24106D" w14:textId="77777777">
      <w:pPr>
        <w:widowControl/>
        <w:autoSpaceDE/>
        <w:autoSpaceDN/>
        <w:adjustRightInd/>
        <w:rPr>
          <w:rFonts w:eastAsia="Calibri" w:asciiTheme="minorHAnsi" w:hAnsiTheme="minorHAnsi" w:cstheme="minorHAnsi"/>
          <w:b/>
          <w:sz w:val="22"/>
          <w:szCs w:val="22"/>
        </w:rPr>
      </w:pPr>
    </w:p>
    <w:p w:rsidR="0006504F" w:rsidP="006E7F16" w:rsidRDefault="0006504F" w14:paraId="41970EF2" w14:textId="1EAFC22D">
      <w:pPr>
        <w:widowControl/>
        <w:autoSpaceDE/>
        <w:autoSpaceDN/>
        <w:adjustRightInd/>
        <w:ind w:left="720"/>
        <w:rPr>
          <w:rFonts w:eastAsia="Calibri" w:asciiTheme="minorHAnsi" w:hAnsiTheme="minorHAnsi" w:cstheme="minorHAnsi"/>
          <w:bCs/>
          <w:sz w:val="22"/>
          <w:szCs w:val="22"/>
        </w:rPr>
      </w:pPr>
      <w:r w:rsidRPr="006E7F16">
        <w:rPr>
          <w:rFonts w:eastAsia="Calibri" w:asciiTheme="minorHAnsi" w:hAnsiTheme="minorHAnsi" w:cstheme="minorHAnsi"/>
          <w:b/>
          <w:sz w:val="22"/>
          <w:szCs w:val="22"/>
          <w:u w:val="single"/>
        </w:rPr>
        <w:t>NPS Response/Action Taken</w:t>
      </w:r>
      <w:r w:rsidRPr="00576385">
        <w:rPr>
          <w:rFonts w:eastAsia="Calibri" w:asciiTheme="minorHAnsi" w:hAnsiTheme="minorHAnsi" w:cstheme="minorHAnsi"/>
          <w:bCs/>
          <w:sz w:val="22"/>
          <w:szCs w:val="22"/>
          <w:u w:val="single"/>
        </w:rPr>
        <w:t>:</w:t>
      </w:r>
      <w:r w:rsidRPr="00CD29A7" w:rsidR="00944980">
        <w:rPr>
          <w:rFonts w:eastAsia="Calibri" w:asciiTheme="minorHAnsi" w:hAnsiTheme="minorHAnsi" w:cstheme="minorHAnsi"/>
          <w:bCs/>
          <w:sz w:val="22"/>
          <w:szCs w:val="22"/>
        </w:rPr>
        <w:t xml:space="preserve"> </w:t>
      </w:r>
      <w:r w:rsidRPr="00CD29A7" w:rsidR="00B619FA">
        <w:rPr>
          <w:rFonts w:eastAsia="Calibri" w:asciiTheme="minorHAnsi" w:hAnsiTheme="minorHAnsi" w:cstheme="minorHAnsi"/>
          <w:bCs/>
          <w:sz w:val="22"/>
          <w:szCs w:val="22"/>
        </w:rPr>
        <w:t>Response acknowledged</w:t>
      </w:r>
    </w:p>
    <w:p w:rsidRPr="00CD29A7" w:rsidR="00B619FA" w:rsidP="006E7F16" w:rsidRDefault="00B619FA" w14:paraId="14931D3B" w14:textId="45643E5F">
      <w:pPr>
        <w:widowControl/>
        <w:autoSpaceDE/>
        <w:autoSpaceDN/>
        <w:adjustRightInd/>
        <w:rPr>
          <w:rFonts w:eastAsia="Calibri" w:asciiTheme="minorHAnsi" w:hAnsiTheme="minorHAnsi" w:cstheme="minorHAnsi"/>
          <w:bCs/>
          <w:sz w:val="22"/>
          <w:szCs w:val="22"/>
        </w:rPr>
      </w:pPr>
    </w:p>
    <w:p w:rsidRPr="001C796A" w:rsidR="00B619FA" w:rsidP="00CD29A7" w:rsidRDefault="006E7F16" w14:paraId="0F2A5B0A" w14:textId="7DD059EF">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t>Respondent #</w:t>
      </w:r>
      <w:r w:rsidRPr="001C796A" w:rsidR="00EC223E">
        <w:rPr>
          <w:rFonts w:eastAsia="Calibri" w:asciiTheme="minorHAnsi" w:hAnsiTheme="minorHAnsi" w:cstheme="minorHAnsi"/>
          <w:b/>
          <w:color w:val="auto"/>
          <w:sz w:val="22"/>
          <w:szCs w:val="22"/>
          <w:u w:val="single"/>
        </w:rPr>
        <w:t>2</w:t>
      </w:r>
      <w:r w:rsidRPr="00576385" w:rsidR="00B619FA">
        <w:rPr>
          <w:rFonts w:eastAsia="Calibri" w:asciiTheme="minorHAnsi" w:hAnsiTheme="minorHAnsi" w:cstheme="minorHAnsi"/>
          <w:bCs/>
          <w:color w:val="auto"/>
          <w:sz w:val="22"/>
          <w:szCs w:val="22"/>
          <w:u w:val="single"/>
        </w:rPr>
        <w:t>:</w:t>
      </w:r>
      <w:r w:rsidRPr="00576385" w:rsidR="00B619FA">
        <w:rPr>
          <w:rFonts w:eastAsia="Calibri" w:asciiTheme="minorHAnsi" w:hAnsiTheme="minorHAnsi" w:cstheme="minorHAnsi"/>
          <w:bCs/>
          <w:color w:val="auto"/>
          <w:sz w:val="22"/>
          <w:szCs w:val="22"/>
        </w:rPr>
        <w:t xml:space="preserve"> </w:t>
      </w:r>
      <w:r w:rsidRPr="001C796A" w:rsidR="00B619FA">
        <w:rPr>
          <w:rFonts w:asciiTheme="minorHAnsi" w:hAnsiTheme="minorHAnsi" w:cstheme="minorHAnsi"/>
          <w:i/>
          <w:iCs/>
          <w:color w:val="auto"/>
          <w:sz w:val="22"/>
          <w:szCs w:val="22"/>
        </w:rPr>
        <w:t>I have no objection to any of the questions in this regard. I feel the questions are all necessary and</w:t>
      </w:r>
      <w:r w:rsidRPr="001C796A" w:rsidR="00CD29A7">
        <w:rPr>
          <w:rFonts w:asciiTheme="minorHAnsi" w:hAnsiTheme="minorHAnsi" w:cstheme="minorHAnsi"/>
          <w:i/>
          <w:iCs/>
          <w:color w:val="auto"/>
          <w:sz w:val="22"/>
          <w:szCs w:val="22"/>
        </w:rPr>
        <w:t xml:space="preserve"> </w:t>
      </w:r>
      <w:r w:rsidRPr="001C796A" w:rsidR="00B619FA">
        <w:rPr>
          <w:rFonts w:asciiTheme="minorHAnsi" w:hAnsiTheme="minorHAnsi" w:cstheme="minorHAnsi"/>
          <w:i/>
          <w:iCs/>
          <w:color w:val="auto"/>
          <w:sz w:val="22"/>
          <w:szCs w:val="22"/>
        </w:rPr>
        <w:t>practical.</w:t>
      </w:r>
    </w:p>
    <w:p w:rsidRPr="00CD29A7" w:rsidR="00CD29A7" w:rsidP="00576385" w:rsidRDefault="00CD29A7" w14:paraId="2A5874B9" w14:textId="77777777">
      <w:pPr>
        <w:pStyle w:val="Default"/>
        <w:rPr>
          <w:rFonts w:eastAsia="Calibri" w:asciiTheme="minorHAnsi" w:hAnsiTheme="minorHAnsi" w:cstheme="minorHAnsi"/>
          <w:b/>
          <w:sz w:val="22"/>
          <w:szCs w:val="22"/>
        </w:rPr>
      </w:pPr>
    </w:p>
    <w:p w:rsidR="00B619FA" w:rsidP="006E7F16" w:rsidRDefault="00B619FA" w14:paraId="66F34794" w14:textId="1E829D20">
      <w:pPr>
        <w:widowControl/>
        <w:autoSpaceDE/>
        <w:autoSpaceDN/>
        <w:adjustRightInd/>
        <w:ind w:left="720"/>
        <w:rPr>
          <w:rFonts w:eastAsia="Calibri" w:asciiTheme="minorHAnsi" w:hAnsiTheme="minorHAnsi" w:cstheme="minorHAnsi"/>
          <w:bCs/>
          <w:sz w:val="22"/>
          <w:szCs w:val="22"/>
        </w:rPr>
      </w:pPr>
      <w:r w:rsidRPr="006E7F16">
        <w:rPr>
          <w:rFonts w:eastAsia="Calibri" w:asciiTheme="minorHAnsi" w:hAnsiTheme="minorHAnsi" w:cstheme="minorHAnsi"/>
          <w:b/>
          <w:sz w:val="22"/>
          <w:szCs w:val="22"/>
          <w:u w:val="single"/>
        </w:rPr>
        <w:t>NPS Response/Action Taken:</w:t>
      </w:r>
      <w:r w:rsidRPr="00CD29A7">
        <w:rPr>
          <w:rFonts w:eastAsia="Calibri" w:asciiTheme="minorHAnsi" w:hAnsiTheme="minorHAnsi" w:cstheme="minorHAnsi"/>
          <w:bCs/>
          <w:sz w:val="22"/>
          <w:szCs w:val="22"/>
        </w:rPr>
        <w:t xml:space="preserve"> Response acknowledged</w:t>
      </w:r>
    </w:p>
    <w:p w:rsidRPr="00CD29A7" w:rsidR="00B619FA" w:rsidP="00B619FA" w:rsidRDefault="00B619FA" w14:paraId="64FCCBD6" w14:textId="023191B9">
      <w:pPr>
        <w:widowControl/>
        <w:autoSpaceDE/>
        <w:autoSpaceDN/>
        <w:adjustRightInd/>
        <w:rPr>
          <w:rFonts w:eastAsia="Calibri" w:asciiTheme="minorHAnsi" w:hAnsiTheme="minorHAnsi" w:cstheme="minorHAnsi"/>
          <w:bCs/>
          <w:sz w:val="22"/>
          <w:szCs w:val="22"/>
        </w:rPr>
      </w:pPr>
    </w:p>
    <w:p w:rsidRPr="001C796A" w:rsidR="00B619FA" w:rsidP="00B619FA" w:rsidRDefault="006E7F16" w14:paraId="79F2B371" w14:textId="3D171398">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3</w:t>
      </w:r>
      <w:r w:rsidRPr="00576385" w:rsidR="00B619FA">
        <w:rPr>
          <w:rFonts w:eastAsia="Calibri" w:asciiTheme="minorHAnsi" w:hAnsiTheme="minorHAnsi" w:cstheme="minorHAnsi"/>
          <w:bCs/>
          <w:color w:val="auto"/>
          <w:sz w:val="22"/>
          <w:szCs w:val="22"/>
          <w:u w:val="single"/>
        </w:rPr>
        <w:t>:</w:t>
      </w:r>
      <w:r w:rsidRPr="00576385" w:rsidR="00B619FA">
        <w:rPr>
          <w:rFonts w:eastAsia="Calibri" w:asciiTheme="minorHAnsi" w:hAnsiTheme="minorHAnsi" w:cstheme="minorHAnsi"/>
          <w:bCs/>
          <w:color w:val="auto"/>
          <w:sz w:val="22"/>
          <w:szCs w:val="22"/>
        </w:rPr>
        <w:t xml:space="preserve"> </w:t>
      </w:r>
      <w:r w:rsidRPr="001C796A" w:rsidR="00B619FA">
        <w:rPr>
          <w:rFonts w:asciiTheme="minorHAnsi" w:hAnsiTheme="minorHAnsi" w:cstheme="minorHAnsi"/>
          <w:i/>
          <w:iCs/>
          <w:color w:val="auto"/>
          <w:sz w:val="22"/>
          <w:szCs w:val="22"/>
        </w:rPr>
        <w:t>I found the information and data required to be reasonable for NPS to make its decision and for the promotion</w:t>
      </w:r>
      <w:r w:rsidRPr="001C796A" w:rsidR="00CD29A7">
        <w:rPr>
          <w:rFonts w:asciiTheme="minorHAnsi" w:hAnsiTheme="minorHAnsi" w:cstheme="minorHAnsi"/>
          <w:i/>
          <w:iCs/>
          <w:color w:val="auto"/>
          <w:sz w:val="22"/>
          <w:szCs w:val="22"/>
        </w:rPr>
        <w:t xml:space="preserve"> </w:t>
      </w:r>
      <w:r w:rsidRPr="001C796A" w:rsidR="00B619FA">
        <w:rPr>
          <w:rFonts w:asciiTheme="minorHAnsi" w:hAnsiTheme="minorHAnsi" w:cstheme="minorHAnsi"/>
          <w:i/>
          <w:iCs/>
          <w:color w:val="auto"/>
          <w:sz w:val="22"/>
          <w:szCs w:val="22"/>
        </w:rPr>
        <w:t>efforts of American Trails which they place on their website.</w:t>
      </w:r>
      <w:r w:rsidRPr="001C796A" w:rsidR="00B619FA">
        <w:rPr>
          <w:rFonts w:asciiTheme="minorHAnsi" w:hAnsiTheme="minorHAnsi" w:cstheme="minorHAnsi"/>
          <w:i/>
          <w:iCs/>
          <w:color w:val="auto"/>
          <w:sz w:val="22"/>
          <w:szCs w:val="22"/>
          <w:shd w:val="clear" w:color="auto" w:fill="FFFFFF"/>
        </w:rPr>
        <w:t xml:space="preserve"> </w:t>
      </w:r>
    </w:p>
    <w:p w:rsidRPr="00576385" w:rsidR="00B619FA" w:rsidP="00B619FA" w:rsidRDefault="00B619FA" w14:paraId="7BA5FDCD" w14:textId="77777777">
      <w:pPr>
        <w:widowControl/>
        <w:autoSpaceDE/>
        <w:autoSpaceDN/>
        <w:adjustRightInd/>
        <w:rPr>
          <w:rFonts w:asciiTheme="minorHAnsi" w:hAnsiTheme="minorHAnsi" w:cstheme="minorHAnsi"/>
          <w:sz w:val="22"/>
          <w:szCs w:val="22"/>
        </w:rPr>
      </w:pPr>
    </w:p>
    <w:p w:rsidR="00B619FA" w:rsidP="001C796A" w:rsidRDefault="00B619FA" w14:paraId="3075D57B" w14:textId="3BBA76A2">
      <w:pPr>
        <w:widowControl/>
        <w:autoSpaceDE/>
        <w:autoSpaceDN/>
        <w:adjustRightInd/>
        <w:ind w:left="720"/>
        <w:rPr>
          <w:rFonts w:eastAsia="Calibri" w:asciiTheme="minorHAnsi" w:hAnsiTheme="minorHAnsi" w:cstheme="minorHAnsi"/>
          <w:bCs/>
          <w:sz w:val="22"/>
          <w:szCs w:val="22"/>
        </w:rPr>
      </w:pPr>
      <w:r w:rsidRPr="001C796A">
        <w:rPr>
          <w:rFonts w:eastAsia="Calibri" w:asciiTheme="minorHAnsi" w:hAnsiTheme="minorHAnsi" w:cstheme="minorHAnsi"/>
          <w:b/>
          <w:sz w:val="22"/>
          <w:szCs w:val="22"/>
          <w:u w:val="single"/>
        </w:rPr>
        <w:t>NPS Response/Action Taken:</w:t>
      </w:r>
      <w:r w:rsidRPr="00CD29A7">
        <w:rPr>
          <w:rFonts w:eastAsia="Calibri" w:asciiTheme="minorHAnsi" w:hAnsiTheme="minorHAnsi" w:cstheme="minorHAnsi"/>
          <w:bCs/>
          <w:sz w:val="22"/>
          <w:szCs w:val="22"/>
        </w:rPr>
        <w:t xml:space="preserve"> Response </w:t>
      </w:r>
      <w:r w:rsidRPr="00CD29A7" w:rsidR="002A5F6E">
        <w:rPr>
          <w:rFonts w:eastAsia="Calibri" w:asciiTheme="minorHAnsi" w:hAnsiTheme="minorHAnsi" w:cstheme="minorHAnsi"/>
          <w:bCs/>
          <w:sz w:val="22"/>
          <w:szCs w:val="22"/>
        </w:rPr>
        <w:t>acknowledged</w:t>
      </w:r>
    </w:p>
    <w:p w:rsidRPr="00CD29A7" w:rsidR="002A5F6E" w:rsidP="006E7F16" w:rsidRDefault="002A5F6E" w14:paraId="0F511A7A" w14:textId="7884B416">
      <w:pPr>
        <w:widowControl/>
        <w:autoSpaceDE/>
        <w:autoSpaceDN/>
        <w:adjustRightInd/>
        <w:rPr>
          <w:rFonts w:eastAsia="Calibri" w:asciiTheme="minorHAnsi" w:hAnsiTheme="minorHAnsi" w:cstheme="minorHAnsi"/>
          <w:bCs/>
          <w:sz w:val="22"/>
          <w:szCs w:val="22"/>
        </w:rPr>
      </w:pPr>
    </w:p>
    <w:p w:rsidRPr="001C796A" w:rsidR="002A5F6E" w:rsidP="00576385" w:rsidRDefault="006E7F16" w14:paraId="1D90494A" w14:textId="39578C1B">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4</w:t>
      </w:r>
      <w:r w:rsidRPr="00576385" w:rsidR="002A5F6E">
        <w:rPr>
          <w:rFonts w:eastAsia="Calibri" w:asciiTheme="minorHAnsi" w:hAnsiTheme="minorHAnsi" w:cstheme="minorHAnsi"/>
          <w:bCs/>
          <w:color w:val="auto"/>
          <w:sz w:val="22"/>
          <w:szCs w:val="22"/>
          <w:u w:val="single"/>
        </w:rPr>
        <w:t>:</w:t>
      </w:r>
      <w:r w:rsidRPr="00CD29A7" w:rsidR="002A5F6E">
        <w:rPr>
          <w:rFonts w:eastAsia="Calibri" w:asciiTheme="minorHAnsi" w:hAnsiTheme="minorHAnsi" w:cstheme="minorHAnsi"/>
          <w:bCs/>
          <w:color w:val="auto"/>
          <w:sz w:val="22"/>
          <w:szCs w:val="22"/>
        </w:rPr>
        <w:t xml:space="preserve"> </w:t>
      </w:r>
      <w:r w:rsidRPr="001C796A" w:rsidR="002A5F6E">
        <w:rPr>
          <w:rFonts w:asciiTheme="minorHAnsi" w:hAnsiTheme="minorHAnsi" w:cstheme="minorHAnsi"/>
          <w:i/>
          <w:iCs/>
          <w:color w:val="auto"/>
          <w:sz w:val="22"/>
          <w:szCs w:val="22"/>
        </w:rPr>
        <w:t xml:space="preserve">The National Park Service and </w:t>
      </w:r>
      <w:r w:rsidRPr="001C796A" w:rsidR="001B1E3E">
        <w:rPr>
          <w:rFonts w:asciiTheme="minorHAnsi" w:hAnsiTheme="minorHAnsi" w:cstheme="minorHAnsi"/>
          <w:i/>
          <w:iCs/>
          <w:color w:val="auto"/>
          <w:sz w:val="22"/>
          <w:szCs w:val="22"/>
        </w:rPr>
        <w:t>(ORGANIZATION)</w:t>
      </w:r>
      <w:r w:rsidRPr="001C796A" w:rsidR="002A5F6E">
        <w:rPr>
          <w:rFonts w:asciiTheme="minorHAnsi" w:hAnsiTheme="minorHAnsi" w:cstheme="minorHAnsi"/>
          <w:i/>
          <w:iCs/>
          <w:color w:val="auto"/>
          <w:sz w:val="22"/>
          <w:szCs w:val="22"/>
        </w:rPr>
        <w:t xml:space="preserve"> must determine the viability of a </w:t>
      </w:r>
      <w:r w:rsidR="00045A66">
        <w:rPr>
          <w:rFonts w:asciiTheme="minorHAnsi" w:hAnsiTheme="minorHAnsi" w:cstheme="minorHAnsi"/>
          <w:i/>
          <w:iCs/>
          <w:color w:val="auto"/>
          <w:sz w:val="22"/>
          <w:szCs w:val="22"/>
        </w:rPr>
        <w:t>trial</w:t>
      </w:r>
      <w:r w:rsidRPr="001C796A" w:rsidR="00CD29A7">
        <w:rPr>
          <w:rFonts w:asciiTheme="minorHAnsi" w:hAnsiTheme="minorHAnsi" w:cstheme="minorHAnsi"/>
          <w:i/>
          <w:iCs/>
          <w:color w:val="auto"/>
          <w:sz w:val="22"/>
          <w:szCs w:val="22"/>
        </w:rPr>
        <w:t xml:space="preserve"> </w:t>
      </w:r>
      <w:r w:rsidRPr="001C796A" w:rsidR="002A5F6E">
        <w:rPr>
          <w:rFonts w:asciiTheme="minorHAnsi" w:hAnsiTheme="minorHAnsi" w:cstheme="minorHAnsi"/>
          <w:i/>
          <w:iCs/>
          <w:color w:val="auto"/>
          <w:sz w:val="22"/>
          <w:szCs w:val="22"/>
        </w:rPr>
        <w:t>application remotely by reviewing answers to all the questions on the application. Therefore</w:t>
      </w:r>
      <w:r w:rsidRPr="001C796A" w:rsidR="00CD29A7">
        <w:rPr>
          <w:rFonts w:asciiTheme="minorHAnsi" w:hAnsiTheme="minorHAnsi" w:cstheme="minorHAnsi"/>
          <w:i/>
          <w:iCs/>
          <w:color w:val="auto"/>
          <w:sz w:val="22"/>
          <w:szCs w:val="22"/>
        </w:rPr>
        <w:t xml:space="preserve"> </w:t>
      </w:r>
      <w:r w:rsidRPr="001C796A" w:rsidR="002A5F6E">
        <w:rPr>
          <w:rFonts w:asciiTheme="minorHAnsi" w:hAnsiTheme="minorHAnsi" w:cstheme="minorHAnsi"/>
          <w:i/>
          <w:iCs/>
          <w:color w:val="auto"/>
          <w:sz w:val="22"/>
          <w:szCs w:val="22"/>
        </w:rPr>
        <w:t>we (</w:t>
      </w:r>
      <w:r w:rsidRPr="001C796A" w:rsidR="00F33CF2">
        <w:rPr>
          <w:rFonts w:asciiTheme="minorHAnsi" w:hAnsiTheme="minorHAnsi" w:cstheme="minorHAnsi"/>
          <w:i/>
          <w:iCs/>
          <w:color w:val="auto"/>
          <w:sz w:val="22"/>
          <w:szCs w:val="22"/>
        </w:rPr>
        <w:t>NAME</w:t>
      </w:r>
      <w:r w:rsidRPr="001C796A" w:rsidR="002A5F6E">
        <w:rPr>
          <w:rFonts w:asciiTheme="minorHAnsi" w:hAnsiTheme="minorHAnsi" w:cstheme="minorHAnsi"/>
          <w:i/>
          <w:iCs/>
          <w:color w:val="auto"/>
          <w:sz w:val="22"/>
          <w:szCs w:val="22"/>
        </w:rPr>
        <w:t>) agree with the questions and the pictures sent in as part of the trail</w:t>
      </w:r>
      <w:r w:rsidRPr="001C796A" w:rsidR="00CD29A7">
        <w:rPr>
          <w:rFonts w:asciiTheme="minorHAnsi" w:hAnsiTheme="minorHAnsi" w:cstheme="minorHAnsi"/>
          <w:i/>
          <w:iCs/>
          <w:color w:val="auto"/>
          <w:sz w:val="22"/>
          <w:szCs w:val="22"/>
        </w:rPr>
        <w:t xml:space="preserve"> </w:t>
      </w:r>
      <w:r w:rsidRPr="001C796A" w:rsidR="002A5F6E">
        <w:rPr>
          <w:rFonts w:asciiTheme="minorHAnsi" w:hAnsiTheme="minorHAnsi" w:cstheme="minorHAnsi"/>
          <w:i/>
          <w:iCs/>
          <w:color w:val="auto"/>
          <w:sz w:val="22"/>
          <w:szCs w:val="22"/>
        </w:rPr>
        <w:t xml:space="preserve">application are the right amount. This is not the time for brevity. </w:t>
      </w:r>
      <w:r w:rsidRPr="001C796A" w:rsidR="00BE0064">
        <w:rPr>
          <w:rFonts w:asciiTheme="minorHAnsi" w:hAnsiTheme="minorHAnsi" w:cstheme="minorHAnsi"/>
          <w:i/>
          <w:iCs/>
          <w:color w:val="auto"/>
          <w:sz w:val="22"/>
          <w:szCs w:val="22"/>
        </w:rPr>
        <w:t>(</w:t>
      </w:r>
      <w:r w:rsidRPr="001C796A" w:rsidR="00F33CF2">
        <w:rPr>
          <w:rFonts w:asciiTheme="minorHAnsi" w:hAnsiTheme="minorHAnsi" w:cstheme="minorHAnsi"/>
          <w:i/>
          <w:iCs/>
          <w:color w:val="auto"/>
          <w:sz w:val="22"/>
          <w:szCs w:val="22"/>
        </w:rPr>
        <w:t>NAME</w:t>
      </w:r>
      <w:r w:rsidRPr="001C796A" w:rsidR="00BE0064">
        <w:rPr>
          <w:rFonts w:asciiTheme="minorHAnsi" w:hAnsiTheme="minorHAnsi" w:cstheme="minorHAnsi"/>
          <w:i/>
          <w:iCs/>
          <w:color w:val="auto"/>
          <w:sz w:val="22"/>
          <w:szCs w:val="22"/>
        </w:rPr>
        <w:t>)</w:t>
      </w:r>
      <w:r w:rsidRPr="001C796A" w:rsidR="002A5F6E">
        <w:rPr>
          <w:rFonts w:asciiTheme="minorHAnsi" w:hAnsiTheme="minorHAnsi" w:cstheme="minorHAnsi"/>
          <w:i/>
          <w:iCs/>
          <w:color w:val="auto"/>
          <w:sz w:val="22"/>
          <w:szCs w:val="22"/>
        </w:rPr>
        <w:t xml:space="preserve"> is counting</w:t>
      </w:r>
      <w:r w:rsidRPr="001C796A" w:rsidR="00CD29A7">
        <w:rPr>
          <w:rFonts w:asciiTheme="minorHAnsi" w:hAnsiTheme="minorHAnsi" w:cstheme="minorHAnsi"/>
          <w:i/>
          <w:iCs/>
          <w:color w:val="auto"/>
          <w:sz w:val="22"/>
          <w:szCs w:val="22"/>
        </w:rPr>
        <w:t xml:space="preserve"> </w:t>
      </w:r>
      <w:r w:rsidRPr="001C796A" w:rsidR="002A5F6E">
        <w:rPr>
          <w:rFonts w:asciiTheme="minorHAnsi" w:hAnsiTheme="minorHAnsi" w:cstheme="minorHAnsi"/>
          <w:i/>
          <w:iCs/>
          <w:color w:val="auto"/>
          <w:sz w:val="22"/>
          <w:szCs w:val="22"/>
        </w:rPr>
        <w:t>on the Nations Park Service Web Site to post our Water Trail and pertinent information that</w:t>
      </w:r>
      <w:r w:rsidRPr="001C796A" w:rsidR="00CD29A7">
        <w:rPr>
          <w:rFonts w:asciiTheme="minorHAnsi" w:hAnsiTheme="minorHAnsi" w:cstheme="minorHAnsi"/>
          <w:i/>
          <w:iCs/>
          <w:color w:val="auto"/>
          <w:sz w:val="22"/>
          <w:szCs w:val="22"/>
        </w:rPr>
        <w:t xml:space="preserve"> </w:t>
      </w:r>
      <w:r w:rsidRPr="001C796A" w:rsidR="002A5F6E">
        <w:rPr>
          <w:rFonts w:asciiTheme="minorHAnsi" w:hAnsiTheme="minorHAnsi" w:cstheme="minorHAnsi"/>
          <w:i/>
          <w:iCs/>
          <w:color w:val="auto"/>
          <w:sz w:val="22"/>
          <w:szCs w:val="22"/>
        </w:rPr>
        <w:t xml:space="preserve">may attract </w:t>
      </w:r>
      <w:r w:rsidR="00045A66">
        <w:rPr>
          <w:rFonts w:asciiTheme="minorHAnsi" w:hAnsiTheme="minorHAnsi" w:cstheme="minorHAnsi"/>
          <w:i/>
          <w:iCs/>
          <w:color w:val="auto"/>
          <w:sz w:val="22"/>
          <w:szCs w:val="22"/>
        </w:rPr>
        <w:t>out-of-town</w:t>
      </w:r>
      <w:r w:rsidRPr="001C796A" w:rsidR="002A5F6E">
        <w:rPr>
          <w:rFonts w:asciiTheme="minorHAnsi" w:hAnsiTheme="minorHAnsi" w:cstheme="minorHAnsi"/>
          <w:i/>
          <w:iCs/>
          <w:color w:val="auto"/>
          <w:sz w:val="22"/>
          <w:szCs w:val="22"/>
        </w:rPr>
        <w:t xml:space="preserve"> visitors to experience our Water Trail. </w:t>
      </w:r>
    </w:p>
    <w:p w:rsidRPr="00576385" w:rsidR="002A5F6E" w:rsidP="002A5F6E" w:rsidRDefault="002A5F6E" w14:paraId="3CC28980" w14:textId="43585979">
      <w:pPr>
        <w:pStyle w:val="Default"/>
        <w:rPr>
          <w:rFonts w:asciiTheme="minorHAnsi" w:hAnsiTheme="minorHAnsi" w:cstheme="minorHAnsi"/>
          <w:color w:val="auto"/>
          <w:sz w:val="22"/>
          <w:szCs w:val="22"/>
        </w:rPr>
      </w:pPr>
      <w:r w:rsidRPr="00576385">
        <w:rPr>
          <w:rFonts w:eastAsia="Calibri" w:asciiTheme="minorHAnsi" w:hAnsiTheme="minorHAnsi" w:cstheme="minorHAnsi"/>
          <w:bCs/>
          <w:color w:val="auto"/>
          <w:sz w:val="22"/>
          <w:szCs w:val="22"/>
        </w:rPr>
        <w:t xml:space="preserve"> </w:t>
      </w:r>
    </w:p>
    <w:p w:rsidR="002A5F6E" w:rsidP="001C796A" w:rsidRDefault="002A5F6E" w14:paraId="2C7FD87A" w14:textId="7A3AD9D1">
      <w:pPr>
        <w:widowControl/>
        <w:autoSpaceDE/>
        <w:autoSpaceDN/>
        <w:adjustRightInd/>
        <w:ind w:left="720"/>
        <w:rPr>
          <w:rFonts w:eastAsia="Calibri" w:asciiTheme="minorHAnsi" w:hAnsiTheme="minorHAnsi" w:cstheme="minorHAnsi"/>
          <w:bCs/>
          <w:sz w:val="22"/>
          <w:szCs w:val="22"/>
        </w:rPr>
      </w:pPr>
      <w:r w:rsidRPr="001C796A">
        <w:rPr>
          <w:rFonts w:eastAsia="Calibri" w:asciiTheme="minorHAnsi" w:hAnsiTheme="minorHAnsi" w:cstheme="minorHAnsi"/>
          <w:b/>
          <w:sz w:val="22"/>
          <w:szCs w:val="22"/>
          <w:u w:val="single"/>
        </w:rPr>
        <w:t>NPS Response/Action Taken:</w:t>
      </w:r>
      <w:r w:rsidRPr="00CD29A7">
        <w:rPr>
          <w:rFonts w:eastAsia="Calibri" w:asciiTheme="minorHAnsi" w:hAnsiTheme="minorHAnsi" w:cstheme="minorHAnsi"/>
          <w:bCs/>
          <w:sz w:val="22"/>
          <w:szCs w:val="22"/>
        </w:rPr>
        <w:t xml:space="preserve"> Response acknowledged</w:t>
      </w:r>
    </w:p>
    <w:p w:rsidRPr="00CD29A7" w:rsidR="002A5F6E" w:rsidP="002A5F6E" w:rsidRDefault="002A5F6E" w14:paraId="78F237F0" w14:textId="0F5F02B0">
      <w:pPr>
        <w:widowControl/>
        <w:autoSpaceDE/>
        <w:autoSpaceDN/>
        <w:adjustRightInd/>
        <w:rPr>
          <w:rFonts w:eastAsia="Calibri" w:asciiTheme="minorHAnsi" w:hAnsiTheme="minorHAnsi" w:cstheme="minorHAnsi"/>
          <w:bCs/>
          <w:sz w:val="22"/>
          <w:szCs w:val="22"/>
        </w:rPr>
      </w:pPr>
    </w:p>
    <w:p w:rsidRPr="00086C78" w:rsidR="002A5F6E" w:rsidP="16826D6C" w:rsidRDefault="006E7F16" w14:paraId="511B8B8A" w14:textId="533AC9FC">
      <w:pPr>
        <w:pStyle w:val="Default"/>
        <w:rPr>
          <w:rFonts w:asciiTheme="minorHAnsi" w:hAnsiTheme="minorHAnsi" w:cstheme="minorBidi"/>
          <w:i/>
          <w:iCs/>
          <w:color w:val="auto"/>
          <w:sz w:val="22"/>
          <w:szCs w:val="22"/>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5</w:t>
      </w:r>
      <w:r w:rsidRPr="048119AC" w:rsidR="002A5F6E">
        <w:rPr>
          <w:rFonts w:eastAsia="Calibri" w:asciiTheme="minorHAnsi" w:hAnsiTheme="minorHAnsi" w:cstheme="minorBidi"/>
          <w:color w:val="auto"/>
          <w:sz w:val="22"/>
          <w:szCs w:val="22"/>
          <w:u w:val="single"/>
        </w:rPr>
        <w:t>:</w:t>
      </w:r>
      <w:r w:rsidRPr="048119AC" w:rsidR="002A5F6E">
        <w:rPr>
          <w:rFonts w:eastAsia="Calibri" w:asciiTheme="minorHAnsi" w:hAnsiTheme="minorHAnsi" w:cstheme="minorBidi"/>
          <w:color w:val="auto"/>
          <w:sz w:val="22"/>
          <w:szCs w:val="22"/>
        </w:rPr>
        <w:t xml:space="preserve"> </w:t>
      </w:r>
      <w:r w:rsidRPr="00086C78" w:rsidR="002A5F6E">
        <w:rPr>
          <w:rFonts w:asciiTheme="minorHAnsi" w:hAnsiTheme="minorHAnsi" w:cstheme="minorBidi"/>
          <w:i/>
          <w:iCs/>
          <w:color w:val="auto"/>
          <w:sz w:val="22"/>
          <w:szCs w:val="22"/>
        </w:rPr>
        <w:t xml:space="preserve">I can understand the collection of </w:t>
      </w:r>
      <w:proofErr w:type="gramStart"/>
      <w:r w:rsidRPr="00086C78" w:rsidR="002A5F6E">
        <w:rPr>
          <w:rFonts w:asciiTheme="minorHAnsi" w:hAnsiTheme="minorHAnsi" w:cstheme="minorBidi"/>
          <w:i/>
          <w:iCs/>
          <w:color w:val="auto"/>
          <w:sz w:val="22"/>
          <w:szCs w:val="22"/>
        </w:rPr>
        <w:t>all of</w:t>
      </w:r>
      <w:proofErr w:type="gramEnd"/>
      <w:r w:rsidRPr="00086C78" w:rsidR="002A5F6E">
        <w:rPr>
          <w:rFonts w:asciiTheme="minorHAnsi" w:hAnsiTheme="minorHAnsi" w:cstheme="minorBidi"/>
          <w:i/>
          <w:iCs/>
          <w:color w:val="auto"/>
          <w:sz w:val="22"/>
          <w:szCs w:val="22"/>
        </w:rPr>
        <w:t xml:space="preserve"> the information requested. However, there did seem to</w:t>
      </w:r>
      <w:r w:rsidRPr="00086C78" w:rsidR="00CD29A7">
        <w:rPr>
          <w:rFonts w:asciiTheme="minorHAnsi" w:hAnsiTheme="minorHAnsi" w:cstheme="minorBidi"/>
          <w:i/>
          <w:iCs/>
          <w:color w:val="auto"/>
          <w:sz w:val="22"/>
          <w:szCs w:val="22"/>
        </w:rPr>
        <w:t xml:space="preserve"> </w:t>
      </w:r>
      <w:r w:rsidRPr="00086C78" w:rsidR="002A5F6E">
        <w:rPr>
          <w:rFonts w:asciiTheme="minorHAnsi" w:hAnsiTheme="minorHAnsi" w:cstheme="minorBidi"/>
          <w:i/>
          <w:iCs/>
          <w:color w:val="auto"/>
          <w:sz w:val="22"/>
          <w:szCs w:val="22"/>
        </w:rPr>
        <w:t xml:space="preserve">be some overlapping questions - at least in our case. Maybe we were </w:t>
      </w:r>
      <w:r w:rsidRPr="00086C78" w:rsidR="00CD29A7">
        <w:rPr>
          <w:rFonts w:asciiTheme="minorHAnsi" w:hAnsiTheme="minorHAnsi" w:cstheme="minorBidi"/>
          <w:i/>
          <w:iCs/>
          <w:color w:val="auto"/>
          <w:sz w:val="22"/>
          <w:szCs w:val="22"/>
        </w:rPr>
        <w:t>unnecessarily</w:t>
      </w:r>
      <w:r w:rsidRPr="00086C78" w:rsidR="002A5F6E">
        <w:rPr>
          <w:rFonts w:asciiTheme="minorHAnsi" w:hAnsiTheme="minorHAnsi" w:cstheme="minorBidi"/>
          <w:i/>
          <w:iCs/>
          <w:color w:val="auto"/>
          <w:sz w:val="22"/>
          <w:szCs w:val="22"/>
        </w:rPr>
        <w:t xml:space="preserve"> redundant</w:t>
      </w:r>
      <w:r w:rsidRPr="00086C78" w:rsidR="00CD29A7">
        <w:rPr>
          <w:rFonts w:asciiTheme="minorHAnsi" w:hAnsiTheme="minorHAnsi" w:cstheme="minorBidi"/>
          <w:i/>
          <w:iCs/>
          <w:color w:val="auto"/>
          <w:sz w:val="22"/>
          <w:szCs w:val="22"/>
        </w:rPr>
        <w:t xml:space="preserve"> </w:t>
      </w:r>
      <w:r w:rsidRPr="00086C78" w:rsidR="002A5F6E">
        <w:rPr>
          <w:rFonts w:asciiTheme="minorHAnsi" w:hAnsiTheme="minorHAnsi" w:cstheme="minorBidi"/>
          <w:i/>
          <w:iCs/>
          <w:color w:val="auto"/>
          <w:sz w:val="22"/>
          <w:szCs w:val="22"/>
        </w:rPr>
        <w:t>though in our efforts to be thorough.</w:t>
      </w:r>
    </w:p>
    <w:p w:rsidRPr="00576385" w:rsidR="002A5F6E" w:rsidP="002A5F6E" w:rsidRDefault="002A5F6E" w14:paraId="6A2AC1E5" w14:textId="77777777">
      <w:pPr>
        <w:pStyle w:val="Default"/>
        <w:rPr>
          <w:rFonts w:asciiTheme="minorHAnsi" w:hAnsiTheme="minorHAnsi" w:cstheme="minorHAnsi"/>
          <w:color w:val="auto"/>
          <w:sz w:val="22"/>
          <w:szCs w:val="22"/>
        </w:rPr>
      </w:pPr>
      <w:r w:rsidRPr="00576385">
        <w:rPr>
          <w:rFonts w:eastAsia="Calibri" w:asciiTheme="minorHAnsi" w:hAnsiTheme="minorHAnsi" w:cstheme="minorHAnsi"/>
          <w:bCs/>
          <w:color w:val="auto"/>
          <w:sz w:val="22"/>
          <w:szCs w:val="22"/>
        </w:rPr>
        <w:t xml:space="preserve"> </w:t>
      </w:r>
    </w:p>
    <w:p w:rsidR="002A5F6E" w:rsidP="00086C78" w:rsidRDefault="002A5F6E" w14:paraId="6C66AA1A" w14:textId="38D5AD3D">
      <w:pPr>
        <w:widowControl/>
        <w:autoSpaceDE/>
        <w:autoSpaceDN/>
        <w:adjustRightInd/>
        <w:ind w:left="720"/>
        <w:rPr>
          <w:rFonts w:eastAsia="Calibri" w:asciiTheme="minorHAnsi" w:hAnsiTheme="minorHAnsi" w:cstheme="minorHAnsi"/>
          <w:bCs/>
          <w:sz w:val="22"/>
          <w:szCs w:val="22"/>
        </w:rPr>
      </w:pPr>
      <w:r w:rsidRPr="006E7F16">
        <w:rPr>
          <w:rFonts w:eastAsia="Calibri" w:asciiTheme="minorHAnsi" w:hAnsiTheme="minorHAnsi" w:cstheme="minorHAnsi"/>
          <w:b/>
          <w:sz w:val="22"/>
          <w:szCs w:val="22"/>
          <w:u w:val="single"/>
        </w:rPr>
        <w:t>NPS Response/Action Taken:</w:t>
      </w:r>
      <w:r w:rsidRPr="00CD29A7">
        <w:rPr>
          <w:rFonts w:eastAsia="Calibri" w:asciiTheme="minorHAnsi" w:hAnsiTheme="minorHAnsi" w:cstheme="minorHAnsi"/>
          <w:bCs/>
          <w:sz w:val="22"/>
          <w:szCs w:val="22"/>
        </w:rPr>
        <w:t xml:space="preserve"> Response acknowledged</w:t>
      </w:r>
    </w:p>
    <w:p w:rsidRPr="00086C78" w:rsidR="002A5F6E" w:rsidP="00576385" w:rsidRDefault="006E7F16" w14:paraId="170D31D6" w14:textId="5CF7E939">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lastRenderedPageBreak/>
        <w:t>Respondent #6</w:t>
      </w:r>
      <w:r w:rsidRPr="00576385" w:rsidR="002A5F6E">
        <w:rPr>
          <w:rFonts w:eastAsia="Calibri" w:asciiTheme="minorHAnsi" w:hAnsiTheme="minorHAnsi" w:cstheme="minorHAnsi"/>
          <w:bCs/>
          <w:color w:val="auto"/>
          <w:sz w:val="22"/>
          <w:szCs w:val="22"/>
          <w:u w:val="single"/>
        </w:rPr>
        <w:t>:</w:t>
      </w:r>
      <w:r w:rsidRPr="00CD29A7" w:rsidR="002A5F6E">
        <w:rPr>
          <w:rFonts w:eastAsia="Calibri" w:asciiTheme="minorHAnsi" w:hAnsiTheme="minorHAnsi" w:cstheme="minorHAnsi"/>
          <w:bCs/>
          <w:color w:val="auto"/>
          <w:sz w:val="22"/>
          <w:szCs w:val="22"/>
        </w:rPr>
        <w:t xml:space="preserve"> </w:t>
      </w:r>
      <w:r w:rsidRPr="00086C78" w:rsidR="002A5F6E">
        <w:rPr>
          <w:rFonts w:asciiTheme="minorHAnsi" w:hAnsiTheme="minorHAnsi" w:cstheme="minorHAnsi"/>
          <w:i/>
          <w:iCs/>
          <w:color w:val="auto"/>
          <w:sz w:val="22"/>
          <w:szCs w:val="22"/>
        </w:rPr>
        <w:t xml:space="preserve">Answering the question “Directions to the Trail” is also a challenge for a </w:t>
      </w:r>
      <w:r w:rsidRPr="00086C78" w:rsidR="00E17D7C">
        <w:rPr>
          <w:rFonts w:asciiTheme="minorHAnsi" w:hAnsiTheme="minorHAnsi" w:cstheme="minorHAnsi"/>
          <w:i/>
          <w:iCs/>
          <w:color w:val="auto"/>
          <w:sz w:val="22"/>
          <w:szCs w:val="22"/>
        </w:rPr>
        <w:t>six-mile</w:t>
      </w:r>
      <w:r w:rsidRPr="00086C78" w:rsidR="002A5F6E">
        <w:rPr>
          <w:rFonts w:asciiTheme="minorHAnsi" w:hAnsiTheme="minorHAnsi" w:cstheme="minorHAnsi"/>
          <w:i/>
          <w:iCs/>
          <w:color w:val="auto"/>
          <w:sz w:val="22"/>
          <w:szCs w:val="22"/>
        </w:rPr>
        <w:t xml:space="preserve"> trail with multiple</w:t>
      </w:r>
      <w:r w:rsidRPr="00086C78" w:rsidR="00CD29A7">
        <w:rPr>
          <w:rFonts w:asciiTheme="minorHAnsi" w:hAnsiTheme="minorHAnsi" w:cstheme="minorHAnsi"/>
          <w:i/>
          <w:iCs/>
          <w:color w:val="auto"/>
          <w:sz w:val="22"/>
          <w:szCs w:val="22"/>
        </w:rPr>
        <w:t xml:space="preserve"> </w:t>
      </w:r>
      <w:r w:rsidRPr="00086C78" w:rsidR="002A5F6E">
        <w:rPr>
          <w:rFonts w:asciiTheme="minorHAnsi" w:hAnsiTheme="minorHAnsi" w:cstheme="minorHAnsi"/>
          <w:i/>
          <w:iCs/>
          <w:color w:val="auto"/>
          <w:sz w:val="22"/>
          <w:szCs w:val="22"/>
        </w:rPr>
        <w:t>trailheads. Perhaps asking for directions to each trailhead as well as parking availability would be</w:t>
      </w:r>
      <w:r w:rsidRPr="00086C78" w:rsidR="00CD29A7">
        <w:rPr>
          <w:rFonts w:asciiTheme="minorHAnsi" w:hAnsiTheme="minorHAnsi" w:cstheme="minorHAnsi"/>
          <w:i/>
          <w:iCs/>
          <w:color w:val="auto"/>
          <w:sz w:val="22"/>
          <w:szCs w:val="22"/>
        </w:rPr>
        <w:t xml:space="preserve"> </w:t>
      </w:r>
      <w:r w:rsidRPr="00086C78" w:rsidR="002A5F6E">
        <w:rPr>
          <w:rFonts w:asciiTheme="minorHAnsi" w:hAnsiTheme="minorHAnsi" w:cstheme="minorHAnsi"/>
          <w:i/>
          <w:iCs/>
          <w:color w:val="auto"/>
          <w:sz w:val="22"/>
          <w:szCs w:val="22"/>
        </w:rPr>
        <w:t>more specific and more useful to the reader.</w:t>
      </w:r>
    </w:p>
    <w:p w:rsidRPr="00576385" w:rsidR="002A5F6E" w:rsidP="002A5F6E" w:rsidRDefault="002A5F6E" w14:paraId="4722D16D" w14:textId="703DACF7">
      <w:pPr>
        <w:widowControl/>
        <w:rPr>
          <w:rFonts w:asciiTheme="minorHAnsi" w:hAnsiTheme="minorHAnsi" w:cstheme="minorHAnsi"/>
          <w:sz w:val="22"/>
          <w:szCs w:val="22"/>
        </w:rPr>
      </w:pPr>
    </w:p>
    <w:p w:rsidR="002A5F6E" w:rsidP="00086C78" w:rsidRDefault="002A5F6E" w14:paraId="185EDC75" w14:textId="2AF29B88">
      <w:pPr>
        <w:pStyle w:val="Default"/>
        <w:ind w:left="720"/>
        <w:rPr>
          <w:rFonts w:asciiTheme="minorHAnsi" w:hAnsiTheme="minorHAnsi" w:cstheme="minorHAnsi"/>
          <w:color w:val="auto"/>
          <w:sz w:val="22"/>
          <w:szCs w:val="22"/>
        </w:rPr>
      </w:pPr>
      <w:r w:rsidRPr="006E7F16">
        <w:rPr>
          <w:rFonts w:eastAsia="Calibri" w:asciiTheme="minorHAnsi" w:hAnsiTheme="minorHAnsi" w:cstheme="minorHAnsi"/>
          <w:b/>
          <w:color w:val="auto"/>
          <w:sz w:val="22"/>
          <w:szCs w:val="22"/>
          <w:u w:val="single"/>
        </w:rPr>
        <w:t>NPS Response/Action Taken:</w:t>
      </w:r>
      <w:r w:rsidRPr="00576385">
        <w:rPr>
          <w:rFonts w:eastAsia="Calibri" w:asciiTheme="minorHAnsi" w:hAnsiTheme="minorHAnsi" w:cstheme="minorHAnsi"/>
          <w:bCs/>
          <w:color w:val="auto"/>
          <w:sz w:val="22"/>
          <w:szCs w:val="22"/>
        </w:rPr>
        <w:t xml:space="preserve"> </w:t>
      </w:r>
      <w:r w:rsidR="00CD29A7">
        <w:rPr>
          <w:rFonts w:eastAsia="Calibri" w:asciiTheme="minorHAnsi" w:hAnsiTheme="minorHAnsi" w:cstheme="minorHAnsi"/>
          <w:bCs/>
          <w:color w:val="auto"/>
          <w:sz w:val="22"/>
          <w:szCs w:val="22"/>
        </w:rPr>
        <w:t xml:space="preserve"> </w:t>
      </w:r>
      <w:r w:rsidRPr="00576385">
        <w:rPr>
          <w:rFonts w:asciiTheme="minorHAnsi" w:hAnsiTheme="minorHAnsi" w:cstheme="minorHAnsi"/>
          <w:color w:val="auto"/>
          <w:sz w:val="22"/>
          <w:szCs w:val="22"/>
        </w:rPr>
        <w:t>In the proposed revised application questions, we have removed this question and provided the</w:t>
      </w:r>
      <w:r w:rsidR="00CD29A7">
        <w:rPr>
          <w:rFonts w:asciiTheme="minorHAnsi" w:hAnsiTheme="minorHAnsi" w:cstheme="minorHAnsi"/>
          <w:color w:val="auto"/>
          <w:sz w:val="22"/>
          <w:szCs w:val="22"/>
        </w:rPr>
        <w:t xml:space="preserve"> </w:t>
      </w:r>
      <w:r w:rsidRPr="00576385">
        <w:rPr>
          <w:rFonts w:asciiTheme="minorHAnsi" w:hAnsiTheme="minorHAnsi" w:cstheme="minorHAnsi"/>
          <w:color w:val="auto"/>
          <w:sz w:val="22"/>
          <w:szCs w:val="22"/>
        </w:rPr>
        <w:t xml:space="preserve">opportunity to enter data for multiple trailhead locations. </w:t>
      </w:r>
    </w:p>
    <w:p w:rsidRPr="00576385" w:rsidR="002A5F6E" w:rsidP="002A5F6E" w:rsidRDefault="002A5F6E" w14:paraId="0F7F2F98" w14:textId="1D51811C">
      <w:pPr>
        <w:widowControl/>
        <w:rPr>
          <w:rFonts w:asciiTheme="minorHAnsi" w:hAnsiTheme="minorHAnsi" w:cstheme="minorHAnsi"/>
          <w:sz w:val="22"/>
          <w:szCs w:val="22"/>
        </w:rPr>
      </w:pPr>
    </w:p>
    <w:p w:rsidRPr="00086C78" w:rsidR="002A5F6E" w:rsidP="002A5F6E" w:rsidRDefault="006E7F16" w14:paraId="459E4507" w14:textId="5D7AF1FF">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7</w:t>
      </w:r>
      <w:r w:rsidRPr="00576385" w:rsidR="002A5F6E">
        <w:rPr>
          <w:rFonts w:eastAsia="Calibri" w:asciiTheme="minorHAnsi" w:hAnsiTheme="minorHAnsi" w:cstheme="minorHAnsi"/>
          <w:bCs/>
          <w:color w:val="auto"/>
          <w:sz w:val="22"/>
          <w:szCs w:val="22"/>
          <w:u w:val="single"/>
        </w:rPr>
        <w:t>:</w:t>
      </w:r>
      <w:r w:rsidRPr="00576385" w:rsidR="002A5F6E">
        <w:rPr>
          <w:rFonts w:eastAsia="Calibri" w:asciiTheme="minorHAnsi" w:hAnsiTheme="minorHAnsi" w:cstheme="minorHAnsi"/>
          <w:bCs/>
          <w:color w:val="auto"/>
          <w:sz w:val="22"/>
          <w:szCs w:val="22"/>
        </w:rPr>
        <w:t xml:space="preserve"> </w:t>
      </w:r>
      <w:r w:rsidRPr="00576385" w:rsidR="002A5F6E">
        <w:rPr>
          <w:rFonts w:asciiTheme="minorHAnsi" w:hAnsiTheme="minorHAnsi" w:cstheme="minorHAnsi"/>
          <w:color w:val="auto"/>
          <w:sz w:val="22"/>
          <w:szCs w:val="22"/>
        </w:rPr>
        <w:t xml:space="preserve"> </w:t>
      </w:r>
      <w:r w:rsidRPr="00086C78" w:rsidR="002A5F6E">
        <w:rPr>
          <w:rFonts w:asciiTheme="minorHAnsi" w:hAnsiTheme="minorHAnsi" w:cstheme="minorHAnsi"/>
          <w:i/>
          <w:iCs/>
          <w:color w:val="auto"/>
          <w:sz w:val="22"/>
          <w:szCs w:val="22"/>
        </w:rPr>
        <w:t>The Public Information Section had a sub-question about “Please provide in detail how your trail and</w:t>
      </w:r>
      <w:r w:rsidRPr="00086C78" w:rsidR="00CD29A7">
        <w:rPr>
          <w:rFonts w:asciiTheme="minorHAnsi" w:hAnsiTheme="minorHAnsi" w:cstheme="minorHAnsi"/>
          <w:i/>
          <w:iCs/>
          <w:color w:val="auto"/>
          <w:sz w:val="22"/>
          <w:szCs w:val="22"/>
        </w:rPr>
        <w:t xml:space="preserve"> </w:t>
      </w:r>
      <w:r w:rsidRPr="00086C78" w:rsidR="002A5F6E">
        <w:rPr>
          <w:rFonts w:asciiTheme="minorHAnsi" w:hAnsiTheme="minorHAnsi" w:cstheme="minorHAnsi"/>
          <w:i/>
          <w:iCs/>
          <w:color w:val="auto"/>
          <w:sz w:val="22"/>
          <w:szCs w:val="22"/>
        </w:rPr>
        <w:t>managing agency(</w:t>
      </w:r>
      <w:proofErr w:type="spellStart"/>
      <w:r w:rsidRPr="00086C78" w:rsidR="002A5F6E">
        <w:rPr>
          <w:rFonts w:asciiTheme="minorHAnsi" w:hAnsiTheme="minorHAnsi" w:cstheme="minorHAnsi"/>
          <w:i/>
          <w:iCs/>
          <w:color w:val="auto"/>
          <w:sz w:val="22"/>
          <w:szCs w:val="22"/>
        </w:rPr>
        <w:t>ies</w:t>
      </w:r>
      <w:proofErr w:type="spellEnd"/>
      <w:r w:rsidRPr="00086C78" w:rsidR="002A5F6E">
        <w:rPr>
          <w:rFonts w:asciiTheme="minorHAnsi" w:hAnsiTheme="minorHAnsi" w:cstheme="minorHAnsi"/>
          <w:i/>
          <w:iCs/>
          <w:color w:val="auto"/>
          <w:sz w:val="22"/>
          <w:szCs w:val="22"/>
        </w:rPr>
        <w:t>) strive for and implement this best management practice.” That seemed redundant</w:t>
      </w:r>
      <w:r w:rsidRPr="00086C78" w:rsidR="00CD29A7">
        <w:rPr>
          <w:rFonts w:asciiTheme="minorHAnsi" w:hAnsiTheme="minorHAnsi" w:cstheme="minorHAnsi"/>
          <w:i/>
          <w:iCs/>
          <w:color w:val="auto"/>
          <w:sz w:val="22"/>
          <w:szCs w:val="22"/>
        </w:rPr>
        <w:t xml:space="preserve"> </w:t>
      </w:r>
      <w:r w:rsidRPr="00086C78" w:rsidR="002A5F6E">
        <w:rPr>
          <w:rFonts w:asciiTheme="minorHAnsi" w:hAnsiTheme="minorHAnsi" w:cstheme="minorHAnsi"/>
          <w:i/>
          <w:iCs/>
          <w:color w:val="auto"/>
          <w:sz w:val="22"/>
          <w:szCs w:val="22"/>
        </w:rPr>
        <w:t>with the Planning Section, overall, and specifically with this sub-question: “Please provide in detail how</w:t>
      </w:r>
      <w:r w:rsidRPr="00086C78" w:rsidR="00CD29A7">
        <w:rPr>
          <w:rFonts w:asciiTheme="minorHAnsi" w:hAnsiTheme="minorHAnsi" w:cstheme="minorHAnsi"/>
          <w:i/>
          <w:iCs/>
          <w:color w:val="auto"/>
          <w:sz w:val="22"/>
          <w:szCs w:val="22"/>
        </w:rPr>
        <w:t xml:space="preserve"> </w:t>
      </w:r>
      <w:r w:rsidRPr="00086C78" w:rsidR="002A5F6E">
        <w:rPr>
          <w:rFonts w:asciiTheme="minorHAnsi" w:hAnsiTheme="minorHAnsi" w:cstheme="minorHAnsi"/>
          <w:i/>
          <w:iCs/>
          <w:color w:val="auto"/>
          <w:sz w:val="22"/>
          <w:szCs w:val="22"/>
        </w:rPr>
        <w:t>your trail and managing agency(</w:t>
      </w:r>
      <w:proofErr w:type="spellStart"/>
      <w:r w:rsidRPr="00086C78" w:rsidR="002A5F6E">
        <w:rPr>
          <w:rFonts w:asciiTheme="minorHAnsi" w:hAnsiTheme="minorHAnsi" w:cstheme="minorHAnsi"/>
          <w:i/>
          <w:iCs/>
          <w:color w:val="auto"/>
          <w:sz w:val="22"/>
          <w:szCs w:val="22"/>
        </w:rPr>
        <w:t>ies</w:t>
      </w:r>
      <w:proofErr w:type="spellEnd"/>
      <w:r w:rsidRPr="00086C78" w:rsidR="002A5F6E">
        <w:rPr>
          <w:rFonts w:asciiTheme="minorHAnsi" w:hAnsiTheme="minorHAnsi" w:cstheme="minorHAnsi"/>
          <w:i/>
          <w:iCs/>
          <w:color w:val="auto"/>
          <w:sz w:val="22"/>
          <w:szCs w:val="22"/>
        </w:rPr>
        <w:t>) strive for and implement this best management practice.” It also</w:t>
      </w:r>
      <w:r w:rsidRPr="00086C78" w:rsidR="00CD29A7">
        <w:rPr>
          <w:rFonts w:asciiTheme="minorHAnsi" w:hAnsiTheme="minorHAnsi" w:cstheme="minorHAnsi"/>
          <w:i/>
          <w:iCs/>
          <w:color w:val="auto"/>
          <w:sz w:val="22"/>
          <w:szCs w:val="22"/>
        </w:rPr>
        <w:t xml:space="preserve"> </w:t>
      </w:r>
      <w:r w:rsidRPr="00086C78" w:rsidR="00E17D7C">
        <w:rPr>
          <w:rFonts w:asciiTheme="minorHAnsi" w:hAnsiTheme="minorHAnsi" w:cstheme="minorHAnsi"/>
          <w:i/>
          <w:iCs/>
          <w:color w:val="auto"/>
          <w:sz w:val="22"/>
          <w:szCs w:val="22"/>
        </w:rPr>
        <w:t>overlapped</w:t>
      </w:r>
      <w:r w:rsidRPr="00086C78" w:rsidR="002A5F6E">
        <w:rPr>
          <w:rFonts w:asciiTheme="minorHAnsi" w:hAnsiTheme="minorHAnsi" w:cstheme="minorHAnsi"/>
          <w:i/>
          <w:iCs/>
          <w:color w:val="auto"/>
          <w:sz w:val="22"/>
          <w:szCs w:val="22"/>
        </w:rPr>
        <w:t xml:space="preserve"> with “Trail Maintenance.” Perhaps there should be a Public Information section, about</w:t>
      </w:r>
      <w:r w:rsidRPr="00086C78" w:rsidR="00CD29A7">
        <w:rPr>
          <w:rFonts w:asciiTheme="minorHAnsi" w:hAnsiTheme="minorHAnsi" w:cstheme="minorHAnsi"/>
          <w:i/>
          <w:iCs/>
          <w:color w:val="auto"/>
          <w:sz w:val="22"/>
          <w:szCs w:val="22"/>
        </w:rPr>
        <w:t xml:space="preserve"> </w:t>
      </w:r>
      <w:r w:rsidRPr="00086C78" w:rsidR="002A5F6E">
        <w:rPr>
          <w:rFonts w:asciiTheme="minorHAnsi" w:hAnsiTheme="minorHAnsi" w:cstheme="minorHAnsi"/>
          <w:i/>
          <w:iCs/>
          <w:color w:val="auto"/>
          <w:sz w:val="22"/>
          <w:szCs w:val="22"/>
        </w:rPr>
        <w:t>external public communications about the trail, and a Trail Management section, that had sub-questions</w:t>
      </w:r>
      <w:r w:rsidRPr="00086C78" w:rsidR="00CD29A7">
        <w:rPr>
          <w:rFonts w:asciiTheme="minorHAnsi" w:hAnsiTheme="minorHAnsi" w:cstheme="minorHAnsi"/>
          <w:i/>
          <w:iCs/>
          <w:color w:val="auto"/>
          <w:sz w:val="22"/>
          <w:szCs w:val="22"/>
        </w:rPr>
        <w:t xml:space="preserve"> </w:t>
      </w:r>
      <w:r w:rsidRPr="00086C78" w:rsidR="002A5F6E">
        <w:rPr>
          <w:rFonts w:asciiTheme="minorHAnsi" w:hAnsiTheme="minorHAnsi" w:cstheme="minorHAnsi"/>
          <w:i/>
          <w:iCs/>
          <w:color w:val="auto"/>
          <w:sz w:val="22"/>
          <w:szCs w:val="22"/>
        </w:rPr>
        <w:t>about management, planning, and maintenance.</w:t>
      </w:r>
      <w:r w:rsidRPr="00086C78" w:rsidR="002A5F6E">
        <w:rPr>
          <w:rFonts w:eastAsia="Calibri" w:asciiTheme="minorHAnsi" w:hAnsiTheme="minorHAnsi" w:cstheme="minorHAnsi"/>
          <w:bCs/>
          <w:i/>
          <w:iCs/>
          <w:color w:val="auto"/>
          <w:sz w:val="22"/>
          <w:szCs w:val="22"/>
        </w:rPr>
        <w:t xml:space="preserve"> </w:t>
      </w:r>
    </w:p>
    <w:p w:rsidRPr="00576385" w:rsidR="002A5F6E" w:rsidP="00576385" w:rsidRDefault="002A5F6E" w14:paraId="05113FEE" w14:textId="6AD2B6E1">
      <w:pPr>
        <w:pStyle w:val="Default"/>
        <w:rPr>
          <w:rFonts w:asciiTheme="minorHAnsi" w:hAnsiTheme="minorHAnsi" w:cstheme="minorHAnsi"/>
          <w:color w:val="auto"/>
          <w:sz w:val="22"/>
          <w:szCs w:val="22"/>
        </w:rPr>
      </w:pPr>
      <w:r w:rsidRPr="00576385">
        <w:rPr>
          <w:rFonts w:asciiTheme="minorHAnsi" w:hAnsiTheme="minorHAnsi" w:cstheme="minorHAnsi"/>
          <w:color w:val="auto"/>
          <w:sz w:val="22"/>
          <w:szCs w:val="22"/>
        </w:rPr>
        <w:t xml:space="preserve"> </w:t>
      </w:r>
    </w:p>
    <w:p w:rsidR="002A5F6E" w:rsidP="004764E1" w:rsidRDefault="002A5F6E" w14:paraId="17196E04" w14:textId="3614E84B">
      <w:pPr>
        <w:pStyle w:val="Default"/>
        <w:ind w:left="720"/>
        <w:rPr>
          <w:rFonts w:asciiTheme="minorHAnsi" w:hAnsiTheme="minorHAnsi" w:cstheme="minorHAnsi"/>
          <w:color w:val="auto"/>
          <w:sz w:val="22"/>
          <w:szCs w:val="22"/>
        </w:rPr>
      </w:pPr>
      <w:r w:rsidRPr="004764E1">
        <w:rPr>
          <w:rFonts w:eastAsia="Calibri" w:asciiTheme="minorHAnsi" w:hAnsiTheme="minorHAnsi" w:cstheme="minorHAnsi"/>
          <w:b/>
          <w:i/>
          <w:iCs/>
          <w:color w:val="auto"/>
          <w:sz w:val="22"/>
          <w:szCs w:val="22"/>
          <w:u w:val="single"/>
        </w:rPr>
        <w:t>NPS Response/Action Taken:</w:t>
      </w:r>
      <w:r w:rsidRPr="00576385">
        <w:rPr>
          <w:rFonts w:eastAsia="Calibri" w:asciiTheme="minorHAnsi" w:hAnsiTheme="minorHAnsi" w:cstheme="minorHAnsi"/>
          <w:bCs/>
          <w:color w:val="auto"/>
          <w:sz w:val="22"/>
          <w:szCs w:val="22"/>
        </w:rPr>
        <w:t xml:space="preserve"> </w:t>
      </w:r>
      <w:r w:rsidRPr="00576385">
        <w:rPr>
          <w:rFonts w:asciiTheme="minorHAnsi" w:hAnsiTheme="minorHAnsi" w:cstheme="minorHAnsi"/>
          <w:color w:val="auto"/>
          <w:sz w:val="22"/>
          <w:szCs w:val="22"/>
        </w:rPr>
        <w:t>Thank you for your input. We will work with our team to ensure the language about Public Information</w:t>
      </w:r>
      <w:r w:rsidRPr="00576385" w:rsidR="00CD29A7">
        <w:rPr>
          <w:rFonts w:asciiTheme="minorHAnsi" w:hAnsiTheme="minorHAnsi" w:cstheme="minorHAnsi"/>
          <w:color w:val="auto"/>
          <w:sz w:val="22"/>
          <w:szCs w:val="22"/>
        </w:rPr>
        <w:t xml:space="preserve"> </w:t>
      </w:r>
      <w:r w:rsidRPr="00576385">
        <w:rPr>
          <w:rFonts w:asciiTheme="minorHAnsi" w:hAnsiTheme="minorHAnsi" w:cstheme="minorHAnsi"/>
          <w:color w:val="auto"/>
          <w:sz w:val="22"/>
          <w:szCs w:val="22"/>
        </w:rPr>
        <w:t xml:space="preserve">Best Management Practices is clear and </w:t>
      </w:r>
      <w:r w:rsidRPr="00576385" w:rsidR="00E17D7C">
        <w:rPr>
          <w:rFonts w:asciiTheme="minorHAnsi" w:hAnsiTheme="minorHAnsi" w:cstheme="minorHAnsi"/>
          <w:color w:val="auto"/>
          <w:sz w:val="22"/>
          <w:szCs w:val="22"/>
        </w:rPr>
        <w:t>concise and</w:t>
      </w:r>
      <w:r w:rsidRPr="00576385">
        <w:rPr>
          <w:rFonts w:asciiTheme="minorHAnsi" w:hAnsiTheme="minorHAnsi" w:cstheme="minorHAnsi"/>
          <w:color w:val="auto"/>
          <w:sz w:val="22"/>
          <w:szCs w:val="22"/>
        </w:rPr>
        <w:t xml:space="preserve"> does not overlap with additional best management</w:t>
      </w:r>
      <w:r w:rsidRPr="00576385" w:rsidR="00CD29A7">
        <w:rPr>
          <w:rFonts w:asciiTheme="minorHAnsi" w:hAnsiTheme="minorHAnsi" w:cstheme="minorHAnsi"/>
          <w:color w:val="auto"/>
          <w:sz w:val="22"/>
          <w:szCs w:val="22"/>
        </w:rPr>
        <w:t xml:space="preserve"> </w:t>
      </w:r>
      <w:r w:rsidRPr="00576385">
        <w:rPr>
          <w:rFonts w:asciiTheme="minorHAnsi" w:hAnsiTheme="minorHAnsi" w:cstheme="minorHAnsi"/>
          <w:color w:val="auto"/>
          <w:sz w:val="22"/>
          <w:szCs w:val="22"/>
        </w:rPr>
        <w:t>practices.</w:t>
      </w:r>
    </w:p>
    <w:p w:rsidRPr="00576385" w:rsidR="002A5F6E" w:rsidP="002A5F6E" w:rsidRDefault="002A5F6E" w14:paraId="13CC2A23" w14:textId="77777777">
      <w:pPr>
        <w:pStyle w:val="Default"/>
        <w:rPr>
          <w:rFonts w:eastAsia="Calibri" w:asciiTheme="minorHAnsi" w:hAnsiTheme="minorHAnsi" w:cstheme="minorHAnsi"/>
          <w:bCs/>
          <w:color w:val="auto"/>
          <w:sz w:val="22"/>
          <w:szCs w:val="22"/>
        </w:rPr>
      </w:pPr>
    </w:p>
    <w:p w:rsidRPr="004764E1" w:rsidR="002A5F6E" w:rsidP="00576385" w:rsidRDefault="006E7F16" w14:paraId="24FD4A8A" w14:textId="35B79ED9">
      <w:pPr>
        <w:pStyle w:val="Default"/>
        <w:rPr>
          <w:rFonts w:asciiTheme="minorHAnsi" w:hAnsiTheme="minorHAnsi" w:cstheme="minorHAnsi"/>
          <w:i/>
          <w:iCs/>
          <w:sz w:val="22"/>
          <w:szCs w:val="22"/>
          <w:bdr w:val="none" w:color="auto" w:sz="0" w:space="0" w:frame="1"/>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9</w:t>
      </w:r>
      <w:r w:rsidRPr="00576385" w:rsidR="002A5F6E">
        <w:rPr>
          <w:rFonts w:eastAsia="Calibri" w:asciiTheme="minorHAnsi" w:hAnsiTheme="minorHAnsi" w:cstheme="minorHAnsi"/>
          <w:bCs/>
          <w:color w:val="auto"/>
          <w:sz w:val="22"/>
          <w:szCs w:val="22"/>
          <w:u w:val="single"/>
        </w:rPr>
        <w:t>:</w:t>
      </w:r>
      <w:r w:rsidRPr="00CD29A7" w:rsidR="002A5F6E">
        <w:rPr>
          <w:rFonts w:eastAsia="Calibri" w:asciiTheme="minorHAnsi" w:hAnsiTheme="minorHAnsi" w:cstheme="minorHAnsi"/>
          <w:bCs/>
          <w:color w:val="auto"/>
          <w:sz w:val="22"/>
          <w:szCs w:val="22"/>
        </w:rPr>
        <w:t xml:space="preserve"> </w:t>
      </w:r>
      <w:r w:rsidRPr="004764E1" w:rsidR="002A5F6E">
        <w:rPr>
          <w:rFonts w:asciiTheme="minorHAnsi" w:hAnsiTheme="minorHAnsi" w:cstheme="minorHAnsi"/>
          <w:i/>
          <w:iCs/>
          <w:color w:val="auto"/>
          <w:sz w:val="22"/>
          <w:szCs w:val="22"/>
        </w:rPr>
        <w:t xml:space="preserve">Most of the information requested in this application appears to have practical utility. This revised application requires much more information about many topics that were not mentioned in the most recent application process. Particularly Section 5: Best Management Practices requires a deep dive into the management of the area applying for designation. This information, while it may significantly increase the amount of time it takes to apply for NRT designation, does seem useful and it seems logical that this information would assist in determining the appropriateness of NRT designation. </w:t>
      </w:r>
      <w:r w:rsidRPr="004764E1" w:rsidR="002A5F6E">
        <w:rPr>
          <w:rFonts w:asciiTheme="minorHAnsi" w:hAnsiTheme="minorHAnsi" w:cstheme="minorHAnsi"/>
          <w:i/>
          <w:iCs/>
          <w:color w:val="auto"/>
          <w:sz w:val="22"/>
          <w:szCs w:val="22"/>
          <w:bdr w:val="none" w:color="auto" w:sz="0" w:space="0" w:frame="1"/>
        </w:rPr>
        <w:t>Other pieces of information do not seem to be entirely necessary. Specifically in Section 2, Question 17 asks about the width of tread, including the total running distance of minimum tread width. It is not clear why this information is important. Information about recreational uses and universal accessibility are included in other sections of the application.</w:t>
      </w:r>
    </w:p>
    <w:p w:rsidRPr="00576385" w:rsidR="002A5F6E" w:rsidP="002A5F6E" w:rsidRDefault="002A5F6E" w14:paraId="76F23309" w14:textId="2421464F">
      <w:pPr>
        <w:pStyle w:val="Default"/>
        <w:rPr>
          <w:rFonts w:asciiTheme="minorHAnsi" w:hAnsiTheme="minorHAnsi" w:cstheme="minorHAnsi"/>
          <w:color w:val="auto"/>
          <w:sz w:val="22"/>
          <w:szCs w:val="22"/>
        </w:rPr>
      </w:pPr>
    </w:p>
    <w:p w:rsidRPr="00806930" w:rsidR="002A5F6E" w:rsidP="007F1CE9" w:rsidRDefault="002A5F6E" w14:paraId="449CE44B" w14:textId="57F5D40D">
      <w:pPr>
        <w:pStyle w:val="Default"/>
        <w:ind w:left="720"/>
        <w:rPr>
          <w:rFonts w:asciiTheme="minorHAnsi" w:hAnsiTheme="minorHAnsi" w:cstheme="minorBidi"/>
          <w:color w:val="auto"/>
          <w:sz w:val="22"/>
          <w:szCs w:val="22"/>
        </w:rPr>
      </w:pPr>
      <w:r w:rsidRPr="004764E1">
        <w:rPr>
          <w:rFonts w:eastAsia="Calibri" w:asciiTheme="minorHAnsi" w:hAnsiTheme="minorHAnsi" w:cstheme="minorBidi"/>
          <w:b/>
          <w:bCs/>
          <w:color w:val="auto"/>
          <w:sz w:val="22"/>
          <w:szCs w:val="22"/>
          <w:u w:val="single"/>
        </w:rPr>
        <w:t>NPS Response/Action Taken:</w:t>
      </w:r>
      <w:r w:rsidRPr="048119AC">
        <w:rPr>
          <w:rFonts w:eastAsia="Calibri" w:asciiTheme="minorHAnsi" w:hAnsiTheme="minorHAnsi" w:cstheme="minorBidi"/>
          <w:color w:val="auto"/>
          <w:sz w:val="22"/>
          <w:szCs w:val="22"/>
        </w:rPr>
        <w:t xml:space="preserve"> </w:t>
      </w:r>
      <w:r w:rsidRPr="048119AC">
        <w:rPr>
          <w:rFonts w:asciiTheme="minorHAnsi" w:hAnsiTheme="minorHAnsi" w:cstheme="minorBidi"/>
          <w:color w:val="auto"/>
          <w:sz w:val="22"/>
          <w:szCs w:val="22"/>
        </w:rPr>
        <w:t xml:space="preserve">Thank you for your response. We are aware the addition of Best Management Practices requires a deeper dive into a trail’s management. The intention of this addition is </w:t>
      </w:r>
      <w:r w:rsidRPr="048119AC" w:rsidR="00BE0064">
        <w:rPr>
          <w:rFonts w:asciiTheme="minorHAnsi" w:hAnsiTheme="minorHAnsi" w:cstheme="minorBidi"/>
          <w:color w:val="auto"/>
          <w:sz w:val="22"/>
          <w:szCs w:val="22"/>
        </w:rPr>
        <w:t xml:space="preserve">to </w:t>
      </w:r>
      <w:r w:rsidRPr="048119AC">
        <w:rPr>
          <w:rFonts w:asciiTheme="minorHAnsi" w:hAnsiTheme="minorHAnsi" w:cstheme="minorBidi"/>
          <w:color w:val="auto"/>
          <w:sz w:val="22"/>
          <w:szCs w:val="22"/>
        </w:rPr>
        <w:t>better understand the trail, its community impact, and sustainability (physically and organizationally) beyond what is described in the traditional trail details. Questions 16 – 19, will be used on the National Recreation Trail database where the public can find information about a trail. Information such as Elevation, Width, Grade, and Cross Slope will help the public determine if a trail(s) will be suitable for their physical experience. This compliments the Universal Accessibility Information, which hopes to capture more of the associated built environment around the trail such as facilities</w:t>
      </w:r>
    </w:p>
    <w:p w:rsidRPr="00576385" w:rsidR="002A5F6E" w:rsidP="002A5F6E" w:rsidRDefault="002A5F6E" w14:paraId="51EEED2F" w14:textId="77777777">
      <w:pPr>
        <w:widowControl/>
        <w:rPr>
          <w:rFonts w:asciiTheme="minorHAnsi" w:hAnsiTheme="minorHAnsi" w:cstheme="minorHAnsi"/>
          <w:sz w:val="22"/>
          <w:szCs w:val="22"/>
        </w:rPr>
      </w:pPr>
    </w:p>
    <w:p w:rsidRPr="00576385" w:rsidR="002A5F6E" w:rsidP="00576385" w:rsidRDefault="006E7F16" w14:paraId="59C9062F" w14:textId="5B895EF3">
      <w:pPr>
        <w:rPr>
          <w:rFonts w:asciiTheme="minorHAnsi" w:hAnsiTheme="minorHAnsi" w:cstheme="minorHAnsi"/>
          <w:sz w:val="22"/>
          <w:szCs w:val="22"/>
        </w:rPr>
      </w:pPr>
      <w:r>
        <w:rPr>
          <w:rFonts w:eastAsia="Calibri" w:asciiTheme="minorHAnsi" w:hAnsiTheme="minorHAnsi" w:cstheme="minorHAnsi"/>
          <w:b/>
          <w:sz w:val="22"/>
          <w:szCs w:val="22"/>
          <w:u w:val="single"/>
        </w:rPr>
        <w:t>Respondent #</w:t>
      </w:r>
      <w:r w:rsidR="00EC223E">
        <w:rPr>
          <w:rFonts w:eastAsia="Calibri" w:asciiTheme="minorHAnsi" w:hAnsiTheme="minorHAnsi" w:cstheme="minorHAnsi"/>
          <w:b/>
          <w:sz w:val="22"/>
          <w:szCs w:val="22"/>
          <w:u w:val="single"/>
        </w:rPr>
        <w:t>10</w:t>
      </w:r>
      <w:r w:rsidRPr="00576385" w:rsidR="002A5F6E">
        <w:rPr>
          <w:rFonts w:eastAsia="Calibri" w:asciiTheme="minorHAnsi" w:hAnsiTheme="minorHAnsi" w:cstheme="minorHAnsi"/>
          <w:sz w:val="22"/>
          <w:szCs w:val="22"/>
          <w:u w:val="single"/>
        </w:rPr>
        <w:t>:</w:t>
      </w:r>
      <w:r w:rsidRPr="00F33CF2" w:rsidR="002A5F6E">
        <w:rPr>
          <w:rFonts w:eastAsia="Calibri" w:asciiTheme="minorHAnsi" w:hAnsiTheme="minorHAnsi" w:cstheme="minorHAnsi"/>
          <w:sz w:val="22"/>
          <w:szCs w:val="22"/>
        </w:rPr>
        <w:t xml:space="preserve"> </w:t>
      </w:r>
      <w:r w:rsidRPr="00576385" w:rsidR="002A5F6E">
        <w:rPr>
          <w:rFonts w:asciiTheme="minorHAnsi" w:hAnsiTheme="minorHAnsi" w:cstheme="minorHAnsi"/>
          <w:sz w:val="22"/>
          <w:szCs w:val="22"/>
        </w:rPr>
        <w:t>All collection of information appears necessary and has practical utility.</w:t>
      </w:r>
    </w:p>
    <w:p w:rsidRPr="00576385" w:rsidR="002A5F6E" w:rsidP="002A5F6E" w:rsidRDefault="002A5F6E" w14:paraId="71E595EB" w14:textId="0FFF1BAF">
      <w:pPr>
        <w:pStyle w:val="Default"/>
        <w:rPr>
          <w:rFonts w:asciiTheme="minorHAnsi" w:hAnsiTheme="minorHAnsi" w:cstheme="minorHAnsi"/>
          <w:color w:val="auto"/>
          <w:sz w:val="22"/>
          <w:szCs w:val="22"/>
        </w:rPr>
      </w:pPr>
      <w:r w:rsidRPr="00576385">
        <w:rPr>
          <w:rFonts w:eastAsia="Calibri" w:asciiTheme="minorHAnsi" w:hAnsiTheme="minorHAnsi" w:cstheme="minorHAnsi"/>
          <w:color w:val="auto"/>
          <w:sz w:val="22"/>
          <w:szCs w:val="22"/>
        </w:rPr>
        <w:t xml:space="preserve">  </w:t>
      </w:r>
    </w:p>
    <w:p w:rsidRPr="00F33CF2" w:rsidR="002A5F6E" w:rsidP="004A0BF9" w:rsidRDefault="002A5F6E" w14:paraId="0AF7B6BE" w14:textId="7BDBB2E9">
      <w:pPr>
        <w:pStyle w:val="Default"/>
        <w:ind w:left="720"/>
        <w:rPr>
          <w:rFonts w:eastAsia="Calibri" w:asciiTheme="minorHAnsi" w:hAnsiTheme="minorHAnsi" w:cstheme="minorHAnsi"/>
          <w:color w:val="auto"/>
          <w:sz w:val="22"/>
          <w:szCs w:val="22"/>
        </w:rPr>
      </w:pPr>
      <w:r w:rsidRPr="004A0BF9">
        <w:rPr>
          <w:rFonts w:eastAsia="Calibri" w:asciiTheme="minorHAnsi" w:hAnsiTheme="minorHAnsi" w:cstheme="minorHAnsi"/>
          <w:b/>
          <w:bCs/>
          <w:color w:val="auto"/>
          <w:sz w:val="22"/>
          <w:szCs w:val="22"/>
          <w:u w:val="single"/>
        </w:rPr>
        <w:t>NPS Response/Action Taken</w:t>
      </w:r>
      <w:r w:rsidRPr="00576385">
        <w:rPr>
          <w:rFonts w:eastAsia="Calibri" w:asciiTheme="minorHAnsi" w:hAnsiTheme="minorHAnsi" w:cstheme="minorHAnsi"/>
          <w:color w:val="auto"/>
          <w:sz w:val="22"/>
          <w:szCs w:val="22"/>
          <w:u w:val="single"/>
        </w:rPr>
        <w:t>:</w:t>
      </w:r>
      <w:r w:rsidRPr="00576385">
        <w:rPr>
          <w:rFonts w:eastAsia="Calibri" w:asciiTheme="minorHAnsi" w:hAnsiTheme="minorHAnsi" w:cstheme="minorHAnsi"/>
          <w:color w:val="auto"/>
          <w:sz w:val="22"/>
          <w:szCs w:val="22"/>
        </w:rPr>
        <w:t xml:space="preserve">  Response Acknowledged</w:t>
      </w:r>
    </w:p>
    <w:p w:rsidRPr="00576385" w:rsidR="00CD29A7" w:rsidP="004A0BF9" w:rsidRDefault="00CD29A7" w14:paraId="366BA1E3" w14:textId="77777777">
      <w:pPr>
        <w:pStyle w:val="Default"/>
        <w:rPr>
          <w:rFonts w:asciiTheme="minorHAnsi" w:hAnsiTheme="minorHAnsi" w:cstheme="minorHAnsi"/>
          <w:color w:val="auto"/>
          <w:sz w:val="22"/>
          <w:szCs w:val="22"/>
        </w:rPr>
      </w:pPr>
    </w:p>
    <w:p w:rsidR="006E7F16" w:rsidP="048119AC" w:rsidRDefault="006E7F16" w14:paraId="5C2A58F5" w14:textId="3737B3FE">
      <w:pPr>
        <w:widowControl/>
        <w:rPr>
          <w:rFonts w:asciiTheme="minorHAnsi" w:hAnsiTheme="minorHAnsi" w:cstheme="minorBidi"/>
          <w:sz w:val="22"/>
          <w:szCs w:val="22"/>
        </w:rPr>
      </w:pPr>
      <w:r>
        <w:rPr>
          <w:rFonts w:asciiTheme="minorHAnsi" w:hAnsiTheme="minorHAnsi" w:cstheme="minorBidi"/>
          <w:sz w:val="22"/>
          <w:szCs w:val="22"/>
        </w:rPr>
        <w:br w:type="page"/>
      </w:r>
    </w:p>
    <w:p w:rsidRPr="00576385" w:rsidR="002A5F6E" w:rsidP="048119AC" w:rsidRDefault="002A5F6E" w14:paraId="6F00E665" w14:textId="77777777">
      <w:pPr>
        <w:widowControl/>
        <w:rPr>
          <w:rFonts w:asciiTheme="minorHAnsi" w:hAnsiTheme="minorHAnsi" w:cstheme="minorBidi"/>
          <w:sz w:val="22"/>
          <w:szCs w:val="22"/>
        </w:rPr>
      </w:pPr>
    </w:p>
    <w:p w:rsidRPr="006E7F16" w:rsidR="0006504F" w:rsidP="00431E15" w:rsidRDefault="0006504F" w14:paraId="3F786B2E" w14:textId="67E65210">
      <w:pPr>
        <w:pStyle w:val="ListParagraph"/>
        <w:widowControl/>
        <w:numPr>
          <w:ilvl w:val="0"/>
          <w:numId w:val="5"/>
        </w:numPr>
        <w:autoSpaceDE/>
        <w:autoSpaceDN/>
        <w:adjustRightInd/>
        <w:ind w:left="270"/>
        <w:rPr>
          <w:rFonts w:eastAsia="Calibri" w:asciiTheme="minorHAnsi" w:hAnsiTheme="minorHAnsi" w:cstheme="minorBidi"/>
          <w:b/>
          <w:bCs/>
          <w:sz w:val="22"/>
          <w:szCs w:val="22"/>
        </w:rPr>
      </w:pPr>
      <w:r w:rsidRPr="006E7F16">
        <w:rPr>
          <w:rFonts w:eastAsia="Calibri" w:asciiTheme="minorHAnsi" w:hAnsiTheme="minorHAnsi" w:cstheme="minorBidi"/>
          <w:b/>
          <w:bCs/>
          <w:sz w:val="22"/>
          <w:szCs w:val="22"/>
        </w:rPr>
        <w:t>“What is your estimate of the amount of time it takes to complete each form in order to verify the accuracy of our estimate of the burden for this collection of information?”</w:t>
      </w:r>
    </w:p>
    <w:p w:rsidRPr="00576385" w:rsidR="0006504F" w:rsidP="0006504F" w:rsidRDefault="0006504F" w14:paraId="09B492C4" w14:textId="77777777">
      <w:pPr>
        <w:widowControl/>
        <w:autoSpaceDE/>
        <w:autoSpaceDN/>
        <w:adjustRightInd/>
        <w:rPr>
          <w:rFonts w:eastAsia="Calibri" w:asciiTheme="minorHAnsi" w:hAnsiTheme="minorHAnsi" w:cstheme="minorHAnsi"/>
          <w:sz w:val="22"/>
          <w:szCs w:val="22"/>
        </w:rPr>
      </w:pPr>
    </w:p>
    <w:p w:rsidRPr="00576385" w:rsidR="0006504F" w:rsidP="00576385" w:rsidRDefault="006E7F16" w14:paraId="6F6F0E84" w14:textId="66FEC2BC">
      <w:pPr>
        <w:pStyle w:val="Default"/>
        <w:rPr>
          <w:rFonts w:eastAsia="Calibri" w:asciiTheme="minorHAnsi" w:hAnsiTheme="minorHAnsi" w:cstheme="minorHAnsi"/>
          <w:sz w:val="22"/>
          <w:szCs w:val="22"/>
          <w:u w:val="single"/>
        </w:rPr>
      </w:pPr>
      <w:r w:rsidRPr="006E7F16">
        <w:rPr>
          <w:rFonts w:eastAsia="Calibri" w:asciiTheme="minorHAnsi" w:hAnsiTheme="minorHAnsi" w:cstheme="minorHAnsi"/>
          <w:b/>
          <w:color w:val="auto"/>
          <w:sz w:val="22"/>
          <w:szCs w:val="22"/>
          <w:u w:val="single"/>
        </w:rPr>
        <w:t>Respondent #</w:t>
      </w:r>
      <w:r w:rsidRPr="006E7F16" w:rsidR="00EC223E">
        <w:rPr>
          <w:rFonts w:eastAsia="Calibri" w:asciiTheme="minorHAnsi" w:hAnsiTheme="minorHAnsi" w:cstheme="minorHAnsi"/>
          <w:b/>
          <w:color w:val="auto"/>
          <w:sz w:val="22"/>
          <w:szCs w:val="22"/>
          <w:u w:val="single"/>
        </w:rPr>
        <w:t>1</w:t>
      </w:r>
      <w:r w:rsidRPr="006E7F16" w:rsidR="0006504F">
        <w:rPr>
          <w:rFonts w:eastAsia="Calibri" w:asciiTheme="minorHAnsi" w:hAnsiTheme="minorHAnsi" w:cstheme="minorHAnsi"/>
          <w:color w:val="auto"/>
          <w:sz w:val="22"/>
          <w:szCs w:val="22"/>
          <w:u w:val="single"/>
        </w:rPr>
        <w:t>:</w:t>
      </w:r>
      <w:r w:rsidRPr="006E7F16" w:rsidR="00944980">
        <w:rPr>
          <w:rFonts w:eastAsia="Calibri" w:asciiTheme="minorHAnsi" w:hAnsiTheme="minorHAnsi" w:cstheme="minorHAnsi"/>
          <w:color w:val="auto"/>
          <w:sz w:val="22"/>
          <w:szCs w:val="22"/>
        </w:rPr>
        <w:t xml:space="preserve"> </w:t>
      </w:r>
      <w:r w:rsidRPr="006E7F16" w:rsidR="003A329C">
        <w:rPr>
          <w:rFonts w:asciiTheme="minorHAnsi" w:hAnsiTheme="minorHAnsi" w:cstheme="minorHAnsi"/>
          <w:i/>
          <w:iCs/>
          <w:color w:val="auto"/>
          <w:sz w:val="22"/>
          <w:szCs w:val="22"/>
        </w:rPr>
        <w:t>I would estimate that doing a thorough job on either of these applications might take 2 hours</w:t>
      </w:r>
      <w:r w:rsidRPr="006E7F16" w:rsidR="007E03FA">
        <w:rPr>
          <w:rFonts w:asciiTheme="minorHAnsi" w:hAnsiTheme="minorHAnsi" w:cstheme="minorHAnsi"/>
          <w:i/>
          <w:iCs/>
          <w:color w:val="auto"/>
          <w:sz w:val="22"/>
          <w:szCs w:val="22"/>
        </w:rPr>
        <w:t xml:space="preserve"> </w:t>
      </w:r>
      <w:r w:rsidRPr="006E7F16" w:rsidR="003A329C">
        <w:rPr>
          <w:rFonts w:asciiTheme="minorHAnsi" w:hAnsiTheme="minorHAnsi" w:cstheme="minorHAnsi"/>
          <w:i/>
          <w:iCs/>
          <w:color w:val="auto"/>
          <w:sz w:val="22"/>
          <w:szCs w:val="22"/>
        </w:rPr>
        <w:t>to complete</w:t>
      </w:r>
      <w:r w:rsidRPr="00576385" w:rsidR="003A329C">
        <w:rPr>
          <w:rFonts w:asciiTheme="minorHAnsi" w:hAnsiTheme="minorHAnsi" w:cstheme="minorHAnsi"/>
          <w:color w:val="auto"/>
          <w:sz w:val="22"/>
          <w:szCs w:val="22"/>
        </w:rPr>
        <w:t>.</w:t>
      </w:r>
    </w:p>
    <w:p w:rsidRPr="00576385" w:rsidR="0006504F" w:rsidP="0006504F" w:rsidRDefault="0006504F" w14:paraId="128CC954" w14:textId="77777777">
      <w:pPr>
        <w:widowControl/>
        <w:autoSpaceDE/>
        <w:autoSpaceDN/>
        <w:adjustRightInd/>
        <w:rPr>
          <w:rFonts w:eastAsia="Calibri" w:asciiTheme="minorHAnsi" w:hAnsiTheme="minorHAnsi" w:cstheme="minorHAnsi"/>
          <w:sz w:val="22"/>
          <w:szCs w:val="22"/>
          <w:u w:val="single"/>
        </w:rPr>
      </w:pPr>
    </w:p>
    <w:p w:rsidRPr="00F33CF2" w:rsidR="0006504F" w:rsidP="006E7F16" w:rsidRDefault="0006504F" w14:paraId="3E145A3B" w14:textId="1B59A9CD">
      <w:pPr>
        <w:widowControl/>
        <w:autoSpaceDE/>
        <w:autoSpaceDN/>
        <w:adjustRightInd/>
        <w:ind w:left="720"/>
        <w:rPr>
          <w:rFonts w:eastAsia="Calibri" w:asciiTheme="minorHAnsi" w:hAnsiTheme="minorHAnsi" w:cstheme="minorHAnsi"/>
          <w:sz w:val="22"/>
          <w:szCs w:val="22"/>
          <w:u w:val="single"/>
        </w:rPr>
      </w:pPr>
      <w:r w:rsidRPr="006E7F16">
        <w:rPr>
          <w:rFonts w:eastAsia="Calibri" w:asciiTheme="minorHAnsi" w:hAnsiTheme="minorHAnsi" w:cstheme="minorHAnsi"/>
          <w:b/>
          <w:bCs/>
          <w:sz w:val="22"/>
          <w:szCs w:val="22"/>
          <w:u w:val="single"/>
        </w:rPr>
        <w:t>NPS Response/Action Taken</w:t>
      </w:r>
      <w:r w:rsidRPr="00F33CF2">
        <w:rPr>
          <w:rFonts w:eastAsia="Calibri" w:asciiTheme="minorHAnsi" w:hAnsiTheme="minorHAnsi" w:cstheme="minorHAnsi"/>
          <w:sz w:val="22"/>
          <w:szCs w:val="22"/>
        </w:rPr>
        <w:t>:</w:t>
      </w:r>
      <w:r w:rsidRPr="00F33CF2" w:rsidR="00944980">
        <w:rPr>
          <w:rFonts w:eastAsia="Calibri" w:asciiTheme="minorHAnsi" w:hAnsiTheme="minorHAnsi" w:cstheme="minorHAnsi"/>
          <w:sz w:val="22"/>
          <w:szCs w:val="22"/>
        </w:rPr>
        <w:t xml:space="preserve"> </w:t>
      </w:r>
      <w:r w:rsidRPr="00576385" w:rsidR="003A329C">
        <w:rPr>
          <w:rFonts w:eastAsia="Calibri" w:asciiTheme="minorHAnsi" w:hAnsiTheme="minorHAnsi" w:cstheme="minorHAnsi"/>
          <w:sz w:val="22"/>
          <w:szCs w:val="22"/>
        </w:rPr>
        <w:t>Response acknowledged</w:t>
      </w:r>
    </w:p>
    <w:p w:rsidRPr="00F33CF2" w:rsidR="00944980" w:rsidP="0006504F" w:rsidRDefault="00944980" w14:paraId="56FC1E21" w14:textId="211CB833">
      <w:pPr>
        <w:widowControl/>
        <w:autoSpaceDE/>
        <w:autoSpaceDN/>
        <w:adjustRightInd/>
        <w:rPr>
          <w:rFonts w:eastAsia="Calibri" w:asciiTheme="minorHAnsi" w:hAnsiTheme="minorHAnsi" w:cstheme="minorHAnsi"/>
          <w:sz w:val="22"/>
          <w:szCs w:val="22"/>
        </w:rPr>
      </w:pPr>
    </w:p>
    <w:p w:rsidRPr="006E7F16" w:rsidR="003A329C" w:rsidP="00576385" w:rsidRDefault="006E7F16" w14:paraId="51093836" w14:textId="01DF2E9F">
      <w:pPr>
        <w:pStyle w:val="Default"/>
        <w:rPr>
          <w:rFonts w:asciiTheme="minorHAnsi" w:hAnsiTheme="minorHAnsi" w:cstheme="minorHAnsi"/>
          <w:i/>
          <w:iCs/>
          <w:sz w:val="22"/>
          <w:szCs w:val="22"/>
        </w:rPr>
      </w:pPr>
      <w:r>
        <w:rPr>
          <w:rFonts w:eastAsia="Calibri" w:asciiTheme="minorHAnsi" w:hAnsiTheme="minorHAnsi" w:cstheme="minorHAnsi"/>
          <w:b/>
          <w:color w:val="auto"/>
          <w:sz w:val="22"/>
          <w:szCs w:val="22"/>
          <w:u w:val="single"/>
        </w:rPr>
        <w:t>Respondent #</w:t>
      </w:r>
      <w:r w:rsidRPr="00640CC5" w:rsidR="00EC223E">
        <w:rPr>
          <w:rFonts w:eastAsia="Calibri" w:asciiTheme="minorHAnsi" w:hAnsiTheme="minorHAnsi" w:cstheme="minorHAnsi"/>
          <w:b/>
          <w:color w:val="auto"/>
          <w:sz w:val="22"/>
          <w:szCs w:val="22"/>
          <w:u w:val="single"/>
        </w:rPr>
        <w:t xml:space="preserve"> 2</w:t>
      </w:r>
      <w:r w:rsidRPr="00576385" w:rsidR="003A329C">
        <w:rPr>
          <w:rFonts w:eastAsia="Calibri" w:asciiTheme="minorHAnsi" w:hAnsiTheme="minorHAnsi" w:cstheme="minorHAnsi"/>
          <w:color w:val="auto"/>
          <w:sz w:val="22"/>
          <w:szCs w:val="22"/>
          <w:u w:val="single"/>
        </w:rPr>
        <w:t xml:space="preserve">: </w:t>
      </w:r>
      <w:r w:rsidRPr="006E7F16" w:rsidR="003A329C">
        <w:rPr>
          <w:rFonts w:asciiTheme="minorHAnsi" w:hAnsiTheme="minorHAnsi" w:cstheme="minorHAnsi"/>
          <w:i/>
          <w:iCs/>
          <w:color w:val="auto"/>
          <w:sz w:val="22"/>
          <w:szCs w:val="22"/>
        </w:rPr>
        <w:t>With the increased information required in this revised application I estimate it would take about a month and a half to complete these questions, pull together the requested supporting materials</w:t>
      </w:r>
      <w:r w:rsidR="004323F9">
        <w:rPr>
          <w:rFonts w:asciiTheme="minorHAnsi" w:hAnsiTheme="minorHAnsi" w:cstheme="minorHAnsi"/>
          <w:i/>
          <w:iCs/>
          <w:color w:val="auto"/>
          <w:sz w:val="22"/>
          <w:szCs w:val="22"/>
        </w:rPr>
        <w:t>,</w:t>
      </w:r>
      <w:r w:rsidRPr="006E7F16" w:rsidR="003A329C">
        <w:rPr>
          <w:rFonts w:asciiTheme="minorHAnsi" w:hAnsiTheme="minorHAnsi" w:cstheme="minorHAnsi"/>
          <w:i/>
          <w:iCs/>
          <w:color w:val="auto"/>
          <w:sz w:val="22"/>
          <w:szCs w:val="22"/>
        </w:rPr>
        <w:t xml:space="preserve"> and confirm specifications and other details. However, the time it takes an individual site to complete the application will vary greatly, depending on conditions at that </w:t>
      </w:r>
      <w:proofErr w:type="gramStart"/>
      <w:r w:rsidRPr="006E7F16" w:rsidR="003A329C">
        <w:rPr>
          <w:rFonts w:asciiTheme="minorHAnsi" w:hAnsiTheme="minorHAnsi" w:cstheme="minorHAnsi"/>
          <w:i/>
          <w:iCs/>
          <w:color w:val="auto"/>
          <w:sz w:val="22"/>
          <w:szCs w:val="22"/>
        </w:rPr>
        <w:t>particular location</w:t>
      </w:r>
      <w:proofErr w:type="gramEnd"/>
      <w:r w:rsidRPr="006E7F16" w:rsidR="003A329C">
        <w:rPr>
          <w:rFonts w:asciiTheme="minorHAnsi" w:hAnsiTheme="minorHAnsi" w:cstheme="minorHAnsi"/>
          <w:i/>
          <w:iCs/>
          <w:color w:val="auto"/>
          <w:sz w:val="22"/>
          <w:szCs w:val="22"/>
        </w:rPr>
        <w:t xml:space="preserve"> and the amount of time available to the individual(s) pulling together the application.</w:t>
      </w:r>
    </w:p>
    <w:p w:rsidRPr="006E7F16" w:rsidR="003A329C" w:rsidP="003A329C" w:rsidRDefault="003A329C" w14:paraId="155E4F66" w14:textId="77777777">
      <w:pPr>
        <w:widowControl/>
        <w:autoSpaceDE/>
        <w:autoSpaceDN/>
        <w:adjustRightInd/>
        <w:rPr>
          <w:rFonts w:eastAsia="Calibri" w:asciiTheme="minorHAnsi" w:hAnsiTheme="minorHAnsi" w:cstheme="minorHAnsi"/>
          <w:i/>
          <w:iCs/>
          <w:sz w:val="22"/>
          <w:szCs w:val="22"/>
          <w:u w:val="single"/>
        </w:rPr>
      </w:pPr>
    </w:p>
    <w:p w:rsidRPr="00F33CF2" w:rsidR="003A329C" w:rsidP="006E7F16" w:rsidRDefault="003A329C" w14:paraId="5E18C256" w14:textId="5D6BC55F">
      <w:pPr>
        <w:widowControl/>
        <w:autoSpaceDE/>
        <w:autoSpaceDN/>
        <w:adjustRightInd/>
        <w:ind w:left="720"/>
        <w:rPr>
          <w:rFonts w:eastAsia="Calibri" w:asciiTheme="minorHAnsi" w:hAnsiTheme="minorHAnsi" w:cstheme="minorHAnsi"/>
          <w:sz w:val="22"/>
          <w:szCs w:val="22"/>
          <w:u w:val="single"/>
        </w:rPr>
      </w:pPr>
      <w:r w:rsidRPr="006E7F16">
        <w:rPr>
          <w:rFonts w:eastAsia="Calibri" w:asciiTheme="minorHAnsi" w:hAnsiTheme="minorHAnsi" w:cstheme="minorHAnsi"/>
          <w:b/>
          <w:bCs/>
          <w:sz w:val="22"/>
          <w:szCs w:val="22"/>
          <w:u w:val="single"/>
        </w:rPr>
        <w:t>NPS Response/Action Taken</w:t>
      </w:r>
      <w:r w:rsidRPr="006E7F16">
        <w:rPr>
          <w:rFonts w:eastAsia="Calibri" w:asciiTheme="minorHAnsi" w:hAnsiTheme="minorHAnsi" w:cstheme="minorHAnsi"/>
          <w:b/>
          <w:bCs/>
          <w:sz w:val="22"/>
          <w:szCs w:val="22"/>
        </w:rPr>
        <w:t>:</w:t>
      </w:r>
      <w:r w:rsidRPr="00576385">
        <w:rPr>
          <w:rFonts w:eastAsia="Calibri" w:asciiTheme="minorHAnsi" w:hAnsiTheme="minorHAnsi" w:cstheme="minorHAnsi"/>
          <w:sz w:val="22"/>
          <w:szCs w:val="22"/>
        </w:rPr>
        <w:t xml:space="preserve"> Response acknowledged</w:t>
      </w:r>
    </w:p>
    <w:p w:rsidRPr="00F33CF2" w:rsidR="003A329C" w:rsidP="006E7F16" w:rsidRDefault="003A329C" w14:paraId="659E27EF" w14:textId="77777777">
      <w:pPr>
        <w:widowControl/>
        <w:autoSpaceDE/>
        <w:autoSpaceDN/>
        <w:adjustRightInd/>
        <w:rPr>
          <w:rFonts w:eastAsia="Calibri" w:asciiTheme="minorHAnsi" w:hAnsiTheme="minorHAnsi" w:cstheme="minorHAnsi"/>
          <w:sz w:val="22"/>
          <w:szCs w:val="22"/>
          <w:u w:val="single"/>
        </w:rPr>
      </w:pPr>
    </w:p>
    <w:p w:rsidRPr="004323F9" w:rsidR="003A329C" w:rsidP="003A329C" w:rsidRDefault="006E7F16" w14:paraId="09F90B31" w14:textId="41C82ED1">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t>Respondent #</w:t>
      </w:r>
      <w:r w:rsidRPr="00640CC5" w:rsidR="00EC223E">
        <w:rPr>
          <w:rFonts w:eastAsia="Calibri" w:asciiTheme="minorHAnsi" w:hAnsiTheme="minorHAnsi" w:cstheme="minorHAnsi"/>
          <w:b/>
          <w:color w:val="auto"/>
          <w:sz w:val="22"/>
          <w:szCs w:val="22"/>
          <w:u w:val="single"/>
        </w:rPr>
        <w:t xml:space="preserve"> </w:t>
      </w:r>
      <w:r w:rsidR="00EC223E">
        <w:rPr>
          <w:rFonts w:eastAsia="Calibri" w:asciiTheme="minorHAnsi" w:hAnsiTheme="minorHAnsi" w:cstheme="minorHAnsi"/>
          <w:b/>
          <w:color w:val="auto"/>
          <w:sz w:val="22"/>
          <w:szCs w:val="22"/>
          <w:u w:val="single"/>
        </w:rPr>
        <w:t>3</w:t>
      </w:r>
      <w:r w:rsidRPr="00576385" w:rsidR="003A329C">
        <w:rPr>
          <w:rFonts w:eastAsia="Calibri" w:asciiTheme="minorHAnsi" w:hAnsiTheme="minorHAnsi" w:cstheme="minorHAnsi"/>
          <w:color w:val="auto"/>
          <w:sz w:val="22"/>
          <w:szCs w:val="22"/>
          <w:u w:val="single"/>
        </w:rPr>
        <w:t xml:space="preserve">: </w:t>
      </w:r>
      <w:r>
        <w:rPr>
          <w:rFonts w:eastAsia="Calibri" w:asciiTheme="minorHAnsi" w:hAnsiTheme="minorHAnsi" w:cstheme="minorHAnsi"/>
          <w:color w:val="auto"/>
          <w:sz w:val="22"/>
          <w:szCs w:val="22"/>
          <w:u w:val="single"/>
        </w:rPr>
        <w:t xml:space="preserve"> </w:t>
      </w:r>
      <w:r w:rsidRPr="004323F9">
        <w:rPr>
          <w:rFonts w:eastAsia="Calibri" w:asciiTheme="minorHAnsi" w:hAnsiTheme="minorHAnsi" w:cstheme="minorHAnsi"/>
          <w:i/>
          <w:iCs/>
          <w:color w:val="auto"/>
          <w:sz w:val="22"/>
          <w:szCs w:val="22"/>
        </w:rPr>
        <w:t xml:space="preserve">Average Time to complete </w:t>
      </w:r>
      <w:proofErr w:type="gramStart"/>
      <w:r w:rsidRPr="004323F9">
        <w:rPr>
          <w:rFonts w:eastAsia="Calibri" w:asciiTheme="minorHAnsi" w:hAnsiTheme="minorHAnsi" w:cstheme="minorHAnsi"/>
          <w:i/>
          <w:iCs/>
          <w:color w:val="auto"/>
          <w:sz w:val="22"/>
          <w:szCs w:val="22"/>
        </w:rPr>
        <w:t>the each</w:t>
      </w:r>
      <w:proofErr w:type="gramEnd"/>
      <w:r w:rsidRPr="004323F9">
        <w:rPr>
          <w:rFonts w:eastAsia="Calibri" w:asciiTheme="minorHAnsi" w:hAnsiTheme="minorHAnsi" w:cstheme="minorHAnsi"/>
          <w:i/>
          <w:iCs/>
          <w:color w:val="auto"/>
          <w:sz w:val="22"/>
          <w:szCs w:val="22"/>
        </w:rPr>
        <w:t xml:space="preserve"> </w:t>
      </w:r>
      <w:r w:rsidRPr="004323F9" w:rsidR="004323F9">
        <w:rPr>
          <w:rFonts w:eastAsia="Calibri" w:asciiTheme="minorHAnsi" w:hAnsiTheme="minorHAnsi" w:cstheme="minorHAnsi"/>
          <w:i/>
          <w:iCs/>
          <w:color w:val="auto"/>
          <w:sz w:val="22"/>
          <w:szCs w:val="22"/>
        </w:rPr>
        <w:t>section</w:t>
      </w:r>
      <w:r w:rsidRPr="004323F9">
        <w:rPr>
          <w:rFonts w:eastAsia="Calibri" w:asciiTheme="minorHAnsi" w:hAnsiTheme="minorHAnsi" w:cstheme="minorHAnsi"/>
          <w:i/>
          <w:iCs/>
          <w:color w:val="auto"/>
          <w:sz w:val="22"/>
          <w:szCs w:val="22"/>
        </w:rPr>
        <w:t xml:space="preserve">s </w:t>
      </w:r>
      <w:r w:rsidR="004323F9">
        <w:rPr>
          <w:rFonts w:eastAsia="Calibri" w:asciiTheme="minorHAnsi" w:hAnsiTheme="minorHAnsi" w:cstheme="minorHAnsi"/>
          <w:i/>
          <w:iCs/>
          <w:color w:val="auto"/>
          <w:sz w:val="22"/>
          <w:szCs w:val="22"/>
        </w:rPr>
        <w:t xml:space="preserve">of </w:t>
      </w:r>
      <w:r w:rsidRPr="004323F9">
        <w:rPr>
          <w:rFonts w:eastAsia="Calibri" w:asciiTheme="minorHAnsi" w:hAnsiTheme="minorHAnsi" w:cstheme="minorHAnsi"/>
          <w:i/>
          <w:iCs/>
          <w:color w:val="auto"/>
          <w:sz w:val="22"/>
          <w:szCs w:val="22"/>
        </w:rPr>
        <w:t>the form</w:t>
      </w:r>
    </w:p>
    <w:p w:rsidRPr="004323F9" w:rsidR="003A329C" w:rsidP="006E7F16" w:rsidRDefault="003A329C" w14:paraId="7A2F7C50"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1: 30 minutes</w:t>
      </w:r>
    </w:p>
    <w:p w:rsidRPr="004323F9" w:rsidR="003A329C" w:rsidP="006E7F16" w:rsidRDefault="003A329C" w14:paraId="0AC11362"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2: 15 minutes</w:t>
      </w:r>
    </w:p>
    <w:p w:rsidRPr="004323F9" w:rsidR="003A329C" w:rsidP="006E7F16" w:rsidRDefault="003A329C" w14:paraId="2C115611"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3: 5 minutes</w:t>
      </w:r>
    </w:p>
    <w:p w:rsidRPr="004323F9" w:rsidR="003A329C" w:rsidP="006E7F16" w:rsidRDefault="003A329C" w14:paraId="301F9E3F"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4: 10 minutes</w:t>
      </w:r>
    </w:p>
    <w:p w:rsidRPr="004323F9" w:rsidR="003A329C" w:rsidP="006E7F16" w:rsidRDefault="003A329C" w14:paraId="4806A915"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5: 2 hours</w:t>
      </w:r>
    </w:p>
    <w:p w:rsidRPr="004323F9" w:rsidR="003A329C" w:rsidP="006E7F16" w:rsidRDefault="003A329C" w14:paraId="42916E6F"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6: 1 hour</w:t>
      </w:r>
    </w:p>
    <w:p w:rsidRPr="004323F9" w:rsidR="003A329C" w:rsidP="006E7F16" w:rsidRDefault="003A329C" w14:paraId="60467010"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7: 15 minutes</w:t>
      </w:r>
    </w:p>
    <w:p w:rsidRPr="004323F9" w:rsidR="003A329C" w:rsidP="006E7F16" w:rsidRDefault="003A329C" w14:paraId="09460A8E"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8: 15 minutes</w:t>
      </w:r>
    </w:p>
    <w:p w:rsidRPr="004323F9" w:rsidR="003A329C" w:rsidP="006E7F16" w:rsidRDefault="003A329C" w14:paraId="5F0F9CE9" w14:textId="77777777">
      <w:pPr>
        <w:ind w:left="270"/>
        <w:rPr>
          <w:rFonts w:asciiTheme="minorHAnsi" w:hAnsiTheme="minorHAnsi" w:cstheme="minorHAnsi"/>
          <w:i/>
          <w:iCs/>
          <w:sz w:val="22"/>
          <w:szCs w:val="22"/>
        </w:rPr>
      </w:pPr>
      <w:r w:rsidRPr="004323F9">
        <w:rPr>
          <w:rFonts w:asciiTheme="minorHAnsi" w:hAnsiTheme="minorHAnsi" w:cstheme="minorHAnsi"/>
          <w:i/>
          <w:iCs/>
          <w:sz w:val="22"/>
          <w:szCs w:val="22"/>
        </w:rPr>
        <w:t>Section 9: 15 minutes</w:t>
      </w:r>
    </w:p>
    <w:p w:rsidRPr="00576385" w:rsidR="003A329C" w:rsidP="003A329C" w:rsidRDefault="003A329C" w14:paraId="750380BD" w14:textId="77777777">
      <w:pPr>
        <w:ind w:left="720"/>
        <w:rPr>
          <w:rFonts w:asciiTheme="minorHAnsi" w:hAnsiTheme="minorHAnsi" w:cstheme="minorHAnsi"/>
          <w:sz w:val="22"/>
          <w:szCs w:val="22"/>
        </w:rPr>
      </w:pPr>
    </w:p>
    <w:p w:rsidRPr="00576385" w:rsidR="003A329C" w:rsidP="006E7F16" w:rsidRDefault="003A329C" w14:paraId="226EDAA8" w14:textId="77777777">
      <w:pPr>
        <w:ind w:left="270"/>
        <w:rPr>
          <w:rFonts w:asciiTheme="minorHAnsi" w:hAnsiTheme="minorHAnsi" w:cstheme="minorHAnsi"/>
          <w:sz w:val="22"/>
          <w:szCs w:val="22"/>
        </w:rPr>
      </w:pPr>
      <w:r w:rsidRPr="00576385">
        <w:rPr>
          <w:rFonts w:asciiTheme="minorHAnsi" w:hAnsiTheme="minorHAnsi" w:cstheme="minorHAnsi"/>
          <w:sz w:val="22"/>
          <w:szCs w:val="22"/>
        </w:rPr>
        <w:t>Total estimated time: 4.75 hours</w:t>
      </w:r>
    </w:p>
    <w:p w:rsidRPr="00F33CF2" w:rsidR="003A329C" w:rsidP="003A329C" w:rsidRDefault="003A329C" w14:paraId="50C421CF" w14:textId="77777777">
      <w:pPr>
        <w:widowControl/>
        <w:autoSpaceDE/>
        <w:autoSpaceDN/>
        <w:adjustRightInd/>
        <w:rPr>
          <w:rFonts w:eastAsia="Calibri" w:asciiTheme="minorHAnsi" w:hAnsiTheme="minorHAnsi" w:cstheme="minorHAnsi"/>
          <w:sz w:val="22"/>
          <w:szCs w:val="22"/>
          <w:u w:val="single"/>
        </w:rPr>
      </w:pPr>
    </w:p>
    <w:p w:rsidRPr="00F33CF2" w:rsidR="003A329C" w:rsidP="006E7F16" w:rsidRDefault="003A329C" w14:paraId="0F51F25F" w14:textId="18F5E9B6">
      <w:pPr>
        <w:widowControl/>
        <w:autoSpaceDE/>
        <w:autoSpaceDN/>
        <w:adjustRightInd/>
        <w:ind w:left="810"/>
        <w:rPr>
          <w:rFonts w:eastAsia="Calibri" w:asciiTheme="minorHAnsi" w:hAnsiTheme="minorHAnsi" w:cstheme="minorHAnsi"/>
          <w:sz w:val="22"/>
          <w:szCs w:val="22"/>
          <w:u w:val="single"/>
        </w:rPr>
      </w:pPr>
      <w:r w:rsidRPr="004323F9">
        <w:rPr>
          <w:rFonts w:eastAsia="Calibri" w:asciiTheme="minorHAnsi" w:hAnsiTheme="minorHAnsi" w:cstheme="minorHAnsi"/>
          <w:b/>
          <w:bCs/>
          <w:sz w:val="22"/>
          <w:szCs w:val="22"/>
          <w:u w:val="single"/>
        </w:rPr>
        <w:t>NPS Response/Action Taken</w:t>
      </w:r>
      <w:r w:rsidRPr="004323F9">
        <w:rPr>
          <w:rFonts w:eastAsia="Calibri" w:asciiTheme="minorHAnsi" w:hAnsiTheme="minorHAnsi" w:cstheme="minorHAnsi"/>
          <w:b/>
          <w:bCs/>
          <w:sz w:val="22"/>
          <w:szCs w:val="22"/>
        </w:rPr>
        <w:t>:</w:t>
      </w:r>
      <w:r w:rsidRPr="00576385">
        <w:rPr>
          <w:rFonts w:eastAsia="Calibri" w:asciiTheme="minorHAnsi" w:hAnsiTheme="minorHAnsi" w:cstheme="minorHAnsi"/>
          <w:sz w:val="22"/>
          <w:szCs w:val="22"/>
        </w:rPr>
        <w:t xml:space="preserve"> Response acknowledged</w:t>
      </w:r>
    </w:p>
    <w:p w:rsidRPr="00F33CF2" w:rsidR="00944980" w:rsidP="0006504F" w:rsidRDefault="00944980" w14:paraId="750D8356" w14:textId="649B402F">
      <w:pPr>
        <w:widowControl/>
        <w:autoSpaceDE/>
        <w:autoSpaceDN/>
        <w:adjustRightInd/>
        <w:rPr>
          <w:rFonts w:eastAsia="Calibri" w:asciiTheme="minorHAnsi" w:hAnsiTheme="minorHAnsi" w:cstheme="minorHAnsi"/>
          <w:sz w:val="22"/>
          <w:szCs w:val="22"/>
        </w:rPr>
      </w:pPr>
    </w:p>
    <w:p w:rsidRPr="00576385" w:rsidR="0017285A" w:rsidP="00576385" w:rsidRDefault="004323F9" w14:paraId="6EDF8719" w14:textId="6D6A451A">
      <w:pPr>
        <w:pStyle w:val="Default"/>
        <w:rPr>
          <w:rFonts w:asciiTheme="minorHAnsi" w:hAnsiTheme="minorHAnsi" w:cstheme="minorHAnsi"/>
          <w:sz w:val="22"/>
          <w:szCs w:val="22"/>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4</w:t>
      </w:r>
      <w:r w:rsidRPr="00576385" w:rsidR="0017285A">
        <w:rPr>
          <w:rFonts w:eastAsia="Calibri" w:asciiTheme="minorHAnsi" w:hAnsiTheme="minorHAnsi" w:cstheme="minorHAnsi"/>
          <w:color w:val="auto"/>
          <w:sz w:val="22"/>
          <w:szCs w:val="22"/>
          <w:u w:val="single"/>
        </w:rPr>
        <w:t xml:space="preserve">: </w:t>
      </w:r>
      <w:r w:rsidRPr="004323F9" w:rsidR="0017285A">
        <w:rPr>
          <w:rFonts w:asciiTheme="minorHAnsi" w:hAnsiTheme="minorHAnsi" w:cstheme="minorHAnsi"/>
          <w:i/>
          <w:iCs/>
          <w:color w:val="auto"/>
          <w:sz w:val="22"/>
          <w:szCs w:val="22"/>
        </w:rPr>
        <w:t>Three to four hours.</w:t>
      </w:r>
    </w:p>
    <w:p w:rsidRPr="00F33CF2" w:rsidR="0017285A" w:rsidP="0017285A" w:rsidRDefault="0017285A" w14:paraId="104ECAAA" w14:textId="77777777">
      <w:pPr>
        <w:widowControl/>
        <w:autoSpaceDE/>
        <w:autoSpaceDN/>
        <w:adjustRightInd/>
        <w:rPr>
          <w:rFonts w:eastAsia="Calibri" w:asciiTheme="minorHAnsi" w:hAnsiTheme="minorHAnsi" w:cstheme="minorHAnsi"/>
          <w:sz w:val="22"/>
          <w:szCs w:val="22"/>
          <w:u w:val="single"/>
        </w:rPr>
      </w:pPr>
    </w:p>
    <w:p w:rsidRPr="00F33CF2" w:rsidR="0017285A" w:rsidP="004323F9" w:rsidRDefault="0017285A" w14:paraId="1D2F2CDA" w14:textId="19CF2368">
      <w:pPr>
        <w:widowControl/>
        <w:autoSpaceDE/>
        <w:autoSpaceDN/>
        <w:adjustRightInd/>
        <w:ind w:left="720"/>
        <w:rPr>
          <w:rFonts w:eastAsia="Calibri" w:asciiTheme="minorHAnsi" w:hAnsiTheme="minorHAnsi" w:cstheme="minorHAnsi"/>
          <w:sz w:val="22"/>
          <w:szCs w:val="22"/>
          <w:u w:val="single"/>
        </w:rPr>
      </w:pPr>
      <w:r w:rsidRPr="004323F9">
        <w:rPr>
          <w:rFonts w:eastAsia="Calibri" w:asciiTheme="minorHAnsi" w:hAnsiTheme="minorHAnsi" w:cstheme="minorHAnsi"/>
          <w:b/>
          <w:bCs/>
          <w:sz w:val="22"/>
          <w:szCs w:val="22"/>
          <w:u w:val="single"/>
        </w:rPr>
        <w:t>NPS Response/Action Taken:</w:t>
      </w:r>
      <w:r w:rsidRPr="00F33CF2">
        <w:rPr>
          <w:rFonts w:eastAsia="Calibri" w:asciiTheme="minorHAnsi" w:hAnsiTheme="minorHAnsi" w:cstheme="minorHAnsi"/>
          <w:sz w:val="22"/>
          <w:szCs w:val="22"/>
          <w:u w:val="single"/>
        </w:rPr>
        <w:t xml:space="preserve"> </w:t>
      </w:r>
      <w:r w:rsidRPr="00576385">
        <w:rPr>
          <w:rFonts w:eastAsia="Calibri" w:asciiTheme="minorHAnsi" w:hAnsiTheme="minorHAnsi" w:cstheme="minorHAnsi"/>
          <w:sz w:val="22"/>
          <w:szCs w:val="22"/>
        </w:rPr>
        <w:t>Response acknowledged</w:t>
      </w:r>
    </w:p>
    <w:p w:rsidRPr="00F33CF2" w:rsidR="0017285A" w:rsidP="0006504F" w:rsidRDefault="0017285A" w14:paraId="32FA2750" w14:textId="77777777">
      <w:pPr>
        <w:widowControl/>
        <w:autoSpaceDE/>
        <w:autoSpaceDN/>
        <w:adjustRightInd/>
        <w:rPr>
          <w:rFonts w:eastAsia="Calibri" w:asciiTheme="minorHAnsi" w:hAnsiTheme="minorHAnsi" w:cstheme="minorHAnsi"/>
          <w:sz w:val="22"/>
          <w:szCs w:val="22"/>
        </w:rPr>
      </w:pPr>
    </w:p>
    <w:p w:rsidRPr="004323F9" w:rsidR="0017285A" w:rsidP="00576385" w:rsidRDefault="004323F9" w14:paraId="3B7A156A" w14:textId="4156F2D7">
      <w:pPr>
        <w:pStyle w:val="Default"/>
        <w:rPr>
          <w:rFonts w:asciiTheme="minorHAnsi" w:hAnsiTheme="minorHAnsi" w:cstheme="minorHAnsi"/>
          <w:i/>
          <w:iCs/>
          <w:color w:val="auto"/>
          <w:sz w:val="22"/>
          <w:szCs w:val="22"/>
        </w:rPr>
      </w:pPr>
      <w:r w:rsidRPr="004323F9">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5</w:t>
      </w:r>
      <w:r w:rsidRPr="00576385" w:rsidR="0017285A">
        <w:rPr>
          <w:rFonts w:eastAsia="Calibri" w:asciiTheme="minorHAnsi" w:hAnsiTheme="minorHAnsi" w:cstheme="minorHAnsi"/>
          <w:color w:val="auto"/>
          <w:sz w:val="22"/>
          <w:szCs w:val="22"/>
          <w:u w:val="single"/>
        </w:rPr>
        <w:t xml:space="preserve">: </w:t>
      </w:r>
      <w:r w:rsidRPr="00576385" w:rsidR="0017285A">
        <w:rPr>
          <w:rFonts w:asciiTheme="minorHAnsi" w:hAnsiTheme="minorHAnsi" w:cstheme="minorHAnsi"/>
          <w:color w:val="auto"/>
          <w:sz w:val="22"/>
          <w:szCs w:val="22"/>
        </w:rPr>
        <w:t xml:space="preserve"> </w:t>
      </w:r>
      <w:r w:rsidRPr="004323F9" w:rsidR="0017285A">
        <w:rPr>
          <w:rFonts w:asciiTheme="minorHAnsi" w:hAnsiTheme="minorHAnsi" w:cstheme="minorHAnsi"/>
          <w:i/>
          <w:iCs/>
          <w:color w:val="auto"/>
          <w:sz w:val="22"/>
          <w:szCs w:val="22"/>
        </w:rPr>
        <w:t xml:space="preserve">My best guess is that I spent at least 60 hours, most of that collecting the required data. </w:t>
      </w:r>
      <w:r w:rsidRPr="004323F9" w:rsidR="00BE0064">
        <w:rPr>
          <w:rFonts w:asciiTheme="minorHAnsi" w:hAnsiTheme="minorHAnsi" w:cstheme="minorHAnsi"/>
          <w:i/>
          <w:iCs/>
          <w:color w:val="auto"/>
          <w:sz w:val="22"/>
          <w:szCs w:val="22"/>
        </w:rPr>
        <w:t>(</w:t>
      </w:r>
      <w:r w:rsidRPr="004323F9" w:rsidR="0023080D">
        <w:rPr>
          <w:rFonts w:asciiTheme="minorHAnsi" w:hAnsiTheme="minorHAnsi" w:cstheme="minorHAnsi"/>
          <w:i/>
          <w:iCs/>
          <w:color w:val="auto"/>
          <w:sz w:val="22"/>
          <w:szCs w:val="22"/>
        </w:rPr>
        <w:t>NAME</w:t>
      </w:r>
      <w:r w:rsidRPr="004323F9" w:rsidR="00BE0064">
        <w:rPr>
          <w:rFonts w:asciiTheme="minorHAnsi" w:hAnsiTheme="minorHAnsi" w:cstheme="minorHAnsi"/>
          <w:i/>
          <w:iCs/>
          <w:color w:val="auto"/>
          <w:sz w:val="22"/>
          <w:szCs w:val="22"/>
        </w:rPr>
        <w:t>)</w:t>
      </w:r>
      <w:r w:rsidRPr="004323F9" w:rsidR="0017285A">
        <w:rPr>
          <w:rFonts w:asciiTheme="minorHAnsi" w:hAnsiTheme="minorHAnsi" w:cstheme="minorHAnsi"/>
          <w:i/>
          <w:iCs/>
          <w:color w:val="auto"/>
          <w:sz w:val="22"/>
          <w:szCs w:val="22"/>
        </w:rPr>
        <w:t xml:space="preserve"> would have had</w:t>
      </w:r>
      <w:r w:rsidRPr="004323F9" w:rsidR="007E03FA">
        <w:rPr>
          <w:rFonts w:asciiTheme="minorHAnsi" w:hAnsiTheme="minorHAnsi" w:cstheme="minorHAnsi"/>
          <w:i/>
          <w:iCs/>
          <w:color w:val="auto"/>
          <w:sz w:val="22"/>
          <w:szCs w:val="22"/>
        </w:rPr>
        <w:t xml:space="preserve"> </w:t>
      </w:r>
      <w:r w:rsidRPr="004323F9" w:rsidR="0017285A">
        <w:rPr>
          <w:rFonts w:asciiTheme="minorHAnsi" w:hAnsiTheme="minorHAnsi" w:cstheme="minorHAnsi"/>
          <w:i/>
          <w:iCs/>
          <w:color w:val="auto"/>
          <w:sz w:val="22"/>
          <w:szCs w:val="22"/>
        </w:rPr>
        <w:t>hours, and</w:t>
      </w:r>
      <w:r w:rsidRPr="004323F9" w:rsidR="0023080D">
        <w:rPr>
          <w:rFonts w:asciiTheme="minorHAnsi" w:hAnsiTheme="minorHAnsi" w:cstheme="minorHAnsi"/>
          <w:i/>
          <w:iCs/>
          <w:color w:val="auto"/>
          <w:sz w:val="22"/>
          <w:szCs w:val="22"/>
        </w:rPr>
        <w:t xml:space="preserve"> </w:t>
      </w:r>
      <w:r w:rsidRPr="004323F9" w:rsidR="00BE0064">
        <w:rPr>
          <w:rFonts w:asciiTheme="minorHAnsi" w:hAnsiTheme="minorHAnsi" w:cstheme="minorHAnsi"/>
          <w:i/>
          <w:iCs/>
          <w:color w:val="auto"/>
          <w:sz w:val="22"/>
          <w:szCs w:val="22"/>
        </w:rPr>
        <w:t>(</w:t>
      </w:r>
      <w:r w:rsidRPr="004323F9" w:rsidR="0023080D">
        <w:rPr>
          <w:rFonts w:asciiTheme="minorHAnsi" w:hAnsiTheme="minorHAnsi" w:cstheme="minorHAnsi"/>
          <w:i/>
          <w:iCs/>
          <w:color w:val="auto"/>
          <w:sz w:val="22"/>
          <w:szCs w:val="22"/>
        </w:rPr>
        <w:t>NAME</w:t>
      </w:r>
      <w:r w:rsidRPr="004323F9" w:rsidR="00BE0064">
        <w:rPr>
          <w:rFonts w:asciiTheme="minorHAnsi" w:hAnsiTheme="minorHAnsi" w:cstheme="minorHAnsi"/>
          <w:i/>
          <w:iCs/>
          <w:color w:val="auto"/>
          <w:sz w:val="22"/>
          <w:szCs w:val="22"/>
        </w:rPr>
        <w:t>)</w:t>
      </w:r>
      <w:r w:rsidRPr="004323F9" w:rsidR="0017285A">
        <w:rPr>
          <w:rFonts w:asciiTheme="minorHAnsi" w:hAnsiTheme="minorHAnsi" w:cstheme="minorHAnsi"/>
          <w:i/>
          <w:iCs/>
          <w:color w:val="auto"/>
          <w:sz w:val="22"/>
          <w:szCs w:val="22"/>
        </w:rPr>
        <w:t xml:space="preserve"> and </w:t>
      </w:r>
      <w:r w:rsidRPr="004323F9" w:rsidR="00BE0064">
        <w:rPr>
          <w:rFonts w:asciiTheme="minorHAnsi" w:hAnsiTheme="minorHAnsi" w:cstheme="minorHAnsi"/>
          <w:i/>
          <w:iCs/>
          <w:color w:val="auto"/>
          <w:sz w:val="22"/>
          <w:szCs w:val="22"/>
        </w:rPr>
        <w:t>(</w:t>
      </w:r>
      <w:r w:rsidRPr="004323F9" w:rsidR="0023080D">
        <w:rPr>
          <w:rFonts w:asciiTheme="minorHAnsi" w:hAnsiTheme="minorHAnsi" w:cstheme="minorHAnsi"/>
          <w:i/>
          <w:iCs/>
          <w:color w:val="auto"/>
          <w:sz w:val="22"/>
          <w:szCs w:val="22"/>
        </w:rPr>
        <w:t>NAME</w:t>
      </w:r>
      <w:r w:rsidRPr="004323F9" w:rsidR="00BE0064">
        <w:rPr>
          <w:rFonts w:asciiTheme="minorHAnsi" w:hAnsiTheme="minorHAnsi" w:cstheme="minorHAnsi"/>
          <w:i/>
          <w:iCs/>
          <w:color w:val="auto"/>
          <w:sz w:val="22"/>
          <w:szCs w:val="22"/>
        </w:rPr>
        <w:t>)</w:t>
      </w:r>
      <w:r w:rsidRPr="004323F9" w:rsidR="0017285A">
        <w:rPr>
          <w:rFonts w:asciiTheme="minorHAnsi" w:hAnsiTheme="minorHAnsi" w:cstheme="minorHAnsi"/>
          <w:i/>
          <w:iCs/>
          <w:color w:val="auto"/>
          <w:sz w:val="22"/>
          <w:szCs w:val="22"/>
        </w:rPr>
        <w:t xml:space="preserve"> some time.</w:t>
      </w:r>
    </w:p>
    <w:p w:rsidRPr="00F33CF2" w:rsidR="0017285A" w:rsidP="0017285A" w:rsidRDefault="0017285A" w14:paraId="7861994D" w14:textId="77777777">
      <w:pPr>
        <w:widowControl/>
        <w:autoSpaceDE/>
        <w:autoSpaceDN/>
        <w:adjustRightInd/>
        <w:rPr>
          <w:rFonts w:eastAsia="Calibri" w:asciiTheme="minorHAnsi" w:hAnsiTheme="minorHAnsi" w:cstheme="minorHAnsi"/>
          <w:sz w:val="22"/>
          <w:szCs w:val="22"/>
          <w:u w:val="single"/>
        </w:rPr>
      </w:pPr>
    </w:p>
    <w:p w:rsidRPr="00F33CF2" w:rsidR="00944980" w:rsidP="004323F9" w:rsidRDefault="0017285A" w14:paraId="6A115328" w14:textId="4F1AB7CC">
      <w:pPr>
        <w:widowControl/>
        <w:autoSpaceDE/>
        <w:autoSpaceDN/>
        <w:adjustRightInd/>
        <w:ind w:left="720"/>
        <w:rPr>
          <w:rFonts w:eastAsia="Calibri" w:asciiTheme="minorHAnsi" w:hAnsiTheme="minorHAnsi" w:cstheme="minorHAnsi"/>
          <w:sz w:val="22"/>
          <w:szCs w:val="22"/>
        </w:rPr>
      </w:pPr>
      <w:r w:rsidRPr="004323F9">
        <w:rPr>
          <w:rFonts w:eastAsia="Calibri" w:asciiTheme="minorHAnsi" w:hAnsiTheme="minorHAnsi" w:cstheme="minorHAnsi"/>
          <w:b/>
          <w:bCs/>
          <w:sz w:val="22"/>
          <w:szCs w:val="22"/>
          <w:u w:val="single"/>
        </w:rPr>
        <w:t>NPS Response/Action Taken:</w:t>
      </w:r>
      <w:r w:rsidRPr="00F33CF2">
        <w:rPr>
          <w:rFonts w:eastAsia="Calibri" w:asciiTheme="minorHAnsi" w:hAnsiTheme="minorHAnsi" w:cstheme="minorHAnsi"/>
          <w:sz w:val="22"/>
          <w:szCs w:val="22"/>
          <w:u w:val="single"/>
        </w:rPr>
        <w:t xml:space="preserve"> </w:t>
      </w:r>
      <w:r w:rsidRPr="00576385">
        <w:rPr>
          <w:rFonts w:eastAsia="Calibri" w:asciiTheme="minorHAnsi" w:hAnsiTheme="minorHAnsi" w:cstheme="minorHAnsi"/>
          <w:sz w:val="22"/>
          <w:szCs w:val="22"/>
        </w:rPr>
        <w:t>Response acknowledged</w:t>
      </w:r>
    </w:p>
    <w:p w:rsidR="00806930" w:rsidP="00E221B4" w:rsidRDefault="00806930" w14:paraId="21F9E963" w14:textId="77777777">
      <w:pPr>
        <w:pStyle w:val="Default"/>
        <w:rPr>
          <w:rFonts w:eastAsia="Calibri" w:asciiTheme="minorHAnsi" w:hAnsiTheme="minorHAnsi" w:cstheme="minorHAnsi"/>
          <w:color w:val="auto"/>
          <w:sz w:val="22"/>
          <w:szCs w:val="22"/>
          <w:u w:val="single"/>
        </w:rPr>
      </w:pPr>
    </w:p>
    <w:p w:rsidRPr="004323F9" w:rsidR="00E221B4" w:rsidP="00E221B4" w:rsidRDefault="004323F9" w14:paraId="6E544283" w14:textId="446FE292">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t>Respondent #</w:t>
      </w:r>
      <w:r w:rsidRPr="00640CC5" w:rsidR="00EC223E">
        <w:rPr>
          <w:rFonts w:eastAsia="Calibri" w:asciiTheme="minorHAnsi" w:hAnsiTheme="minorHAnsi" w:cstheme="minorHAnsi"/>
          <w:b/>
          <w:color w:val="auto"/>
          <w:sz w:val="22"/>
          <w:szCs w:val="22"/>
          <w:u w:val="single"/>
        </w:rPr>
        <w:t xml:space="preserve"> </w:t>
      </w:r>
      <w:r w:rsidR="00EC223E">
        <w:rPr>
          <w:rFonts w:eastAsia="Calibri" w:asciiTheme="minorHAnsi" w:hAnsiTheme="minorHAnsi" w:cstheme="minorHAnsi"/>
          <w:b/>
          <w:color w:val="auto"/>
          <w:sz w:val="22"/>
          <w:szCs w:val="22"/>
          <w:u w:val="single"/>
        </w:rPr>
        <w:t>6</w:t>
      </w:r>
      <w:r w:rsidRPr="00F33CF2" w:rsidR="00E221B4">
        <w:rPr>
          <w:rFonts w:eastAsia="Calibri" w:asciiTheme="minorHAnsi" w:hAnsiTheme="minorHAnsi" w:cstheme="minorHAnsi"/>
          <w:color w:val="auto"/>
          <w:sz w:val="22"/>
          <w:szCs w:val="22"/>
          <w:u w:val="single"/>
        </w:rPr>
        <w:t xml:space="preserve">: </w:t>
      </w:r>
      <w:r w:rsidRPr="00806930" w:rsidR="00E221B4">
        <w:rPr>
          <w:rFonts w:asciiTheme="minorHAnsi" w:hAnsiTheme="minorHAnsi" w:cstheme="minorHAnsi"/>
          <w:color w:val="auto"/>
          <w:sz w:val="22"/>
          <w:szCs w:val="22"/>
        </w:rPr>
        <w:t xml:space="preserve"> </w:t>
      </w:r>
      <w:r w:rsidRPr="004323F9" w:rsidR="00E221B4">
        <w:rPr>
          <w:rFonts w:asciiTheme="minorHAnsi" w:hAnsiTheme="minorHAnsi" w:cstheme="minorHAnsi"/>
          <w:i/>
          <w:iCs/>
          <w:color w:val="auto"/>
          <w:sz w:val="22"/>
          <w:szCs w:val="22"/>
        </w:rPr>
        <w:t>Once information is gathered it takes a few days to review it and upload it. We (</w:t>
      </w:r>
      <w:r w:rsidRPr="004323F9" w:rsidR="0023080D">
        <w:rPr>
          <w:rFonts w:asciiTheme="minorHAnsi" w:hAnsiTheme="minorHAnsi" w:cstheme="minorHAnsi"/>
          <w:i/>
          <w:iCs/>
          <w:color w:val="auto"/>
          <w:sz w:val="22"/>
          <w:szCs w:val="22"/>
        </w:rPr>
        <w:t>NAME</w:t>
      </w:r>
      <w:r w:rsidRPr="004323F9" w:rsidR="00E221B4">
        <w:rPr>
          <w:rFonts w:asciiTheme="minorHAnsi" w:hAnsiTheme="minorHAnsi" w:cstheme="minorHAnsi"/>
          <w:i/>
          <w:iCs/>
          <w:color w:val="auto"/>
          <w:sz w:val="22"/>
          <w:szCs w:val="22"/>
        </w:rPr>
        <w:t>) do not have any issues with the NPS or American Trails – most of our delays can</w:t>
      </w:r>
      <w:r w:rsidRPr="004323F9" w:rsidR="00806930">
        <w:rPr>
          <w:rFonts w:asciiTheme="minorHAnsi" w:hAnsiTheme="minorHAnsi" w:cstheme="minorHAnsi"/>
          <w:i/>
          <w:iCs/>
          <w:color w:val="auto"/>
          <w:sz w:val="22"/>
          <w:szCs w:val="22"/>
        </w:rPr>
        <w:t xml:space="preserve"> </w:t>
      </w:r>
      <w:r w:rsidRPr="004323F9" w:rsidR="00E221B4">
        <w:rPr>
          <w:rFonts w:asciiTheme="minorHAnsi" w:hAnsiTheme="minorHAnsi" w:cstheme="minorHAnsi"/>
          <w:i/>
          <w:iCs/>
          <w:color w:val="auto"/>
          <w:sz w:val="22"/>
          <w:szCs w:val="22"/>
        </w:rPr>
        <w:t xml:space="preserve">from the municipalities we were working with. </w:t>
      </w:r>
      <w:proofErr w:type="gramStart"/>
      <w:r w:rsidRPr="004323F9" w:rsidR="00E221B4">
        <w:rPr>
          <w:rFonts w:asciiTheme="minorHAnsi" w:hAnsiTheme="minorHAnsi" w:cstheme="minorHAnsi"/>
          <w:i/>
          <w:iCs/>
          <w:color w:val="auto"/>
          <w:sz w:val="22"/>
          <w:szCs w:val="22"/>
        </w:rPr>
        <w:t>Again</w:t>
      </w:r>
      <w:proofErr w:type="gramEnd"/>
      <w:r w:rsidRPr="004323F9" w:rsidR="00E221B4">
        <w:rPr>
          <w:rFonts w:asciiTheme="minorHAnsi" w:hAnsiTheme="minorHAnsi" w:cstheme="minorHAnsi"/>
          <w:i/>
          <w:iCs/>
          <w:color w:val="auto"/>
          <w:sz w:val="22"/>
          <w:szCs w:val="22"/>
        </w:rPr>
        <w:t xml:space="preserve"> getting good accurate information is</w:t>
      </w:r>
      <w:r w:rsidRPr="004323F9" w:rsidR="00806930">
        <w:rPr>
          <w:rFonts w:asciiTheme="minorHAnsi" w:hAnsiTheme="minorHAnsi" w:cstheme="minorHAnsi"/>
          <w:i/>
          <w:iCs/>
          <w:color w:val="auto"/>
          <w:sz w:val="22"/>
          <w:szCs w:val="22"/>
        </w:rPr>
        <w:t xml:space="preserve"> </w:t>
      </w:r>
      <w:r w:rsidRPr="004323F9" w:rsidR="00E221B4">
        <w:rPr>
          <w:rFonts w:asciiTheme="minorHAnsi" w:hAnsiTheme="minorHAnsi" w:cstheme="minorHAnsi"/>
          <w:i/>
          <w:iCs/>
          <w:color w:val="auto"/>
          <w:sz w:val="22"/>
          <w:szCs w:val="22"/>
        </w:rPr>
        <w:t>important the vetting process to approve a new trail.</w:t>
      </w:r>
    </w:p>
    <w:p w:rsidRPr="00F33CF2" w:rsidR="00E221B4" w:rsidP="00E221B4" w:rsidRDefault="00E221B4" w14:paraId="31888F6E" w14:textId="77777777">
      <w:pPr>
        <w:widowControl/>
        <w:autoSpaceDE/>
        <w:autoSpaceDN/>
        <w:adjustRightInd/>
        <w:rPr>
          <w:rFonts w:eastAsia="Calibri" w:asciiTheme="minorHAnsi" w:hAnsiTheme="minorHAnsi" w:cstheme="minorHAnsi"/>
          <w:sz w:val="22"/>
          <w:szCs w:val="22"/>
          <w:u w:val="single"/>
        </w:rPr>
      </w:pPr>
    </w:p>
    <w:p w:rsidRPr="00576385" w:rsidR="00E221B4" w:rsidP="004323F9" w:rsidRDefault="00E221B4" w14:paraId="1BDB9C77" w14:textId="583CD668">
      <w:pPr>
        <w:pStyle w:val="Default"/>
        <w:ind w:left="720"/>
        <w:rPr>
          <w:rFonts w:asciiTheme="minorHAnsi" w:hAnsiTheme="minorHAnsi" w:cstheme="minorHAnsi"/>
          <w:color w:val="auto"/>
          <w:sz w:val="22"/>
          <w:szCs w:val="22"/>
        </w:rPr>
      </w:pPr>
      <w:r w:rsidRPr="004323F9">
        <w:rPr>
          <w:rFonts w:eastAsia="Calibri" w:asciiTheme="minorHAnsi" w:hAnsiTheme="minorHAnsi" w:cstheme="minorHAnsi"/>
          <w:b/>
          <w:bCs/>
          <w:color w:val="auto"/>
          <w:sz w:val="22"/>
          <w:szCs w:val="22"/>
          <w:u w:val="single"/>
        </w:rPr>
        <w:t>NPS Response/Action Taken</w:t>
      </w:r>
      <w:r w:rsidRPr="00576385">
        <w:rPr>
          <w:rFonts w:eastAsia="Calibri" w:asciiTheme="minorHAnsi" w:hAnsiTheme="minorHAnsi" w:cstheme="minorHAnsi"/>
          <w:color w:val="auto"/>
          <w:sz w:val="22"/>
          <w:szCs w:val="22"/>
          <w:u w:val="single"/>
        </w:rPr>
        <w:t xml:space="preserve">: </w:t>
      </w:r>
      <w:r w:rsidRPr="00576385">
        <w:rPr>
          <w:rFonts w:asciiTheme="minorHAnsi" w:hAnsiTheme="minorHAnsi" w:cstheme="minorHAnsi"/>
          <w:color w:val="auto"/>
          <w:sz w:val="22"/>
          <w:szCs w:val="22"/>
        </w:rPr>
        <w:t>The NPS will acknowledge</w:t>
      </w:r>
      <w:r w:rsidR="004323F9">
        <w:rPr>
          <w:rFonts w:asciiTheme="minorHAnsi" w:hAnsiTheme="minorHAnsi" w:cstheme="minorHAnsi"/>
          <w:color w:val="auto"/>
          <w:sz w:val="22"/>
          <w:szCs w:val="22"/>
        </w:rPr>
        <w:t>s</w:t>
      </w:r>
      <w:r w:rsidRPr="00576385">
        <w:rPr>
          <w:rFonts w:asciiTheme="minorHAnsi" w:hAnsiTheme="minorHAnsi" w:cstheme="minorHAnsi"/>
          <w:color w:val="auto"/>
          <w:sz w:val="22"/>
          <w:szCs w:val="22"/>
        </w:rPr>
        <w:t xml:space="preserve"> that much of the time required to</w:t>
      </w:r>
      <w:r w:rsidR="00806930">
        <w:rPr>
          <w:rFonts w:asciiTheme="minorHAnsi" w:hAnsiTheme="minorHAnsi" w:cstheme="minorHAnsi"/>
          <w:color w:val="auto"/>
          <w:sz w:val="22"/>
          <w:szCs w:val="22"/>
        </w:rPr>
        <w:t xml:space="preserve"> </w:t>
      </w:r>
      <w:r w:rsidRPr="00576385">
        <w:rPr>
          <w:rFonts w:asciiTheme="minorHAnsi" w:hAnsiTheme="minorHAnsi" w:cstheme="minorHAnsi"/>
          <w:color w:val="auto"/>
          <w:sz w:val="22"/>
          <w:szCs w:val="22"/>
        </w:rPr>
        <w:t>complete this application is partner collaboration, and data and resource gathering.</w:t>
      </w:r>
    </w:p>
    <w:p w:rsidRPr="00576385" w:rsidR="004728F0" w:rsidP="00576385" w:rsidRDefault="004323F9" w14:paraId="209EDED8" w14:textId="1353DDB9">
      <w:pPr>
        <w:pStyle w:val="Default"/>
        <w:rPr>
          <w:rFonts w:asciiTheme="minorHAnsi" w:hAnsiTheme="minorHAnsi" w:cstheme="minorHAnsi"/>
          <w:color w:val="auto"/>
          <w:sz w:val="22"/>
          <w:szCs w:val="22"/>
        </w:rPr>
      </w:pPr>
      <w:r w:rsidRPr="004323F9">
        <w:rPr>
          <w:rFonts w:eastAsia="Calibri" w:asciiTheme="minorHAnsi" w:hAnsiTheme="minorHAnsi" w:cstheme="minorHAnsi"/>
          <w:b/>
          <w:color w:val="auto"/>
          <w:sz w:val="22"/>
          <w:szCs w:val="22"/>
          <w:u w:val="single"/>
        </w:rPr>
        <w:lastRenderedPageBreak/>
        <w:t>Respondent #</w:t>
      </w:r>
      <w:r w:rsidR="00EC223E">
        <w:rPr>
          <w:rFonts w:eastAsia="Calibri" w:asciiTheme="minorHAnsi" w:hAnsiTheme="minorHAnsi" w:cstheme="minorHAnsi"/>
          <w:b/>
          <w:color w:val="auto"/>
          <w:sz w:val="22"/>
          <w:szCs w:val="22"/>
          <w:u w:val="single"/>
        </w:rPr>
        <w:t>7</w:t>
      </w:r>
      <w:r w:rsidRPr="00576385" w:rsidR="004728F0">
        <w:rPr>
          <w:rFonts w:eastAsia="Calibri" w:asciiTheme="minorHAnsi" w:hAnsiTheme="minorHAnsi" w:cstheme="minorHAnsi"/>
          <w:color w:val="auto"/>
          <w:sz w:val="22"/>
          <w:szCs w:val="22"/>
          <w:u w:val="single"/>
        </w:rPr>
        <w:t>:</w:t>
      </w:r>
      <w:r w:rsidRPr="00576385" w:rsidR="004728F0">
        <w:rPr>
          <w:rFonts w:eastAsia="Calibri" w:asciiTheme="minorHAnsi" w:hAnsiTheme="minorHAnsi" w:cstheme="minorHAnsi"/>
          <w:color w:val="auto"/>
          <w:sz w:val="22"/>
          <w:szCs w:val="22"/>
        </w:rPr>
        <w:t xml:space="preserve"> </w:t>
      </w:r>
      <w:r w:rsidRPr="00576385" w:rsidR="004728F0">
        <w:rPr>
          <w:rFonts w:asciiTheme="minorHAnsi" w:hAnsiTheme="minorHAnsi" w:cstheme="minorHAnsi"/>
          <w:color w:val="auto"/>
          <w:sz w:val="22"/>
          <w:szCs w:val="22"/>
        </w:rPr>
        <w:t>I do NOT have an hour account - however it clearly took multiple days for many. Meetings to</w:t>
      </w:r>
      <w:r w:rsidR="00806930">
        <w:rPr>
          <w:rFonts w:asciiTheme="minorHAnsi" w:hAnsiTheme="minorHAnsi" w:cstheme="minorHAnsi"/>
          <w:color w:val="auto"/>
          <w:sz w:val="22"/>
          <w:szCs w:val="22"/>
        </w:rPr>
        <w:t xml:space="preserve"> </w:t>
      </w:r>
      <w:r w:rsidRPr="00576385" w:rsidR="004728F0">
        <w:rPr>
          <w:rFonts w:asciiTheme="minorHAnsi" w:hAnsiTheme="minorHAnsi" w:cstheme="minorHAnsi"/>
          <w:color w:val="auto"/>
          <w:sz w:val="22"/>
          <w:szCs w:val="22"/>
        </w:rPr>
        <w:t>determine direction and partnerships. Gathering the info, letters, photos, documents. Writing and</w:t>
      </w:r>
      <w:r w:rsidR="00806930">
        <w:rPr>
          <w:rFonts w:asciiTheme="minorHAnsi" w:hAnsiTheme="minorHAnsi" w:cstheme="minorHAnsi"/>
          <w:color w:val="auto"/>
          <w:sz w:val="22"/>
          <w:szCs w:val="22"/>
        </w:rPr>
        <w:t xml:space="preserve"> </w:t>
      </w:r>
      <w:r w:rsidRPr="00576385" w:rsidR="004728F0">
        <w:rPr>
          <w:rFonts w:asciiTheme="minorHAnsi" w:hAnsiTheme="minorHAnsi" w:cstheme="minorHAnsi"/>
          <w:color w:val="auto"/>
          <w:sz w:val="22"/>
          <w:szCs w:val="22"/>
        </w:rPr>
        <w:t xml:space="preserve">proofing. We were fortunate in that there had already been a </w:t>
      </w:r>
      <w:proofErr w:type="spellStart"/>
      <w:r w:rsidRPr="00576385" w:rsidR="004728F0">
        <w:rPr>
          <w:rFonts w:asciiTheme="minorHAnsi" w:hAnsiTheme="minorHAnsi" w:cstheme="minorHAnsi"/>
          <w:color w:val="auto"/>
          <w:sz w:val="22"/>
          <w:szCs w:val="22"/>
        </w:rPr>
        <w:t>Blueways</w:t>
      </w:r>
      <w:proofErr w:type="spellEnd"/>
      <w:r w:rsidRPr="00576385" w:rsidR="004728F0">
        <w:rPr>
          <w:rFonts w:asciiTheme="minorHAnsi" w:hAnsiTheme="minorHAnsi" w:cstheme="minorHAnsi"/>
          <w:color w:val="auto"/>
          <w:sz w:val="22"/>
          <w:szCs w:val="22"/>
        </w:rPr>
        <w:t xml:space="preserve"> plan created - which </w:t>
      </w:r>
      <w:r w:rsidR="00BE0064">
        <w:rPr>
          <w:rFonts w:asciiTheme="minorHAnsi" w:hAnsiTheme="minorHAnsi" w:cstheme="minorHAnsi"/>
          <w:color w:val="auto"/>
          <w:sz w:val="22"/>
          <w:szCs w:val="22"/>
        </w:rPr>
        <w:t>(</w:t>
      </w:r>
      <w:r w:rsidR="00BE0064">
        <w:rPr>
          <w:rFonts w:asciiTheme="minorHAnsi" w:hAnsiTheme="minorHAnsi" w:cstheme="minorHAnsi"/>
          <w:i/>
          <w:iCs/>
          <w:color w:val="auto"/>
          <w:sz w:val="22"/>
          <w:szCs w:val="22"/>
        </w:rPr>
        <w:t>NAME)</w:t>
      </w:r>
      <w:r w:rsidRPr="00576385" w:rsidR="004728F0">
        <w:rPr>
          <w:rFonts w:asciiTheme="minorHAnsi" w:hAnsiTheme="minorHAnsi" w:cstheme="minorHAnsi"/>
          <w:color w:val="auto"/>
          <w:sz w:val="22"/>
          <w:szCs w:val="22"/>
        </w:rPr>
        <w:t xml:space="preserve">, with </w:t>
      </w:r>
      <w:r w:rsidR="00BE0064">
        <w:rPr>
          <w:rFonts w:asciiTheme="minorHAnsi" w:hAnsiTheme="minorHAnsi" w:cstheme="minorHAnsi"/>
          <w:color w:val="auto"/>
          <w:sz w:val="22"/>
          <w:szCs w:val="22"/>
        </w:rPr>
        <w:t>(</w:t>
      </w:r>
      <w:r w:rsidR="00BE0064">
        <w:rPr>
          <w:rFonts w:asciiTheme="minorHAnsi" w:hAnsiTheme="minorHAnsi" w:cstheme="minorHAnsi"/>
          <w:i/>
          <w:iCs/>
          <w:color w:val="auto"/>
          <w:sz w:val="22"/>
          <w:szCs w:val="22"/>
        </w:rPr>
        <w:t>Organization)</w:t>
      </w:r>
      <w:r w:rsidRPr="00576385" w:rsidR="004728F0">
        <w:rPr>
          <w:rFonts w:asciiTheme="minorHAnsi" w:hAnsiTheme="minorHAnsi" w:cstheme="minorHAnsi"/>
          <w:color w:val="auto"/>
          <w:sz w:val="22"/>
          <w:szCs w:val="22"/>
        </w:rPr>
        <w:t>, had spearheaded. That document gave us the</w:t>
      </w:r>
      <w:r w:rsidR="00806930">
        <w:rPr>
          <w:rFonts w:asciiTheme="minorHAnsi" w:hAnsiTheme="minorHAnsi" w:cstheme="minorHAnsi"/>
          <w:color w:val="auto"/>
          <w:sz w:val="22"/>
          <w:szCs w:val="22"/>
        </w:rPr>
        <w:t xml:space="preserve"> </w:t>
      </w:r>
      <w:r w:rsidRPr="00576385" w:rsidR="004728F0">
        <w:rPr>
          <w:rFonts w:asciiTheme="minorHAnsi" w:hAnsiTheme="minorHAnsi" w:cstheme="minorHAnsi"/>
          <w:color w:val="auto"/>
          <w:sz w:val="22"/>
          <w:szCs w:val="22"/>
        </w:rPr>
        <w:t xml:space="preserve">foundation of what was needed for our application. It was a HUGE task. </w:t>
      </w:r>
    </w:p>
    <w:p w:rsidRPr="00F33CF2" w:rsidR="004728F0" w:rsidP="004728F0" w:rsidRDefault="004728F0" w14:paraId="325280F3" w14:textId="77777777">
      <w:pPr>
        <w:widowControl/>
        <w:autoSpaceDE/>
        <w:autoSpaceDN/>
        <w:adjustRightInd/>
        <w:rPr>
          <w:rFonts w:eastAsia="Calibri" w:asciiTheme="minorHAnsi" w:hAnsiTheme="minorHAnsi" w:cstheme="minorHAnsi"/>
          <w:sz w:val="22"/>
          <w:szCs w:val="22"/>
          <w:u w:val="single"/>
        </w:rPr>
      </w:pPr>
    </w:p>
    <w:p w:rsidRPr="00F33CF2" w:rsidR="004728F0" w:rsidP="004323F9" w:rsidRDefault="004728F0" w14:paraId="2229BFB3" w14:textId="5335EE63">
      <w:pPr>
        <w:widowControl/>
        <w:autoSpaceDE/>
        <w:autoSpaceDN/>
        <w:adjustRightInd/>
        <w:ind w:left="720"/>
        <w:rPr>
          <w:rFonts w:eastAsia="Calibri" w:asciiTheme="minorHAnsi" w:hAnsiTheme="minorHAnsi" w:cstheme="minorHAnsi"/>
          <w:sz w:val="22"/>
          <w:szCs w:val="22"/>
        </w:rPr>
      </w:pPr>
      <w:r w:rsidRPr="004323F9">
        <w:rPr>
          <w:rFonts w:eastAsia="Calibri" w:asciiTheme="minorHAnsi" w:hAnsiTheme="minorHAnsi" w:cstheme="minorHAnsi"/>
          <w:b/>
          <w:bCs/>
          <w:sz w:val="22"/>
          <w:szCs w:val="22"/>
          <w:u w:val="single"/>
        </w:rPr>
        <w:t>NPS Response/Action Taken</w:t>
      </w:r>
      <w:r w:rsidRPr="00F33CF2">
        <w:rPr>
          <w:rFonts w:eastAsia="Calibri" w:asciiTheme="minorHAnsi" w:hAnsiTheme="minorHAnsi" w:cstheme="minorHAnsi"/>
          <w:sz w:val="22"/>
          <w:szCs w:val="22"/>
        </w:rPr>
        <w:t>: Response acknowledged</w:t>
      </w:r>
    </w:p>
    <w:p w:rsidRPr="00A64A1F" w:rsidR="004728F0" w:rsidP="00E221B4" w:rsidRDefault="004728F0" w14:paraId="08CCED52" w14:textId="46FD501F">
      <w:pPr>
        <w:widowControl/>
        <w:autoSpaceDE/>
        <w:autoSpaceDN/>
        <w:adjustRightInd/>
        <w:rPr>
          <w:rFonts w:eastAsia="Calibri" w:asciiTheme="minorHAnsi" w:hAnsiTheme="minorHAnsi" w:cstheme="minorHAnsi"/>
          <w:sz w:val="22"/>
          <w:szCs w:val="22"/>
          <w:u w:val="single"/>
        </w:rPr>
      </w:pPr>
    </w:p>
    <w:p w:rsidRPr="00DF0A29" w:rsidR="00017DBB" w:rsidP="00017DBB" w:rsidRDefault="004323F9" w14:paraId="56FB8C4F" w14:textId="4912245C">
      <w:pPr>
        <w:pStyle w:val="Default"/>
        <w:rPr>
          <w:rFonts w:eastAsia="Calibri" w:asciiTheme="minorHAnsi" w:hAnsiTheme="minorHAnsi" w:cstheme="minorHAnsi"/>
          <w:i/>
          <w:iCs/>
          <w:color w:val="auto"/>
          <w:sz w:val="22"/>
          <w:szCs w:val="22"/>
          <w:u w:val="single"/>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9</w:t>
      </w:r>
      <w:r w:rsidRPr="00576385" w:rsidR="00017DBB">
        <w:rPr>
          <w:rFonts w:eastAsia="Calibri" w:asciiTheme="minorHAnsi" w:hAnsiTheme="minorHAnsi" w:cstheme="minorHAnsi"/>
          <w:color w:val="auto"/>
          <w:sz w:val="22"/>
          <w:szCs w:val="22"/>
          <w:u w:val="single"/>
        </w:rPr>
        <w:t>:</w:t>
      </w:r>
      <w:r w:rsidRPr="00576385" w:rsidR="00017DBB">
        <w:rPr>
          <w:rFonts w:eastAsia="Calibri" w:asciiTheme="minorHAnsi" w:hAnsiTheme="minorHAnsi" w:cstheme="minorHAnsi"/>
          <w:color w:val="auto"/>
          <w:sz w:val="22"/>
          <w:szCs w:val="22"/>
        </w:rPr>
        <w:t xml:space="preserve"> </w:t>
      </w:r>
      <w:r w:rsidRPr="00DF0A29" w:rsidR="00017DBB">
        <w:rPr>
          <w:rFonts w:asciiTheme="minorHAnsi" w:hAnsiTheme="minorHAnsi" w:cstheme="minorHAnsi"/>
          <w:i/>
          <w:iCs/>
          <w:color w:val="auto"/>
          <w:sz w:val="22"/>
          <w:szCs w:val="22"/>
        </w:rPr>
        <w:t>I think it took two people two weeks to complete the application. Finding and labelling the attachments,</w:t>
      </w:r>
      <w:r w:rsidRPr="00DF0A29" w:rsidR="00806930">
        <w:rPr>
          <w:rFonts w:asciiTheme="minorHAnsi" w:hAnsiTheme="minorHAnsi" w:cstheme="minorHAnsi"/>
          <w:i/>
          <w:iCs/>
          <w:color w:val="auto"/>
          <w:sz w:val="22"/>
          <w:szCs w:val="22"/>
        </w:rPr>
        <w:t xml:space="preserve"> </w:t>
      </w:r>
      <w:r w:rsidRPr="00DF0A29" w:rsidR="00017DBB">
        <w:rPr>
          <w:rFonts w:asciiTheme="minorHAnsi" w:hAnsiTheme="minorHAnsi" w:cstheme="minorHAnsi"/>
          <w:i/>
          <w:iCs/>
          <w:color w:val="auto"/>
          <w:sz w:val="22"/>
          <w:szCs w:val="22"/>
        </w:rPr>
        <w:t>took an additional week of one person. At the time, we used photos on the internet. Since then, we</w:t>
      </w:r>
      <w:r w:rsidRPr="00DF0A29" w:rsidR="00806930">
        <w:rPr>
          <w:rFonts w:asciiTheme="minorHAnsi" w:hAnsiTheme="minorHAnsi" w:cstheme="minorHAnsi"/>
          <w:i/>
          <w:iCs/>
          <w:color w:val="auto"/>
          <w:sz w:val="22"/>
          <w:szCs w:val="22"/>
        </w:rPr>
        <w:t xml:space="preserve"> </w:t>
      </w:r>
      <w:r w:rsidRPr="00DF0A29" w:rsidR="00017DBB">
        <w:rPr>
          <w:rFonts w:asciiTheme="minorHAnsi" w:hAnsiTheme="minorHAnsi" w:cstheme="minorHAnsi"/>
          <w:i/>
          <w:iCs/>
          <w:color w:val="auto"/>
          <w:sz w:val="22"/>
          <w:szCs w:val="22"/>
        </w:rPr>
        <w:t>have gone to every single access point on the Trail (not all listed on the Trail itself), which took three</w:t>
      </w:r>
      <w:r w:rsidRPr="00DF0A29" w:rsidR="00806930">
        <w:rPr>
          <w:rFonts w:asciiTheme="minorHAnsi" w:hAnsiTheme="minorHAnsi" w:cstheme="minorHAnsi"/>
          <w:i/>
          <w:iCs/>
          <w:color w:val="auto"/>
          <w:sz w:val="22"/>
          <w:szCs w:val="22"/>
        </w:rPr>
        <w:t xml:space="preserve"> </w:t>
      </w:r>
      <w:r w:rsidRPr="00DF0A29" w:rsidR="00017DBB">
        <w:rPr>
          <w:rFonts w:asciiTheme="minorHAnsi" w:hAnsiTheme="minorHAnsi" w:cstheme="minorHAnsi"/>
          <w:i/>
          <w:iCs/>
          <w:color w:val="auto"/>
          <w:sz w:val="22"/>
          <w:szCs w:val="22"/>
        </w:rPr>
        <w:t>weeks to complete because our trail is over 40 miles long and has 60 public access points.</w:t>
      </w:r>
    </w:p>
    <w:p w:rsidRPr="00F33CF2" w:rsidR="00017DBB" w:rsidP="00017DBB" w:rsidRDefault="00017DBB" w14:paraId="0B42A199" w14:textId="77777777">
      <w:pPr>
        <w:widowControl/>
        <w:autoSpaceDE/>
        <w:autoSpaceDN/>
        <w:adjustRightInd/>
        <w:rPr>
          <w:rFonts w:eastAsia="Calibri" w:asciiTheme="minorHAnsi" w:hAnsiTheme="minorHAnsi" w:cstheme="minorHAnsi"/>
          <w:sz w:val="22"/>
          <w:szCs w:val="22"/>
          <w:u w:val="single"/>
        </w:rPr>
      </w:pPr>
    </w:p>
    <w:p w:rsidRPr="00A64A1F" w:rsidR="00017DBB" w:rsidP="00DF0A29" w:rsidRDefault="00017DBB" w14:paraId="163E1778" w14:textId="4F1626EC">
      <w:pPr>
        <w:widowControl/>
        <w:autoSpaceDE/>
        <w:autoSpaceDN/>
        <w:adjustRightInd/>
        <w:ind w:left="720"/>
        <w:rPr>
          <w:rFonts w:eastAsia="Calibri" w:asciiTheme="minorHAnsi" w:hAnsiTheme="minorHAnsi" w:cstheme="minorHAnsi"/>
          <w:sz w:val="22"/>
          <w:szCs w:val="22"/>
        </w:rPr>
      </w:pPr>
      <w:r w:rsidRPr="00DF0A29">
        <w:rPr>
          <w:rFonts w:eastAsia="Calibri" w:asciiTheme="minorHAnsi" w:hAnsiTheme="minorHAnsi" w:cstheme="minorHAnsi"/>
          <w:b/>
          <w:bCs/>
          <w:sz w:val="22"/>
          <w:szCs w:val="22"/>
          <w:u w:val="single"/>
        </w:rPr>
        <w:t>NPS Response/Action Taken</w:t>
      </w:r>
      <w:r w:rsidRPr="00F33CF2">
        <w:rPr>
          <w:rFonts w:eastAsia="Calibri" w:asciiTheme="minorHAnsi" w:hAnsiTheme="minorHAnsi" w:cstheme="minorHAnsi"/>
          <w:sz w:val="22"/>
          <w:szCs w:val="22"/>
        </w:rPr>
        <w:t>: Response acknowledged</w:t>
      </w:r>
    </w:p>
    <w:p w:rsidRPr="00576385" w:rsidR="00017DBB" w:rsidP="00E221B4" w:rsidRDefault="00017DBB" w14:paraId="40DF70EA" w14:textId="77777777">
      <w:pPr>
        <w:widowControl/>
        <w:autoSpaceDE/>
        <w:autoSpaceDN/>
        <w:adjustRightInd/>
        <w:rPr>
          <w:rFonts w:eastAsia="Calibri" w:asciiTheme="minorHAnsi" w:hAnsiTheme="minorHAnsi" w:cstheme="minorHAnsi"/>
          <w:sz w:val="22"/>
          <w:szCs w:val="22"/>
          <w:u w:val="single"/>
        </w:rPr>
      </w:pPr>
    </w:p>
    <w:p w:rsidRPr="00DF0A29" w:rsidR="00017DBB" w:rsidP="16826D6C" w:rsidRDefault="00DF0A29" w14:paraId="30A17D93" w14:textId="12CCFECE">
      <w:pPr>
        <w:pStyle w:val="NormalWeb"/>
        <w:shd w:val="clear" w:color="auto" w:fill="FFFFFF" w:themeFill="background1"/>
        <w:spacing w:before="0" w:beforeAutospacing="0" w:after="0" w:afterAutospacing="0"/>
        <w:rPr>
          <w:rFonts w:asciiTheme="minorHAnsi" w:hAnsiTheme="minorHAnsi" w:cstheme="minorBidi"/>
          <w:i/>
          <w:iCs/>
          <w:sz w:val="22"/>
          <w:szCs w:val="22"/>
        </w:rPr>
      </w:pPr>
      <w:r>
        <w:rPr>
          <w:rFonts w:eastAsia="Calibri" w:asciiTheme="minorHAnsi" w:hAnsiTheme="minorHAnsi" w:cstheme="minorHAnsi"/>
          <w:b/>
          <w:sz w:val="22"/>
          <w:szCs w:val="22"/>
          <w:u w:val="single"/>
        </w:rPr>
        <w:t>Respondent #</w:t>
      </w:r>
      <w:r w:rsidR="00EC223E">
        <w:rPr>
          <w:rFonts w:eastAsia="Calibri" w:asciiTheme="minorHAnsi" w:hAnsiTheme="minorHAnsi" w:cstheme="minorHAnsi"/>
          <w:b/>
          <w:sz w:val="22"/>
          <w:szCs w:val="22"/>
          <w:u w:val="single"/>
        </w:rPr>
        <w:t>10</w:t>
      </w:r>
      <w:r w:rsidRPr="16826D6C" w:rsidR="00017DBB">
        <w:rPr>
          <w:rFonts w:eastAsia="Calibri" w:asciiTheme="minorHAnsi" w:hAnsiTheme="minorHAnsi" w:cstheme="minorBidi"/>
          <w:sz w:val="22"/>
          <w:szCs w:val="22"/>
          <w:u w:val="single"/>
        </w:rPr>
        <w:t>:</w:t>
      </w:r>
      <w:r w:rsidRPr="16826D6C" w:rsidR="00017DBB">
        <w:rPr>
          <w:rFonts w:eastAsia="Calibri" w:asciiTheme="minorHAnsi" w:hAnsiTheme="minorHAnsi" w:cstheme="minorBidi"/>
          <w:sz w:val="22"/>
          <w:szCs w:val="22"/>
        </w:rPr>
        <w:t xml:space="preserve"> </w:t>
      </w:r>
      <w:r w:rsidRPr="00DF0A29" w:rsidR="00017DBB">
        <w:rPr>
          <w:rFonts w:asciiTheme="minorHAnsi" w:hAnsiTheme="minorHAnsi" w:cstheme="minorBidi"/>
          <w:i/>
          <w:iCs/>
          <w:sz w:val="22"/>
          <w:szCs w:val="22"/>
          <w:bdr w:val="none" w:color="auto" w:sz="0" w:space="0" w:frame="1"/>
        </w:rPr>
        <w:t xml:space="preserve">Regarding the amount of </w:t>
      </w:r>
      <w:proofErr w:type="gramStart"/>
      <w:r w:rsidRPr="00DF0A29" w:rsidR="00017DBB">
        <w:rPr>
          <w:rFonts w:asciiTheme="minorHAnsi" w:hAnsiTheme="minorHAnsi" w:cstheme="minorBidi"/>
          <w:i/>
          <w:iCs/>
          <w:sz w:val="22"/>
          <w:szCs w:val="22"/>
          <w:bdr w:val="none" w:color="auto" w:sz="0" w:space="0" w:frame="1"/>
        </w:rPr>
        <w:t>time</w:t>
      </w:r>
      <w:proofErr w:type="gramEnd"/>
      <w:r w:rsidRPr="00DF0A29" w:rsidR="00017DBB">
        <w:rPr>
          <w:rFonts w:asciiTheme="minorHAnsi" w:hAnsiTheme="minorHAnsi" w:cstheme="minorBidi"/>
          <w:i/>
          <w:iCs/>
          <w:sz w:val="22"/>
          <w:szCs w:val="22"/>
          <w:bdr w:val="none" w:color="auto" w:sz="0" w:space="0" w:frame="1"/>
        </w:rPr>
        <w:t xml:space="preserve"> it takes to complete the application – I would say several hours with some caveats. We had a description of the trail already on our </w:t>
      </w:r>
      <w:r w:rsidRPr="00DF0A29" w:rsidR="00E17D7C">
        <w:rPr>
          <w:rFonts w:asciiTheme="minorHAnsi" w:hAnsiTheme="minorHAnsi" w:cstheme="minorBidi"/>
          <w:i/>
          <w:iCs/>
          <w:sz w:val="22"/>
          <w:szCs w:val="22"/>
          <w:bdr w:val="none" w:color="auto" w:sz="0" w:space="0" w:frame="1"/>
        </w:rPr>
        <w:t>website,</w:t>
      </w:r>
      <w:r w:rsidRPr="00DF0A29" w:rsidR="00017DBB">
        <w:rPr>
          <w:rFonts w:asciiTheme="minorHAnsi" w:hAnsiTheme="minorHAnsi" w:cstheme="minorBidi"/>
          <w:i/>
          <w:iCs/>
          <w:sz w:val="22"/>
          <w:szCs w:val="22"/>
          <w:bdr w:val="none" w:color="auto" w:sz="0" w:space="0" w:frame="1"/>
        </w:rPr>
        <w:t xml:space="preserve"> so we were able to use most of that for one of the answers. Someone who doesn’t have this prepared would need more time.</w:t>
      </w:r>
      <w:r w:rsidRPr="00DF0A29" w:rsidR="00806930">
        <w:rPr>
          <w:rFonts w:asciiTheme="minorHAnsi" w:hAnsiTheme="minorHAnsi" w:cstheme="minorBidi"/>
          <w:i/>
          <w:iCs/>
          <w:sz w:val="22"/>
          <w:szCs w:val="22"/>
          <w:bdr w:val="none" w:color="auto" w:sz="0" w:space="0" w:frame="1"/>
        </w:rPr>
        <w:t xml:space="preserve"> </w:t>
      </w:r>
      <w:r w:rsidRPr="00DF0A29" w:rsidR="00017DBB">
        <w:rPr>
          <w:rFonts w:asciiTheme="minorHAnsi" w:hAnsiTheme="minorHAnsi" w:cstheme="minorBidi"/>
          <w:i/>
          <w:iCs/>
          <w:sz w:val="22"/>
          <w:szCs w:val="22"/>
          <w:bdr w:val="none" w:color="auto" w:sz="0" w:space="0" w:frame="1"/>
        </w:rPr>
        <w:t xml:space="preserve">The time it took to collect the information, fill out the form and upload photos, documents, etc. would be much longer. It took us weeks to find somebody to do the centerline data. It also took time to gather longitude, latitude, elevation, etc. Then we needed to decide which photos to include and make sure we had permission to use them.  We also had to decide who to name as the trail manager since we don’t have a formal manager’s position.  It also took time to find the documentation proving that we owned the 300 feet of trail that lies in a neighboring town.  The total process was probably about six </w:t>
      </w:r>
      <w:r w:rsidRPr="00DF0A29" w:rsidR="00E17D7C">
        <w:rPr>
          <w:rFonts w:asciiTheme="minorHAnsi" w:hAnsiTheme="minorHAnsi" w:cstheme="minorBidi"/>
          <w:i/>
          <w:iCs/>
          <w:sz w:val="22"/>
          <w:szCs w:val="22"/>
          <w:bdr w:val="none" w:color="auto" w:sz="0" w:space="0" w:frame="1"/>
        </w:rPr>
        <w:t>weeks,</w:t>
      </w:r>
      <w:r w:rsidRPr="00DF0A29" w:rsidR="00017DBB">
        <w:rPr>
          <w:rFonts w:asciiTheme="minorHAnsi" w:hAnsiTheme="minorHAnsi" w:cstheme="minorBidi"/>
          <w:i/>
          <w:iCs/>
          <w:sz w:val="22"/>
          <w:szCs w:val="22"/>
          <w:bdr w:val="none" w:color="auto" w:sz="0" w:space="0" w:frame="1"/>
        </w:rPr>
        <w:t xml:space="preserve"> but I would estimate the total actual hours spent, to be 10 – 20.  </w:t>
      </w:r>
    </w:p>
    <w:p w:rsidRPr="00F33CF2" w:rsidR="00017DBB" w:rsidP="00017DBB" w:rsidRDefault="00017DBB" w14:paraId="400E3954" w14:textId="77777777">
      <w:pPr>
        <w:widowControl/>
        <w:autoSpaceDE/>
        <w:autoSpaceDN/>
        <w:adjustRightInd/>
        <w:rPr>
          <w:rFonts w:eastAsia="Calibri" w:asciiTheme="minorHAnsi" w:hAnsiTheme="minorHAnsi" w:cstheme="minorHAnsi"/>
          <w:sz w:val="22"/>
          <w:szCs w:val="22"/>
          <w:u w:val="single"/>
        </w:rPr>
      </w:pPr>
    </w:p>
    <w:p w:rsidR="00017DBB" w:rsidP="00DF0A29" w:rsidRDefault="00017DBB" w14:paraId="7CBA1983" w14:textId="1CDB3775">
      <w:pPr>
        <w:widowControl/>
        <w:autoSpaceDE/>
        <w:autoSpaceDN/>
        <w:adjustRightInd/>
        <w:ind w:left="720"/>
        <w:rPr>
          <w:rFonts w:eastAsia="Calibri" w:asciiTheme="minorHAnsi" w:hAnsiTheme="minorHAnsi" w:cstheme="minorHAnsi"/>
          <w:sz w:val="22"/>
          <w:szCs w:val="22"/>
        </w:rPr>
      </w:pPr>
      <w:r w:rsidRPr="00DF0A29">
        <w:rPr>
          <w:rFonts w:eastAsia="Calibri" w:asciiTheme="minorHAnsi" w:hAnsiTheme="minorHAnsi" w:cstheme="minorHAnsi"/>
          <w:b/>
          <w:bCs/>
          <w:sz w:val="22"/>
          <w:szCs w:val="22"/>
          <w:u w:val="single"/>
        </w:rPr>
        <w:t>NPS Response/Action Taken</w:t>
      </w:r>
      <w:r w:rsidRPr="00F33CF2">
        <w:rPr>
          <w:rFonts w:eastAsia="Calibri" w:asciiTheme="minorHAnsi" w:hAnsiTheme="minorHAnsi" w:cstheme="minorHAnsi"/>
          <w:sz w:val="22"/>
          <w:szCs w:val="22"/>
        </w:rPr>
        <w:t>: Response acknowledged</w:t>
      </w:r>
    </w:p>
    <w:p w:rsidRPr="00F33CF2" w:rsidR="00017DBB" w:rsidP="0006504F" w:rsidRDefault="00017DBB" w14:paraId="46DACA71" w14:textId="77777777">
      <w:pPr>
        <w:widowControl/>
        <w:autoSpaceDE/>
        <w:autoSpaceDN/>
        <w:adjustRightInd/>
        <w:rPr>
          <w:rFonts w:eastAsia="Calibri" w:asciiTheme="minorHAnsi" w:hAnsiTheme="minorHAnsi" w:cstheme="minorHAnsi"/>
          <w:b/>
          <w:bCs/>
          <w:sz w:val="22"/>
          <w:szCs w:val="22"/>
        </w:rPr>
      </w:pPr>
    </w:p>
    <w:p w:rsidRPr="00DF0A29" w:rsidR="0006504F" w:rsidP="00431E15" w:rsidRDefault="0006504F" w14:paraId="14DC23E8" w14:textId="25598095">
      <w:pPr>
        <w:pStyle w:val="ListParagraph"/>
        <w:widowControl/>
        <w:numPr>
          <w:ilvl w:val="0"/>
          <w:numId w:val="5"/>
        </w:numPr>
        <w:autoSpaceDE/>
        <w:autoSpaceDN/>
        <w:adjustRightInd/>
        <w:ind w:left="360"/>
        <w:rPr>
          <w:rFonts w:eastAsia="Calibri" w:asciiTheme="minorHAnsi" w:hAnsiTheme="minorHAnsi" w:cstheme="minorBidi"/>
          <w:b/>
          <w:bCs/>
          <w:sz w:val="22"/>
          <w:szCs w:val="22"/>
        </w:rPr>
      </w:pPr>
      <w:r w:rsidRPr="00DF0A29">
        <w:rPr>
          <w:rFonts w:eastAsia="Calibri" w:asciiTheme="minorHAnsi" w:hAnsiTheme="minorHAnsi" w:cstheme="minorBidi"/>
          <w:b/>
          <w:bCs/>
          <w:sz w:val="22"/>
          <w:szCs w:val="22"/>
        </w:rPr>
        <w:t>“Do you have any suggestions for us on ways to enhance the quality, utility, and clarity of the information to be collected?”</w:t>
      </w:r>
    </w:p>
    <w:p w:rsidRPr="00576385" w:rsidR="0006504F" w:rsidP="0006504F" w:rsidRDefault="0006504F" w14:paraId="5C5A34FA" w14:textId="77777777">
      <w:pPr>
        <w:widowControl/>
        <w:autoSpaceDE/>
        <w:autoSpaceDN/>
        <w:adjustRightInd/>
        <w:rPr>
          <w:rFonts w:eastAsia="Calibri" w:asciiTheme="minorHAnsi" w:hAnsiTheme="minorHAnsi" w:cstheme="minorHAnsi"/>
          <w:sz w:val="22"/>
          <w:szCs w:val="22"/>
        </w:rPr>
      </w:pPr>
    </w:p>
    <w:p w:rsidRPr="00F33CF2" w:rsidR="0006504F" w:rsidP="00576385" w:rsidRDefault="00DF0A29" w14:paraId="0BAF2F6B" w14:textId="1F6391DE">
      <w:pPr>
        <w:pStyle w:val="Default"/>
        <w:rPr>
          <w:rFonts w:eastAsia="Calibri" w:asciiTheme="minorHAnsi" w:hAnsiTheme="minorHAnsi" w:cstheme="minorHAnsi"/>
          <w:sz w:val="22"/>
          <w:szCs w:val="22"/>
        </w:rPr>
      </w:pPr>
      <w:r>
        <w:rPr>
          <w:rFonts w:eastAsia="Calibri" w:asciiTheme="minorHAnsi" w:hAnsiTheme="minorHAnsi" w:cstheme="minorHAnsi"/>
          <w:b/>
          <w:color w:val="auto"/>
          <w:sz w:val="22"/>
          <w:szCs w:val="22"/>
          <w:u w:val="single"/>
        </w:rPr>
        <w:t>Respondent #</w:t>
      </w:r>
      <w:r w:rsidR="00EC223E">
        <w:rPr>
          <w:rFonts w:eastAsia="Calibri" w:asciiTheme="minorHAnsi" w:hAnsiTheme="minorHAnsi" w:cstheme="minorHAnsi"/>
          <w:b/>
          <w:color w:val="auto"/>
          <w:sz w:val="22"/>
          <w:szCs w:val="22"/>
          <w:u w:val="single"/>
        </w:rPr>
        <w:t>1</w:t>
      </w:r>
      <w:r w:rsidRPr="00DF0A29" w:rsidR="00EC223E">
        <w:rPr>
          <w:rFonts w:eastAsia="Calibri" w:asciiTheme="minorHAnsi" w:hAnsiTheme="minorHAnsi" w:cstheme="minorHAnsi"/>
          <w:b/>
          <w:color w:val="auto"/>
          <w:sz w:val="22"/>
          <w:szCs w:val="22"/>
        </w:rPr>
        <w:t xml:space="preserve">: </w:t>
      </w:r>
      <w:r w:rsidRPr="00DF0A29" w:rsidR="003A329C">
        <w:rPr>
          <w:rFonts w:asciiTheme="minorHAnsi" w:hAnsiTheme="minorHAnsi" w:cstheme="minorHAnsi"/>
          <w:i/>
          <w:iCs/>
          <w:color w:val="auto"/>
          <w:sz w:val="22"/>
          <w:szCs w:val="22"/>
        </w:rPr>
        <w:t xml:space="preserve">I believe that </w:t>
      </w:r>
      <w:proofErr w:type="gramStart"/>
      <w:r w:rsidRPr="00DF0A29" w:rsidR="003A329C">
        <w:rPr>
          <w:rFonts w:asciiTheme="minorHAnsi" w:hAnsiTheme="minorHAnsi" w:cstheme="minorHAnsi"/>
          <w:i/>
          <w:iCs/>
          <w:color w:val="auto"/>
          <w:sz w:val="22"/>
          <w:szCs w:val="22"/>
        </w:rPr>
        <w:t>all of</w:t>
      </w:r>
      <w:proofErr w:type="gramEnd"/>
      <w:r w:rsidRPr="00DF0A29" w:rsidR="003A329C">
        <w:rPr>
          <w:rFonts w:asciiTheme="minorHAnsi" w:hAnsiTheme="minorHAnsi" w:cstheme="minorHAnsi"/>
          <w:i/>
          <w:iCs/>
          <w:color w:val="auto"/>
          <w:sz w:val="22"/>
          <w:szCs w:val="22"/>
        </w:rPr>
        <w:t xml:space="preserve"> these questions are clear and concise and limited to the most important</w:t>
      </w:r>
      <w:r w:rsidRPr="00DF0A29" w:rsidR="007E03FA">
        <w:rPr>
          <w:rFonts w:asciiTheme="minorHAnsi" w:hAnsiTheme="minorHAnsi" w:cstheme="minorHAnsi"/>
          <w:i/>
          <w:iCs/>
          <w:color w:val="auto"/>
          <w:sz w:val="22"/>
          <w:szCs w:val="22"/>
        </w:rPr>
        <w:t xml:space="preserve"> </w:t>
      </w:r>
      <w:r w:rsidRPr="00DF0A29" w:rsidR="003A329C">
        <w:rPr>
          <w:rFonts w:asciiTheme="minorHAnsi" w:hAnsiTheme="minorHAnsi" w:cstheme="minorHAnsi"/>
          <w:i/>
          <w:iCs/>
          <w:color w:val="auto"/>
          <w:sz w:val="22"/>
          <w:szCs w:val="22"/>
        </w:rPr>
        <w:t>information</w:t>
      </w:r>
      <w:r w:rsidRPr="00576385" w:rsidR="003A329C">
        <w:rPr>
          <w:rFonts w:asciiTheme="minorHAnsi" w:hAnsiTheme="minorHAnsi" w:cstheme="minorHAnsi"/>
          <w:color w:val="auto"/>
          <w:sz w:val="22"/>
          <w:szCs w:val="22"/>
        </w:rPr>
        <w:t>.</w:t>
      </w:r>
    </w:p>
    <w:p w:rsidRPr="00F33CF2" w:rsidR="0006504F" w:rsidP="0006504F" w:rsidRDefault="0006504F" w14:paraId="5ABAD21E" w14:textId="77777777">
      <w:pPr>
        <w:widowControl/>
        <w:autoSpaceDE/>
        <w:autoSpaceDN/>
        <w:adjustRightInd/>
        <w:rPr>
          <w:rFonts w:eastAsia="Calibri" w:asciiTheme="minorHAnsi" w:hAnsiTheme="minorHAnsi" w:cstheme="minorHAnsi"/>
          <w:sz w:val="22"/>
          <w:szCs w:val="22"/>
        </w:rPr>
      </w:pPr>
    </w:p>
    <w:p w:rsidRPr="00F33CF2" w:rsidR="0006504F" w:rsidP="00DF0A29" w:rsidRDefault="0006504F" w14:paraId="4C1BB638" w14:textId="5C02432D">
      <w:pPr>
        <w:widowControl/>
        <w:autoSpaceDE/>
        <w:autoSpaceDN/>
        <w:adjustRightInd/>
        <w:ind w:left="720"/>
        <w:rPr>
          <w:rFonts w:eastAsia="Calibri" w:asciiTheme="minorHAnsi" w:hAnsiTheme="minorHAnsi" w:cstheme="minorHAnsi"/>
          <w:sz w:val="22"/>
          <w:szCs w:val="22"/>
        </w:rPr>
      </w:pPr>
      <w:r w:rsidRPr="00DF0A29">
        <w:rPr>
          <w:rFonts w:eastAsia="Calibri" w:asciiTheme="minorHAnsi" w:hAnsiTheme="minorHAnsi" w:cstheme="minorHAnsi"/>
          <w:b/>
          <w:bCs/>
          <w:sz w:val="22"/>
          <w:szCs w:val="22"/>
          <w:u w:val="single"/>
        </w:rPr>
        <w:t>NPS Response/Action Taken</w:t>
      </w:r>
      <w:r w:rsidRPr="00576385">
        <w:rPr>
          <w:rFonts w:eastAsia="Calibri" w:asciiTheme="minorHAnsi" w:hAnsiTheme="minorHAnsi" w:cstheme="minorHAnsi"/>
          <w:sz w:val="22"/>
          <w:szCs w:val="22"/>
          <w:u w:val="single"/>
        </w:rPr>
        <w:t>:</w:t>
      </w:r>
      <w:r w:rsidRPr="00F33CF2">
        <w:rPr>
          <w:rFonts w:eastAsia="Calibri" w:asciiTheme="minorHAnsi" w:hAnsiTheme="minorHAnsi" w:cstheme="minorHAnsi"/>
          <w:sz w:val="22"/>
          <w:szCs w:val="22"/>
        </w:rPr>
        <w:t xml:space="preserve"> </w:t>
      </w:r>
      <w:r w:rsidRPr="00F33CF2" w:rsidR="00944980">
        <w:rPr>
          <w:rFonts w:eastAsia="Calibri" w:asciiTheme="minorHAnsi" w:hAnsiTheme="minorHAnsi" w:cstheme="minorHAnsi"/>
          <w:sz w:val="22"/>
          <w:szCs w:val="22"/>
        </w:rPr>
        <w:t xml:space="preserve"> </w:t>
      </w:r>
      <w:r w:rsidRPr="00F33CF2" w:rsidR="003A329C">
        <w:rPr>
          <w:rFonts w:eastAsia="Calibri" w:asciiTheme="minorHAnsi" w:hAnsiTheme="minorHAnsi" w:cstheme="minorHAnsi"/>
          <w:sz w:val="22"/>
          <w:szCs w:val="22"/>
        </w:rPr>
        <w:t xml:space="preserve">Response </w:t>
      </w:r>
      <w:r w:rsidRPr="00F33CF2" w:rsidR="007E03FA">
        <w:rPr>
          <w:rFonts w:eastAsia="Calibri" w:asciiTheme="minorHAnsi" w:hAnsiTheme="minorHAnsi" w:cstheme="minorHAnsi"/>
          <w:sz w:val="22"/>
          <w:szCs w:val="22"/>
        </w:rPr>
        <w:t>Acknowledged</w:t>
      </w:r>
    </w:p>
    <w:p w:rsidRPr="00A64A1F" w:rsidR="00944980" w:rsidP="0006504F" w:rsidRDefault="00944980" w14:paraId="3A78A9D6" w14:textId="42183BC0">
      <w:pPr>
        <w:widowControl/>
        <w:autoSpaceDE/>
        <w:autoSpaceDN/>
        <w:adjustRightInd/>
        <w:rPr>
          <w:rFonts w:eastAsia="Calibri" w:asciiTheme="minorHAnsi" w:hAnsiTheme="minorHAnsi" w:cstheme="minorHAnsi"/>
          <w:sz w:val="22"/>
          <w:szCs w:val="22"/>
        </w:rPr>
      </w:pPr>
    </w:p>
    <w:p w:rsidRPr="00B06BA2" w:rsidR="003A329C" w:rsidP="00576385" w:rsidRDefault="00DF0A29" w14:paraId="376EA8F2" w14:textId="11E82C58">
      <w:pPr>
        <w:pStyle w:val="Default"/>
        <w:rPr>
          <w:rFonts w:asciiTheme="minorHAnsi" w:hAnsiTheme="minorHAnsi" w:cstheme="minorHAnsi"/>
          <w:i/>
          <w:iCs/>
          <w:color w:val="auto"/>
          <w:sz w:val="22"/>
          <w:szCs w:val="22"/>
        </w:rPr>
      </w:pPr>
      <w:r>
        <w:rPr>
          <w:rFonts w:eastAsia="Calibri" w:asciiTheme="minorHAnsi" w:hAnsiTheme="minorHAnsi" w:cstheme="minorHAnsi"/>
          <w:b/>
          <w:color w:val="auto"/>
          <w:sz w:val="22"/>
          <w:szCs w:val="22"/>
          <w:u w:val="single"/>
        </w:rPr>
        <w:t>Respondent #</w:t>
      </w:r>
      <w:r w:rsidRPr="00640CC5" w:rsidR="00EC223E">
        <w:rPr>
          <w:rFonts w:eastAsia="Calibri" w:asciiTheme="minorHAnsi" w:hAnsiTheme="minorHAnsi" w:cstheme="minorHAnsi"/>
          <w:b/>
          <w:color w:val="auto"/>
          <w:sz w:val="22"/>
          <w:szCs w:val="22"/>
          <w:u w:val="single"/>
        </w:rPr>
        <w:t>2</w:t>
      </w:r>
      <w:r w:rsidRPr="00576385" w:rsidR="003A329C">
        <w:rPr>
          <w:rFonts w:eastAsia="Calibri" w:asciiTheme="minorHAnsi" w:hAnsiTheme="minorHAnsi" w:cstheme="minorHAnsi"/>
          <w:color w:val="auto"/>
          <w:sz w:val="22"/>
          <w:szCs w:val="22"/>
          <w:u w:val="single"/>
        </w:rPr>
        <w:t>:</w:t>
      </w:r>
      <w:r w:rsidRPr="00576385" w:rsidR="003A329C">
        <w:rPr>
          <w:rFonts w:eastAsia="Calibri" w:asciiTheme="minorHAnsi" w:hAnsiTheme="minorHAnsi" w:cstheme="minorHAnsi"/>
          <w:color w:val="auto"/>
          <w:sz w:val="22"/>
          <w:szCs w:val="22"/>
        </w:rPr>
        <w:t xml:space="preserve"> </w:t>
      </w:r>
      <w:r w:rsidRPr="00B06BA2" w:rsidR="003A329C">
        <w:rPr>
          <w:rFonts w:asciiTheme="minorHAnsi" w:hAnsiTheme="minorHAnsi" w:cstheme="minorHAnsi"/>
          <w:i/>
          <w:iCs/>
          <w:color w:val="auto"/>
          <w:sz w:val="22"/>
          <w:szCs w:val="22"/>
        </w:rPr>
        <w:t xml:space="preserve">These revised questions are </w:t>
      </w:r>
      <w:proofErr w:type="gramStart"/>
      <w:r w:rsidRPr="00B06BA2" w:rsidR="003A329C">
        <w:rPr>
          <w:rFonts w:asciiTheme="minorHAnsi" w:hAnsiTheme="minorHAnsi" w:cstheme="minorHAnsi"/>
          <w:i/>
          <w:iCs/>
          <w:color w:val="auto"/>
          <w:sz w:val="22"/>
          <w:szCs w:val="22"/>
        </w:rPr>
        <w:t xml:space="preserve">pretty </w:t>
      </w:r>
      <w:r w:rsidRPr="00B06BA2" w:rsidR="00E17D7C">
        <w:rPr>
          <w:rFonts w:asciiTheme="minorHAnsi" w:hAnsiTheme="minorHAnsi" w:cstheme="minorHAnsi"/>
          <w:i/>
          <w:iCs/>
          <w:color w:val="auto"/>
          <w:sz w:val="22"/>
          <w:szCs w:val="22"/>
        </w:rPr>
        <w:t>clear</w:t>
      </w:r>
      <w:proofErr w:type="gramEnd"/>
      <w:r w:rsidRPr="00B06BA2" w:rsidR="00E17D7C">
        <w:rPr>
          <w:rFonts w:asciiTheme="minorHAnsi" w:hAnsiTheme="minorHAnsi" w:cstheme="minorHAnsi"/>
          <w:i/>
          <w:iCs/>
          <w:color w:val="auto"/>
          <w:sz w:val="22"/>
          <w:szCs w:val="22"/>
        </w:rPr>
        <w:t>,</w:t>
      </w:r>
      <w:r w:rsidRPr="00B06BA2" w:rsidR="003A329C">
        <w:rPr>
          <w:rFonts w:asciiTheme="minorHAnsi" w:hAnsiTheme="minorHAnsi" w:cstheme="minorHAnsi"/>
          <w:i/>
          <w:iCs/>
          <w:color w:val="auto"/>
          <w:sz w:val="22"/>
          <w:szCs w:val="22"/>
        </w:rPr>
        <w:t xml:space="preserve"> and it is easy to see why most of the information is requested. However, it does appear that these revised questions seek to make the NRT designation more difficult, setting a higher bar than in the past. If this is indeed the case, it might be helpful to explain the progression of the NRT and its application process, perhaps on the website.</w:t>
      </w:r>
    </w:p>
    <w:p w:rsidRPr="00F33CF2" w:rsidR="007E03FA" w:rsidP="003A329C" w:rsidRDefault="007E03FA" w14:paraId="0BE9F993" w14:textId="77777777">
      <w:pPr>
        <w:widowControl/>
        <w:autoSpaceDE/>
        <w:autoSpaceDN/>
        <w:adjustRightInd/>
        <w:rPr>
          <w:rFonts w:eastAsia="Calibri" w:asciiTheme="minorHAnsi" w:hAnsiTheme="minorHAnsi" w:cstheme="minorHAnsi"/>
          <w:sz w:val="22"/>
          <w:szCs w:val="22"/>
        </w:rPr>
      </w:pPr>
    </w:p>
    <w:p w:rsidRPr="00576385" w:rsidR="003A329C" w:rsidP="00B06BA2" w:rsidRDefault="003A329C" w14:paraId="2B541F16" w14:textId="09EFA55B">
      <w:pPr>
        <w:widowControl/>
        <w:autoSpaceDE/>
        <w:autoSpaceDN/>
        <w:adjustRightInd/>
        <w:ind w:left="720"/>
        <w:rPr>
          <w:rFonts w:asciiTheme="minorHAnsi" w:hAnsiTheme="minorHAnsi" w:cstheme="minorHAnsi"/>
          <w:sz w:val="22"/>
          <w:szCs w:val="22"/>
        </w:rPr>
      </w:pPr>
      <w:r w:rsidRPr="00B06BA2">
        <w:rPr>
          <w:rFonts w:eastAsia="Calibri" w:asciiTheme="minorHAnsi" w:hAnsiTheme="minorHAnsi" w:cstheme="minorHAnsi"/>
          <w:b/>
          <w:bCs/>
          <w:sz w:val="22"/>
          <w:szCs w:val="22"/>
          <w:u w:val="single"/>
        </w:rPr>
        <w:t>NPS Response/Action Taken</w:t>
      </w:r>
      <w:r w:rsidRPr="00B06BA2">
        <w:rPr>
          <w:rFonts w:eastAsia="Calibri" w:asciiTheme="minorHAnsi" w:hAnsiTheme="minorHAnsi" w:cstheme="minorHAnsi"/>
          <w:b/>
          <w:bCs/>
          <w:sz w:val="22"/>
          <w:szCs w:val="22"/>
        </w:rPr>
        <w:t>:</w:t>
      </w:r>
      <w:r w:rsidR="00806930">
        <w:rPr>
          <w:rFonts w:eastAsia="Calibri" w:asciiTheme="minorHAnsi" w:hAnsiTheme="minorHAnsi" w:cstheme="minorHAnsi"/>
          <w:sz w:val="22"/>
          <w:szCs w:val="22"/>
        </w:rPr>
        <w:t xml:space="preserve"> </w:t>
      </w:r>
      <w:r w:rsidRPr="00576385">
        <w:rPr>
          <w:rFonts w:asciiTheme="minorHAnsi" w:hAnsiTheme="minorHAnsi" w:cstheme="minorHAnsi"/>
          <w:sz w:val="22"/>
          <w:szCs w:val="22"/>
        </w:rPr>
        <w:t>Thank you for your response. In addition to better understanding proposed trails, these additional questions are intended to help elevate the National Recreation Trails program and better ensure designated trails are meeting the standards for a trail worthy of national recognition. We can consider additional text on our website or other places to explain these changes.</w:t>
      </w:r>
    </w:p>
    <w:p w:rsidRPr="00F33CF2" w:rsidR="003A329C" w:rsidP="003A329C" w:rsidRDefault="003A329C" w14:paraId="7620D54C" w14:textId="77777777">
      <w:pPr>
        <w:widowControl/>
        <w:autoSpaceDE/>
        <w:autoSpaceDN/>
        <w:adjustRightInd/>
        <w:rPr>
          <w:rFonts w:eastAsia="Calibri" w:asciiTheme="minorHAnsi" w:hAnsiTheme="minorHAnsi" w:cstheme="minorHAnsi"/>
          <w:sz w:val="22"/>
          <w:szCs w:val="22"/>
        </w:rPr>
      </w:pPr>
    </w:p>
    <w:p w:rsidR="00B06BA2" w:rsidP="003A329C" w:rsidRDefault="00B06BA2" w14:paraId="5E444D01" w14:textId="77777777">
      <w:pPr>
        <w:pStyle w:val="Default"/>
        <w:rPr>
          <w:rFonts w:eastAsia="Calibri" w:asciiTheme="minorHAnsi" w:hAnsiTheme="minorHAnsi" w:cstheme="minorHAnsi"/>
          <w:b/>
          <w:color w:val="auto"/>
          <w:sz w:val="22"/>
          <w:szCs w:val="22"/>
          <w:u w:val="single"/>
        </w:rPr>
      </w:pPr>
      <w:r>
        <w:rPr>
          <w:rFonts w:eastAsia="Calibri" w:asciiTheme="minorHAnsi" w:hAnsiTheme="minorHAnsi" w:cstheme="minorHAnsi"/>
          <w:b/>
          <w:color w:val="auto"/>
          <w:sz w:val="22"/>
          <w:szCs w:val="22"/>
          <w:u w:val="single"/>
        </w:rPr>
        <w:br w:type="page"/>
      </w:r>
    </w:p>
    <w:p w:rsidRPr="00576385" w:rsidR="003A329C" w:rsidP="003A329C" w:rsidRDefault="00770232" w14:paraId="617CD704" w14:textId="45E7D63F">
      <w:pPr>
        <w:pStyle w:val="Default"/>
        <w:rPr>
          <w:rFonts w:asciiTheme="minorHAnsi" w:hAnsiTheme="minorHAnsi" w:cstheme="minorHAnsi"/>
          <w:color w:val="auto"/>
          <w:sz w:val="22"/>
          <w:szCs w:val="22"/>
        </w:rPr>
      </w:pPr>
      <w:r>
        <w:rPr>
          <w:rFonts w:eastAsia="Calibri" w:asciiTheme="minorHAnsi" w:hAnsiTheme="minorHAnsi" w:cstheme="minorHAnsi"/>
          <w:b/>
          <w:color w:val="auto"/>
          <w:sz w:val="22"/>
          <w:szCs w:val="22"/>
          <w:u w:val="single"/>
        </w:rPr>
        <w:lastRenderedPageBreak/>
        <w:t>Respondent #</w:t>
      </w:r>
      <w:r w:rsidR="00EC223E">
        <w:rPr>
          <w:rFonts w:eastAsia="Calibri" w:asciiTheme="minorHAnsi" w:hAnsiTheme="minorHAnsi" w:cstheme="minorHAnsi"/>
          <w:b/>
          <w:color w:val="auto"/>
          <w:sz w:val="22"/>
          <w:szCs w:val="22"/>
          <w:u w:val="single"/>
        </w:rPr>
        <w:t>3</w:t>
      </w:r>
      <w:r w:rsidRPr="00576385" w:rsidR="003A329C">
        <w:rPr>
          <w:rFonts w:eastAsia="Calibri" w:asciiTheme="minorHAnsi" w:hAnsiTheme="minorHAnsi" w:cstheme="minorHAnsi"/>
          <w:color w:val="auto"/>
          <w:sz w:val="22"/>
          <w:szCs w:val="22"/>
        </w:rPr>
        <w:t xml:space="preserve">: </w:t>
      </w:r>
      <w:r w:rsidR="00A813B3">
        <w:rPr>
          <w:rFonts w:eastAsia="Calibri" w:asciiTheme="minorHAnsi" w:hAnsiTheme="minorHAnsi" w:cstheme="minorHAnsi"/>
          <w:color w:val="auto"/>
          <w:sz w:val="22"/>
          <w:szCs w:val="22"/>
        </w:rPr>
        <w:t>Recommen</w:t>
      </w:r>
      <w:r w:rsidR="0061041C">
        <w:rPr>
          <w:rFonts w:eastAsia="Calibri" w:asciiTheme="minorHAnsi" w:hAnsiTheme="minorHAnsi" w:cstheme="minorHAnsi"/>
          <w:color w:val="auto"/>
          <w:sz w:val="22"/>
          <w:szCs w:val="22"/>
        </w:rPr>
        <w:t>dation</w:t>
      </w:r>
      <w:r w:rsidR="00EC6F95">
        <w:rPr>
          <w:rFonts w:eastAsia="Calibri" w:asciiTheme="minorHAnsi" w:hAnsiTheme="minorHAnsi" w:cstheme="minorHAnsi"/>
          <w:color w:val="auto"/>
          <w:sz w:val="22"/>
          <w:szCs w:val="22"/>
        </w:rPr>
        <w:t>s</w:t>
      </w:r>
    </w:p>
    <w:p w:rsidRPr="00C54829" w:rsidR="003A329C" w:rsidP="00431E15" w:rsidRDefault="003A329C" w14:paraId="59F788B6" w14:textId="1C7C23BF">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b/>
          <w:bCs/>
          <w:i/>
          <w:iCs/>
          <w:sz w:val="22"/>
          <w:szCs w:val="22"/>
        </w:rPr>
        <w:t>Short Description of Trail</w:t>
      </w:r>
      <w:r w:rsidRPr="00C54829" w:rsidR="00D2235E">
        <w:rPr>
          <w:rFonts w:asciiTheme="minorHAnsi" w:hAnsiTheme="minorHAnsi" w:cstheme="minorHAnsi"/>
          <w:i/>
          <w:iCs/>
          <w:sz w:val="22"/>
          <w:szCs w:val="22"/>
        </w:rPr>
        <w:t xml:space="preserve"> -</w:t>
      </w:r>
      <w:r w:rsidRPr="00C54829" w:rsidR="00A813B3">
        <w:rPr>
          <w:rFonts w:asciiTheme="minorHAnsi" w:hAnsiTheme="minorHAnsi" w:cstheme="minorHAnsi"/>
          <w:i/>
          <w:iCs/>
          <w:sz w:val="22"/>
          <w:szCs w:val="22"/>
        </w:rPr>
        <w:t xml:space="preserve"> </w:t>
      </w:r>
      <w:r w:rsidRPr="00C54829">
        <w:rPr>
          <w:rFonts w:asciiTheme="minorHAnsi" w:hAnsiTheme="minorHAnsi" w:cstheme="minorHAnsi"/>
          <w:i/>
          <w:iCs/>
          <w:sz w:val="22"/>
          <w:szCs w:val="22"/>
        </w:rPr>
        <w:t>Add link to website for examples.</w:t>
      </w:r>
    </w:p>
    <w:p w:rsidRPr="00C54829" w:rsidR="003A329C" w:rsidP="00431E15" w:rsidRDefault="003A329C" w14:paraId="4A301BA0" w14:textId="33B4AEC4">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b/>
          <w:bCs/>
          <w:i/>
          <w:iCs/>
          <w:sz w:val="22"/>
          <w:szCs w:val="22"/>
        </w:rPr>
        <w:t>Detailed Description of Trail</w:t>
      </w:r>
      <w:r w:rsidRPr="00C54829" w:rsidR="00551092">
        <w:rPr>
          <w:rFonts w:asciiTheme="minorHAnsi" w:hAnsiTheme="minorHAnsi" w:cstheme="minorHAnsi"/>
          <w:i/>
          <w:iCs/>
          <w:sz w:val="22"/>
          <w:szCs w:val="22"/>
        </w:rPr>
        <w:t xml:space="preserve"> </w:t>
      </w:r>
      <w:r w:rsidRPr="00C54829" w:rsidR="00B40736">
        <w:rPr>
          <w:rFonts w:asciiTheme="minorHAnsi" w:hAnsiTheme="minorHAnsi" w:cstheme="minorHAnsi"/>
          <w:i/>
          <w:iCs/>
          <w:sz w:val="22"/>
          <w:szCs w:val="22"/>
        </w:rPr>
        <w:t>–</w:t>
      </w:r>
      <w:r w:rsidRPr="00C54829" w:rsidR="00551092">
        <w:rPr>
          <w:rFonts w:asciiTheme="minorHAnsi" w:hAnsiTheme="minorHAnsi" w:cstheme="minorHAnsi"/>
          <w:i/>
          <w:iCs/>
          <w:sz w:val="22"/>
          <w:szCs w:val="22"/>
        </w:rPr>
        <w:t xml:space="preserve"> </w:t>
      </w:r>
      <w:r w:rsidRPr="00C54829" w:rsidR="00B40736">
        <w:rPr>
          <w:rFonts w:asciiTheme="minorHAnsi" w:hAnsiTheme="minorHAnsi" w:cstheme="minorHAnsi"/>
          <w:i/>
          <w:iCs/>
          <w:sz w:val="22"/>
          <w:szCs w:val="22"/>
        </w:rPr>
        <w:t xml:space="preserve">(1) </w:t>
      </w:r>
      <w:r w:rsidRPr="00C54829">
        <w:rPr>
          <w:rFonts w:asciiTheme="minorHAnsi" w:hAnsiTheme="minorHAnsi" w:cstheme="minorHAnsi"/>
          <w:i/>
          <w:iCs/>
          <w:sz w:val="22"/>
          <w:szCs w:val="22"/>
        </w:rPr>
        <w:t>Add link to website for examples</w:t>
      </w:r>
      <w:r w:rsidRPr="00C54829" w:rsidR="00164F3C">
        <w:rPr>
          <w:rFonts w:asciiTheme="minorHAnsi" w:hAnsiTheme="minorHAnsi" w:cstheme="minorHAnsi"/>
          <w:i/>
          <w:iCs/>
          <w:sz w:val="22"/>
          <w:szCs w:val="22"/>
        </w:rPr>
        <w:t xml:space="preserve"> and </w:t>
      </w:r>
      <w:r w:rsidRPr="00C54829" w:rsidR="00B40736">
        <w:rPr>
          <w:rFonts w:asciiTheme="minorHAnsi" w:hAnsiTheme="minorHAnsi" w:cstheme="minorHAnsi"/>
          <w:i/>
          <w:iCs/>
          <w:sz w:val="22"/>
          <w:szCs w:val="22"/>
        </w:rPr>
        <w:t xml:space="preserve">(2) </w:t>
      </w:r>
      <w:r w:rsidRPr="00C54829" w:rsidR="00164F3C">
        <w:rPr>
          <w:rFonts w:asciiTheme="minorHAnsi" w:hAnsiTheme="minorHAnsi" w:cstheme="minorHAnsi"/>
          <w:i/>
          <w:iCs/>
          <w:sz w:val="22"/>
          <w:szCs w:val="22"/>
        </w:rPr>
        <w:t>a</w:t>
      </w:r>
      <w:r w:rsidRPr="00C54829">
        <w:rPr>
          <w:rFonts w:asciiTheme="minorHAnsi" w:hAnsiTheme="minorHAnsi" w:cstheme="minorHAnsi"/>
          <w:i/>
          <w:iCs/>
          <w:sz w:val="22"/>
          <w:szCs w:val="22"/>
        </w:rPr>
        <w:t>dd reference to new trail users, since NRT designations provide increased exposure to the trail, it would be good to highlight how new users could utilize the trail.</w:t>
      </w:r>
    </w:p>
    <w:p w:rsidRPr="00C54829" w:rsidR="003A329C" w:rsidP="00431E15" w:rsidRDefault="003A329C" w14:paraId="21364683" w14:textId="38CCBEBA">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b/>
          <w:bCs/>
          <w:i/>
          <w:iCs/>
          <w:sz w:val="22"/>
          <w:szCs w:val="22"/>
        </w:rPr>
        <w:t>Visiting and Fees</w:t>
      </w:r>
      <w:r w:rsidRPr="00C54829" w:rsidR="00164F3C">
        <w:rPr>
          <w:rFonts w:asciiTheme="minorHAnsi" w:hAnsiTheme="minorHAnsi" w:cstheme="minorHAnsi"/>
          <w:i/>
          <w:iCs/>
          <w:sz w:val="22"/>
          <w:szCs w:val="22"/>
        </w:rPr>
        <w:t xml:space="preserve"> – (1)</w:t>
      </w:r>
      <w:r w:rsidRPr="00C54829" w:rsidR="00B40736">
        <w:rPr>
          <w:rFonts w:asciiTheme="minorHAnsi" w:hAnsiTheme="minorHAnsi" w:cstheme="minorHAnsi"/>
          <w:i/>
          <w:iCs/>
          <w:sz w:val="22"/>
          <w:szCs w:val="22"/>
        </w:rPr>
        <w:t xml:space="preserve"> </w:t>
      </w:r>
      <w:r w:rsidRPr="00C54829">
        <w:rPr>
          <w:rFonts w:asciiTheme="minorHAnsi" w:hAnsiTheme="minorHAnsi" w:cstheme="minorBidi"/>
          <w:i/>
          <w:iCs/>
          <w:sz w:val="22"/>
          <w:szCs w:val="22"/>
        </w:rPr>
        <w:t xml:space="preserve">Consider adding question on </w:t>
      </w:r>
      <w:proofErr w:type="spellStart"/>
      <w:r w:rsidRPr="00C54829">
        <w:rPr>
          <w:rFonts w:asciiTheme="minorHAnsi" w:hAnsiTheme="minorHAnsi" w:cstheme="minorBidi"/>
          <w:i/>
          <w:iCs/>
          <w:sz w:val="22"/>
          <w:szCs w:val="22"/>
        </w:rPr>
        <w:t>trail</w:t>
      </w:r>
      <w:proofErr w:type="spellEnd"/>
      <w:r w:rsidRPr="00C54829">
        <w:rPr>
          <w:rFonts w:asciiTheme="minorHAnsi" w:hAnsiTheme="minorHAnsi" w:cstheme="minorBidi"/>
          <w:i/>
          <w:iCs/>
          <w:sz w:val="22"/>
          <w:szCs w:val="22"/>
        </w:rPr>
        <w:t xml:space="preserve"> rating/difficulty. This information is helpful for new or beginning trail users, especially those from underrepresented groups, to assist in determining if the trail is appropriate for their use and comfort level. </w:t>
      </w:r>
      <w:r w:rsidRPr="00C54829" w:rsidR="00B40736">
        <w:rPr>
          <w:rFonts w:asciiTheme="minorHAnsi" w:hAnsiTheme="minorHAnsi" w:cstheme="minorBidi"/>
          <w:i/>
          <w:iCs/>
          <w:sz w:val="22"/>
          <w:szCs w:val="22"/>
        </w:rPr>
        <w:t>(2)</w:t>
      </w:r>
      <w:r w:rsidRPr="00C54829" w:rsidR="00CE217A">
        <w:rPr>
          <w:rFonts w:asciiTheme="minorHAnsi" w:hAnsiTheme="minorHAnsi" w:cstheme="minorBidi"/>
          <w:i/>
          <w:iCs/>
          <w:sz w:val="22"/>
          <w:szCs w:val="22"/>
        </w:rPr>
        <w:t xml:space="preserve"> </w:t>
      </w:r>
      <w:r w:rsidRPr="00C54829">
        <w:rPr>
          <w:rFonts w:asciiTheme="minorHAnsi" w:hAnsiTheme="minorHAnsi" w:cstheme="minorHAnsi"/>
          <w:i/>
          <w:iCs/>
          <w:sz w:val="22"/>
          <w:szCs w:val="22"/>
        </w:rPr>
        <w:t>Consider adding a question on available trailhead amenities (restrooms, drinking water, etc.) to assist new users in identifying appropriate trails and adequately prepare for use</w:t>
      </w:r>
      <w:r w:rsidRPr="00C54829" w:rsidR="00156911">
        <w:rPr>
          <w:rFonts w:asciiTheme="minorHAnsi" w:hAnsiTheme="minorHAnsi" w:cstheme="minorHAnsi"/>
          <w:i/>
          <w:iCs/>
          <w:sz w:val="22"/>
          <w:szCs w:val="22"/>
        </w:rPr>
        <w:t>.</w:t>
      </w:r>
    </w:p>
    <w:p w:rsidRPr="00C54829" w:rsidR="003A329C" w:rsidP="00431E15" w:rsidRDefault="00806930" w14:paraId="4A084934" w14:textId="4CD62A6D">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i/>
          <w:iCs/>
          <w:sz w:val="22"/>
          <w:szCs w:val="22"/>
        </w:rPr>
        <w:t xml:space="preserve"> </w:t>
      </w:r>
      <w:r w:rsidRPr="00C54829" w:rsidR="003A329C">
        <w:rPr>
          <w:rFonts w:asciiTheme="minorHAnsi" w:hAnsiTheme="minorHAnsi" w:cstheme="minorHAnsi"/>
          <w:b/>
          <w:bCs/>
          <w:i/>
          <w:iCs/>
          <w:sz w:val="22"/>
          <w:szCs w:val="22"/>
        </w:rPr>
        <w:t>Other Related Activities Allowed</w:t>
      </w:r>
      <w:r w:rsidRPr="00C54829" w:rsidR="00CE217A">
        <w:rPr>
          <w:rFonts w:asciiTheme="minorHAnsi" w:hAnsiTheme="minorHAnsi" w:cstheme="minorHAnsi"/>
          <w:i/>
          <w:iCs/>
          <w:sz w:val="22"/>
          <w:szCs w:val="22"/>
        </w:rPr>
        <w:t xml:space="preserve"> - </w:t>
      </w:r>
      <w:r w:rsidRPr="00C54829" w:rsidR="003A329C">
        <w:rPr>
          <w:rFonts w:asciiTheme="minorHAnsi" w:hAnsiTheme="minorHAnsi" w:cstheme="minorHAnsi"/>
          <w:i/>
          <w:iCs/>
          <w:sz w:val="22"/>
          <w:szCs w:val="22"/>
        </w:rPr>
        <w:t>Add “Cultural Resources” as other activity or to Heritage, “Cultural Resources, and history”</w:t>
      </w:r>
      <w:r w:rsidRPr="00C54829" w:rsidR="00156911">
        <w:rPr>
          <w:rFonts w:asciiTheme="minorHAnsi" w:hAnsiTheme="minorHAnsi" w:cstheme="minorHAnsi"/>
          <w:i/>
          <w:iCs/>
          <w:sz w:val="22"/>
          <w:szCs w:val="22"/>
        </w:rPr>
        <w:t>.</w:t>
      </w:r>
    </w:p>
    <w:p w:rsidRPr="00C54829" w:rsidR="003A329C" w:rsidP="00431E15" w:rsidRDefault="003A329C" w14:paraId="449D9D5E" w14:textId="40E1962D">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b/>
          <w:bCs/>
          <w:i/>
          <w:iCs/>
          <w:sz w:val="22"/>
          <w:szCs w:val="22"/>
        </w:rPr>
        <w:t>Best Management Practices</w:t>
      </w:r>
      <w:r w:rsidRPr="00C54829" w:rsidR="00CE217A">
        <w:rPr>
          <w:rFonts w:asciiTheme="minorHAnsi" w:hAnsiTheme="minorHAnsi" w:cstheme="minorHAnsi"/>
          <w:i/>
          <w:iCs/>
          <w:sz w:val="22"/>
          <w:szCs w:val="22"/>
        </w:rPr>
        <w:t xml:space="preserve"> - </w:t>
      </w:r>
      <w:r w:rsidRPr="00C54829">
        <w:rPr>
          <w:rFonts w:asciiTheme="minorHAnsi" w:hAnsiTheme="minorHAnsi" w:cstheme="minorHAnsi"/>
          <w:i/>
          <w:iCs/>
          <w:sz w:val="22"/>
          <w:szCs w:val="22"/>
        </w:rPr>
        <w:t xml:space="preserve">Consider requesting information in best management practices relating to expanding equity and access for all types of users, including from underserved communities. </w:t>
      </w:r>
    </w:p>
    <w:p w:rsidRPr="00C54829" w:rsidR="003A329C" w:rsidP="00431E15" w:rsidRDefault="00806930" w14:paraId="62296822" w14:textId="3BACC2C2">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i/>
          <w:iCs/>
          <w:sz w:val="22"/>
          <w:szCs w:val="22"/>
        </w:rPr>
        <w:t xml:space="preserve"> </w:t>
      </w:r>
      <w:r w:rsidRPr="00C54829" w:rsidR="003A329C">
        <w:rPr>
          <w:rFonts w:asciiTheme="minorHAnsi" w:hAnsiTheme="minorHAnsi" w:cstheme="minorHAnsi"/>
          <w:b/>
          <w:bCs/>
          <w:i/>
          <w:iCs/>
          <w:sz w:val="22"/>
          <w:szCs w:val="22"/>
        </w:rPr>
        <w:t xml:space="preserve">Best Management </w:t>
      </w:r>
      <w:r w:rsidRPr="00C54829" w:rsidR="003A329C">
        <w:rPr>
          <w:rFonts w:asciiTheme="minorHAnsi" w:hAnsiTheme="minorHAnsi" w:cstheme="minorHAnsi"/>
          <w:i/>
          <w:iCs/>
          <w:sz w:val="22"/>
          <w:szCs w:val="22"/>
        </w:rPr>
        <w:t>Practice- Public Information</w:t>
      </w:r>
      <w:r w:rsidRPr="00C54829" w:rsidR="00F75DA4">
        <w:rPr>
          <w:rFonts w:asciiTheme="minorHAnsi" w:hAnsiTheme="minorHAnsi" w:cstheme="minorHAnsi"/>
          <w:i/>
          <w:iCs/>
          <w:sz w:val="22"/>
          <w:szCs w:val="22"/>
        </w:rPr>
        <w:t xml:space="preserve"> - </w:t>
      </w:r>
      <w:r w:rsidRPr="00C54829" w:rsidR="003A329C">
        <w:rPr>
          <w:rFonts w:asciiTheme="minorHAnsi" w:hAnsiTheme="minorHAnsi" w:cstheme="minorHAnsi"/>
          <w:i/>
          <w:iCs/>
          <w:sz w:val="22"/>
          <w:szCs w:val="22"/>
        </w:rPr>
        <w:t>Add “information available in multiple languages” to list of best management practices</w:t>
      </w:r>
      <w:r w:rsidRPr="00C54829" w:rsidR="00156911">
        <w:rPr>
          <w:rFonts w:asciiTheme="minorHAnsi" w:hAnsiTheme="minorHAnsi" w:cstheme="minorHAnsi"/>
          <w:i/>
          <w:iCs/>
          <w:sz w:val="22"/>
          <w:szCs w:val="22"/>
        </w:rPr>
        <w:t>.</w:t>
      </w:r>
    </w:p>
    <w:p w:rsidRPr="00C54829" w:rsidR="003A329C" w:rsidP="00431E15" w:rsidRDefault="003A329C" w14:paraId="63AFC447" w14:textId="27EF99F5">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i/>
          <w:iCs/>
          <w:sz w:val="22"/>
          <w:szCs w:val="22"/>
        </w:rPr>
        <w:t xml:space="preserve"> </w:t>
      </w:r>
      <w:r w:rsidRPr="00C54829">
        <w:rPr>
          <w:rFonts w:asciiTheme="minorHAnsi" w:hAnsiTheme="minorHAnsi" w:cstheme="minorHAnsi"/>
          <w:b/>
          <w:bCs/>
          <w:i/>
          <w:iCs/>
          <w:sz w:val="22"/>
          <w:szCs w:val="22"/>
        </w:rPr>
        <w:t>Contact Information</w:t>
      </w:r>
      <w:r w:rsidRPr="00C54829" w:rsidR="00F75DA4">
        <w:rPr>
          <w:rFonts w:asciiTheme="minorHAnsi" w:hAnsiTheme="minorHAnsi" w:cstheme="minorHAnsi"/>
          <w:i/>
          <w:iCs/>
          <w:sz w:val="22"/>
          <w:szCs w:val="22"/>
        </w:rPr>
        <w:t xml:space="preserve"> - </w:t>
      </w:r>
      <w:r w:rsidRPr="00C54829">
        <w:rPr>
          <w:rFonts w:asciiTheme="minorHAnsi" w:hAnsiTheme="minorHAnsi" w:cstheme="minorHAnsi"/>
          <w:i/>
          <w:iCs/>
          <w:sz w:val="22"/>
          <w:szCs w:val="22"/>
        </w:rPr>
        <w:t>Add option for website link to agency or organization Public Information Contact</w:t>
      </w:r>
      <w:r w:rsidRPr="00C54829" w:rsidR="00156911">
        <w:rPr>
          <w:rFonts w:asciiTheme="minorHAnsi" w:hAnsiTheme="minorHAnsi" w:cstheme="minorHAnsi"/>
          <w:i/>
          <w:iCs/>
          <w:sz w:val="22"/>
          <w:szCs w:val="22"/>
        </w:rPr>
        <w:t>.</w:t>
      </w:r>
    </w:p>
    <w:p w:rsidRPr="00C54829" w:rsidR="003A329C" w:rsidP="00431E15" w:rsidRDefault="003A329C" w14:paraId="350738FB" w14:textId="75C8C4D0">
      <w:pPr>
        <w:pStyle w:val="ListParagraph"/>
        <w:widowControl/>
        <w:numPr>
          <w:ilvl w:val="0"/>
          <w:numId w:val="7"/>
        </w:numPr>
        <w:autoSpaceDE/>
        <w:autoSpaceDN/>
        <w:adjustRightInd/>
        <w:spacing w:line="276" w:lineRule="auto"/>
        <w:ind w:left="810"/>
        <w:rPr>
          <w:rFonts w:asciiTheme="minorHAnsi" w:hAnsiTheme="minorHAnsi" w:cstheme="minorHAnsi"/>
          <w:i/>
          <w:iCs/>
          <w:sz w:val="22"/>
          <w:szCs w:val="22"/>
        </w:rPr>
      </w:pPr>
      <w:r w:rsidRPr="00C54829">
        <w:rPr>
          <w:rFonts w:asciiTheme="minorHAnsi" w:hAnsiTheme="minorHAnsi" w:cstheme="minorHAnsi"/>
          <w:b/>
          <w:bCs/>
          <w:i/>
          <w:iCs/>
          <w:sz w:val="22"/>
          <w:szCs w:val="22"/>
        </w:rPr>
        <w:t>Trail Manager Details</w:t>
      </w:r>
      <w:r w:rsidRPr="00C54829" w:rsidR="00491A0B">
        <w:rPr>
          <w:rFonts w:asciiTheme="minorHAnsi" w:hAnsiTheme="minorHAnsi" w:cstheme="minorHAnsi"/>
          <w:i/>
          <w:iCs/>
          <w:sz w:val="22"/>
          <w:szCs w:val="22"/>
        </w:rPr>
        <w:t xml:space="preserve"> - </w:t>
      </w:r>
      <w:r w:rsidRPr="00C54829">
        <w:rPr>
          <w:rFonts w:asciiTheme="minorHAnsi" w:hAnsiTheme="minorHAnsi" w:cstheme="minorHAnsi"/>
          <w:i/>
          <w:iCs/>
          <w:sz w:val="22"/>
          <w:szCs w:val="22"/>
        </w:rPr>
        <w:t>Add optional inclusion of pronouns</w:t>
      </w:r>
      <w:r w:rsidRPr="00C54829" w:rsidR="00156911">
        <w:rPr>
          <w:rFonts w:asciiTheme="minorHAnsi" w:hAnsiTheme="minorHAnsi" w:cstheme="minorHAnsi"/>
          <w:i/>
          <w:iCs/>
          <w:sz w:val="22"/>
          <w:szCs w:val="22"/>
        </w:rPr>
        <w:t>.</w:t>
      </w:r>
      <w:r w:rsidRPr="00C54829">
        <w:rPr>
          <w:rFonts w:asciiTheme="minorHAnsi" w:hAnsiTheme="minorHAnsi" w:cstheme="minorHAnsi"/>
          <w:i/>
          <w:iCs/>
          <w:sz w:val="22"/>
          <w:szCs w:val="22"/>
        </w:rPr>
        <w:tab/>
      </w:r>
    </w:p>
    <w:p w:rsidRPr="00F33CF2" w:rsidR="003A329C" w:rsidP="003A329C" w:rsidRDefault="003A329C" w14:paraId="0C9047A3" w14:textId="77777777">
      <w:pPr>
        <w:widowControl/>
        <w:autoSpaceDE/>
        <w:autoSpaceDN/>
        <w:adjustRightInd/>
        <w:rPr>
          <w:rFonts w:eastAsia="Calibri" w:asciiTheme="minorHAnsi" w:hAnsiTheme="minorHAnsi" w:cstheme="minorHAnsi"/>
          <w:sz w:val="22"/>
          <w:szCs w:val="22"/>
        </w:rPr>
      </w:pPr>
    </w:p>
    <w:p w:rsidRPr="00576385" w:rsidR="00806930" w:rsidP="003A329C" w:rsidRDefault="003A329C" w14:paraId="247C03E0" w14:textId="77777777">
      <w:pPr>
        <w:widowControl/>
        <w:autoSpaceDE/>
        <w:autoSpaceDN/>
        <w:adjustRightInd/>
        <w:rPr>
          <w:rFonts w:eastAsia="Calibri" w:asciiTheme="minorHAnsi" w:hAnsiTheme="minorHAnsi" w:cstheme="minorHAnsi"/>
          <w:sz w:val="22"/>
          <w:szCs w:val="22"/>
          <w:u w:val="single"/>
        </w:rPr>
      </w:pPr>
      <w:r w:rsidRPr="00576385">
        <w:rPr>
          <w:rFonts w:eastAsia="Calibri" w:asciiTheme="minorHAnsi" w:hAnsiTheme="minorHAnsi" w:cstheme="minorHAnsi"/>
          <w:sz w:val="22"/>
          <w:szCs w:val="22"/>
          <w:u w:val="single"/>
        </w:rPr>
        <w:t xml:space="preserve">NPS Response/Action Taken: </w:t>
      </w:r>
    </w:p>
    <w:p w:rsidRPr="00AF2717" w:rsidR="00806930" w:rsidP="00770232" w:rsidRDefault="00806930" w14:paraId="601ED1FA" w14:textId="4B6E5516">
      <w:pPr>
        <w:ind w:left="360"/>
        <w:rPr>
          <w:rFonts w:asciiTheme="minorHAnsi" w:hAnsiTheme="minorHAnsi" w:cstheme="minorHAnsi"/>
          <w:sz w:val="22"/>
          <w:szCs w:val="22"/>
        </w:rPr>
      </w:pPr>
      <w:r>
        <w:rPr>
          <w:rFonts w:eastAsia="Calibri" w:asciiTheme="minorHAnsi" w:hAnsiTheme="minorHAnsi" w:cstheme="minorHAnsi"/>
          <w:sz w:val="22"/>
          <w:szCs w:val="22"/>
        </w:rPr>
        <w:t xml:space="preserve">Response/ Action 1: </w:t>
      </w:r>
      <w:r w:rsidRPr="00F33CF2" w:rsidR="003A329C">
        <w:rPr>
          <w:rFonts w:eastAsia="Calibri" w:asciiTheme="minorHAnsi" w:hAnsiTheme="minorHAnsi" w:cstheme="minorHAnsi"/>
          <w:sz w:val="22"/>
          <w:szCs w:val="22"/>
        </w:rPr>
        <w:t xml:space="preserve"> </w:t>
      </w:r>
      <w:r w:rsidRPr="00AF2717">
        <w:rPr>
          <w:rFonts w:asciiTheme="minorHAnsi" w:hAnsiTheme="minorHAnsi" w:cstheme="minorHAnsi"/>
          <w:sz w:val="22"/>
          <w:szCs w:val="22"/>
        </w:rPr>
        <w:t xml:space="preserve">We </w:t>
      </w:r>
      <w:r w:rsidR="00C54829">
        <w:rPr>
          <w:rFonts w:asciiTheme="minorHAnsi" w:hAnsiTheme="minorHAnsi" w:cstheme="minorHAnsi"/>
          <w:sz w:val="22"/>
          <w:szCs w:val="22"/>
        </w:rPr>
        <w:t>will</w:t>
      </w:r>
      <w:r w:rsidRPr="00AF2717" w:rsidR="00C54829">
        <w:rPr>
          <w:rFonts w:asciiTheme="minorHAnsi" w:hAnsiTheme="minorHAnsi" w:cstheme="minorHAnsi"/>
          <w:sz w:val="22"/>
          <w:szCs w:val="22"/>
        </w:rPr>
        <w:t xml:space="preserve"> </w:t>
      </w:r>
      <w:r w:rsidRPr="00AF2717">
        <w:rPr>
          <w:rFonts w:asciiTheme="minorHAnsi" w:hAnsiTheme="minorHAnsi" w:cstheme="minorHAnsi"/>
          <w:sz w:val="22"/>
          <w:szCs w:val="22"/>
        </w:rPr>
        <w:t>discuss with the development team on the best way to include this information.</w:t>
      </w:r>
    </w:p>
    <w:p w:rsidR="003A329C" w:rsidP="00770232" w:rsidRDefault="003A329C" w14:paraId="1618F50F" w14:textId="196A3C50">
      <w:pPr>
        <w:widowControl/>
        <w:autoSpaceDE/>
        <w:autoSpaceDN/>
        <w:adjustRightInd/>
        <w:ind w:left="360" w:firstLine="720"/>
        <w:rPr>
          <w:rFonts w:eastAsia="Calibri" w:asciiTheme="minorHAnsi" w:hAnsiTheme="minorHAnsi" w:cstheme="minorHAnsi"/>
          <w:sz w:val="22"/>
          <w:szCs w:val="22"/>
        </w:rPr>
      </w:pPr>
    </w:p>
    <w:p w:rsidRPr="00AF2717" w:rsidR="00806930" w:rsidP="00770232" w:rsidRDefault="00806930" w14:paraId="09308008" w14:textId="77777777">
      <w:pPr>
        <w:ind w:left="360"/>
        <w:rPr>
          <w:rFonts w:asciiTheme="minorHAnsi" w:hAnsiTheme="minorHAnsi" w:cstheme="minorHAnsi"/>
          <w:sz w:val="22"/>
          <w:szCs w:val="22"/>
        </w:rPr>
      </w:pPr>
      <w:r>
        <w:rPr>
          <w:rFonts w:eastAsia="Calibri" w:asciiTheme="minorHAnsi" w:hAnsiTheme="minorHAnsi" w:cstheme="minorHAnsi"/>
          <w:sz w:val="22"/>
          <w:szCs w:val="22"/>
        </w:rPr>
        <w:t xml:space="preserve">Response/ Action 2: </w:t>
      </w:r>
      <w:r w:rsidRPr="00AF2717">
        <w:rPr>
          <w:rFonts w:eastAsia="Calibri" w:asciiTheme="minorHAnsi" w:hAnsiTheme="minorHAnsi" w:cstheme="minorHAnsi"/>
          <w:sz w:val="22"/>
          <w:szCs w:val="22"/>
        </w:rPr>
        <w:t xml:space="preserve"> </w:t>
      </w:r>
      <w:r w:rsidRPr="00AF2717">
        <w:rPr>
          <w:rFonts w:asciiTheme="minorHAnsi" w:hAnsiTheme="minorHAnsi" w:cstheme="minorHAnsi"/>
          <w:sz w:val="22"/>
          <w:szCs w:val="22"/>
        </w:rPr>
        <w:t>We can discuss this with the development team on the best way to include this information, and additional helper text to clarify this will help highlight a trail to the public.</w:t>
      </w:r>
    </w:p>
    <w:p w:rsidRPr="00AF2717" w:rsidR="00806930" w:rsidP="00770232" w:rsidRDefault="00806930" w14:paraId="2CE2F946" w14:textId="24AC7226">
      <w:pPr>
        <w:widowControl/>
        <w:autoSpaceDE/>
        <w:autoSpaceDN/>
        <w:adjustRightInd/>
        <w:ind w:left="360" w:firstLine="720"/>
        <w:rPr>
          <w:rFonts w:eastAsia="Calibri" w:asciiTheme="minorHAnsi" w:hAnsiTheme="minorHAnsi" w:cstheme="minorHAnsi"/>
          <w:sz w:val="22"/>
          <w:szCs w:val="22"/>
        </w:rPr>
      </w:pPr>
    </w:p>
    <w:p w:rsidRPr="00AF2717" w:rsidR="00806930" w:rsidP="00770232" w:rsidRDefault="00806930" w14:paraId="1A6189F6" w14:textId="7AAE06E1">
      <w:pPr>
        <w:ind w:left="360"/>
        <w:rPr>
          <w:rFonts w:asciiTheme="minorHAnsi" w:hAnsiTheme="minorHAnsi" w:cstheme="minorHAnsi"/>
          <w:sz w:val="22"/>
          <w:szCs w:val="22"/>
        </w:rPr>
      </w:pPr>
      <w:r>
        <w:rPr>
          <w:rFonts w:eastAsia="Calibri" w:asciiTheme="minorHAnsi" w:hAnsiTheme="minorHAnsi" w:cstheme="minorHAnsi"/>
          <w:sz w:val="22"/>
          <w:szCs w:val="22"/>
        </w:rPr>
        <w:t xml:space="preserve">Response/ Action 3: </w:t>
      </w:r>
      <w:r w:rsidRPr="00AF2717">
        <w:rPr>
          <w:rFonts w:eastAsia="Calibri" w:asciiTheme="minorHAnsi" w:hAnsiTheme="minorHAnsi" w:cstheme="minorHAnsi"/>
          <w:sz w:val="22"/>
          <w:szCs w:val="22"/>
        </w:rPr>
        <w:t xml:space="preserve"> </w:t>
      </w:r>
      <w:r w:rsidRPr="00AF2717">
        <w:rPr>
          <w:rFonts w:asciiTheme="minorHAnsi" w:hAnsiTheme="minorHAnsi" w:cstheme="minorHAnsi"/>
          <w:sz w:val="22"/>
          <w:szCs w:val="22"/>
        </w:rPr>
        <w:t>Thank you for your input. Questions 16-19 are intended to help trail users understand the difficulty of a trail by identifying slope, width, etc. We can discuss with the development team if there is an easier way to identify trail difficulty.</w:t>
      </w:r>
      <w:r w:rsidR="004F514E">
        <w:rPr>
          <w:rFonts w:asciiTheme="minorHAnsi" w:hAnsiTheme="minorHAnsi" w:cstheme="minorHAnsi"/>
          <w:sz w:val="22"/>
          <w:szCs w:val="22"/>
        </w:rPr>
        <w:t xml:space="preserve"> </w:t>
      </w:r>
      <w:r w:rsidRPr="00AF2717">
        <w:rPr>
          <w:rFonts w:asciiTheme="minorHAnsi" w:hAnsiTheme="minorHAnsi" w:cstheme="minorHAnsi"/>
          <w:sz w:val="22"/>
          <w:szCs w:val="22"/>
        </w:rPr>
        <w:t>The question on Universal Accessibility Information hopes to capture information about restrooms, and other facilities and amenities. We can discuss with the development team on the addition of a question that addresses basic trail / trailhead amenities.</w:t>
      </w:r>
    </w:p>
    <w:p w:rsidRPr="00AF2717" w:rsidR="00806930" w:rsidP="00770232" w:rsidRDefault="00806930" w14:paraId="13244307" w14:textId="2AF672EB">
      <w:pPr>
        <w:widowControl/>
        <w:autoSpaceDE/>
        <w:autoSpaceDN/>
        <w:adjustRightInd/>
        <w:ind w:left="360" w:firstLine="720"/>
        <w:rPr>
          <w:rFonts w:eastAsia="Calibri" w:asciiTheme="minorHAnsi" w:hAnsiTheme="minorHAnsi" w:cstheme="minorHAnsi"/>
          <w:sz w:val="22"/>
          <w:szCs w:val="22"/>
        </w:rPr>
      </w:pPr>
    </w:p>
    <w:p w:rsidRPr="00AF2717" w:rsidR="00806930" w:rsidP="00770232" w:rsidRDefault="00806930" w14:paraId="15F4C6AE" w14:textId="77777777">
      <w:pPr>
        <w:ind w:left="360"/>
        <w:rPr>
          <w:rFonts w:asciiTheme="minorHAnsi" w:hAnsiTheme="minorHAnsi" w:cstheme="minorHAnsi"/>
          <w:sz w:val="22"/>
          <w:szCs w:val="22"/>
        </w:rPr>
      </w:pPr>
      <w:r>
        <w:rPr>
          <w:rFonts w:eastAsia="Calibri" w:asciiTheme="minorHAnsi" w:hAnsiTheme="minorHAnsi" w:cstheme="minorHAnsi"/>
          <w:sz w:val="22"/>
          <w:szCs w:val="22"/>
        </w:rPr>
        <w:t xml:space="preserve">Response/ Action 5: </w:t>
      </w:r>
      <w:r w:rsidRPr="00AF2717">
        <w:rPr>
          <w:rFonts w:eastAsia="Calibri" w:asciiTheme="minorHAnsi" w:hAnsiTheme="minorHAnsi" w:cstheme="minorHAnsi"/>
          <w:sz w:val="22"/>
          <w:szCs w:val="22"/>
        </w:rPr>
        <w:t xml:space="preserve"> </w:t>
      </w:r>
      <w:r w:rsidRPr="00AF2717">
        <w:rPr>
          <w:rFonts w:asciiTheme="minorHAnsi" w:hAnsiTheme="minorHAnsi" w:cstheme="minorHAnsi"/>
          <w:sz w:val="22"/>
          <w:szCs w:val="22"/>
        </w:rPr>
        <w:t>Thank you for your input. We will discuss with the development team on the best place to add this information.</w:t>
      </w:r>
    </w:p>
    <w:p w:rsidRPr="00AF2717" w:rsidR="00806930" w:rsidP="00770232" w:rsidRDefault="00806930" w14:paraId="441CE53F" w14:textId="6A76AE17">
      <w:pPr>
        <w:widowControl/>
        <w:autoSpaceDE/>
        <w:autoSpaceDN/>
        <w:adjustRightInd/>
        <w:ind w:left="360" w:firstLine="720"/>
        <w:rPr>
          <w:rFonts w:eastAsia="Calibri" w:asciiTheme="minorHAnsi" w:hAnsiTheme="minorHAnsi" w:cstheme="minorHAnsi"/>
          <w:sz w:val="22"/>
          <w:szCs w:val="22"/>
        </w:rPr>
      </w:pPr>
    </w:p>
    <w:p w:rsidRPr="00F33CF2" w:rsidR="00944980" w:rsidP="0006504F" w:rsidRDefault="00944980" w14:paraId="228B9A88" w14:textId="4E23B56D">
      <w:pPr>
        <w:widowControl/>
        <w:autoSpaceDE/>
        <w:autoSpaceDN/>
        <w:adjustRightInd/>
        <w:rPr>
          <w:rFonts w:eastAsia="Calibri" w:asciiTheme="minorHAnsi" w:hAnsiTheme="minorHAnsi" w:cstheme="minorHAnsi"/>
          <w:sz w:val="22"/>
          <w:szCs w:val="22"/>
        </w:rPr>
      </w:pPr>
    </w:p>
    <w:p w:rsidRPr="00770232" w:rsidR="0017285A" w:rsidP="16826D6C" w:rsidRDefault="00770232" w14:paraId="16136DA4" w14:textId="667F90E5">
      <w:pPr>
        <w:pStyle w:val="Default"/>
        <w:rPr>
          <w:rFonts w:eastAsia="Calibri" w:asciiTheme="minorHAnsi" w:hAnsiTheme="minorHAnsi" w:cstheme="minorBidi"/>
          <w:i/>
          <w:iCs/>
          <w:sz w:val="22"/>
          <w:szCs w:val="22"/>
          <w:u w:val="single"/>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5</w:t>
      </w:r>
      <w:r w:rsidRPr="048119AC" w:rsidR="0017285A">
        <w:rPr>
          <w:rFonts w:eastAsia="Calibri" w:asciiTheme="minorHAnsi" w:hAnsiTheme="minorHAnsi" w:cstheme="minorBidi"/>
          <w:color w:val="auto"/>
          <w:sz w:val="22"/>
          <w:szCs w:val="22"/>
          <w:u w:val="single"/>
        </w:rPr>
        <w:t xml:space="preserve">: </w:t>
      </w:r>
      <w:r w:rsidRPr="00770232" w:rsidR="0017285A">
        <w:rPr>
          <w:rFonts w:asciiTheme="minorHAnsi" w:hAnsiTheme="minorHAnsi" w:cstheme="minorBidi"/>
          <w:i/>
          <w:iCs/>
          <w:color w:val="auto"/>
          <w:sz w:val="22"/>
          <w:szCs w:val="22"/>
        </w:rPr>
        <w:t>My only complaint was that the instructions do not tell you that the application MUST be submitted on the official</w:t>
      </w:r>
      <w:r w:rsidRPr="00770232" w:rsidR="004F514E">
        <w:rPr>
          <w:rFonts w:asciiTheme="minorHAnsi" w:hAnsiTheme="minorHAnsi" w:cstheme="minorBidi"/>
          <w:i/>
          <w:iCs/>
          <w:color w:val="auto"/>
          <w:sz w:val="22"/>
          <w:szCs w:val="22"/>
        </w:rPr>
        <w:t xml:space="preserve"> </w:t>
      </w:r>
      <w:r w:rsidRPr="00770232" w:rsidR="0017285A">
        <w:rPr>
          <w:rFonts w:asciiTheme="minorHAnsi" w:hAnsiTheme="minorHAnsi" w:cstheme="minorBidi"/>
          <w:i/>
          <w:iCs/>
          <w:color w:val="auto"/>
          <w:sz w:val="22"/>
          <w:szCs w:val="22"/>
        </w:rPr>
        <w:t>NPS form. You don't find that out until the very end of the process.</w:t>
      </w:r>
    </w:p>
    <w:p w:rsidRPr="00F33CF2" w:rsidR="0017285A" w:rsidP="0017285A" w:rsidRDefault="0017285A" w14:paraId="0261DB0A" w14:textId="77777777">
      <w:pPr>
        <w:widowControl/>
        <w:autoSpaceDE/>
        <w:autoSpaceDN/>
        <w:adjustRightInd/>
        <w:rPr>
          <w:rFonts w:eastAsia="Calibri" w:asciiTheme="minorHAnsi" w:hAnsiTheme="minorHAnsi" w:cstheme="minorHAnsi"/>
          <w:sz w:val="22"/>
          <w:szCs w:val="22"/>
          <w:u w:val="single"/>
        </w:rPr>
      </w:pPr>
    </w:p>
    <w:p w:rsidRPr="00806930" w:rsidR="007E03FA" w:rsidP="00770232" w:rsidRDefault="0017285A" w14:paraId="3C191EAC" w14:textId="00CF32AA">
      <w:pPr>
        <w:pStyle w:val="Default"/>
        <w:ind w:left="720"/>
        <w:rPr>
          <w:rFonts w:asciiTheme="minorHAnsi" w:hAnsiTheme="minorHAnsi" w:cstheme="minorHAnsi"/>
          <w:sz w:val="22"/>
          <w:szCs w:val="22"/>
        </w:rPr>
      </w:pPr>
      <w:r w:rsidRPr="00770232">
        <w:rPr>
          <w:rFonts w:eastAsia="Calibri" w:asciiTheme="minorHAnsi" w:hAnsiTheme="minorHAnsi" w:cstheme="minorHAnsi"/>
          <w:b/>
          <w:bCs/>
          <w:color w:val="auto"/>
          <w:sz w:val="22"/>
          <w:szCs w:val="22"/>
          <w:u w:val="single"/>
        </w:rPr>
        <w:t>NPS Response/Action Taken:</w:t>
      </w:r>
      <w:r w:rsidRPr="00576385">
        <w:rPr>
          <w:rFonts w:eastAsia="Calibri" w:asciiTheme="minorHAnsi" w:hAnsiTheme="minorHAnsi" w:cstheme="minorHAnsi"/>
          <w:color w:val="auto"/>
          <w:sz w:val="22"/>
          <w:szCs w:val="22"/>
          <w:u w:val="single"/>
        </w:rPr>
        <w:t xml:space="preserve"> </w:t>
      </w:r>
      <w:r w:rsidRPr="00576385" w:rsidR="007E03FA">
        <w:rPr>
          <w:rFonts w:asciiTheme="minorHAnsi" w:hAnsiTheme="minorHAnsi" w:cstheme="minorHAnsi"/>
          <w:color w:val="auto"/>
          <w:sz w:val="22"/>
          <w:szCs w:val="22"/>
        </w:rPr>
        <w:t xml:space="preserve"> We can work with our team to make it more transparent that the application must be submitted using our official</w:t>
      </w:r>
      <w:r w:rsidR="004F514E">
        <w:rPr>
          <w:rFonts w:asciiTheme="minorHAnsi" w:hAnsiTheme="minorHAnsi" w:cstheme="minorHAnsi"/>
          <w:color w:val="auto"/>
          <w:sz w:val="22"/>
          <w:szCs w:val="22"/>
        </w:rPr>
        <w:t xml:space="preserve"> </w:t>
      </w:r>
      <w:r w:rsidRPr="00576385" w:rsidR="007E03FA">
        <w:rPr>
          <w:rFonts w:asciiTheme="minorHAnsi" w:hAnsiTheme="minorHAnsi" w:cstheme="minorHAnsi"/>
          <w:color w:val="auto"/>
          <w:sz w:val="22"/>
          <w:szCs w:val="22"/>
        </w:rPr>
        <w:t>system.</w:t>
      </w:r>
    </w:p>
    <w:p w:rsidRPr="00F33CF2" w:rsidR="007E03FA" w:rsidP="00576385" w:rsidRDefault="007E03FA" w14:paraId="521EAB82" w14:textId="1CE3C877">
      <w:pPr>
        <w:widowControl/>
        <w:pBdr>
          <w:bottom w:val="single" w:color="auto" w:sz="4" w:space="1"/>
        </w:pBdr>
        <w:autoSpaceDE/>
        <w:autoSpaceDN/>
        <w:adjustRightInd/>
        <w:rPr>
          <w:rFonts w:eastAsia="Calibri" w:asciiTheme="minorHAnsi" w:hAnsiTheme="minorHAnsi" w:cstheme="minorBidi"/>
          <w:sz w:val="22"/>
          <w:szCs w:val="22"/>
          <w:u w:val="single"/>
        </w:rPr>
      </w:pPr>
    </w:p>
    <w:p w:rsidRPr="00576385" w:rsidR="00E221B4" w:rsidP="00576385" w:rsidRDefault="00770232" w14:paraId="376AE864" w14:textId="65BD34F1">
      <w:pPr>
        <w:pStyle w:val="Default"/>
        <w:rPr>
          <w:rFonts w:asciiTheme="minorHAnsi" w:hAnsiTheme="minorHAnsi" w:cstheme="minorHAnsi"/>
          <w:color w:val="auto"/>
          <w:sz w:val="22"/>
          <w:szCs w:val="22"/>
        </w:rPr>
      </w:pPr>
      <w:r>
        <w:rPr>
          <w:rFonts w:eastAsia="Calibri" w:asciiTheme="minorHAnsi" w:hAnsiTheme="minorHAnsi" w:cstheme="minorHAnsi"/>
          <w:b/>
          <w:color w:val="auto"/>
          <w:sz w:val="22"/>
          <w:szCs w:val="22"/>
          <w:u w:val="single"/>
        </w:rPr>
        <w:lastRenderedPageBreak/>
        <w:t>Respondent #</w:t>
      </w:r>
      <w:r w:rsidR="00E62094">
        <w:rPr>
          <w:rFonts w:eastAsia="Calibri" w:asciiTheme="minorHAnsi" w:hAnsiTheme="minorHAnsi" w:cstheme="minorHAnsi"/>
          <w:b/>
          <w:color w:val="auto"/>
          <w:sz w:val="22"/>
          <w:szCs w:val="22"/>
          <w:u w:val="single"/>
        </w:rPr>
        <w:t>6</w:t>
      </w:r>
      <w:r w:rsidRPr="00576385" w:rsidR="00E221B4">
        <w:rPr>
          <w:rFonts w:eastAsia="Calibri" w:asciiTheme="minorHAnsi" w:hAnsiTheme="minorHAnsi" w:cstheme="minorHAnsi"/>
          <w:color w:val="auto"/>
          <w:sz w:val="22"/>
          <w:szCs w:val="22"/>
          <w:u w:val="single"/>
        </w:rPr>
        <w:t xml:space="preserve">: </w:t>
      </w:r>
      <w:r w:rsidRPr="00576385" w:rsidR="00E221B4">
        <w:rPr>
          <w:rFonts w:asciiTheme="minorHAnsi" w:hAnsiTheme="minorHAnsi" w:cstheme="minorHAnsi"/>
          <w:color w:val="auto"/>
          <w:sz w:val="22"/>
          <w:szCs w:val="22"/>
        </w:rPr>
        <w:t>We (</w:t>
      </w:r>
      <w:r w:rsidR="0023080D">
        <w:rPr>
          <w:rFonts w:asciiTheme="minorHAnsi" w:hAnsiTheme="minorHAnsi" w:cstheme="minorHAnsi"/>
          <w:i/>
          <w:iCs/>
          <w:color w:val="auto"/>
          <w:sz w:val="22"/>
          <w:szCs w:val="22"/>
        </w:rPr>
        <w:t>NAME</w:t>
      </w:r>
      <w:r w:rsidRPr="00576385" w:rsidR="00E221B4">
        <w:rPr>
          <w:rFonts w:asciiTheme="minorHAnsi" w:hAnsiTheme="minorHAnsi" w:cstheme="minorHAnsi"/>
          <w:color w:val="auto"/>
          <w:sz w:val="22"/>
          <w:szCs w:val="22"/>
        </w:rPr>
        <w:t>) like the quality of information gathered. We would like to have the</w:t>
      </w:r>
      <w:r w:rsidR="004F514E">
        <w:rPr>
          <w:rFonts w:asciiTheme="minorHAnsi" w:hAnsiTheme="minorHAnsi" w:cstheme="minorHAnsi"/>
          <w:color w:val="auto"/>
          <w:sz w:val="22"/>
          <w:szCs w:val="22"/>
        </w:rPr>
        <w:t xml:space="preserve"> </w:t>
      </w:r>
      <w:r w:rsidRPr="00576385" w:rsidR="00E221B4">
        <w:rPr>
          <w:rFonts w:asciiTheme="minorHAnsi" w:hAnsiTheme="minorHAnsi" w:cstheme="minorHAnsi"/>
          <w:color w:val="auto"/>
          <w:sz w:val="22"/>
          <w:szCs w:val="22"/>
        </w:rPr>
        <w:t xml:space="preserve">capability to make small edits on information we’ve uploaded or </w:t>
      </w:r>
      <w:proofErr w:type="gramStart"/>
      <w:r w:rsidRPr="00576385" w:rsidR="00E221B4">
        <w:rPr>
          <w:rFonts w:asciiTheme="minorHAnsi" w:hAnsiTheme="minorHAnsi" w:cstheme="minorHAnsi"/>
          <w:color w:val="auto"/>
          <w:sz w:val="22"/>
          <w:szCs w:val="22"/>
        </w:rPr>
        <w:t>have the ability to</w:t>
      </w:r>
      <w:proofErr w:type="gramEnd"/>
      <w:r w:rsidRPr="00576385" w:rsidR="00E221B4">
        <w:rPr>
          <w:rFonts w:asciiTheme="minorHAnsi" w:hAnsiTheme="minorHAnsi" w:cstheme="minorHAnsi"/>
          <w:color w:val="auto"/>
          <w:sz w:val="22"/>
          <w:szCs w:val="22"/>
        </w:rPr>
        <w:t xml:space="preserve"> upload a</w:t>
      </w:r>
      <w:r w:rsidR="00BE0064">
        <w:rPr>
          <w:rFonts w:asciiTheme="minorHAnsi" w:hAnsiTheme="minorHAnsi" w:cstheme="minorHAnsi"/>
          <w:color w:val="auto"/>
          <w:sz w:val="22"/>
          <w:szCs w:val="22"/>
        </w:rPr>
        <w:t xml:space="preserve"> </w:t>
      </w:r>
      <w:r w:rsidRPr="00576385" w:rsidR="00E221B4">
        <w:rPr>
          <w:rFonts w:asciiTheme="minorHAnsi" w:hAnsiTheme="minorHAnsi" w:cstheme="minorHAnsi"/>
          <w:color w:val="auto"/>
          <w:sz w:val="22"/>
          <w:szCs w:val="22"/>
        </w:rPr>
        <w:t>new file. Similar capability like we had during the trail application process.</w:t>
      </w:r>
    </w:p>
    <w:p w:rsidRPr="00F33CF2" w:rsidR="00E221B4" w:rsidP="00E221B4" w:rsidRDefault="00E221B4" w14:paraId="1A4CA39D" w14:textId="63CCEB74">
      <w:pPr>
        <w:pStyle w:val="Default"/>
        <w:rPr>
          <w:rFonts w:eastAsia="Calibri" w:asciiTheme="minorHAnsi" w:hAnsiTheme="minorHAnsi" w:cstheme="minorBidi"/>
          <w:color w:val="auto"/>
          <w:sz w:val="22"/>
          <w:szCs w:val="22"/>
          <w:u w:val="single"/>
        </w:rPr>
      </w:pPr>
    </w:p>
    <w:p w:rsidRPr="00806930" w:rsidR="00E221B4" w:rsidP="00A95149" w:rsidRDefault="00E221B4" w14:paraId="7A4255BB" w14:textId="63CCEB74">
      <w:pPr>
        <w:pStyle w:val="Default"/>
        <w:ind w:left="720"/>
        <w:rPr>
          <w:rFonts w:asciiTheme="minorHAnsi" w:hAnsiTheme="minorHAnsi" w:cstheme="minorBidi"/>
          <w:sz w:val="22"/>
          <w:szCs w:val="22"/>
        </w:rPr>
      </w:pPr>
      <w:r w:rsidRPr="00FBD069">
        <w:rPr>
          <w:rFonts w:eastAsia="Calibri" w:asciiTheme="minorHAnsi" w:hAnsiTheme="minorHAnsi" w:cstheme="minorBidi"/>
          <w:b/>
          <w:color w:val="auto"/>
          <w:sz w:val="22"/>
          <w:szCs w:val="22"/>
          <w:u w:val="single"/>
        </w:rPr>
        <w:t>NPS Response/Action Taken:</w:t>
      </w:r>
      <w:r w:rsidRPr="00FBD069">
        <w:rPr>
          <w:rFonts w:eastAsia="Calibri" w:asciiTheme="minorHAnsi" w:hAnsiTheme="minorHAnsi" w:cstheme="minorBidi"/>
          <w:color w:val="auto"/>
          <w:sz w:val="22"/>
          <w:szCs w:val="22"/>
          <w:u w:val="single"/>
        </w:rPr>
        <w:t xml:space="preserve"> </w:t>
      </w:r>
      <w:r w:rsidRPr="00FBD069">
        <w:rPr>
          <w:rFonts w:asciiTheme="minorHAnsi" w:hAnsiTheme="minorHAnsi" w:cstheme="minorBidi"/>
          <w:color w:val="auto"/>
          <w:sz w:val="22"/>
          <w:szCs w:val="22"/>
        </w:rPr>
        <w:t>The NPS will work with the application system developer to ensure the capability to make</w:t>
      </w:r>
      <w:r w:rsidRPr="00FBD069" w:rsidR="004F514E">
        <w:rPr>
          <w:rFonts w:asciiTheme="minorHAnsi" w:hAnsiTheme="minorHAnsi" w:cstheme="minorBidi"/>
          <w:color w:val="auto"/>
          <w:sz w:val="22"/>
          <w:szCs w:val="22"/>
        </w:rPr>
        <w:t xml:space="preserve"> </w:t>
      </w:r>
      <w:r w:rsidRPr="00FBD069">
        <w:rPr>
          <w:rFonts w:asciiTheme="minorHAnsi" w:hAnsiTheme="minorHAnsi" w:cstheme="minorBidi"/>
          <w:color w:val="auto"/>
          <w:sz w:val="22"/>
          <w:szCs w:val="22"/>
        </w:rPr>
        <w:t>edits and upload additional resources is possible.</w:t>
      </w:r>
    </w:p>
    <w:p w:rsidRPr="00576385" w:rsidR="00E221B4" w:rsidP="0006504F" w:rsidRDefault="00E221B4" w14:paraId="2D4C482E" w14:textId="63CCEB74">
      <w:pPr>
        <w:widowControl/>
        <w:autoSpaceDE/>
        <w:autoSpaceDN/>
        <w:adjustRightInd/>
        <w:rPr>
          <w:rFonts w:eastAsia="Calibri" w:asciiTheme="minorHAnsi" w:hAnsiTheme="minorHAnsi" w:cstheme="minorBidi"/>
          <w:sz w:val="22"/>
          <w:szCs w:val="22"/>
        </w:rPr>
      </w:pPr>
    </w:p>
    <w:p w:rsidRPr="00576385" w:rsidR="00017DBB" w:rsidP="00576385" w:rsidRDefault="00770232" w14:paraId="5696378A" w14:textId="7BCCDE72">
      <w:pPr>
        <w:pStyle w:val="Default"/>
        <w:rPr>
          <w:rFonts w:asciiTheme="minorHAnsi" w:hAnsiTheme="minorHAnsi" w:cstheme="minorBidi"/>
          <w:color w:val="auto"/>
          <w:sz w:val="22"/>
          <w:szCs w:val="22"/>
        </w:rPr>
      </w:pPr>
      <w:r>
        <w:rPr>
          <w:rFonts w:eastAsia="Calibri" w:asciiTheme="minorHAnsi" w:hAnsiTheme="minorHAnsi" w:cstheme="minorHAnsi"/>
          <w:b/>
          <w:color w:val="auto"/>
          <w:sz w:val="22"/>
          <w:szCs w:val="22"/>
          <w:u w:val="single"/>
        </w:rPr>
        <w:t>Respondent #</w:t>
      </w:r>
      <w:r w:rsidRPr="00FBD069" w:rsidR="00E62094">
        <w:rPr>
          <w:rFonts w:eastAsia="Calibri" w:asciiTheme="minorHAnsi" w:hAnsiTheme="minorHAnsi" w:cstheme="minorBidi"/>
          <w:b/>
          <w:color w:val="auto"/>
          <w:sz w:val="22"/>
          <w:szCs w:val="22"/>
          <w:u w:val="single"/>
        </w:rPr>
        <w:t>7</w:t>
      </w:r>
      <w:r w:rsidRPr="00FBD069" w:rsidR="00017DBB">
        <w:rPr>
          <w:rFonts w:eastAsia="Calibri" w:asciiTheme="minorHAnsi" w:hAnsiTheme="minorHAnsi" w:cstheme="minorBidi"/>
          <w:color w:val="auto"/>
          <w:sz w:val="22"/>
          <w:szCs w:val="22"/>
          <w:u w:val="single"/>
        </w:rPr>
        <w:t xml:space="preserve">: </w:t>
      </w:r>
      <w:r w:rsidRPr="00FBD069" w:rsidR="00017DBB">
        <w:rPr>
          <w:rFonts w:asciiTheme="minorHAnsi" w:hAnsiTheme="minorHAnsi" w:cstheme="minorBidi"/>
          <w:i/>
          <w:color w:val="auto"/>
          <w:sz w:val="22"/>
          <w:szCs w:val="22"/>
        </w:rPr>
        <w:t>An easier to use, updated portal for the application would be a WONDERFUL tool for new</w:t>
      </w:r>
      <w:r w:rsidRPr="00FBD069" w:rsidR="004F514E">
        <w:rPr>
          <w:rFonts w:asciiTheme="minorHAnsi" w:hAnsiTheme="minorHAnsi" w:cstheme="minorBidi"/>
          <w:i/>
          <w:color w:val="auto"/>
          <w:sz w:val="22"/>
          <w:szCs w:val="22"/>
        </w:rPr>
        <w:t xml:space="preserve"> </w:t>
      </w:r>
      <w:r w:rsidRPr="00FBD069" w:rsidR="00017DBB">
        <w:rPr>
          <w:rFonts w:asciiTheme="minorHAnsi" w:hAnsiTheme="minorHAnsi" w:cstheme="minorBidi"/>
          <w:i/>
          <w:color w:val="auto"/>
          <w:sz w:val="22"/>
          <w:szCs w:val="22"/>
        </w:rPr>
        <w:t>applicants. Specifically with more formatting options for text blocks and easier upload options for</w:t>
      </w:r>
      <w:r w:rsidRPr="00FBD069" w:rsidR="004F514E">
        <w:rPr>
          <w:rFonts w:asciiTheme="minorHAnsi" w:hAnsiTheme="minorHAnsi" w:cstheme="minorBidi"/>
          <w:i/>
          <w:color w:val="auto"/>
          <w:sz w:val="22"/>
          <w:szCs w:val="22"/>
        </w:rPr>
        <w:t xml:space="preserve"> </w:t>
      </w:r>
      <w:r w:rsidRPr="00FBD069" w:rsidR="00017DBB">
        <w:rPr>
          <w:rFonts w:asciiTheme="minorHAnsi" w:hAnsiTheme="minorHAnsi" w:cstheme="minorBidi"/>
          <w:i/>
          <w:color w:val="auto"/>
          <w:sz w:val="22"/>
          <w:szCs w:val="22"/>
        </w:rPr>
        <w:t>documents and photos. Also, this might get a little dicey - but if there would be a way for multiple</w:t>
      </w:r>
      <w:r w:rsidRPr="00FBD069" w:rsidR="004F514E">
        <w:rPr>
          <w:rFonts w:asciiTheme="minorHAnsi" w:hAnsiTheme="minorHAnsi" w:cstheme="minorBidi"/>
          <w:i/>
          <w:color w:val="auto"/>
          <w:sz w:val="22"/>
          <w:szCs w:val="22"/>
        </w:rPr>
        <w:t xml:space="preserve"> </w:t>
      </w:r>
      <w:r w:rsidRPr="00FBD069" w:rsidR="00017DBB">
        <w:rPr>
          <w:rFonts w:asciiTheme="minorHAnsi" w:hAnsiTheme="minorHAnsi" w:cstheme="minorBidi"/>
          <w:i/>
          <w:color w:val="auto"/>
          <w:sz w:val="22"/>
          <w:szCs w:val="22"/>
        </w:rPr>
        <w:t>people to access the application in process and make suggestions (like a working google doc</w:t>
      </w:r>
      <w:r w:rsidRPr="00FBD069" w:rsidR="004F514E">
        <w:rPr>
          <w:rFonts w:asciiTheme="minorHAnsi" w:hAnsiTheme="minorHAnsi" w:cstheme="minorBidi"/>
          <w:i/>
          <w:color w:val="auto"/>
          <w:sz w:val="22"/>
          <w:szCs w:val="22"/>
        </w:rPr>
        <w:t xml:space="preserve"> </w:t>
      </w:r>
      <w:r w:rsidRPr="00FBD069" w:rsidR="00017DBB">
        <w:rPr>
          <w:rFonts w:asciiTheme="minorHAnsi" w:hAnsiTheme="minorHAnsi" w:cstheme="minorBidi"/>
          <w:i/>
          <w:color w:val="auto"/>
          <w:sz w:val="22"/>
          <w:szCs w:val="22"/>
        </w:rPr>
        <w:t xml:space="preserve">perhaps?) that would be an amazing feature. Our proofing sessions were more difficult than </w:t>
      </w:r>
      <w:proofErr w:type="gramStart"/>
      <w:r w:rsidRPr="00FBD069" w:rsidR="00017DBB">
        <w:rPr>
          <w:rFonts w:asciiTheme="minorHAnsi" w:hAnsiTheme="minorHAnsi" w:cstheme="minorBidi"/>
          <w:i/>
          <w:color w:val="auto"/>
          <w:sz w:val="22"/>
          <w:szCs w:val="22"/>
        </w:rPr>
        <w:t>tech</w:t>
      </w:r>
      <w:r w:rsidRPr="00FBD069" w:rsidR="004F514E">
        <w:rPr>
          <w:rFonts w:asciiTheme="minorHAnsi" w:hAnsiTheme="minorHAnsi" w:cstheme="minorBidi"/>
          <w:i/>
          <w:color w:val="auto"/>
          <w:sz w:val="22"/>
          <w:szCs w:val="22"/>
        </w:rPr>
        <w:t xml:space="preserve"> </w:t>
      </w:r>
      <w:r w:rsidRPr="00FBD069" w:rsidR="00017DBB">
        <w:rPr>
          <w:rFonts w:asciiTheme="minorHAnsi" w:hAnsiTheme="minorHAnsi" w:cstheme="minorBidi"/>
          <w:i/>
          <w:color w:val="auto"/>
          <w:sz w:val="22"/>
          <w:szCs w:val="22"/>
        </w:rPr>
        <w:t>allows now</w:t>
      </w:r>
      <w:proofErr w:type="gramEnd"/>
      <w:r w:rsidRPr="00FBD069" w:rsidR="00017DBB">
        <w:rPr>
          <w:rFonts w:asciiTheme="minorHAnsi" w:hAnsiTheme="minorHAnsi" w:cstheme="minorBidi"/>
          <w:i/>
          <w:color w:val="auto"/>
          <w:sz w:val="22"/>
          <w:szCs w:val="22"/>
        </w:rPr>
        <w:t xml:space="preserve"> b/c this wasn't an option.</w:t>
      </w:r>
    </w:p>
    <w:p w:rsidRPr="00576385" w:rsidR="00017DBB" w:rsidP="00017DBB" w:rsidRDefault="00017DBB" w14:paraId="122BCAF4" w14:textId="5BDD87FE">
      <w:pPr>
        <w:pStyle w:val="Default"/>
        <w:rPr>
          <w:rFonts w:eastAsia="Calibri" w:asciiTheme="minorHAnsi" w:hAnsiTheme="minorHAnsi" w:cstheme="minorHAnsi"/>
          <w:color w:val="auto"/>
          <w:sz w:val="22"/>
          <w:szCs w:val="22"/>
          <w:u w:val="single"/>
        </w:rPr>
      </w:pPr>
    </w:p>
    <w:p w:rsidRPr="00576385" w:rsidR="00017DBB" w:rsidP="00A95149" w:rsidRDefault="00017DBB" w14:paraId="06F04F79" w14:textId="3B5D8F7C">
      <w:pPr>
        <w:pStyle w:val="Default"/>
        <w:ind w:left="720"/>
        <w:rPr>
          <w:rFonts w:asciiTheme="minorHAnsi" w:hAnsiTheme="minorHAnsi" w:cstheme="minorBidi"/>
          <w:color w:val="auto"/>
          <w:sz w:val="22"/>
          <w:szCs w:val="22"/>
        </w:rPr>
      </w:pPr>
      <w:r w:rsidRPr="00FBD069">
        <w:rPr>
          <w:rFonts w:eastAsia="Calibri" w:asciiTheme="minorHAnsi" w:hAnsiTheme="minorHAnsi" w:cstheme="minorBidi"/>
          <w:b/>
          <w:color w:val="auto"/>
          <w:sz w:val="22"/>
          <w:szCs w:val="22"/>
          <w:u w:val="single"/>
        </w:rPr>
        <w:t>NPS Response/Action Taken:</w:t>
      </w:r>
      <w:r w:rsidRPr="00FBD069">
        <w:rPr>
          <w:rFonts w:eastAsia="Calibri" w:asciiTheme="minorHAnsi" w:hAnsiTheme="minorHAnsi" w:cstheme="minorBidi"/>
          <w:color w:val="auto"/>
          <w:sz w:val="22"/>
          <w:szCs w:val="22"/>
          <w:u w:val="single"/>
        </w:rPr>
        <w:t xml:space="preserve">  </w:t>
      </w:r>
      <w:r w:rsidRPr="00FBD069">
        <w:rPr>
          <w:rFonts w:asciiTheme="minorHAnsi" w:hAnsiTheme="minorHAnsi" w:cstheme="minorBidi"/>
          <w:color w:val="auto"/>
          <w:sz w:val="22"/>
          <w:szCs w:val="22"/>
        </w:rPr>
        <w:t xml:space="preserve">We are working with our partner now to update the application system to be more </w:t>
      </w:r>
      <w:r w:rsidR="00D76160">
        <w:rPr>
          <w:rFonts w:asciiTheme="minorHAnsi" w:hAnsiTheme="minorHAnsi" w:cstheme="minorBidi"/>
          <w:color w:val="auto"/>
          <w:sz w:val="22"/>
          <w:szCs w:val="22"/>
        </w:rPr>
        <w:t>user-friendly</w:t>
      </w:r>
      <w:r w:rsidRPr="00FBD069" w:rsidR="004F514E">
        <w:rPr>
          <w:rFonts w:asciiTheme="minorHAnsi" w:hAnsiTheme="minorHAnsi" w:cstheme="minorBidi"/>
          <w:color w:val="auto"/>
          <w:sz w:val="22"/>
          <w:szCs w:val="22"/>
        </w:rPr>
        <w:t xml:space="preserve"> </w:t>
      </w:r>
      <w:r w:rsidRPr="00FBD069">
        <w:rPr>
          <w:rFonts w:asciiTheme="minorHAnsi" w:hAnsiTheme="minorHAnsi" w:cstheme="minorBidi"/>
          <w:color w:val="auto"/>
          <w:sz w:val="22"/>
          <w:szCs w:val="22"/>
        </w:rPr>
        <w:t>and streamlined.</w:t>
      </w:r>
    </w:p>
    <w:p w:rsidRPr="00F33CF2" w:rsidR="00017DBB" w:rsidP="00017DBB" w:rsidRDefault="00017DBB" w14:paraId="3515A67E" w14:textId="4218AF40">
      <w:pPr>
        <w:widowControl/>
        <w:autoSpaceDE/>
        <w:autoSpaceDN/>
        <w:adjustRightInd/>
        <w:rPr>
          <w:rFonts w:eastAsia="Calibri" w:asciiTheme="minorHAnsi" w:hAnsiTheme="minorHAnsi" w:cstheme="minorHAnsi"/>
          <w:sz w:val="22"/>
          <w:szCs w:val="22"/>
        </w:rPr>
      </w:pPr>
    </w:p>
    <w:p w:rsidRPr="00576385" w:rsidR="00017DBB" w:rsidP="00576385" w:rsidRDefault="00770232" w14:paraId="7CC22C4A" w14:textId="4CC73504">
      <w:pPr>
        <w:pStyle w:val="Default"/>
        <w:rPr>
          <w:rFonts w:asciiTheme="minorHAnsi" w:hAnsiTheme="minorHAnsi" w:cstheme="minorHAnsi"/>
          <w:color w:val="auto"/>
          <w:sz w:val="22"/>
          <w:szCs w:val="22"/>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8</w:t>
      </w:r>
      <w:r w:rsidRPr="00576385" w:rsidR="00017DBB">
        <w:rPr>
          <w:rFonts w:eastAsia="Calibri" w:asciiTheme="minorHAnsi" w:hAnsiTheme="minorHAnsi" w:cstheme="minorHAnsi"/>
          <w:color w:val="auto"/>
          <w:sz w:val="22"/>
          <w:szCs w:val="22"/>
          <w:u w:val="single"/>
        </w:rPr>
        <w:t>:</w:t>
      </w:r>
      <w:r w:rsidRPr="00576385" w:rsidR="00017DBB">
        <w:rPr>
          <w:rFonts w:eastAsia="Calibri"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 xml:space="preserve"> Best Management Practice – Planning &amp; Management last sentence “Describe any current and</w:t>
      </w:r>
      <w:r w:rsidR="004F514E">
        <w:rPr>
          <w:rFonts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future planning activities and organizational capacity related to your trail.” The “organizational capacity”</w:t>
      </w:r>
      <w:r w:rsidR="004F514E">
        <w:rPr>
          <w:rFonts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what do mean by this? Was not clear to me, maybe could use a little word smithing for additional</w:t>
      </w:r>
      <w:r w:rsidR="004F514E">
        <w:rPr>
          <w:rFonts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clarification.</w:t>
      </w:r>
    </w:p>
    <w:p w:rsidRPr="00F33CF2" w:rsidR="00017DBB" w:rsidP="00017DBB" w:rsidRDefault="00017DBB" w14:paraId="7597A347" w14:textId="3B68B7E2">
      <w:pPr>
        <w:pStyle w:val="Default"/>
        <w:rPr>
          <w:rFonts w:eastAsia="Calibri" w:asciiTheme="minorHAnsi" w:hAnsiTheme="minorHAnsi" w:cstheme="minorHAnsi"/>
          <w:color w:val="auto"/>
          <w:sz w:val="22"/>
          <w:szCs w:val="22"/>
          <w:u w:val="single"/>
        </w:rPr>
      </w:pPr>
    </w:p>
    <w:p w:rsidRPr="00A64A1F" w:rsidR="00017DBB" w:rsidP="00A95149" w:rsidRDefault="00017DBB" w14:paraId="558D068F" w14:textId="11BA3E2D">
      <w:pPr>
        <w:widowControl/>
        <w:autoSpaceDE/>
        <w:autoSpaceDN/>
        <w:adjustRightInd/>
        <w:ind w:left="720"/>
        <w:rPr>
          <w:rFonts w:eastAsia="Calibri" w:asciiTheme="minorHAnsi" w:hAnsiTheme="minorHAnsi" w:cstheme="minorBidi"/>
          <w:sz w:val="22"/>
          <w:szCs w:val="22"/>
        </w:rPr>
      </w:pPr>
      <w:r w:rsidRPr="00FBD069">
        <w:rPr>
          <w:rFonts w:eastAsia="Calibri" w:asciiTheme="minorHAnsi" w:hAnsiTheme="minorHAnsi" w:cstheme="minorBidi"/>
          <w:b/>
          <w:sz w:val="22"/>
          <w:szCs w:val="22"/>
          <w:u w:val="single"/>
        </w:rPr>
        <w:t>NPS Response/Action Taken</w:t>
      </w:r>
      <w:r w:rsidRPr="00FBD069">
        <w:rPr>
          <w:rFonts w:eastAsia="Calibri" w:asciiTheme="minorHAnsi" w:hAnsiTheme="minorHAnsi" w:cstheme="minorBidi"/>
          <w:b/>
          <w:sz w:val="22"/>
          <w:szCs w:val="22"/>
        </w:rPr>
        <w:t>:</w:t>
      </w:r>
      <w:r w:rsidRPr="00FBD069">
        <w:rPr>
          <w:rFonts w:eastAsia="Calibri" w:asciiTheme="minorHAnsi" w:hAnsiTheme="minorHAnsi" w:cstheme="minorBidi"/>
          <w:sz w:val="22"/>
          <w:szCs w:val="22"/>
        </w:rPr>
        <w:t xml:space="preserve"> Planning for organization capacity means the organization that nominated or manages the trail will be around for the foreseeable future. We can work to make this language </w:t>
      </w:r>
      <w:r w:rsidRPr="00FBD069" w:rsidR="00156911">
        <w:rPr>
          <w:rFonts w:eastAsia="Calibri" w:asciiTheme="minorHAnsi" w:hAnsiTheme="minorHAnsi" w:cstheme="minorBidi"/>
          <w:sz w:val="22"/>
          <w:szCs w:val="22"/>
        </w:rPr>
        <w:t>clearer</w:t>
      </w:r>
      <w:r w:rsidRPr="00FBD069">
        <w:rPr>
          <w:rFonts w:eastAsia="Calibri" w:asciiTheme="minorHAnsi" w:hAnsiTheme="minorHAnsi" w:cstheme="minorBidi"/>
          <w:sz w:val="22"/>
          <w:szCs w:val="22"/>
        </w:rPr>
        <w:t>.</w:t>
      </w:r>
    </w:p>
    <w:p w:rsidRPr="00576385" w:rsidR="00017DBB" w:rsidP="0006504F" w:rsidRDefault="00017DBB" w14:paraId="439C44E1" w14:textId="4C137AD9">
      <w:pPr>
        <w:widowControl/>
        <w:autoSpaceDE/>
        <w:autoSpaceDN/>
        <w:adjustRightInd/>
        <w:rPr>
          <w:rFonts w:eastAsia="Calibri" w:asciiTheme="minorHAnsi" w:hAnsiTheme="minorHAnsi" w:cstheme="minorHAnsi"/>
          <w:sz w:val="22"/>
          <w:szCs w:val="22"/>
        </w:rPr>
      </w:pPr>
    </w:p>
    <w:p w:rsidRPr="00576385" w:rsidR="00017DBB" w:rsidP="00576385" w:rsidRDefault="00770232" w14:paraId="05375544" w14:textId="724CED39">
      <w:pPr>
        <w:pStyle w:val="Default"/>
        <w:rPr>
          <w:rFonts w:asciiTheme="minorHAnsi" w:hAnsiTheme="minorHAnsi" w:cstheme="minorHAnsi"/>
          <w:color w:val="auto"/>
          <w:sz w:val="22"/>
          <w:szCs w:val="22"/>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9</w:t>
      </w:r>
      <w:r w:rsidRPr="00576385" w:rsidR="00017DBB">
        <w:rPr>
          <w:rFonts w:eastAsia="Calibri" w:asciiTheme="minorHAnsi" w:hAnsiTheme="minorHAnsi" w:cstheme="minorHAnsi"/>
          <w:color w:val="auto"/>
          <w:sz w:val="22"/>
          <w:szCs w:val="22"/>
          <w:u w:val="single"/>
        </w:rPr>
        <w:t>:</w:t>
      </w:r>
      <w:r w:rsidRPr="00576385" w:rsidR="00017DBB">
        <w:rPr>
          <w:rFonts w:eastAsia="Calibri"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 xml:space="preserve"> Following trail designation, there should be a way to update the National Water Trail website and listing,</w:t>
      </w:r>
      <w:r w:rsidR="004F514E">
        <w:rPr>
          <w:rFonts w:asciiTheme="minorHAnsi" w:hAnsiTheme="minorHAnsi" w:cstheme="minorHAnsi"/>
          <w:color w:val="auto"/>
          <w:sz w:val="22"/>
          <w:szCs w:val="22"/>
        </w:rPr>
        <w:t xml:space="preserve"> so</w:t>
      </w:r>
      <w:r w:rsidRPr="00576385" w:rsidR="00017DBB">
        <w:rPr>
          <w:rFonts w:asciiTheme="minorHAnsi" w:hAnsiTheme="minorHAnsi" w:cstheme="minorHAnsi"/>
          <w:color w:val="auto"/>
          <w:sz w:val="22"/>
          <w:szCs w:val="22"/>
        </w:rPr>
        <w:t xml:space="preserve"> we can include the final trail logo, final trail map, and any other changes that happen post-designation (e.g.</w:t>
      </w:r>
      <w:r w:rsidR="00D76160">
        <w:rPr>
          <w:rFonts w:asciiTheme="minorHAnsi" w:hAnsiTheme="minorHAnsi" w:cstheme="minorHAnsi"/>
          <w:color w:val="auto"/>
          <w:sz w:val="22"/>
          <w:szCs w:val="22"/>
        </w:rPr>
        <w:t>,</w:t>
      </w:r>
      <w:r w:rsidRPr="00576385" w:rsidR="00017DBB">
        <w:rPr>
          <w:rFonts w:asciiTheme="minorHAnsi" w:hAnsiTheme="minorHAnsi" w:cstheme="minorHAnsi"/>
          <w:color w:val="auto"/>
          <w:sz w:val="22"/>
          <w:szCs w:val="22"/>
        </w:rPr>
        <w:t xml:space="preserve"> we’re not going to post signs or make trail maps with “National Water Trail” in the</w:t>
      </w:r>
      <w:r w:rsidR="004F514E">
        <w:rPr>
          <w:rFonts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name until after designation). These final items should be posted to the NRT Database, rather than the</w:t>
      </w:r>
      <w:r w:rsidR="004F514E">
        <w:rPr>
          <w:rFonts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pre-designation materials sent as part of the application package. Also, National Water Trails should be</w:t>
      </w:r>
      <w:r w:rsidR="004F514E">
        <w:rPr>
          <w:rFonts w:asciiTheme="minorHAnsi" w:hAnsiTheme="minorHAnsi" w:cstheme="minorHAnsi"/>
          <w:color w:val="auto"/>
          <w:sz w:val="22"/>
          <w:szCs w:val="22"/>
        </w:rPr>
        <w:t xml:space="preserve"> </w:t>
      </w:r>
      <w:r w:rsidRPr="00576385" w:rsidR="00017DBB">
        <w:rPr>
          <w:rFonts w:asciiTheme="minorHAnsi" w:hAnsiTheme="minorHAnsi" w:cstheme="minorHAnsi"/>
          <w:color w:val="auto"/>
          <w:sz w:val="22"/>
          <w:szCs w:val="22"/>
        </w:rPr>
        <w:t>listed on the state pages of the nps.gov website.</w:t>
      </w:r>
    </w:p>
    <w:p w:rsidR="00017DBB" w:rsidP="00017DBB" w:rsidRDefault="00017DBB" w14:paraId="3248E8DC" w14:textId="497797C5">
      <w:pPr>
        <w:widowControl/>
        <w:autoSpaceDE/>
        <w:autoSpaceDN/>
        <w:adjustRightInd/>
        <w:rPr>
          <w:rFonts w:asciiTheme="minorHAnsi" w:hAnsiTheme="minorHAnsi" w:cstheme="minorHAnsi"/>
          <w:sz w:val="22"/>
          <w:szCs w:val="22"/>
        </w:rPr>
      </w:pPr>
      <w:r w:rsidRPr="00576385">
        <w:rPr>
          <w:rFonts w:asciiTheme="minorHAnsi" w:hAnsiTheme="minorHAnsi" w:cstheme="minorHAnsi"/>
          <w:sz w:val="22"/>
          <w:szCs w:val="22"/>
        </w:rPr>
        <w:t>There should be a template logo (e.g.</w:t>
      </w:r>
      <w:r w:rsidR="00A95149">
        <w:rPr>
          <w:rFonts w:asciiTheme="minorHAnsi" w:hAnsiTheme="minorHAnsi" w:cstheme="minorHAnsi"/>
          <w:sz w:val="22"/>
          <w:szCs w:val="22"/>
        </w:rPr>
        <w:t>,</w:t>
      </w:r>
      <w:r w:rsidRPr="00576385">
        <w:rPr>
          <w:rFonts w:asciiTheme="minorHAnsi" w:hAnsiTheme="minorHAnsi" w:cstheme="minorHAnsi"/>
          <w:sz w:val="22"/>
          <w:szCs w:val="22"/>
        </w:rPr>
        <w:t xml:space="preserve"> outline, dimensions) and recommended sign sizes, for National</w:t>
      </w:r>
      <w:r w:rsidR="004F514E">
        <w:rPr>
          <w:rFonts w:asciiTheme="minorHAnsi" w:hAnsiTheme="minorHAnsi" w:cstheme="minorHAnsi"/>
          <w:sz w:val="22"/>
          <w:szCs w:val="22"/>
        </w:rPr>
        <w:t xml:space="preserve"> </w:t>
      </w:r>
      <w:r w:rsidRPr="00576385">
        <w:rPr>
          <w:rFonts w:asciiTheme="minorHAnsi" w:hAnsiTheme="minorHAnsi" w:cstheme="minorHAnsi"/>
          <w:sz w:val="22"/>
          <w:szCs w:val="22"/>
        </w:rPr>
        <w:t>Water Trails.</w:t>
      </w:r>
    </w:p>
    <w:p w:rsidRPr="00F33CF2" w:rsidR="0023080D" w:rsidP="00017DBB" w:rsidRDefault="0023080D" w14:paraId="78583D2E" w14:textId="77777777">
      <w:pPr>
        <w:widowControl/>
        <w:autoSpaceDE/>
        <w:autoSpaceDN/>
        <w:adjustRightInd/>
        <w:rPr>
          <w:rFonts w:eastAsia="Calibri" w:asciiTheme="minorHAnsi" w:hAnsiTheme="minorHAnsi" w:cstheme="minorHAnsi"/>
          <w:sz w:val="22"/>
          <w:szCs w:val="22"/>
          <w:u w:val="single"/>
        </w:rPr>
      </w:pPr>
    </w:p>
    <w:p w:rsidRPr="00F33CF2" w:rsidR="00017DBB" w:rsidP="00A95149" w:rsidRDefault="00017DBB" w14:paraId="321A0BFA" w14:textId="319C4DEE">
      <w:pPr>
        <w:widowControl/>
        <w:autoSpaceDE/>
        <w:autoSpaceDN/>
        <w:adjustRightInd/>
        <w:ind w:left="720"/>
        <w:rPr>
          <w:rFonts w:eastAsia="Calibri" w:asciiTheme="minorHAnsi" w:hAnsiTheme="minorHAnsi" w:cstheme="minorHAnsi"/>
          <w:sz w:val="22"/>
          <w:szCs w:val="22"/>
        </w:rPr>
      </w:pPr>
      <w:r w:rsidRPr="00A95149">
        <w:rPr>
          <w:rFonts w:eastAsia="Calibri" w:asciiTheme="minorHAnsi" w:hAnsiTheme="minorHAnsi" w:cstheme="minorHAnsi"/>
          <w:b/>
          <w:bCs/>
          <w:sz w:val="22"/>
          <w:szCs w:val="22"/>
          <w:u w:val="single"/>
        </w:rPr>
        <w:t>NPS Response/Action Taken</w:t>
      </w:r>
      <w:r w:rsidRPr="00A95149">
        <w:rPr>
          <w:rFonts w:eastAsia="Calibri" w:asciiTheme="minorHAnsi" w:hAnsiTheme="minorHAnsi" w:cstheme="minorHAnsi"/>
          <w:b/>
          <w:bCs/>
          <w:sz w:val="22"/>
          <w:szCs w:val="22"/>
        </w:rPr>
        <w:t>:</w:t>
      </w:r>
      <w:r w:rsidRPr="00F33CF2">
        <w:rPr>
          <w:rFonts w:eastAsia="Calibri" w:asciiTheme="minorHAnsi" w:hAnsiTheme="minorHAnsi" w:cstheme="minorHAnsi"/>
          <w:sz w:val="22"/>
          <w:szCs w:val="22"/>
        </w:rPr>
        <w:t xml:space="preserve"> Response acknowledged</w:t>
      </w:r>
    </w:p>
    <w:p w:rsidRPr="00576385" w:rsidR="00017DBB" w:rsidP="0006504F" w:rsidRDefault="00017DBB" w14:paraId="225CA882" w14:textId="77777777">
      <w:pPr>
        <w:widowControl/>
        <w:autoSpaceDE/>
        <w:autoSpaceDN/>
        <w:adjustRightInd/>
        <w:rPr>
          <w:rFonts w:eastAsia="Calibri" w:asciiTheme="minorHAnsi" w:hAnsiTheme="minorHAnsi" w:cstheme="minorHAnsi"/>
          <w:sz w:val="22"/>
          <w:szCs w:val="22"/>
        </w:rPr>
      </w:pPr>
    </w:p>
    <w:p w:rsidR="004F514E" w:rsidP="004F514E" w:rsidRDefault="00770232" w14:paraId="38B352DA" w14:textId="6141EEC3">
      <w:pPr>
        <w:pStyle w:val="Default"/>
        <w:rPr>
          <w:rFonts w:eastAsia="Calibri" w:asciiTheme="minorHAnsi" w:hAnsiTheme="minorHAnsi" w:cstheme="minorHAnsi"/>
          <w:color w:val="auto"/>
          <w:sz w:val="22"/>
          <w:szCs w:val="22"/>
          <w:u w:val="single"/>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10</w:t>
      </w:r>
      <w:r w:rsidRPr="00576385" w:rsidR="00806930">
        <w:rPr>
          <w:rFonts w:eastAsia="Calibri" w:asciiTheme="minorHAnsi" w:hAnsiTheme="minorHAnsi" w:cstheme="minorHAnsi"/>
          <w:color w:val="auto"/>
          <w:sz w:val="22"/>
          <w:szCs w:val="22"/>
          <w:u w:val="single"/>
        </w:rPr>
        <w:t xml:space="preserve">: </w:t>
      </w:r>
    </w:p>
    <w:p w:rsidRPr="00770232" w:rsidR="00806930" w:rsidP="00431E15" w:rsidRDefault="004F514E" w14:paraId="16E561C6" w14:textId="576C77D3">
      <w:pPr>
        <w:pStyle w:val="Default"/>
        <w:numPr>
          <w:ilvl w:val="2"/>
          <w:numId w:val="6"/>
        </w:numPr>
        <w:ind w:left="720"/>
        <w:rPr>
          <w:rFonts w:asciiTheme="minorHAnsi" w:hAnsiTheme="minorHAnsi" w:cstheme="minorHAnsi"/>
          <w:i/>
          <w:iCs/>
          <w:color w:val="auto"/>
          <w:sz w:val="22"/>
          <w:szCs w:val="22"/>
          <w:u w:val="single"/>
        </w:rPr>
      </w:pPr>
      <w:r w:rsidRPr="00770232">
        <w:rPr>
          <w:rFonts w:eastAsia="Calibri" w:asciiTheme="minorHAnsi" w:hAnsiTheme="minorHAnsi" w:cstheme="minorHAnsi"/>
          <w:i/>
          <w:iCs/>
          <w:color w:val="auto"/>
          <w:sz w:val="22"/>
          <w:szCs w:val="22"/>
        </w:rPr>
        <w:t xml:space="preserve"> </w:t>
      </w:r>
      <w:r w:rsidRPr="00770232" w:rsidR="00806930">
        <w:rPr>
          <w:rFonts w:asciiTheme="minorHAnsi" w:hAnsiTheme="minorHAnsi" w:cstheme="minorHAnsi"/>
          <w:i/>
          <w:iCs/>
          <w:color w:val="auto"/>
          <w:sz w:val="22"/>
          <w:szCs w:val="22"/>
        </w:rPr>
        <w:t>Our biggest stumbling block was the centerline data requirement. It took us quite a while to find</w:t>
      </w:r>
      <w:r w:rsidRPr="00770232">
        <w:rPr>
          <w:rFonts w:asciiTheme="minorHAnsi" w:hAnsiTheme="minorHAnsi" w:cstheme="minorHAnsi"/>
          <w:i/>
          <w:iCs/>
          <w:color w:val="auto"/>
          <w:sz w:val="22"/>
          <w:szCs w:val="22"/>
        </w:rPr>
        <w:t xml:space="preserve"> </w:t>
      </w:r>
      <w:r w:rsidRPr="00770232" w:rsidR="00806930">
        <w:rPr>
          <w:rFonts w:asciiTheme="minorHAnsi" w:hAnsiTheme="minorHAnsi" w:cstheme="minorHAnsi"/>
          <w:i/>
          <w:iCs/>
          <w:color w:val="auto"/>
          <w:sz w:val="22"/>
          <w:szCs w:val="22"/>
        </w:rPr>
        <w:t>someone who knew what this was and how to get it and put it in a form that could be included in</w:t>
      </w:r>
      <w:r w:rsidRPr="00770232">
        <w:rPr>
          <w:rFonts w:asciiTheme="minorHAnsi" w:hAnsiTheme="minorHAnsi" w:cstheme="minorHAnsi"/>
          <w:i/>
          <w:iCs/>
          <w:color w:val="auto"/>
          <w:sz w:val="22"/>
          <w:szCs w:val="22"/>
        </w:rPr>
        <w:t xml:space="preserve"> </w:t>
      </w:r>
      <w:r w:rsidRPr="00770232" w:rsidR="00806930">
        <w:rPr>
          <w:rFonts w:asciiTheme="minorHAnsi" w:hAnsiTheme="minorHAnsi" w:cstheme="minorHAnsi"/>
          <w:i/>
          <w:iCs/>
          <w:color w:val="auto"/>
          <w:sz w:val="22"/>
          <w:szCs w:val="22"/>
        </w:rPr>
        <w:t xml:space="preserve">the application. Luckily, there was someone at the </w:t>
      </w:r>
      <w:r w:rsidRPr="00770232" w:rsidR="00BE0064">
        <w:rPr>
          <w:rFonts w:asciiTheme="minorHAnsi" w:hAnsiTheme="minorHAnsi" w:cstheme="minorHAnsi"/>
          <w:i/>
          <w:iCs/>
          <w:color w:val="auto"/>
          <w:sz w:val="22"/>
          <w:szCs w:val="22"/>
        </w:rPr>
        <w:t>(ORGANIZATION)</w:t>
      </w:r>
      <w:r w:rsidRPr="00770232" w:rsidR="00806930">
        <w:rPr>
          <w:rFonts w:asciiTheme="minorHAnsi" w:hAnsiTheme="minorHAnsi" w:cstheme="minorHAnsi"/>
          <w:i/>
          <w:iCs/>
          <w:color w:val="auto"/>
          <w:sz w:val="22"/>
          <w:szCs w:val="22"/>
        </w:rPr>
        <w:t xml:space="preserve"> who had the correct software, </w:t>
      </w:r>
      <w:r w:rsidRPr="00770232" w:rsidR="00E17D7C">
        <w:rPr>
          <w:rFonts w:asciiTheme="minorHAnsi" w:hAnsiTheme="minorHAnsi" w:cstheme="minorHAnsi"/>
          <w:i/>
          <w:iCs/>
          <w:color w:val="auto"/>
          <w:sz w:val="22"/>
          <w:szCs w:val="22"/>
        </w:rPr>
        <w:t>knowledge,</w:t>
      </w:r>
      <w:r w:rsidRPr="00770232" w:rsidR="00806930">
        <w:rPr>
          <w:rFonts w:asciiTheme="minorHAnsi" w:hAnsiTheme="minorHAnsi" w:cstheme="minorHAnsi"/>
          <w:i/>
          <w:iCs/>
          <w:color w:val="auto"/>
          <w:sz w:val="22"/>
          <w:szCs w:val="22"/>
        </w:rPr>
        <w:t xml:space="preserve"> and</w:t>
      </w:r>
      <w:r w:rsidRPr="00770232">
        <w:rPr>
          <w:rFonts w:asciiTheme="minorHAnsi" w:hAnsiTheme="minorHAnsi" w:cstheme="minorHAnsi"/>
          <w:i/>
          <w:iCs/>
          <w:color w:val="auto"/>
          <w:sz w:val="22"/>
          <w:szCs w:val="22"/>
        </w:rPr>
        <w:t xml:space="preserve"> </w:t>
      </w:r>
      <w:r w:rsidRPr="00770232" w:rsidR="00806930">
        <w:rPr>
          <w:rFonts w:asciiTheme="minorHAnsi" w:hAnsiTheme="minorHAnsi" w:cstheme="minorHAnsi"/>
          <w:i/>
          <w:iCs/>
          <w:color w:val="auto"/>
          <w:sz w:val="22"/>
          <w:szCs w:val="22"/>
        </w:rPr>
        <w:t>data to provide us with that information. Perhaps providing applicants with more information</w:t>
      </w:r>
      <w:r w:rsidRPr="00770232">
        <w:rPr>
          <w:rFonts w:asciiTheme="minorHAnsi" w:hAnsiTheme="minorHAnsi" w:cstheme="minorHAnsi"/>
          <w:i/>
          <w:iCs/>
          <w:color w:val="auto"/>
          <w:sz w:val="22"/>
          <w:szCs w:val="22"/>
        </w:rPr>
        <w:t xml:space="preserve"> </w:t>
      </w:r>
      <w:r w:rsidRPr="00770232" w:rsidR="00806930">
        <w:rPr>
          <w:rFonts w:asciiTheme="minorHAnsi" w:hAnsiTheme="minorHAnsi" w:cstheme="minorHAnsi"/>
          <w:i/>
          <w:iCs/>
          <w:color w:val="auto"/>
          <w:sz w:val="22"/>
          <w:szCs w:val="22"/>
        </w:rPr>
        <w:t>about that requirement and how to find the data, would be helpful.</w:t>
      </w:r>
    </w:p>
    <w:p w:rsidRPr="00770232" w:rsidR="00806930" w:rsidP="00770232" w:rsidRDefault="00806930" w14:paraId="2FEFDDDB" w14:textId="77777777">
      <w:pPr>
        <w:widowControl/>
        <w:ind w:left="720"/>
        <w:rPr>
          <w:rFonts w:asciiTheme="minorHAnsi" w:hAnsiTheme="minorHAnsi" w:cstheme="minorHAnsi"/>
          <w:i/>
          <w:iCs/>
          <w:sz w:val="22"/>
          <w:szCs w:val="22"/>
        </w:rPr>
      </w:pPr>
    </w:p>
    <w:p w:rsidRPr="00770232" w:rsidR="00806930" w:rsidP="00431E15" w:rsidRDefault="00806930" w14:paraId="201EE8DC" w14:textId="773DB5E3">
      <w:pPr>
        <w:pStyle w:val="Default"/>
        <w:numPr>
          <w:ilvl w:val="2"/>
          <w:numId w:val="6"/>
        </w:numPr>
        <w:ind w:left="720"/>
        <w:rPr>
          <w:rFonts w:eastAsia="Calibri" w:asciiTheme="minorHAnsi" w:hAnsiTheme="minorHAnsi" w:cstheme="minorHAnsi"/>
          <w:i/>
          <w:iCs/>
          <w:sz w:val="22"/>
          <w:szCs w:val="22"/>
        </w:rPr>
      </w:pPr>
      <w:r w:rsidRPr="00770232">
        <w:rPr>
          <w:rFonts w:eastAsia="Calibri" w:asciiTheme="minorHAnsi" w:hAnsiTheme="minorHAnsi" w:cstheme="minorHAnsi"/>
          <w:i/>
          <w:iCs/>
          <w:color w:val="auto"/>
          <w:sz w:val="22"/>
          <w:szCs w:val="22"/>
        </w:rPr>
        <w:t>Also, if you could please explain some of the terms used in the application such as “Agency Unit” –we had no idea what you were looking for there.</w:t>
      </w:r>
    </w:p>
    <w:p w:rsidRPr="00576385" w:rsidR="00806930" w:rsidP="00431E15" w:rsidRDefault="00806930" w14:paraId="5CD812A4" w14:textId="77777777">
      <w:pPr>
        <w:widowControl/>
        <w:numPr>
          <w:ilvl w:val="0"/>
          <w:numId w:val="3"/>
        </w:numPr>
        <w:rPr>
          <w:rFonts w:asciiTheme="minorHAnsi" w:hAnsiTheme="minorHAnsi" w:cstheme="minorHAnsi"/>
          <w:sz w:val="22"/>
          <w:szCs w:val="22"/>
        </w:rPr>
      </w:pPr>
    </w:p>
    <w:p w:rsidRPr="00F33CF2" w:rsidR="00806930" w:rsidP="00806930" w:rsidRDefault="00806930" w14:paraId="0DD7FC82" w14:textId="61E1725D">
      <w:pPr>
        <w:pStyle w:val="Default"/>
        <w:rPr>
          <w:rFonts w:eastAsia="Calibri" w:asciiTheme="minorHAnsi" w:hAnsiTheme="minorHAnsi" w:cstheme="minorHAnsi"/>
          <w:color w:val="auto"/>
          <w:sz w:val="22"/>
          <w:szCs w:val="22"/>
        </w:rPr>
      </w:pPr>
    </w:p>
    <w:p w:rsidRPr="00A93958" w:rsidR="00806930" w:rsidP="00A93958" w:rsidRDefault="00806930" w14:paraId="1233D540" w14:textId="0FE4177F">
      <w:pPr>
        <w:widowControl/>
        <w:autoSpaceDE/>
        <w:autoSpaceDN/>
        <w:adjustRightInd/>
        <w:ind w:left="720"/>
        <w:rPr>
          <w:rFonts w:eastAsia="Calibri" w:asciiTheme="minorHAnsi" w:hAnsiTheme="minorHAnsi" w:cstheme="minorHAnsi"/>
          <w:b/>
          <w:bCs/>
          <w:sz w:val="22"/>
          <w:szCs w:val="22"/>
        </w:rPr>
      </w:pPr>
      <w:r w:rsidRPr="00A93958">
        <w:rPr>
          <w:rFonts w:eastAsia="Calibri" w:asciiTheme="minorHAnsi" w:hAnsiTheme="minorHAnsi" w:cstheme="minorHAnsi"/>
          <w:b/>
          <w:bCs/>
          <w:sz w:val="22"/>
          <w:szCs w:val="22"/>
        </w:rPr>
        <w:lastRenderedPageBreak/>
        <w:t xml:space="preserve">NPS Response/Action Taken: </w:t>
      </w:r>
    </w:p>
    <w:p w:rsidR="004F514E" w:rsidP="00A93958" w:rsidRDefault="004F514E" w14:paraId="7E27B934" w14:textId="0FA342B9">
      <w:pPr>
        <w:widowControl/>
        <w:ind w:left="720"/>
        <w:rPr>
          <w:rFonts w:asciiTheme="minorHAnsi" w:hAnsiTheme="minorHAnsi" w:cstheme="minorHAnsi"/>
          <w:sz w:val="22"/>
          <w:szCs w:val="22"/>
        </w:rPr>
      </w:pPr>
      <w:r>
        <w:rPr>
          <w:rFonts w:eastAsia="Calibri" w:asciiTheme="minorHAnsi" w:hAnsiTheme="minorHAnsi" w:cstheme="minorHAnsi"/>
          <w:sz w:val="22"/>
          <w:szCs w:val="22"/>
        </w:rPr>
        <w:t xml:space="preserve">Response / Action Taken 1: </w:t>
      </w:r>
      <w:r w:rsidRPr="00AF2717">
        <w:rPr>
          <w:rFonts w:asciiTheme="minorHAnsi" w:hAnsiTheme="minorHAnsi" w:cstheme="minorHAnsi"/>
          <w:sz w:val="22"/>
          <w:szCs w:val="22"/>
        </w:rPr>
        <w:t>In the proposed revised application questions, the request for centerline data is optional. We can</w:t>
      </w:r>
      <w:r>
        <w:rPr>
          <w:rFonts w:asciiTheme="minorHAnsi" w:hAnsiTheme="minorHAnsi" w:cstheme="minorHAnsi"/>
          <w:sz w:val="22"/>
          <w:szCs w:val="22"/>
        </w:rPr>
        <w:t xml:space="preserve"> </w:t>
      </w:r>
      <w:r w:rsidRPr="00AF2717">
        <w:rPr>
          <w:rFonts w:asciiTheme="minorHAnsi" w:hAnsiTheme="minorHAnsi" w:cstheme="minorHAnsi"/>
          <w:sz w:val="22"/>
          <w:szCs w:val="22"/>
        </w:rPr>
        <w:t xml:space="preserve">add some assistance text to better clarify what this data is in the application. </w:t>
      </w:r>
    </w:p>
    <w:p w:rsidR="004F514E" w:rsidP="00A93958" w:rsidRDefault="004F514E" w14:paraId="05435C32" w14:textId="0434AB5B">
      <w:pPr>
        <w:widowControl/>
        <w:ind w:left="720"/>
        <w:rPr>
          <w:rFonts w:asciiTheme="minorHAnsi" w:hAnsiTheme="minorHAnsi" w:cstheme="minorHAnsi"/>
          <w:sz w:val="22"/>
          <w:szCs w:val="22"/>
        </w:rPr>
      </w:pPr>
    </w:p>
    <w:p w:rsidRPr="00AF2717" w:rsidR="004F514E" w:rsidP="00431E15" w:rsidRDefault="004F514E" w14:paraId="608C5698" w14:textId="77777777">
      <w:pPr>
        <w:widowControl/>
        <w:numPr>
          <w:ilvl w:val="0"/>
          <w:numId w:val="3"/>
        </w:numPr>
        <w:ind w:left="720"/>
        <w:rPr>
          <w:rFonts w:asciiTheme="minorHAnsi" w:hAnsiTheme="minorHAnsi" w:cstheme="minorHAnsi"/>
          <w:sz w:val="22"/>
          <w:szCs w:val="22"/>
        </w:rPr>
      </w:pPr>
      <w:r>
        <w:rPr>
          <w:rFonts w:asciiTheme="minorHAnsi" w:hAnsiTheme="minorHAnsi" w:cstheme="minorHAnsi"/>
          <w:sz w:val="22"/>
          <w:szCs w:val="22"/>
        </w:rPr>
        <w:t xml:space="preserve">Response / Action Taken 2: </w:t>
      </w:r>
      <w:r w:rsidRPr="00AF2717">
        <w:rPr>
          <w:rFonts w:asciiTheme="minorHAnsi" w:hAnsiTheme="minorHAnsi" w:cstheme="minorHAnsi"/>
          <w:sz w:val="22"/>
          <w:szCs w:val="22"/>
        </w:rPr>
        <w:t>We can add some assistance text to better clarify what this attribute means in the application.</w:t>
      </w:r>
    </w:p>
    <w:p w:rsidRPr="00576385" w:rsidR="00E221B4" w:rsidP="0006504F" w:rsidRDefault="00E221B4" w14:paraId="790A46D7" w14:textId="7B717E2D">
      <w:pPr>
        <w:widowControl/>
        <w:autoSpaceDE/>
        <w:autoSpaceDN/>
        <w:adjustRightInd/>
        <w:rPr>
          <w:rFonts w:eastAsia="Calibri" w:asciiTheme="minorHAnsi" w:hAnsiTheme="minorHAnsi" w:cstheme="minorHAnsi"/>
          <w:sz w:val="22"/>
          <w:szCs w:val="22"/>
        </w:rPr>
      </w:pPr>
    </w:p>
    <w:p w:rsidRPr="00A93958" w:rsidR="0006504F" w:rsidP="00431E15" w:rsidRDefault="0006504F" w14:paraId="1A3367D8" w14:textId="3CCE8D92">
      <w:pPr>
        <w:pStyle w:val="ListParagraph"/>
        <w:widowControl/>
        <w:numPr>
          <w:ilvl w:val="0"/>
          <w:numId w:val="5"/>
        </w:numPr>
        <w:autoSpaceDE/>
        <w:autoSpaceDN/>
        <w:adjustRightInd/>
        <w:ind w:left="360"/>
        <w:rPr>
          <w:rFonts w:eastAsia="Calibri" w:asciiTheme="minorHAnsi" w:hAnsiTheme="minorHAnsi" w:cstheme="minorBidi"/>
          <w:b/>
          <w:bCs/>
          <w:sz w:val="22"/>
          <w:szCs w:val="22"/>
        </w:rPr>
      </w:pPr>
      <w:r w:rsidRPr="00A93958">
        <w:rPr>
          <w:rFonts w:eastAsia="Calibri" w:asciiTheme="minorHAnsi" w:hAnsiTheme="minorHAnsi" w:cstheme="minorBidi"/>
          <w:b/>
          <w:bCs/>
          <w:sz w:val="22"/>
          <w:szCs w:val="22"/>
        </w:rPr>
        <w:t>“Any ideas you might suggest which would minimize the burden of the collection of information on respondents?”</w:t>
      </w:r>
    </w:p>
    <w:p w:rsidRPr="00576385" w:rsidR="0006504F" w:rsidP="0006504F" w:rsidRDefault="0006504F" w14:paraId="41238603" w14:textId="77777777">
      <w:pPr>
        <w:widowControl/>
        <w:autoSpaceDE/>
        <w:autoSpaceDN/>
        <w:adjustRightInd/>
        <w:rPr>
          <w:rFonts w:eastAsia="Calibri" w:asciiTheme="minorHAnsi" w:hAnsiTheme="minorHAnsi" w:cstheme="minorHAnsi"/>
          <w:sz w:val="22"/>
          <w:szCs w:val="22"/>
        </w:rPr>
      </w:pPr>
    </w:p>
    <w:p w:rsidRPr="00F33CF2" w:rsidR="0006504F" w:rsidP="00576385" w:rsidRDefault="00770232" w14:paraId="0AD8F1F1" w14:textId="3C392D08">
      <w:pPr>
        <w:pStyle w:val="Default"/>
        <w:rPr>
          <w:rFonts w:eastAsia="Calibri" w:asciiTheme="minorHAnsi" w:hAnsiTheme="minorHAnsi" w:cstheme="minorHAnsi"/>
          <w:sz w:val="22"/>
          <w:szCs w:val="22"/>
        </w:rPr>
      </w:pPr>
      <w:r w:rsidRPr="00770232">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1</w:t>
      </w:r>
      <w:r w:rsidRPr="00576385" w:rsidR="0006504F">
        <w:rPr>
          <w:rFonts w:eastAsia="Calibri" w:asciiTheme="minorHAnsi" w:hAnsiTheme="minorHAnsi" w:cstheme="minorHAnsi"/>
          <w:color w:val="auto"/>
          <w:sz w:val="22"/>
          <w:szCs w:val="22"/>
          <w:u w:val="single"/>
        </w:rPr>
        <w:t>:</w:t>
      </w:r>
      <w:r w:rsidRPr="00576385" w:rsidR="00944980">
        <w:rPr>
          <w:rFonts w:eastAsia="Calibri" w:asciiTheme="minorHAnsi" w:hAnsiTheme="minorHAnsi" w:cstheme="minorHAnsi"/>
          <w:color w:val="auto"/>
          <w:sz w:val="22"/>
          <w:szCs w:val="22"/>
        </w:rPr>
        <w:t xml:space="preserve"> </w:t>
      </w:r>
      <w:r w:rsidRPr="00576385" w:rsidR="003A329C">
        <w:rPr>
          <w:rFonts w:asciiTheme="minorHAnsi" w:hAnsiTheme="minorHAnsi" w:cstheme="minorHAnsi"/>
          <w:color w:val="auto"/>
          <w:sz w:val="22"/>
          <w:szCs w:val="22"/>
        </w:rPr>
        <w:t xml:space="preserve"> </w:t>
      </w:r>
      <w:r w:rsidRPr="00A93958" w:rsidR="003A329C">
        <w:rPr>
          <w:rFonts w:asciiTheme="minorHAnsi" w:hAnsiTheme="minorHAnsi" w:cstheme="minorHAnsi"/>
          <w:i/>
          <w:iCs/>
          <w:color w:val="auto"/>
          <w:sz w:val="22"/>
          <w:szCs w:val="22"/>
        </w:rPr>
        <w:t>No, I feel like the burden of this application is reasonable</w:t>
      </w:r>
      <w:r w:rsidRPr="00576385" w:rsidR="003A329C">
        <w:rPr>
          <w:rFonts w:asciiTheme="minorHAnsi" w:hAnsiTheme="minorHAnsi" w:cstheme="minorHAnsi"/>
          <w:color w:val="auto"/>
          <w:sz w:val="22"/>
          <w:szCs w:val="22"/>
        </w:rPr>
        <w:t>.</w:t>
      </w:r>
    </w:p>
    <w:p w:rsidRPr="00F33CF2" w:rsidR="0006504F" w:rsidP="0006504F" w:rsidRDefault="0006504F" w14:paraId="3FC65DA7" w14:textId="77777777">
      <w:pPr>
        <w:widowControl/>
        <w:autoSpaceDE/>
        <w:autoSpaceDN/>
        <w:adjustRightInd/>
        <w:rPr>
          <w:rFonts w:eastAsia="Calibri" w:asciiTheme="minorHAnsi" w:hAnsiTheme="minorHAnsi" w:cstheme="minorHAnsi"/>
          <w:sz w:val="22"/>
          <w:szCs w:val="22"/>
        </w:rPr>
      </w:pPr>
    </w:p>
    <w:p w:rsidRPr="00F33CF2" w:rsidR="00944980" w:rsidP="00770232" w:rsidRDefault="0006504F" w14:paraId="1CD78501" w14:textId="290F4E78">
      <w:pPr>
        <w:widowControl/>
        <w:autoSpaceDE/>
        <w:autoSpaceDN/>
        <w:adjustRightInd/>
        <w:ind w:left="720"/>
        <w:rPr>
          <w:rFonts w:eastAsia="Calibri" w:asciiTheme="minorHAnsi" w:hAnsiTheme="minorHAnsi" w:cstheme="minorHAnsi"/>
          <w:sz w:val="22"/>
          <w:szCs w:val="22"/>
        </w:rPr>
      </w:pPr>
      <w:r w:rsidRPr="00576385">
        <w:rPr>
          <w:rFonts w:eastAsia="Calibri" w:asciiTheme="minorHAnsi" w:hAnsiTheme="minorHAnsi" w:cstheme="minorHAnsi"/>
          <w:sz w:val="22"/>
          <w:szCs w:val="22"/>
          <w:u w:val="single"/>
        </w:rPr>
        <w:t>NPS Response/Action Taken:</w:t>
      </w:r>
      <w:r w:rsidRPr="00F33CF2" w:rsidR="00944980">
        <w:rPr>
          <w:rFonts w:eastAsia="Calibri" w:asciiTheme="minorHAnsi" w:hAnsiTheme="minorHAnsi" w:cstheme="minorHAnsi"/>
          <w:sz w:val="22"/>
          <w:szCs w:val="22"/>
        </w:rPr>
        <w:t xml:space="preserve"> </w:t>
      </w:r>
      <w:r w:rsidRPr="00F33CF2" w:rsidR="003A329C">
        <w:rPr>
          <w:rFonts w:eastAsia="Calibri" w:asciiTheme="minorHAnsi" w:hAnsiTheme="minorHAnsi" w:cstheme="minorHAnsi"/>
          <w:sz w:val="22"/>
          <w:szCs w:val="22"/>
        </w:rPr>
        <w:t xml:space="preserve"> Response </w:t>
      </w:r>
      <w:r w:rsidRPr="00806930" w:rsidR="004F514E">
        <w:rPr>
          <w:rFonts w:eastAsia="Calibri" w:asciiTheme="minorHAnsi" w:hAnsiTheme="minorHAnsi" w:cstheme="minorHAnsi"/>
          <w:sz w:val="22"/>
          <w:szCs w:val="22"/>
        </w:rPr>
        <w:t>Acknowledged</w:t>
      </w:r>
      <w:r w:rsidRPr="00F33CF2" w:rsidR="003A329C">
        <w:rPr>
          <w:rFonts w:eastAsia="Calibri" w:asciiTheme="minorHAnsi" w:hAnsiTheme="minorHAnsi" w:cstheme="minorHAnsi"/>
          <w:sz w:val="22"/>
          <w:szCs w:val="22"/>
        </w:rPr>
        <w:t>.</w:t>
      </w:r>
    </w:p>
    <w:p w:rsidRPr="00F33CF2" w:rsidR="00944980" w:rsidP="0006504F" w:rsidRDefault="00944980" w14:paraId="54A449B5" w14:textId="2D9F527D">
      <w:pPr>
        <w:widowControl/>
        <w:autoSpaceDE/>
        <w:autoSpaceDN/>
        <w:adjustRightInd/>
        <w:rPr>
          <w:rFonts w:eastAsia="Calibri" w:asciiTheme="minorHAnsi" w:hAnsiTheme="minorHAnsi" w:cstheme="minorHAnsi"/>
          <w:sz w:val="22"/>
          <w:szCs w:val="22"/>
        </w:rPr>
      </w:pPr>
    </w:p>
    <w:p w:rsidRPr="00A93958" w:rsidR="003A329C" w:rsidP="048119AC" w:rsidRDefault="00770232" w14:paraId="4AF31F1D" w14:textId="0D3FDAD6">
      <w:pPr>
        <w:pStyle w:val="Default"/>
        <w:rPr>
          <w:rFonts w:asciiTheme="minorHAnsi" w:hAnsiTheme="minorHAnsi" w:cstheme="minorBidi"/>
          <w:i/>
          <w:iCs/>
          <w:color w:val="auto"/>
          <w:sz w:val="22"/>
          <w:szCs w:val="22"/>
        </w:rPr>
      </w:pPr>
      <w:r>
        <w:rPr>
          <w:rFonts w:eastAsia="Calibri" w:asciiTheme="minorHAnsi" w:hAnsiTheme="minorHAnsi" w:cstheme="minorHAnsi"/>
          <w:b/>
          <w:color w:val="auto"/>
          <w:sz w:val="22"/>
          <w:szCs w:val="22"/>
          <w:u w:val="single"/>
        </w:rPr>
        <w:t>Respondent #</w:t>
      </w:r>
      <w:r w:rsidRPr="00640CC5" w:rsidR="00E62094">
        <w:rPr>
          <w:rFonts w:eastAsia="Calibri" w:asciiTheme="minorHAnsi" w:hAnsiTheme="minorHAnsi" w:cstheme="minorHAnsi"/>
          <w:b/>
          <w:color w:val="auto"/>
          <w:sz w:val="22"/>
          <w:szCs w:val="22"/>
          <w:u w:val="single"/>
        </w:rPr>
        <w:t xml:space="preserve"> 2</w:t>
      </w:r>
      <w:r w:rsidRPr="048119AC" w:rsidR="003A329C">
        <w:rPr>
          <w:rFonts w:eastAsia="Calibri" w:asciiTheme="minorHAnsi" w:hAnsiTheme="minorHAnsi" w:cstheme="minorBidi"/>
          <w:color w:val="auto"/>
          <w:sz w:val="22"/>
          <w:szCs w:val="22"/>
          <w:u w:val="single"/>
        </w:rPr>
        <w:t>:</w:t>
      </w:r>
      <w:r w:rsidRPr="048119AC" w:rsidR="003A329C">
        <w:rPr>
          <w:rFonts w:eastAsia="Calibri" w:asciiTheme="minorHAnsi" w:hAnsiTheme="minorHAnsi" w:cstheme="minorBidi"/>
          <w:color w:val="auto"/>
          <w:sz w:val="22"/>
          <w:szCs w:val="22"/>
        </w:rPr>
        <w:t xml:space="preserve"> </w:t>
      </w:r>
      <w:r w:rsidRPr="048119AC" w:rsidR="003A329C">
        <w:rPr>
          <w:rFonts w:asciiTheme="minorHAnsi" w:hAnsiTheme="minorHAnsi" w:cstheme="minorBidi"/>
          <w:color w:val="auto"/>
          <w:sz w:val="22"/>
          <w:szCs w:val="22"/>
        </w:rPr>
        <w:t xml:space="preserve"> </w:t>
      </w:r>
      <w:r w:rsidRPr="00A93958" w:rsidR="003A329C">
        <w:rPr>
          <w:rFonts w:asciiTheme="minorHAnsi" w:hAnsiTheme="minorHAnsi" w:cstheme="minorBidi"/>
          <w:i/>
          <w:iCs/>
          <w:color w:val="auto"/>
          <w:sz w:val="22"/>
          <w:szCs w:val="22"/>
        </w:rPr>
        <w:t xml:space="preserve">There are a few parts of this application where small changes may minimize some of the burden of collection. Section 2 deals with Trail Details. I recommend amending Questions 16, 18 and 19. In Question 16, exact cumulative elevation gain may be difficult to report, especially if the NRT trail system includes multiple trails within a land management unit. This information can be important, but perhaps a range of cumulative elevation gain would be sufficient. Similarly in Questions 18 and 19, giving a range of trail grade and cross-slope percentage would be helpful for those completing the application. It will be difficult for most land managers to provide an exact grade percentage, but feasible to estimate a range of grade. I recommend eliminating Question </w:t>
      </w:r>
      <w:r w:rsidRPr="00A93958" w:rsidR="00E17D7C">
        <w:rPr>
          <w:rFonts w:asciiTheme="minorHAnsi" w:hAnsiTheme="minorHAnsi" w:cstheme="minorBidi"/>
          <w:i/>
          <w:iCs/>
          <w:color w:val="auto"/>
          <w:sz w:val="22"/>
          <w:szCs w:val="22"/>
        </w:rPr>
        <w:t>17 unless</w:t>
      </w:r>
      <w:r w:rsidRPr="00A93958" w:rsidR="003A329C">
        <w:rPr>
          <w:rFonts w:asciiTheme="minorHAnsi" w:hAnsiTheme="minorHAnsi" w:cstheme="minorBidi"/>
          <w:i/>
          <w:iCs/>
          <w:color w:val="auto"/>
          <w:sz w:val="22"/>
          <w:szCs w:val="22"/>
        </w:rPr>
        <w:t xml:space="preserve"> there is a specific purpose for this information. Additionally, in Section 2: Trail Details, it would be helpful to explain how applicants should display information about multiple trails being included in the NRT Application for their site. For example, a site may apply for NRT designation of their trail system which includes four distinct trails with different trailheads, difficulty ratings, elevation gains, etc. Should each of the questions in this section be completed for each individual trail or should the questions be completed as accurately as possible for the trail system as a whole? In Section 5: Best Management Practices I recommend a mechanism for a land management agency to upload a comprehensive planning document. Currently the application asks for supporting documents for each best management practice. However, many agencies have comprehensive plans that contain information about these various topics. For </w:t>
      </w:r>
      <w:proofErr w:type="gramStart"/>
      <w:r w:rsidRPr="00A93958" w:rsidR="003A329C">
        <w:rPr>
          <w:rFonts w:asciiTheme="minorHAnsi" w:hAnsiTheme="minorHAnsi" w:cstheme="minorBidi"/>
          <w:i/>
          <w:iCs/>
          <w:color w:val="auto"/>
          <w:sz w:val="22"/>
          <w:szCs w:val="22"/>
        </w:rPr>
        <w:t>example</w:t>
      </w:r>
      <w:proofErr w:type="gramEnd"/>
      <w:r w:rsidRPr="00A93958" w:rsidR="003A329C">
        <w:rPr>
          <w:rFonts w:asciiTheme="minorHAnsi" w:hAnsiTheme="minorHAnsi" w:cstheme="minorBidi"/>
          <w:i/>
          <w:iCs/>
          <w:color w:val="auto"/>
          <w:sz w:val="22"/>
          <w:szCs w:val="22"/>
        </w:rPr>
        <w:t xml:space="preserve"> a Public Use Plan, or a section of a Comprehensive Conservation Plan, may contain information about recreation opportunities, education, interpretation, stewardship, trail maintenance and management. As the revised application is currently written the same document may need to be uploaded multiple times, to cover the requirements of each question in this section.</w:t>
      </w:r>
    </w:p>
    <w:p w:rsidRPr="00576385" w:rsidR="003A329C" w:rsidP="003A329C" w:rsidRDefault="003A329C" w14:paraId="1DCD39E7" w14:textId="77777777">
      <w:pPr>
        <w:widowControl/>
        <w:autoSpaceDE/>
        <w:autoSpaceDN/>
        <w:adjustRightInd/>
        <w:rPr>
          <w:rFonts w:asciiTheme="minorHAnsi" w:hAnsiTheme="minorHAnsi" w:cstheme="minorHAnsi"/>
          <w:sz w:val="22"/>
          <w:szCs w:val="22"/>
        </w:rPr>
      </w:pPr>
    </w:p>
    <w:p w:rsidRPr="00576385" w:rsidR="003A329C" w:rsidP="00A93958" w:rsidRDefault="003A329C" w14:paraId="5D45B758" w14:textId="044D0E10">
      <w:pPr>
        <w:widowControl/>
        <w:autoSpaceDE/>
        <w:autoSpaceDN/>
        <w:adjustRightInd/>
        <w:ind w:left="720"/>
        <w:rPr>
          <w:rFonts w:asciiTheme="minorHAnsi" w:hAnsiTheme="minorHAnsi" w:cstheme="minorBidi"/>
          <w:sz w:val="22"/>
          <w:szCs w:val="22"/>
        </w:rPr>
      </w:pPr>
      <w:r w:rsidRPr="00A93958">
        <w:rPr>
          <w:rFonts w:eastAsia="Calibri" w:asciiTheme="minorHAnsi" w:hAnsiTheme="minorHAnsi" w:cstheme="minorBidi"/>
          <w:b/>
          <w:bCs/>
          <w:sz w:val="22"/>
          <w:szCs w:val="22"/>
          <w:u w:val="single"/>
        </w:rPr>
        <w:t>NPS Response/Action Taken:</w:t>
      </w:r>
      <w:r w:rsidRPr="048119AC">
        <w:rPr>
          <w:rFonts w:eastAsia="Calibri" w:asciiTheme="minorHAnsi" w:hAnsiTheme="minorHAnsi" w:cstheme="minorBidi"/>
          <w:sz w:val="22"/>
          <w:szCs w:val="22"/>
        </w:rPr>
        <w:t xml:space="preserve">  </w:t>
      </w:r>
      <w:r w:rsidRPr="048119AC">
        <w:rPr>
          <w:rFonts w:asciiTheme="minorHAnsi" w:hAnsiTheme="minorHAnsi" w:cstheme="minorBidi"/>
          <w:sz w:val="22"/>
          <w:szCs w:val="22"/>
        </w:rPr>
        <w:t>Thank you for your input. Our team will work on how best to capture this information without being too time intensive and burdensome, as well as a determine a best practice for capturing this information when applying for a trail system. There will be the opportunity to upload resources that complement the Best Management Practices. Our team will discuss the best way to capture applicant Best Management Practices to minimize burden and redundancy.</w:t>
      </w:r>
    </w:p>
    <w:p w:rsidR="004F514E" w:rsidP="003A329C" w:rsidRDefault="004F514E" w14:paraId="182D7B5F" w14:textId="77777777">
      <w:pPr>
        <w:pStyle w:val="Default"/>
        <w:rPr>
          <w:rFonts w:eastAsia="Calibri" w:asciiTheme="minorHAnsi" w:hAnsiTheme="minorHAnsi" w:cstheme="minorHAnsi"/>
          <w:color w:val="auto"/>
          <w:sz w:val="22"/>
          <w:szCs w:val="22"/>
        </w:rPr>
      </w:pPr>
    </w:p>
    <w:p w:rsidRPr="00576385" w:rsidR="003A329C" w:rsidP="00576385" w:rsidRDefault="00A93958" w14:paraId="0D5EC942" w14:textId="20914E79">
      <w:pPr>
        <w:pStyle w:val="Default"/>
        <w:rPr>
          <w:rFonts w:asciiTheme="minorHAnsi" w:hAnsiTheme="minorHAnsi" w:cstheme="minorHAnsi"/>
          <w:sz w:val="22"/>
          <w:szCs w:val="22"/>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3</w:t>
      </w:r>
      <w:r w:rsidRPr="00576385" w:rsidR="003A329C">
        <w:rPr>
          <w:rFonts w:eastAsia="Calibri" w:asciiTheme="minorHAnsi" w:hAnsiTheme="minorHAnsi" w:cstheme="minorHAnsi"/>
          <w:color w:val="auto"/>
          <w:sz w:val="22"/>
          <w:szCs w:val="22"/>
          <w:u w:val="single"/>
        </w:rPr>
        <w:t xml:space="preserve">: </w:t>
      </w:r>
      <w:r w:rsidRPr="00A93958" w:rsidR="003A329C">
        <w:rPr>
          <w:rFonts w:asciiTheme="minorHAnsi" w:hAnsiTheme="minorHAnsi" w:cstheme="minorHAnsi"/>
          <w:i/>
          <w:iCs/>
          <w:color w:val="auto"/>
          <w:sz w:val="22"/>
          <w:szCs w:val="22"/>
        </w:rPr>
        <w:t>If legally permissible, provide pre-written and fillable form for landowner consent in support of National Recreation Trail or National Water Trail Designation. This would seem to ease the burden on requesting individual letters from public and private landowners given that they’ve already granted public access.</w:t>
      </w:r>
    </w:p>
    <w:p w:rsidRPr="00576385" w:rsidR="003A329C" w:rsidP="00A93958" w:rsidRDefault="003A329C" w14:paraId="611A3B81" w14:textId="77777777">
      <w:pPr>
        <w:ind w:left="720"/>
        <w:rPr>
          <w:rFonts w:asciiTheme="minorHAnsi" w:hAnsiTheme="minorHAnsi" w:cstheme="minorHAnsi"/>
          <w:sz w:val="22"/>
          <w:szCs w:val="22"/>
        </w:rPr>
      </w:pPr>
      <w:r w:rsidRPr="00A93958">
        <w:rPr>
          <w:rFonts w:eastAsia="Calibri" w:asciiTheme="minorHAnsi" w:hAnsiTheme="minorHAnsi" w:cstheme="minorHAnsi"/>
          <w:b/>
          <w:bCs/>
          <w:sz w:val="22"/>
          <w:szCs w:val="22"/>
          <w:u w:val="single"/>
        </w:rPr>
        <w:lastRenderedPageBreak/>
        <w:t>NPS Response/Action Taken</w:t>
      </w:r>
      <w:r w:rsidRPr="00576385">
        <w:rPr>
          <w:rFonts w:eastAsia="Calibri" w:asciiTheme="minorHAnsi" w:hAnsiTheme="minorHAnsi" w:cstheme="minorHAnsi"/>
          <w:sz w:val="22"/>
          <w:szCs w:val="22"/>
          <w:u w:val="single"/>
        </w:rPr>
        <w:t>:</w:t>
      </w:r>
      <w:r w:rsidRPr="00F33CF2">
        <w:rPr>
          <w:rFonts w:eastAsia="Calibri" w:asciiTheme="minorHAnsi" w:hAnsiTheme="minorHAnsi" w:cstheme="minorHAnsi"/>
          <w:sz w:val="22"/>
          <w:szCs w:val="22"/>
        </w:rPr>
        <w:t xml:space="preserve">  </w:t>
      </w:r>
      <w:r w:rsidRPr="00576385">
        <w:rPr>
          <w:rFonts w:asciiTheme="minorHAnsi" w:hAnsiTheme="minorHAnsi" w:cstheme="minorHAnsi"/>
          <w:sz w:val="22"/>
          <w:szCs w:val="22"/>
        </w:rPr>
        <w:t>Thank you for your input. We have also considered this option and will discuss if this is permissible.</w:t>
      </w:r>
    </w:p>
    <w:p w:rsidR="004F514E" w:rsidP="007E03FA" w:rsidRDefault="007E03FA" w14:paraId="034F851A" w14:textId="77777777">
      <w:pPr>
        <w:pStyle w:val="Default"/>
        <w:rPr>
          <w:rFonts w:eastAsia="Calibri" w:asciiTheme="minorHAnsi" w:hAnsiTheme="minorHAnsi" w:cstheme="minorHAnsi"/>
          <w:color w:val="auto"/>
          <w:sz w:val="22"/>
          <w:szCs w:val="22"/>
        </w:rPr>
      </w:pPr>
      <w:r w:rsidRPr="00F33CF2">
        <w:rPr>
          <w:rFonts w:eastAsia="Calibri" w:asciiTheme="minorHAnsi" w:hAnsiTheme="minorHAnsi" w:cstheme="minorHAnsi"/>
          <w:color w:val="auto"/>
          <w:sz w:val="22"/>
          <w:szCs w:val="22"/>
        </w:rPr>
        <w:t xml:space="preserve"> </w:t>
      </w:r>
    </w:p>
    <w:p w:rsidRPr="00F33CF2" w:rsidR="007E03FA" w:rsidP="00576385" w:rsidRDefault="00A93958" w14:paraId="21AF92C9" w14:textId="017C49B5">
      <w:pPr>
        <w:pStyle w:val="Default"/>
        <w:rPr>
          <w:rFonts w:eastAsia="Calibri" w:asciiTheme="minorHAnsi" w:hAnsiTheme="minorHAnsi" w:cstheme="minorHAnsi"/>
          <w:sz w:val="22"/>
          <w:szCs w:val="22"/>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5</w:t>
      </w:r>
      <w:r w:rsidRPr="00576385" w:rsidR="007E03FA">
        <w:rPr>
          <w:rFonts w:eastAsia="Calibri" w:asciiTheme="minorHAnsi" w:hAnsiTheme="minorHAnsi" w:cstheme="minorHAnsi"/>
          <w:color w:val="auto"/>
          <w:sz w:val="22"/>
          <w:szCs w:val="22"/>
          <w:u w:val="single"/>
        </w:rPr>
        <w:t xml:space="preserve">: </w:t>
      </w:r>
      <w:r w:rsidRPr="00576385" w:rsidR="007E03FA">
        <w:rPr>
          <w:rFonts w:asciiTheme="minorHAnsi" w:hAnsiTheme="minorHAnsi" w:cstheme="minorHAnsi"/>
          <w:color w:val="auto"/>
          <w:sz w:val="22"/>
          <w:szCs w:val="22"/>
        </w:rPr>
        <w:t xml:space="preserve"> The </w:t>
      </w:r>
      <w:r w:rsidR="00BE0064">
        <w:rPr>
          <w:rFonts w:asciiTheme="minorHAnsi" w:hAnsiTheme="minorHAnsi" w:cstheme="minorHAnsi"/>
          <w:color w:val="auto"/>
          <w:sz w:val="22"/>
          <w:szCs w:val="22"/>
        </w:rPr>
        <w:t>(</w:t>
      </w:r>
      <w:r w:rsidR="00BE0064">
        <w:rPr>
          <w:rFonts w:asciiTheme="minorHAnsi" w:hAnsiTheme="minorHAnsi" w:cstheme="minorHAnsi"/>
          <w:i/>
          <w:iCs/>
          <w:color w:val="auto"/>
          <w:sz w:val="22"/>
          <w:szCs w:val="22"/>
        </w:rPr>
        <w:t>TRAIL)</w:t>
      </w:r>
      <w:r w:rsidRPr="00576385" w:rsidR="007E03FA">
        <w:rPr>
          <w:rFonts w:asciiTheme="minorHAnsi" w:hAnsiTheme="minorHAnsi" w:cstheme="minorHAnsi"/>
          <w:color w:val="auto"/>
          <w:sz w:val="22"/>
          <w:szCs w:val="22"/>
        </w:rPr>
        <w:t xml:space="preserve"> application was more complicated because we were applying for the </w:t>
      </w:r>
      <w:r w:rsidR="00BE0064">
        <w:rPr>
          <w:rFonts w:asciiTheme="minorHAnsi" w:hAnsiTheme="minorHAnsi" w:cstheme="minorHAnsi"/>
          <w:color w:val="auto"/>
          <w:sz w:val="22"/>
          <w:szCs w:val="22"/>
        </w:rPr>
        <w:t>(</w:t>
      </w:r>
      <w:r w:rsidR="00BE0064">
        <w:rPr>
          <w:rFonts w:asciiTheme="minorHAnsi" w:hAnsiTheme="minorHAnsi" w:cstheme="minorHAnsi"/>
          <w:i/>
          <w:iCs/>
          <w:color w:val="auto"/>
          <w:sz w:val="22"/>
          <w:szCs w:val="22"/>
        </w:rPr>
        <w:t>TRAIL)</w:t>
      </w:r>
      <w:r w:rsidRPr="00576385" w:rsidR="007E03FA">
        <w:rPr>
          <w:rFonts w:asciiTheme="minorHAnsi" w:hAnsiTheme="minorHAnsi" w:cstheme="minorHAnsi"/>
          <w:color w:val="auto"/>
          <w:sz w:val="22"/>
          <w:szCs w:val="22"/>
        </w:rPr>
        <w:t xml:space="preserve"> Trail System, so</w:t>
      </w:r>
      <w:r w:rsidR="004F514E">
        <w:rPr>
          <w:rFonts w:asciiTheme="minorHAnsi" w:hAnsiTheme="minorHAnsi" w:cstheme="minorHAnsi"/>
          <w:color w:val="auto"/>
          <w:sz w:val="22"/>
          <w:szCs w:val="22"/>
        </w:rPr>
        <w:t xml:space="preserve"> </w:t>
      </w:r>
      <w:r w:rsidRPr="00576385" w:rsidR="007E03FA">
        <w:rPr>
          <w:rFonts w:asciiTheme="minorHAnsi" w:hAnsiTheme="minorHAnsi" w:cstheme="minorHAnsi"/>
          <w:color w:val="auto"/>
          <w:sz w:val="22"/>
          <w:szCs w:val="22"/>
        </w:rPr>
        <w:t>had to describe seven trails, not just one. I don't know how to make that any simpler.</w:t>
      </w:r>
    </w:p>
    <w:p w:rsidRPr="00F33CF2" w:rsidR="007E03FA" w:rsidP="007E03FA" w:rsidRDefault="007E03FA" w14:paraId="679EFA9D" w14:textId="77777777">
      <w:pPr>
        <w:widowControl/>
        <w:autoSpaceDE/>
        <w:autoSpaceDN/>
        <w:adjustRightInd/>
        <w:rPr>
          <w:rFonts w:eastAsia="Calibri" w:asciiTheme="minorHAnsi" w:hAnsiTheme="minorHAnsi" w:cstheme="minorHAnsi"/>
          <w:sz w:val="22"/>
          <w:szCs w:val="22"/>
        </w:rPr>
      </w:pPr>
    </w:p>
    <w:p w:rsidRPr="00F33CF2" w:rsidR="00E221B4" w:rsidP="00A93958" w:rsidRDefault="007E03FA" w14:paraId="1BA48CA9" w14:textId="095949EE">
      <w:pPr>
        <w:widowControl/>
        <w:autoSpaceDE/>
        <w:autoSpaceDN/>
        <w:adjustRightInd/>
        <w:ind w:left="720"/>
        <w:rPr>
          <w:rFonts w:eastAsia="Calibri" w:asciiTheme="minorHAnsi" w:hAnsiTheme="minorHAnsi" w:cstheme="minorHAnsi"/>
          <w:sz w:val="22"/>
          <w:szCs w:val="22"/>
        </w:rPr>
      </w:pPr>
      <w:r w:rsidRPr="00A93958">
        <w:rPr>
          <w:rFonts w:eastAsia="Calibri" w:asciiTheme="minorHAnsi" w:hAnsiTheme="minorHAnsi" w:cstheme="minorHAnsi"/>
          <w:b/>
          <w:bCs/>
          <w:sz w:val="22"/>
          <w:szCs w:val="22"/>
          <w:u w:val="single"/>
        </w:rPr>
        <w:t>NPS Response/Action Taken</w:t>
      </w:r>
      <w:r w:rsidRPr="00576385">
        <w:rPr>
          <w:rFonts w:eastAsia="Calibri" w:asciiTheme="minorHAnsi" w:hAnsiTheme="minorHAnsi" w:cstheme="minorHAnsi"/>
          <w:sz w:val="22"/>
          <w:szCs w:val="22"/>
          <w:u w:val="single"/>
        </w:rPr>
        <w:t>:</w:t>
      </w:r>
      <w:r w:rsidRPr="00F33CF2">
        <w:rPr>
          <w:rFonts w:eastAsia="Calibri" w:asciiTheme="minorHAnsi" w:hAnsiTheme="minorHAnsi" w:cstheme="minorHAnsi"/>
          <w:sz w:val="22"/>
          <w:szCs w:val="22"/>
        </w:rPr>
        <w:t xml:space="preserve">  Response </w:t>
      </w:r>
      <w:r w:rsidRPr="00806930" w:rsidR="004F514E">
        <w:rPr>
          <w:rFonts w:eastAsia="Calibri" w:asciiTheme="minorHAnsi" w:hAnsiTheme="minorHAnsi" w:cstheme="minorHAnsi"/>
          <w:sz w:val="22"/>
          <w:szCs w:val="22"/>
        </w:rPr>
        <w:t>Acknowledged</w:t>
      </w:r>
      <w:r w:rsidRPr="00F33CF2">
        <w:rPr>
          <w:rFonts w:eastAsia="Calibri" w:asciiTheme="minorHAnsi" w:hAnsiTheme="minorHAnsi" w:cstheme="minorHAnsi"/>
          <w:sz w:val="22"/>
          <w:szCs w:val="22"/>
        </w:rPr>
        <w:t>.</w:t>
      </w:r>
    </w:p>
    <w:p w:rsidR="004F514E" w:rsidP="00E221B4" w:rsidRDefault="004F514E" w14:paraId="35981755" w14:textId="77777777">
      <w:pPr>
        <w:pStyle w:val="Default"/>
        <w:rPr>
          <w:rFonts w:eastAsia="Calibri" w:asciiTheme="minorHAnsi" w:hAnsiTheme="minorHAnsi" w:cstheme="minorHAnsi"/>
          <w:color w:val="auto"/>
          <w:sz w:val="22"/>
          <w:szCs w:val="22"/>
        </w:rPr>
      </w:pPr>
    </w:p>
    <w:p w:rsidRPr="00576385" w:rsidR="00E221B4" w:rsidP="00576385" w:rsidRDefault="00A93958" w14:paraId="36FBDF73" w14:textId="023BCE58">
      <w:pPr>
        <w:pStyle w:val="Default"/>
        <w:rPr>
          <w:rFonts w:asciiTheme="minorHAnsi" w:hAnsiTheme="minorHAnsi" w:cstheme="minorHAnsi"/>
          <w:color w:val="auto"/>
          <w:sz w:val="22"/>
          <w:szCs w:val="22"/>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6</w:t>
      </w:r>
      <w:r w:rsidRPr="00576385" w:rsidR="00E221B4">
        <w:rPr>
          <w:rFonts w:eastAsia="Calibri" w:asciiTheme="minorHAnsi" w:hAnsiTheme="minorHAnsi" w:cstheme="minorHAnsi"/>
          <w:color w:val="auto"/>
          <w:sz w:val="22"/>
          <w:szCs w:val="22"/>
          <w:u w:val="single"/>
        </w:rPr>
        <w:t xml:space="preserve">: </w:t>
      </w:r>
    </w:p>
    <w:p w:rsidRPr="0003596D" w:rsidR="00E221B4" w:rsidP="00431E15" w:rsidRDefault="00E221B4" w14:paraId="77B814A4" w14:textId="38A7ACD0">
      <w:pPr>
        <w:pStyle w:val="ListParagraph"/>
        <w:widowControl/>
        <w:numPr>
          <w:ilvl w:val="3"/>
          <w:numId w:val="4"/>
        </w:numPr>
        <w:ind w:left="360"/>
        <w:rPr>
          <w:rFonts w:asciiTheme="minorHAnsi" w:hAnsiTheme="minorHAnsi" w:cstheme="minorHAnsi"/>
          <w:sz w:val="22"/>
          <w:szCs w:val="22"/>
        </w:rPr>
      </w:pPr>
      <w:r w:rsidRPr="0003596D">
        <w:rPr>
          <w:rFonts w:asciiTheme="minorHAnsi" w:hAnsiTheme="minorHAnsi" w:cstheme="minorHAnsi"/>
          <w:sz w:val="22"/>
          <w:szCs w:val="22"/>
        </w:rPr>
        <w:t>Add URLs where possible. For example, on question 1 – which are you for National</w:t>
      </w:r>
      <w:r w:rsidRPr="0003596D" w:rsidR="004F514E">
        <w:rPr>
          <w:rFonts w:asciiTheme="minorHAnsi" w:hAnsiTheme="minorHAnsi" w:cstheme="minorHAnsi"/>
          <w:sz w:val="22"/>
          <w:szCs w:val="22"/>
        </w:rPr>
        <w:t xml:space="preserve"> </w:t>
      </w:r>
      <w:r w:rsidRPr="0003596D">
        <w:rPr>
          <w:rFonts w:asciiTheme="minorHAnsi" w:hAnsiTheme="minorHAnsi" w:cstheme="minorHAnsi"/>
          <w:sz w:val="22"/>
          <w:szCs w:val="22"/>
        </w:rPr>
        <w:t>Recreation Trail or Water Trail? Showing the URLs may help clarify the difference between</w:t>
      </w:r>
      <w:r w:rsidRPr="0003596D" w:rsidR="004F514E">
        <w:rPr>
          <w:rFonts w:asciiTheme="minorHAnsi" w:hAnsiTheme="minorHAnsi" w:cstheme="minorHAnsi"/>
          <w:sz w:val="22"/>
          <w:szCs w:val="22"/>
        </w:rPr>
        <w:t xml:space="preserve"> </w:t>
      </w:r>
      <w:r w:rsidRPr="0003596D">
        <w:rPr>
          <w:rFonts w:asciiTheme="minorHAnsi" w:hAnsiTheme="minorHAnsi" w:cstheme="minorHAnsi"/>
          <w:sz w:val="22"/>
          <w:szCs w:val="22"/>
        </w:rPr>
        <w:t>the two.</w:t>
      </w:r>
    </w:p>
    <w:p w:rsidR="004F514E" w:rsidP="001A6662" w:rsidRDefault="004F514E" w14:paraId="5760A625" w14:textId="77777777">
      <w:pPr>
        <w:widowControl/>
        <w:ind w:left="360"/>
        <w:rPr>
          <w:rFonts w:asciiTheme="minorHAnsi" w:hAnsiTheme="minorHAnsi" w:cstheme="minorHAnsi"/>
          <w:sz w:val="22"/>
          <w:szCs w:val="22"/>
        </w:rPr>
      </w:pPr>
    </w:p>
    <w:p w:rsidRPr="0003596D" w:rsidR="00E221B4" w:rsidP="00431E15" w:rsidRDefault="00E221B4" w14:paraId="3144ACE5" w14:textId="11CEF184">
      <w:pPr>
        <w:pStyle w:val="ListParagraph"/>
        <w:widowControl/>
        <w:numPr>
          <w:ilvl w:val="3"/>
          <w:numId w:val="4"/>
        </w:numPr>
        <w:ind w:left="360"/>
        <w:rPr>
          <w:rFonts w:asciiTheme="minorHAnsi" w:hAnsiTheme="minorHAnsi" w:cstheme="minorHAnsi"/>
          <w:sz w:val="22"/>
          <w:szCs w:val="22"/>
        </w:rPr>
      </w:pPr>
      <w:r w:rsidRPr="0003596D">
        <w:rPr>
          <w:rFonts w:asciiTheme="minorHAnsi" w:hAnsiTheme="minorHAnsi" w:cstheme="minorHAnsi"/>
          <w:sz w:val="22"/>
          <w:szCs w:val="22"/>
        </w:rPr>
        <w:t xml:space="preserve">Specific to questions 21 and 22; </w:t>
      </w:r>
      <w:r w:rsidR="006B2247">
        <w:rPr>
          <w:rFonts w:asciiTheme="minorHAnsi" w:hAnsiTheme="minorHAnsi" w:cstheme="minorHAnsi"/>
          <w:sz w:val="22"/>
          <w:szCs w:val="22"/>
        </w:rPr>
        <w:t>consider</w:t>
      </w:r>
      <w:r w:rsidRPr="0003596D">
        <w:rPr>
          <w:rFonts w:asciiTheme="minorHAnsi" w:hAnsiTheme="minorHAnsi" w:cstheme="minorHAnsi"/>
          <w:sz w:val="22"/>
          <w:szCs w:val="22"/>
        </w:rPr>
        <w:t xml:space="preserve"> adding scuba diving. Some water trails have</w:t>
      </w:r>
      <w:r w:rsidRPr="0003596D" w:rsidR="0023080D">
        <w:rPr>
          <w:rFonts w:asciiTheme="minorHAnsi" w:hAnsiTheme="minorHAnsi" w:cstheme="minorHAnsi"/>
          <w:sz w:val="22"/>
          <w:szCs w:val="22"/>
        </w:rPr>
        <w:t xml:space="preserve"> </w:t>
      </w:r>
      <w:proofErr w:type="gramStart"/>
      <w:r w:rsidRPr="0003596D">
        <w:rPr>
          <w:rFonts w:asciiTheme="minorHAnsi" w:hAnsiTheme="minorHAnsi" w:cstheme="minorHAnsi"/>
          <w:sz w:val="22"/>
          <w:szCs w:val="22"/>
        </w:rPr>
        <w:t>clear</w:t>
      </w:r>
      <w:proofErr w:type="gramEnd"/>
      <w:r w:rsidRPr="0003596D">
        <w:rPr>
          <w:rFonts w:asciiTheme="minorHAnsi" w:hAnsiTheme="minorHAnsi" w:cstheme="minorHAnsi"/>
          <w:sz w:val="22"/>
          <w:szCs w:val="22"/>
        </w:rPr>
        <w:t xml:space="preserve"> enough water for this activity.</w:t>
      </w:r>
    </w:p>
    <w:p w:rsidRPr="00576385" w:rsidR="004F514E" w:rsidP="001A6662" w:rsidRDefault="004F514E" w14:paraId="2EB85E9B" w14:textId="77777777">
      <w:pPr>
        <w:pStyle w:val="ListParagraph"/>
        <w:widowControl/>
        <w:ind w:left="360"/>
        <w:rPr>
          <w:rFonts w:asciiTheme="minorHAnsi" w:hAnsiTheme="minorHAnsi" w:cstheme="minorHAnsi"/>
          <w:sz w:val="22"/>
          <w:szCs w:val="22"/>
        </w:rPr>
      </w:pPr>
    </w:p>
    <w:p w:rsidRPr="0003596D" w:rsidR="00E221B4" w:rsidP="00431E15" w:rsidRDefault="00E221B4" w14:paraId="31852F10" w14:textId="18954107">
      <w:pPr>
        <w:pStyle w:val="ListParagraph"/>
        <w:widowControl/>
        <w:numPr>
          <w:ilvl w:val="3"/>
          <w:numId w:val="4"/>
        </w:numPr>
        <w:ind w:left="360"/>
        <w:rPr>
          <w:rFonts w:asciiTheme="minorHAnsi" w:hAnsiTheme="minorHAnsi" w:cstheme="minorHAnsi"/>
          <w:sz w:val="22"/>
          <w:szCs w:val="22"/>
        </w:rPr>
      </w:pPr>
      <w:r w:rsidRPr="0003596D">
        <w:rPr>
          <w:rFonts w:asciiTheme="minorHAnsi" w:hAnsiTheme="minorHAnsi" w:cstheme="minorHAnsi"/>
          <w:sz w:val="22"/>
          <w:szCs w:val="22"/>
        </w:rPr>
        <w:t>Specific to questions 22 – 24; Longer trails (like ours) have multiple put-in and take-out</w:t>
      </w:r>
      <w:r w:rsidRPr="0003596D" w:rsidR="0023080D">
        <w:rPr>
          <w:rFonts w:asciiTheme="minorHAnsi" w:hAnsiTheme="minorHAnsi" w:cstheme="minorHAnsi"/>
          <w:sz w:val="22"/>
          <w:szCs w:val="22"/>
        </w:rPr>
        <w:t xml:space="preserve"> </w:t>
      </w:r>
      <w:r w:rsidRPr="0003596D">
        <w:rPr>
          <w:rFonts w:asciiTheme="minorHAnsi" w:hAnsiTheme="minorHAnsi" w:cstheme="minorHAnsi"/>
          <w:sz w:val="22"/>
          <w:szCs w:val="22"/>
        </w:rPr>
        <w:t>locations and a variety of times and fees depending on the municipality in control of that part</w:t>
      </w:r>
      <w:r w:rsidRPr="0003596D" w:rsidR="0023080D">
        <w:rPr>
          <w:rFonts w:asciiTheme="minorHAnsi" w:hAnsiTheme="minorHAnsi" w:cstheme="minorHAnsi"/>
          <w:sz w:val="22"/>
          <w:szCs w:val="22"/>
        </w:rPr>
        <w:t xml:space="preserve"> </w:t>
      </w:r>
      <w:r w:rsidRPr="0003596D">
        <w:rPr>
          <w:rFonts w:asciiTheme="minorHAnsi" w:hAnsiTheme="minorHAnsi" w:cstheme="minorHAnsi"/>
          <w:sz w:val="22"/>
          <w:szCs w:val="22"/>
        </w:rPr>
        <w:t>of the trail and the launch. There needs to be a way to break this down otherwise there is no</w:t>
      </w:r>
      <w:r w:rsidRPr="0003596D" w:rsidR="0023080D">
        <w:rPr>
          <w:rFonts w:asciiTheme="minorHAnsi" w:hAnsiTheme="minorHAnsi" w:cstheme="minorHAnsi"/>
          <w:sz w:val="22"/>
          <w:szCs w:val="22"/>
        </w:rPr>
        <w:t xml:space="preserve"> </w:t>
      </w:r>
      <w:r w:rsidRPr="0003596D">
        <w:rPr>
          <w:rFonts w:asciiTheme="minorHAnsi" w:hAnsiTheme="minorHAnsi" w:cstheme="minorHAnsi"/>
          <w:sz w:val="22"/>
          <w:szCs w:val="22"/>
        </w:rPr>
        <w:t>way to be clear. Our trail is mostly free and mostly open 24/7 (except during dangerous flood</w:t>
      </w:r>
      <w:r w:rsidRPr="0003596D" w:rsidR="0023080D">
        <w:rPr>
          <w:rFonts w:asciiTheme="minorHAnsi" w:hAnsiTheme="minorHAnsi" w:cstheme="minorHAnsi"/>
          <w:sz w:val="22"/>
          <w:szCs w:val="22"/>
        </w:rPr>
        <w:t xml:space="preserve"> </w:t>
      </w:r>
      <w:r w:rsidRPr="0003596D">
        <w:rPr>
          <w:rFonts w:asciiTheme="minorHAnsi" w:hAnsiTheme="minorHAnsi" w:cstheme="minorHAnsi"/>
          <w:sz w:val="22"/>
          <w:szCs w:val="22"/>
        </w:rPr>
        <w:t>conditions) but there are parts that have specific hours and fees. I think in the future you may</w:t>
      </w:r>
      <w:r w:rsidRPr="0003596D" w:rsidR="0023080D">
        <w:rPr>
          <w:rFonts w:asciiTheme="minorHAnsi" w:hAnsiTheme="minorHAnsi" w:cstheme="minorHAnsi"/>
          <w:sz w:val="22"/>
          <w:szCs w:val="22"/>
        </w:rPr>
        <w:t xml:space="preserve"> </w:t>
      </w:r>
      <w:r w:rsidRPr="0003596D">
        <w:rPr>
          <w:rFonts w:asciiTheme="minorHAnsi" w:hAnsiTheme="minorHAnsi" w:cstheme="minorHAnsi"/>
          <w:sz w:val="22"/>
          <w:szCs w:val="22"/>
        </w:rPr>
        <w:t>see more trail applications with multiple put-in and take-out locations.</w:t>
      </w:r>
    </w:p>
    <w:p w:rsidR="004F514E" w:rsidP="001A6662" w:rsidRDefault="004F514E" w14:paraId="72583C99" w14:textId="77777777">
      <w:pPr>
        <w:pStyle w:val="ListParagraph"/>
        <w:widowControl/>
        <w:ind w:left="360"/>
        <w:rPr>
          <w:rFonts w:asciiTheme="minorHAnsi" w:hAnsiTheme="minorHAnsi" w:cstheme="minorHAnsi"/>
          <w:sz w:val="22"/>
          <w:szCs w:val="22"/>
        </w:rPr>
      </w:pPr>
    </w:p>
    <w:p w:rsidRPr="0003596D" w:rsidR="00E221B4" w:rsidP="00431E15" w:rsidRDefault="00E221B4" w14:paraId="76C4FF90" w14:textId="126FEA03">
      <w:pPr>
        <w:pStyle w:val="ListParagraph"/>
        <w:widowControl/>
        <w:numPr>
          <w:ilvl w:val="3"/>
          <w:numId w:val="4"/>
        </w:numPr>
        <w:ind w:left="360"/>
        <w:rPr>
          <w:rFonts w:asciiTheme="minorHAnsi" w:hAnsiTheme="minorHAnsi" w:cstheme="minorHAnsi"/>
          <w:sz w:val="22"/>
          <w:szCs w:val="22"/>
        </w:rPr>
      </w:pPr>
      <w:r w:rsidRPr="0003596D">
        <w:rPr>
          <w:rFonts w:asciiTheme="minorHAnsi" w:hAnsiTheme="minorHAnsi" w:cstheme="minorHAnsi"/>
          <w:sz w:val="22"/>
          <w:szCs w:val="22"/>
        </w:rPr>
        <w:t xml:space="preserve">Specific to </w:t>
      </w:r>
      <w:r w:rsidR="006B2247">
        <w:rPr>
          <w:rFonts w:asciiTheme="minorHAnsi" w:hAnsiTheme="minorHAnsi" w:cstheme="minorHAnsi"/>
          <w:sz w:val="22"/>
          <w:szCs w:val="22"/>
        </w:rPr>
        <w:t>questions</w:t>
      </w:r>
      <w:r w:rsidRPr="0003596D">
        <w:rPr>
          <w:rFonts w:asciiTheme="minorHAnsi" w:hAnsiTheme="minorHAnsi" w:cstheme="minorHAnsi"/>
          <w:sz w:val="22"/>
          <w:szCs w:val="22"/>
        </w:rPr>
        <w:t xml:space="preserve"> 34 and 35; The </w:t>
      </w:r>
      <w:r w:rsidRPr="0003596D" w:rsidR="00BE0064">
        <w:rPr>
          <w:rFonts w:asciiTheme="minorHAnsi" w:hAnsiTheme="minorHAnsi" w:cstheme="minorHAnsi"/>
          <w:sz w:val="22"/>
          <w:szCs w:val="22"/>
        </w:rPr>
        <w:t>(TRAIL)</w:t>
      </w:r>
      <w:r w:rsidRPr="0003596D">
        <w:rPr>
          <w:rFonts w:asciiTheme="minorHAnsi" w:hAnsiTheme="minorHAnsi" w:cstheme="minorHAnsi"/>
          <w:sz w:val="22"/>
          <w:szCs w:val="22"/>
        </w:rPr>
        <w:t xml:space="preserve"> is 130 miles long and 21 access</w:t>
      </w:r>
      <w:r w:rsidRPr="0003596D" w:rsidR="0023080D">
        <w:rPr>
          <w:rFonts w:asciiTheme="minorHAnsi" w:hAnsiTheme="minorHAnsi" w:cstheme="minorHAnsi"/>
          <w:sz w:val="22"/>
          <w:szCs w:val="22"/>
        </w:rPr>
        <w:t xml:space="preserve"> </w:t>
      </w:r>
      <w:r w:rsidRPr="0003596D">
        <w:rPr>
          <w:rFonts w:asciiTheme="minorHAnsi" w:hAnsiTheme="minorHAnsi" w:cstheme="minorHAnsi"/>
          <w:sz w:val="22"/>
          <w:szCs w:val="22"/>
        </w:rPr>
        <w:t xml:space="preserve">points. </w:t>
      </w:r>
      <w:r w:rsidRPr="0003596D" w:rsidR="006B2247">
        <w:rPr>
          <w:rFonts w:asciiTheme="minorHAnsi" w:hAnsiTheme="minorHAnsi" w:cstheme="minorHAnsi"/>
          <w:sz w:val="22"/>
          <w:szCs w:val="22"/>
        </w:rPr>
        <w:t>So,</w:t>
      </w:r>
      <w:r w:rsidRPr="0003596D">
        <w:rPr>
          <w:rFonts w:asciiTheme="minorHAnsi" w:hAnsiTheme="minorHAnsi" w:cstheme="minorHAnsi"/>
          <w:sz w:val="22"/>
          <w:szCs w:val="22"/>
        </w:rPr>
        <w:t xml:space="preserve"> there is no real Trail Head. Perhaps these two can be combined to “Trail Access</w:t>
      </w:r>
      <w:r w:rsidRPr="0003596D" w:rsidR="0023080D">
        <w:rPr>
          <w:rFonts w:asciiTheme="minorHAnsi" w:hAnsiTheme="minorHAnsi" w:cstheme="minorHAnsi"/>
          <w:sz w:val="22"/>
          <w:szCs w:val="22"/>
        </w:rPr>
        <w:t xml:space="preserve"> </w:t>
      </w:r>
      <w:r w:rsidRPr="0003596D">
        <w:rPr>
          <w:rFonts w:asciiTheme="minorHAnsi" w:hAnsiTheme="minorHAnsi" w:cstheme="minorHAnsi"/>
          <w:sz w:val="22"/>
          <w:szCs w:val="22"/>
        </w:rPr>
        <w:t>Points”.</w:t>
      </w:r>
    </w:p>
    <w:p w:rsidRPr="00F33CF2" w:rsidR="00E221B4" w:rsidP="00E221B4" w:rsidRDefault="00E221B4" w14:paraId="01A11EB3" w14:textId="6CCF1763">
      <w:pPr>
        <w:pStyle w:val="Default"/>
        <w:rPr>
          <w:rFonts w:eastAsia="Calibri" w:asciiTheme="minorHAnsi" w:hAnsiTheme="minorHAnsi" w:cstheme="minorHAnsi"/>
          <w:color w:val="auto"/>
          <w:sz w:val="22"/>
          <w:szCs w:val="22"/>
        </w:rPr>
      </w:pPr>
    </w:p>
    <w:p w:rsidRPr="0003596D" w:rsidR="00E221B4" w:rsidP="0003596D" w:rsidRDefault="00E221B4" w14:paraId="1D235787" w14:textId="1EF39F35">
      <w:pPr>
        <w:widowControl/>
        <w:autoSpaceDE/>
        <w:autoSpaceDN/>
        <w:adjustRightInd/>
        <w:ind w:left="720"/>
        <w:rPr>
          <w:rFonts w:eastAsia="Calibri" w:asciiTheme="minorHAnsi" w:hAnsiTheme="minorHAnsi" w:cstheme="minorHAnsi"/>
          <w:b/>
          <w:bCs/>
          <w:sz w:val="22"/>
          <w:szCs w:val="22"/>
          <w:u w:val="single"/>
        </w:rPr>
      </w:pPr>
      <w:r w:rsidRPr="0003596D">
        <w:rPr>
          <w:rFonts w:eastAsia="Calibri" w:asciiTheme="minorHAnsi" w:hAnsiTheme="minorHAnsi" w:cstheme="minorHAnsi"/>
          <w:b/>
          <w:bCs/>
          <w:sz w:val="22"/>
          <w:szCs w:val="22"/>
          <w:u w:val="single"/>
        </w:rPr>
        <w:t xml:space="preserve">NPS Response/Action Taken: </w:t>
      </w:r>
    </w:p>
    <w:p w:rsidRPr="00AF2717" w:rsidR="004F514E" w:rsidP="0003596D" w:rsidRDefault="004F514E" w14:paraId="733C496C" w14:textId="63EEF0B2">
      <w:pPr>
        <w:widowControl/>
        <w:ind w:left="720"/>
        <w:rPr>
          <w:rFonts w:asciiTheme="minorHAnsi" w:hAnsiTheme="minorHAnsi" w:cstheme="minorHAnsi"/>
          <w:sz w:val="22"/>
          <w:szCs w:val="22"/>
        </w:rPr>
      </w:pPr>
      <w:r>
        <w:rPr>
          <w:rFonts w:eastAsia="Calibri" w:asciiTheme="minorHAnsi" w:hAnsiTheme="minorHAnsi" w:cstheme="minorHAnsi"/>
          <w:sz w:val="22"/>
          <w:szCs w:val="22"/>
        </w:rPr>
        <w:t xml:space="preserve">Response / Action Taken 1: </w:t>
      </w:r>
      <w:r w:rsidR="008E1C7A">
        <w:rPr>
          <w:rFonts w:eastAsia="Calibri" w:asciiTheme="minorHAnsi" w:hAnsiTheme="minorHAnsi" w:cstheme="minorHAnsi"/>
          <w:sz w:val="22"/>
          <w:szCs w:val="22"/>
        </w:rPr>
        <w:t xml:space="preserve">We will add </w:t>
      </w:r>
      <w:r w:rsidRPr="00AF2717">
        <w:rPr>
          <w:rFonts w:asciiTheme="minorHAnsi" w:hAnsiTheme="minorHAnsi" w:cstheme="minorHAnsi"/>
          <w:sz w:val="22"/>
          <w:szCs w:val="22"/>
        </w:rPr>
        <w:t xml:space="preserve">preamble text </w:t>
      </w:r>
      <w:r w:rsidR="008E1C7A">
        <w:rPr>
          <w:rFonts w:asciiTheme="minorHAnsi" w:hAnsiTheme="minorHAnsi" w:cstheme="minorHAnsi"/>
          <w:sz w:val="22"/>
          <w:szCs w:val="22"/>
        </w:rPr>
        <w:t>that will</w:t>
      </w:r>
      <w:r w:rsidRPr="00AF2717">
        <w:rPr>
          <w:rFonts w:asciiTheme="minorHAnsi" w:hAnsiTheme="minorHAnsi" w:cstheme="minorHAnsi"/>
          <w:sz w:val="22"/>
          <w:szCs w:val="22"/>
        </w:rPr>
        <w:t xml:space="preserve"> include</w:t>
      </w:r>
      <w:r w:rsidR="0023080D">
        <w:rPr>
          <w:rFonts w:asciiTheme="minorHAnsi" w:hAnsiTheme="minorHAnsi" w:cstheme="minorHAnsi"/>
          <w:sz w:val="22"/>
          <w:szCs w:val="22"/>
        </w:rPr>
        <w:t xml:space="preserve"> </w:t>
      </w:r>
      <w:r w:rsidRPr="00AF2717">
        <w:rPr>
          <w:rFonts w:asciiTheme="minorHAnsi" w:hAnsiTheme="minorHAnsi" w:cstheme="minorHAnsi"/>
          <w:sz w:val="22"/>
          <w:szCs w:val="22"/>
        </w:rPr>
        <w:t xml:space="preserve">descriptions and links to this text to clarify, which trail type applicants are applying for. </w:t>
      </w:r>
    </w:p>
    <w:p w:rsidR="004F514E" w:rsidP="0003596D" w:rsidRDefault="004F514E" w14:paraId="032F7153" w14:textId="6AD9994F">
      <w:pPr>
        <w:widowControl/>
        <w:autoSpaceDE/>
        <w:autoSpaceDN/>
        <w:adjustRightInd/>
        <w:ind w:left="720"/>
        <w:rPr>
          <w:rFonts w:eastAsia="Calibri" w:asciiTheme="minorHAnsi" w:hAnsiTheme="minorHAnsi" w:cstheme="minorHAnsi"/>
          <w:sz w:val="22"/>
          <w:szCs w:val="22"/>
        </w:rPr>
      </w:pPr>
    </w:p>
    <w:p w:rsidR="004F514E" w:rsidP="0003596D" w:rsidRDefault="004F514E" w14:paraId="6FB842E3" w14:textId="77777777">
      <w:pPr>
        <w:widowControl/>
        <w:ind w:left="720"/>
        <w:rPr>
          <w:rFonts w:asciiTheme="minorHAnsi" w:hAnsiTheme="minorHAnsi" w:cstheme="minorHAnsi"/>
          <w:sz w:val="22"/>
          <w:szCs w:val="22"/>
        </w:rPr>
      </w:pPr>
      <w:r>
        <w:rPr>
          <w:rFonts w:eastAsia="Calibri" w:asciiTheme="minorHAnsi" w:hAnsiTheme="minorHAnsi" w:cstheme="minorHAnsi"/>
          <w:sz w:val="22"/>
          <w:szCs w:val="22"/>
        </w:rPr>
        <w:t xml:space="preserve">Response / Action Taken 2: </w:t>
      </w:r>
      <w:r w:rsidRPr="00AF2717">
        <w:rPr>
          <w:rFonts w:asciiTheme="minorHAnsi" w:hAnsiTheme="minorHAnsi" w:cstheme="minorHAnsi"/>
          <w:sz w:val="22"/>
          <w:szCs w:val="22"/>
        </w:rPr>
        <w:t>Thanks for the additions. We can add that option.</w:t>
      </w:r>
    </w:p>
    <w:p w:rsidRPr="00AF2717" w:rsidR="004F514E" w:rsidP="0003596D" w:rsidRDefault="004F514E" w14:paraId="464E035B" w14:textId="0AEAE08D">
      <w:pPr>
        <w:widowControl/>
        <w:autoSpaceDE/>
        <w:autoSpaceDN/>
        <w:adjustRightInd/>
        <w:ind w:left="720"/>
        <w:rPr>
          <w:rFonts w:eastAsia="Calibri" w:asciiTheme="minorHAnsi" w:hAnsiTheme="minorHAnsi" w:cstheme="minorHAnsi"/>
          <w:sz w:val="22"/>
          <w:szCs w:val="22"/>
        </w:rPr>
      </w:pPr>
    </w:p>
    <w:p w:rsidR="004F514E" w:rsidP="0003596D" w:rsidRDefault="004F514E" w14:paraId="643F232B" w14:textId="456B143E">
      <w:pPr>
        <w:widowControl/>
        <w:ind w:left="720"/>
        <w:rPr>
          <w:rFonts w:asciiTheme="minorHAnsi" w:hAnsiTheme="minorHAnsi" w:cstheme="minorHAnsi"/>
          <w:sz w:val="22"/>
          <w:szCs w:val="22"/>
        </w:rPr>
      </w:pPr>
      <w:r>
        <w:rPr>
          <w:rFonts w:eastAsia="Calibri" w:asciiTheme="minorHAnsi" w:hAnsiTheme="minorHAnsi" w:cstheme="minorHAnsi"/>
          <w:sz w:val="22"/>
          <w:szCs w:val="22"/>
        </w:rPr>
        <w:t xml:space="preserve">Response / Action Taken 3: </w:t>
      </w:r>
      <w:r w:rsidRPr="00AF2717">
        <w:rPr>
          <w:rFonts w:asciiTheme="minorHAnsi" w:hAnsiTheme="minorHAnsi" w:cstheme="minorHAnsi"/>
          <w:sz w:val="22"/>
          <w:szCs w:val="22"/>
        </w:rPr>
        <w:t>We can either work with the application system developer to add multiple fields for the</w:t>
      </w:r>
      <w:r w:rsidR="0023080D">
        <w:rPr>
          <w:rFonts w:asciiTheme="minorHAnsi" w:hAnsiTheme="minorHAnsi" w:cstheme="minorHAnsi"/>
          <w:sz w:val="22"/>
          <w:szCs w:val="22"/>
        </w:rPr>
        <w:t xml:space="preserve"> </w:t>
      </w:r>
      <w:r w:rsidRPr="00AF2717">
        <w:rPr>
          <w:rFonts w:asciiTheme="minorHAnsi" w:hAnsiTheme="minorHAnsi" w:cstheme="minorHAnsi"/>
          <w:sz w:val="22"/>
          <w:szCs w:val="22"/>
        </w:rPr>
        <w:t xml:space="preserve">various </w:t>
      </w:r>
      <w:r w:rsidRPr="00AF2717" w:rsidR="00E17D7C">
        <w:rPr>
          <w:rFonts w:asciiTheme="minorHAnsi" w:hAnsiTheme="minorHAnsi" w:cstheme="minorHAnsi"/>
          <w:sz w:val="22"/>
          <w:szCs w:val="22"/>
        </w:rPr>
        <w:t>locations or</w:t>
      </w:r>
      <w:r w:rsidRPr="00AF2717">
        <w:rPr>
          <w:rFonts w:asciiTheme="minorHAnsi" w:hAnsiTheme="minorHAnsi" w:cstheme="minorHAnsi"/>
          <w:sz w:val="22"/>
          <w:szCs w:val="22"/>
        </w:rPr>
        <w:t xml:space="preserve"> have an option to add additional text to help capture these situations. </w:t>
      </w:r>
    </w:p>
    <w:p w:rsidR="004F514E" w:rsidP="0003596D" w:rsidRDefault="004F514E" w14:paraId="5A570829" w14:textId="57E104DB">
      <w:pPr>
        <w:widowControl/>
        <w:ind w:left="720"/>
        <w:rPr>
          <w:rFonts w:asciiTheme="minorHAnsi" w:hAnsiTheme="minorHAnsi" w:cstheme="minorHAnsi"/>
          <w:sz w:val="22"/>
          <w:szCs w:val="22"/>
        </w:rPr>
      </w:pPr>
    </w:p>
    <w:p w:rsidR="003A329C" w:rsidP="0003596D" w:rsidRDefault="004F514E" w14:paraId="042D4836" w14:textId="37F45C60">
      <w:pPr>
        <w:widowControl/>
        <w:ind w:left="720"/>
        <w:rPr>
          <w:rFonts w:asciiTheme="minorHAnsi" w:hAnsiTheme="minorHAnsi" w:cstheme="minorHAnsi"/>
          <w:sz w:val="22"/>
          <w:szCs w:val="22"/>
        </w:rPr>
      </w:pPr>
      <w:r>
        <w:rPr>
          <w:rFonts w:eastAsia="Calibri" w:asciiTheme="minorHAnsi" w:hAnsiTheme="minorHAnsi" w:cstheme="minorHAnsi"/>
          <w:sz w:val="22"/>
          <w:szCs w:val="22"/>
        </w:rPr>
        <w:t xml:space="preserve">Response / Action Taken 4: </w:t>
      </w:r>
      <w:r w:rsidRPr="00141450" w:rsidR="0036310E">
        <w:rPr>
          <w:rFonts w:asciiTheme="minorHAnsi" w:hAnsiTheme="minorHAnsi" w:cstheme="minorHAnsi"/>
          <w:sz w:val="22"/>
          <w:szCs w:val="22"/>
        </w:rPr>
        <w:t>Regarding question 34, our partner who managers the NRT/NWT database needs at least one</w:t>
      </w:r>
      <w:r w:rsidR="0036310E">
        <w:rPr>
          <w:rFonts w:asciiTheme="minorHAnsi" w:hAnsiTheme="minorHAnsi" w:cstheme="minorHAnsi"/>
          <w:sz w:val="22"/>
          <w:szCs w:val="22"/>
        </w:rPr>
        <w:t xml:space="preserve"> </w:t>
      </w:r>
      <w:r w:rsidRPr="00141450" w:rsidR="0036310E">
        <w:rPr>
          <w:rFonts w:asciiTheme="minorHAnsi" w:hAnsiTheme="minorHAnsi" w:cstheme="minorHAnsi"/>
          <w:sz w:val="22"/>
          <w:szCs w:val="22"/>
        </w:rPr>
        <w:t xml:space="preserve">primary trail access location for display on their online </w:t>
      </w:r>
      <w:r w:rsidRPr="00141450" w:rsidR="00E17D7C">
        <w:rPr>
          <w:rFonts w:asciiTheme="minorHAnsi" w:hAnsiTheme="minorHAnsi" w:cstheme="minorHAnsi"/>
          <w:sz w:val="22"/>
          <w:szCs w:val="22"/>
        </w:rPr>
        <w:t>database,</w:t>
      </w:r>
      <w:r w:rsidRPr="00141450" w:rsidR="0036310E">
        <w:rPr>
          <w:rFonts w:asciiTheme="minorHAnsi" w:hAnsiTheme="minorHAnsi" w:cstheme="minorHAnsi"/>
          <w:sz w:val="22"/>
          <w:szCs w:val="22"/>
        </w:rPr>
        <w:t xml:space="preserve"> so the public knows the</w:t>
      </w:r>
      <w:r w:rsidR="0036310E">
        <w:rPr>
          <w:rFonts w:asciiTheme="minorHAnsi" w:hAnsiTheme="minorHAnsi" w:cstheme="minorHAnsi"/>
          <w:sz w:val="22"/>
          <w:szCs w:val="22"/>
        </w:rPr>
        <w:t xml:space="preserve"> </w:t>
      </w:r>
      <w:r w:rsidRPr="00141450" w:rsidR="0036310E">
        <w:rPr>
          <w:rFonts w:asciiTheme="minorHAnsi" w:hAnsiTheme="minorHAnsi" w:cstheme="minorHAnsi"/>
          <w:sz w:val="22"/>
          <w:szCs w:val="22"/>
        </w:rPr>
        <w:t>general location of the trail, therefore there needs to be two questions. The additional trail</w:t>
      </w:r>
      <w:r w:rsidR="0036310E">
        <w:rPr>
          <w:rFonts w:asciiTheme="minorHAnsi" w:hAnsiTheme="minorHAnsi" w:cstheme="minorHAnsi"/>
          <w:sz w:val="22"/>
          <w:szCs w:val="22"/>
        </w:rPr>
        <w:t xml:space="preserve"> </w:t>
      </w:r>
      <w:r w:rsidRPr="00141450" w:rsidR="0036310E">
        <w:rPr>
          <w:rFonts w:asciiTheme="minorHAnsi" w:hAnsiTheme="minorHAnsi" w:cstheme="minorHAnsi"/>
          <w:sz w:val="22"/>
          <w:szCs w:val="22"/>
        </w:rPr>
        <w:t xml:space="preserve">access points will further assist the public in finding an access point near them. </w:t>
      </w:r>
      <w:r w:rsidRPr="00AF2717">
        <w:rPr>
          <w:rFonts w:asciiTheme="minorHAnsi" w:hAnsiTheme="minorHAnsi" w:cstheme="minorHAnsi"/>
          <w:sz w:val="22"/>
          <w:szCs w:val="22"/>
        </w:rPr>
        <w:t>The NPS will</w:t>
      </w:r>
      <w:r w:rsidR="0023080D">
        <w:rPr>
          <w:rFonts w:asciiTheme="minorHAnsi" w:hAnsiTheme="minorHAnsi" w:cstheme="minorHAnsi"/>
          <w:sz w:val="22"/>
          <w:szCs w:val="22"/>
        </w:rPr>
        <w:t xml:space="preserve"> </w:t>
      </w:r>
      <w:r w:rsidRPr="00AF2717">
        <w:rPr>
          <w:rFonts w:asciiTheme="minorHAnsi" w:hAnsiTheme="minorHAnsi" w:cstheme="minorHAnsi"/>
          <w:sz w:val="22"/>
          <w:szCs w:val="22"/>
        </w:rPr>
        <w:t>work with the application system developer to see if we can add multiple additional trail</w:t>
      </w:r>
      <w:r w:rsidR="0023080D">
        <w:rPr>
          <w:rFonts w:asciiTheme="minorHAnsi" w:hAnsiTheme="minorHAnsi" w:cstheme="minorHAnsi"/>
          <w:sz w:val="22"/>
          <w:szCs w:val="22"/>
        </w:rPr>
        <w:t xml:space="preserve"> </w:t>
      </w:r>
      <w:r w:rsidRPr="00AF2717">
        <w:rPr>
          <w:rFonts w:asciiTheme="minorHAnsi" w:hAnsiTheme="minorHAnsi" w:cstheme="minorHAnsi"/>
          <w:sz w:val="22"/>
          <w:szCs w:val="22"/>
        </w:rPr>
        <w:t xml:space="preserve">access points. </w:t>
      </w:r>
    </w:p>
    <w:p w:rsidRPr="00576385" w:rsidR="0023080D" w:rsidP="001A6662" w:rsidRDefault="0023080D" w14:paraId="63F387D8" w14:textId="77777777">
      <w:pPr>
        <w:widowControl/>
        <w:rPr>
          <w:rFonts w:asciiTheme="minorHAnsi" w:hAnsiTheme="minorHAnsi" w:cstheme="minorHAnsi"/>
          <w:sz w:val="22"/>
          <w:szCs w:val="22"/>
        </w:rPr>
      </w:pPr>
    </w:p>
    <w:p w:rsidRPr="00576385" w:rsidR="00017DBB" w:rsidP="00017DBB" w:rsidRDefault="00F655B6" w14:paraId="083F8C0F" w14:textId="4DEA5F15">
      <w:pPr>
        <w:pStyle w:val="Default"/>
        <w:rPr>
          <w:rFonts w:asciiTheme="minorHAnsi" w:hAnsiTheme="minorHAnsi" w:cstheme="minorHAnsi"/>
          <w:color w:val="auto"/>
          <w:sz w:val="22"/>
          <w:szCs w:val="22"/>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9</w:t>
      </w:r>
      <w:r w:rsidRPr="00576385" w:rsidR="00017DBB">
        <w:rPr>
          <w:rFonts w:eastAsia="Calibri" w:asciiTheme="minorHAnsi" w:hAnsiTheme="minorHAnsi" w:cstheme="minorHAnsi"/>
          <w:color w:val="auto"/>
          <w:sz w:val="22"/>
          <w:szCs w:val="22"/>
          <w:u w:val="single"/>
        </w:rPr>
        <w:t>:</w:t>
      </w:r>
      <w:r w:rsidRPr="00576385" w:rsidR="00017DBB">
        <w:rPr>
          <w:rFonts w:eastAsia="Calibri" w:asciiTheme="minorHAnsi" w:hAnsiTheme="minorHAnsi" w:cstheme="minorHAnsi"/>
          <w:color w:val="auto"/>
          <w:sz w:val="22"/>
          <w:szCs w:val="22"/>
        </w:rPr>
        <w:t xml:space="preserve"> </w:t>
      </w:r>
      <w:r w:rsidRPr="00F655B6" w:rsidR="00017DBB">
        <w:rPr>
          <w:rFonts w:asciiTheme="minorHAnsi" w:hAnsiTheme="minorHAnsi" w:cstheme="minorHAnsi"/>
          <w:i/>
          <w:iCs/>
          <w:color w:val="auto"/>
          <w:sz w:val="22"/>
          <w:szCs w:val="22"/>
        </w:rPr>
        <w:t>We were already a National Wild and Scenic River, managed as a Partnership River, so we had a</w:t>
      </w:r>
      <w:r w:rsidRPr="00F655B6" w:rsidR="0023080D">
        <w:rPr>
          <w:rFonts w:asciiTheme="minorHAnsi" w:hAnsiTheme="minorHAnsi" w:cstheme="minorHAnsi"/>
          <w:i/>
          <w:iCs/>
          <w:color w:val="auto"/>
          <w:sz w:val="22"/>
          <w:szCs w:val="22"/>
        </w:rPr>
        <w:t xml:space="preserve"> </w:t>
      </w:r>
      <w:r w:rsidRPr="00F655B6" w:rsidR="00017DBB">
        <w:rPr>
          <w:rFonts w:asciiTheme="minorHAnsi" w:hAnsiTheme="minorHAnsi" w:cstheme="minorHAnsi"/>
          <w:i/>
          <w:iCs/>
          <w:color w:val="auto"/>
          <w:sz w:val="22"/>
          <w:szCs w:val="22"/>
        </w:rPr>
        <w:t xml:space="preserve">management plan (which recommended a State Water Trail) and relationships in place, so it was </w:t>
      </w:r>
      <w:proofErr w:type="gramStart"/>
      <w:r w:rsidRPr="00F655B6" w:rsidR="00017DBB">
        <w:rPr>
          <w:rFonts w:asciiTheme="minorHAnsi" w:hAnsiTheme="minorHAnsi" w:cstheme="minorHAnsi"/>
          <w:i/>
          <w:iCs/>
          <w:color w:val="auto"/>
          <w:sz w:val="22"/>
          <w:szCs w:val="22"/>
        </w:rPr>
        <w:t>pretty</w:t>
      </w:r>
      <w:r w:rsidRPr="00F655B6" w:rsidR="0023080D">
        <w:rPr>
          <w:rFonts w:asciiTheme="minorHAnsi" w:hAnsiTheme="minorHAnsi" w:cstheme="minorHAnsi"/>
          <w:i/>
          <w:iCs/>
          <w:color w:val="auto"/>
          <w:sz w:val="22"/>
          <w:szCs w:val="22"/>
        </w:rPr>
        <w:t xml:space="preserve"> </w:t>
      </w:r>
      <w:r w:rsidRPr="00F655B6" w:rsidR="00017DBB">
        <w:rPr>
          <w:rFonts w:asciiTheme="minorHAnsi" w:hAnsiTheme="minorHAnsi" w:cstheme="minorHAnsi"/>
          <w:i/>
          <w:iCs/>
          <w:color w:val="auto"/>
          <w:sz w:val="22"/>
          <w:szCs w:val="22"/>
        </w:rPr>
        <w:t>easy</w:t>
      </w:r>
      <w:proofErr w:type="gramEnd"/>
      <w:r w:rsidRPr="00F655B6" w:rsidR="00017DBB">
        <w:rPr>
          <w:rFonts w:asciiTheme="minorHAnsi" w:hAnsiTheme="minorHAnsi" w:cstheme="minorHAnsi"/>
          <w:i/>
          <w:iCs/>
          <w:color w:val="auto"/>
          <w:sz w:val="22"/>
          <w:szCs w:val="22"/>
        </w:rPr>
        <w:t xml:space="preserve"> for us. The most difficult part was getting the </w:t>
      </w:r>
      <w:r w:rsidRPr="00F655B6" w:rsidR="0036310E">
        <w:rPr>
          <w:rFonts w:asciiTheme="minorHAnsi" w:hAnsiTheme="minorHAnsi" w:cstheme="minorHAnsi"/>
          <w:i/>
          <w:iCs/>
          <w:color w:val="auto"/>
          <w:sz w:val="22"/>
          <w:szCs w:val="22"/>
        </w:rPr>
        <w:t>(ORGANIZATION)</w:t>
      </w:r>
      <w:r w:rsidRPr="00F655B6" w:rsidR="00017DBB">
        <w:rPr>
          <w:rFonts w:asciiTheme="minorHAnsi" w:hAnsiTheme="minorHAnsi" w:cstheme="minorHAnsi"/>
          <w:i/>
          <w:iCs/>
          <w:color w:val="auto"/>
          <w:sz w:val="22"/>
          <w:szCs w:val="22"/>
        </w:rPr>
        <w:t xml:space="preserve"> to address whether they had any concerns,</w:t>
      </w:r>
      <w:r w:rsidRPr="00F655B6" w:rsidR="0023080D">
        <w:rPr>
          <w:rFonts w:asciiTheme="minorHAnsi" w:hAnsiTheme="minorHAnsi" w:cstheme="minorHAnsi"/>
          <w:i/>
          <w:iCs/>
          <w:color w:val="auto"/>
          <w:sz w:val="22"/>
          <w:szCs w:val="22"/>
        </w:rPr>
        <w:t xml:space="preserve"> </w:t>
      </w:r>
      <w:r w:rsidRPr="00F655B6" w:rsidR="00017DBB">
        <w:rPr>
          <w:rFonts w:asciiTheme="minorHAnsi" w:hAnsiTheme="minorHAnsi" w:cstheme="minorHAnsi"/>
          <w:i/>
          <w:iCs/>
          <w:color w:val="auto"/>
          <w:sz w:val="22"/>
          <w:szCs w:val="22"/>
        </w:rPr>
        <w:t>which came up only after the application was submitted.</w:t>
      </w:r>
      <w:r w:rsidRPr="00576385" w:rsidR="00017DBB">
        <w:rPr>
          <w:rFonts w:asciiTheme="minorHAnsi" w:hAnsiTheme="minorHAnsi" w:cstheme="minorHAnsi"/>
          <w:color w:val="auto"/>
          <w:sz w:val="22"/>
          <w:szCs w:val="22"/>
        </w:rPr>
        <w:t xml:space="preserve"> </w:t>
      </w:r>
    </w:p>
    <w:p w:rsidRPr="006B2247" w:rsidR="00017DBB" w:rsidP="00017DBB" w:rsidRDefault="00017DBB" w14:paraId="51C2687D" w14:textId="11CC0F27">
      <w:pPr>
        <w:widowControl/>
        <w:rPr>
          <w:rFonts w:asciiTheme="minorHAnsi" w:hAnsiTheme="minorHAnsi" w:cstheme="minorHAnsi"/>
          <w:i/>
          <w:iCs/>
          <w:sz w:val="22"/>
          <w:szCs w:val="22"/>
        </w:rPr>
      </w:pPr>
      <w:r w:rsidRPr="006B2247">
        <w:rPr>
          <w:rFonts w:asciiTheme="minorHAnsi" w:hAnsiTheme="minorHAnsi" w:cstheme="minorHAnsi"/>
          <w:i/>
          <w:iCs/>
          <w:sz w:val="22"/>
          <w:szCs w:val="22"/>
        </w:rPr>
        <w:lastRenderedPageBreak/>
        <w:t xml:space="preserve">I think application forms </w:t>
      </w:r>
      <w:r w:rsidR="00637B19">
        <w:rPr>
          <w:rFonts w:asciiTheme="minorHAnsi" w:hAnsiTheme="minorHAnsi" w:cstheme="minorHAnsi"/>
          <w:i/>
          <w:iCs/>
          <w:sz w:val="22"/>
          <w:szCs w:val="22"/>
        </w:rPr>
        <w:t>that</w:t>
      </w:r>
      <w:r w:rsidRPr="006B2247">
        <w:rPr>
          <w:rFonts w:asciiTheme="minorHAnsi" w:hAnsiTheme="minorHAnsi" w:cstheme="minorHAnsi"/>
          <w:i/>
          <w:iCs/>
          <w:sz w:val="22"/>
          <w:szCs w:val="22"/>
        </w:rPr>
        <w:t xml:space="preserve"> allow the “drag and drop” of supporting files </w:t>
      </w:r>
      <w:r w:rsidR="001B589E">
        <w:rPr>
          <w:rFonts w:asciiTheme="minorHAnsi" w:hAnsiTheme="minorHAnsi" w:cstheme="minorHAnsi"/>
          <w:i/>
          <w:iCs/>
          <w:sz w:val="22"/>
          <w:szCs w:val="22"/>
        </w:rPr>
        <w:t>work</w:t>
      </w:r>
      <w:r w:rsidRPr="006B2247">
        <w:rPr>
          <w:rFonts w:asciiTheme="minorHAnsi" w:hAnsiTheme="minorHAnsi" w:cstheme="minorHAnsi"/>
          <w:i/>
          <w:iCs/>
          <w:sz w:val="22"/>
          <w:szCs w:val="22"/>
        </w:rPr>
        <w:t xml:space="preserve"> best. Our application</w:t>
      </w:r>
      <w:r w:rsidRPr="006B2247" w:rsidR="0023080D">
        <w:rPr>
          <w:rFonts w:asciiTheme="minorHAnsi" w:hAnsiTheme="minorHAnsi" w:cstheme="minorHAnsi"/>
          <w:i/>
          <w:iCs/>
          <w:sz w:val="22"/>
          <w:szCs w:val="22"/>
        </w:rPr>
        <w:t xml:space="preserve"> </w:t>
      </w:r>
      <w:r w:rsidRPr="006B2247">
        <w:rPr>
          <w:rFonts w:asciiTheme="minorHAnsi" w:hAnsiTheme="minorHAnsi" w:cstheme="minorHAnsi"/>
          <w:i/>
          <w:iCs/>
          <w:sz w:val="22"/>
          <w:szCs w:val="22"/>
        </w:rPr>
        <w:t>had 58 supporting items to upload.</w:t>
      </w:r>
    </w:p>
    <w:p w:rsidRPr="00576385" w:rsidR="00A114DF" w:rsidP="00017DBB" w:rsidRDefault="00A114DF" w14:paraId="235642FF" w14:textId="77777777">
      <w:pPr>
        <w:widowControl/>
        <w:rPr>
          <w:rFonts w:asciiTheme="minorHAnsi" w:hAnsiTheme="minorHAnsi" w:cstheme="minorHAnsi"/>
          <w:sz w:val="22"/>
          <w:szCs w:val="22"/>
        </w:rPr>
      </w:pPr>
    </w:p>
    <w:p w:rsidRPr="00576385" w:rsidR="00017DBB" w:rsidP="006B2247" w:rsidRDefault="00017DBB" w14:paraId="726A3D3C" w14:textId="36BF4143">
      <w:pPr>
        <w:widowControl/>
        <w:ind w:left="720"/>
        <w:rPr>
          <w:rFonts w:asciiTheme="minorHAnsi" w:hAnsiTheme="minorHAnsi" w:cstheme="minorHAnsi"/>
          <w:sz w:val="22"/>
          <w:szCs w:val="22"/>
        </w:rPr>
      </w:pPr>
      <w:r w:rsidRPr="006B2247">
        <w:rPr>
          <w:rFonts w:eastAsia="Calibri" w:asciiTheme="minorHAnsi" w:hAnsiTheme="minorHAnsi" w:cstheme="minorHAnsi"/>
          <w:b/>
          <w:bCs/>
          <w:sz w:val="22"/>
          <w:szCs w:val="22"/>
          <w:u w:val="single"/>
        </w:rPr>
        <w:t>NPS Response/Action Taken</w:t>
      </w:r>
      <w:r w:rsidRPr="006B2247">
        <w:rPr>
          <w:rFonts w:eastAsia="Calibri" w:asciiTheme="minorHAnsi" w:hAnsiTheme="minorHAnsi" w:cstheme="minorHAnsi"/>
          <w:b/>
          <w:bCs/>
          <w:sz w:val="22"/>
          <w:szCs w:val="22"/>
        </w:rPr>
        <w:t xml:space="preserve">: </w:t>
      </w:r>
      <w:r w:rsidRPr="00576385">
        <w:rPr>
          <w:rFonts w:asciiTheme="minorHAnsi" w:hAnsiTheme="minorHAnsi" w:cstheme="minorHAnsi"/>
          <w:sz w:val="22"/>
          <w:szCs w:val="22"/>
        </w:rPr>
        <w:t>Thank you for your input. We will work with the application system developer to determine the best and easiest</w:t>
      </w:r>
      <w:r w:rsidR="0023080D">
        <w:rPr>
          <w:rFonts w:asciiTheme="minorHAnsi" w:hAnsiTheme="minorHAnsi" w:cstheme="minorHAnsi"/>
          <w:sz w:val="22"/>
          <w:szCs w:val="22"/>
        </w:rPr>
        <w:t xml:space="preserve"> </w:t>
      </w:r>
      <w:r w:rsidRPr="00576385">
        <w:rPr>
          <w:rFonts w:asciiTheme="minorHAnsi" w:hAnsiTheme="minorHAnsi" w:cstheme="minorHAnsi"/>
          <w:sz w:val="22"/>
          <w:szCs w:val="22"/>
        </w:rPr>
        <w:t>way to add attachments.</w:t>
      </w:r>
    </w:p>
    <w:p w:rsidR="00A114DF" w:rsidP="00806930" w:rsidRDefault="00A114DF" w14:paraId="565AE7AB" w14:textId="77777777">
      <w:pPr>
        <w:pStyle w:val="Default"/>
        <w:rPr>
          <w:rFonts w:eastAsia="Calibri" w:asciiTheme="minorHAnsi" w:hAnsiTheme="minorHAnsi" w:cstheme="minorHAnsi"/>
          <w:color w:val="auto"/>
          <w:sz w:val="22"/>
          <w:szCs w:val="22"/>
        </w:rPr>
      </w:pPr>
    </w:p>
    <w:p w:rsidRPr="00576385" w:rsidR="00806930" w:rsidP="00576385" w:rsidRDefault="006B2247" w14:paraId="263E5544" w14:textId="3ABA2405">
      <w:pPr>
        <w:pStyle w:val="Default"/>
        <w:rPr>
          <w:rFonts w:asciiTheme="minorHAnsi" w:hAnsiTheme="minorHAnsi" w:cstheme="minorHAnsi"/>
          <w:color w:val="auto"/>
          <w:sz w:val="22"/>
          <w:szCs w:val="22"/>
        </w:rPr>
      </w:pPr>
      <w:r>
        <w:rPr>
          <w:rFonts w:eastAsia="Calibri" w:asciiTheme="minorHAnsi" w:hAnsiTheme="minorHAnsi" w:cstheme="minorHAnsi"/>
          <w:b/>
          <w:color w:val="auto"/>
          <w:sz w:val="22"/>
          <w:szCs w:val="22"/>
          <w:u w:val="single"/>
        </w:rPr>
        <w:t>Respondent #</w:t>
      </w:r>
      <w:r w:rsidR="00E62094">
        <w:rPr>
          <w:rFonts w:eastAsia="Calibri" w:asciiTheme="minorHAnsi" w:hAnsiTheme="minorHAnsi" w:cstheme="minorHAnsi"/>
          <w:b/>
          <w:color w:val="auto"/>
          <w:sz w:val="22"/>
          <w:szCs w:val="22"/>
          <w:u w:val="single"/>
        </w:rPr>
        <w:t>10</w:t>
      </w:r>
      <w:r w:rsidRPr="00576385" w:rsidR="00806930">
        <w:rPr>
          <w:rFonts w:eastAsia="Calibri" w:asciiTheme="minorHAnsi" w:hAnsiTheme="minorHAnsi" w:cstheme="minorHAnsi"/>
          <w:color w:val="auto"/>
          <w:sz w:val="22"/>
          <w:szCs w:val="22"/>
          <w:u w:val="single"/>
        </w:rPr>
        <w:t xml:space="preserve">: </w:t>
      </w:r>
      <w:r w:rsidRPr="00576385" w:rsidR="00806930">
        <w:rPr>
          <w:rFonts w:asciiTheme="minorHAnsi" w:hAnsiTheme="minorHAnsi" w:cstheme="minorHAnsi"/>
          <w:color w:val="auto"/>
          <w:sz w:val="22"/>
          <w:szCs w:val="22"/>
          <w:u w:val="single"/>
        </w:rPr>
        <w:t xml:space="preserve"> </w:t>
      </w:r>
      <w:r w:rsidRPr="00576385" w:rsidR="00806930">
        <w:rPr>
          <w:rFonts w:asciiTheme="minorHAnsi" w:hAnsiTheme="minorHAnsi" w:cstheme="minorHAnsi"/>
          <w:color w:val="auto"/>
          <w:sz w:val="22"/>
          <w:szCs w:val="22"/>
        </w:rPr>
        <w:t>I think the other key is having someone (you?) available to answer questions when needed. That should be clearly stated, maybe in multiple places. (You were very good about getting back to</w:t>
      </w:r>
      <w:r w:rsidR="0036310E">
        <w:rPr>
          <w:rFonts w:asciiTheme="minorHAnsi" w:hAnsiTheme="minorHAnsi" w:cstheme="minorHAnsi"/>
          <w:color w:val="auto"/>
          <w:sz w:val="22"/>
          <w:szCs w:val="22"/>
        </w:rPr>
        <w:t xml:space="preserve"> </w:t>
      </w:r>
      <w:r w:rsidRPr="00576385" w:rsidR="00806930">
        <w:rPr>
          <w:rFonts w:asciiTheme="minorHAnsi" w:hAnsiTheme="minorHAnsi" w:cstheme="minorHAnsi"/>
          <w:color w:val="auto"/>
          <w:sz w:val="22"/>
          <w:szCs w:val="22"/>
        </w:rPr>
        <w:t>me about our application – thank you!)</w:t>
      </w:r>
    </w:p>
    <w:p w:rsidRPr="00F33CF2" w:rsidR="00806930" w:rsidP="00806930" w:rsidRDefault="00806930" w14:paraId="20CFF71E" w14:textId="4059D956">
      <w:pPr>
        <w:pStyle w:val="Default"/>
        <w:rPr>
          <w:rFonts w:eastAsia="Calibri" w:asciiTheme="minorHAnsi" w:hAnsiTheme="minorHAnsi" w:cstheme="minorHAnsi"/>
          <w:color w:val="auto"/>
          <w:sz w:val="22"/>
          <w:szCs w:val="22"/>
        </w:rPr>
      </w:pPr>
    </w:p>
    <w:p w:rsidRPr="00576385" w:rsidR="00806930" w:rsidP="006B2247" w:rsidRDefault="00806930" w14:paraId="7317C271" w14:textId="735388C8">
      <w:pPr>
        <w:pStyle w:val="Default"/>
        <w:ind w:left="720"/>
        <w:rPr>
          <w:rFonts w:asciiTheme="minorHAnsi" w:hAnsiTheme="minorHAnsi" w:cstheme="minorHAnsi"/>
          <w:color w:val="auto"/>
          <w:sz w:val="22"/>
          <w:szCs w:val="22"/>
        </w:rPr>
      </w:pPr>
      <w:r w:rsidRPr="006B2247">
        <w:rPr>
          <w:rFonts w:eastAsia="Calibri" w:asciiTheme="minorHAnsi" w:hAnsiTheme="minorHAnsi" w:cstheme="minorHAnsi"/>
          <w:b/>
          <w:bCs/>
          <w:color w:val="auto"/>
          <w:sz w:val="22"/>
          <w:szCs w:val="22"/>
          <w:u w:val="single"/>
        </w:rPr>
        <w:t>NPS Response/Action Taken:</w:t>
      </w:r>
      <w:r w:rsidRPr="00576385">
        <w:rPr>
          <w:rFonts w:eastAsia="Calibri" w:asciiTheme="minorHAnsi" w:hAnsiTheme="minorHAnsi" w:cstheme="minorHAnsi"/>
          <w:color w:val="auto"/>
          <w:sz w:val="22"/>
          <w:szCs w:val="22"/>
          <w:u w:val="single"/>
        </w:rPr>
        <w:t xml:space="preserve">  </w:t>
      </w:r>
      <w:r w:rsidRPr="00576385">
        <w:rPr>
          <w:rFonts w:asciiTheme="minorHAnsi" w:hAnsiTheme="minorHAnsi" w:cstheme="minorHAnsi"/>
          <w:color w:val="auto"/>
          <w:sz w:val="22"/>
          <w:szCs w:val="22"/>
        </w:rPr>
        <w:t xml:space="preserve">Thank you, our team can work to make our contact information more transparent. </w:t>
      </w:r>
    </w:p>
    <w:p w:rsidRPr="00FF1159" w:rsidR="009B50DF" w:rsidP="00437F4F" w:rsidRDefault="009B50DF" w14:paraId="289C1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p>
    <w:p w:rsidRPr="00FF1159" w:rsidR="00295103" w:rsidP="048119AC" w:rsidRDefault="00295103" w14:paraId="4C434D81" w14:textId="6EAF142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sz w:val="22"/>
          <w:szCs w:val="22"/>
        </w:rPr>
      </w:pPr>
      <w:r w:rsidRPr="048119AC">
        <w:rPr>
          <w:rFonts w:asciiTheme="minorHAnsi" w:hAnsiTheme="minorHAnsi" w:cstheme="minorBidi"/>
          <w:b/>
          <w:bCs/>
          <w:sz w:val="22"/>
          <w:szCs w:val="22"/>
        </w:rPr>
        <w:t>9.</w:t>
      </w:r>
      <w:r>
        <w:tab/>
      </w:r>
      <w:r w:rsidRPr="048119AC">
        <w:rPr>
          <w:rFonts w:asciiTheme="minorHAnsi" w:hAnsiTheme="minorHAnsi" w:cstheme="minorBidi"/>
          <w:b/>
          <w:bCs/>
          <w:sz w:val="22"/>
          <w:szCs w:val="22"/>
        </w:rPr>
        <w:t>Explain any decision to provide any payment or gift to respondents, other than remuneration of contractors or grantees.</w:t>
      </w:r>
    </w:p>
    <w:p w:rsidR="00AD2450" w:rsidP="00AD2450" w:rsidRDefault="00AD2450" w14:paraId="3BCB0D0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51281" w:rsidP="00AD2450" w:rsidRDefault="002C4F23" w14:paraId="4D012E12" w14:textId="2B749B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As an </w:t>
      </w:r>
      <w:r w:rsidR="00424A06">
        <w:rPr>
          <w:rFonts w:asciiTheme="minorHAnsi" w:hAnsiTheme="minorHAnsi" w:cstheme="minorHAnsi"/>
          <w:sz w:val="22"/>
          <w:szCs w:val="22"/>
        </w:rPr>
        <w:t>acknowledgment</w:t>
      </w:r>
      <w:r w:rsidRPr="00FF1159">
        <w:rPr>
          <w:rFonts w:asciiTheme="minorHAnsi" w:hAnsiTheme="minorHAnsi" w:cstheme="minorHAnsi"/>
          <w:sz w:val="22"/>
          <w:szCs w:val="22"/>
        </w:rPr>
        <w:t xml:space="preserve"> of achieving designation, each trail manager receives a congratulatory letter from the Secretary</w:t>
      </w:r>
      <w:r w:rsidRPr="00FF1159" w:rsidR="006F7ECA">
        <w:rPr>
          <w:rFonts w:asciiTheme="minorHAnsi" w:hAnsiTheme="minorHAnsi" w:cstheme="minorHAnsi"/>
          <w:sz w:val="22"/>
          <w:szCs w:val="22"/>
        </w:rPr>
        <w:t xml:space="preserve"> of the Interior</w:t>
      </w:r>
      <w:r w:rsidRPr="00FF1159" w:rsidR="00083D90">
        <w:rPr>
          <w:rFonts w:asciiTheme="minorHAnsi" w:hAnsiTheme="minorHAnsi" w:cstheme="minorHAnsi"/>
          <w:sz w:val="22"/>
          <w:szCs w:val="22"/>
        </w:rPr>
        <w:t>,</w:t>
      </w:r>
      <w:r w:rsidRPr="00FF1159">
        <w:rPr>
          <w:rFonts w:asciiTheme="minorHAnsi" w:hAnsiTheme="minorHAnsi" w:cstheme="minorHAnsi"/>
          <w:sz w:val="22"/>
          <w:szCs w:val="22"/>
        </w:rPr>
        <w:t xml:space="preserve"> </w:t>
      </w:r>
      <w:r w:rsidR="00424A06">
        <w:rPr>
          <w:rFonts w:asciiTheme="minorHAnsi" w:hAnsiTheme="minorHAnsi" w:cstheme="minorHAnsi"/>
          <w:sz w:val="22"/>
          <w:szCs w:val="22"/>
        </w:rPr>
        <w:t>a</w:t>
      </w:r>
      <w:r w:rsidRPr="00FF1159">
        <w:rPr>
          <w:rFonts w:asciiTheme="minorHAnsi" w:hAnsiTheme="minorHAnsi" w:cstheme="minorHAnsi"/>
          <w:sz w:val="22"/>
          <w:szCs w:val="22"/>
        </w:rPr>
        <w:t xml:space="preserve"> certificate of designation framed on a plaque</w:t>
      </w:r>
      <w:r w:rsidRPr="00FF1159" w:rsidR="00083D90">
        <w:rPr>
          <w:rFonts w:asciiTheme="minorHAnsi" w:hAnsiTheme="minorHAnsi" w:cstheme="minorHAnsi"/>
          <w:sz w:val="22"/>
          <w:szCs w:val="22"/>
        </w:rPr>
        <w:t xml:space="preserve">, </w:t>
      </w:r>
      <w:r w:rsidRPr="00FF1159" w:rsidR="006F7ECA">
        <w:rPr>
          <w:rFonts w:asciiTheme="minorHAnsi" w:hAnsiTheme="minorHAnsi" w:cstheme="minorHAnsi"/>
          <w:sz w:val="22"/>
          <w:szCs w:val="22"/>
        </w:rPr>
        <w:t xml:space="preserve">and </w:t>
      </w:r>
      <w:r w:rsidR="00156911">
        <w:rPr>
          <w:rFonts w:asciiTheme="minorHAnsi" w:hAnsiTheme="minorHAnsi" w:cstheme="minorHAnsi"/>
          <w:sz w:val="22"/>
          <w:szCs w:val="22"/>
        </w:rPr>
        <w:t>5</w:t>
      </w:r>
      <w:r w:rsidRPr="00FF1159" w:rsidR="006F7ECA">
        <w:rPr>
          <w:rFonts w:asciiTheme="minorHAnsi" w:hAnsiTheme="minorHAnsi" w:cstheme="minorHAnsi"/>
          <w:sz w:val="22"/>
          <w:szCs w:val="22"/>
        </w:rPr>
        <w:t xml:space="preserve"> trail </w:t>
      </w:r>
      <w:r w:rsidRPr="00FF1159" w:rsidR="00083D90">
        <w:rPr>
          <w:rFonts w:asciiTheme="minorHAnsi" w:hAnsiTheme="minorHAnsi" w:cstheme="minorHAnsi"/>
          <w:sz w:val="22"/>
          <w:szCs w:val="22"/>
        </w:rPr>
        <w:t>markers</w:t>
      </w:r>
      <w:r w:rsidRPr="00FF1159">
        <w:rPr>
          <w:rFonts w:asciiTheme="minorHAnsi" w:hAnsiTheme="minorHAnsi" w:cstheme="minorHAnsi"/>
          <w:sz w:val="22"/>
          <w:szCs w:val="22"/>
        </w:rPr>
        <w:t>.</w:t>
      </w:r>
      <w:r w:rsidRPr="00FF1159" w:rsidR="00367198">
        <w:rPr>
          <w:rFonts w:asciiTheme="minorHAnsi" w:hAnsiTheme="minorHAnsi" w:cstheme="minorHAnsi"/>
          <w:sz w:val="22"/>
          <w:szCs w:val="22"/>
        </w:rPr>
        <w:t xml:space="preserve"> Estimated value: </w:t>
      </w:r>
      <w:r w:rsidRPr="00EE3940" w:rsidR="00367198">
        <w:rPr>
          <w:rFonts w:asciiTheme="minorHAnsi" w:hAnsiTheme="minorHAnsi" w:cstheme="minorHAnsi"/>
          <w:sz w:val="22"/>
          <w:szCs w:val="22"/>
        </w:rPr>
        <w:t>$</w:t>
      </w:r>
      <w:r w:rsidRPr="00EE3940" w:rsidR="006E59AD">
        <w:rPr>
          <w:rFonts w:asciiTheme="minorHAnsi" w:hAnsiTheme="minorHAnsi" w:cstheme="minorHAnsi"/>
          <w:sz w:val="22"/>
          <w:szCs w:val="22"/>
        </w:rPr>
        <w:t>50</w:t>
      </w:r>
      <w:r w:rsidRPr="00EE3940" w:rsidR="007D6906">
        <w:rPr>
          <w:rFonts w:asciiTheme="minorHAnsi" w:hAnsiTheme="minorHAnsi" w:cstheme="minorHAnsi"/>
          <w:sz w:val="22"/>
          <w:szCs w:val="22"/>
        </w:rPr>
        <w:t xml:space="preserve"> per NRT; $</w:t>
      </w:r>
      <w:r w:rsidRPr="00EE3940" w:rsidR="006E59AD">
        <w:rPr>
          <w:rFonts w:asciiTheme="minorHAnsi" w:hAnsiTheme="minorHAnsi" w:cstheme="minorHAnsi"/>
          <w:sz w:val="22"/>
          <w:szCs w:val="22"/>
        </w:rPr>
        <w:t>50</w:t>
      </w:r>
      <w:r w:rsidRPr="00EE3940" w:rsidR="007D6906">
        <w:rPr>
          <w:rFonts w:asciiTheme="minorHAnsi" w:hAnsiTheme="minorHAnsi" w:cstheme="minorHAnsi"/>
          <w:sz w:val="22"/>
          <w:szCs w:val="22"/>
        </w:rPr>
        <w:t xml:space="preserve"> per NWT</w:t>
      </w:r>
      <w:r w:rsidRPr="00EE3940" w:rsidR="00367198">
        <w:rPr>
          <w:rFonts w:asciiTheme="minorHAnsi" w:hAnsiTheme="minorHAnsi" w:cstheme="minorHAnsi"/>
          <w:sz w:val="22"/>
          <w:szCs w:val="22"/>
        </w:rPr>
        <w:t>.</w:t>
      </w:r>
      <w:r w:rsidRPr="00FF1159" w:rsidR="00367198">
        <w:rPr>
          <w:rFonts w:asciiTheme="minorHAnsi" w:hAnsiTheme="minorHAnsi" w:cstheme="minorHAnsi"/>
          <w:sz w:val="22"/>
          <w:szCs w:val="22"/>
        </w:rPr>
        <w:t xml:space="preserve"> </w:t>
      </w:r>
    </w:p>
    <w:p w:rsidRPr="00FF1159" w:rsidR="00251281" w:rsidP="00AD2450" w:rsidRDefault="00251281" w14:paraId="41514B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4A6DFA" w:rsidP="048119AC" w:rsidRDefault="00295103" w14:paraId="7FEA4359" w14:textId="7544D8D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sz w:val="22"/>
          <w:szCs w:val="22"/>
        </w:rPr>
      </w:pPr>
      <w:r w:rsidRPr="048119AC">
        <w:rPr>
          <w:rFonts w:asciiTheme="minorHAnsi" w:hAnsiTheme="minorHAnsi" w:cstheme="minorBidi"/>
          <w:b/>
          <w:bCs/>
          <w:sz w:val="22"/>
          <w:szCs w:val="22"/>
        </w:rPr>
        <w:t>10.</w:t>
      </w:r>
      <w:r>
        <w:tab/>
      </w:r>
      <w:r w:rsidRPr="048119AC">
        <w:rPr>
          <w:rFonts w:asciiTheme="minorHAnsi" w:hAnsiTheme="minorHAnsi" w:cstheme="minorBidi"/>
          <w:b/>
          <w:bCs/>
          <w:sz w:val="22"/>
          <w:szCs w:val="22"/>
        </w:rPr>
        <w:t>Describe any assurance of confidentiality provided to respondents and the basis for the assurance in statute, regulation, or agency policy.</w:t>
      </w:r>
    </w:p>
    <w:p w:rsidR="00AD2450" w:rsidP="00AD2450" w:rsidRDefault="00AD2450" w14:paraId="6B9C38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rsidRPr="00FF1159" w:rsidR="00A96B7C" w:rsidP="00AD2450" w:rsidRDefault="007048B1" w14:paraId="5926A704" w14:textId="2A4D43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We do not provide any assurance of confidentiality.  Information is collected and protected in accordance with the Freedom of Information Act (5 U.S.C. 552) (FOIA).</w:t>
      </w:r>
      <w:r w:rsidRPr="00FF1159" w:rsidR="0038643A">
        <w:rPr>
          <w:rFonts w:asciiTheme="minorHAnsi" w:hAnsiTheme="minorHAnsi" w:cstheme="minorHAnsi"/>
          <w:sz w:val="22"/>
          <w:szCs w:val="22"/>
        </w:rPr>
        <w:t xml:space="preserve">  The NPS Privacy Act Officer has determined a Systems of Records Notice is not required for this collection of information.</w:t>
      </w:r>
    </w:p>
    <w:p w:rsidRPr="00FF1159" w:rsidR="007048B1" w:rsidP="00AD2450" w:rsidRDefault="007048B1" w14:paraId="3AE21D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rsidRPr="00FF1159" w:rsidR="00295103" w:rsidP="048119AC" w:rsidRDefault="00295103" w14:paraId="207D65A3" w14:textId="2E49D5F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sz w:val="22"/>
          <w:szCs w:val="22"/>
        </w:rPr>
      </w:pPr>
      <w:r w:rsidRPr="048119AC">
        <w:rPr>
          <w:rFonts w:asciiTheme="minorHAnsi" w:hAnsiTheme="minorHAnsi" w:cstheme="minorBidi"/>
          <w:b/>
          <w:bCs/>
          <w:sz w:val="22"/>
          <w:szCs w:val="22"/>
        </w:rPr>
        <w:t>11.</w:t>
      </w:r>
      <w:r>
        <w:tab/>
      </w:r>
      <w:r w:rsidRPr="048119AC">
        <w:rPr>
          <w:rFonts w:asciiTheme="minorHAnsi" w:hAnsiTheme="minorHAnsi" w:cstheme="minorBidi"/>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F1159" w:rsidR="00FA08B2" w:rsidP="00AD2450" w:rsidRDefault="00FA08B2" w14:paraId="6E5E9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rsidRPr="00FF1159" w:rsidR="00CE654F" w:rsidP="00AD2450" w:rsidRDefault="00CE654F" w14:paraId="05B0E972" w14:textId="496979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Questions of a sensitive nature are not asked.</w:t>
      </w:r>
    </w:p>
    <w:p w:rsidRPr="00FF1159" w:rsidR="00251281" w:rsidP="00AD2450" w:rsidRDefault="00251281" w14:paraId="6EF87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95103" w:rsidP="00AD2450" w:rsidRDefault="00295103" w14:paraId="4DB8FD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12.</w:t>
      </w:r>
      <w:r w:rsidRPr="00FF1159">
        <w:rPr>
          <w:rFonts w:asciiTheme="minorHAnsi" w:hAnsiTheme="minorHAnsi" w:cstheme="minorHAnsi"/>
          <w:b/>
          <w:sz w:val="22"/>
          <w:szCs w:val="22"/>
        </w:rPr>
        <w:tab/>
        <w:t>Provide estimates of the hour burden of the collection of information.  The statement should:</w:t>
      </w:r>
    </w:p>
    <w:p w:rsidR="00295103" w:rsidP="00AD2450" w:rsidRDefault="00295103" w14:paraId="4CD5EC7C" w14:textId="0D1948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00FF1159">
        <w:rPr>
          <w:rFonts w:asciiTheme="minorHAnsi" w:hAnsiTheme="minorHAnsi" w:cstheme="minorHAnsi"/>
          <w:b/>
          <w:sz w:val="22"/>
          <w:szCs w:val="22"/>
        </w:rPr>
        <w:lastRenderedPageBreak/>
        <w:t>business practices.</w:t>
      </w:r>
    </w:p>
    <w:p w:rsidR="00295103" w:rsidP="00AD2450" w:rsidRDefault="00295103" w14:paraId="7687BEFD" w14:textId="3232F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 xml:space="preserve">If this request for approval covers more than one form, provide separate hour burden estimates for each </w:t>
      </w:r>
      <w:proofErr w:type="gramStart"/>
      <w:r w:rsidRPr="00FF1159">
        <w:rPr>
          <w:rFonts w:asciiTheme="minorHAnsi" w:hAnsiTheme="minorHAnsi" w:cstheme="minorHAnsi"/>
          <w:b/>
          <w:sz w:val="22"/>
          <w:szCs w:val="22"/>
        </w:rPr>
        <w:t>form</w:t>
      </w:r>
      <w:proofErr w:type="gramEnd"/>
      <w:r w:rsidRPr="00FF1159">
        <w:rPr>
          <w:rFonts w:asciiTheme="minorHAnsi" w:hAnsiTheme="minorHAnsi" w:cstheme="minorHAnsi"/>
          <w:b/>
          <w:sz w:val="22"/>
          <w:szCs w:val="22"/>
        </w:rPr>
        <w:t xml:space="preserve"> and aggregate the hour burdens.</w:t>
      </w:r>
    </w:p>
    <w:p w:rsidR="00434545" w:rsidP="00AD2450" w:rsidRDefault="00295103" w14:paraId="6D3AF057" w14:textId="7DC81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w:t>
      </w:r>
      <w:r w:rsidRPr="00D94654">
        <w:rPr>
          <w:rFonts w:asciiTheme="minorHAnsi" w:hAnsiTheme="minorHAnsi" w:cstheme="minorHAnsi"/>
          <w:b/>
          <w:sz w:val="22"/>
          <w:szCs w:val="22"/>
        </w:rPr>
        <w:t>here</w:t>
      </w:r>
      <w:r w:rsidRPr="00D94654" w:rsidR="00DE7630">
        <w:rPr>
          <w:rFonts w:asciiTheme="minorHAnsi" w:hAnsiTheme="minorHAnsi" w:cstheme="minorHAnsi"/>
          <w:b/>
          <w:sz w:val="22"/>
          <w:szCs w:val="22"/>
        </w:rPr>
        <w:t>.</w:t>
      </w:r>
    </w:p>
    <w:p w:rsidR="007A4FF9" w:rsidP="007A4FF9" w:rsidRDefault="007A4FF9" w14:paraId="61BB304D" w14:textId="77777777">
      <w:pPr>
        <w:pStyle w:val="NoSpacing"/>
      </w:pPr>
    </w:p>
    <w:p w:rsidR="000F13C6" w:rsidP="00BF62FA" w:rsidRDefault="006153C1" w14:paraId="1D403001" w14:textId="3F9BB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We conducted voluntary outreach to receive feedback </w:t>
      </w:r>
      <w:r w:rsidRPr="00713608">
        <w:rPr>
          <w:rFonts w:asciiTheme="minorHAnsi" w:hAnsiTheme="minorHAnsi" w:cstheme="minorHAnsi"/>
          <w:bCs/>
          <w:sz w:val="22"/>
          <w:szCs w:val="22"/>
        </w:rPr>
        <w:t xml:space="preserve">regarding </w:t>
      </w:r>
      <w:r w:rsidR="008438A9">
        <w:rPr>
          <w:rFonts w:asciiTheme="minorHAnsi" w:hAnsiTheme="minorHAnsi" w:cstheme="minorHAnsi"/>
          <w:bCs/>
          <w:sz w:val="22"/>
          <w:szCs w:val="22"/>
        </w:rPr>
        <w:t>respondent burden.</w:t>
      </w:r>
      <w:r w:rsidRPr="00713608">
        <w:rPr>
          <w:rFonts w:asciiTheme="minorHAnsi" w:hAnsiTheme="minorHAnsi" w:cstheme="minorHAnsi"/>
          <w:bCs/>
          <w:sz w:val="22"/>
          <w:szCs w:val="22"/>
        </w:rPr>
        <w:t xml:space="preserve"> </w:t>
      </w:r>
      <w:r w:rsidR="00B83872">
        <w:rPr>
          <w:rFonts w:asciiTheme="minorHAnsi" w:hAnsiTheme="minorHAnsi" w:cstheme="minorHAnsi"/>
          <w:bCs/>
          <w:sz w:val="22"/>
          <w:szCs w:val="22"/>
        </w:rPr>
        <w:t>Nine</w:t>
      </w:r>
      <w:r w:rsidRPr="00713608" w:rsidR="002C51DD">
        <w:rPr>
          <w:rFonts w:asciiTheme="minorHAnsi" w:hAnsiTheme="minorHAnsi" w:cstheme="minorHAnsi"/>
          <w:bCs/>
          <w:sz w:val="22"/>
          <w:szCs w:val="22"/>
        </w:rPr>
        <w:t xml:space="preserve"> (</w:t>
      </w:r>
      <w:r w:rsidR="00B83872">
        <w:rPr>
          <w:rFonts w:asciiTheme="minorHAnsi" w:hAnsiTheme="minorHAnsi" w:cstheme="minorHAnsi"/>
          <w:bCs/>
          <w:sz w:val="22"/>
          <w:szCs w:val="22"/>
        </w:rPr>
        <w:t>9</w:t>
      </w:r>
      <w:r w:rsidRPr="00713608" w:rsidR="002C51DD">
        <w:rPr>
          <w:rFonts w:asciiTheme="minorHAnsi" w:hAnsiTheme="minorHAnsi" w:cstheme="minorHAnsi"/>
          <w:bCs/>
          <w:sz w:val="22"/>
          <w:szCs w:val="22"/>
        </w:rPr>
        <w:t>) participants responded</w:t>
      </w:r>
      <w:r>
        <w:rPr>
          <w:rFonts w:asciiTheme="minorHAnsi" w:hAnsiTheme="minorHAnsi" w:cstheme="minorHAnsi"/>
          <w:bCs/>
          <w:sz w:val="22"/>
          <w:szCs w:val="22"/>
        </w:rPr>
        <w:t xml:space="preserve"> and the</w:t>
      </w:r>
      <w:r w:rsidR="008E1C7A">
        <w:rPr>
          <w:rFonts w:asciiTheme="minorHAnsi" w:hAnsiTheme="minorHAnsi" w:cstheme="minorHAnsi"/>
          <w:bCs/>
          <w:sz w:val="22"/>
          <w:szCs w:val="22"/>
        </w:rPr>
        <w:t xml:space="preserve"> average response to complete the form is 8 hours (this does not include the prework involved with collecting the documents and resources to complete the form). </w:t>
      </w:r>
      <w:r w:rsidR="000F13C6">
        <w:rPr>
          <w:rFonts w:asciiTheme="minorHAnsi" w:hAnsiTheme="minorHAnsi" w:cstheme="minorHAnsi"/>
          <w:bCs/>
          <w:sz w:val="22"/>
          <w:szCs w:val="22"/>
        </w:rPr>
        <w:t xml:space="preserve">We estimate that we </w:t>
      </w:r>
      <w:r w:rsidRPr="00DF1221" w:rsidR="000F13C6">
        <w:rPr>
          <w:rFonts w:asciiTheme="minorHAnsi" w:hAnsiTheme="minorHAnsi" w:cstheme="minorHAnsi"/>
          <w:bCs/>
          <w:sz w:val="22"/>
          <w:szCs w:val="22"/>
        </w:rPr>
        <w:t xml:space="preserve">will receive </w:t>
      </w:r>
      <w:r w:rsidRPr="00DF1221" w:rsidR="003B37D9">
        <w:rPr>
          <w:rFonts w:asciiTheme="minorHAnsi" w:hAnsiTheme="minorHAnsi" w:cstheme="minorHAnsi"/>
          <w:b/>
          <w:sz w:val="22"/>
          <w:szCs w:val="22"/>
        </w:rPr>
        <w:t xml:space="preserve">30 </w:t>
      </w:r>
      <w:r w:rsidRPr="00DF1221" w:rsidR="000F13C6">
        <w:rPr>
          <w:rFonts w:asciiTheme="minorHAnsi" w:hAnsiTheme="minorHAnsi" w:cstheme="minorHAnsi"/>
          <w:b/>
          <w:sz w:val="22"/>
          <w:szCs w:val="22"/>
        </w:rPr>
        <w:t>annual responses</w:t>
      </w:r>
      <w:r w:rsidRPr="00DF1221" w:rsidR="000F13C6">
        <w:rPr>
          <w:rFonts w:asciiTheme="minorHAnsi" w:hAnsiTheme="minorHAnsi" w:cstheme="minorHAnsi"/>
          <w:bCs/>
          <w:sz w:val="22"/>
          <w:szCs w:val="22"/>
        </w:rPr>
        <w:t xml:space="preserve"> </w:t>
      </w:r>
      <w:r w:rsidRPr="00DF1221" w:rsidR="008E1C7A">
        <w:rPr>
          <w:rFonts w:asciiTheme="minorHAnsi" w:hAnsiTheme="minorHAnsi" w:cstheme="minorHAnsi"/>
          <w:bCs/>
          <w:sz w:val="22"/>
          <w:szCs w:val="22"/>
        </w:rPr>
        <w:t>(NRT</w:t>
      </w:r>
      <w:r w:rsidRPr="00DF1221" w:rsidR="008E1C7A">
        <w:rPr>
          <w:rFonts w:asciiTheme="minorHAnsi" w:hAnsiTheme="minorHAnsi" w:cstheme="minorHAnsi"/>
          <w:bCs/>
          <w:i/>
          <w:iCs/>
          <w:sz w:val="22"/>
          <w:szCs w:val="22"/>
        </w:rPr>
        <w:t>=</w:t>
      </w:r>
      <w:r w:rsidRPr="00DF1221" w:rsidR="00DF1221">
        <w:rPr>
          <w:rFonts w:asciiTheme="minorHAnsi" w:hAnsiTheme="minorHAnsi" w:cstheme="minorHAnsi"/>
          <w:bCs/>
          <w:i/>
          <w:iCs/>
          <w:sz w:val="22"/>
          <w:szCs w:val="22"/>
        </w:rPr>
        <w:t>15</w:t>
      </w:r>
      <w:r w:rsidRPr="00DF1221" w:rsidR="008E1C7A">
        <w:rPr>
          <w:rFonts w:asciiTheme="minorHAnsi" w:hAnsiTheme="minorHAnsi" w:cstheme="minorHAnsi"/>
          <w:bCs/>
          <w:i/>
          <w:iCs/>
          <w:sz w:val="22"/>
          <w:szCs w:val="22"/>
        </w:rPr>
        <w:t xml:space="preserve"> </w:t>
      </w:r>
      <w:r w:rsidRPr="00DF1221" w:rsidR="008E1C7A">
        <w:rPr>
          <w:rFonts w:asciiTheme="minorHAnsi" w:hAnsiTheme="minorHAnsi" w:cstheme="minorHAnsi"/>
          <w:bCs/>
          <w:sz w:val="22"/>
          <w:szCs w:val="22"/>
        </w:rPr>
        <w:t>and NWT</w:t>
      </w:r>
      <w:r w:rsidRPr="00DF1221" w:rsidR="008E1C7A">
        <w:rPr>
          <w:rFonts w:asciiTheme="minorHAnsi" w:hAnsiTheme="minorHAnsi" w:cstheme="minorHAnsi"/>
          <w:bCs/>
          <w:i/>
          <w:iCs/>
          <w:sz w:val="22"/>
          <w:szCs w:val="22"/>
        </w:rPr>
        <w:t>=</w:t>
      </w:r>
      <w:r w:rsidRPr="00DF1221" w:rsidR="00DF1221">
        <w:rPr>
          <w:rFonts w:asciiTheme="minorHAnsi" w:hAnsiTheme="minorHAnsi" w:cstheme="minorHAnsi"/>
          <w:bCs/>
          <w:i/>
          <w:iCs/>
          <w:sz w:val="22"/>
          <w:szCs w:val="22"/>
        </w:rPr>
        <w:t>15</w:t>
      </w:r>
      <w:r w:rsidRPr="00DF1221" w:rsidR="008E1C7A">
        <w:rPr>
          <w:rFonts w:asciiTheme="minorHAnsi" w:hAnsiTheme="minorHAnsi" w:cstheme="minorHAnsi"/>
          <w:bCs/>
          <w:sz w:val="22"/>
          <w:szCs w:val="22"/>
        </w:rPr>
        <w:t>)</w:t>
      </w:r>
      <w:r w:rsidRPr="00DF1221" w:rsidR="00434545">
        <w:rPr>
          <w:rFonts w:asciiTheme="minorHAnsi" w:hAnsiTheme="minorHAnsi" w:cstheme="minorHAnsi"/>
          <w:bCs/>
          <w:sz w:val="22"/>
          <w:szCs w:val="22"/>
        </w:rPr>
        <w:t xml:space="preserve"> </w:t>
      </w:r>
      <w:r w:rsidRPr="00DF1221" w:rsidR="000F13C6">
        <w:rPr>
          <w:rFonts w:asciiTheme="minorHAnsi" w:hAnsiTheme="minorHAnsi" w:cstheme="minorHAnsi"/>
          <w:bCs/>
          <w:sz w:val="22"/>
          <w:szCs w:val="22"/>
        </w:rPr>
        <w:t xml:space="preserve">totaling </w:t>
      </w:r>
      <w:r w:rsidRPr="00DF1221" w:rsidR="00DF1221">
        <w:rPr>
          <w:rFonts w:asciiTheme="minorHAnsi" w:hAnsiTheme="minorHAnsi" w:cstheme="minorHAnsi"/>
          <w:b/>
          <w:sz w:val="22"/>
          <w:szCs w:val="22"/>
        </w:rPr>
        <w:t>130</w:t>
      </w:r>
      <w:r w:rsidRPr="00DF1221" w:rsidR="000F13C6">
        <w:rPr>
          <w:rFonts w:asciiTheme="minorHAnsi" w:hAnsiTheme="minorHAnsi" w:cstheme="minorHAnsi"/>
          <w:b/>
          <w:sz w:val="22"/>
          <w:szCs w:val="22"/>
        </w:rPr>
        <w:t xml:space="preserve"> annual burden hours</w:t>
      </w:r>
      <w:r w:rsidRPr="00DF1221" w:rsidR="000F13C6">
        <w:rPr>
          <w:rFonts w:asciiTheme="minorHAnsi" w:hAnsiTheme="minorHAnsi" w:cstheme="minorHAnsi"/>
          <w:bCs/>
          <w:sz w:val="22"/>
          <w:szCs w:val="22"/>
        </w:rPr>
        <w:t>. The total dollar value of the annual burden hours for this collection is expected to be $</w:t>
      </w:r>
      <w:r w:rsidRPr="00DF1221" w:rsidR="007F3A3A">
        <w:rPr>
          <w:rFonts w:asciiTheme="minorHAnsi" w:hAnsiTheme="minorHAnsi" w:cstheme="minorHAnsi"/>
          <w:b/>
          <w:bCs/>
          <w:sz w:val="22"/>
          <w:szCs w:val="22"/>
        </w:rPr>
        <w:t>5,682</w:t>
      </w:r>
      <w:r w:rsidRPr="00DF1221" w:rsidR="007F3A3A">
        <w:rPr>
          <w:rFonts w:asciiTheme="minorHAnsi" w:hAnsiTheme="minorHAnsi" w:cstheme="minorHAnsi"/>
          <w:bCs/>
          <w:sz w:val="22"/>
          <w:szCs w:val="22"/>
        </w:rPr>
        <w:t xml:space="preserve"> </w:t>
      </w:r>
      <w:r w:rsidRPr="00DF1221" w:rsidR="00055E22">
        <w:rPr>
          <w:rFonts w:asciiTheme="minorHAnsi" w:hAnsiTheme="minorHAnsi" w:cstheme="minorHAnsi"/>
          <w:sz w:val="22"/>
          <w:szCs w:val="22"/>
        </w:rPr>
        <w:t>(rounded)</w:t>
      </w:r>
      <w:r w:rsidRPr="00DF1221" w:rsidR="000F13C6">
        <w:rPr>
          <w:rFonts w:asciiTheme="minorHAnsi" w:hAnsiTheme="minorHAnsi" w:cstheme="minorHAnsi"/>
          <w:bCs/>
          <w:sz w:val="22"/>
          <w:szCs w:val="22"/>
        </w:rPr>
        <w:t>.</w:t>
      </w:r>
      <w:r w:rsidR="00AE1E5E">
        <w:rPr>
          <w:rFonts w:asciiTheme="minorHAnsi" w:hAnsiTheme="minorHAnsi" w:cstheme="minorHAnsi"/>
          <w:bCs/>
          <w:sz w:val="22"/>
          <w:szCs w:val="22"/>
        </w:rPr>
        <w:t xml:space="preserve">  </w:t>
      </w:r>
    </w:p>
    <w:p w:rsidRPr="00BF62FA" w:rsidR="008E1C7A" w:rsidP="007A4FF9" w:rsidRDefault="008E1C7A" w14:paraId="3D39E612" w14:textId="77777777">
      <w:pPr>
        <w:pStyle w:val="NoSpacing"/>
      </w:pPr>
    </w:p>
    <w:p w:rsidR="00280118" w:rsidP="00B30CDD" w:rsidRDefault="007048B1" w14:paraId="7FA6831D" w14:textId="0D90F93F">
      <w:pPr>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We used the </w:t>
      </w:r>
      <w:r w:rsidRPr="00FF1159" w:rsidR="000965D8">
        <w:rPr>
          <w:rFonts w:asciiTheme="minorHAnsi" w:hAnsiTheme="minorHAnsi" w:cstheme="minorHAnsi"/>
          <w:sz w:val="22"/>
          <w:szCs w:val="22"/>
        </w:rPr>
        <w:t xml:space="preserve">hourly </w:t>
      </w:r>
      <w:r w:rsidRPr="00FF1159">
        <w:rPr>
          <w:rFonts w:asciiTheme="minorHAnsi" w:hAnsiTheme="minorHAnsi" w:cstheme="minorHAnsi"/>
          <w:sz w:val="22"/>
          <w:szCs w:val="22"/>
        </w:rPr>
        <w:t>rates</w:t>
      </w:r>
      <w:r w:rsidRPr="00FF1159" w:rsidR="000965D8">
        <w:rPr>
          <w:rFonts w:asciiTheme="minorHAnsi" w:hAnsiTheme="minorHAnsi" w:cstheme="minorHAnsi"/>
          <w:sz w:val="22"/>
          <w:szCs w:val="22"/>
        </w:rPr>
        <w:t xml:space="preserve"> (including benefits) for workers listed in Table 1</w:t>
      </w:r>
      <w:r w:rsidRPr="00FF1159">
        <w:rPr>
          <w:rFonts w:asciiTheme="minorHAnsi" w:hAnsiTheme="minorHAnsi" w:cstheme="minorHAnsi"/>
          <w:sz w:val="22"/>
          <w:szCs w:val="22"/>
        </w:rPr>
        <w:t xml:space="preserve"> </w:t>
      </w:r>
      <w:r w:rsidRPr="00FF1159" w:rsidR="000965D8">
        <w:rPr>
          <w:rFonts w:asciiTheme="minorHAnsi" w:hAnsiTheme="minorHAnsi" w:cstheme="minorHAnsi"/>
          <w:sz w:val="22"/>
          <w:szCs w:val="22"/>
        </w:rPr>
        <w:t>of the</w:t>
      </w:r>
      <w:r w:rsidRPr="00FF1159">
        <w:rPr>
          <w:rFonts w:asciiTheme="minorHAnsi" w:hAnsiTheme="minorHAnsi" w:cstheme="minorHAnsi"/>
          <w:sz w:val="22"/>
          <w:szCs w:val="22"/>
        </w:rPr>
        <w:t xml:space="preserve"> </w:t>
      </w:r>
      <w:bookmarkStart w:name="_Hlk100224229" w:id="0"/>
      <w:r w:rsidRPr="00FF1159" w:rsidR="00F436A0">
        <w:rPr>
          <w:rFonts w:asciiTheme="minorHAnsi" w:hAnsiTheme="minorHAnsi" w:cstheme="minorHAnsi"/>
          <w:sz w:val="22"/>
          <w:szCs w:val="22"/>
        </w:rPr>
        <w:t xml:space="preserve">Bureau of Labor Statistics (BLS) News Release </w:t>
      </w:r>
      <w:r w:rsidRPr="00F64AAD" w:rsidR="00F64AAD">
        <w:rPr>
          <w:rFonts w:asciiTheme="minorHAnsi" w:hAnsiTheme="minorHAnsi" w:cstheme="minorHAnsi"/>
          <w:sz w:val="22"/>
          <w:szCs w:val="22"/>
        </w:rPr>
        <w:t>USDL-22-1176</w:t>
      </w:r>
      <w:r w:rsidRPr="00FF1159" w:rsidR="00F436A0">
        <w:rPr>
          <w:rFonts w:asciiTheme="minorHAnsi" w:hAnsiTheme="minorHAnsi" w:cstheme="minorHAnsi"/>
          <w:sz w:val="22"/>
          <w:szCs w:val="22"/>
        </w:rPr>
        <w:t xml:space="preserve">, </w:t>
      </w:r>
      <w:r w:rsidRPr="00F64AAD" w:rsidR="00F64AAD">
        <w:rPr>
          <w:rFonts w:asciiTheme="minorHAnsi" w:hAnsiTheme="minorHAnsi" w:cstheme="minorHAnsi"/>
          <w:sz w:val="22"/>
          <w:szCs w:val="22"/>
        </w:rPr>
        <w:t>June 16, 2022</w:t>
      </w:r>
      <w:r w:rsidRPr="00FF1159" w:rsidR="00F436A0">
        <w:rPr>
          <w:rFonts w:asciiTheme="minorHAnsi" w:hAnsiTheme="minorHAnsi" w:cstheme="minorHAnsi"/>
          <w:sz w:val="22"/>
          <w:szCs w:val="22"/>
        </w:rPr>
        <w:t xml:space="preserve">, </w:t>
      </w:r>
      <w:r w:rsidRPr="00400631" w:rsidR="00400631">
        <w:rPr>
          <w:rFonts w:asciiTheme="minorHAnsi" w:hAnsiTheme="minorHAnsi" w:cstheme="minorHAnsi"/>
          <w:sz w:val="22"/>
          <w:szCs w:val="22"/>
        </w:rPr>
        <w:t xml:space="preserve">Employer Costs </w:t>
      </w:r>
      <w:r w:rsidR="00D94654">
        <w:rPr>
          <w:rFonts w:asciiTheme="minorHAnsi" w:hAnsiTheme="minorHAnsi" w:cstheme="minorHAnsi"/>
          <w:sz w:val="22"/>
          <w:szCs w:val="22"/>
        </w:rPr>
        <w:t>f</w:t>
      </w:r>
      <w:r w:rsidRPr="00400631" w:rsidR="00400631">
        <w:rPr>
          <w:rFonts w:asciiTheme="minorHAnsi" w:hAnsiTheme="minorHAnsi" w:cstheme="minorHAnsi"/>
          <w:sz w:val="22"/>
          <w:szCs w:val="22"/>
        </w:rPr>
        <w:t xml:space="preserve">or Employee Compensation – </w:t>
      </w:r>
      <w:r w:rsidR="00F64AAD">
        <w:rPr>
          <w:rFonts w:asciiTheme="minorHAnsi" w:hAnsiTheme="minorHAnsi" w:cstheme="minorHAnsi"/>
          <w:sz w:val="22"/>
          <w:szCs w:val="22"/>
        </w:rPr>
        <w:t>March 2022</w:t>
      </w:r>
      <w:r w:rsidRPr="00FF1159" w:rsidR="00FA2AAC">
        <w:rPr>
          <w:rFonts w:asciiTheme="minorHAnsi" w:hAnsiTheme="minorHAnsi" w:cstheme="minorHAnsi"/>
          <w:sz w:val="22"/>
          <w:szCs w:val="22"/>
        </w:rPr>
        <w:t xml:space="preserve"> (https://www.bls.gov/news.release/pdf/ecec.pdf)</w:t>
      </w:r>
      <w:bookmarkEnd w:id="0"/>
      <w:r w:rsidRPr="00FF1159" w:rsidR="00F436A0">
        <w:rPr>
          <w:rFonts w:asciiTheme="minorHAnsi" w:hAnsiTheme="minorHAnsi" w:cstheme="minorHAnsi"/>
          <w:sz w:val="22"/>
          <w:szCs w:val="22"/>
        </w:rPr>
        <w:t>,</w:t>
      </w:r>
      <w:r w:rsidRPr="00FF1159">
        <w:rPr>
          <w:rFonts w:asciiTheme="minorHAnsi" w:hAnsiTheme="minorHAnsi" w:cstheme="minorHAnsi"/>
          <w:sz w:val="22"/>
          <w:szCs w:val="22"/>
        </w:rPr>
        <w:t xml:space="preserve"> to calculate the total annual burden. </w:t>
      </w:r>
      <w:r w:rsidR="00AE1E5E">
        <w:rPr>
          <w:rFonts w:asciiTheme="minorHAnsi" w:hAnsiTheme="minorHAnsi" w:cstheme="minorHAnsi"/>
          <w:sz w:val="22"/>
          <w:szCs w:val="22"/>
        </w:rPr>
        <w:t xml:space="preserve"> </w:t>
      </w:r>
      <w:r w:rsidRPr="00AE1E5E" w:rsidR="00B77CE9">
        <w:rPr>
          <w:rFonts w:asciiTheme="minorHAnsi" w:hAnsiTheme="minorHAnsi" w:cstheme="minorHAnsi"/>
          <w:bCs/>
          <w:sz w:val="22"/>
          <w:szCs w:val="22"/>
        </w:rPr>
        <w:t xml:space="preserve">The </w:t>
      </w:r>
      <w:proofErr w:type="gramStart"/>
      <w:r w:rsidRPr="00AE1E5E" w:rsidR="00B77CE9">
        <w:rPr>
          <w:rFonts w:asciiTheme="minorHAnsi" w:hAnsiTheme="minorHAnsi" w:cstheme="minorHAnsi"/>
          <w:bCs/>
          <w:sz w:val="22"/>
          <w:szCs w:val="22"/>
        </w:rPr>
        <w:t>particular values</w:t>
      </w:r>
      <w:proofErr w:type="gramEnd"/>
      <w:r w:rsidRPr="00AE1E5E" w:rsidR="00B77CE9">
        <w:rPr>
          <w:rFonts w:asciiTheme="minorHAnsi" w:hAnsiTheme="minorHAnsi" w:cstheme="minorHAnsi"/>
          <w:bCs/>
          <w:sz w:val="22"/>
          <w:szCs w:val="22"/>
        </w:rPr>
        <w:t xml:space="preserve"> utilized are:</w:t>
      </w:r>
    </w:p>
    <w:p w:rsidR="0080572D" w:rsidP="007A4FF9" w:rsidRDefault="0080572D" w14:paraId="543D6F71" w14:textId="77777777">
      <w:pPr>
        <w:pStyle w:val="NoSpacing"/>
      </w:pPr>
    </w:p>
    <w:p w:rsidRPr="000C64D8" w:rsidR="000C64D8" w:rsidP="00431E15" w:rsidRDefault="000C64D8" w14:paraId="3B618AB0" w14:textId="4DAE05F6">
      <w:pPr>
        <w:numPr>
          <w:ilvl w:val="0"/>
          <w:numId w:val="8"/>
        </w:numPr>
        <w:spacing w:line="276" w:lineRule="auto"/>
        <w:rPr>
          <w:rFonts w:asciiTheme="minorHAnsi" w:hAnsiTheme="minorHAnsi" w:cstheme="minorHAnsi"/>
          <w:sz w:val="22"/>
          <w:szCs w:val="22"/>
        </w:rPr>
      </w:pPr>
      <w:r w:rsidRPr="000C64D8">
        <w:rPr>
          <w:rFonts w:asciiTheme="minorHAnsi" w:hAnsiTheme="minorHAnsi" w:cstheme="minorHAnsi"/>
          <w:sz w:val="22"/>
          <w:szCs w:val="22"/>
        </w:rPr>
        <w:t>Individuals</w:t>
      </w:r>
      <w:r w:rsidR="00D94654">
        <w:rPr>
          <w:rFonts w:asciiTheme="minorHAnsi" w:hAnsiTheme="minorHAnsi" w:cstheme="minorHAnsi"/>
          <w:sz w:val="22"/>
          <w:szCs w:val="22"/>
        </w:rPr>
        <w:t xml:space="preserve">: </w:t>
      </w:r>
      <w:r w:rsidRPr="000C64D8">
        <w:rPr>
          <w:rFonts w:asciiTheme="minorHAnsi" w:hAnsiTheme="minorHAnsi" w:cstheme="minorHAnsi"/>
          <w:sz w:val="22"/>
          <w:szCs w:val="22"/>
        </w:rPr>
        <w:t xml:space="preserve"> We used the</w:t>
      </w:r>
      <w:r w:rsidR="00E90772">
        <w:rPr>
          <w:rFonts w:asciiTheme="minorHAnsi" w:hAnsiTheme="minorHAnsi" w:cstheme="minorHAnsi"/>
          <w:sz w:val="22"/>
          <w:szCs w:val="22"/>
        </w:rPr>
        <w:t xml:space="preserve"> average </w:t>
      </w:r>
      <w:r w:rsidRPr="000C64D8">
        <w:rPr>
          <w:rFonts w:asciiTheme="minorHAnsi" w:hAnsiTheme="minorHAnsi" w:cstheme="minorHAnsi"/>
          <w:sz w:val="22"/>
          <w:szCs w:val="22"/>
        </w:rPr>
        <w:t xml:space="preserve">wage and salary costs for </w:t>
      </w:r>
      <w:r w:rsidR="003B5B8A">
        <w:rPr>
          <w:rFonts w:asciiTheme="minorHAnsi" w:hAnsiTheme="minorHAnsi" w:cstheme="minorHAnsi"/>
          <w:sz w:val="22"/>
          <w:szCs w:val="22"/>
        </w:rPr>
        <w:t>civilian</w:t>
      </w:r>
      <w:r w:rsidRPr="000C64D8">
        <w:rPr>
          <w:rFonts w:asciiTheme="minorHAnsi" w:hAnsiTheme="minorHAnsi" w:cstheme="minorHAnsi"/>
          <w:sz w:val="22"/>
          <w:szCs w:val="22"/>
        </w:rPr>
        <w:t xml:space="preserve"> workers from Table </w:t>
      </w:r>
      <w:r w:rsidR="003B5B8A">
        <w:rPr>
          <w:rFonts w:asciiTheme="minorHAnsi" w:hAnsiTheme="minorHAnsi" w:cstheme="minorHAnsi"/>
          <w:sz w:val="22"/>
          <w:szCs w:val="22"/>
        </w:rPr>
        <w:t>2</w:t>
      </w:r>
      <w:r w:rsidRPr="000C64D8">
        <w:rPr>
          <w:rFonts w:asciiTheme="minorHAnsi" w:hAnsiTheme="minorHAnsi" w:cstheme="minorHAnsi"/>
          <w:sz w:val="22"/>
          <w:szCs w:val="22"/>
        </w:rPr>
        <w:t>, which states an hourly rate of $</w:t>
      </w:r>
      <w:r w:rsidR="00005DC6">
        <w:rPr>
          <w:rFonts w:asciiTheme="minorHAnsi" w:hAnsiTheme="minorHAnsi" w:cstheme="minorHAnsi"/>
          <w:sz w:val="22"/>
          <w:szCs w:val="22"/>
        </w:rPr>
        <w:t>40.90</w:t>
      </w:r>
      <w:r w:rsidRPr="000C64D8">
        <w:rPr>
          <w:rFonts w:asciiTheme="minorHAnsi" w:hAnsiTheme="minorHAnsi" w:cstheme="minorHAnsi"/>
          <w:sz w:val="22"/>
          <w:szCs w:val="22"/>
        </w:rPr>
        <w:t>, including benefits.</w:t>
      </w:r>
    </w:p>
    <w:p w:rsidR="00916CFA" w:rsidP="00431E15" w:rsidRDefault="000C64D8" w14:paraId="29A4FCF3" w14:textId="3ABB1267">
      <w:pPr>
        <w:numPr>
          <w:ilvl w:val="0"/>
          <w:numId w:val="8"/>
        </w:numPr>
        <w:spacing w:line="276" w:lineRule="auto"/>
        <w:rPr>
          <w:rFonts w:asciiTheme="minorHAnsi" w:hAnsiTheme="minorHAnsi" w:cstheme="minorHAnsi"/>
          <w:sz w:val="22"/>
          <w:szCs w:val="22"/>
        </w:rPr>
      </w:pPr>
      <w:r w:rsidRPr="000C64D8">
        <w:rPr>
          <w:rFonts w:asciiTheme="minorHAnsi" w:hAnsiTheme="minorHAnsi" w:cstheme="minorHAnsi"/>
          <w:sz w:val="22"/>
          <w:szCs w:val="22"/>
          <w:u w:val="single"/>
        </w:rPr>
        <w:t xml:space="preserve">Private </w:t>
      </w:r>
      <w:r w:rsidR="00B865AD">
        <w:rPr>
          <w:rFonts w:asciiTheme="minorHAnsi" w:hAnsiTheme="minorHAnsi" w:cstheme="minorHAnsi"/>
          <w:sz w:val="22"/>
          <w:szCs w:val="22"/>
          <w:u w:val="single"/>
        </w:rPr>
        <w:t>Sector</w:t>
      </w:r>
      <w:r w:rsidR="00D94654">
        <w:rPr>
          <w:rFonts w:asciiTheme="minorHAnsi" w:hAnsiTheme="minorHAnsi" w:cstheme="minorHAnsi"/>
          <w:sz w:val="22"/>
          <w:szCs w:val="22"/>
          <w:u w:val="single"/>
        </w:rPr>
        <w:t>:</w:t>
      </w:r>
      <w:r w:rsidR="00B865AD">
        <w:rPr>
          <w:rFonts w:asciiTheme="minorHAnsi" w:hAnsiTheme="minorHAnsi" w:cstheme="minorHAnsi"/>
          <w:sz w:val="22"/>
          <w:szCs w:val="22"/>
          <w:u w:val="single"/>
        </w:rPr>
        <w:t xml:space="preserve"> </w:t>
      </w:r>
      <w:r w:rsidRPr="000C64D8">
        <w:rPr>
          <w:rFonts w:asciiTheme="minorHAnsi" w:hAnsiTheme="minorHAnsi" w:cstheme="minorHAnsi"/>
          <w:sz w:val="22"/>
          <w:szCs w:val="22"/>
        </w:rPr>
        <w:t xml:space="preserve"> </w:t>
      </w:r>
      <w:r w:rsidRPr="000C64D8" w:rsidR="00916CFA">
        <w:rPr>
          <w:rFonts w:asciiTheme="minorHAnsi" w:hAnsiTheme="minorHAnsi" w:cstheme="minorHAnsi"/>
          <w:sz w:val="22"/>
          <w:szCs w:val="22"/>
        </w:rPr>
        <w:t xml:space="preserve">We used the </w:t>
      </w:r>
      <w:r w:rsidR="00E90772">
        <w:rPr>
          <w:rFonts w:asciiTheme="minorHAnsi" w:hAnsiTheme="minorHAnsi" w:cstheme="minorHAnsi"/>
          <w:sz w:val="22"/>
          <w:szCs w:val="22"/>
        </w:rPr>
        <w:t xml:space="preserve">average </w:t>
      </w:r>
      <w:r w:rsidRPr="000C64D8" w:rsidR="00916CFA">
        <w:rPr>
          <w:rFonts w:asciiTheme="minorHAnsi" w:hAnsiTheme="minorHAnsi" w:cstheme="minorHAnsi"/>
          <w:sz w:val="22"/>
          <w:szCs w:val="22"/>
        </w:rPr>
        <w:t xml:space="preserve">wage and salary costs for </w:t>
      </w:r>
      <w:r w:rsidR="00AB51DA">
        <w:rPr>
          <w:rFonts w:asciiTheme="minorHAnsi" w:hAnsiTheme="minorHAnsi" w:cstheme="minorHAnsi"/>
          <w:sz w:val="22"/>
          <w:szCs w:val="22"/>
        </w:rPr>
        <w:t xml:space="preserve">private industry </w:t>
      </w:r>
      <w:r w:rsidR="003B5B8A">
        <w:rPr>
          <w:rFonts w:asciiTheme="minorHAnsi" w:hAnsiTheme="minorHAnsi" w:cstheme="minorHAnsi"/>
          <w:sz w:val="22"/>
          <w:szCs w:val="22"/>
        </w:rPr>
        <w:t>workers</w:t>
      </w:r>
      <w:r w:rsidR="00AB51DA">
        <w:rPr>
          <w:rFonts w:asciiTheme="minorHAnsi" w:hAnsiTheme="minorHAnsi" w:cstheme="minorHAnsi"/>
          <w:sz w:val="22"/>
          <w:szCs w:val="22"/>
        </w:rPr>
        <w:t xml:space="preserve"> </w:t>
      </w:r>
      <w:r w:rsidRPr="000C64D8" w:rsidR="00916CFA">
        <w:rPr>
          <w:rFonts w:asciiTheme="minorHAnsi" w:hAnsiTheme="minorHAnsi" w:cstheme="minorHAnsi"/>
          <w:sz w:val="22"/>
          <w:szCs w:val="22"/>
        </w:rPr>
        <w:t xml:space="preserve">from Table </w:t>
      </w:r>
      <w:r w:rsidR="003B5B8A">
        <w:rPr>
          <w:rFonts w:asciiTheme="minorHAnsi" w:hAnsiTheme="minorHAnsi" w:cstheme="minorHAnsi"/>
          <w:sz w:val="22"/>
          <w:szCs w:val="22"/>
        </w:rPr>
        <w:t>4</w:t>
      </w:r>
      <w:r w:rsidRPr="000C64D8" w:rsidR="00916CFA">
        <w:rPr>
          <w:rFonts w:asciiTheme="minorHAnsi" w:hAnsiTheme="minorHAnsi" w:cstheme="minorHAnsi"/>
          <w:sz w:val="22"/>
          <w:szCs w:val="22"/>
        </w:rPr>
        <w:t>, which states an hourly rate of $</w:t>
      </w:r>
      <w:r w:rsidR="003B5B8A">
        <w:rPr>
          <w:rFonts w:asciiTheme="minorHAnsi" w:hAnsiTheme="minorHAnsi" w:cstheme="minorHAnsi"/>
          <w:sz w:val="22"/>
          <w:szCs w:val="22"/>
        </w:rPr>
        <w:t>38.61</w:t>
      </w:r>
      <w:r w:rsidRPr="000C64D8" w:rsidR="00916CFA">
        <w:rPr>
          <w:rFonts w:asciiTheme="minorHAnsi" w:hAnsiTheme="minorHAnsi" w:cstheme="minorHAnsi"/>
          <w:sz w:val="22"/>
          <w:szCs w:val="22"/>
        </w:rPr>
        <w:t>, including benefits</w:t>
      </w:r>
    </w:p>
    <w:p w:rsidR="00916CFA" w:rsidP="00431E15" w:rsidRDefault="000C64D8" w14:paraId="2C5A2318" w14:textId="3B867905">
      <w:pPr>
        <w:widowControl/>
        <w:numPr>
          <w:ilvl w:val="0"/>
          <w:numId w:val="8"/>
        </w:numPr>
        <w:autoSpaceDE/>
        <w:autoSpaceDN/>
        <w:adjustRightInd/>
        <w:spacing w:line="276" w:lineRule="auto"/>
        <w:rPr>
          <w:rFonts w:asciiTheme="minorHAnsi" w:hAnsiTheme="minorHAnsi" w:cstheme="minorHAnsi"/>
          <w:sz w:val="22"/>
          <w:szCs w:val="22"/>
        </w:rPr>
      </w:pPr>
      <w:r w:rsidRPr="000C64D8">
        <w:rPr>
          <w:rFonts w:asciiTheme="minorHAnsi" w:hAnsiTheme="minorHAnsi" w:cstheme="minorHAnsi"/>
          <w:sz w:val="22"/>
          <w:szCs w:val="22"/>
          <w:u w:val="single"/>
        </w:rPr>
        <w:t>States and Local Agencies:</w:t>
      </w:r>
      <w:r w:rsidRPr="000C64D8">
        <w:rPr>
          <w:rFonts w:asciiTheme="minorHAnsi" w:hAnsiTheme="minorHAnsi" w:cstheme="minorHAnsi"/>
          <w:sz w:val="22"/>
          <w:szCs w:val="22"/>
        </w:rPr>
        <w:t xml:space="preserve">  </w:t>
      </w:r>
      <w:r w:rsidRPr="000C64D8" w:rsidR="00916CFA">
        <w:rPr>
          <w:rFonts w:asciiTheme="minorHAnsi" w:hAnsiTheme="minorHAnsi" w:cstheme="minorHAnsi"/>
          <w:sz w:val="22"/>
          <w:szCs w:val="22"/>
        </w:rPr>
        <w:t xml:space="preserve">We used the </w:t>
      </w:r>
      <w:r w:rsidR="00E90772">
        <w:rPr>
          <w:rFonts w:asciiTheme="minorHAnsi" w:hAnsiTheme="minorHAnsi" w:cstheme="minorHAnsi"/>
          <w:sz w:val="22"/>
          <w:szCs w:val="22"/>
        </w:rPr>
        <w:t xml:space="preserve">average </w:t>
      </w:r>
      <w:r w:rsidRPr="000C64D8" w:rsidR="00916CFA">
        <w:rPr>
          <w:rFonts w:asciiTheme="minorHAnsi" w:hAnsiTheme="minorHAnsi" w:cstheme="minorHAnsi"/>
          <w:sz w:val="22"/>
          <w:szCs w:val="22"/>
        </w:rPr>
        <w:t xml:space="preserve">wage and salary costs for </w:t>
      </w:r>
      <w:r w:rsidR="00916CFA">
        <w:rPr>
          <w:rFonts w:asciiTheme="minorHAnsi" w:hAnsiTheme="minorHAnsi" w:cstheme="minorHAnsi"/>
          <w:sz w:val="22"/>
          <w:szCs w:val="22"/>
        </w:rPr>
        <w:t>state and local</w:t>
      </w:r>
      <w:r w:rsidRPr="000C64D8" w:rsidR="00916CFA">
        <w:rPr>
          <w:rFonts w:asciiTheme="minorHAnsi" w:hAnsiTheme="minorHAnsi" w:cstheme="minorHAnsi"/>
          <w:sz w:val="22"/>
          <w:szCs w:val="22"/>
        </w:rPr>
        <w:t xml:space="preserve"> workers from Table </w:t>
      </w:r>
      <w:r w:rsidR="00916CFA">
        <w:rPr>
          <w:rFonts w:asciiTheme="minorHAnsi" w:hAnsiTheme="minorHAnsi" w:cstheme="minorHAnsi"/>
          <w:sz w:val="22"/>
          <w:szCs w:val="22"/>
        </w:rPr>
        <w:t>3</w:t>
      </w:r>
      <w:r w:rsidRPr="000C64D8" w:rsidR="00916CFA">
        <w:rPr>
          <w:rFonts w:asciiTheme="minorHAnsi" w:hAnsiTheme="minorHAnsi" w:cstheme="minorHAnsi"/>
          <w:sz w:val="22"/>
          <w:szCs w:val="22"/>
        </w:rPr>
        <w:t>, which states an hourly rate of $</w:t>
      </w:r>
      <w:r w:rsidR="00916CFA">
        <w:rPr>
          <w:rFonts w:asciiTheme="minorHAnsi" w:hAnsiTheme="minorHAnsi" w:cstheme="minorHAnsi"/>
          <w:sz w:val="22"/>
          <w:szCs w:val="22"/>
        </w:rPr>
        <w:t>55.47</w:t>
      </w:r>
      <w:r w:rsidRPr="000C64D8" w:rsidR="00916CFA">
        <w:rPr>
          <w:rFonts w:asciiTheme="minorHAnsi" w:hAnsiTheme="minorHAnsi" w:cstheme="minorHAnsi"/>
          <w:sz w:val="22"/>
          <w:szCs w:val="22"/>
        </w:rPr>
        <w:t>, including benefits</w:t>
      </w:r>
      <w:r w:rsidR="00916CFA">
        <w:rPr>
          <w:rFonts w:asciiTheme="minorHAnsi" w:hAnsiTheme="minorHAnsi" w:cstheme="minorHAnsi"/>
          <w:sz w:val="22"/>
          <w:szCs w:val="22"/>
        </w:rPr>
        <w:t>.</w:t>
      </w:r>
      <w:r w:rsidRPr="00916CFA" w:rsidR="00916CFA">
        <w:rPr>
          <w:rFonts w:asciiTheme="minorHAnsi" w:hAnsiTheme="minorHAnsi" w:cstheme="minorHAnsi"/>
          <w:sz w:val="22"/>
          <w:szCs w:val="22"/>
        </w:rPr>
        <w:t xml:space="preserve"> </w:t>
      </w:r>
    </w:p>
    <w:p w:rsidR="007A4FF9" w:rsidP="007A4FF9" w:rsidRDefault="007A4FF9" w14:paraId="7C07B511" w14:textId="77777777">
      <w:pPr>
        <w:widowControl/>
        <w:autoSpaceDE/>
        <w:autoSpaceDN/>
        <w:adjustRightInd/>
        <w:spacing w:line="276" w:lineRule="auto"/>
        <w:ind w:left="720"/>
        <w:rPr>
          <w:rFonts w:asciiTheme="minorHAnsi" w:hAnsiTheme="minorHAnsi" w:cstheme="minorHAnsi"/>
          <w:sz w:val="22"/>
          <w:szCs w:val="22"/>
        </w:rPr>
      </w:pPr>
    </w:p>
    <w:p w:rsidRPr="00B30CDD" w:rsidR="007048B1" w:rsidP="00453C67" w:rsidRDefault="005E7354" w14:paraId="059EED9F" w14:textId="377F68AD">
      <w:pPr>
        <w:tabs>
          <w:tab w:val="left" w:pos="0"/>
          <w:tab w:val="left" w:pos="720"/>
          <w:tab w:val="left" w:pos="1080"/>
          <w:tab w:val="left" w:pos="1440"/>
          <w:tab w:val="left" w:pos="1800"/>
        </w:tabs>
        <w:rPr>
          <w:rFonts w:asciiTheme="minorHAnsi" w:hAnsiTheme="minorHAnsi" w:cstheme="minorHAnsi"/>
          <w:b/>
          <w:sz w:val="22"/>
          <w:szCs w:val="22"/>
        </w:rPr>
      </w:pPr>
      <w:r w:rsidRPr="00B30CDD">
        <w:rPr>
          <w:rFonts w:asciiTheme="minorHAnsi" w:hAnsiTheme="minorHAnsi" w:cstheme="minorHAnsi"/>
          <w:b/>
          <w:sz w:val="22"/>
          <w:szCs w:val="22"/>
        </w:rPr>
        <w:t>Table 12.1</w:t>
      </w:r>
      <w:r w:rsidRPr="00AD2450" w:rsidR="000965D8">
        <w:rPr>
          <w:rFonts w:asciiTheme="minorHAnsi" w:hAnsiTheme="minorHAnsi" w:cstheme="minorHAnsi"/>
          <w:b/>
          <w:sz w:val="22"/>
          <w:szCs w:val="22"/>
        </w:rPr>
        <w:t xml:space="preserve"> </w:t>
      </w:r>
      <w:r w:rsidRPr="00B30CDD" w:rsidR="000965D8">
        <w:rPr>
          <w:rFonts w:asciiTheme="minorHAnsi" w:hAnsiTheme="minorHAnsi" w:cstheme="minorHAnsi"/>
          <w:b/>
          <w:sz w:val="22"/>
          <w:szCs w:val="22"/>
        </w:rPr>
        <w:t>Estimated Annual Respondent Burden</w:t>
      </w:r>
    </w:p>
    <w:tbl>
      <w:tblPr>
        <w:tblW w:w="10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2"/>
        <w:gridCol w:w="6"/>
        <w:gridCol w:w="1258"/>
        <w:gridCol w:w="6"/>
        <w:gridCol w:w="1357"/>
        <w:gridCol w:w="1169"/>
        <w:gridCol w:w="1623"/>
        <w:gridCol w:w="58"/>
        <w:gridCol w:w="1377"/>
      </w:tblGrid>
      <w:tr w:rsidRPr="00FF1159" w:rsidR="003D6775" w:rsidTr="00CA7451" w14:paraId="5014D801" w14:textId="77777777">
        <w:trPr>
          <w:cantSplit/>
        </w:trPr>
        <w:tc>
          <w:tcPr>
            <w:tcW w:w="3408" w:type="dxa"/>
            <w:gridSpan w:val="2"/>
            <w:tcBorders>
              <w:top w:val="nil"/>
              <w:left w:val="nil"/>
              <w:bottom w:val="single" w:color="auto" w:sz="4" w:space="0"/>
            </w:tcBorders>
          </w:tcPr>
          <w:p w:rsidRPr="00FF1159" w:rsidR="00E53230" w:rsidP="00437F4F" w:rsidRDefault="00E53230" w14:paraId="3D0E9958" w14:textId="77777777">
            <w:pPr>
              <w:rPr>
                <w:rFonts w:asciiTheme="minorHAnsi" w:hAnsiTheme="minorHAnsi" w:cstheme="minorHAnsi"/>
                <w:b/>
                <w:sz w:val="22"/>
                <w:szCs w:val="22"/>
              </w:rPr>
            </w:pPr>
          </w:p>
        </w:tc>
        <w:tc>
          <w:tcPr>
            <w:tcW w:w="1264" w:type="dxa"/>
            <w:gridSpan w:val="2"/>
            <w:tcBorders>
              <w:bottom w:val="single" w:color="auto" w:sz="4" w:space="0"/>
            </w:tcBorders>
            <w:shd w:val="clear" w:color="auto" w:fill="D6E3BC" w:themeFill="accent3" w:themeFillTint="66"/>
            <w:vAlign w:val="center"/>
          </w:tcPr>
          <w:p w:rsidRPr="00AD2450" w:rsidR="00E53230" w:rsidP="00AD2450" w:rsidRDefault="00E53230" w14:paraId="2FD257D4" w14:textId="77777777">
            <w:pPr>
              <w:jc w:val="center"/>
              <w:rPr>
                <w:rFonts w:asciiTheme="minorHAnsi" w:hAnsiTheme="minorHAnsi" w:cstheme="minorHAnsi"/>
                <w:b/>
                <w:szCs w:val="22"/>
              </w:rPr>
            </w:pPr>
            <w:r w:rsidRPr="00AD2450">
              <w:rPr>
                <w:rFonts w:asciiTheme="minorHAnsi" w:hAnsiTheme="minorHAnsi" w:cstheme="minorHAnsi"/>
                <w:b/>
                <w:szCs w:val="22"/>
              </w:rPr>
              <w:t>Total Annual Responses</w:t>
            </w:r>
          </w:p>
        </w:tc>
        <w:tc>
          <w:tcPr>
            <w:tcW w:w="1357" w:type="dxa"/>
            <w:tcBorders>
              <w:bottom w:val="single" w:color="auto" w:sz="4" w:space="0"/>
            </w:tcBorders>
            <w:shd w:val="clear" w:color="auto" w:fill="D6E3BC" w:themeFill="accent3" w:themeFillTint="66"/>
            <w:vAlign w:val="center"/>
          </w:tcPr>
          <w:p w:rsidRPr="00AD2450" w:rsidR="00E53230" w:rsidP="048119AC" w:rsidRDefault="00E53230" w14:paraId="33803237" w14:textId="77777777">
            <w:pPr>
              <w:jc w:val="center"/>
              <w:rPr>
                <w:rFonts w:asciiTheme="minorHAnsi" w:hAnsiTheme="minorHAnsi" w:cstheme="minorBidi"/>
                <w:b/>
                <w:bCs/>
              </w:rPr>
            </w:pPr>
            <w:r w:rsidRPr="048119AC">
              <w:rPr>
                <w:rFonts w:asciiTheme="minorHAnsi" w:hAnsiTheme="minorHAnsi" w:cstheme="minorBidi"/>
                <w:b/>
                <w:bCs/>
              </w:rPr>
              <w:t>Avg. Time per Response (hours)</w:t>
            </w:r>
          </w:p>
        </w:tc>
        <w:tc>
          <w:tcPr>
            <w:tcW w:w="1169" w:type="dxa"/>
            <w:tcBorders>
              <w:bottom w:val="single" w:color="auto" w:sz="4" w:space="0"/>
            </w:tcBorders>
            <w:shd w:val="clear" w:color="auto" w:fill="D6E3BC" w:themeFill="accent3" w:themeFillTint="66"/>
            <w:vAlign w:val="center"/>
          </w:tcPr>
          <w:p w:rsidRPr="00AD2450" w:rsidR="00E53230" w:rsidP="00AD2450" w:rsidRDefault="00E53230" w14:paraId="5813256C" w14:textId="63553303">
            <w:pPr>
              <w:jc w:val="center"/>
              <w:rPr>
                <w:rFonts w:asciiTheme="minorHAnsi" w:hAnsiTheme="minorHAnsi" w:cstheme="minorHAnsi"/>
                <w:b/>
                <w:szCs w:val="22"/>
              </w:rPr>
            </w:pPr>
            <w:r w:rsidRPr="00AD2450">
              <w:rPr>
                <w:rFonts w:asciiTheme="minorHAnsi" w:hAnsiTheme="minorHAnsi" w:cstheme="minorHAnsi"/>
                <w:b/>
                <w:szCs w:val="22"/>
              </w:rPr>
              <w:t>Total Annual Burden Hours</w:t>
            </w:r>
            <w:r w:rsidRPr="00CE767D">
              <w:rPr>
                <w:rFonts w:asciiTheme="minorHAnsi" w:hAnsiTheme="minorHAnsi" w:cstheme="minorHAnsi"/>
                <w:b/>
                <w:szCs w:val="22"/>
              </w:rPr>
              <w:t>*</w:t>
            </w:r>
          </w:p>
        </w:tc>
        <w:tc>
          <w:tcPr>
            <w:tcW w:w="1623" w:type="dxa"/>
            <w:tcBorders>
              <w:bottom w:val="single" w:color="auto" w:sz="4" w:space="0"/>
            </w:tcBorders>
            <w:shd w:val="clear" w:color="auto" w:fill="D6E3BC" w:themeFill="accent3" w:themeFillTint="66"/>
            <w:vAlign w:val="center"/>
          </w:tcPr>
          <w:p w:rsidRPr="00AD2450" w:rsidR="00E53230" w:rsidP="00AD2450" w:rsidRDefault="00E53230" w14:paraId="718F77F9" w14:textId="77777777">
            <w:pPr>
              <w:jc w:val="center"/>
              <w:rPr>
                <w:rFonts w:asciiTheme="minorHAnsi" w:hAnsiTheme="minorHAnsi" w:cstheme="minorHAnsi"/>
                <w:b/>
                <w:szCs w:val="22"/>
              </w:rPr>
            </w:pPr>
            <w:r w:rsidRPr="00AD2450">
              <w:rPr>
                <w:rFonts w:asciiTheme="minorHAnsi" w:hAnsiTheme="minorHAnsi" w:cstheme="minorHAnsi"/>
                <w:b/>
                <w:szCs w:val="22"/>
              </w:rPr>
              <w:t>Hourly Labor Costs (including benefits)</w:t>
            </w:r>
          </w:p>
        </w:tc>
        <w:tc>
          <w:tcPr>
            <w:tcW w:w="1435" w:type="dxa"/>
            <w:gridSpan w:val="2"/>
            <w:tcBorders>
              <w:bottom w:val="single" w:color="auto" w:sz="4" w:space="0"/>
            </w:tcBorders>
            <w:shd w:val="clear" w:color="auto" w:fill="D6E3BC" w:themeFill="accent3" w:themeFillTint="66"/>
            <w:vAlign w:val="center"/>
          </w:tcPr>
          <w:p w:rsidRPr="00AD2450" w:rsidR="00E53230" w:rsidP="00AD2450" w:rsidRDefault="00E53230" w14:paraId="27FA8032" w14:textId="77777777">
            <w:pPr>
              <w:jc w:val="center"/>
              <w:rPr>
                <w:rFonts w:asciiTheme="minorHAnsi" w:hAnsiTheme="minorHAnsi" w:cstheme="minorHAnsi"/>
                <w:b/>
                <w:szCs w:val="22"/>
              </w:rPr>
            </w:pPr>
            <w:r w:rsidRPr="00AD2450">
              <w:rPr>
                <w:rFonts w:asciiTheme="minorHAnsi" w:hAnsiTheme="minorHAnsi" w:cstheme="minorHAnsi"/>
                <w:b/>
                <w:szCs w:val="22"/>
              </w:rPr>
              <w:t>$ Value of Burden Hours</w:t>
            </w:r>
          </w:p>
        </w:tc>
      </w:tr>
      <w:tr w:rsidRPr="00FF1159" w:rsidR="009300B3" w:rsidTr="00CA7451" w14:paraId="4769E2A9" w14:textId="77777777">
        <w:trPr>
          <w:cantSplit/>
          <w:trHeight w:val="188"/>
        </w:trPr>
        <w:tc>
          <w:tcPr>
            <w:tcW w:w="10256" w:type="dxa"/>
            <w:gridSpan w:val="9"/>
            <w:tcBorders>
              <w:left w:val="nil"/>
              <w:right w:val="nil"/>
            </w:tcBorders>
            <w:shd w:val="clear" w:color="auto" w:fill="D9D9D9" w:themeFill="background1" w:themeFillShade="D9"/>
            <w:vAlign w:val="center"/>
          </w:tcPr>
          <w:p w:rsidRPr="00AD2450" w:rsidR="009300B3" w:rsidP="00437F4F" w:rsidRDefault="000733F4" w14:paraId="4AAF7009" w14:textId="0D980A55">
            <w:pPr>
              <w:rPr>
                <w:rFonts w:asciiTheme="minorHAnsi" w:hAnsiTheme="minorHAnsi" w:cstheme="minorHAnsi"/>
                <w:b/>
              </w:rPr>
            </w:pPr>
            <w:r w:rsidRPr="00AD2450">
              <w:rPr>
                <w:rFonts w:asciiTheme="minorHAnsi" w:hAnsiTheme="minorHAnsi" w:cstheme="minorHAnsi"/>
                <w:b/>
              </w:rPr>
              <w:t xml:space="preserve">Application for Designation -- </w:t>
            </w:r>
            <w:r w:rsidRPr="00AD2450" w:rsidR="0038643A">
              <w:rPr>
                <w:rFonts w:asciiTheme="minorHAnsi" w:hAnsiTheme="minorHAnsi" w:cstheme="minorHAnsi"/>
                <w:b/>
              </w:rPr>
              <w:t>National Recreation Trails</w:t>
            </w:r>
          </w:p>
        </w:tc>
      </w:tr>
      <w:tr w:rsidRPr="00FF1159" w:rsidR="003D6775" w:rsidTr="003D6775" w14:paraId="5F9F58EA" w14:textId="77777777">
        <w:trPr>
          <w:cantSplit/>
          <w:trHeight w:val="224"/>
        </w:trPr>
        <w:tc>
          <w:tcPr>
            <w:tcW w:w="3408" w:type="dxa"/>
            <w:gridSpan w:val="2"/>
            <w:vAlign w:val="center"/>
          </w:tcPr>
          <w:p w:rsidRPr="00AD2450" w:rsidR="00E53230" w:rsidP="00437F4F" w:rsidRDefault="00E53230" w14:paraId="44293B9F" w14:textId="77777777">
            <w:pPr>
              <w:rPr>
                <w:rFonts w:asciiTheme="minorHAnsi" w:hAnsiTheme="minorHAnsi" w:cstheme="minorHAnsi"/>
              </w:rPr>
            </w:pPr>
            <w:r w:rsidRPr="00AD2450">
              <w:rPr>
                <w:rFonts w:asciiTheme="minorHAnsi" w:hAnsiTheme="minorHAnsi" w:cstheme="minorHAnsi"/>
              </w:rPr>
              <w:t>Individual</w:t>
            </w:r>
          </w:p>
        </w:tc>
        <w:tc>
          <w:tcPr>
            <w:tcW w:w="1264" w:type="dxa"/>
            <w:gridSpan w:val="2"/>
            <w:shd w:val="clear" w:color="auto" w:fill="auto"/>
            <w:vAlign w:val="center"/>
          </w:tcPr>
          <w:p w:rsidRPr="00AD2450" w:rsidR="00E53230" w:rsidP="00437F4F" w:rsidRDefault="00E53230" w14:paraId="60F6A9EE" w14:textId="156A2D99">
            <w:pPr>
              <w:jc w:val="center"/>
              <w:rPr>
                <w:rFonts w:asciiTheme="minorHAnsi" w:hAnsiTheme="minorHAnsi" w:cstheme="minorHAnsi"/>
              </w:rPr>
            </w:pPr>
            <w:r>
              <w:rPr>
                <w:rFonts w:asciiTheme="minorHAnsi" w:hAnsiTheme="minorHAnsi" w:cstheme="minorHAnsi"/>
              </w:rPr>
              <w:t>1</w:t>
            </w:r>
          </w:p>
        </w:tc>
        <w:tc>
          <w:tcPr>
            <w:tcW w:w="1357" w:type="dxa"/>
            <w:shd w:val="clear" w:color="auto" w:fill="auto"/>
            <w:vAlign w:val="center"/>
          </w:tcPr>
          <w:p w:rsidRPr="00AD2450" w:rsidR="00E53230" w:rsidP="008E1C7A" w:rsidRDefault="00E53230" w14:paraId="71E1F07E" w14:textId="3CE8FCCB">
            <w:pPr>
              <w:jc w:val="center"/>
              <w:rPr>
                <w:rFonts w:asciiTheme="minorHAnsi" w:hAnsiTheme="minorHAnsi" w:cstheme="minorHAnsi"/>
              </w:rPr>
            </w:pPr>
            <w:r>
              <w:rPr>
                <w:rFonts w:asciiTheme="minorHAnsi" w:hAnsiTheme="minorHAnsi" w:cstheme="minorHAnsi"/>
              </w:rPr>
              <w:t>8</w:t>
            </w:r>
          </w:p>
        </w:tc>
        <w:tc>
          <w:tcPr>
            <w:tcW w:w="1169" w:type="dxa"/>
            <w:shd w:val="clear" w:color="auto" w:fill="auto"/>
            <w:vAlign w:val="center"/>
          </w:tcPr>
          <w:p w:rsidRPr="00AD2450" w:rsidR="00E53230" w:rsidP="00437F4F" w:rsidRDefault="00E53230" w14:paraId="03D3F43C" w14:textId="58C284BF">
            <w:pPr>
              <w:jc w:val="center"/>
              <w:rPr>
                <w:rFonts w:asciiTheme="minorHAnsi" w:hAnsiTheme="minorHAnsi" w:cstheme="minorHAnsi"/>
              </w:rPr>
            </w:pPr>
            <w:r>
              <w:rPr>
                <w:rFonts w:asciiTheme="minorHAnsi" w:hAnsiTheme="minorHAnsi" w:cstheme="minorHAnsi"/>
              </w:rPr>
              <w:t>8</w:t>
            </w:r>
          </w:p>
        </w:tc>
        <w:tc>
          <w:tcPr>
            <w:tcW w:w="1623" w:type="dxa"/>
            <w:shd w:val="clear" w:color="auto" w:fill="auto"/>
            <w:vAlign w:val="center"/>
          </w:tcPr>
          <w:p w:rsidRPr="00426ED4" w:rsidR="00E53230" w:rsidP="00437F4F" w:rsidRDefault="00E53230" w14:paraId="754D48FB" w14:textId="0D0C5BC3">
            <w:pPr>
              <w:jc w:val="right"/>
              <w:rPr>
                <w:rFonts w:asciiTheme="minorHAnsi" w:hAnsiTheme="minorHAnsi" w:cstheme="minorHAnsi"/>
              </w:rPr>
            </w:pPr>
            <w:r w:rsidRPr="009C3EC1">
              <w:rPr>
                <w:rFonts w:asciiTheme="minorHAnsi" w:hAnsiTheme="minorHAnsi" w:cstheme="minorHAnsi"/>
              </w:rPr>
              <w:t>$40.90</w:t>
            </w:r>
          </w:p>
        </w:tc>
        <w:tc>
          <w:tcPr>
            <w:tcW w:w="1435" w:type="dxa"/>
            <w:gridSpan w:val="2"/>
            <w:shd w:val="clear" w:color="auto" w:fill="auto"/>
            <w:vAlign w:val="center"/>
          </w:tcPr>
          <w:p w:rsidRPr="00BF62FA" w:rsidR="00E53230" w:rsidP="00437F4F" w:rsidRDefault="00E53230" w14:paraId="30F5C550" w14:textId="720319EE">
            <w:pPr>
              <w:jc w:val="right"/>
              <w:rPr>
                <w:rFonts w:asciiTheme="minorHAnsi" w:hAnsiTheme="minorHAnsi" w:cstheme="minorHAnsi"/>
              </w:rPr>
            </w:pPr>
            <w:r>
              <w:rPr>
                <w:rFonts w:asciiTheme="minorHAnsi" w:hAnsiTheme="minorHAnsi" w:cstheme="minorHAnsi"/>
              </w:rPr>
              <w:t>$327</w:t>
            </w:r>
          </w:p>
        </w:tc>
      </w:tr>
      <w:tr w:rsidRPr="00FF1159" w:rsidR="003D6775" w:rsidTr="003D6775" w14:paraId="6FB89769" w14:textId="77777777">
        <w:trPr>
          <w:cantSplit/>
          <w:trHeight w:val="215"/>
        </w:trPr>
        <w:tc>
          <w:tcPr>
            <w:tcW w:w="3408" w:type="dxa"/>
            <w:gridSpan w:val="2"/>
            <w:tcBorders>
              <w:bottom w:val="single" w:color="auto" w:sz="4" w:space="0"/>
            </w:tcBorders>
            <w:vAlign w:val="center"/>
          </w:tcPr>
          <w:p w:rsidRPr="00AD2450" w:rsidR="00E53230" w:rsidP="008E1C7A" w:rsidRDefault="00E53230" w14:paraId="7F22F474" w14:textId="77777777">
            <w:pPr>
              <w:rPr>
                <w:rFonts w:asciiTheme="minorHAnsi" w:hAnsiTheme="minorHAnsi" w:cstheme="minorHAnsi"/>
              </w:rPr>
            </w:pPr>
            <w:r w:rsidRPr="00AD2450">
              <w:rPr>
                <w:rFonts w:asciiTheme="minorHAnsi" w:hAnsiTheme="minorHAnsi" w:cstheme="minorHAnsi"/>
              </w:rPr>
              <w:t>Private Sector</w:t>
            </w:r>
          </w:p>
        </w:tc>
        <w:tc>
          <w:tcPr>
            <w:tcW w:w="1264" w:type="dxa"/>
            <w:gridSpan w:val="2"/>
            <w:tcBorders>
              <w:bottom w:val="single" w:color="auto" w:sz="4" w:space="0"/>
            </w:tcBorders>
            <w:shd w:val="clear" w:color="auto" w:fill="auto"/>
            <w:vAlign w:val="center"/>
          </w:tcPr>
          <w:p w:rsidRPr="00AD2450" w:rsidR="00E53230" w:rsidP="008E1C7A" w:rsidRDefault="00E53230" w14:paraId="213D12A3" w14:textId="77777777">
            <w:pPr>
              <w:jc w:val="center"/>
              <w:rPr>
                <w:rFonts w:asciiTheme="minorHAnsi" w:hAnsiTheme="minorHAnsi" w:cstheme="minorHAnsi"/>
              </w:rPr>
            </w:pPr>
            <w:r w:rsidRPr="00AD2450">
              <w:rPr>
                <w:rFonts w:asciiTheme="minorHAnsi" w:hAnsiTheme="minorHAnsi" w:cstheme="minorHAnsi"/>
              </w:rPr>
              <w:t>5</w:t>
            </w:r>
          </w:p>
        </w:tc>
        <w:tc>
          <w:tcPr>
            <w:tcW w:w="1357" w:type="dxa"/>
            <w:tcBorders>
              <w:bottom w:val="single" w:color="auto" w:sz="4" w:space="0"/>
            </w:tcBorders>
            <w:shd w:val="clear" w:color="auto" w:fill="auto"/>
            <w:vAlign w:val="center"/>
          </w:tcPr>
          <w:p w:rsidRPr="00AD2450" w:rsidR="00E53230" w:rsidP="008E1C7A" w:rsidRDefault="00E53230" w14:paraId="3F00B16F" w14:textId="3D69CC4E">
            <w:pPr>
              <w:jc w:val="center"/>
              <w:rPr>
                <w:rFonts w:asciiTheme="minorHAnsi" w:hAnsiTheme="minorHAnsi" w:cstheme="minorHAnsi"/>
              </w:rPr>
            </w:pPr>
            <w:r w:rsidRPr="009A55A4">
              <w:rPr>
                <w:rFonts w:asciiTheme="minorHAnsi" w:hAnsiTheme="minorHAnsi" w:cstheme="minorHAnsi"/>
              </w:rPr>
              <w:t>8</w:t>
            </w:r>
          </w:p>
        </w:tc>
        <w:tc>
          <w:tcPr>
            <w:tcW w:w="1169" w:type="dxa"/>
            <w:tcBorders>
              <w:bottom w:val="single" w:color="auto" w:sz="4" w:space="0"/>
            </w:tcBorders>
            <w:shd w:val="clear" w:color="auto" w:fill="auto"/>
            <w:vAlign w:val="center"/>
          </w:tcPr>
          <w:p w:rsidRPr="00AD2450" w:rsidR="00E53230" w:rsidP="008E1C7A" w:rsidRDefault="00E53230" w14:paraId="18A3CE56" w14:textId="6A301165">
            <w:pPr>
              <w:jc w:val="center"/>
              <w:rPr>
                <w:rFonts w:asciiTheme="minorHAnsi" w:hAnsiTheme="minorHAnsi" w:cstheme="minorHAnsi"/>
              </w:rPr>
            </w:pPr>
            <w:r>
              <w:rPr>
                <w:rFonts w:asciiTheme="minorHAnsi" w:hAnsiTheme="minorHAnsi" w:cstheme="minorHAnsi"/>
              </w:rPr>
              <w:t>40</w:t>
            </w:r>
          </w:p>
        </w:tc>
        <w:tc>
          <w:tcPr>
            <w:tcW w:w="1623" w:type="dxa"/>
            <w:tcBorders>
              <w:bottom w:val="single" w:color="auto" w:sz="4" w:space="0"/>
            </w:tcBorders>
            <w:shd w:val="clear" w:color="auto" w:fill="auto"/>
            <w:vAlign w:val="center"/>
          </w:tcPr>
          <w:p w:rsidRPr="00BF62FA" w:rsidR="00E53230" w:rsidP="008E1C7A" w:rsidRDefault="00E53230" w14:paraId="5F2F7901" w14:textId="4ABBDEEB">
            <w:pPr>
              <w:jc w:val="right"/>
              <w:rPr>
                <w:rFonts w:asciiTheme="minorHAnsi" w:hAnsiTheme="minorHAnsi" w:cstheme="minorHAnsi"/>
              </w:rPr>
            </w:pPr>
            <w:r w:rsidRPr="009C3EC1">
              <w:rPr>
                <w:rFonts w:asciiTheme="minorHAnsi" w:hAnsiTheme="minorHAnsi" w:cstheme="minorHAnsi"/>
              </w:rPr>
              <w:t>$38.61</w:t>
            </w:r>
          </w:p>
        </w:tc>
        <w:tc>
          <w:tcPr>
            <w:tcW w:w="1435" w:type="dxa"/>
            <w:gridSpan w:val="2"/>
            <w:tcBorders>
              <w:bottom w:val="single" w:color="auto" w:sz="4" w:space="0"/>
            </w:tcBorders>
            <w:shd w:val="clear" w:color="auto" w:fill="auto"/>
            <w:vAlign w:val="center"/>
          </w:tcPr>
          <w:p w:rsidRPr="00BF62FA" w:rsidR="00E53230" w:rsidP="008E1C7A" w:rsidRDefault="00E53230" w14:paraId="3B420B4F" w14:textId="29D47B95">
            <w:pPr>
              <w:jc w:val="right"/>
              <w:rPr>
                <w:rFonts w:asciiTheme="minorHAnsi" w:hAnsiTheme="minorHAnsi" w:cstheme="minorHAnsi"/>
              </w:rPr>
            </w:pPr>
            <w:r>
              <w:rPr>
                <w:rFonts w:asciiTheme="minorHAnsi" w:hAnsiTheme="minorHAnsi" w:cstheme="minorHAnsi"/>
              </w:rPr>
              <w:t>$1,544</w:t>
            </w:r>
          </w:p>
        </w:tc>
      </w:tr>
      <w:tr w:rsidRPr="00FF1159" w:rsidR="003D6775" w:rsidTr="0010238B" w14:paraId="1D6E8F77" w14:textId="77777777">
        <w:trPr>
          <w:cantSplit/>
          <w:trHeight w:val="251"/>
        </w:trPr>
        <w:tc>
          <w:tcPr>
            <w:tcW w:w="3408" w:type="dxa"/>
            <w:gridSpan w:val="2"/>
            <w:tcBorders>
              <w:bottom w:val="single" w:color="auto" w:sz="4" w:space="0"/>
            </w:tcBorders>
            <w:vAlign w:val="center"/>
          </w:tcPr>
          <w:p w:rsidRPr="00AD2450" w:rsidR="00E53230" w:rsidP="008E1C7A" w:rsidRDefault="00E53230" w14:paraId="17957C73" w14:textId="77777777">
            <w:pPr>
              <w:rPr>
                <w:rFonts w:asciiTheme="minorHAnsi" w:hAnsiTheme="minorHAnsi" w:cstheme="minorHAnsi"/>
              </w:rPr>
            </w:pPr>
            <w:r w:rsidRPr="00AD2450">
              <w:rPr>
                <w:rFonts w:asciiTheme="minorHAnsi" w:hAnsiTheme="minorHAnsi" w:cstheme="minorHAnsi"/>
              </w:rPr>
              <w:t>State, Local, or Tribal Governments</w:t>
            </w:r>
          </w:p>
        </w:tc>
        <w:tc>
          <w:tcPr>
            <w:tcW w:w="1264" w:type="dxa"/>
            <w:gridSpan w:val="2"/>
            <w:tcBorders>
              <w:bottom w:val="single" w:color="auto" w:sz="4" w:space="0"/>
            </w:tcBorders>
            <w:shd w:val="clear" w:color="auto" w:fill="auto"/>
            <w:vAlign w:val="center"/>
          </w:tcPr>
          <w:p w:rsidRPr="00AD2450" w:rsidR="00E53230" w:rsidP="008E1C7A" w:rsidRDefault="00E53230" w14:paraId="4EAD9801" w14:textId="356024F4">
            <w:pPr>
              <w:jc w:val="center"/>
              <w:rPr>
                <w:rFonts w:asciiTheme="minorHAnsi" w:hAnsiTheme="minorHAnsi" w:cstheme="minorHAnsi"/>
              </w:rPr>
            </w:pPr>
            <w:r>
              <w:rPr>
                <w:rFonts w:asciiTheme="minorHAnsi" w:hAnsiTheme="minorHAnsi" w:cstheme="minorHAnsi"/>
              </w:rPr>
              <w:t xml:space="preserve">4 </w:t>
            </w:r>
          </w:p>
        </w:tc>
        <w:tc>
          <w:tcPr>
            <w:tcW w:w="1357" w:type="dxa"/>
            <w:tcBorders>
              <w:bottom w:val="single" w:color="auto" w:sz="4" w:space="0"/>
            </w:tcBorders>
            <w:shd w:val="clear" w:color="auto" w:fill="auto"/>
            <w:vAlign w:val="center"/>
          </w:tcPr>
          <w:p w:rsidRPr="00AD2450" w:rsidR="00E53230" w:rsidP="008E1C7A" w:rsidRDefault="00E53230" w14:paraId="74AD3F8B" w14:textId="1E802586">
            <w:pPr>
              <w:jc w:val="center"/>
              <w:rPr>
                <w:rFonts w:asciiTheme="minorHAnsi" w:hAnsiTheme="minorHAnsi" w:cstheme="minorHAnsi"/>
              </w:rPr>
            </w:pPr>
            <w:r w:rsidRPr="009A55A4">
              <w:rPr>
                <w:rFonts w:asciiTheme="minorHAnsi" w:hAnsiTheme="minorHAnsi" w:cstheme="minorHAnsi"/>
              </w:rPr>
              <w:t>8</w:t>
            </w:r>
          </w:p>
        </w:tc>
        <w:tc>
          <w:tcPr>
            <w:tcW w:w="1169" w:type="dxa"/>
            <w:tcBorders>
              <w:bottom w:val="single" w:color="auto" w:sz="4" w:space="0"/>
            </w:tcBorders>
            <w:shd w:val="clear" w:color="auto" w:fill="auto"/>
            <w:vAlign w:val="center"/>
          </w:tcPr>
          <w:p w:rsidRPr="00AD2450" w:rsidR="00E53230" w:rsidP="008E1C7A" w:rsidRDefault="00E53230" w14:paraId="356BA7E4" w14:textId="2942BDF5">
            <w:pPr>
              <w:jc w:val="center"/>
              <w:rPr>
                <w:rFonts w:asciiTheme="minorHAnsi" w:hAnsiTheme="minorHAnsi" w:cstheme="minorHAnsi"/>
              </w:rPr>
            </w:pPr>
            <w:r>
              <w:rPr>
                <w:rFonts w:asciiTheme="minorHAnsi" w:hAnsiTheme="minorHAnsi" w:cstheme="minorHAnsi"/>
              </w:rPr>
              <w:t>32</w:t>
            </w:r>
          </w:p>
        </w:tc>
        <w:tc>
          <w:tcPr>
            <w:tcW w:w="1623" w:type="dxa"/>
            <w:tcBorders>
              <w:bottom w:val="single" w:color="auto" w:sz="4" w:space="0"/>
            </w:tcBorders>
            <w:shd w:val="clear" w:color="auto" w:fill="auto"/>
            <w:vAlign w:val="center"/>
          </w:tcPr>
          <w:p w:rsidRPr="00F62667" w:rsidR="00E53230" w:rsidP="008E1C7A" w:rsidRDefault="00E53230" w14:paraId="7E149AFC" w14:textId="7D43F918">
            <w:pPr>
              <w:jc w:val="right"/>
              <w:rPr>
                <w:rFonts w:asciiTheme="minorHAnsi" w:hAnsiTheme="minorHAnsi" w:cstheme="minorHAnsi"/>
              </w:rPr>
            </w:pPr>
            <w:r w:rsidRPr="00F62667">
              <w:rPr>
                <w:rFonts w:asciiTheme="minorHAnsi" w:hAnsiTheme="minorHAnsi" w:cstheme="minorHAnsi"/>
              </w:rPr>
              <w:t>$55.47</w:t>
            </w:r>
          </w:p>
        </w:tc>
        <w:tc>
          <w:tcPr>
            <w:tcW w:w="1435" w:type="dxa"/>
            <w:gridSpan w:val="2"/>
            <w:tcBorders>
              <w:bottom w:val="single" w:color="auto" w:sz="4" w:space="0"/>
            </w:tcBorders>
            <w:shd w:val="clear" w:color="auto" w:fill="auto"/>
            <w:vAlign w:val="center"/>
          </w:tcPr>
          <w:p w:rsidRPr="00F62667" w:rsidR="00E53230" w:rsidP="008E1C7A" w:rsidRDefault="00E53230" w14:paraId="778AA87C" w14:textId="3BA29592">
            <w:pPr>
              <w:jc w:val="right"/>
              <w:rPr>
                <w:rFonts w:asciiTheme="minorHAnsi" w:hAnsiTheme="minorHAnsi" w:cstheme="minorHAnsi"/>
              </w:rPr>
            </w:pPr>
            <w:r w:rsidRPr="00F62667">
              <w:rPr>
                <w:rFonts w:asciiTheme="minorHAnsi" w:hAnsiTheme="minorHAnsi" w:cstheme="minorHAnsi"/>
              </w:rPr>
              <w:t>$1,775</w:t>
            </w:r>
          </w:p>
        </w:tc>
      </w:tr>
      <w:tr w:rsidRPr="00FF1159" w:rsidR="00CA7451" w:rsidTr="0010238B" w14:paraId="1DCD0248" w14:textId="77777777">
        <w:trPr>
          <w:cantSplit/>
          <w:trHeight w:val="296"/>
        </w:trPr>
        <w:tc>
          <w:tcPr>
            <w:tcW w:w="3408" w:type="dxa"/>
            <w:gridSpan w:val="2"/>
            <w:tcBorders>
              <w:left w:val="single" w:color="auto" w:sz="4" w:space="0"/>
              <w:bottom w:val="single" w:color="auto" w:sz="4" w:space="0"/>
              <w:right w:val="single" w:color="auto" w:sz="4" w:space="0"/>
            </w:tcBorders>
            <w:vAlign w:val="center"/>
          </w:tcPr>
          <w:p w:rsidRPr="00AD2450" w:rsidR="00CA7451" w:rsidP="00CA7451" w:rsidRDefault="00CA7451" w14:paraId="5F2DFC73" w14:textId="5A00AF44">
            <w:pPr>
              <w:jc w:val="right"/>
              <w:rPr>
                <w:rFonts w:asciiTheme="minorHAnsi" w:hAnsiTheme="minorHAnsi" w:cstheme="minorHAnsi"/>
                <w:b/>
                <w:i/>
              </w:rPr>
            </w:pPr>
            <w:r w:rsidRPr="00AD2450">
              <w:rPr>
                <w:rFonts w:asciiTheme="minorHAnsi" w:hAnsiTheme="minorHAnsi" w:cstheme="minorHAnsi"/>
                <w:b/>
                <w:i/>
              </w:rPr>
              <w:t>Subtotal</w:t>
            </w:r>
          </w:p>
        </w:tc>
        <w:tc>
          <w:tcPr>
            <w:tcW w:w="1264" w:type="dxa"/>
            <w:gridSpan w:val="2"/>
            <w:tcBorders>
              <w:left w:val="single" w:color="auto" w:sz="4" w:space="0"/>
              <w:bottom w:val="single" w:color="auto" w:sz="4" w:space="0"/>
              <w:right w:val="nil"/>
            </w:tcBorders>
            <w:vAlign w:val="center"/>
          </w:tcPr>
          <w:p w:rsidRPr="00AD2450" w:rsidR="00CA7451" w:rsidP="00CA7451" w:rsidRDefault="00CA7451" w14:paraId="2AEA7049" w14:textId="5D509D37">
            <w:pPr>
              <w:jc w:val="center"/>
              <w:rPr>
                <w:rFonts w:asciiTheme="minorHAnsi" w:hAnsiTheme="minorHAnsi" w:cstheme="minorHAnsi"/>
                <w:b/>
                <w:i/>
              </w:rPr>
            </w:pPr>
            <w:r>
              <w:rPr>
                <w:rFonts w:asciiTheme="minorHAnsi" w:hAnsiTheme="minorHAnsi" w:cstheme="minorHAnsi"/>
                <w:b/>
                <w:i/>
              </w:rPr>
              <w:t>10</w:t>
            </w:r>
          </w:p>
        </w:tc>
        <w:tc>
          <w:tcPr>
            <w:tcW w:w="1357" w:type="dxa"/>
            <w:tcBorders>
              <w:left w:val="single" w:color="auto" w:sz="4" w:space="0"/>
              <w:bottom w:val="single" w:color="auto" w:sz="4" w:space="0"/>
              <w:right w:val="nil"/>
            </w:tcBorders>
            <w:shd w:val="thinDiagCross" w:color="auto" w:fill="auto"/>
            <w:vAlign w:val="center"/>
          </w:tcPr>
          <w:p w:rsidRPr="000D4D93" w:rsidR="00CA7451" w:rsidP="00CA7451" w:rsidRDefault="00CA7451" w14:paraId="62ED6F76" w14:textId="5EE5B396">
            <w:pPr>
              <w:jc w:val="right"/>
              <w:rPr>
                <w:rFonts w:asciiTheme="minorHAnsi" w:hAnsiTheme="minorHAnsi" w:cstheme="minorHAnsi"/>
              </w:rPr>
            </w:pPr>
          </w:p>
        </w:tc>
        <w:tc>
          <w:tcPr>
            <w:tcW w:w="1169" w:type="dxa"/>
            <w:tcBorders>
              <w:left w:val="single" w:color="auto" w:sz="4" w:space="0"/>
              <w:bottom w:val="single" w:color="auto" w:sz="4" w:space="0"/>
              <w:right w:val="nil"/>
            </w:tcBorders>
            <w:vAlign w:val="center"/>
          </w:tcPr>
          <w:p w:rsidRPr="00AD2450" w:rsidR="00CA7451" w:rsidP="00CA7451" w:rsidRDefault="00CA7451" w14:paraId="690C36B7" w14:textId="19BF357C">
            <w:pPr>
              <w:jc w:val="center"/>
              <w:rPr>
                <w:rFonts w:asciiTheme="minorHAnsi" w:hAnsiTheme="minorHAnsi" w:cstheme="minorHAnsi"/>
                <w:b/>
                <w:i/>
              </w:rPr>
            </w:pPr>
            <w:r>
              <w:rPr>
                <w:rFonts w:asciiTheme="minorHAnsi" w:hAnsiTheme="minorHAnsi" w:cstheme="minorHAnsi"/>
                <w:b/>
                <w:i/>
              </w:rPr>
              <w:fldChar w:fldCharType="begin"/>
            </w:r>
            <w:r>
              <w:rPr>
                <w:rFonts w:asciiTheme="minorHAnsi" w:hAnsiTheme="minorHAnsi" w:cstheme="minorHAnsi"/>
                <w:b/>
                <w:i/>
              </w:rPr>
              <w:instrText xml:space="preserve"> =SUM(ABOVE) </w:instrText>
            </w:r>
            <w:r>
              <w:rPr>
                <w:rFonts w:asciiTheme="minorHAnsi" w:hAnsiTheme="minorHAnsi" w:cstheme="minorHAnsi"/>
                <w:b/>
                <w:i/>
              </w:rPr>
              <w:fldChar w:fldCharType="separate"/>
            </w:r>
            <w:r>
              <w:rPr>
                <w:rFonts w:asciiTheme="minorHAnsi" w:hAnsiTheme="minorHAnsi" w:cstheme="minorHAnsi"/>
                <w:b/>
                <w:i/>
                <w:noProof/>
              </w:rPr>
              <w:t>80</w:t>
            </w:r>
            <w:r>
              <w:rPr>
                <w:rFonts w:asciiTheme="minorHAnsi" w:hAnsiTheme="minorHAnsi" w:cstheme="minorHAnsi"/>
                <w:b/>
                <w:i/>
              </w:rPr>
              <w:fldChar w:fldCharType="end"/>
            </w:r>
          </w:p>
        </w:tc>
        <w:tc>
          <w:tcPr>
            <w:tcW w:w="1623" w:type="dxa"/>
            <w:tcBorders>
              <w:left w:val="single" w:color="auto" w:sz="4" w:space="0"/>
              <w:bottom w:val="single" w:color="auto" w:sz="4" w:space="0"/>
              <w:right w:val="nil"/>
            </w:tcBorders>
            <w:shd w:val="thinDiagCross" w:color="auto" w:fill="auto"/>
            <w:vAlign w:val="center"/>
          </w:tcPr>
          <w:p w:rsidRPr="00AD2450" w:rsidR="00CA7451" w:rsidP="00CA7451" w:rsidRDefault="00CA7451" w14:paraId="2F2BBFFF" w14:textId="085257D8">
            <w:pPr>
              <w:jc w:val="right"/>
              <w:rPr>
                <w:rFonts w:asciiTheme="minorHAnsi" w:hAnsiTheme="minorHAnsi" w:cstheme="minorHAnsi"/>
                <w:b/>
                <w:i/>
              </w:rPr>
            </w:pPr>
          </w:p>
        </w:tc>
        <w:tc>
          <w:tcPr>
            <w:tcW w:w="1435" w:type="dxa"/>
            <w:gridSpan w:val="2"/>
            <w:tcBorders>
              <w:left w:val="nil"/>
              <w:bottom w:val="single" w:color="auto" w:sz="4" w:space="0"/>
              <w:right w:val="single" w:color="auto" w:sz="4" w:space="0"/>
            </w:tcBorders>
            <w:shd w:val="clear" w:color="auto" w:fill="auto"/>
            <w:vAlign w:val="center"/>
          </w:tcPr>
          <w:p w:rsidRPr="00AD2450" w:rsidR="00CA7451" w:rsidP="00CA7451" w:rsidRDefault="00CA7451" w14:paraId="023A9E06" w14:textId="3973EBD9">
            <w:pPr>
              <w:jc w:val="right"/>
              <w:rPr>
                <w:rFonts w:asciiTheme="minorHAnsi" w:hAnsiTheme="minorHAnsi" w:cstheme="minorHAnsi"/>
                <w:b/>
                <w:i/>
              </w:rPr>
            </w:pPr>
            <w:r>
              <w:rPr>
                <w:rFonts w:asciiTheme="minorHAnsi" w:hAnsiTheme="minorHAnsi" w:cstheme="minorHAnsi"/>
                <w:b/>
                <w:i/>
              </w:rPr>
              <w:t>$3,647</w:t>
            </w:r>
          </w:p>
        </w:tc>
      </w:tr>
      <w:tr w:rsidRPr="00FF1159" w:rsidR="007D12F1" w:rsidTr="0010238B" w14:paraId="6BED081C" w14:textId="77777777">
        <w:trPr>
          <w:cantSplit/>
          <w:trHeight w:val="188"/>
        </w:trPr>
        <w:tc>
          <w:tcPr>
            <w:tcW w:w="10256" w:type="dxa"/>
            <w:gridSpan w:val="9"/>
            <w:tcBorders>
              <w:left w:val="nil"/>
              <w:right w:val="nil"/>
            </w:tcBorders>
            <w:shd w:val="clear" w:color="auto" w:fill="D9D9D9" w:themeFill="background1" w:themeFillShade="D9"/>
            <w:vAlign w:val="center"/>
          </w:tcPr>
          <w:p w:rsidRPr="00AD2450" w:rsidR="007D12F1" w:rsidP="048119AC" w:rsidRDefault="6158873A" w14:paraId="358289CB" w14:textId="3F829212">
            <w:pPr>
              <w:rPr>
                <w:rFonts w:asciiTheme="minorHAnsi" w:hAnsiTheme="minorHAnsi" w:cstheme="minorBidi"/>
                <w:b/>
                <w:bCs/>
              </w:rPr>
            </w:pPr>
            <w:r w:rsidRPr="048119AC">
              <w:rPr>
                <w:rFonts w:asciiTheme="minorHAnsi" w:hAnsiTheme="minorHAnsi" w:cstheme="minorBidi"/>
                <w:b/>
                <w:bCs/>
              </w:rPr>
              <w:t xml:space="preserve">Application for Designation -- </w:t>
            </w:r>
            <w:r w:rsidRPr="048119AC" w:rsidR="0038643A">
              <w:rPr>
                <w:rFonts w:asciiTheme="minorHAnsi" w:hAnsiTheme="minorHAnsi" w:cstheme="minorBidi"/>
                <w:b/>
                <w:bCs/>
              </w:rPr>
              <w:t>National Water Trails</w:t>
            </w:r>
          </w:p>
        </w:tc>
      </w:tr>
      <w:tr w:rsidRPr="00FF1159" w:rsidR="003D6775" w:rsidTr="003D6775" w14:paraId="46B4607F" w14:textId="77777777">
        <w:trPr>
          <w:cantSplit/>
          <w:trHeight w:val="197"/>
        </w:trPr>
        <w:tc>
          <w:tcPr>
            <w:tcW w:w="3408" w:type="dxa"/>
            <w:gridSpan w:val="2"/>
            <w:vAlign w:val="center"/>
          </w:tcPr>
          <w:p w:rsidRPr="00AD2450" w:rsidR="00E53230" w:rsidP="008E1C7A" w:rsidRDefault="00E53230" w14:paraId="7F5D126E" w14:textId="77777777">
            <w:pPr>
              <w:rPr>
                <w:rFonts w:asciiTheme="minorHAnsi" w:hAnsiTheme="minorHAnsi" w:cstheme="minorHAnsi"/>
              </w:rPr>
            </w:pPr>
            <w:r w:rsidRPr="00AD2450">
              <w:rPr>
                <w:rFonts w:asciiTheme="minorHAnsi" w:hAnsiTheme="minorHAnsi" w:cstheme="minorHAnsi"/>
              </w:rPr>
              <w:t>Individual</w:t>
            </w:r>
          </w:p>
        </w:tc>
        <w:tc>
          <w:tcPr>
            <w:tcW w:w="1264" w:type="dxa"/>
            <w:gridSpan w:val="2"/>
            <w:shd w:val="clear" w:color="auto" w:fill="auto"/>
            <w:vAlign w:val="center"/>
          </w:tcPr>
          <w:p w:rsidRPr="00AD2450" w:rsidR="00E53230" w:rsidP="008E1C7A" w:rsidRDefault="00E53230" w14:paraId="76E229C8" w14:textId="50D2D6DC">
            <w:pPr>
              <w:jc w:val="center"/>
              <w:rPr>
                <w:rFonts w:asciiTheme="minorHAnsi" w:hAnsiTheme="minorHAnsi" w:cstheme="minorHAnsi"/>
              </w:rPr>
            </w:pPr>
            <w:r>
              <w:rPr>
                <w:rFonts w:asciiTheme="minorHAnsi" w:hAnsiTheme="minorHAnsi" w:cstheme="minorHAnsi"/>
              </w:rPr>
              <w:t>1</w:t>
            </w:r>
          </w:p>
        </w:tc>
        <w:tc>
          <w:tcPr>
            <w:tcW w:w="1357" w:type="dxa"/>
            <w:shd w:val="clear" w:color="auto" w:fill="auto"/>
            <w:vAlign w:val="center"/>
          </w:tcPr>
          <w:p w:rsidRPr="00AD2450" w:rsidR="00E53230" w:rsidP="008E1C7A" w:rsidRDefault="00E53230" w14:paraId="5D69D3BE" w14:textId="4C9C329B">
            <w:pPr>
              <w:jc w:val="center"/>
              <w:rPr>
                <w:rFonts w:asciiTheme="minorHAnsi" w:hAnsiTheme="minorHAnsi" w:cstheme="minorHAnsi"/>
              </w:rPr>
            </w:pPr>
            <w:r w:rsidRPr="00FB614C">
              <w:rPr>
                <w:rFonts w:asciiTheme="minorHAnsi" w:hAnsiTheme="minorHAnsi" w:cstheme="minorHAnsi"/>
              </w:rPr>
              <w:t>8</w:t>
            </w:r>
          </w:p>
        </w:tc>
        <w:tc>
          <w:tcPr>
            <w:tcW w:w="1169" w:type="dxa"/>
            <w:shd w:val="clear" w:color="auto" w:fill="auto"/>
            <w:vAlign w:val="center"/>
          </w:tcPr>
          <w:p w:rsidRPr="00AD2450" w:rsidR="00E53230" w:rsidP="008E1C7A" w:rsidRDefault="00E53230" w14:paraId="3FED040E" w14:textId="45343E93">
            <w:pPr>
              <w:jc w:val="center"/>
              <w:rPr>
                <w:rFonts w:asciiTheme="minorHAnsi" w:hAnsiTheme="minorHAnsi" w:cstheme="minorHAnsi"/>
              </w:rPr>
            </w:pPr>
            <w:r>
              <w:rPr>
                <w:rFonts w:asciiTheme="minorHAnsi" w:hAnsiTheme="minorHAnsi" w:cstheme="minorHAnsi"/>
              </w:rPr>
              <w:t>8</w:t>
            </w:r>
          </w:p>
        </w:tc>
        <w:tc>
          <w:tcPr>
            <w:tcW w:w="1623" w:type="dxa"/>
            <w:shd w:val="clear" w:color="auto" w:fill="auto"/>
            <w:vAlign w:val="center"/>
          </w:tcPr>
          <w:p w:rsidRPr="00BF62FA" w:rsidR="00E53230" w:rsidP="008E1C7A" w:rsidRDefault="00E53230" w14:paraId="02C1535F" w14:textId="6E4F5508">
            <w:pPr>
              <w:jc w:val="right"/>
              <w:rPr>
                <w:rFonts w:asciiTheme="minorHAnsi" w:hAnsiTheme="minorHAnsi" w:cstheme="minorHAnsi"/>
                <w:highlight w:val="yellow"/>
              </w:rPr>
            </w:pPr>
            <w:r>
              <w:t>$40.90</w:t>
            </w:r>
          </w:p>
        </w:tc>
        <w:tc>
          <w:tcPr>
            <w:tcW w:w="1435" w:type="dxa"/>
            <w:gridSpan w:val="2"/>
            <w:shd w:val="clear" w:color="auto" w:fill="auto"/>
            <w:vAlign w:val="center"/>
          </w:tcPr>
          <w:p w:rsidRPr="00BF62FA" w:rsidR="00E53230" w:rsidP="008E1C7A" w:rsidRDefault="00E53230" w14:paraId="4DA82586" w14:textId="130EDB8F">
            <w:pPr>
              <w:jc w:val="right"/>
              <w:rPr>
                <w:rFonts w:asciiTheme="minorHAnsi" w:hAnsiTheme="minorHAnsi" w:cstheme="minorHAnsi"/>
              </w:rPr>
            </w:pPr>
            <w:r>
              <w:rPr>
                <w:rFonts w:asciiTheme="minorHAnsi" w:hAnsiTheme="minorHAnsi" w:cstheme="minorHAnsi"/>
              </w:rPr>
              <w:t>$327</w:t>
            </w:r>
          </w:p>
        </w:tc>
      </w:tr>
      <w:tr w:rsidRPr="00FF1159" w:rsidR="003D6775" w:rsidTr="003D6775" w14:paraId="65451644" w14:textId="77777777">
        <w:trPr>
          <w:cantSplit/>
          <w:trHeight w:val="206"/>
        </w:trPr>
        <w:tc>
          <w:tcPr>
            <w:tcW w:w="3408" w:type="dxa"/>
            <w:gridSpan w:val="2"/>
            <w:tcBorders>
              <w:bottom w:val="single" w:color="auto" w:sz="4" w:space="0"/>
            </w:tcBorders>
            <w:vAlign w:val="center"/>
          </w:tcPr>
          <w:p w:rsidRPr="00AD2450" w:rsidR="00E53230" w:rsidP="008E1C7A" w:rsidRDefault="00E53230" w14:paraId="10E6B850" w14:textId="77777777">
            <w:pPr>
              <w:rPr>
                <w:rFonts w:asciiTheme="minorHAnsi" w:hAnsiTheme="minorHAnsi" w:cstheme="minorHAnsi"/>
              </w:rPr>
            </w:pPr>
            <w:r w:rsidRPr="00AD2450">
              <w:rPr>
                <w:rFonts w:asciiTheme="minorHAnsi" w:hAnsiTheme="minorHAnsi" w:cstheme="minorHAnsi"/>
              </w:rPr>
              <w:t>Private Sector</w:t>
            </w:r>
          </w:p>
        </w:tc>
        <w:tc>
          <w:tcPr>
            <w:tcW w:w="1264" w:type="dxa"/>
            <w:gridSpan w:val="2"/>
            <w:tcBorders>
              <w:bottom w:val="single" w:color="auto" w:sz="4" w:space="0"/>
            </w:tcBorders>
            <w:shd w:val="clear" w:color="auto" w:fill="auto"/>
            <w:vAlign w:val="center"/>
          </w:tcPr>
          <w:p w:rsidRPr="00AD2450" w:rsidR="00E53230" w:rsidP="008E1C7A" w:rsidRDefault="00E53230" w14:paraId="02431045" w14:textId="2EA168A9">
            <w:pPr>
              <w:jc w:val="center"/>
              <w:rPr>
                <w:rFonts w:asciiTheme="minorHAnsi" w:hAnsiTheme="minorHAnsi" w:cstheme="minorHAnsi"/>
              </w:rPr>
            </w:pPr>
            <w:r>
              <w:rPr>
                <w:rFonts w:asciiTheme="minorHAnsi" w:hAnsiTheme="minorHAnsi" w:cstheme="minorHAnsi"/>
              </w:rPr>
              <w:t xml:space="preserve">3 </w:t>
            </w:r>
          </w:p>
        </w:tc>
        <w:tc>
          <w:tcPr>
            <w:tcW w:w="1357" w:type="dxa"/>
            <w:tcBorders>
              <w:bottom w:val="single" w:color="auto" w:sz="4" w:space="0"/>
            </w:tcBorders>
            <w:shd w:val="clear" w:color="auto" w:fill="auto"/>
            <w:vAlign w:val="center"/>
          </w:tcPr>
          <w:p w:rsidRPr="00AD2450" w:rsidR="00E53230" w:rsidP="008E1C7A" w:rsidRDefault="00E53230" w14:paraId="61D3EB53" w14:textId="14D62FF5">
            <w:pPr>
              <w:jc w:val="center"/>
              <w:rPr>
                <w:rFonts w:asciiTheme="minorHAnsi" w:hAnsiTheme="minorHAnsi" w:cstheme="minorHAnsi"/>
              </w:rPr>
            </w:pPr>
            <w:r w:rsidRPr="00FB614C">
              <w:rPr>
                <w:rFonts w:asciiTheme="minorHAnsi" w:hAnsiTheme="minorHAnsi" w:cstheme="minorHAnsi"/>
              </w:rPr>
              <w:t>8</w:t>
            </w:r>
          </w:p>
        </w:tc>
        <w:tc>
          <w:tcPr>
            <w:tcW w:w="1169" w:type="dxa"/>
            <w:tcBorders>
              <w:bottom w:val="single" w:color="auto" w:sz="4" w:space="0"/>
            </w:tcBorders>
            <w:shd w:val="clear" w:color="auto" w:fill="auto"/>
            <w:vAlign w:val="center"/>
          </w:tcPr>
          <w:p w:rsidRPr="00AD2450" w:rsidR="00E53230" w:rsidP="008E1C7A" w:rsidRDefault="00E53230" w14:paraId="19F7BB34" w14:textId="4F3FF831">
            <w:pPr>
              <w:jc w:val="center"/>
              <w:rPr>
                <w:rFonts w:asciiTheme="minorHAnsi" w:hAnsiTheme="minorHAnsi" w:cstheme="minorHAnsi"/>
              </w:rPr>
            </w:pPr>
            <w:r>
              <w:rPr>
                <w:rFonts w:asciiTheme="minorHAnsi" w:hAnsiTheme="minorHAnsi" w:cstheme="minorHAnsi"/>
              </w:rPr>
              <w:t>24</w:t>
            </w:r>
          </w:p>
        </w:tc>
        <w:tc>
          <w:tcPr>
            <w:tcW w:w="1623" w:type="dxa"/>
            <w:tcBorders>
              <w:bottom w:val="single" w:color="auto" w:sz="4" w:space="0"/>
            </w:tcBorders>
            <w:shd w:val="clear" w:color="auto" w:fill="auto"/>
            <w:vAlign w:val="center"/>
          </w:tcPr>
          <w:p w:rsidRPr="00BF62FA" w:rsidR="00E53230" w:rsidP="008E1C7A" w:rsidRDefault="00E53230" w14:paraId="4FD58185" w14:textId="277BB591">
            <w:pPr>
              <w:jc w:val="right"/>
              <w:rPr>
                <w:rFonts w:asciiTheme="minorHAnsi" w:hAnsiTheme="minorHAnsi" w:cstheme="minorHAnsi"/>
              </w:rPr>
            </w:pPr>
            <w:r w:rsidRPr="009C3EC1">
              <w:rPr>
                <w:rFonts w:asciiTheme="minorHAnsi" w:hAnsiTheme="minorHAnsi" w:cstheme="minorHAnsi"/>
              </w:rPr>
              <w:t>$38.61</w:t>
            </w:r>
          </w:p>
        </w:tc>
        <w:tc>
          <w:tcPr>
            <w:tcW w:w="1435" w:type="dxa"/>
            <w:gridSpan w:val="2"/>
            <w:tcBorders>
              <w:bottom w:val="single" w:color="auto" w:sz="4" w:space="0"/>
            </w:tcBorders>
            <w:shd w:val="clear" w:color="auto" w:fill="auto"/>
            <w:vAlign w:val="center"/>
          </w:tcPr>
          <w:p w:rsidRPr="00BF62FA" w:rsidR="00E53230" w:rsidP="008E1C7A" w:rsidRDefault="00E53230" w14:paraId="4CD6BE08" w14:textId="5E0B9023">
            <w:pPr>
              <w:jc w:val="right"/>
              <w:rPr>
                <w:rFonts w:asciiTheme="minorHAnsi" w:hAnsiTheme="minorHAnsi" w:cstheme="minorHAnsi"/>
              </w:rPr>
            </w:pPr>
            <w:r>
              <w:rPr>
                <w:rFonts w:asciiTheme="minorHAnsi" w:hAnsiTheme="minorHAnsi" w:cstheme="minorHAnsi"/>
              </w:rPr>
              <w:t>$92</w:t>
            </w:r>
            <w:r w:rsidR="00F62667">
              <w:rPr>
                <w:rFonts w:asciiTheme="minorHAnsi" w:hAnsiTheme="minorHAnsi" w:cstheme="minorHAnsi"/>
              </w:rPr>
              <w:t>8</w:t>
            </w:r>
          </w:p>
        </w:tc>
      </w:tr>
      <w:tr w:rsidRPr="00FF1159" w:rsidR="003D6775" w:rsidTr="0010238B" w14:paraId="730850EE" w14:textId="77777777">
        <w:trPr>
          <w:cantSplit/>
          <w:trHeight w:val="314"/>
        </w:trPr>
        <w:tc>
          <w:tcPr>
            <w:tcW w:w="3408" w:type="dxa"/>
            <w:gridSpan w:val="2"/>
            <w:tcBorders>
              <w:bottom w:val="single" w:color="auto" w:sz="4" w:space="0"/>
            </w:tcBorders>
            <w:vAlign w:val="center"/>
          </w:tcPr>
          <w:p w:rsidRPr="00AD2450" w:rsidR="00E53230" w:rsidP="008E1C7A" w:rsidRDefault="00E53230" w14:paraId="267414FB" w14:textId="77777777">
            <w:pPr>
              <w:rPr>
                <w:rFonts w:asciiTheme="minorHAnsi" w:hAnsiTheme="minorHAnsi" w:cstheme="minorHAnsi"/>
              </w:rPr>
            </w:pPr>
            <w:r w:rsidRPr="00AD2450">
              <w:rPr>
                <w:rFonts w:asciiTheme="minorHAnsi" w:hAnsiTheme="minorHAnsi" w:cstheme="minorHAnsi"/>
              </w:rPr>
              <w:t>State, Local, or Tribal Governments</w:t>
            </w:r>
          </w:p>
        </w:tc>
        <w:tc>
          <w:tcPr>
            <w:tcW w:w="1264" w:type="dxa"/>
            <w:gridSpan w:val="2"/>
            <w:tcBorders>
              <w:bottom w:val="single" w:color="auto" w:sz="4" w:space="0"/>
            </w:tcBorders>
            <w:shd w:val="clear" w:color="auto" w:fill="auto"/>
            <w:vAlign w:val="center"/>
          </w:tcPr>
          <w:p w:rsidRPr="00AD2450" w:rsidR="00E53230" w:rsidP="008E1C7A" w:rsidRDefault="00E53230" w14:paraId="499B8ADC" w14:textId="6A05F359">
            <w:pPr>
              <w:jc w:val="center"/>
              <w:rPr>
                <w:rFonts w:asciiTheme="minorHAnsi" w:hAnsiTheme="minorHAnsi" w:cstheme="minorHAnsi"/>
              </w:rPr>
            </w:pPr>
            <w:r>
              <w:rPr>
                <w:rFonts w:asciiTheme="minorHAnsi" w:hAnsiTheme="minorHAnsi" w:cstheme="minorHAnsi"/>
              </w:rPr>
              <w:t xml:space="preserve">1 </w:t>
            </w:r>
          </w:p>
        </w:tc>
        <w:tc>
          <w:tcPr>
            <w:tcW w:w="1357" w:type="dxa"/>
            <w:tcBorders>
              <w:bottom w:val="single" w:color="auto" w:sz="4" w:space="0"/>
            </w:tcBorders>
            <w:shd w:val="clear" w:color="auto" w:fill="auto"/>
            <w:vAlign w:val="center"/>
          </w:tcPr>
          <w:p w:rsidRPr="00AD2450" w:rsidR="00E53230" w:rsidP="008E1C7A" w:rsidRDefault="00E53230" w14:paraId="6F2AFFF9" w14:textId="135222BB">
            <w:pPr>
              <w:jc w:val="center"/>
              <w:rPr>
                <w:rFonts w:asciiTheme="minorHAnsi" w:hAnsiTheme="minorHAnsi" w:cstheme="minorHAnsi"/>
              </w:rPr>
            </w:pPr>
            <w:r w:rsidRPr="00FB614C">
              <w:rPr>
                <w:rFonts w:asciiTheme="minorHAnsi" w:hAnsiTheme="minorHAnsi" w:cstheme="minorHAnsi"/>
              </w:rPr>
              <w:t>8</w:t>
            </w:r>
          </w:p>
        </w:tc>
        <w:tc>
          <w:tcPr>
            <w:tcW w:w="1169" w:type="dxa"/>
            <w:tcBorders>
              <w:bottom w:val="single" w:color="auto" w:sz="4" w:space="0"/>
            </w:tcBorders>
            <w:shd w:val="clear" w:color="auto" w:fill="auto"/>
            <w:vAlign w:val="center"/>
          </w:tcPr>
          <w:p w:rsidRPr="00AD2450" w:rsidR="00E53230" w:rsidP="008E1C7A" w:rsidRDefault="00E53230" w14:paraId="5FAADC6E" w14:textId="64215DDF">
            <w:pPr>
              <w:jc w:val="center"/>
              <w:rPr>
                <w:rFonts w:asciiTheme="minorHAnsi" w:hAnsiTheme="minorHAnsi" w:cstheme="minorHAnsi"/>
              </w:rPr>
            </w:pPr>
            <w:r>
              <w:rPr>
                <w:rFonts w:asciiTheme="minorHAnsi" w:hAnsiTheme="minorHAnsi" w:cstheme="minorHAnsi"/>
              </w:rPr>
              <w:t>8</w:t>
            </w:r>
          </w:p>
        </w:tc>
        <w:tc>
          <w:tcPr>
            <w:tcW w:w="1623" w:type="dxa"/>
            <w:tcBorders>
              <w:bottom w:val="single" w:color="auto" w:sz="4" w:space="0"/>
            </w:tcBorders>
            <w:shd w:val="clear" w:color="auto" w:fill="auto"/>
            <w:vAlign w:val="center"/>
          </w:tcPr>
          <w:p w:rsidRPr="00BF62FA" w:rsidR="00E53230" w:rsidP="008E1C7A" w:rsidRDefault="00E53230" w14:paraId="38D7543C" w14:textId="7596F108">
            <w:pPr>
              <w:jc w:val="right"/>
              <w:rPr>
                <w:rFonts w:asciiTheme="minorHAnsi" w:hAnsiTheme="minorHAnsi" w:cstheme="minorHAnsi"/>
              </w:rPr>
            </w:pPr>
            <w:r w:rsidRPr="009C3EC1">
              <w:rPr>
                <w:rFonts w:asciiTheme="minorHAnsi" w:hAnsiTheme="minorHAnsi" w:cstheme="minorHAnsi"/>
              </w:rPr>
              <w:t>$55.47</w:t>
            </w:r>
          </w:p>
        </w:tc>
        <w:tc>
          <w:tcPr>
            <w:tcW w:w="1435" w:type="dxa"/>
            <w:gridSpan w:val="2"/>
            <w:tcBorders>
              <w:bottom w:val="single" w:color="auto" w:sz="4" w:space="0"/>
            </w:tcBorders>
            <w:shd w:val="clear" w:color="auto" w:fill="auto"/>
            <w:vAlign w:val="center"/>
          </w:tcPr>
          <w:p w:rsidRPr="00BF62FA" w:rsidR="00E53230" w:rsidP="008E1C7A" w:rsidRDefault="00E53230" w14:paraId="37C74755" w14:textId="2AE3E117">
            <w:pPr>
              <w:jc w:val="right"/>
              <w:rPr>
                <w:rFonts w:asciiTheme="minorHAnsi" w:hAnsiTheme="minorHAnsi" w:cstheme="minorHAnsi"/>
              </w:rPr>
            </w:pPr>
            <w:r>
              <w:rPr>
                <w:rFonts w:asciiTheme="minorHAnsi" w:hAnsiTheme="minorHAnsi" w:cstheme="minorHAnsi"/>
              </w:rPr>
              <w:t>$44</w:t>
            </w:r>
            <w:r w:rsidR="00F62667">
              <w:rPr>
                <w:rFonts w:asciiTheme="minorHAnsi" w:hAnsiTheme="minorHAnsi" w:cstheme="minorHAnsi"/>
              </w:rPr>
              <w:t>4</w:t>
            </w:r>
          </w:p>
        </w:tc>
      </w:tr>
      <w:tr w:rsidRPr="00FF1159" w:rsidR="00CA7451" w:rsidTr="0010238B" w14:paraId="73FF98F2" w14:textId="77777777">
        <w:trPr>
          <w:cantSplit/>
          <w:trHeight w:val="224"/>
        </w:trPr>
        <w:tc>
          <w:tcPr>
            <w:tcW w:w="3402" w:type="dxa"/>
            <w:tcBorders>
              <w:left w:val="single" w:color="auto" w:sz="4" w:space="0"/>
              <w:bottom w:val="single" w:color="auto" w:sz="4" w:space="0"/>
              <w:right w:val="single" w:color="auto" w:sz="4" w:space="0"/>
            </w:tcBorders>
            <w:vAlign w:val="center"/>
          </w:tcPr>
          <w:p w:rsidRPr="00AD2450" w:rsidR="00CA7451" w:rsidP="00CA7451" w:rsidRDefault="00CA7451" w14:paraId="5804AB84" w14:textId="3152B666">
            <w:pPr>
              <w:jc w:val="right"/>
              <w:rPr>
                <w:rFonts w:asciiTheme="minorHAnsi" w:hAnsiTheme="minorHAnsi" w:cstheme="minorHAnsi"/>
              </w:rPr>
            </w:pPr>
            <w:r w:rsidRPr="00AD2450">
              <w:rPr>
                <w:rFonts w:asciiTheme="minorHAnsi" w:hAnsiTheme="minorHAnsi" w:cstheme="minorHAnsi"/>
                <w:b/>
                <w:i/>
              </w:rPr>
              <w:t>Subtotal</w:t>
            </w:r>
          </w:p>
        </w:tc>
        <w:tc>
          <w:tcPr>
            <w:tcW w:w="1270" w:type="dxa"/>
            <w:gridSpan w:val="3"/>
            <w:tcBorders>
              <w:left w:val="single" w:color="auto" w:sz="4" w:space="0"/>
              <w:bottom w:val="single" w:color="auto" w:sz="4" w:space="0"/>
              <w:right w:val="nil"/>
            </w:tcBorders>
            <w:vAlign w:val="center"/>
          </w:tcPr>
          <w:p w:rsidRPr="00AD2450" w:rsidR="00CA7451" w:rsidP="00CA7451" w:rsidRDefault="00CA7451" w14:paraId="5E7A3732" w14:textId="78AC2949">
            <w:pPr>
              <w:jc w:val="center"/>
              <w:rPr>
                <w:rFonts w:asciiTheme="minorHAnsi" w:hAnsiTheme="minorHAnsi" w:cstheme="minorHAnsi"/>
              </w:rPr>
            </w:pPr>
            <w:r>
              <w:rPr>
                <w:rFonts w:asciiTheme="minorHAnsi" w:hAnsiTheme="minorHAnsi" w:cstheme="minorHAnsi"/>
              </w:rPr>
              <w:t>5</w:t>
            </w:r>
          </w:p>
        </w:tc>
        <w:tc>
          <w:tcPr>
            <w:tcW w:w="1357" w:type="dxa"/>
            <w:tcBorders>
              <w:left w:val="single" w:color="auto" w:sz="4" w:space="0"/>
              <w:bottom w:val="single" w:color="auto" w:sz="4" w:space="0"/>
              <w:right w:val="nil"/>
            </w:tcBorders>
            <w:shd w:val="thinDiagCross" w:color="auto" w:fill="auto"/>
            <w:vAlign w:val="center"/>
          </w:tcPr>
          <w:p w:rsidRPr="00AD2450" w:rsidR="00CA7451" w:rsidP="00CA7451" w:rsidRDefault="00CA7451" w14:paraId="7211A449" w14:textId="5243953F">
            <w:pPr>
              <w:jc w:val="right"/>
              <w:rPr>
                <w:rFonts w:asciiTheme="minorHAnsi" w:hAnsiTheme="minorHAnsi" w:cstheme="minorHAnsi"/>
              </w:rPr>
            </w:pPr>
          </w:p>
        </w:tc>
        <w:tc>
          <w:tcPr>
            <w:tcW w:w="1169" w:type="dxa"/>
            <w:tcBorders>
              <w:left w:val="single" w:color="auto" w:sz="4" w:space="0"/>
              <w:bottom w:val="single" w:color="auto" w:sz="4" w:space="0"/>
              <w:right w:val="nil"/>
            </w:tcBorders>
            <w:vAlign w:val="center"/>
          </w:tcPr>
          <w:p w:rsidRPr="00AD2450" w:rsidR="00CA7451" w:rsidP="00CA7451" w:rsidRDefault="00CA7451" w14:paraId="77E208B2" w14:textId="33FC8452">
            <w:pP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40</w:t>
            </w:r>
            <w:r>
              <w:rPr>
                <w:rFonts w:asciiTheme="minorHAnsi" w:hAnsiTheme="minorHAnsi" w:cstheme="minorHAnsi"/>
              </w:rPr>
              <w:fldChar w:fldCharType="end"/>
            </w:r>
          </w:p>
        </w:tc>
        <w:tc>
          <w:tcPr>
            <w:tcW w:w="1623" w:type="dxa"/>
            <w:tcBorders>
              <w:left w:val="single" w:color="auto" w:sz="4" w:space="0"/>
              <w:bottom w:val="single" w:color="auto" w:sz="4" w:space="0"/>
              <w:right w:val="nil"/>
            </w:tcBorders>
            <w:shd w:val="thinDiagCross" w:color="auto" w:fill="auto"/>
            <w:vAlign w:val="center"/>
          </w:tcPr>
          <w:p w:rsidRPr="00AD2450" w:rsidR="00CA7451" w:rsidP="00CA7451" w:rsidRDefault="00CA7451" w14:paraId="0206E9A3" w14:textId="3DBA5B70">
            <w:pPr>
              <w:jc w:val="right"/>
              <w:rPr>
                <w:rFonts w:asciiTheme="minorHAnsi" w:hAnsiTheme="minorHAnsi" w:cstheme="minorHAnsi"/>
              </w:rPr>
            </w:pPr>
          </w:p>
        </w:tc>
        <w:tc>
          <w:tcPr>
            <w:tcW w:w="1435" w:type="dxa"/>
            <w:gridSpan w:val="2"/>
            <w:tcBorders>
              <w:left w:val="nil"/>
              <w:bottom w:val="single" w:color="auto" w:sz="4" w:space="0"/>
              <w:right w:val="single" w:color="auto" w:sz="4" w:space="0"/>
            </w:tcBorders>
            <w:shd w:val="clear" w:color="auto" w:fill="auto"/>
            <w:vAlign w:val="center"/>
          </w:tcPr>
          <w:p w:rsidRPr="00AD2450" w:rsidR="00CA7451" w:rsidP="00CA7451" w:rsidRDefault="00CA7451" w14:paraId="4634D5EC" w14:textId="0A372EB1">
            <w:pPr>
              <w:jc w:val="right"/>
              <w:rPr>
                <w:rFonts w:asciiTheme="minorHAnsi" w:hAnsiTheme="minorHAnsi" w:cstheme="minorHAnsi"/>
                <w:b/>
                <w:i/>
              </w:rPr>
            </w:pPr>
            <w:r w:rsidRPr="00AD2450">
              <w:rPr>
                <w:rFonts w:asciiTheme="minorHAnsi" w:hAnsiTheme="minorHAnsi" w:cstheme="minorHAnsi"/>
                <w:b/>
                <w:i/>
              </w:rPr>
              <w:t>$</w:t>
            </w:r>
            <w:r>
              <w:rPr>
                <w:rFonts w:asciiTheme="minorHAnsi" w:hAnsiTheme="minorHAnsi" w:cstheme="minorHAnsi"/>
                <w:b/>
                <w:i/>
              </w:rPr>
              <w:t>1,699</w:t>
            </w:r>
          </w:p>
        </w:tc>
      </w:tr>
      <w:tr w:rsidRPr="00FF1159" w:rsidR="003D6775" w:rsidTr="0010238B" w14:paraId="4B0561CB" w14:textId="615AD9A3">
        <w:trPr>
          <w:cantSplit/>
          <w:trHeight w:val="206"/>
        </w:trPr>
        <w:tc>
          <w:tcPr>
            <w:tcW w:w="10256" w:type="dxa"/>
            <w:gridSpan w:val="9"/>
            <w:tcBorders>
              <w:left w:val="nil"/>
              <w:bottom w:val="nil"/>
              <w:right w:val="nil"/>
            </w:tcBorders>
            <w:shd w:val="clear" w:color="auto" w:fill="D9D9D9" w:themeFill="background1" w:themeFillShade="D9"/>
            <w:vAlign w:val="center"/>
          </w:tcPr>
          <w:p w:rsidRPr="00AD2450" w:rsidR="003D6775" w:rsidP="003D6775" w:rsidRDefault="003D6775" w14:paraId="755C2E55" w14:textId="447558FB">
            <w:pPr>
              <w:rPr>
                <w:rFonts w:asciiTheme="minorHAnsi" w:hAnsiTheme="minorHAnsi" w:cstheme="minorHAnsi"/>
                <w:b/>
              </w:rPr>
            </w:pPr>
            <w:r w:rsidRPr="00AD2450">
              <w:rPr>
                <w:rFonts w:asciiTheme="minorHAnsi" w:hAnsiTheme="minorHAnsi" w:cstheme="minorHAnsi"/>
                <w:b/>
              </w:rPr>
              <w:t>Amendments/Updates -- National Recreation Trails</w:t>
            </w:r>
          </w:p>
        </w:tc>
      </w:tr>
      <w:tr w:rsidRPr="00FF1159" w:rsidR="003D6775" w:rsidTr="003D6775" w14:paraId="696400C8" w14:textId="77777777">
        <w:trPr>
          <w:cantSplit/>
          <w:trHeight w:val="206"/>
        </w:trPr>
        <w:tc>
          <w:tcPr>
            <w:tcW w:w="3408" w:type="dxa"/>
            <w:gridSpan w:val="2"/>
            <w:tcBorders>
              <w:top w:val="nil"/>
            </w:tcBorders>
            <w:vAlign w:val="center"/>
          </w:tcPr>
          <w:p w:rsidRPr="00AD2450" w:rsidR="00E53230" w:rsidP="00400631" w:rsidRDefault="00E53230" w14:paraId="288572ED" w14:textId="77777777">
            <w:pPr>
              <w:rPr>
                <w:rFonts w:asciiTheme="minorHAnsi" w:hAnsiTheme="minorHAnsi" w:cstheme="minorHAnsi"/>
              </w:rPr>
            </w:pPr>
            <w:r w:rsidRPr="00AD2450">
              <w:rPr>
                <w:rFonts w:asciiTheme="minorHAnsi" w:hAnsiTheme="minorHAnsi" w:cstheme="minorHAnsi"/>
              </w:rPr>
              <w:t>Individual</w:t>
            </w:r>
          </w:p>
        </w:tc>
        <w:tc>
          <w:tcPr>
            <w:tcW w:w="1264" w:type="dxa"/>
            <w:gridSpan w:val="2"/>
            <w:tcBorders>
              <w:top w:val="nil"/>
            </w:tcBorders>
            <w:shd w:val="clear" w:color="auto" w:fill="auto"/>
            <w:vAlign w:val="center"/>
          </w:tcPr>
          <w:p w:rsidRPr="00AD2450" w:rsidR="00E53230" w:rsidP="00400631" w:rsidRDefault="00E53230" w14:paraId="0C7E5F81" w14:textId="484CD990">
            <w:pPr>
              <w:jc w:val="center"/>
              <w:rPr>
                <w:rFonts w:asciiTheme="minorHAnsi" w:hAnsiTheme="minorHAnsi" w:cstheme="minorHAnsi"/>
              </w:rPr>
            </w:pPr>
            <w:r>
              <w:rPr>
                <w:rFonts w:asciiTheme="minorHAnsi" w:hAnsiTheme="minorHAnsi" w:cstheme="minorHAnsi"/>
              </w:rPr>
              <w:t>1</w:t>
            </w:r>
          </w:p>
        </w:tc>
        <w:tc>
          <w:tcPr>
            <w:tcW w:w="1357" w:type="dxa"/>
            <w:tcBorders>
              <w:top w:val="nil"/>
            </w:tcBorders>
            <w:shd w:val="clear" w:color="auto" w:fill="auto"/>
            <w:vAlign w:val="center"/>
          </w:tcPr>
          <w:p w:rsidRPr="00AD2450" w:rsidR="00E53230" w:rsidP="00400631" w:rsidRDefault="00E53230" w14:paraId="67227E26" w14:textId="72343A66">
            <w:pPr>
              <w:jc w:val="center"/>
              <w:rPr>
                <w:rFonts w:asciiTheme="minorHAnsi" w:hAnsiTheme="minorHAnsi" w:cstheme="minorHAnsi"/>
              </w:rPr>
            </w:pPr>
            <w:r>
              <w:rPr>
                <w:rFonts w:asciiTheme="minorHAnsi" w:hAnsiTheme="minorHAnsi" w:cstheme="minorHAnsi"/>
              </w:rPr>
              <w:t>0.5</w:t>
            </w:r>
          </w:p>
        </w:tc>
        <w:tc>
          <w:tcPr>
            <w:tcW w:w="1169" w:type="dxa"/>
            <w:tcBorders>
              <w:top w:val="nil"/>
            </w:tcBorders>
            <w:shd w:val="clear" w:color="auto" w:fill="auto"/>
            <w:vAlign w:val="center"/>
          </w:tcPr>
          <w:p w:rsidRPr="00AD2450" w:rsidR="00E53230" w:rsidP="00400631" w:rsidRDefault="005537CA" w14:paraId="314E710A" w14:textId="21972636">
            <w:pPr>
              <w:jc w:val="center"/>
              <w:rPr>
                <w:rFonts w:asciiTheme="minorHAnsi" w:hAnsiTheme="minorHAnsi" w:cstheme="minorHAnsi"/>
              </w:rPr>
            </w:pPr>
            <w:r>
              <w:rPr>
                <w:rFonts w:asciiTheme="minorHAnsi" w:hAnsiTheme="minorHAnsi" w:cstheme="minorHAnsi"/>
              </w:rPr>
              <w:t>1</w:t>
            </w:r>
          </w:p>
        </w:tc>
        <w:tc>
          <w:tcPr>
            <w:tcW w:w="1623" w:type="dxa"/>
            <w:tcBorders>
              <w:top w:val="nil"/>
            </w:tcBorders>
            <w:shd w:val="clear" w:color="auto" w:fill="auto"/>
            <w:vAlign w:val="center"/>
          </w:tcPr>
          <w:p w:rsidRPr="00BF62FA" w:rsidR="00E53230" w:rsidP="00400631" w:rsidRDefault="00E53230" w14:paraId="2953626D" w14:textId="40E7F7F6">
            <w:pPr>
              <w:jc w:val="right"/>
              <w:rPr>
                <w:rFonts w:asciiTheme="minorHAnsi" w:hAnsiTheme="minorHAnsi" w:cstheme="minorHAnsi"/>
              </w:rPr>
            </w:pPr>
            <w:r>
              <w:t>$40.90</w:t>
            </w:r>
          </w:p>
        </w:tc>
        <w:tc>
          <w:tcPr>
            <w:tcW w:w="1435" w:type="dxa"/>
            <w:gridSpan w:val="2"/>
            <w:tcBorders>
              <w:top w:val="nil"/>
            </w:tcBorders>
            <w:shd w:val="clear" w:color="auto" w:fill="auto"/>
            <w:vAlign w:val="center"/>
          </w:tcPr>
          <w:p w:rsidRPr="00BF62FA" w:rsidR="00E53230" w:rsidP="00400631" w:rsidRDefault="00E53230" w14:paraId="7EF3C89C" w14:textId="3BBC6152">
            <w:pPr>
              <w:jc w:val="right"/>
              <w:rPr>
                <w:rFonts w:asciiTheme="minorHAnsi" w:hAnsiTheme="minorHAnsi" w:cstheme="minorHAnsi"/>
              </w:rPr>
            </w:pPr>
            <w:r>
              <w:rPr>
                <w:rFonts w:asciiTheme="minorHAnsi" w:hAnsiTheme="minorHAnsi" w:cstheme="minorHAnsi"/>
              </w:rPr>
              <w:t>$2</w:t>
            </w:r>
            <w:r w:rsidR="00D778A4">
              <w:rPr>
                <w:rFonts w:asciiTheme="minorHAnsi" w:hAnsiTheme="minorHAnsi" w:cstheme="minorHAnsi"/>
              </w:rPr>
              <w:t>1</w:t>
            </w:r>
          </w:p>
        </w:tc>
      </w:tr>
      <w:tr w:rsidRPr="00FF1159" w:rsidR="003D6775" w:rsidTr="003D6775" w14:paraId="5730140E" w14:textId="77777777">
        <w:trPr>
          <w:cantSplit/>
          <w:trHeight w:val="125"/>
        </w:trPr>
        <w:tc>
          <w:tcPr>
            <w:tcW w:w="3408" w:type="dxa"/>
            <w:gridSpan w:val="2"/>
            <w:tcBorders>
              <w:bottom w:val="single" w:color="auto" w:sz="4" w:space="0"/>
            </w:tcBorders>
            <w:vAlign w:val="center"/>
          </w:tcPr>
          <w:p w:rsidRPr="00AD2450" w:rsidR="00E53230" w:rsidP="00400631" w:rsidRDefault="00E53230" w14:paraId="3C7ED917" w14:textId="77777777">
            <w:pPr>
              <w:rPr>
                <w:rFonts w:asciiTheme="minorHAnsi" w:hAnsiTheme="minorHAnsi" w:cstheme="minorHAnsi"/>
              </w:rPr>
            </w:pPr>
            <w:r w:rsidRPr="00AD2450">
              <w:rPr>
                <w:rFonts w:asciiTheme="minorHAnsi" w:hAnsiTheme="minorHAnsi" w:cstheme="minorHAnsi"/>
              </w:rPr>
              <w:t>Private Sector</w:t>
            </w:r>
          </w:p>
        </w:tc>
        <w:tc>
          <w:tcPr>
            <w:tcW w:w="1264" w:type="dxa"/>
            <w:gridSpan w:val="2"/>
            <w:tcBorders>
              <w:bottom w:val="single" w:color="auto" w:sz="4" w:space="0"/>
            </w:tcBorders>
            <w:shd w:val="clear" w:color="auto" w:fill="auto"/>
            <w:vAlign w:val="center"/>
          </w:tcPr>
          <w:p w:rsidRPr="00AD2450" w:rsidR="00E53230" w:rsidP="00400631" w:rsidRDefault="00E53230" w14:paraId="66C4FBF7" w14:textId="0E6BFD01">
            <w:pPr>
              <w:jc w:val="center"/>
              <w:rPr>
                <w:rFonts w:asciiTheme="minorHAnsi" w:hAnsiTheme="minorHAnsi" w:cstheme="minorHAnsi"/>
              </w:rPr>
            </w:pPr>
            <w:r>
              <w:rPr>
                <w:rFonts w:asciiTheme="minorHAnsi" w:hAnsiTheme="minorHAnsi" w:cstheme="minorHAnsi"/>
              </w:rPr>
              <w:t xml:space="preserve">5 </w:t>
            </w:r>
          </w:p>
        </w:tc>
        <w:tc>
          <w:tcPr>
            <w:tcW w:w="1357" w:type="dxa"/>
            <w:tcBorders>
              <w:bottom w:val="single" w:color="auto" w:sz="4" w:space="0"/>
            </w:tcBorders>
            <w:shd w:val="clear" w:color="auto" w:fill="auto"/>
            <w:vAlign w:val="center"/>
          </w:tcPr>
          <w:p w:rsidRPr="00AD2450" w:rsidR="00E53230" w:rsidP="00400631" w:rsidRDefault="00E53230" w14:paraId="2E0321ED" w14:textId="5DDF306D">
            <w:pPr>
              <w:jc w:val="center"/>
              <w:rPr>
                <w:rFonts w:asciiTheme="minorHAnsi" w:hAnsiTheme="minorHAnsi" w:cstheme="minorHAnsi"/>
              </w:rPr>
            </w:pPr>
            <w:r>
              <w:rPr>
                <w:rFonts w:asciiTheme="minorHAnsi" w:hAnsiTheme="minorHAnsi" w:cstheme="minorHAnsi"/>
              </w:rPr>
              <w:t>0.5</w:t>
            </w:r>
          </w:p>
        </w:tc>
        <w:tc>
          <w:tcPr>
            <w:tcW w:w="1169" w:type="dxa"/>
            <w:tcBorders>
              <w:bottom w:val="single" w:color="auto" w:sz="4" w:space="0"/>
            </w:tcBorders>
            <w:shd w:val="clear" w:color="auto" w:fill="auto"/>
            <w:vAlign w:val="center"/>
          </w:tcPr>
          <w:p w:rsidRPr="00AD2450" w:rsidR="00E53230" w:rsidP="00400631" w:rsidRDefault="005537CA" w14:paraId="493949DA" w14:textId="5A246C40">
            <w:pPr>
              <w:jc w:val="center"/>
              <w:rPr>
                <w:rFonts w:asciiTheme="minorHAnsi" w:hAnsiTheme="minorHAnsi" w:cstheme="minorHAnsi"/>
              </w:rPr>
            </w:pPr>
            <w:r>
              <w:rPr>
                <w:rFonts w:asciiTheme="minorHAnsi" w:hAnsiTheme="minorHAnsi" w:cstheme="minorHAnsi"/>
              </w:rPr>
              <w:t>3</w:t>
            </w:r>
          </w:p>
        </w:tc>
        <w:tc>
          <w:tcPr>
            <w:tcW w:w="1623" w:type="dxa"/>
            <w:tcBorders>
              <w:bottom w:val="single" w:color="auto" w:sz="4" w:space="0"/>
            </w:tcBorders>
            <w:shd w:val="clear" w:color="auto" w:fill="auto"/>
            <w:vAlign w:val="center"/>
          </w:tcPr>
          <w:p w:rsidRPr="00BF62FA" w:rsidR="00E53230" w:rsidP="00400631" w:rsidRDefault="00E53230" w14:paraId="35D31859" w14:textId="335E6C69">
            <w:pPr>
              <w:jc w:val="right"/>
              <w:rPr>
                <w:rFonts w:asciiTheme="minorHAnsi" w:hAnsiTheme="minorHAnsi" w:cstheme="minorHAnsi"/>
              </w:rPr>
            </w:pPr>
            <w:r w:rsidRPr="009C3EC1">
              <w:rPr>
                <w:rFonts w:asciiTheme="minorHAnsi" w:hAnsiTheme="minorHAnsi" w:cstheme="minorHAnsi"/>
              </w:rPr>
              <w:t>$38.61</w:t>
            </w:r>
          </w:p>
        </w:tc>
        <w:tc>
          <w:tcPr>
            <w:tcW w:w="1435" w:type="dxa"/>
            <w:gridSpan w:val="2"/>
            <w:tcBorders>
              <w:bottom w:val="single" w:color="auto" w:sz="4" w:space="0"/>
            </w:tcBorders>
            <w:shd w:val="clear" w:color="auto" w:fill="auto"/>
            <w:vAlign w:val="center"/>
          </w:tcPr>
          <w:p w:rsidRPr="00BF62FA" w:rsidR="00E53230" w:rsidP="00400631" w:rsidRDefault="00E53230" w14:paraId="7E59D43D" w14:textId="035435A6">
            <w:pPr>
              <w:jc w:val="right"/>
              <w:rPr>
                <w:rFonts w:asciiTheme="minorHAnsi" w:hAnsiTheme="minorHAnsi" w:cstheme="minorHAnsi"/>
              </w:rPr>
            </w:pPr>
            <w:r>
              <w:rPr>
                <w:rFonts w:asciiTheme="minorHAnsi" w:hAnsiTheme="minorHAnsi" w:cstheme="minorHAnsi"/>
              </w:rPr>
              <w:t>$</w:t>
            </w:r>
            <w:r w:rsidR="00C94A33">
              <w:rPr>
                <w:rFonts w:asciiTheme="minorHAnsi" w:hAnsiTheme="minorHAnsi" w:cstheme="minorHAnsi"/>
              </w:rPr>
              <w:t>97</w:t>
            </w:r>
          </w:p>
        </w:tc>
      </w:tr>
      <w:tr w:rsidRPr="00FF1159" w:rsidR="003D6775" w:rsidTr="0010238B" w14:paraId="66605BB3" w14:textId="77777777">
        <w:trPr>
          <w:cantSplit/>
          <w:trHeight w:val="179"/>
        </w:trPr>
        <w:tc>
          <w:tcPr>
            <w:tcW w:w="3408" w:type="dxa"/>
            <w:gridSpan w:val="2"/>
            <w:tcBorders>
              <w:bottom w:val="single" w:color="auto" w:sz="4" w:space="0"/>
            </w:tcBorders>
            <w:vAlign w:val="center"/>
          </w:tcPr>
          <w:p w:rsidRPr="00AD2450" w:rsidR="00E53230" w:rsidP="00400631" w:rsidRDefault="00E53230" w14:paraId="6A7E4C81" w14:textId="77777777">
            <w:pPr>
              <w:rPr>
                <w:rFonts w:asciiTheme="minorHAnsi" w:hAnsiTheme="minorHAnsi" w:cstheme="minorHAnsi"/>
              </w:rPr>
            </w:pPr>
            <w:r w:rsidRPr="00AD2450">
              <w:rPr>
                <w:rFonts w:asciiTheme="minorHAnsi" w:hAnsiTheme="minorHAnsi" w:cstheme="minorHAnsi"/>
              </w:rPr>
              <w:t>State, Local, or Tribal Governments</w:t>
            </w:r>
          </w:p>
        </w:tc>
        <w:tc>
          <w:tcPr>
            <w:tcW w:w="1264" w:type="dxa"/>
            <w:gridSpan w:val="2"/>
            <w:tcBorders>
              <w:bottom w:val="single" w:color="auto" w:sz="4" w:space="0"/>
            </w:tcBorders>
            <w:shd w:val="clear" w:color="auto" w:fill="auto"/>
            <w:vAlign w:val="center"/>
          </w:tcPr>
          <w:p w:rsidRPr="00AD2450" w:rsidR="00E53230" w:rsidP="00400631" w:rsidRDefault="00E53230" w14:paraId="4C84C677" w14:textId="045B9C3E">
            <w:pPr>
              <w:jc w:val="center"/>
              <w:rPr>
                <w:rFonts w:asciiTheme="minorHAnsi" w:hAnsiTheme="minorHAnsi" w:cstheme="minorHAnsi"/>
              </w:rPr>
            </w:pPr>
            <w:r>
              <w:rPr>
                <w:rFonts w:asciiTheme="minorHAnsi" w:hAnsiTheme="minorHAnsi" w:cstheme="minorHAnsi"/>
              </w:rPr>
              <w:t xml:space="preserve">4 </w:t>
            </w:r>
          </w:p>
        </w:tc>
        <w:tc>
          <w:tcPr>
            <w:tcW w:w="1357" w:type="dxa"/>
            <w:tcBorders>
              <w:bottom w:val="single" w:color="auto" w:sz="4" w:space="0"/>
            </w:tcBorders>
            <w:shd w:val="clear" w:color="auto" w:fill="auto"/>
            <w:vAlign w:val="center"/>
          </w:tcPr>
          <w:p w:rsidRPr="00AD2450" w:rsidR="00E53230" w:rsidP="00400631" w:rsidRDefault="00E53230" w14:paraId="1CBEB0A1" w14:textId="5D0A8138">
            <w:pPr>
              <w:jc w:val="center"/>
              <w:rPr>
                <w:rFonts w:asciiTheme="minorHAnsi" w:hAnsiTheme="minorHAnsi" w:cstheme="minorHAnsi"/>
              </w:rPr>
            </w:pPr>
            <w:r>
              <w:rPr>
                <w:rFonts w:asciiTheme="minorHAnsi" w:hAnsiTheme="minorHAnsi" w:cstheme="minorHAnsi"/>
              </w:rPr>
              <w:t>0.5</w:t>
            </w:r>
          </w:p>
        </w:tc>
        <w:tc>
          <w:tcPr>
            <w:tcW w:w="1169" w:type="dxa"/>
            <w:tcBorders>
              <w:bottom w:val="single" w:color="auto" w:sz="4" w:space="0"/>
            </w:tcBorders>
            <w:shd w:val="clear" w:color="auto" w:fill="auto"/>
            <w:vAlign w:val="center"/>
          </w:tcPr>
          <w:p w:rsidRPr="00AD2450" w:rsidR="00E53230" w:rsidP="00400631" w:rsidRDefault="00E53230" w14:paraId="5A8ACB75" w14:textId="706A7A66">
            <w:pPr>
              <w:jc w:val="center"/>
              <w:rPr>
                <w:rFonts w:asciiTheme="minorHAnsi" w:hAnsiTheme="minorHAnsi" w:cstheme="minorHAnsi"/>
              </w:rPr>
            </w:pPr>
            <w:r>
              <w:rPr>
                <w:rFonts w:asciiTheme="minorHAnsi" w:hAnsiTheme="minorHAnsi" w:cstheme="minorHAnsi"/>
              </w:rPr>
              <w:t>2</w:t>
            </w:r>
          </w:p>
        </w:tc>
        <w:tc>
          <w:tcPr>
            <w:tcW w:w="1623" w:type="dxa"/>
            <w:tcBorders>
              <w:bottom w:val="single" w:color="auto" w:sz="4" w:space="0"/>
            </w:tcBorders>
            <w:shd w:val="clear" w:color="auto" w:fill="auto"/>
            <w:vAlign w:val="center"/>
          </w:tcPr>
          <w:p w:rsidRPr="00BF62FA" w:rsidR="00E53230" w:rsidP="00400631" w:rsidRDefault="00E53230" w14:paraId="19AC1F79" w14:textId="07AE835E">
            <w:pPr>
              <w:jc w:val="right"/>
              <w:rPr>
                <w:rFonts w:asciiTheme="minorHAnsi" w:hAnsiTheme="minorHAnsi" w:cstheme="minorHAnsi"/>
              </w:rPr>
            </w:pPr>
            <w:r w:rsidRPr="009C3EC1">
              <w:rPr>
                <w:rFonts w:asciiTheme="minorHAnsi" w:hAnsiTheme="minorHAnsi" w:cstheme="minorHAnsi"/>
              </w:rPr>
              <w:t>$55.47</w:t>
            </w:r>
          </w:p>
        </w:tc>
        <w:tc>
          <w:tcPr>
            <w:tcW w:w="1435" w:type="dxa"/>
            <w:gridSpan w:val="2"/>
            <w:tcBorders>
              <w:bottom w:val="single" w:color="auto" w:sz="4" w:space="0"/>
            </w:tcBorders>
            <w:shd w:val="clear" w:color="auto" w:fill="auto"/>
            <w:vAlign w:val="center"/>
          </w:tcPr>
          <w:p w:rsidRPr="00BF62FA" w:rsidR="00E53230" w:rsidP="00400631" w:rsidRDefault="00E53230" w14:paraId="7B4021DF" w14:textId="551116E9">
            <w:pPr>
              <w:jc w:val="right"/>
              <w:rPr>
                <w:rFonts w:asciiTheme="minorHAnsi" w:hAnsiTheme="minorHAnsi" w:cstheme="minorHAnsi"/>
              </w:rPr>
            </w:pPr>
            <w:r>
              <w:rPr>
                <w:rFonts w:asciiTheme="minorHAnsi" w:hAnsiTheme="minorHAnsi" w:cstheme="minorHAnsi"/>
              </w:rPr>
              <w:t>$</w:t>
            </w:r>
            <w:r w:rsidR="009953C3">
              <w:rPr>
                <w:rFonts w:asciiTheme="minorHAnsi" w:hAnsiTheme="minorHAnsi" w:cstheme="minorHAnsi"/>
              </w:rPr>
              <w:t>111</w:t>
            </w:r>
          </w:p>
        </w:tc>
      </w:tr>
      <w:tr w:rsidRPr="00FF1159" w:rsidR="00CA7451" w:rsidTr="0010238B" w14:paraId="657BDC6E" w14:textId="77777777">
        <w:trPr>
          <w:cantSplit/>
          <w:trHeight w:val="161"/>
        </w:trPr>
        <w:tc>
          <w:tcPr>
            <w:tcW w:w="3408" w:type="dxa"/>
            <w:gridSpan w:val="2"/>
            <w:tcBorders>
              <w:left w:val="single" w:color="auto" w:sz="4" w:space="0"/>
              <w:bottom w:val="single" w:color="auto" w:sz="4" w:space="0"/>
              <w:right w:val="single" w:color="auto" w:sz="4" w:space="0"/>
            </w:tcBorders>
            <w:vAlign w:val="center"/>
          </w:tcPr>
          <w:p w:rsidRPr="00AD2450" w:rsidR="00CA7451" w:rsidP="00CA7451" w:rsidRDefault="00CA7451" w14:paraId="1847964E" w14:textId="0FEB91C4">
            <w:pPr>
              <w:jc w:val="right"/>
              <w:rPr>
                <w:rFonts w:asciiTheme="minorHAnsi" w:hAnsiTheme="minorHAnsi" w:cstheme="minorHAnsi"/>
              </w:rPr>
            </w:pPr>
            <w:r w:rsidRPr="00AD2450">
              <w:rPr>
                <w:rFonts w:asciiTheme="minorHAnsi" w:hAnsiTheme="minorHAnsi" w:cstheme="minorHAnsi"/>
                <w:b/>
                <w:i/>
              </w:rPr>
              <w:t>Subtotal</w:t>
            </w:r>
          </w:p>
        </w:tc>
        <w:tc>
          <w:tcPr>
            <w:tcW w:w="1258" w:type="dxa"/>
            <w:tcBorders>
              <w:left w:val="single" w:color="auto" w:sz="4" w:space="0"/>
              <w:bottom w:val="single" w:color="auto" w:sz="4" w:space="0"/>
              <w:right w:val="nil"/>
            </w:tcBorders>
            <w:vAlign w:val="center"/>
          </w:tcPr>
          <w:p w:rsidRPr="00AD2450" w:rsidR="00CA7451" w:rsidP="00CA7451" w:rsidRDefault="00CA7451" w14:paraId="06C4CA46" w14:textId="6CF81979">
            <w:pPr>
              <w:jc w:val="center"/>
              <w:rPr>
                <w:rFonts w:asciiTheme="minorHAnsi" w:hAnsiTheme="minorHAnsi" w:cstheme="minorHAnsi"/>
              </w:rPr>
            </w:pPr>
            <w:r>
              <w:rPr>
                <w:rFonts w:asciiTheme="minorHAnsi" w:hAnsiTheme="minorHAnsi" w:cstheme="minorHAnsi"/>
              </w:rPr>
              <w:t>10</w:t>
            </w:r>
          </w:p>
        </w:tc>
        <w:tc>
          <w:tcPr>
            <w:tcW w:w="1363" w:type="dxa"/>
            <w:gridSpan w:val="2"/>
            <w:tcBorders>
              <w:left w:val="single" w:color="auto" w:sz="4" w:space="0"/>
              <w:bottom w:val="single" w:color="auto" w:sz="4" w:space="0"/>
              <w:right w:val="nil"/>
            </w:tcBorders>
            <w:shd w:val="thinDiagCross" w:color="auto" w:fill="auto"/>
            <w:vAlign w:val="center"/>
          </w:tcPr>
          <w:p w:rsidRPr="00AD2450" w:rsidR="00CA7451" w:rsidP="00CA7451" w:rsidRDefault="00CA7451" w14:paraId="2E2E27F5" w14:textId="77777777">
            <w:pPr>
              <w:jc w:val="right"/>
              <w:rPr>
                <w:rFonts w:asciiTheme="minorHAnsi" w:hAnsiTheme="minorHAnsi" w:cstheme="minorHAnsi"/>
              </w:rPr>
            </w:pPr>
          </w:p>
        </w:tc>
        <w:tc>
          <w:tcPr>
            <w:tcW w:w="1169" w:type="dxa"/>
            <w:tcBorders>
              <w:left w:val="single" w:color="auto" w:sz="4" w:space="0"/>
              <w:bottom w:val="single" w:color="auto" w:sz="4" w:space="0"/>
              <w:right w:val="nil"/>
            </w:tcBorders>
            <w:vAlign w:val="center"/>
          </w:tcPr>
          <w:p w:rsidRPr="00AD2450" w:rsidR="00CA7451" w:rsidP="00CA7451" w:rsidRDefault="00CA7451" w14:paraId="1448D125" w14:textId="61E52698">
            <w:pP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6</w:t>
            </w:r>
            <w:r>
              <w:rPr>
                <w:rFonts w:asciiTheme="minorHAnsi" w:hAnsiTheme="minorHAnsi" w:cstheme="minorHAnsi"/>
              </w:rPr>
              <w:fldChar w:fldCharType="end"/>
            </w:r>
          </w:p>
        </w:tc>
        <w:tc>
          <w:tcPr>
            <w:tcW w:w="1623" w:type="dxa"/>
            <w:tcBorders>
              <w:left w:val="single" w:color="auto" w:sz="4" w:space="0"/>
              <w:bottom w:val="single" w:color="auto" w:sz="4" w:space="0"/>
              <w:right w:val="nil"/>
            </w:tcBorders>
            <w:shd w:val="thinDiagCross" w:color="auto" w:fill="auto"/>
            <w:vAlign w:val="center"/>
          </w:tcPr>
          <w:p w:rsidRPr="00AD2450" w:rsidR="00CA7451" w:rsidP="00CA7451" w:rsidRDefault="00CA7451" w14:paraId="5E58E771" w14:textId="2F093965">
            <w:pPr>
              <w:jc w:val="right"/>
              <w:rPr>
                <w:rFonts w:asciiTheme="minorHAnsi" w:hAnsiTheme="minorHAnsi" w:cstheme="minorHAnsi"/>
              </w:rPr>
            </w:pPr>
          </w:p>
        </w:tc>
        <w:tc>
          <w:tcPr>
            <w:tcW w:w="1435" w:type="dxa"/>
            <w:gridSpan w:val="2"/>
            <w:tcBorders>
              <w:left w:val="nil"/>
              <w:bottom w:val="single" w:color="auto" w:sz="4" w:space="0"/>
              <w:right w:val="single" w:color="auto" w:sz="4" w:space="0"/>
            </w:tcBorders>
            <w:shd w:val="clear" w:color="auto" w:fill="auto"/>
            <w:vAlign w:val="center"/>
          </w:tcPr>
          <w:p w:rsidRPr="00AD2450" w:rsidR="00CA7451" w:rsidP="00CA7451" w:rsidRDefault="00CA7451" w14:paraId="0D5DE08B" w14:textId="23F3E304">
            <w:pPr>
              <w:jc w:val="right"/>
              <w:rPr>
                <w:rFonts w:asciiTheme="minorHAnsi" w:hAnsiTheme="minorHAnsi" w:cstheme="minorHAnsi"/>
                <w:b/>
                <w:i/>
              </w:rPr>
            </w:pPr>
            <w:r w:rsidRPr="00AD2450">
              <w:rPr>
                <w:rFonts w:asciiTheme="minorHAnsi" w:hAnsiTheme="minorHAnsi" w:cstheme="minorHAnsi"/>
                <w:b/>
                <w:i/>
              </w:rPr>
              <w:t>$</w:t>
            </w:r>
            <w:r>
              <w:rPr>
                <w:rFonts w:asciiTheme="minorHAnsi" w:hAnsiTheme="minorHAnsi" w:cstheme="minorHAnsi"/>
                <w:b/>
                <w:i/>
              </w:rPr>
              <w:t>229</w:t>
            </w:r>
          </w:p>
        </w:tc>
      </w:tr>
      <w:tr w:rsidRPr="00FF1159" w:rsidR="00400631" w:rsidTr="0010238B" w14:paraId="47E5D0C8" w14:textId="77777777">
        <w:trPr>
          <w:cantSplit/>
          <w:trHeight w:val="161"/>
        </w:trPr>
        <w:tc>
          <w:tcPr>
            <w:tcW w:w="10256" w:type="dxa"/>
            <w:gridSpan w:val="9"/>
            <w:tcBorders>
              <w:left w:val="nil"/>
              <w:right w:val="nil"/>
            </w:tcBorders>
            <w:shd w:val="clear" w:color="auto" w:fill="D9D9D9" w:themeFill="background1" w:themeFillShade="D9"/>
            <w:vAlign w:val="center"/>
          </w:tcPr>
          <w:p w:rsidRPr="00AD2450" w:rsidR="00400631" w:rsidP="00400631" w:rsidRDefault="00400631" w14:paraId="7092B991" w14:textId="4F3F2B25">
            <w:pPr>
              <w:rPr>
                <w:rFonts w:asciiTheme="minorHAnsi" w:hAnsiTheme="minorHAnsi" w:cstheme="minorBidi"/>
                <w:b/>
                <w:bCs/>
              </w:rPr>
            </w:pPr>
            <w:r w:rsidRPr="048119AC">
              <w:rPr>
                <w:rFonts w:asciiTheme="minorHAnsi" w:hAnsiTheme="minorHAnsi" w:cstheme="minorBidi"/>
                <w:b/>
                <w:bCs/>
              </w:rPr>
              <w:lastRenderedPageBreak/>
              <w:t>Amendments/Updates -- National Water Trails</w:t>
            </w:r>
          </w:p>
        </w:tc>
      </w:tr>
      <w:tr w:rsidRPr="00FF1159" w:rsidR="00E53230" w:rsidTr="003D6775" w14:paraId="4DACF2D4" w14:textId="77777777">
        <w:trPr>
          <w:cantSplit/>
          <w:trHeight w:val="269"/>
        </w:trPr>
        <w:tc>
          <w:tcPr>
            <w:tcW w:w="3408" w:type="dxa"/>
            <w:gridSpan w:val="2"/>
            <w:vAlign w:val="center"/>
          </w:tcPr>
          <w:p w:rsidRPr="00AD2450" w:rsidR="00E53230" w:rsidP="00400631" w:rsidRDefault="00E53230" w14:paraId="56877214" w14:textId="77777777">
            <w:pPr>
              <w:rPr>
                <w:rFonts w:asciiTheme="minorHAnsi" w:hAnsiTheme="minorHAnsi" w:cstheme="minorHAnsi"/>
              </w:rPr>
            </w:pPr>
            <w:r w:rsidRPr="00AD2450">
              <w:rPr>
                <w:rFonts w:asciiTheme="minorHAnsi" w:hAnsiTheme="minorHAnsi" w:cstheme="minorHAnsi"/>
              </w:rPr>
              <w:t>Individual</w:t>
            </w:r>
          </w:p>
        </w:tc>
        <w:tc>
          <w:tcPr>
            <w:tcW w:w="1264" w:type="dxa"/>
            <w:gridSpan w:val="2"/>
            <w:shd w:val="clear" w:color="auto" w:fill="auto"/>
            <w:vAlign w:val="center"/>
          </w:tcPr>
          <w:p w:rsidRPr="00AD2450" w:rsidR="00E53230" w:rsidP="00E53230" w:rsidRDefault="00E53230" w14:paraId="4ACFAED9" w14:textId="010EE67B">
            <w:pPr>
              <w:jc w:val="center"/>
              <w:rPr>
                <w:rFonts w:asciiTheme="minorHAnsi" w:hAnsiTheme="minorHAnsi" w:cstheme="minorHAnsi"/>
              </w:rPr>
            </w:pPr>
            <w:r>
              <w:rPr>
                <w:rFonts w:asciiTheme="minorHAnsi" w:hAnsiTheme="minorHAnsi" w:cstheme="minorHAnsi"/>
              </w:rPr>
              <w:t>1</w:t>
            </w:r>
          </w:p>
        </w:tc>
        <w:tc>
          <w:tcPr>
            <w:tcW w:w="1357" w:type="dxa"/>
            <w:shd w:val="clear" w:color="auto" w:fill="auto"/>
            <w:vAlign w:val="center"/>
          </w:tcPr>
          <w:p w:rsidRPr="00AD2450" w:rsidR="00E53230" w:rsidP="00400631" w:rsidRDefault="00E53230" w14:paraId="1C738A42" w14:textId="176147C0">
            <w:pPr>
              <w:jc w:val="center"/>
              <w:rPr>
                <w:rFonts w:asciiTheme="minorHAnsi" w:hAnsiTheme="minorHAnsi" w:cstheme="minorHAnsi"/>
              </w:rPr>
            </w:pPr>
            <w:r>
              <w:rPr>
                <w:rFonts w:asciiTheme="minorHAnsi" w:hAnsiTheme="minorHAnsi" w:cstheme="minorHAnsi"/>
              </w:rPr>
              <w:t>0.5</w:t>
            </w:r>
          </w:p>
        </w:tc>
        <w:tc>
          <w:tcPr>
            <w:tcW w:w="1169" w:type="dxa"/>
            <w:shd w:val="clear" w:color="auto" w:fill="auto"/>
            <w:vAlign w:val="center"/>
          </w:tcPr>
          <w:p w:rsidRPr="00AD2450" w:rsidR="00E53230" w:rsidP="00400631" w:rsidRDefault="005537CA" w14:paraId="178BCE23" w14:textId="292C5297">
            <w:pPr>
              <w:jc w:val="center"/>
              <w:rPr>
                <w:rFonts w:asciiTheme="minorHAnsi" w:hAnsiTheme="minorHAnsi" w:cstheme="minorHAnsi"/>
              </w:rPr>
            </w:pPr>
            <w:r>
              <w:rPr>
                <w:rFonts w:asciiTheme="minorHAnsi" w:hAnsiTheme="minorHAnsi" w:cstheme="minorHAnsi"/>
              </w:rPr>
              <w:t>1</w:t>
            </w:r>
          </w:p>
        </w:tc>
        <w:tc>
          <w:tcPr>
            <w:tcW w:w="1681" w:type="dxa"/>
            <w:gridSpan w:val="2"/>
            <w:shd w:val="clear" w:color="auto" w:fill="auto"/>
            <w:vAlign w:val="center"/>
          </w:tcPr>
          <w:p w:rsidRPr="00BF62FA" w:rsidR="00E53230" w:rsidP="00400631" w:rsidRDefault="00E53230" w14:paraId="696FC51E" w14:textId="08BB1444">
            <w:pPr>
              <w:jc w:val="right"/>
              <w:rPr>
                <w:rFonts w:asciiTheme="minorHAnsi" w:hAnsiTheme="minorHAnsi" w:cstheme="minorHAnsi"/>
                <w:highlight w:val="yellow"/>
              </w:rPr>
            </w:pPr>
            <w:r>
              <w:t>$40.90</w:t>
            </w:r>
          </w:p>
        </w:tc>
        <w:tc>
          <w:tcPr>
            <w:tcW w:w="1377" w:type="dxa"/>
            <w:shd w:val="clear" w:color="auto" w:fill="auto"/>
            <w:vAlign w:val="center"/>
          </w:tcPr>
          <w:p w:rsidRPr="00BF62FA" w:rsidR="00E53230" w:rsidP="00400631" w:rsidRDefault="00E53230" w14:paraId="7FE9F6C5" w14:textId="7E34C32B">
            <w:pPr>
              <w:jc w:val="right"/>
              <w:rPr>
                <w:rFonts w:asciiTheme="minorHAnsi" w:hAnsiTheme="minorHAnsi" w:cstheme="minorHAnsi"/>
              </w:rPr>
            </w:pPr>
            <w:r>
              <w:rPr>
                <w:rFonts w:asciiTheme="minorHAnsi" w:hAnsiTheme="minorHAnsi" w:cstheme="minorHAnsi"/>
              </w:rPr>
              <w:t>$2</w:t>
            </w:r>
            <w:r w:rsidR="00813D68">
              <w:rPr>
                <w:rFonts w:asciiTheme="minorHAnsi" w:hAnsiTheme="minorHAnsi" w:cstheme="minorHAnsi"/>
              </w:rPr>
              <w:t>1</w:t>
            </w:r>
          </w:p>
        </w:tc>
      </w:tr>
      <w:tr w:rsidRPr="00FF1159" w:rsidR="00E53230" w:rsidTr="003D6775" w14:paraId="6AC6CEE6" w14:textId="77777777">
        <w:trPr>
          <w:cantSplit/>
          <w:trHeight w:val="269"/>
        </w:trPr>
        <w:tc>
          <w:tcPr>
            <w:tcW w:w="3408" w:type="dxa"/>
            <w:gridSpan w:val="2"/>
            <w:tcBorders>
              <w:bottom w:val="single" w:color="auto" w:sz="4" w:space="0"/>
            </w:tcBorders>
            <w:vAlign w:val="center"/>
          </w:tcPr>
          <w:p w:rsidRPr="00AD2450" w:rsidR="00E53230" w:rsidP="00400631" w:rsidRDefault="00E53230" w14:paraId="7EEC943D" w14:textId="77777777">
            <w:pPr>
              <w:rPr>
                <w:rFonts w:asciiTheme="minorHAnsi" w:hAnsiTheme="minorHAnsi" w:cstheme="minorHAnsi"/>
              </w:rPr>
            </w:pPr>
            <w:r w:rsidRPr="00AD2450">
              <w:rPr>
                <w:rFonts w:asciiTheme="minorHAnsi" w:hAnsiTheme="minorHAnsi" w:cstheme="minorHAnsi"/>
              </w:rPr>
              <w:t>Private Sector</w:t>
            </w:r>
          </w:p>
        </w:tc>
        <w:tc>
          <w:tcPr>
            <w:tcW w:w="1264" w:type="dxa"/>
            <w:gridSpan w:val="2"/>
            <w:tcBorders>
              <w:bottom w:val="single" w:color="auto" w:sz="4" w:space="0"/>
            </w:tcBorders>
            <w:shd w:val="clear" w:color="auto" w:fill="auto"/>
            <w:vAlign w:val="center"/>
          </w:tcPr>
          <w:p w:rsidRPr="00AD2450" w:rsidR="00E53230" w:rsidP="00400631" w:rsidRDefault="00E53230" w14:paraId="7AC98F5A" w14:textId="2BDD1C20">
            <w:pPr>
              <w:jc w:val="center"/>
              <w:rPr>
                <w:rFonts w:asciiTheme="minorHAnsi" w:hAnsiTheme="minorHAnsi" w:cstheme="minorHAnsi"/>
              </w:rPr>
            </w:pPr>
            <w:r>
              <w:rPr>
                <w:rFonts w:asciiTheme="minorHAnsi" w:hAnsiTheme="minorHAnsi" w:cstheme="minorHAnsi"/>
              </w:rPr>
              <w:t xml:space="preserve">3 </w:t>
            </w:r>
          </w:p>
        </w:tc>
        <w:tc>
          <w:tcPr>
            <w:tcW w:w="1357" w:type="dxa"/>
            <w:tcBorders>
              <w:bottom w:val="single" w:color="auto" w:sz="4" w:space="0"/>
            </w:tcBorders>
            <w:shd w:val="clear" w:color="auto" w:fill="auto"/>
            <w:vAlign w:val="center"/>
          </w:tcPr>
          <w:p w:rsidRPr="00AD2450" w:rsidR="00E53230" w:rsidP="00400631" w:rsidRDefault="00E53230" w14:paraId="218D5E71" w14:textId="231D1CBB">
            <w:pPr>
              <w:jc w:val="center"/>
              <w:rPr>
                <w:rFonts w:asciiTheme="minorHAnsi" w:hAnsiTheme="minorHAnsi" w:cstheme="minorHAnsi"/>
              </w:rPr>
            </w:pPr>
            <w:r>
              <w:rPr>
                <w:rFonts w:asciiTheme="minorHAnsi" w:hAnsiTheme="minorHAnsi" w:cstheme="minorHAnsi"/>
              </w:rPr>
              <w:t>0.5</w:t>
            </w:r>
          </w:p>
        </w:tc>
        <w:tc>
          <w:tcPr>
            <w:tcW w:w="1169" w:type="dxa"/>
            <w:tcBorders>
              <w:bottom w:val="single" w:color="auto" w:sz="4" w:space="0"/>
            </w:tcBorders>
            <w:shd w:val="clear" w:color="auto" w:fill="auto"/>
            <w:vAlign w:val="center"/>
          </w:tcPr>
          <w:p w:rsidRPr="00AD2450" w:rsidR="00E53230" w:rsidP="00400631" w:rsidRDefault="005537CA" w14:paraId="476CDA82" w14:textId="749A1C8D">
            <w:pPr>
              <w:jc w:val="center"/>
              <w:rPr>
                <w:rFonts w:asciiTheme="minorHAnsi" w:hAnsiTheme="minorHAnsi" w:cstheme="minorHAnsi"/>
              </w:rPr>
            </w:pPr>
            <w:r>
              <w:rPr>
                <w:rFonts w:asciiTheme="minorHAnsi" w:hAnsiTheme="minorHAnsi" w:cstheme="minorHAnsi"/>
              </w:rPr>
              <w:t>2</w:t>
            </w:r>
          </w:p>
        </w:tc>
        <w:tc>
          <w:tcPr>
            <w:tcW w:w="1681" w:type="dxa"/>
            <w:gridSpan w:val="2"/>
            <w:tcBorders>
              <w:bottom w:val="single" w:color="auto" w:sz="4" w:space="0"/>
            </w:tcBorders>
            <w:shd w:val="clear" w:color="auto" w:fill="auto"/>
            <w:vAlign w:val="center"/>
          </w:tcPr>
          <w:p w:rsidRPr="00BF62FA" w:rsidR="00E53230" w:rsidP="00400631" w:rsidRDefault="00E53230" w14:paraId="360795AD" w14:textId="580DE36E">
            <w:pPr>
              <w:jc w:val="right"/>
              <w:rPr>
                <w:rFonts w:asciiTheme="minorHAnsi" w:hAnsiTheme="minorHAnsi" w:cstheme="minorHAnsi"/>
              </w:rPr>
            </w:pPr>
            <w:r w:rsidRPr="009C3EC1">
              <w:rPr>
                <w:rFonts w:asciiTheme="minorHAnsi" w:hAnsiTheme="minorHAnsi" w:cstheme="minorHAnsi"/>
              </w:rPr>
              <w:t>$38.61</w:t>
            </w:r>
          </w:p>
        </w:tc>
        <w:tc>
          <w:tcPr>
            <w:tcW w:w="1377" w:type="dxa"/>
            <w:tcBorders>
              <w:bottom w:val="single" w:color="auto" w:sz="4" w:space="0"/>
            </w:tcBorders>
            <w:shd w:val="clear" w:color="auto" w:fill="auto"/>
            <w:vAlign w:val="center"/>
          </w:tcPr>
          <w:p w:rsidRPr="00BF62FA" w:rsidR="00E53230" w:rsidP="00400631" w:rsidRDefault="00E53230" w14:paraId="5C05EFA1" w14:textId="582338FB">
            <w:pPr>
              <w:jc w:val="right"/>
              <w:rPr>
                <w:rFonts w:asciiTheme="minorHAnsi" w:hAnsiTheme="minorHAnsi" w:cstheme="minorHAnsi"/>
              </w:rPr>
            </w:pPr>
            <w:r>
              <w:rPr>
                <w:rFonts w:asciiTheme="minorHAnsi" w:hAnsiTheme="minorHAnsi" w:cstheme="minorHAnsi"/>
              </w:rPr>
              <w:t>$5</w:t>
            </w:r>
            <w:r w:rsidR="005103EC">
              <w:rPr>
                <w:rFonts w:asciiTheme="minorHAnsi" w:hAnsiTheme="minorHAnsi" w:cstheme="minorHAnsi"/>
              </w:rPr>
              <w:t>8</w:t>
            </w:r>
          </w:p>
        </w:tc>
      </w:tr>
      <w:tr w:rsidRPr="00FF1159" w:rsidR="00E53230" w:rsidTr="003D6775" w14:paraId="5B386029" w14:textId="77777777">
        <w:trPr>
          <w:cantSplit/>
          <w:trHeight w:val="161"/>
        </w:trPr>
        <w:tc>
          <w:tcPr>
            <w:tcW w:w="3408" w:type="dxa"/>
            <w:gridSpan w:val="2"/>
            <w:tcBorders>
              <w:bottom w:val="single" w:color="auto" w:sz="4" w:space="0"/>
            </w:tcBorders>
            <w:vAlign w:val="center"/>
          </w:tcPr>
          <w:p w:rsidRPr="00AD2450" w:rsidR="00E53230" w:rsidP="00400631" w:rsidRDefault="00E53230" w14:paraId="67FC3E78" w14:textId="77777777">
            <w:pPr>
              <w:rPr>
                <w:rFonts w:asciiTheme="minorHAnsi" w:hAnsiTheme="minorHAnsi" w:cstheme="minorHAnsi"/>
              </w:rPr>
            </w:pPr>
            <w:r w:rsidRPr="00AD2450">
              <w:rPr>
                <w:rFonts w:asciiTheme="minorHAnsi" w:hAnsiTheme="minorHAnsi" w:cstheme="minorHAnsi"/>
              </w:rPr>
              <w:t>State, Local, or Tribal Governments</w:t>
            </w:r>
          </w:p>
        </w:tc>
        <w:tc>
          <w:tcPr>
            <w:tcW w:w="1264" w:type="dxa"/>
            <w:gridSpan w:val="2"/>
            <w:tcBorders>
              <w:bottom w:val="single" w:color="auto" w:sz="4" w:space="0"/>
            </w:tcBorders>
            <w:shd w:val="clear" w:color="auto" w:fill="auto"/>
            <w:vAlign w:val="center"/>
          </w:tcPr>
          <w:p w:rsidRPr="00AD2450" w:rsidR="00E53230" w:rsidP="00400631" w:rsidRDefault="00E53230" w14:paraId="2DFA525F" w14:textId="3F6CA16B">
            <w:pPr>
              <w:jc w:val="center"/>
              <w:rPr>
                <w:rFonts w:asciiTheme="minorHAnsi" w:hAnsiTheme="minorHAnsi" w:cstheme="minorHAnsi"/>
              </w:rPr>
            </w:pPr>
            <w:r w:rsidRPr="00AD2450">
              <w:rPr>
                <w:rFonts w:asciiTheme="minorHAnsi" w:hAnsiTheme="minorHAnsi" w:cstheme="minorHAnsi"/>
              </w:rPr>
              <w:t>1</w:t>
            </w:r>
          </w:p>
        </w:tc>
        <w:tc>
          <w:tcPr>
            <w:tcW w:w="1357" w:type="dxa"/>
            <w:tcBorders>
              <w:bottom w:val="single" w:color="auto" w:sz="4" w:space="0"/>
            </w:tcBorders>
            <w:shd w:val="clear" w:color="auto" w:fill="auto"/>
            <w:vAlign w:val="center"/>
          </w:tcPr>
          <w:p w:rsidRPr="00AD2450" w:rsidR="00E53230" w:rsidP="00400631" w:rsidRDefault="00E53230" w14:paraId="7736D0EA" w14:textId="68B23ED6">
            <w:pPr>
              <w:jc w:val="center"/>
              <w:rPr>
                <w:rFonts w:asciiTheme="minorHAnsi" w:hAnsiTheme="minorHAnsi" w:cstheme="minorHAnsi"/>
              </w:rPr>
            </w:pPr>
            <w:r>
              <w:rPr>
                <w:rFonts w:asciiTheme="minorHAnsi" w:hAnsiTheme="minorHAnsi" w:cstheme="minorHAnsi"/>
              </w:rPr>
              <w:t>0.5</w:t>
            </w:r>
          </w:p>
        </w:tc>
        <w:tc>
          <w:tcPr>
            <w:tcW w:w="1169" w:type="dxa"/>
            <w:tcBorders>
              <w:bottom w:val="single" w:color="auto" w:sz="4" w:space="0"/>
            </w:tcBorders>
            <w:shd w:val="clear" w:color="auto" w:fill="auto"/>
            <w:vAlign w:val="center"/>
          </w:tcPr>
          <w:p w:rsidRPr="00AD2450" w:rsidR="00E53230" w:rsidP="00400631" w:rsidRDefault="005537CA" w14:paraId="0CF98903" w14:textId="3C0FE335">
            <w:pPr>
              <w:jc w:val="center"/>
              <w:rPr>
                <w:rFonts w:asciiTheme="minorHAnsi" w:hAnsiTheme="minorHAnsi" w:cstheme="minorHAnsi"/>
              </w:rPr>
            </w:pPr>
            <w:r>
              <w:rPr>
                <w:rFonts w:asciiTheme="minorHAnsi" w:hAnsiTheme="minorHAnsi" w:cstheme="minorHAnsi"/>
              </w:rPr>
              <w:t>1</w:t>
            </w:r>
          </w:p>
        </w:tc>
        <w:tc>
          <w:tcPr>
            <w:tcW w:w="1681" w:type="dxa"/>
            <w:gridSpan w:val="2"/>
            <w:tcBorders>
              <w:bottom w:val="single" w:color="auto" w:sz="4" w:space="0"/>
            </w:tcBorders>
            <w:shd w:val="clear" w:color="auto" w:fill="auto"/>
            <w:vAlign w:val="center"/>
          </w:tcPr>
          <w:p w:rsidRPr="00BF62FA" w:rsidR="00E53230" w:rsidP="00400631" w:rsidRDefault="00E53230" w14:paraId="5C09F00F" w14:textId="0C3557EE">
            <w:pPr>
              <w:jc w:val="right"/>
              <w:rPr>
                <w:rFonts w:asciiTheme="minorHAnsi" w:hAnsiTheme="minorHAnsi" w:cstheme="minorHAnsi"/>
              </w:rPr>
            </w:pPr>
            <w:r w:rsidRPr="009C3EC1">
              <w:rPr>
                <w:rFonts w:asciiTheme="minorHAnsi" w:hAnsiTheme="minorHAnsi" w:cstheme="minorHAnsi"/>
              </w:rPr>
              <w:t>$55.47</w:t>
            </w:r>
          </w:p>
        </w:tc>
        <w:tc>
          <w:tcPr>
            <w:tcW w:w="1377" w:type="dxa"/>
            <w:tcBorders>
              <w:bottom w:val="single" w:color="auto" w:sz="4" w:space="0"/>
            </w:tcBorders>
            <w:shd w:val="clear" w:color="auto" w:fill="auto"/>
            <w:vAlign w:val="center"/>
          </w:tcPr>
          <w:p w:rsidRPr="00BF62FA" w:rsidR="00E53230" w:rsidP="00400631" w:rsidRDefault="00E53230" w14:paraId="044B6398" w14:textId="6FDC5E83">
            <w:pPr>
              <w:jc w:val="right"/>
              <w:rPr>
                <w:rFonts w:asciiTheme="minorHAnsi" w:hAnsiTheme="minorHAnsi" w:cstheme="minorHAnsi"/>
              </w:rPr>
            </w:pPr>
            <w:r>
              <w:rPr>
                <w:rFonts w:asciiTheme="minorHAnsi" w:hAnsiTheme="minorHAnsi" w:cstheme="minorHAnsi"/>
              </w:rPr>
              <w:t>$2</w:t>
            </w:r>
            <w:r w:rsidR="002732DE">
              <w:rPr>
                <w:rFonts w:asciiTheme="minorHAnsi" w:hAnsiTheme="minorHAnsi" w:cstheme="minorHAnsi"/>
              </w:rPr>
              <w:t>8</w:t>
            </w:r>
          </w:p>
        </w:tc>
      </w:tr>
      <w:tr w:rsidRPr="00FF1159" w:rsidR="00CA7451" w:rsidTr="004A3667" w14:paraId="67DDF94E" w14:textId="77777777">
        <w:trPr>
          <w:cantSplit/>
          <w:trHeight w:val="161"/>
        </w:trPr>
        <w:tc>
          <w:tcPr>
            <w:tcW w:w="3408" w:type="dxa"/>
            <w:gridSpan w:val="2"/>
            <w:tcBorders>
              <w:bottom w:val="single" w:color="auto" w:sz="4" w:space="0"/>
            </w:tcBorders>
            <w:vAlign w:val="center"/>
          </w:tcPr>
          <w:p w:rsidRPr="00AD2450" w:rsidR="00CA7451" w:rsidP="00CA7451" w:rsidRDefault="00CA7451" w14:paraId="1E184E3E" w14:textId="44F58A1F">
            <w:pPr>
              <w:rPr>
                <w:rFonts w:asciiTheme="minorHAnsi" w:hAnsiTheme="minorHAnsi" w:cstheme="minorHAnsi"/>
              </w:rPr>
            </w:pPr>
            <w:r w:rsidRPr="00AD2450">
              <w:rPr>
                <w:rFonts w:asciiTheme="minorHAnsi" w:hAnsiTheme="minorHAnsi" w:cstheme="minorHAnsi"/>
                <w:b/>
                <w:i/>
              </w:rPr>
              <w:t>Subtotal</w:t>
            </w:r>
          </w:p>
        </w:tc>
        <w:tc>
          <w:tcPr>
            <w:tcW w:w="1264" w:type="dxa"/>
            <w:gridSpan w:val="2"/>
            <w:tcBorders>
              <w:bottom w:val="single" w:color="auto" w:sz="4" w:space="0"/>
            </w:tcBorders>
            <w:shd w:val="clear" w:color="auto" w:fill="auto"/>
            <w:vAlign w:val="center"/>
          </w:tcPr>
          <w:p w:rsidRPr="00AD2450" w:rsidR="00CA7451" w:rsidP="00CA7451" w:rsidRDefault="00CA7451" w14:paraId="257E70A0" w14:textId="04F63690">
            <w:pPr>
              <w:jc w:val="center"/>
              <w:rPr>
                <w:rFonts w:asciiTheme="minorHAnsi" w:hAnsiTheme="minorHAnsi" w:cstheme="minorHAnsi"/>
              </w:rPr>
            </w:pPr>
            <w:r>
              <w:rPr>
                <w:rFonts w:asciiTheme="minorHAnsi" w:hAnsiTheme="minorHAnsi" w:cstheme="minorHAnsi"/>
              </w:rPr>
              <w:t>5</w:t>
            </w:r>
          </w:p>
        </w:tc>
        <w:tc>
          <w:tcPr>
            <w:tcW w:w="1357" w:type="dxa"/>
            <w:tcBorders>
              <w:left w:val="single" w:color="auto" w:sz="4" w:space="0"/>
              <w:bottom w:val="single" w:color="auto" w:sz="4" w:space="0"/>
              <w:right w:val="nil"/>
            </w:tcBorders>
            <w:shd w:val="thinDiagCross" w:color="auto" w:fill="auto"/>
            <w:vAlign w:val="center"/>
          </w:tcPr>
          <w:p w:rsidR="00CA7451" w:rsidP="00CA7451" w:rsidRDefault="00CA7451" w14:paraId="7EB36444" w14:textId="77777777">
            <w:pPr>
              <w:jc w:val="center"/>
              <w:rPr>
                <w:rFonts w:asciiTheme="minorHAnsi" w:hAnsiTheme="minorHAnsi" w:cstheme="minorHAnsi"/>
              </w:rPr>
            </w:pPr>
          </w:p>
        </w:tc>
        <w:tc>
          <w:tcPr>
            <w:tcW w:w="1169" w:type="dxa"/>
            <w:tcBorders>
              <w:bottom w:val="single" w:color="auto" w:sz="4" w:space="0"/>
            </w:tcBorders>
            <w:shd w:val="clear" w:color="auto" w:fill="auto"/>
            <w:vAlign w:val="center"/>
          </w:tcPr>
          <w:p w:rsidR="00CA7451" w:rsidP="00CA7451" w:rsidRDefault="00CA7451" w14:paraId="431A831B" w14:textId="3CFC5035">
            <w:pP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4</w:t>
            </w:r>
            <w:r>
              <w:rPr>
                <w:rFonts w:asciiTheme="minorHAnsi" w:hAnsiTheme="minorHAnsi" w:cstheme="minorHAnsi"/>
              </w:rPr>
              <w:fldChar w:fldCharType="end"/>
            </w:r>
          </w:p>
        </w:tc>
        <w:tc>
          <w:tcPr>
            <w:tcW w:w="1681" w:type="dxa"/>
            <w:gridSpan w:val="2"/>
            <w:tcBorders>
              <w:left w:val="single" w:color="auto" w:sz="4" w:space="0"/>
              <w:bottom w:val="single" w:color="auto" w:sz="4" w:space="0"/>
              <w:right w:val="nil"/>
            </w:tcBorders>
            <w:shd w:val="thinDiagCross" w:color="auto" w:fill="auto"/>
            <w:vAlign w:val="center"/>
          </w:tcPr>
          <w:p w:rsidRPr="009C3EC1" w:rsidR="00CA7451" w:rsidP="00CA7451" w:rsidRDefault="00CA7451" w14:paraId="6B248D21" w14:textId="77777777">
            <w:pPr>
              <w:jc w:val="right"/>
              <w:rPr>
                <w:rFonts w:asciiTheme="minorHAnsi" w:hAnsiTheme="minorHAnsi" w:cstheme="minorHAnsi"/>
              </w:rPr>
            </w:pPr>
          </w:p>
        </w:tc>
        <w:tc>
          <w:tcPr>
            <w:tcW w:w="1377" w:type="dxa"/>
            <w:tcBorders>
              <w:bottom w:val="single" w:color="auto" w:sz="4" w:space="0"/>
            </w:tcBorders>
            <w:shd w:val="clear" w:color="auto" w:fill="auto"/>
            <w:vAlign w:val="center"/>
          </w:tcPr>
          <w:p w:rsidR="00CA7451" w:rsidP="00CA7451" w:rsidRDefault="00CA7451" w14:paraId="74472186" w14:textId="02FC6879">
            <w:pPr>
              <w:jc w:val="right"/>
              <w:rPr>
                <w:rFonts w:asciiTheme="minorHAnsi" w:hAnsiTheme="minorHAnsi" w:cstheme="minorHAnsi"/>
              </w:rPr>
            </w:pPr>
            <w:r>
              <w:rPr>
                <w:rFonts w:asciiTheme="minorHAnsi" w:hAnsiTheme="minorHAnsi" w:cstheme="minorHAnsi"/>
                <w:b/>
                <w:i/>
              </w:rPr>
              <w:t>$107</w:t>
            </w:r>
          </w:p>
        </w:tc>
      </w:tr>
      <w:tr w:rsidRPr="004C1155" w:rsidR="00EA3AC1" w:rsidTr="00007ABF" w14:paraId="76045E26" w14:textId="77777777">
        <w:trPr>
          <w:cantSplit/>
          <w:trHeight w:val="278"/>
        </w:trPr>
        <w:tc>
          <w:tcPr>
            <w:tcW w:w="10256" w:type="dxa"/>
            <w:gridSpan w:val="9"/>
            <w:tcBorders>
              <w:left w:val="nil"/>
              <w:bottom w:val="single" w:color="auto" w:sz="4" w:space="0"/>
              <w:right w:val="nil"/>
            </w:tcBorders>
            <w:vAlign w:val="center"/>
          </w:tcPr>
          <w:p w:rsidRPr="004C1155" w:rsidR="00EA3AC1" w:rsidP="00400631" w:rsidRDefault="00EA3AC1" w14:paraId="3312DF11" w14:textId="59253202">
            <w:pPr>
              <w:jc w:val="right"/>
              <w:rPr>
                <w:rFonts w:asciiTheme="minorHAnsi" w:hAnsiTheme="minorHAnsi" w:cstheme="minorHAnsi"/>
                <w:b/>
                <w:i/>
              </w:rPr>
            </w:pPr>
          </w:p>
        </w:tc>
      </w:tr>
      <w:tr w:rsidRPr="00FF1159" w:rsidR="00077F70" w:rsidTr="0020784D" w14:paraId="3E9BE6E3" w14:textId="77777777">
        <w:trPr>
          <w:cantSplit/>
          <w:trHeight w:val="224"/>
        </w:trPr>
        <w:tc>
          <w:tcPr>
            <w:tcW w:w="3408" w:type="dxa"/>
            <w:gridSpan w:val="2"/>
            <w:shd w:val="clear" w:color="auto" w:fill="D9D9D9" w:themeFill="background1" w:themeFillShade="D9"/>
            <w:vAlign w:val="center"/>
          </w:tcPr>
          <w:p w:rsidRPr="00AD2450" w:rsidR="00077F70" w:rsidP="00077F70" w:rsidRDefault="00077F70" w14:paraId="2115BE7D" w14:textId="38311C57">
            <w:pPr>
              <w:rPr>
                <w:rFonts w:asciiTheme="minorHAnsi" w:hAnsiTheme="minorHAnsi" w:cstheme="minorHAnsi"/>
                <w:b/>
              </w:rPr>
            </w:pPr>
            <w:r>
              <w:rPr>
                <w:rFonts w:asciiTheme="minorHAnsi" w:hAnsiTheme="minorHAnsi" w:cstheme="minorHAnsi"/>
                <w:b/>
              </w:rPr>
              <w:t>Combined Total</w:t>
            </w:r>
          </w:p>
        </w:tc>
        <w:tc>
          <w:tcPr>
            <w:tcW w:w="1264" w:type="dxa"/>
            <w:gridSpan w:val="2"/>
            <w:shd w:val="clear" w:color="auto" w:fill="D9D9D9" w:themeFill="background1" w:themeFillShade="D9"/>
            <w:vAlign w:val="center"/>
          </w:tcPr>
          <w:p w:rsidRPr="00AD2450" w:rsidR="00077F70" w:rsidP="00077F70" w:rsidRDefault="00077F70" w14:paraId="69967683" w14:textId="5AC51872">
            <w:pPr>
              <w:jc w:val="center"/>
              <w:rPr>
                <w:rFonts w:asciiTheme="minorHAnsi" w:hAnsiTheme="minorHAnsi" w:cstheme="minorHAnsi"/>
                <w:b/>
              </w:rPr>
            </w:pPr>
            <w:r>
              <w:rPr>
                <w:rFonts w:asciiTheme="minorHAnsi" w:hAnsiTheme="minorHAnsi" w:cstheme="minorHAnsi"/>
                <w:b/>
              </w:rPr>
              <w:t>30</w:t>
            </w:r>
          </w:p>
        </w:tc>
        <w:tc>
          <w:tcPr>
            <w:tcW w:w="1357" w:type="dxa"/>
            <w:tcBorders>
              <w:left w:val="single" w:color="auto" w:sz="4" w:space="0"/>
              <w:bottom w:val="single" w:color="auto" w:sz="4" w:space="0"/>
              <w:right w:val="nil"/>
            </w:tcBorders>
            <w:shd w:val="thinDiagCross" w:color="auto" w:fill="auto"/>
            <w:vAlign w:val="center"/>
          </w:tcPr>
          <w:p w:rsidRPr="00AD2450" w:rsidR="00077F70" w:rsidP="00077F70" w:rsidRDefault="00077F70" w14:paraId="4C4D7F0B" w14:textId="77777777">
            <w:pPr>
              <w:jc w:val="center"/>
              <w:rPr>
                <w:rFonts w:asciiTheme="minorHAnsi" w:hAnsiTheme="minorHAnsi" w:cstheme="minorHAnsi"/>
                <w:b/>
              </w:rPr>
            </w:pPr>
          </w:p>
        </w:tc>
        <w:tc>
          <w:tcPr>
            <w:tcW w:w="1169" w:type="dxa"/>
            <w:shd w:val="clear" w:color="auto" w:fill="D9D9D9" w:themeFill="background1" w:themeFillShade="D9"/>
            <w:vAlign w:val="center"/>
          </w:tcPr>
          <w:p w:rsidRPr="00AD2450" w:rsidR="00077F70" w:rsidP="00077F70" w:rsidRDefault="00077F70" w14:paraId="540FA1B6" w14:textId="61083105">
            <w:pPr>
              <w:jc w:val="center"/>
              <w:rPr>
                <w:rFonts w:asciiTheme="minorHAnsi" w:hAnsiTheme="minorHAnsi" w:cstheme="minorHAnsi"/>
                <w:b/>
              </w:rPr>
            </w:pPr>
            <w:r>
              <w:rPr>
                <w:rFonts w:asciiTheme="minorHAnsi" w:hAnsiTheme="minorHAnsi" w:cstheme="minorHAnsi"/>
                <w:b/>
              </w:rPr>
              <w:t>130</w:t>
            </w:r>
          </w:p>
        </w:tc>
        <w:tc>
          <w:tcPr>
            <w:tcW w:w="1681" w:type="dxa"/>
            <w:gridSpan w:val="2"/>
            <w:tcBorders>
              <w:left w:val="single" w:color="auto" w:sz="4" w:space="0"/>
              <w:bottom w:val="single" w:color="auto" w:sz="4" w:space="0"/>
              <w:right w:val="nil"/>
            </w:tcBorders>
            <w:shd w:val="thinDiagCross" w:color="auto" w:fill="auto"/>
            <w:vAlign w:val="center"/>
          </w:tcPr>
          <w:p w:rsidRPr="00AD2450" w:rsidR="00077F70" w:rsidP="00077F70" w:rsidRDefault="00077F70" w14:paraId="76BB9F5A" w14:textId="77777777">
            <w:pPr>
              <w:jc w:val="right"/>
              <w:rPr>
                <w:rFonts w:asciiTheme="minorHAnsi" w:hAnsiTheme="minorHAnsi" w:cstheme="minorHAnsi"/>
                <w:b/>
              </w:rPr>
            </w:pPr>
          </w:p>
        </w:tc>
        <w:tc>
          <w:tcPr>
            <w:tcW w:w="1377" w:type="dxa"/>
            <w:shd w:val="clear" w:color="auto" w:fill="D9D9D9" w:themeFill="background1" w:themeFillShade="D9"/>
            <w:vAlign w:val="center"/>
          </w:tcPr>
          <w:p w:rsidRPr="00AD2450" w:rsidR="00077F70" w:rsidP="00077F70" w:rsidRDefault="00077F70" w14:paraId="16DD308A" w14:textId="5117C537">
            <w:pPr>
              <w:jc w:val="right"/>
              <w:rPr>
                <w:rFonts w:asciiTheme="minorHAnsi" w:hAnsiTheme="minorHAnsi" w:cstheme="minorHAnsi"/>
                <w:b/>
              </w:rPr>
            </w:pPr>
            <w:r>
              <w:rPr>
                <w:rFonts w:asciiTheme="minorHAnsi" w:hAnsiTheme="minorHAnsi" w:cstheme="minorHAnsi"/>
                <w:b/>
              </w:rPr>
              <w:t>$5,682</w:t>
            </w:r>
          </w:p>
        </w:tc>
      </w:tr>
    </w:tbl>
    <w:p w:rsidRPr="004C1155" w:rsidR="00251281" w:rsidP="0024532A" w:rsidRDefault="002905F8" w14:paraId="4D6DC54E" w14:textId="32E32AF9">
      <w:pPr>
        <w:tabs>
          <w:tab w:val="left" w:pos="0"/>
          <w:tab w:val="left" w:pos="360"/>
          <w:tab w:val="left" w:pos="720"/>
          <w:tab w:val="left" w:pos="1080"/>
          <w:tab w:val="left" w:pos="1440"/>
          <w:tab w:val="left" w:pos="1800"/>
        </w:tabs>
        <w:ind w:left="360" w:hanging="360"/>
        <w:rPr>
          <w:rFonts w:asciiTheme="minorHAnsi" w:hAnsiTheme="minorHAnsi" w:cstheme="minorHAnsi"/>
          <w:b/>
          <w:i/>
          <w:szCs w:val="22"/>
        </w:rPr>
      </w:pPr>
      <w:r w:rsidRPr="004C1155">
        <w:rPr>
          <w:rFonts w:asciiTheme="minorHAnsi" w:hAnsiTheme="minorHAnsi" w:cstheme="minorHAnsi"/>
          <w:b/>
          <w:i/>
          <w:szCs w:val="22"/>
        </w:rPr>
        <w:t xml:space="preserve">  * Rounded to match ROCIS</w:t>
      </w:r>
    </w:p>
    <w:p w:rsidRPr="00FF1159" w:rsidR="000733F4" w:rsidP="0024532A" w:rsidRDefault="000733F4" w14:paraId="0C81FD61" w14:textId="77777777">
      <w:pPr>
        <w:tabs>
          <w:tab w:val="left" w:pos="0"/>
          <w:tab w:val="left" w:pos="360"/>
          <w:tab w:val="left" w:pos="720"/>
          <w:tab w:val="left" w:pos="1080"/>
          <w:tab w:val="left" w:pos="1440"/>
          <w:tab w:val="left" w:pos="1800"/>
        </w:tabs>
        <w:ind w:left="360" w:hanging="360"/>
        <w:rPr>
          <w:rFonts w:asciiTheme="minorHAnsi" w:hAnsiTheme="minorHAnsi" w:cstheme="minorHAnsi"/>
          <w:sz w:val="22"/>
          <w:szCs w:val="22"/>
        </w:rPr>
      </w:pPr>
    </w:p>
    <w:p w:rsidRPr="00FF1159" w:rsidR="00295103" w:rsidP="048119AC" w:rsidRDefault="00295103" w14:paraId="07372D50" w14:textId="6005E1C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13.</w:t>
      </w:r>
      <w:r>
        <w:tab/>
      </w:r>
      <w:r w:rsidRPr="048119AC">
        <w:rPr>
          <w:rFonts w:asciiTheme="minorHAnsi" w:hAnsiTheme="minorHAnsi" w:cstheme="minorBidi"/>
          <w:b/>
          <w:bCs/>
          <w:sz w:val="22"/>
          <w:szCs w:val="22"/>
        </w:rPr>
        <w:t xml:space="preserve">Provide an estimate of the total annual </w:t>
      </w:r>
      <w:r w:rsidRPr="048119AC" w:rsidR="00DE1FFE">
        <w:rPr>
          <w:rFonts w:asciiTheme="minorHAnsi" w:hAnsiTheme="minorHAnsi" w:cstheme="minorBidi"/>
          <w:b/>
          <w:bCs/>
          <w:sz w:val="22"/>
          <w:szCs w:val="22"/>
        </w:rPr>
        <w:t>non-hour</w:t>
      </w:r>
      <w:r w:rsidRPr="048119AC">
        <w:rPr>
          <w:rFonts w:asciiTheme="minorHAnsi" w:hAnsiTheme="minorHAnsi" w:cstheme="minorBidi"/>
          <w:b/>
          <w:bCs/>
          <w:sz w:val="22"/>
          <w:szCs w:val="22"/>
        </w:rPr>
        <w:t xml:space="preserve"> cost burden to respondents or recordkeepers resulting from the collection of information.  (Do not include the cost of any hour burden </w:t>
      </w:r>
      <w:r w:rsidRPr="048119AC" w:rsidR="004A6DFA">
        <w:rPr>
          <w:rFonts w:asciiTheme="minorHAnsi" w:hAnsiTheme="minorHAnsi" w:cstheme="minorBidi"/>
          <w:b/>
          <w:bCs/>
          <w:sz w:val="22"/>
          <w:szCs w:val="22"/>
        </w:rPr>
        <w:t xml:space="preserve">already reflected </w:t>
      </w:r>
      <w:r w:rsidRPr="048119AC" w:rsidR="00F73931">
        <w:rPr>
          <w:rFonts w:asciiTheme="minorHAnsi" w:hAnsiTheme="minorHAnsi" w:cstheme="minorBidi"/>
          <w:b/>
          <w:bCs/>
          <w:sz w:val="22"/>
          <w:szCs w:val="22"/>
        </w:rPr>
        <w:t>in item 12</w:t>
      </w:r>
      <w:r w:rsidRPr="048119AC" w:rsidR="004A6DFA">
        <w:rPr>
          <w:rFonts w:asciiTheme="minorHAnsi" w:hAnsiTheme="minorHAnsi" w:cstheme="minorBidi"/>
          <w:b/>
          <w:bCs/>
          <w:sz w:val="22"/>
          <w:szCs w:val="22"/>
        </w:rPr>
        <w:t>.)</w:t>
      </w:r>
    </w:p>
    <w:p w:rsidRPr="00FF1159" w:rsidR="00295103" w:rsidP="004C1155" w:rsidRDefault="00295103" w14:paraId="6AD1F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rFonts w:asciiTheme="minorHAnsi" w:hAnsiTheme="minorHAnsi" w:cstheme="minorHAnsi"/>
          <w:b/>
          <w:sz w:val="22"/>
          <w:szCs w:val="22"/>
        </w:rPr>
      </w:pPr>
      <w:r w:rsidRPr="00FF1159">
        <w:rPr>
          <w:rFonts w:asciiTheme="minorHAnsi" w:hAnsiTheme="minorHAnsi" w:cstheme="minorHAnsi"/>
          <w:b/>
          <w:sz w:val="22"/>
          <w:szCs w:val="22"/>
        </w:rPr>
        <w:t>*</w:t>
      </w:r>
      <w:r w:rsidRPr="00FF1159">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F1159">
        <w:rPr>
          <w:rFonts w:asciiTheme="minorHAnsi" w:hAnsiTheme="minorHAnsi" w:cstheme="minorHAnsi"/>
          <w:b/>
          <w:sz w:val="22"/>
          <w:szCs w:val="22"/>
        </w:rPr>
        <w:t>take into account</w:t>
      </w:r>
      <w:proofErr w:type="gramEnd"/>
      <w:r w:rsidRPr="00FF1159">
        <w:rPr>
          <w:rFonts w:asciiTheme="minorHAnsi" w:hAnsiTheme="minorHAnsi" w:cstheme="minorHAnsi"/>
          <w:b/>
          <w:sz w:val="22"/>
          <w:szCs w:val="22"/>
        </w:rPr>
        <w:t xml:space="preserve"> costs associated with generating, maintaining, and disclosing or providing the information </w:t>
      </w:r>
      <w:r w:rsidRPr="00FF1159" w:rsidR="000257C8">
        <w:rPr>
          <w:rFonts w:asciiTheme="minorHAnsi" w:hAnsiTheme="minorHAnsi" w:cstheme="minorHAnsi"/>
          <w:b/>
          <w:sz w:val="22"/>
          <w:szCs w:val="22"/>
        </w:rPr>
        <w:t>(</w:t>
      </w:r>
      <w:r w:rsidRPr="00FF1159">
        <w:rPr>
          <w:rFonts w:asciiTheme="minorHAnsi" w:hAnsiTheme="minorHAnsi" w:cstheme="minorHAnsi"/>
          <w:b/>
          <w:sz w:val="22"/>
          <w:szCs w:val="22"/>
        </w:rPr>
        <w:t>including filing fees paid</w:t>
      </w:r>
      <w:r w:rsidRPr="00FF1159" w:rsidR="000257C8">
        <w:rPr>
          <w:rFonts w:asciiTheme="minorHAnsi" w:hAnsiTheme="minorHAnsi" w:cstheme="minorHAnsi"/>
          <w:b/>
          <w:sz w:val="22"/>
          <w:szCs w:val="22"/>
        </w:rPr>
        <w:t xml:space="preserve"> for form processing)</w:t>
      </w:r>
      <w:r w:rsidRPr="00FF1159">
        <w:rPr>
          <w:rFonts w:asciiTheme="minorHAnsi" w:hAnsiTheme="minorHAnsi" w:cstheme="minorHAnsi"/>
          <w:b/>
          <w:sz w:val="22"/>
          <w:szCs w:val="22"/>
        </w:rPr>
        <w:t xml:space="preserve">.  Include descriptions of methods used to estimate major cost factors including system and technology acquisition, expected useful life of capital equipment, the discount rate(s), and the </w:t>
      </w:r>
      <w:proofErr w:type="gramStart"/>
      <w:r w:rsidRPr="00FF1159">
        <w:rPr>
          <w:rFonts w:asciiTheme="minorHAnsi" w:hAnsiTheme="minorHAnsi" w:cstheme="minorHAnsi"/>
          <w:b/>
          <w:sz w:val="22"/>
          <w:szCs w:val="22"/>
        </w:rPr>
        <w:t>time period</w:t>
      </w:r>
      <w:proofErr w:type="gramEnd"/>
      <w:r w:rsidRPr="00FF1159">
        <w:rPr>
          <w:rFonts w:asciiTheme="minorHAnsi" w:hAnsiTheme="minorHAnsi" w:cstheme="minorHAnsi"/>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FF1159">
        <w:rPr>
          <w:rFonts w:asciiTheme="minorHAnsi" w:hAnsiTheme="minorHAnsi" w:cstheme="minorHAnsi"/>
          <w:b/>
          <w:sz w:val="22"/>
          <w:szCs w:val="22"/>
        </w:rPr>
        <w:t>drilling</w:t>
      </w:r>
      <w:proofErr w:type="gramEnd"/>
      <w:r w:rsidRPr="00FF1159">
        <w:rPr>
          <w:rFonts w:asciiTheme="minorHAnsi" w:hAnsiTheme="minorHAnsi" w:cstheme="minorHAnsi"/>
          <w:b/>
          <w:sz w:val="22"/>
          <w:szCs w:val="22"/>
        </w:rPr>
        <w:t xml:space="preserve"> and testing equipment; and record storage facilities.</w:t>
      </w:r>
    </w:p>
    <w:p w:rsidRPr="00FF1159" w:rsidR="00295103" w:rsidP="004C1155" w:rsidRDefault="00295103" w14:paraId="154C35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rFonts w:asciiTheme="minorHAnsi" w:hAnsiTheme="minorHAnsi" w:cstheme="minorHAnsi"/>
          <w:b/>
          <w:sz w:val="22"/>
          <w:szCs w:val="22"/>
        </w:rPr>
      </w:pPr>
      <w:r w:rsidRPr="00FF1159">
        <w:rPr>
          <w:rFonts w:asciiTheme="minorHAnsi" w:hAnsiTheme="minorHAnsi" w:cstheme="minorHAnsi"/>
          <w:b/>
          <w:sz w:val="22"/>
          <w:szCs w:val="22"/>
        </w:rPr>
        <w:t>*</w:t>
      </w:r>
      <w:r w:rsidRPr="00FF1159">
        <w:rPr>
          <w:rFonts w:asciiTheme="minorHAnsi" w:hAnsiTheme="minorHAnsi" w:cstheme="minorHAnsi"/>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FF1159">
        <w:rPr>
          <w:rFonts w:asciiTheme="minorHAnsi" w:hAnsiTheme="minorHAnsi" w:cstheme="minorHAnsi"/>
          <w:b/>
          <w:sz w:val="22"/>
          <w:szCs w:val="22"/>
        </w:rPr>
        <w:t>process</w:t>
      </w:r>
      <w:proofErr w:type="gramEnd"/>
      <w:r w:rsidRPr="00FF1159">
        <w:rPr>
          <w:rFonts w:asciiTheme="minorHAnsi" w:hAnsiTheme="minorHAnsi" w:cstheme="minorHAnsi"/>
          <w:b/>
          <w:sz w:val="22"/>
          <w:szCs w:val="22"/>
        </w:rPr>
        <w:t xml:space="preserve"> and use existing economic or regulatory impact analysis associated with the rulemaking containing the information collection, as appropriate.</w:t>
      </w:r>
    </w:p>
    <w:p w:rsidRPr="00FF1159" w:rsidR="00295103" w:rsidP="004C1155" w:rsidRDefault="00295103" w14:paraId="27B6BC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F1159" w:rsidR="003008BF" w:rsidP="004C1155" w:rsidRDefault="003008BF" w14:paraId="6F86351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rsidRPr="00FF1159" w:rsidR="00251281" w:rsidP="004C1155" w:rsidRDefault="00300BA9" w14:paraId="47DCD2EA" w14:textId="2E2228D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We have not identified any</w:t>
      </w:r>
      <w:r w:rsidRPr="00FF1159" w:rsidR="002C4F23">
        <w:rPr>
          <w:rFonts w:asciiTheme="minorHAnsi" w:hAnsiTheme="minorHAnsi" w:cstheme="minorHAnsi"/>
          <w:sz w:val="22"/>
          <w:szCs w:val="22"/>
        </w:rPr>
        <w:t xml:space="preserve"> non-hour costs.</w:t>
      </w:r>
    </w:p>
    <w:p w:rsidRPr="00FF1159" w:rsidR="00251281" w:rsidP="004C1155" w:rsidRDefault="00251281" w14:paraId="7D9435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60758B" w:rsidP="004C1155" w:rsidRDefault="00295103" w14:paraId="39CA99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14.</w:t>
      </w:r>
      <w:r w:rsidRPr="00FF1159">
        <w:rPr>
          <w:rFonts w:asciiTheme="minorHAnsi" w:hAnsiTheme="minorHAnsi" w:cstheme="minorHAns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FF1159" w:rsidR="0060758B">
        <w:rPr>
          <w:rFonts w:asciiTheme="minorHAnsi" w:hAnsiTheme="minorHAnsi" w:cstheme="minorHAnsi"/>
          <w:b/>
          <w:sz w:val="22"/>
          <w:szCs w:val="22"/>
        </w:rPr>
        <w:t xml:space="preserve">his collection of information. </w:t>
      </w:r>
    </w:p>
    <w:p w:rsidR="004C1155" w:rsidP="00B30CDD" w:rsidRDefault="004C1155" w14:paraId="4ED4FCF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pacing w:val="-3"/>
          <w:sz w:val="22"/>
          <w:szCs w:val="22"/>
        </w:rPr>
      </w:pPr>
    </w:p>
    <w:p w:rsidR="006C38FB" w:rsidP="048119AC" w:rsidRDefault="00556E9B" w14:paraId="6F92BA05" w14:textId="3FC4372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r w:rsidRPr="048119AC">
        <w:rPr>
          <w:rFonts w:asciiTheme="minorHAnsi" w:hAnsiTheme="minorHAnsi" w:cstheme="minorBidi"/>
          <w:spacing w:val="-3"/>
          <w:sz w:val="22"/>
          <w:szCs w:val="22"/>
        </w:rPr>
        <w:t xml:space="preserve">We estimate that the annual cost to the Federal Government to administer this information collection is </w:t>
      </w:r>
      <w:r w:rsidRPr="007D1080" w:rsidR="007D1080">
        <w:rPr>
          <w:rFonts w:asciiTheme="minorHAnsi" w:hAnsiTheme="minorHAnsi" w:cstheme="minorBidi"/>
          <w:b/>
          <w:bCs/>
          <w:i/>
          <w:iCs/>
          <w:spacing w:val="-3"/>
          <w:sz w:val="22"/>
          <w:szCs w:val="22"/>
        </w:rPr>
        <w:lastRenderedPageBreak/>
        <w:fldChar w:fldCharType="begin"/>
      </w:r>
      <w:r w:rsidRPr="007D1080" w:rsidR="007D1080">
        <w:rPr>
          <w:rFonts w:asciiTheme="minorHAnsi" w:hAnsiTheme="minorHAnsi" w:cstheme="minorBidi"/>
          <w:b/>
          <w:bCs/>
          <w:i/>
          <w:iCs/>
          <w:spacing w:val="-3"/>
          <w:sz w:val="22"/>
          <w:szCs w:val="22"/>
        </w:rPr>
        <w:instrText xml:space="preserve"> =SUM(ABOVE) </w:instrText>
      </w:r>
      <w:r w:rsidRPr="007D1080" w:rsidR="007D1080">
        <w:rPr>
          <w:rFonts w:asciiTheme="minorHAnsi" w:hAnsiTheme="minorHAnsi" w:cstheme="minorBidi"/>
          <w:b/>
          <w:bCs/>
          <w:i/>
          <w:iCs/>
          <w:spacing w:val="-3"/>
          <w:sz w:val="22"/>
          <w:szCs w:val="22"/>
        </w:rPr>
        <w:fldChar w:fldCharType="separate"/>
      </w:r>
      <w:r w:rsidRPr="007D1080" w:rsidR="007D1080">
        <w:rPr>
          <w:rFonts w:asciiTheme="minorHAnsi" w:hAnsiTheme="minorHAnsi" w:cstheme="minorBidi"/>
          <w:b/>
          <w:bCs/>
          <w:i/>
          <w:iCs/>
          <w:spacing w:val="-3"/>
          <w:sz w:val="22"/>
          <w:szCs w:val="22"/>
        </w:rPr>
        <w:t>$56,973</w:t>
      </w:r>
      <w:r w:rsidRPr="007D1080" w:rsidR="007D1080">
        <w:rPr>
          <w:rFonts w:asciiTheme="minorHAnsi" w:hAnsiTheme="minorHAnsi" w:cstheme="minorBidi"/>
          <w:b/>
          <w:bCs/>
          <w:spacing w:val="-3"/>
          <w:sz w:val="22"/>
          <w:szCs w:val="22"/>
        </w:rPr>
        <w:fldChar w:fldCharType="end"/>
      </w:r>
      <w:r w:rsidRPr="007D1080" w:rsidR="007D1080">
        <w:rPr>
          <w:rFonts w:asciiTheme="minorHAnsi" w:hAnsiTheme="minorHAnsi" w:cstheme="minorBidi"/>
          <w:b/>
          <w:bCs/>
          <w:spacing w:val="-3"/>
          <w:sz w:val="22"/>
          <w:szCs w:val="22"/>
        </w:rPr>
        <w:t xml:space="preserve"> </w:t>
      </w:r>
      <w:r w:rsidRPr="048119AC" w:rsidR="00351F54">
        <w:rPr>
          <w:rFonts w:asciiTheme="minorHAnsi" w:hAnsiTheme="minorHAnsi" w:cstheme="minorBidi"/>
          <w:spacing w:val="-3"/>
          <w:sz w:val="22"/>
          <w:szCs w:val="22"/>
        </w:rPr>
        <w:t>(see Tables 14.1 and 14.2)</w:t>
      </w:r>
      <w:r w:rsidRPr="048119AC">
        <w:rPr>
          <w:rFonts w:asciiTheme="minorHAnsi" w:hAnsiTheme="minorHAnsi" w:cstheme="minorBidi"/>
          <w:spacing w:val="-3"/>
          <w:sz w:val="22"/>
          <w:szCs w:val="22"/>
        </w:rPr>
        <w:t xml:space="preserve">.  To determine average hourly rates, we used Office of Personnel Management Salary Table </w:t>
      </w:r>
      <w:r w:rsidRPr="048119AC" w:rsidR="00E14816">
        <w:rPr>
          <w:rFonts w:asciiTheme="minorHAnsi" w:hAnsiTheme="minorHAnsi" w:cstheme="minorBidi"/>
          <w:spacing w:val="-3"/>
          <w:sz w:val="22"/>
          <w:szCs w:val="22"/>
        </w:rPr>
        <w:t>20</w:t>
      </w:r>
      <w:r w:rsidR="00055E22">
        <w:rPr>
          <w:rFonts w:asciiTheme="minorHAnsi" w:hAnsiTheme="minorHAnsi" w:cstheme="minorBidi"/>
          <w:spacing w:val="-3"/>
          <w:sz w:val="22"/>
          <w:szCs w:val="22"/>
        </w:rPr>
        <w:t>22</w:t>
      </w:r>
      <w:r w:rsidRPr="048119AC" w:rsidR="00E14816">
        <w:rPr>
          <w:rFonts w:asciiTheme="minorHAnsi" w:hAnsiTheme="minorHAnsi" w:cstheme="minorBidi"/>
          <w:spacing w:val="-3"/>
          <w:sz w:val="22"/>
          <w:szCs w:val="22"/>
        </w:rPr>
        <w:t>-RUS</w:t>
      </w:r>
      <w:r w:rsidRPr="048119AC" w:rsidR="008B354E">
        <w:rPr>
          <w:rFonts w:asciiTheme="minorHAnsi" w:hAnsiTheme="minorHAnsi" w:cstheme="minorBidi"/>
          <w:spacing w:val="-3"/>
          <w:sz w:val="22"/>
          <w:szCs w:val="22"/>
        </w:rPr>
        <w:t xml:space="preserve"> (</w:t>
      </w:r>
      <w:r w:rsidRPr="048119AC" w:rsidR="00A143C5">
        <w:rPr>
          <w:rFonts w:asciiTheme="minorHAnsi" w:hAnsiTheme="minorHAnsi" w:cstheme="minorBidi"/>
          <w:spacing w:val="-3"/>
          <w:sz w:val="22"/>
          <w:szCs w:val="22"/>
        </w:rPr>
        <w:t>https://www.opm.gov/policy-data-oversight/pay-leave/salaries-wages/salary-tables/pdf/20</w:t>
      </w:r>
      <w:r w:rsidR="00055E22">
        <w:rPr>
          <w:rFonts w:asciiTheme="minorHAnsi" w:hAnsiTheme="minorHAnsi" w:cstheme="minorBidi"/>
          <w:spacing w:val="-3"/>
          <w:sz w:val="22"/>
          <w:szCs w:val="22"/>
        </w:rPr>
        <w:t>22</w:t>
      </w:r>
      <w:r w:rsidRPr="048119AC" w:rsidR="00A143C5">
        <w:rPr>
          <w:rFonts w:asciiTheme="minorHAnsi" w:hAnsiTheme="minorHAnsi" w:cstheme="minorBidi"/>
          <w:spacing w:val="-3"/>
          <w:sz w:val="22"/>
          <w:szCs w:val="22"/>
        </w:rPr>
        <w:t>/RUS_h.pdf</w:t>
      </w:r>
      <w:r w:rsidRPr="048119AC" w:rsidR="0073013C">
        <w:rPr>
          <w:rFonts w:asciiTheme="minorHAnsi" w:hAnsiTheme="minorHAnsi" w:cstheme="minorBidi"/>
          <w:spacing w:val="-3"/>
          <w:sz w:val="22"/>
          <w:szCs w:val="22"/>
        </w:rPr>
        <w:t>)</w:t>
      </w:r>
      <w:r w:rsidRPr="048119AC">
        <w:rPr>
          <w:rFonts w:asciiTheme="minorHAnsi" w:hAnsiTheme="minorHAnsi" w:cstheme="minorBidi"/>
          <w:spacing w:val="-3"/>
          <w:sz w:val="22"/>
          <w:szCs w:val="22"/>
        </w:rPr>
        <w:t xml:space="preserve">.  </w:t>
      </w:r>
    </w:p>
    <w:p w:rsidR="00C83048" w:rsidP="048119AC" w:rsidRDefault="00C83048" w14:paraId="568BFD9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p>
    <w:p w:rsidR="00F45E0B" w:rsidP="048119AC" w:rsidRDefault="00556E9B" w14:paraId="1D65B96C" w14:textId="094C7E0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r w:rsidRPr="048119AC">
        <w:rPr>
          <w:rFonts w:asciiTheme="minorHAnsi" w:hAnsiTheme="minorHAnsi" w:cstheme="minorBidi"/>
          <w:spacing w:val="-3"/>
          <w:sz w:val="22"/>
          <w:szCs w:val="22"/>
        </w:rPr>
        <w:t xml:space="preserve">The benefits rate was calculated from </w:t>
      </w:r>
      <w:r w:rsidRPr="00FF1159" w:rsidR="001A4F00">
        <w:rPr>
          <w:rFonts w:asciiTheme="minorHAnsi" w:hAnsiTheme="minorHAnsi" w:cstheme="minorHAnsi"/>
          <w:sz w:val="22"/>
          <w:szCs w:val="22"/>
        </w:rPr>
        <w:t xml:space="preserve">Bureau of Labor Statistics (BLS) News Release </w:t>
      </w:r>
      <w:r w:rsidRPr="00F64AAD" w:rsidR="001A4F00">
        <w:rPr>
          <w:rFonts w:asciiTheme="minorHAnsi" w:hAnsiTheme="minorHAnsi" w:cstheme="minorHAnsi"/>
          <w:sz w:val="22"/>
          <w:szCs w:val="22"/>
        </w:rPr>
        <w:t>USDL-22-1176</w:t>
      </w:r>
      <w:r w:rsidRPr="00FF1159" w:rsidR="001A4F00">
        <w:rPr>
          <w:rFonts w:asciiTheme="minorHAnsi" w:hAnsiTheme="minorHAnsi" w:cstheme="minorHAnsi"/>
          <w:sz w:val="22"/>
          <w:szCs w:val="22"/>
        </w:rPr>
        <w:t xml:space="preserve">, </w:t>
      </w:r>
      <w:r w:rsidRPr="00F64AAD" w:rsidR="001A4F00">
        <w:rPr>
          <w:rFonts w:asciiTheme="minorHAnsi" w:hAnsiTheme="minorHAnsi" w:cstheme="minorHAnsi"/>
          <w:sz w:val="22"/>
          <w:szCs w:val="22"/>
        </w:rPr>
        <w:t>June 16, 2022</w:t>
      </w:r>
      <w:r w:rsidRPr="00FF1159" w:rsidR="001A4F00">
        <w:rPr>
          <w:rFonts w:asciiTheme="minorHAnsi" w:hAnsiTheme="minorHAnsi" w:cstheme="minorHAnsi"/>
          <w:sz w:val="22"/>
          <w:szCs w:val="22"/>
        </w:rPr>
        <w:t xml:space="preserve">, </w:t>
      </w:r>
      <w:r w:rsidRPr="00400631" w:rsidR="001A4F00">
        <w:rPr>
          <w:rFonts w:asciiTheme="minorHAnsi" w:hAnsiTheme="minorHAnsi" w:cstheme="minorHAnsi"/>
          <w:sz w:val="22"/>
          <w:szCs w:val="22"/>
        </w:rPr>
        <w:t xml:space="preserve">Employer Costs </w:t>
      </w:r>
      <w:proofErr w:type="gramStart"/>
      <w:r w:rsidRPr="00400631" w:rsidR="001A4F00">
        <w:rPr>
          <w:rFonts w:asciiTheme="minorHAnsi" w:hAnsiTheme="minorHAnsi" w:cstheme="minorHAnsi"/>
          <w:sz w:val="22"/>
          <w:szCs w:val="22"/>
        </w:rPr>
        <w:t>For</w:t>
      </w:r>
      <w:proofErr w:type="gramEnd"/>
      <w:r w:rsidRPr="00400631" w:rsidR="001A4F00">
        <w:rPr>
          <w:rFonts w:asciiTheme="minorHAnsi" w:hAnsiTheme="minorHAnsi" w:cstheme="minorHAnsi"/>
          <w:sz w:val="22"/>
          <w:szCs w:val="22"/>
        </w:rPr>
        <w:t xml:space="preserve"> Employee Compensation – </w:t>
      </w:r>
      <w:r w:rsidR="001A4F00">
        <w:rPr>
          <w:rFonts w:asciiTheme="minorHAnsi" w:hAnsiTheme="minorHAnsi" w:cstheme="minorHAnsi"/>
          <w:sz w:val="22"/>
          <w:szCs w:val="22"/>
        </w:rPr>
        <w:t>March 2022</w:t>
      </w:r>
      <w:r w:rsidR="00EE087D">
        <w:rPr>
          <w:rFonts w:asciiTheme="minorHAnsi" w:hAnsiTheme="minorHAnsi" w:cstheme="minorHAnsi"/>
          <w:sz w:val="22"/>
          <w:szCs w:val="22"/>
        </w:rPr>
        <w:t xml:space="preserve"> </w:t>
      </w:r>
      <w:r w:rsidRPr="00FF1159" w:rsidR="001A4F00">
        <w:rPr>
          <w:rFonts w:asciiTheme="minorHAnsi" w:hAnsiTheme="minorHAnsi" w:cstheme="minorHAnsi"/>
          <w:sz w:val="22"/>
          <w:szCs w:val="22"/>
        </w:rPr>
        <w:t>(https://www.bls.gov/news.release/pdf/ecec.pdf)</w:t>
      </w:r>
      <w:r w:rsidRPr="048119AC">
        <w:rPr>
          <w:rFonts w:asciiTheme="minorHAnsi" w:hAnsiTheme="minorHAnsi" w:cstheme="minorBidi"/>
          <w:spacing w:val="-3"/>
          <w:sz w:val="22"/>
          <w:szCs w:val="22"/>
        </w:rPr>
        <w:t>.  We multiplied hourly rates by 1.</w:t>
      </w:r>
      <w:r w:rsidRPr="048119AC" w:rsidR="00E14816">
        <w:rPr>
          <w:rFonts w:asciiTheme="minorHAnsi" w:hAnsiTheme="minorHAnsi" w:cstheme="minorBidi"/>
          <w:spacing w:val="-3"/>
          <w:sz w:val="22"/>
          <w:szCs w:val="22"/>
        </w:rPr>
        <w:t>6</w:t>
      </w:r>
      <w:r w:rsidRPr="048119AC">
        <w:rPr>
          <w:rFonts w:asciiTheme="minorHAnsi" w:hAnsiTheme="minorHAnsi" w:cstheme="minorBidi"/>
          <w:spacing w:val="-3"/>
          <w:sz w:val="22"/>
          <w:szCs w:val="22"/>
        </w:rPr>
        <w:t xml:space="preserve"> to account for benefits.  </w:t>
      </w:r>
    </w:p>
    <w:p w:rsidRPr="00434545" w:rsidR="009B30CA" w:rsidP="00434545" w:rsidRDefault="009B30CA" w14:paraId="26D36BBE" w14:textId="644E524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Bidi"/>
          <w:spacing w:val="-3"/>
          <w:sz w:val="22"/>
          <w:szCs w:val="22"/>
        </w:rPr>
      </w:pPr>
      <w:r w:rsidRPr="00434545">
        <w:rPr>
          <w:rFonts w:asciiTheme="minorHAnsi" w:hAnsiTheme="minorHAnsi" w:cstheme="minorBidi"/>
          <w:spacing w:val="-3"/>
          <w:sz w:val="22"/>
          <w:szCs w:val="22"/>
        </w:rPr>
        <w:t>Describe the tasks</w:t>
      </w:r>
    </w:p>
    <w:p w:rsidRPr="00C73E66" w:rsidR="00C329CB" w:rsidP="00431E15" w:rsidRDefault="0074682B" w14:paraId="7E9F3067" w14:textId="022617C9">
      <w:pPr>
        <w:pStyle w:val="ListParagraph"/>
        <w:numPr>
          <w:ilvl w:val="0"/>
          <w:numId w:val="1"/>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r w:rsidRPr="00746BC0">
        <w:rPr>
          <w:rFonts w:asciiTheme="minorHAnsi" w:hAnsiTheme="minorHAnsi" w:cstheme="minorBidi"/>
          <w:b/>
          <w:bCs/>
          <w:spacing w:val="-3"/>
          <w:sz w:val="22"/>
          <w:szCs w:val="22"/>
        </w:rPr>
        <w:t>Administrative Technician</w:t>
      </w:r>
      <w:r w:rsidRPr="00746BC0" w:rsidR="009B30CA">
        <w:rPr>
          <w:rFonts w:asciiTheme="minorHAnsi" w:hAnsiTheme="minorHAnsi" w:cstheme="minorBidi"/>
          <w:b/>
          <w:bCs/>
          <w:spacing w:val="-3"/>
          <w:sz w:val="22"/>
          <w:szCs w:val="22"/>
        </w:rPr>
        <w:t xml:space="preserve"> and </w:t>
      </w:r>
      <w:r w:rsidRPr="00746BC0">
        <w:rPr>
          <w:rFonts w:asciiTheme="minorHAnsi" w:hAnsiTheme="minorHAnsi" w:cstheme="minorBidi"/>
          <w:b/>
          <w:bCs/>
          <w:spacing w:val="-3"/>
          <w:sz w:val="22"/>
          <w:szCs w:val="22"/>
        </w:rPr>
        <w:t>Staff Assistant (new)</w:t>
      </w:r>
      <w:r w:rsidRPr="00746BC0" w:rsidR="00C73E66">
        <w:rPr>
          <w:rFonts w:asciiTheme="minorHAnsi" w:hAnsiTheme="minorHAnsi" w:cstheme="minorBidi"/>
          <w:b/>
          <w:bCs/>
          <w:spacing w:val="-3"/>
          <w:sz w:val="22"/>
          <w:szCs w:val="22"/>
        </w:rPr>
        <w:t>:</w:t>
      </w:r>
      <w:r w:rsidRPr="00C73E66" w:rsidR="00C73E66">
        <w:rPr>
          <w:rFonts w:asciiTheme="minorHAnsi" w:hAnsiTheme="minorHAnsi" w:cstheme="minorBidi"/>
          <w:spacing w:val="-3"/>
          <w:sz w:val="22"/>
          <w:szCs w:val="22"/>
        </w:rPr>
        <w:t xml:space="preserve"> Organizes, packages</w:t>
      </w:r>
      <w:r w:rsidR="006C3D17">
        <w:rPr>
          <w:rFonts w:asciiTheme="minorHAnsi" w:hAnsiTheme="minorHAnsi" w:cstheme="minorBidi"/>
          <w:spacing w:val="-3"/>
          <w:sz w:val="22"/>
          <w:szCs w:val="22"/>
        </w:rPr>
        <w:t>,</w:t>
      </w:r>
      <w:r w:rsidRPr="00C73E66" w:rsidR="00C73E66">
        <w:rPr>
          <w:rFonts w:asciiTheme="minorHAnsi" w:hAnsiTheme="minorHAnsi" w:cstheme="minorBidi"/>
          <w:spacing w:val="-3"/>
          <w:sz w:val="22"/>
          <w:szCs w:val="22"/>
        </w:rPr>
        <w:t xml:space="preserve"> and ships designation materials</w:t>
      </w:r>
      <w:r w:rsidR="00146E87">
        <w:rPr>
          <w:rFonts w:asciiTheme="minorHAnsi" w:hAnsiTheme="minorHAnsi" w:cstheme="minorBidi"/>
          <w:spacing w:val="-3"/>
          <w:sz w:val="22"/>
          <w:szCs w:val="22"/>
        </w:rPr>
        <w:t>.</w:t>
      </w:r>
    </w:p>
    <w:p w:rsidR="0074682B" w:rsidP="00431E15" w:rsidRDefault="0074682B" w14:paraId="1BECFEA0" w14:textId="2A694108">
      <w:pPr>
        <w:pStyle w:val="ListParagraph"/>
        <w:numPr>
          <w:ilvl w:val="0"/>
          <w:numId w:val="1"/>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r w:rsidRPr="00746BC0">
        <w:rPr>
          <w:rFonts w:asciiTheme="minorHAnsi" w:hAnsiTheme="minorHAnsi" w:cstheme="minorBidi"/>
          <w:b/>
          <w:bCs/>
          <w:spacing w:val="-3"/>
          <w:sz w:val="22"/>
          <w:szCs w:val="22"/>
        </w:rPr>
        <w:t>Program Specialist</w:t>
      </w:r>
      <w:r w:rsidRPr="00746BC0" w:rsidR="00C73E66">
        <w:rPr>
          <w:rFonts w:asciiTheme="minorHAnsi" w:hAnsiTheme="minorHAnsi" w:cstheme="minorBidi"/>
          <w:b/>
          <w:bCs/>
          <w:spacing w:val="-3"/>
          <w:sz w:val="22"/>
          <w:szCs w:val="22"/>
        </w:rPr>
        <w:t>:</w:t>
      </w:r>
      <w:r w:rsidR="00C73E66">
        <w:rPr>
          <w:rFonts w:asciiTheme="minorHAnsi" w:hAnsiTheme="minorHAnsi" w:cstheme="minorBidi"/>
          <w:spacing w:val="-3"/>
          <w:sz w:val="22"/>
          <w:szCs w:val="22"/>
        </w:rPr>
        <w:t xml:space="preserve"> Reviews all NRT and NWT application</w:t>
      </w:r>
      <w:r w:rsidR="00146E87">
        <w:rPr>
          <w:rFonts w:asciiTheme="minorHAnsi" w:hAnsiTheme="minorHAnsi" w:cstheme="minorBidi"/>
          <w:spacing w:val="-3"/>
          <w:sz w:val="22"/>
          <w:szCs w:val="22"/>
        </w:rPr>
        <w:t>s</w:t>
      </w:r>
      <w:r w:rsidR="00C73E66">
        <w:rPr>
          <w:rFonts w:asciiTheme="minorHAnsi" w:hAnsiTheme="minorHAnsi" w:cstheme="minorBidi"/>
          <w:spacing w:val="-3"/>
          <w:sz w:val="22"/>
          <w:szCs w:val="22"/>
        </w:rPr>
        <w:t xml:space="preserve"> to ensure they meet mandatory criteria, conducts any </w:t>
      </w:r>
      <w:r w:rsidR="006C3D17">
        <w:rPr>
          <w:rFonts w:asciiTheme="minorHAnsi" w:hAnsiTheme="minorHAnsi" w:cstheme="minorBidi"/>
          <w:spacing w:val="-3"/>
          <w:sz w:val="22"/>
          <w:szCs w:val="22"/>
        </w:rPr>
        <w:t>follow-up</w:t>
      </w:r>
      <w:r w:rsidR="00C73E66">
        <w:rPr>
          <w:rFonts w:asciiTheme="minorHAnsi" w:hAnsiTheme="minorHAnsi" w:cstheme="minorBidi"/>
          <w:spacing w:val="-3"/>
          <w:sz w:val="22"/>
          <w:szCs w:val="22"/>
        </w:rPr>
        <w:t xml:space="preserve"> with applicants, organizes resources for </w:t>
      </w:r>
      <w:r w:rsidR="006C3D17">
        <w:rPr>
          <w:rFonts w:asciiTheme="minorHAnsi" w:hAnsiTheme="minorHAnsi" w:cstheme="minorBidi"/>
          <w:spacing w:val="-3"/>
          <w:sz w:val="22"/>
          <w:szCs w:val="22"/>
        </w:rPr>
        <w:t xml:space="preserve">the </w:t>
      </w:r>
      <w:r w:rsidR="00C73E66">
        <w:rPr>
          <w:rFonts w:asciiTheme="minorHAnsi" w:hAnsiTheme="minorHAnsi" w:cstheme="minorBidi"/>
          <w:spacing w:val="-3"/>
          <w:sz w:val="22"/>
          <w:szCs w:val="22"/>
        </w:rPr>
        <w:t>field review team (outdoor recreation planners)</w:t>
      </w:r>
      <w:r w:rsidR="00146E87">
        <w:rPr>
          <w:rFonts w:asciiTheme="minorHAnsi" w:hAnsiTheme="minorHAnsi" w:cstheme="minorBidi"/>
          <w:spacing w:val="-3"/>
          <w:sz w:val="22"/>
          <w:szCs w:val="22"/>
        </w:rPr>
        <w:t>, and develops designation nomination package</w:t>
      </w:r>
    </w:p>
    <w:p w:rsidR="0074682B" w:rsidP="00431E15" w:rsidRDefault="0074682B" w14:paraId="6DF100B6" w14:textId="5DF644D3">
      <w:pPr>
        <w:pStyle w:val="ListParagraph"/>
        <w:numPr>
          <w:ilvl w:val="0"/>
          <w:numId w:val="1"/>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r w:rsidRPr="00746BC0">
        <w:rPr>
          <w:rFonts w:asciiTheme="minorHAnsi" w:hAnsiTheme="minorHAnsi" w:cstheme="minorBidi"/>
          <w:b/>
          <w:bCs/>
          <w:spacing w:val="-3"/>
          <w:sz w:val="22"/>
          <w:szCs w:val="22"/>
        </w:rPr>
        <w:t>Program Leader</w:t>
      </w:r>
      <w:r w:rsidRPr="00746BC0" w:rsidR="00C73E66">
        <w:rPr>
          <w:rFonts w:asciiTheme="minorHAnsi" w:hAnsiTheme="minorHAnsi" w:cstheme="minorBidi"/>
          <w:b/>
          <w:bCs/>
          <w:spacing w:val="-3"/>
          <w:sz w:val="22"/>
          <w:szCs w:val="22"/>
        </w:rPr>
        <w:t>:</w:t>
      </w:r>
      <w:r w:rsidR="00C73E66">
        <w:rPr>
          <w:rFonts w:asciiTheme="minorHAnsi" w:hAnsiTheme="minorHAnsi" w:cstheme="minorBidi"/>
          <w:spacing w:val="-3"/>
          <w:sz w:val="22"/>
          <w:szCs w:val="22"/>
        </w:rPr>
        <w:t xml:space="preserve"> Provides input and review of any documents submitted for review by NPS and DOI leadership</w:t>
      </w:r>
    </w:p>
    <w:p w:rsidRPr="00C329CB" w:rsidR="00B645C7" w:rsidP="00431E15" w:rsidRDefault="0074682B" w14:paraId="015EC7BC" w14:textId="17874367">
      <w:pPr>
        <w:pStyle w:val="ListParagraph"/>
        <w:numPr>
          <w:ilvl w:val="0"/>
          <w:numId w:val="1"/>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r w:rsidRPr="00746BC0">
        <w:rPr>
          <w:rFonts w:asciiTheme="minorHAnsi" w:hAnsiTheme="minorHAnsi" w:cstheme="minorBidi"/>
          <w:b/>
          <w:bCs/>
          <w:spacing w:val="-3"/>
          <w:sz w:val="22"/>
          <w:szCs w:val="22"/>
        </w:rPr>
        <w:t>Outdoor Recreation Planners (10)</w:t>
      </w:r>
      <w:r w:rsidRPr="00746BC0" w:rsidR="00C73E66">
        <w:rPr>
          <w:rFonts w:asciiTheme="minorHAnsi" w:hAnsiTheme="minorHAnsi" w:cstheme="minorBidi"/>
          <w:b/>
          <w:bCs/>
          <w:spacing w:val="-3"/>
          <w:sz w:val="22"/>
          <w:szCs w:val="22"/>
        </w:rPr>
        <w:t>:</w:t>
      </w:r>
      <w:r w:rsidR="00C73E66">
        <w:rPr>
          <w:rFonts w:asciiTheme="minorHAnsi" w:hAnsiTheme="minorHAnsi" w:cstheme="minorBidi"/>
          <w:spacing w:val="-3"/>
          <w:sz w:val="22"/>
          <w:szCs w:val="22"/>
        </w:rPr>
        <w:t xml:space="preserve"> Conducts field level review </w:t>
      </w:r>
      <w:r w:rsidR="00352055">
        <w:rPr>
          <w:rFonts w:asciiTheme="minorHAnsi" w:hAnsiTheme="minorHAnsi" w:cstheme="minorBidi"/>
          <w:spacing w:val="-3"/>
          <w:sz w:val="22"/>
          <w:szCs w:val="22"/>
        </w:rPr>
        <w:t xml:space="preserve">of NRT and NWT </w:t>
      </w:r>
      <w:r w:rsidR="00146E87">
        <w:rPr>
          <w:rFonts w:asciiTheme="minorHAnsi" w:hAnsiTheme="minorHAnsi" w:cstheme="minorBidi"/>
          <w:spacing w:val="-3"/>
          <w:sz w:val="22"/>
          <w:szCs w:val="22"/>
        </w:rPr>
        <w:t>applications and</w:t>
      </w:r>
      <w:r w:rsidR="00352055">
        <w:rPr>
          <w:rFonts w:asciiTheme="minorHAnsi" w:hAnsiTheme="minorHAnsi" w:cstheme="minorBidi"/>
          <w:spacing w:val="-3"/>
          <w:sz w:val="22"/>
          <w:szCs w:val="22"/>
        </w:rPr>
        <w:t xml:space="preserve"> </w:t>
      </w:r>
      <w:r w:rsidR="006C3D17">
        <w:rPr>
          <w:rFonts w:asciiTheme="minorHAnsi" w:hAnsiTheme="minorHAnsi" w:cstheme="minorBidi"/>
          <w:spacing w:val="-3"/>
          <w:sz w:val="22"/>
          <w:szCs w:val="22"/>
        </w:rPr>
        <w:t>conduct</w:t>
      </w:r>
      <w:r w:rsidR="00352055">
        <w:rPr>
          <w:rFonts w:asciiTheme="minorHAnsi" w:hAnsiTheme="minorHAnsi" w:cstheme="minorBidi"/>
          <w:spacing w:val="-3"/>
          <w:sz w:val="22"/>
          <w:szCs w:val="22"/>
        </w:rPr>
        <w:t xml:space="preserve"> any additional </w:t>
      </w:r>
      <w:r w:rsidR="006C3D17">
        <w:rPr>
          <w:rFonts w:asciiTheme="minorHAnsi" w:hAnsiTheme="minorHAnsi" w:cstheme="minorBidi"/>
          <w:spacing w:val="-3"/>
          <w:sz w:val="22"/>
          <w:szCs w:val="22"/>
        </w:rPr>
        <w:t>follow-up</w:t>
      </w:r>
      <w:r w:rsidR="00352055">
        <w:rPr>
          <w:rFonts w:asciiTheme="minorHAnsi" w:hAnsiTheme="minorHAnsi" w:cstheme="minorBidi"/>
          <w:spacing w:val="-3"/>
          <w:sz w:val="22"/>
          <w:szCs w:val="22"/>
        </w:rPr>
        <w:t xml:space="preserve"> with applicants.</w:t>
      </w:r>
    </w:p>
    <w:p w:rsidRPr="00FF1159" w:rsidR="0074682B" w:rsidP="048119AC" w:rsidRDefault="0074682B" w14:paraId="5C86B3C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pacing w:val="-3"/>
          <w:sz w:val="22"/>
          <w:szCs w:val="22"/>
        </w:rPr>
      </w:pPr>
    </w:p>
    <w:p w:rsidRPr="00E10190" w:rsidR="00F45E0B" w:rsidP="00576385" w:rsidRDefault="00FA08B2" w14:paraId="7EBB3D6D" w14:textId="6351847A">
      <w:pPr>
        <w:widowControl/>
        <w:autoSpaceDE/>
        <w:autoSpaceDN/>
        <w:adjustRightInd/>
        <w:rPr>
          <w:rFonts w:asciiTheme="minorHAnsi" w:hAnsiTheme="minorHAnsi" w:cstheme="minorHAnsi"/>
          <w:b/>
          <w:spacing w:val="-3"/>
          <w:sz w:val="22"/>
          <w:szCs w:val="22"/>
        </w:rPr>
      </w:pPr>
      <w:r w:rsidRPr="00E10190">
        <w:rPr>
          <w:rFonts w:asciiTheme="minorHAnsi" w:hAnsiTheme="minorHAnsi" w:cstheme="minorHAnsi"/>
          <w:b/>
          <w:spacing w:val="-3"/>
          <w:sz w:val="22"/>
          <w:szCs w:val="22"/>
        </w:rPr>
        <w:t xml:space="preserve">Table 14.1 Annual </w:t>
      </w:r>
      <w:r w:rsidRPr="00E10190" w:rsidR="00E10190">
        <w:rPr>
          <w:rFonts w:asciiTheme="minorHAnsi" w:hAnsiTheme="minorHAnsi" w:cstheme="minorHAnsi"/>
          <w:b/>
          <w:spacing w:val="-3"/>
          <w:sz w:val="22"/>
          <w:szCs w:val="22"/>
        </w:rPr>
        <w:t>C</w:t>
      </w:r>
      <w:r w:rsidRPr="00E10190">
        <w:rPr>
          <w:rFonts w:asciiTheme="minorHAnsi" w:hAnsiTheme="minorHAnsi" w:cstheme="minorHAnsi"/>
          <w:b/>
          <w:spacing w:val="-3"/>
          <w:sz w:val="22"/>
          <w:szCs w:val="22"/>
        </w:rPr>
        <w:t>osts to the Federal Government</w:t>
      </w:r>
    </w:p>
    <w:tbl>
      <w:tblPr>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810"/>
        <w:gridCol w:w="990"/>
        <w:gridCol w:w="1710"/>
        <w:gridCol w:w="1620"/>
        <w:gridCol w:w="1013"/>
      </w:tblGrid>
      <w:tr w:rsidRPr="00FF1159" w:rsidR="004E61DE" w:rsidTr="00257552" w14:paraId="79439921" w14:textId="77777777">
        <w:trPr>
          <w:trHeight w:val="503"/>
        </w:trPr>
        <w:tc>
          <w:tcPr>
            <w:tcW w:w="3330" w:type="dxa"/>
            <w:shd w:val="clear" w:color="auto" w:fill="C2D69B" w:themeFill="accent3" w:themeFillTint="99"/>
            <w:vAlign w:val="bottom"/>
          </w:tcPr>
          <w:p w:rsidR="008B354E" w:rsidP="048119AC" w:rsidRDefault="008B354E" w14:paraId="028792F0" w14:textId="77777777">
            <w:pPr>
              <w:rPr>
                <w:rFonts w:asciiTheme="minorHAnsi" w:hAnsiTheme="minorHAnsi" w:cstheme="minorBidi"/>
                <w:b/>
                <w:bCs/>
              </w:rPr>
            </w:pPr>
            <w:r w:rsidRPr="048119AC">
              <w:rPr>
                <w:rFonts w:asciiTheme="minorHAnsi" w:hAnsiTheme="minorHAnsi" w:cstheme="minorBidi"/>
                <w:b/>
                <w:bCs/>
              </w:rPr>
              <w:t>Personnel</w:t>
            </w:r>
          </w:p>
          <w:p w:rsidRPr="004C1155" w:rsidR="00E10190" w:rsidP="001629CB" w:rsidRDefault="00E10190" w14:paraId="12DCFAC9" w14:textId="0124F996">
            <w:pPr>
              <w:rPr>
                <w:rFonts w:asciiTheme="minorHAnsi" w:hAnsiTheme="minorHAnsi" w:cstheme="minorHAnsi"/>
                <w:b/>
                <w:szCs w:val="22"/>
              </w:rPr>
            </w:pPr>
          </w:p>
        </w:tc>
        <w:tc>
          <w:tcPr>
            <w:tcW w:w="810" w:type="dxa"/>
            <w:shd w:val="clear" w:color="auto" w:fill="C2D69B" w:themeFill="accent3" w:themeFillTint="99"/>
            <w:vAlign w:val="center"/>
          </w:tcPr>
          <w:p w:rsidRPr="004C1155" w:rsidR="008B354E" w:rsidP="048119AC" w:rsidRDefault="008B354E" w14:paraId="428DB8E0" w14:textId="77777777">
            <w:pPr>
              <w:jc w:val="center"/>
              <w:rPr>
                <w:rFonts w:asciiTheme="minorHAnsi" w:hAnsiTheme="minorHAnsi" w:cstheme="minorBidi"/>
                <w:b/>
                <w:bCs/>
              </w:rPr>
            </w:pPr>
            <w:r w:rsidRPr="048119AC">
              <w:rPr>
                <w:rFonts w:asciiTheme="minorHAnsi" w:hAnsiTheme="minorHAnsi" w:cstheme="minorBidi"/>
                <w:b/>
                <w:bCs/>
              </w:rPr>
              <w:t>GS Level</w:t>
            </w:r>
          </w:p>
        </w:tc>
        <w:tc>
          <w:tcPr>
            <w:tcW w:w="990" w:type="dxa"/>
            <w:shd w:val="clear" w:color="auto" w:fill="C2D69B" w:themeFill="accent3" w:themeFillTint="99"/>
            <w:vAlign w:val="center"/>
          </w:tcPr>
          <w:p w:rsidRPr="004C1155" w:rsidR="008B354E" w:rsidP="004C1155" w:rsidRDefault="008B354E" w14:paraId="51FA4AA2" w14:textId="77777777">
            <w:pPr>
              <w:jc w:val="center"/>
              <w:rPr>
                <w:rFonts w:asciiTheme="minorHAnsi" w:hAnsiTheme="minorHAnsi" w:cstheme="minorHAnsi"/>
                <w:b/>
                <w:szCs w:val="22"/>
              </w:rPr>
            </w:pPr>
            <w:r w:rsidRPr="004C1155">
              <w:rPr>
                <w:rFonts w:asciiTheme="minorHAnsi" w:hAnsiTheme="minorHAnsi" w:cstheme="minorHAnsi"/>
                <w:b/>
                <w:szCs w:val="22"/>
              </w:rPr>
              <w:t>Hourly Rate</w:t>
            </w:r>
          </w:p>
        </w:tc>
        <w:tc>
          <w:tcPr>
            <w:tcW w:w="1710" w:type="dxa"/>
            <w:shd w:val="clear" w:color="auto" w:fill="C2D69B" w:themeFill="accent3" w:themeFillTint="99"/>
            <w:vAlign w:val="center"/>
          </w:tcPr>
          <w:p w:rsidRPr="004C1155" w:rsidR="008B354E" w:rsidP="004C1155" w:rsidRDefault="008B354E" w14:paraId="0A0DF9DA" w14:textId="77777777">
            <w:pPr>
              <w:jc w:val="center"/>
              <w:rPr>
                <w:rFonts w:asciiTheme="minorHAnsi" w:hAnsiTheme="minorHAnsi" w:cstheme="minorHAnsi"/>
                <w:szCs w:val="22"/>
              </w:rPr>
            </w:pPr>
            <w:r w:rsidRPr="004C1155">
              <w:rPr>
                <w:rFonts w:asciiTheme="minorHAnsi" w:hAnsiTheme="minorHAnsi" w:cstheme="minorHAnsi"/>
                <w:b/>
                <w:szCs w:val="22"/>
              </w:rPr>
              <w:t>Hourly Rate incl. benefits</w:t>
            </w:r>
            <w:r w:rsidRPr="004C1155">
              <w:rPr>
                <w:rFonts w:asciiTheme="minorHAnsi" w:hAnsiTheme="minorHAnsi" w:cstheme="minorHAnsi"/>
                <w:szCs w:val="22"/>
              </w:rPr>
              <w:t xml:space="preserve"> </w:t>
            </w:r>
            <w:r w:rsidRPr="004C1155">
              <w:rPr>
                <w:rFonts w:asciiTheme="minorHAnsi" w:hAnsiTheme="minorHAnsi" w:cstheme="minorHAnsi"/>
                <w:i/>
                <w:szCs w:val="22"/>
              </w:rPr>
              <w:t>(1.6 x hourly pay rate)</w:t>
            </w:r>
          </w:p>
        </w:tc>
        <w:tc>
          <w:tcPr>
            <w:tcW w:w="1620" w:type="dxa"/>
            <w:shd w:val="clear" w:color="auto" w:fill="C2D69B" w:themeFill="accent3" w:themeFillTint="99"/>
            <w:vAlign w:val="center"/>
          </w:tcPr>
          <w:p w:rsidRPr="004C1155" w:rsidR="008B354E" w:rsidP="004C1155" w:rsidRDefault="008B354E" w14:paraId="5536E13B" w14:textId="77777777">
            <w:pPr>
              <w:jc w:val="center"/>
              <w:rPr>
                <w:rFonts w:asciiTheme="minorHAnsi" w:hAnsiTheme="minorHAnsi" w:cstheme="minorHAnsi"/>
                <w:b/>
                <w:szCs w:val="22"/>
              </w:rPr>
            </w:pPr>
            <w:r w:rsidRPr="004C1155">
              <w:rPr>
                <w:rFonts w:asciiTheme="minorHAnsi" w:hAnsiTheme="minorHAnsi" w:cstheme="minorHAnsi"/>
                <w:b/>
                <w:szCs w:val="22"/>
              </w:rPr>
              <w:t>Total estimated staff time (hours)</w:t>
            </w:r>
          </w:p>
        </w:tc>
        <w:tc>
          <w:tcPr>
            <w:tcW w:w="1013" w:type="dxa"/>
            <w:shd w:val="clear" w:color="auto" w:fill="C2D69B" w:themeFill="accent3" w:themeFillTint="99"/>
            <w:vAlign w:val="center"/>
          </w:tcPr>
          <w:p w:rsidRPr="004C1155" w:rsidR="008B354E" w:rsidP="004C1155" w:rsidRDefault="008B354E" w14:paraId="356B87C0" w14:textId="77777777">
            <w:pPr>
              <w:jc w:val="center"/>
              <w:rPr>
                <w:rFonts w:asciiTheme="minorHAnsi" w:hAnsiTheme="minorHAnsi" w:cstheme="minorHAnsi"/>
                <w:b/>
                <w:szCs w:val="22"/>
              </w:rPr>
            </w:pPr>
            <w:r w:rsidRPr="004C1155">
              <w:rPr>
                <w:rFonts w:asciiTheme="minorHAnsi" w:hAnsiTheme="minorHAnsi" w:cstheme="minorHAnsi"/>
                <w:b/>
                <w:szCs w:val="22"/>
              </w:rPr>
              <w:t>Annual Cost*</w:t>
            </w:r>
          </w:p>
        </w:tc>
      </w:tr>
      <w:tr w:rsidRPr="00FF1159" w:rsidR="008B354E" w:rsidTr="048119AC" w14:paraId="5C7997FB" w14:textId="77777777">
        <w:trPr>
          <w:trHeight w:val="332"/>
        </w:trPr>
        <w:tc>
          <w:tcPr>
            <w:tcW w:w="9473" w:type="dxa"/>
            <w:gridSpan w:val="6"/>
            <w:shd w:val="clear" w:color="auto" w:fill="D9D9D9" w:themeFill="background1" w:themeFillShade="D9"/>
            <w:vAlign w:val="center"/>
          </w:tcPr>
          <w:p w:rsidRPr="004C1155" w:rsidR="008B354E" w:rsidP="048119AC" w:rsidRDefault="008B354E" w14:paraId="315672A9" w14:textId="601F7241">
            <w:pPr>
              <w:rPr>
                <w:rFonts w:asciiTheme="minorHAnsi" w:hAnsiTheme="minorHAnsi" w:cstheme="minorBidi"/>
                <w:b/>
                <w:bCs/>
              </w:rPr>
            </w:pPr>
            <w:r w:rsidRPr="048119AC">
              <w:rPr>
                <w:rFonts w:asciiTheme="minorHAnsi" w:hAnsiTheme="minorHAnsi" w:cstheme="minorBidi"/>
                <w:b/>
                <w:bCs/>
              </w:rPr>
              <w:t>National Recreation Trails</w:t>
            </w:r>
            <w:r w:rsidRPr="048119AC" w:rsidR="7849530E">
              <w:rPr>
                <w:rFonts w:asciiTheme="minorHAnsi" w:hAnsiTheme="minorHAnsi" w:cstheme="minorBidi"/>
                <w:b/>
                <w:bCs/>
              </w:rPr>
              <w:t xml:space="preserve"> and National Water Trails</w:t>
            </w:r>
          </w:p>
        </w:tc>
      </w:tr>
      <w:tr w:rsidRPr="00FF1159" w:rsidR="008B354E" w:rsidTr="00257552" w14:paraId="799A7B22" w14:textId="77777777">
        <w:trPr>
          <w:trHeight w:val="332"/>
        </w:trPr>
        <w:tc>
          <w:tcPr>
            <w:tcW w:w="3330" w:type="dxa"/>
            <w:tcBorders>
              <w:bottom w:val="single" w:color="auto" w:sz="4" w:space="0"/>
            </w:tcBorders>
            <w:vAlign w:val="center"/>
          </w:tcPr>
          <w:p w:rsidRPr="00C329CB" w:rsidR="008B354E" w:rsidP="004C1155" w:rsidRDefault="008B354E" w14:paraId="0677B9E5" w14:textId="1760F894">
            <w:pPr>
              <w:ind w:left="165"/>
              <w:rPr>
                <w:rFonts w:asciiTheme="minorHAnsi" w:hAnsiTheme="minorHAnsi" w:cstheme="minorHAnsi"/>
                <w:szCs w:val="22"/>
                <w:highlight w:val="red"/>
              </w:rPr>
            </w:pPr>
            <w:r w:rsidRPr="008079E4">
              <w:rPr>
                <w:rFonts w:asciiTheme="minorHAnsi" w:hAnsiTheme="minorHAnsi" w:cstheme="minorHAnsi"/>
                <w:szCs w:val="22"/>
              </w:rPr>
              <w:t>Administrative Technician</w:t>
            </w:r>
          </w:p>
        </w:tc>
        <w:tc>
          <w:tcPr>
            <w:tcW w:w="810" w:type="dxa"/>
            <w:tcBorders>
              <w:bottom w:val="single" w:color="auto" w:sz="4" w:space="0"/>
            </w:tcBorders>
            <w:vAlign w:val="center"/>
          </w:tcPr>
          <w:p w:rsidRPr="004C1155" w:rsidR="008B354E" w:rsidP="00235A88" w:rsidRDefault="008B354E" w14:paraId="3A2331CD" w14:textId="1F107639">
            <w:pPr>
              <w:jc w:val="center"/>
              <w:rPr>
                <w:rFonts w:asciiTheme="minorHAnsi" w:hAnsiTheme="minorHAnsi" w:cstheme="minorHAnsi"/>
                <w:szCs w:val="22"/>
              </w:rPr>
            </w:pPr>
            <w:r w:rsidRPr="004C1155">
              <w:rPr>
                <w:rFonts w:asciiTheme="minorHAnsi" w:hAnsiTheme="minorHAnsi" w:cstheme="minorHAnsi"/>
                <w:szCs w:val="22"/>
              </w:rPr>
              <w:t>0</w:t>
            </w:r>
            <w:r w:rsidR="00551A19">
              <w:rPr>
                <w:rFonts w:asciiTheme="minorHAnsi" w:hAnsiTheme="minorHAnsi" w:cstheme="minorHAnsi"/>
                <w:szCs w:val="22"/>
              </w:rPr>
              <w:t>8</w:t>
            </w:r>
            <w:r w:rsidRPr="004C1155">
              <w:rPr>
                <w:rFonts w:asciiTheme="minorHAnsi" w:hAnsiTheme="minorHAnsi" w:cstheme="minorHAnsi"/>
                <w:szCs w:val="22"/>
              </w:rPr>
              <w:t>/05</w:t>
            </w:r>
          </w:p>
        </w:tc>
        <w:tc>
          <w:tcPr>
            <w:tcW w:w="990" w:type="dxa"/>
            <w:tcBorders>
              <w:bottom w:val="single" w:color="auto" w:sz="4" w:space="0"/>
            </w:tcBorders>
            <w:vAlign w:val="center"/>
          </w:tcPr>
          <w:p w:rsidRPr="004C1155" w:rsidR="008B354E" w:rsidP="001629CB" w:rsidRDefault="00551A19" w14:paraId="733A545F" w14:textId="5A50D101">
            <w:pPr>
              <w:jc w:val="center"/>
              <w:rPr>
                <w:rFonts w:asciiTheme="minorHAnsi" w:hAnsiTheme="minorHAnsi" w:cstheme="minorHAnsi"/>
                <w:szCs w:val="22"/>
              </w:rPr>
            </w:pPr>
            <w:r>
              <w:rPr>
                <w:rFonts w:asciiTheme="minorHAnsi" w:hAnsiTheme="minorHAnsi" w:cstheme="minorHAnsi"/>
                <w:szCs w:val="22"/>
              </w:rPr>
              <w:t>2</w:t>
            </w:r>
            <w:r w:rsidR="00055E22">
              <w:rPr>
                <w:rFonts w:asciiTheme="minorHAnsi" w:hAnsiTheme="minorHAnsi" w:cstheme="minorHAnsi"/>
                <w:szCs w:val="22"/>
              </w:rPr>
              <w:t>6.91</w:t>
            </w:r>
          </w:p>
        </w:tc>
        <w:tc>
          <w:tcPr>
            <w:tcW w:w="1710" w:type="dxa"/>
            <w:tcBorders>
              <w:bottom w:val="single" w:color="auto" w:sz="4" w:space="0"/>
            </w:tcBorders>
            <w:shd w:val="clear" w:color="auto" w:fill="auto"/>
            <w:vAlign w:val="center"/>
          </w:tcPr>
          <w:p w:rsidRPr="004C1155" w:rsidR="008B354E" w:rsidP="001629CB" w:rsidRDefault="00A61BDB" w14:paraId="1FC3A49E" w14:textId="6409A1F6">
            <w:pPr>
              <w:jc w:val="center"/>
              <w:rPr>
                <w:rFonts w:asciiTheme="minorHAnsi" w:hAnsiTheme="minorHAnsi" w:cstheme="minorHAnsi"/>
                <w:szCs w:val="22"/>
              </w:rPr>
            </w:pPr>
            <w:r w:rsidRPr="00A61BDB">
              <w:rPr>
                <w:rFonts w:asciiTheme="minorHAnsi" w:hAnsiTheme="minorHAnsi" w:cstheme="minorHAnsi"/>
                <w:szCs w:val="22"/>
              </w:rPr>
              <w:t>43.0</w:t>
            </w:r>
            <w:r>
              <w:rPr>
                <w:rFonts w:asciiTheme="minorHAnsi" w:hAnsiTheme="minorHAnsi" w:cstheme="minorHAnsi"/>
                <w:szCs w:val="22"/>
              </w:rPr>
              <w:t>6</w:t>
            </w:r>
          </w:p>
        </w:tc>
        <w:tc>
          <w:tcPr>
            <w:tcW w:w="1620" w:type="dxa"/>
            <w:tcBorders>
              <w:bottom w:val="single" w:color="auto" w:sz="4" w:space="0"/>
            </w:tcBorders>
            <w:vAlign w:val="center"/>
          </w:tcPr>
          <w:p w:rsidRPr="004C1155" w:rsidR="008B354E" w:rsidP="001629CB" w:rsidRDefault="006D4C2A" w14:paraId="2F8F0EA7" w14:textId="7F038EF8">
            <w:pPr>
              <w:jc w:val="center"/>
              <w:rPr>
                <w:rFonts w:asciiTheme="minorHAnsi" w:hAnsiTheme="minorHAnsi" w:cstheme="minorHAnsi"/>
                <w:szCs w:val="22"/>
              </w:rPr>
            </w:pPr>
            <w:r>
              <w:rPr>
                <w:rFonts w:asciiTheme="minorHAnsi" w:hAnsiTheme="minorHAnsi" w:cstheme="minorHAnsi"/>
                <w:szCs w:val="22"/>
              </w:rPr>
              <w:t>8</w:t>
            </w:r>
            <w:r w:rsidR="00696DCF">
              <w:rPr>
                <w:rFonts w:asciiTheme="minorHAnsi" w:hAnsiTheme="minorHAnsi" w:cstheme="minorHAnsi"/>
                <w:szCs w:val="22"/>
              </w:rPr>
              <w:t>0</w:t>
            </w:r>
            <w:r w:rsidR="00304C57">
              <w:rPr>
                <w:rFonts w:asciiTheme="minorHAnsi" w:hAnsiTheme="minorHAnsi" w:cstheme="minorHAnsi"/>
                <w:szCs w:val="22"/>
              </w:rPr>
              <w:t xml:space="preserve"> </w:t>
            </w:r>
          </w:p>
        </w:tc>
        <w:tc>
          <w:tcPr>
            <w:tcW w:w="1013" w:type="dxa"/>
            <w:tcBorders>
              <w:bottom w:val="single" w:color="auto" w:sz="4" w:space="0"/>
            </w:tcBorders>
            <w:vAlign w:val="center"/>
          </w:tcPr>
          <w:p w:rsidRPr="004C1155" w:rsidR="008B354E" w:rsidP="001629CB" w:rsidRDefault="008B354E" w14:paraId="1E31DA90" w14:textId="3F39D72E">
            <w:pPr>
              <w:jc w:val="right"/>
              <w:rPr>
                <w:rFonts w:asciiTheme="minorHAnsi" w:hAnsiTheme="minorHAnsi" w:cstheme="minorHAnsi"/>
                <w:szCs w:val="22"/>
              </w:rPr>
            </w:pPr>
            <w:r w:rsidRPr="004C1155">
              <w:rPr>
                <w:rFonts w:asciiTheme="minorHAnsi" w:hAnsiTheme="minorHAnsi" w:cstheme="minorHAnsi"/>
                <w:szCs w:val="22"/>
              </w:rPr>
              <w:t>$</w:t>
            </w:r>
            <w:r w:rsidRPr="00A61BDB" w:rsidR="00A61BDB">
              <w:rPr>
                <w:rFonts w:asciiTheme="minorHAnsi" w:hAnsiTheme="minorHAnsi" w:cstheme="minorHAnsi"/>
                <w:szCs w:val="22"/>
              </w:rPr>
              <w:t>3</w:t>
            </w:r>
            <w:r w:rsidR="00BC1A5E">
              <w:rPr>
                <w:rFonts w:asciiTheme="minorHAnsi" w:hAnsiTheme="minorHAnsi" w:cstheme="minorHAnsi"/>
                <w:szCs w:val="22"/>
              </w:rPr>
              <w:t>,</w:t>
            </w:r>
            <w:r w:rsidR="00121516">
              <w:rPr>
                <w:rFonts w:asciiTheme="minorHAnsi" w:hAnsiTheme="minorHAnsi" w:cstheme="minorHAnsi"/>
                <w:szCs w:val="22"/>
              </w:rPr>
              <w:t>4</w:t>
            </w:r>
            <w:r w:rsidRPr="00A61BDB" w:rsidR="00A61BDB">
              <w:rPr>
                <w:rFonts w:asciiTheme="minorHAnsi" w:hAnsiTheme="minorHAnsi" w:cstheme="minorHAnsi"/>
                <w:szCs w:val="22"/>
              </w:rPr>
              <w:t>4</w:t>
            </w:r>
            <w:r w:rsidR="00A61BDB">
              <w:rPr>
                <w:rFonts w:asciiTheme="minorHAnsi" w:hAnsiTheme="minorHAnsi" w:cstheme="minorHAnsi"/>
                <w:szCs w:val="22"/>
              </w:rPr>
              <w:t>5</w:t>
            </w:r>
          </w:p>
        </w:tc>
      </w:tr>
      <w:tr w:rsidRPr="00FF1159" w:rsidR="006D4C2A" w:rsidTr="00257552" w14:paraId="1B2C7768" w14:textId="77777777">
        <w:trPr>
          <w:trHeight w:val="332"/>
        </w:trPr>
        <w:tc>
          <w:tcPr>
            <w:tcW w:w="3330" w:type="dxa"/>
            <w:tcBorders>
              <w:bottom w:val="single" w:color="auto" w:sz="4" w:space="0"/>
            </w:tcBorders>
            <w:vAlign w:val="center"/>
          </w:tcPr>
          <w:p w:rsidRPr="004C1155" w:rsidR="006D4C2A" w:rsidP="004C1155" w:rsidRDefault="006D4C2A" w14:paraId="09E4894E" w14:textId="17F254D9">
            <w:pPr>
              <w:ind w:left="165"/>
              <w:rPr>
                <w:rFonts w:asciiTheme="minorHAnsi" w:hAnsiTheme="minorHAnsi" w:cstheme="minorHAnsi"/>
                <w:szCs w:val="22"/>
              </w:rPr>
            </w:pPr>
            <w:r>
              <w:rPr>
                <w:rFonts w:asciiTheme="minorHAnsi" w:hAnsiTheme="minorHAnsi" w:cstheme="minorHAnsi"/>
                <w:szCs w:val="22"/>
              </w:rPr>
              <w:t>Staff Assistant</w:t>
            </w:r>
            <w:r w:rsidR="00304C57">
              <w:rPr>
                <w:rFonts w:asciiTheme="minorHAnsi" w:hAnsiTheme="minorHAnsi" w:cstheme="minorHAnsi"/>
                <w:szCs w:val="22"/>
              </w:rPr>
              <w:t xml:space="preserve"> (new)</w:t>
            </w:r>
          </w:p>
        </w:tc>
        <w:tc>
          <w:tcPr>
            <w:tcW w:w="810" w:type="dxa"/>
            <w:tcBorders>
              <w:bottom w:val="single" w:color="auto" w:sz="4" w:space="0"/>
            </w:tcBorders>
            <w:vAlign w:val="center"/>
          </w:tcPr>
          <w:p w:rsidRPr="004C1155" w:rsidR="006D4C2A" w:rsidP="00235A88" w:rsidRDefault="006D4C2A" w14:paraId="1F74328E" w14:textId="57858B70">
            <w:pPr>
              <w:jc w:val="center"/>
              <w:rPr>
                <w:rFonts w:asciiTheme="minorHAnsi" w:hAnsiTheme="minorHAnsi" w:cstheme="minorHAnsi"/>
                <w:szCs w:val="22"/>
              </w:rPr>
            </w:pPr>
            <w:r>
              <w:rPr>
                <w:rFonts w:asciiTheme="minorHAnsi" w:hAnsiTheme="minorHAnsi" w:cstheme="minorHAnsi"/>
                <w:szCs w:val="22"/>
              </w:rPr>
              <w:t>12/05</w:t>
            </w:r>
          </w:p>
        </w:tc>
        <w:tc>
          <w:tcPr>
            <w:tcW w:w="990" w:type="dxa"/>
            <w:tcBorders>
              <w:bottom w:val="single" w:color="auto" w:sz="4" w:space="0"/>
            </w:tcBorders>
            <w:vAlign w:val="center"/>
          </w:tcPr>
          <w:p w:rsidR="006D4C2A" w:rsidP="001629CB" w:rsidRDefault="006D4C2A" w14:paraId="47C4346C" w14:textId="26AB32FE">
            <w:pPr>
              <w:jc w:val="center"/>
              <w:rPr>
                <w:rFonts w:asciiTheme="minorHAnsi" w:hAnsiTheme="minorHAnsi" w:cstheme="minorHAnsi"/>
                <w:szCs w:val="22"/>
              </w:rPr>
            </w:pPr>
            <w:r>
              <w:rPr>
                <w:rFonts w:asciiTheme="minorHAnsi" w:hAnsiTheme="minorHAnsi" w:cstheme="minorHAnsi"/>
                <w:szCs w:val="22"/>
              </w:rPr>
              <w:t>4</w:t>
            </w:r>
            <w:r w:rsidR="00055E22">
              <w:rPr>
                <w:rFonts w:asciiTheme="minorHAnsi" w:hAnsiTheme="minorHAnsi" w:cstheme="minorHAnsi"/>
                <w:szCs w:val="22"/>
              </w:rPr>
              <w:t>3.10</w:t>
            </w:r>
          </w:p>
        </w:tc>
        <w:tc>
          <w:tcPr>
            <w:tcW w:w="1710" w:type="dxa"/>
            <w:tcBorders>
              <w:bottom w:val="single" w:color="auto" w:sz="4" w:space="0"/>
            </w:tcBorders>
            <w:shd w:val="clear" w:color="auto" w:fill="auto"/>
            <w:vAlign w:val="center"/>
          </w:tcPr>
          <w:p w:rsidR="006D4C2A" w:rsidP="001629CB" w:rsidRDefault="00A61BDB" w14:paraId="4D1BEDF9" w14:textId="10CFFB77">
            <w:pPr>
              <w:jc w:val="center"/>
              <w:rPr>
                <w:rFonts w:asciiTheme="minorHAnsi" w:hAnsiTheme="minorHAnsi" w:cstheme="minorHAnsi"/>
                <w:szCs w:val="22"/>
              </w:rPr>
            </w:pPr>
            <w:r w:rsidRPr="00A61BDB">
              <w:rPr>
                <w:rFonts w:asciiTheme="minorHAnsi" w:hAnsiTheme="minorHAnsi" w:cstheme="minorHAnsi"/>
                <w:szCs w:val="22"/>
              </w:rPr>
              <w:t>68.96</w:t>
            </w:r>
          </w:p>
        </w:tc>
        <w:tc>
          <w:tcPr>
            <w:tcW w:w="1620" w:type="dxa"/>
            <w:tcBorders>
              <w:bottom w:val="single" w:color="auto" w:sz="4" w:space="0"/>
            </w:tcBorders>
            <w:vAlign w:val="center"/>
          </w:tcPr>
          <w:p w:rsidRPr="004C1155" w:rsidR="006D4C2A" w:rsidDel="00115EB1" w:rsidP="001629CB" w:rsidRDefault="006D4C2A" w14:paraId="43854206" w14:textId="4690B967">
            <w:pPr>
              <w:jc w:val="center"/>
              <w:rPr>
                <w:rFonts w:asciiTheme="minorHAnsi" w:hAnsiTheme="minorHAnsi" w:cstheme="minorHAnsi"/>
                <w:szCs w:val="22"/>
              </w:rPr>
            </w:pPr>
            <w:r>
              <w:rPr>
                <w:rFonts w:asciiTheme="minorHAnsi" w:hAnsiTheme="minorHAnsi" w:cstheme="minorHAnsi"/>
                <w:szCs w:val="22"/>
              </w:rPr>
              <w:t>8</w:t>
            </w:r>
            <w:r w:rsidR="00696DCF">
              <w:rPr>
                <w:rFonts w:asciiTheme="minorHAnsi" w:hAnsiTheme="minorHAnsi" w:cstheme="minorHAnsi"/>
                <w:szCs w:val="22"/>
              </w:rPr>
              <w:t>0</w:t>
            </w:r>
          </w:p>
        </w:tc>
        <w:tc>
          <w:tcPr>
            <w:tcW w:w="1013" w:type="dxa"/>
            <w:tcBorders>
              <w:bottom w:val="single" w:color="auto" w:sz="4" w:space="0"/>
            </w:tcBorders>
            <w:vAlign w:val="center"/>
          </w:tcPr>
          <w:p w:rsidRPr="004C1155" w:rsidR="006D4C2A" w:rsidP="001629CB" w:rsidRDefault="006D4C2A" w14:paraId="6A42AE7A" w14:textId="533C3234">
            <w:pPr>
              <w:jc w:val="right"/>
              <w:rPr>
                <w:rFonts w:asciiTheme="minorHAnsi" w:hAnsiTheme="minorHAnsi" w:cstheme="minorHAnsi"/>
                <w:szCs w:val="22"/>
              </w:rPr>
            </w:pPr>
            <w:r>
              <w:rPr>
                <w:rFonts w:asciiTheme="minorHAnsi" w:hAnsiTheme="minorHAnsi" w:cstheme="minorHAnsi"/>
                <w:szCs w:val="22"/>
              </w:rPr>
              <w:t>$</w:t>
            </w:r>
            <w:r w:rsidR="00BC1A5E">
              <w:rPr>
                <w:rFonts w:asciiTheme="minorHAnsi" w:hAnsiTheme="minorHAnsi" w:cstheme="minorHAnsi"/>
                <w:szCs w:val="22"/>
              </w:rPr>
              <w:t>5,517</w:t>
            </w:r>
          </w:p>
        </w:tc>
      </w:tr>
      <w:tr w:rsidRPr="00FF1159" w:rsidR="008B354E" w:rsidTr="00257552" w14:paraId="5343F3C4" w14:textId="77777777">
        <w:trPr>
          <w:trHeight w:val="350"/>
        </w:trPr>
        <w:tc>
          <w:tcPr>
            <w:tcW w:w="3330" w:type="dxa"/>
            <w:tcBorders>
              <w:bottom w:val="single" w:color="auto" w:sz="4" w:space="0"/>
            </w:tcBorders>
            <w:vAlign w:val="center"/>
          </w:tcPr>
          <w:p w:rsidRPr="004C1155" w:rsidR="008B354E" w:rsidP="004C1155" w:rsidRDefault="008B354E" w14:paraId="6CB1C081" w14:textId="349370F3">
            <w:pPr>
              <w:ind w:left="165"/>
              <w:rPr>
                <w:rFonts w:asciiTheme="minorHAnsi" w:hAnsiTheme="minorHAnsi" w:cstheme="minorHAnsi"/>
                <w:szCs w:val="22"/>
              </w:rPr>
            </w:pPr>
            <w:r w:rsidRPr="004C1155">
              <w:rPr>
                <w:rFonts w:asciiTheme="minorHAnsi" w:hAnsiTheme="minorHAnsi" w:cstheme="minorHAnsi"/>
                <w:szCs w:val="22"/>
              </w:rPr>
              <w:t>Program Specialist</w:t>
            </w:r>
          </w:p>
        </w:tc>
        <w:tc>
          <w:tcPr>
            <w:tcW w:w="810" w:type="dxa"/>
            <w:tcBorders>
              <w:bottom w:val="single" w:color="auto" w:sz="4" w:space="0"/>
            </w:tcBorders>
            <w:vAlign w:val="center"/>
          </w:tcPr>
          <w:p w:rsidRPr="004C1155" w:rsidR="008B354E" w:rsidP="00235A88" w:rsidRDefault="008B354E" w14:paraId="7A331031" w14:textId="5F01D15D">
            <w:pPr>
              <w:jc w:val="center"/>
              <w:rPr>
                <w:rFonts w:asciiTheme="minorHAnsi" w:hAnsiTheme="minorHAnsi" w:cstheme="minorHAnsi"/>
                <w:szCs w:val="22"/>
              </w:rPr>
            </w:pPr>
            <w:r w:rsidRPr="004C1155">
              <w:rPr>
                <w:rFonts w:asciiTheme="minorHAnsi" w:hAnsiTheme="minorHAnsi" w:cstheme="minorHAnsi"/>
                <w:szCs w:val="22"/>
              </w:rPr>
              <w:t>12/0</w:t>
            </w:r>
            <w:r w:rsidR="00115EB1">
              <w:rPr>
                <w:rFonts w:asciiTheme="minorHAnsi" w:hAnsiTheme="minorHAnsi" w:cstheme="minorHAnsi"/>
                <w:szCs w:val="22"/>
              </w:rPr>
              <w:t>5</w:t>
            </w:r>
          </w:p>
        </w:tc>
        <w:tc>
          <w:tcPr>
            <w:tcW w:w="990" w:type="dxa"/>
            <w:tcBorders>
              <w:bottom w:val="single" w:color="auto" w:sz="4" w:space="0"/>
            </w:tcBorders>
            <w:vAlign w:val="center"/>
          </w:tcPr>
          <w:p w:rsidRPr="004C1155" w:rsidR="008B354E" w:rsidP="001629CB" w:rsidRDefault="00055E22" w14:paraId="14012768" w14:textId="0232AA9F">
            <w:pPr>
              <w:jc w:val="center"/>
              <w:rPr>
                <w:rFonts w:asciiTheme="minorHAnsi" w:hAnsiTheme="minorHAnsi" w:cstheme="minorHAnsi"/>
                <w:szCs w:val="22"/>
              </w:rPr>
            </w:pPr>
            <w:r>
              <w:rPr>
                <w:rFonts w:asciiTheme="minorHAnsi" w:hAnsiTheme="minorHAnsi" w:cstheme="minorHAnsi"/>
                <w:szCs w:val="22"/>
              </w:rPr>
              <w:t>43.10</w:t>
            </w:r>
          </w:p>
        </w:tc>
        <w:tc>
          <w:tcPr>
            <w:tcW w:w="1710" w:type="dxa"/>
            <w:tcBorders>
              <w:bottom w:val="single" w:color="auto" w:sz="4" w:space="0"/>
            </w:tcBorders>
            <w:shd w:val="clear" w:color="auto" w:fill="auto"/>
            <w:vAlign w:val="center"/>
          </w:tcPr>
          <w:p w:rsidRPr="004C1155" w:rsidR="008B354E" w:rsidP="001629CB" w:rsidRDefault="00A61BDB" w14:paraId="0B518126" w14:textId="6CC83574">
            <w:pPr>
              <w:jc w:val="center"/>
              <w:rPr>
                <w:rFonts w:asciiTheme="minorHAnsi" w:hAnsiTheme="minorHAnsi" w:cstheme="minorHAnsi"/>
                <w:szCs w:val="22"/>
              </w:rPr>
            </w:pPr>
            <w:r w:rsidRPr="00A61BDB">
              <w:rPr>
                <w:rFonts w:asciiTheme="minorHAnsi" w:hAnsiTheme="minorHAnsi" w:cstheme="minorHAnsi"/>
                <w:szCs w:val="22"/>
              </w:rPr>
              <w:t>68.96</w:t>
            </w:r>
          </w:p>
        </w:tc>
        <w:tc>
          <w:tcPr>
            <w:tcW w:w="1620" w:type="dxa"/>
            <w:tcBorders>
              <w:bottom w:val="single" w:color="auto" w:sz="4" w:space="0"/>
            </w:tcBorders>
            <w:vAlign w:val="center"/>
          </w:tcPr>
          <w:p w:rsidRPr="004C1155" w:rsidR="008B354E" w:rsidP="001629CB" w:rsidRDefault="008B354E" w14:paraId="50D44367" w14:textId="77777777">
            <w:pPr>
              <w:jc w:val="center"/>
              <w:rPr>
                <w:rFonts w:asciiTheme="minorHAnsi" w:hAnsiTheme="minorHAnsi" w:cstheme="minorHAnsi"/>
                <w:szCs w:val="22"/>
              </w:rPr>
            </w:pPr>
            <w:r w:rsidRPr="004C1155">
              <w:rPr>
                <w:rFonts w:asciiTheme="minorHAnsi" w:hAnsiTheme="minorHAnsi" w:cstheme="minorHAnsi"/>
                <w:szCs w:val="22"/>
              </w:rPr>
              <w:t>280</w:t>
            </w:r>
          </w:p>
        </w:tc>
        <w:tc>
          <w:tcPr>
            <w:tcW w:w="1013" w:type="dxa"/>
            <w:tcBorders>
              <w:bottom w:val="single" w:color="auto" w:sz="4" w:space="0"/>
            </w:tcBorders>
            <w:vAlign w:val="center"/>
          </w:tcPr>
          <w:p w:rsidRPr="004C1155" w:rsidR="008B354E" w:rsidP="001629CB" w:rsidRDefault="004C1155" w14:paraId="7A2AB3E3" w14:textId="3A0DFAB6">
            <w:pPr>
              <w:jc w:val="right"/>
              <w:rPr>
                <w:rFonts w:asciiTheme="minorHAnsi" w:hAnsiTheme="minorHAnsi" w:cstheme="minorHAnsi"/>
                <w:szCs w:val="22"/>
              </w:rPr>
            </w:pPr>
            <w:r>
              <w:rPr>
                <w:rFonts w:asciiTheme="minorHAnsi" w:hAnsiTheme="minorHAnsi" w:cstheme="minorHAnsi"/>
                <w:szCs w:val="22"/>
              </w:rPr>
              <w:t>$</w:t>
            </w:r>
            <w:r w:rsidRPr="00A61BDB" w:rsidR="00A61BDB">
              <w:rPr>
                <w:rFonts w:asciiTheme="minorHAnsi" w:hAnsiTheme="minorHAnsi" w:cstheme="minorHAnsi"/>
                <w:szCs w:val="22"/>
              </w:rPr>
              <w:t>19,30</w:t>
            </w:r>
            <w:r w:rsidR="00A61BDB">
              <w:rPr>
                <w:rFonts w:asciiTheme="minorHAnsi" w:hAnsiTheme="minorHAnsi" w:cstheme="minorHAnsi"/>
                <w:szCs w:val="22"/>
              </w:rPr>
              <w:t>9</w:t>
            </w:r>
          </w:p>
        </w:tc>
      </w:tr>
      <w:tr w:rsidRPr="00FF1159" w:rsidR="008B354E" w:rsidTr="00257552" w14:paraId="2E2B8F46" w14:textId="77777777">
        <w:trPr>
          <w:trHeight w:val="350"/>
        </w:trPr>
        <w:tc>
          <w:tcPr>
            <w:tcW w:w="3330" w:type="dxa"/>
            <w:tcBorders>
              <w:bottom w:val="single" w:color="auto" w:sz="4" w:space="0"/>
            </w:tcBorders>
            <w:vAlign w:val="center"/>
          </w:tcPr>
          <w:p w:rsidRPr="004C1155" w:rsidR="008B354E" w:rsidP="004C1155" w:rsidRDefault="008B354E" w14:paraId="14B60204" w14:textId="1152E7CD">
            <w:pPr>
              <w:ind w:left="165"/>
              <w:rPr>
                <w:rFonts w:asciiTheme="minorHAnsi" w:hAnsiTheme="minorHAnsi" w:cstheme="minorHAnsi"/>
                <w:szCs w:val="22"/>
              </w:rPr>
            </w:pPr>
            <w:r w:rsidRPr="004C1155">
              <w:rPr>
                <w:rFonts w:asciiTheme="minorHAnsi" w:hAnsiTheme="minorHAnsi" w:cstheme="minorHAnsi"/>
                <w:szCs w:val="22"/>
              </w:rPr>
              <w:t>Program Leader</w:t>
            </w:r>
          </w:p>
        </w:tc>
        <w:tc>
          <w:tcPr>
            <w:tcW w:w="810" w:type="dxa"/>
            <w:tcBorders>
              <w:bottom w:val="single" w:color="auto" w:sz="4" w:space="0"/>
            </w:tcBorders>
            <w:vAlign w:val="center"/>
          </w:tcPr>
          <w:p w:rsidRPr="004C1155" w:rsidR="008B354E" w:rsidP="048119AC" w:rsidRDefault="008B354E" w14:paraId="25781D69" w14:textId="1C1ED239">
            <w:pPr>
              <w:jc w:val="center"/>
              <w:rPr>
                <w:rFonts w:asciiTheme="minorHAnsi" w:hAnsiTheme="minorHAnsi" w:cstheme="minorBidi"/>
              </w:rPr>
            </w:pPr>
            <w:r w:rsidRPr="048119AC">
              <w:rPr>
                <w:rFonts w:asciiTheme="minorHAnsi" w:hAnsiTheme="minorHAnsi" w:cstheme="minorBidi"/>
              </w:rPr>
              <w:t>14/05</w:t>
            </w:r>
          </w:p>
        </w:tc>
        <w:tc>
          <w:tcPr>
            <w:tcW w:w="990" w:type="dxa"/>
            <w:tcBorders>
              <w:bottom w:val="single" w:color="auto" w:sz="4" w:space="0"/>
            </w:tcBorders>
            <w:vAlign w:val="center"/>
          </w:tcPr>
          <w:p w:rsidRPr="004C1155" w:rsidR="008B354E" w:rsidP="048119AC" w:rsidRDefault="00055E22" w14:paraId="0C0D0357" w14:textId="4557F46E">
            <w:pPr>
              <w:jc w:val="center"/>
              <w:rPr>
                <w:rFonts w:asciiTheme="minorHAnsi" w:hAnsiTheme="minorHAnsi" w:cstheme="minorBidi"/>
              </w:rPr>
            </w:pPr>
            <w:r>
              <w:rPr>
                <w:rFonts w:asciiTheme="minorHAnsi" w:hAnsiTheme="minorHAnsi" w:cstheme="minorBidi"/>
              </w:rPr>
              <w:t>60.56</w:t>
            </w:r>
          </w:p>
        </w:tc>
        <w:tc>
          <w:tcPr>
            <w:tcW w:w="1710" w:type="dxa"/>
            <w:tcBorders>
              <w:bottom w:val="single" w:color="auto" w:sz="4" w:space="0"/>
            </w:tcBorders>
            <w:shd w:val="clear" w:color="auto" w:fill="auto"/>
            <w:vAlign w:val="center"/>
          </w:tcPr>
          <w:p w:rsidRPr="004C1155" w:rsidR="008B354E" w:rsidP="048119AC" w:rsidRDefault="048119AC" w14:paraId="6A45CAF0" w14:textId="5A48F168">
            <w:pPr>
              <w:jc w:val="center"/>
              <w:rPr>
                <w:rFonts w:asciiTheme="minorHAnsi" w:hAnsiTheme="minorHAnsi" w:cstheme="minorBidi"/>
              </w:rPr>
            </w:pPr>
            <w:r w:rsidRPr="048119AC">
              <w:rPr>
                <w:rFonts w:asciiTheme="minorHAnsi" w:hAnsiTheme="minorHAnsi" w:cstheme="minorBidi"/>
              </w:rPr>
              <w:t>9</w:t>
            </w:r>
            <w:r w:rsidR="00A61BDB">
              <w:rPr>
                <w:rFonts w:asciiTheme="minorHAnsi" w:hAnsiTheme="minorHAnsi" w:cstheme="minorBidi"/>
              </w:rPr>
              <w:t>6.90</w:t>
            </w:r>
          </w:p>
        </w:tc>
        <w:tc>
          <w:tcPr>
            <w:tcW w:w="1620" w:type="dxa"/>
            <w:tcBorders>
              <w:bottom w:val="single" w:color="auto" w:sz="4" w:space="0"/>
            </w:tcBorders>
            <w:vAlign w:val="center"/>
          </w:tcPr>
          <w:p w:rsidRPr="004C1155" w:rsidR="008B354E" w:rsidP="001629CB" w:rsidRDefault="00696DCF" w14:paraId="12874B15" w14:textId="6EDC7679">
            <w:pPr>
              <w:jc w:val="center"/>
              <w:rPr>
                <w:rFonts w:asciiTheme="minorHAnsi" w:hAnsiTheme="minorHAnsi" w:cstheme="minorHAnsi"/>
                <w:szCs w:val="22"/>
              </w:rPr>
            </w:pPr>
            <w:r>
              <w:rPr>
                <w:rFonts w:asciiTheme="minorHAnsi" w:hAnsiTheme="minorHAnsi" w:cstheme="minorHAnsi"/>
                <w:szCs w:val="22"/>
              </w:rPr>
              <w:t>4</w:t>
            </w:r>
            <w:r w:rsidR="00115EB1">
              <w:rPr>
                <w:rFonts w:asciiTheme="minorHAnsi" w:hAnsiTheme="minorHAnsi" w:cstheme="minorHAnsi"/>
                <w:szCs w:val="22"/>
              </w:rPr>
              <w:t>0</w:t>
            </w:r>
            <w:r w:rsidR="00304C57">
              <w:rPr>
                <w:rFonts w:asciiTheme="minorHAnsi" w:hAnsiTheme="minorHAnsi" w:cstheme="minorHAnsi"/>
                <w:szCs w:val="22"/>
              </w:rPr>
              <w:t xml:space="preserve"> </w:t>
            </w:r>
          </w:p>
        </w:tc>
        <w:tc>
          <w:tcPr>
            <w:tcW w:w="1013" w:type="dxa"/>
            <w:tcBorders>
              <w:bottom w:val="single" w:color="auto" w:sz="4" w:space="0"/>
            </w:tcBorders>
            <w:vAlign w:val="center"/>
          </w:tcPr>
          <w:p w:rsidRPr="004C1155" w:rsidR="008B354E" w:rsidP="048119AC" w:rsidRDefault="004C1155" w14:paraId="6B581BB3" w14:textId="349697D6">
            <w:pPr>
              <w:jc w:val="right"/>
              <w:rPr>
                <w:rFonts w:asciiTheme="minorHAnsi" w:hAnsiTheme="minorHAnsi" w:cstheme="minorBidi"/>
              </w:rPr>
            </w:pPr>
            <w:r w:rsidRPr="048119AC">
              <w:rPr>
                <w:rFonts w:asciiTheme="minorHAnsi" w:hAnsiTheme="minorHAnsi" w:cstheme="minorBidi"/>
              </w:rPr>
              <w:t>$</w:t>
            </w:r>
            <w:r w:rsidR="000D2D30">
              <w:rPr>
                <w:rFonts w:asciiTheme="minorHAnsi" w:hAnsiTheme="minorHAnsi" w:cstheme="minorBidi"/>
              </w:rPr>
              <w:t>3,876</w:t>
            </w:r>
          </w:p>
        </w:tc>
      </w:tr>
      <w:tr w:rsidRPr="00FF1159" w:rsidR="008B354E" w:rsidTr="00257552" w14:paraId="1CEB9116" w14:textId="77777777">
        <w:trPr>
          <w:trHeight w:val="350"/>
        </w:trPr>
        <w:tc>
          <w:tcPr>
            <w:tcW w:w="3330" w:type="dxa"/>
            <w:tcBorders>
              <w:bottom w:val="single" w:color="auto" w:sz="4" w:space="0"/>
            </w:tcBorders>
            <w:vAlign w:val="center"/>
          </w:tcPr>
          <w:p w:rsidRPr="004C1155" w:rsidR="008B354E" w:rsidP="048119AC" w:rsidRDefault="008B354E" w14:paraId="0250959B" w14:textId="0C752BCB">
            <w:pPr>
              <w:ind w:left="165"/>
              <w:rPr>
                <w:rFonts w:asciiTheme="minorHAnsi" w:hAnsiTheme="minorHAnsi" w:cstheme="minorBidi"/>
              </w:rPr>
            </w:pPr>
            <w:r w:rsidRPr="048119AC">
              <w:rPr>
                <w:rFonts w:asciiTheme="minorHAnsi" w:hAnsiTheme="minorHAnsi" w:cstheme="minorBidi"/>
              </w:rPr>
              <w:t>Outdoor Recreation Planners</w:t>
            </w:r>
            <w:r w:rsidR="00EC677E">
              <w:rPr>
                <w:rFonts w:asciiTheme="minorHAnsi" w:hAnsiTheme="minorHAnsi" w:cstheme="minorBidi"/>
              </w:rPr>
              <w:t xml:space="preserve"> </w:t>
            </w:r>
          </w:p>
        </w:tc>
        <w:tc>
          <w:tcPr>
            <w:tcW w:w="810" w:type="dxa"/>
            <w:tcBorders>
              <w:bottom w:val="single" w:color="auto" w:sz="4" w:space="0"/>
            </w:tcBorders>
            <w:vAlign w:val="center"/>
          </w:tcPr>
          <w:p w:rsidRPr="004C1155" w:rsidR="008B354E" w:rsidP="00235A88" w:rsidRDefault="008B354E" w14:paraId="46BD45EB" w14:textId="0E640A36">
            <w:pPr>
              <w:jc w:val="center"/>
              <w:rPr>
                <w:rFonts w:asciiTheme="minorHAnsi" w:hAnsiTheme="minorHAnsi" w:cstheme="minorHAnsi"/>
                <w:szCs w:val="22"/>
              </w:rPr>
            </w:pPr>
            <w:r w:rsidRPr="004C1155">
              <w:rPr>
                <w:rFonts w:asciiTheme="minorHAnsi" w:hAnsiTheme="minorHAnsi" w:cstheme="minorHAnsi"/>
                <w:szCs w:val="22"/>
              </w:rPr>
              <w:t>12/05</w:t>
            </w:r>
          </w:p>
        </w:tc>
        <w:tc>
          <w:tcPr>
            <w:tcW w:w="990" w:type="dxa"/>
            <w:tcBorders>
              <w:bottom w:val="single" w:color="auto" w:sz="4" w:space="0"/>
            </w:tcBorders>
            <w:vAlign w:val="center"/>
          </w:tcPr>
          <w:p w:rsidRPr="004C1155" w:rsidR="008B354E" w:rsidP="001629CB" w:rsidRDefault="00304C57" w14:paraId="66302009" w14:textId="2B562DE5">
            <w:pPr>
              <w:jc w:val="center"/>
              <w:rPr>
                <w:rFonts w:asciiTheme="minorHAnsi" w:hAnsiTheme="minorHAnsi" w:cstheme="minorHAnsi"/>
                <w:szCs w:val="22"/>
              </w:rPr>
            </w:pPr>
            <w:r>
              <w:rPr>
                <w:rFonts w:asciiTheme="minorHAnsi" w:hAnsiTheme="minorHAnsi" w:cstheme="minorHAnsi"/>
                <w:szCs w:val="22"/>
              </w:rPr>
              <w:t>43.10</w:t>
            </w:r>
          </w:p>
        </w:tc>
        <w:tc>
          <w:tcPr>
            <w:tcW w:w="1710" w:type="dxa"/>
            <w:tcBorders>
              <w:bottom w:val="single" w:color="auto" w:sz="4" w:space="0"/>
            </w:tcBorders>
            <w:shd w:val="clear" w:color="auto" w:fill="auto"/>
            <w:vAlign w:val="center"/>
          </w:tcPr>
          <w:p w:rsidRPr="004C1155" w:rsidR="008B354E" w:rsidP="001629CB" w:rsidRDefault="00A61BDB" w14:paraId="5F49E70A" w14:textId="242B80BC">
            <w:pPr>
              <w:jc w:val="center"/>
              <w:rPr>
                <w:rFonts w:asciiTheme="minorHAnsi" w:hAnsiTheme="minorHAnsi" w:cstheme="minorHAnsi"/>
                <w:szCs w:val="22"/>
              </w:rPr>
            </w:pPr>
            <w:r w:rsidRPr="00A61BDB">
              <w:rPr>
                <w:rFonts w:asciiTheme="minorHAnsi" w:hAnsiTheme="minorHAnsi" w:cstheme="minorHAnsi"/>
                <w:szCs w:val="22"/>
              </w:rPr>
              <w:t>68.96</w:t>
            </w:r>
          </w:p>
        </w:tc>
        <w:tc>
          <w:tcPr>
            <w:tcW w:w="1620" w:type="dxa"/>
            <w:tcBorders>
              <w:bottom w:val="single" w:color="auto" w:sz="4" w:space="0"/>
            </w:tcBorders>
            <w:vAlign w:val="center"/>
          </w:tcPr>
          <w:p w:rsidRPr="004C1155" w:rsidR="008B354E" w:rsidP="001629CB" w:rsidRDefault="00B35441" w14:paraId="31314872" w14:textId="0A3578D7">
            <w:pPr>
              <w:jc w:val="center"/>
              <w:rPr>
                <w:rFonts w:asciiTheme="minorHAnsi" w:hAnsiTheme="minorHAnsi" w:cstheme="minorHAnsi"/>
                <w:szCs w:val="22"/>
              </w:rPr>
            </w:pPr>
            <w:r>
              <w:rPr>
                <w:rFonts w:asciiTheme="minorHAnsi" w:hAnsiTheme="minorHAnsi" w:cstheme="minorHAnsi"/>
                <w:szCs w:val="22"/>
              </w:rPr>
              <w:t>3</w:t>
            </w:r>
            <w:r w:rsidR="00101586">
              <w:rPr>
                <w:rFonts w:asciiTheme="minorHAnsi" w:hAnsiTheme="minorHAnsi" w:cstheme="minorHAnsi"/>
                <w:szCs w:val="22"/>
              </w:rPr>
              <w:t>60</w:t>
            </w:r>
          </w:p>
        </w:tc>
        <w:tc>
          <w:tcPr>
            <w:tcW w:w="1013" w:type="dxa"/>
            <w:tcBorders>
              <w:bottom w:val="single" w:color="auto" w:sz="4" w:space="0"/>
            </w:tcBorders>
            <w:vAlign w:val="center"/>
          </w:tcPr>
          <w:p w:rsidRPr="004C1155" w:rsidR="008B354E" w:rsidP="001629CB" w:rsidRDefault="004C1155" w14:paraId="4AB500C6" w14:textId="60D929B4">
            <w:pPr>
              <w:jc w:val="right"/>
              <w:rPr>
                <w:rFonts w:asciiTheme="minorHAnsi" w:hAnsiTheme="minorHAnsi" w:cstheme="minorHAnsi"/>
                <w:szCs w:val="22"/>
              </w:rPr>
            </w:pPr>
            <w:r>
              <w:rPr>
                <w:rFonts w:asciiTheme="minorHAnsi" w:hAnsiTheme="minorHAnsi" w:cstheme="minorHAnsi"/>
                <w:szCs w:val="22"/>
              </w:rPr>
              <w:t>$</w:t>
            </w:r>
            <w:r w:rsidR="007D1080">
              <w:rPr>
                <w:rFonts w:asciiTheme="minorHAnsi" w:hAnsiTheme="minorHAnsi" w:cstheme="minorHAnsi"/>
                <w:szCs w:val="22"/>
              </w:rPr>
              <w:t>24,826</w:t>
            </w:r>
          </w:p>
        </w:tc>
      </w:tr>
      <w:tr w:rsidRPr="00FF1159" w:rsidR="008B354E" w:rsidTr="00257552" w14:paraId="7B6DD03F" w14:textId="77777777">
        <w:trPr>
          <w:trHeight w:val="350"/>
        </w:trPr>
        <w:tc>
          <w:tcPr>
            <w:tcW w:w="6840" w:type="dxa"/>
            <w:gridSpan w:val="4"/>
            <w:tcBorders>
              <w:top w:val="single" w:color="auto" w:sz="4" w:space="0"/>
              <w:left w:val="nil"/>
              <w:bottom w:val="single" w:color="auto" w:sz="4" w:space="0"/>
              <w:right w:val="nil"/>
            </w:tcBorders>
            <w:shd w:val="clear" w:color="auto" w:fill="auto"/>
            <w:vAlign w:val="center"/>
          </w:tcPr>
          <w:p w:rsidRPr="004C1155" w:rsidR="008B354E" w:rsidP="004C1155" w:rsidRDefault="00BD013A" w14:paraId="1429B4B7" w14:textId="32E9DDF0">
            <w:pPr>
              <w:jc w:val="right"/>
              <w:rPr>
                <w:rFonts w:asciiTheme="minorHAnsi" w:hAnsiTheme="minorHAnsi" w:cstheme="minorHAnsi"/>
                <w:b/>
                <w:i/>
                <w:szCs w:val="22"/>
              </w:rPr>
            </w:pPr>
            <w:r>
              <w:rPr>
                <w:rFonts w:asciiTheme="minorHAnsi" w:hAnsiTheme="minorHAnsi" w:cstheme="minorHAnsi"/>
                <w:b/>
                <w:i/>
                <w:szCs w:val="22"/>
              </w:rPr>
              <w:t>Total</w:t>
            </w:r>
            <w:r w:rsidRPr="004C1155" w:rsidR="008B354E">
              <w:rPr>
                <w:rFonts w:asciiTheme="minorHAnsi" w:hAnsiTheme="minorHAnsi" w:cstheme="minorHAnsi"/>
                <w:b/>
                <w:i/>
                <w:szCs w:val="22"/>
              </w:rPr>
              <w:t xml:space="preserve"> </w:t>
            </w:r>
          </w:p>
        </w:tc>
        <w:tc>
          <w:tcPr>
            <w:tcW w:w="1620" w:type="dxa"/>
            <w:tcBorders>
              <w:top w:val="single" w:color="auto" w:sz="4" w:space="0"/>
              <w:left w:val="nil"/>
              <w:bottom w:val="single" w:color="auto" w:sz="4" w:space="0"/>
              <w:right w:val="nil"/>
            </w:tcBorders>
            <w:shd w:val="clear" w:color="auto" w:fill="auto"/>
            <w:vAlign w:val="center"/>
          </w:tcPr>
          <w:p w:rsidRPr="004C1155" w:rsidR="008B354E" w:rsidP="001629CB" w:rsidRDefault="007D1080" w14:paraId="1F067B0B" w14:textId="62CFAB7B">
            <w:pPr>
              <w:jc w:val="center"/>
              <w:rPr>
                <w:rFonts w:asciiTheme="minorHAnsi" w:hAnsiTheme="minorHAnsi" w:cstheme="minorHAnsi"/>
                <w:b/>
                <w:i/>
                <w:szCs w:val="22"/>
              </w:rPr>
            </w:pPr>
            <w:r>
              <w:rPr>
                <w:rFonts w:asciiTheme="minorHAnsi" w:hAnsiTheme="minorHAnsi" w:cstheme="minorHAnsi"/>
                <w:b/>
                <w:i/>
                <w:szCs w:val="22"/>
              </w:rPr>
              <w:fldChar w:fldCharType="begin"/>
            </w:r>
            <w:r>
              <w:rPr>
                <w:rFonts w:asciiTheme="minorHAnsi" w:hAnsiTheme="minorHAnsi" w:cstheme="minorHAnsi"/>
                <w:b/>
                <w:i/>
                <w:szCs w:val="22"/>
              </w:rPr>
              <w:instrText xml:space="preserve"> =SUM(ABOVE) </w:instrText>
            </w:r>
            <w:r>
              <w:rPr>
                <w:rFonts w:asciiTheme="minorHAnsi" w:hAnsiTheme="minorHAnsi" w:cstheme="minorHAnsi"/>
                <w:b/>
                <w:i/>
                <w:szCs w:val="22"/>
              </w:rPr>
              <w:fldChar w:fldCharType="separate"/>
            </w:r>
            <w:r>
              <w:rPr>
                <w:rFonts w:asciiTheme="minorHAnsi" w:hAnsiTheme="minorHAnsi" w:cstheme="minorHAnsi"/>
                <w:b/>
                <w:i/>
                <w:noProof/>
                <w:szCs w:val="22"/>
              </w:rPr>
              <w:t>840</w:t>
            </w:r>
            <w:r>
              <w:rPr>
                <w:rFonts w:asciiTheme="minorHAnsi" w:hAnsiTheme="minorHAnsi" w:cstheme="minorHAnsi"/>
                <w:b/>
                <w:i/>
                <w:szCs w:val="22"/>
              </w:rPr>
              <w:fldChar w:fldCharType="end"/>
            </w:r>
          </w:p>
        </w:tc>
        <w:bookmarkStart w:name="_Hlk112745363" w:id="1"/>
        <w:tc>
          <w:tcPr>
            <w:tcW w:w="1013" w:type="dxa"/>
            <w:tcBorders>
              <w:top w:val="single" w:color="auto" w:sz="4" w:space="0"/>
              <w:left w:val="nil"/>
              <w:bottom w:val="single" w:color="auto" w:sz="4" w:space="0"/>
              <w:right w:val="nil"/>
            </w:tcBorders>
            <w:shd w:val="clear" w:color="auto" w:fill="auto"/>
            <w:vAlign w:val="center"/>
          </w:tcPr>
          <w:p w:rsidRPr="004C1155" w:rsidR="008B354E" w:rsidP="048119AC" w:rsidRDefault="007D1080" w14:paraId="56AB0F11" w14:textId="70274EC8">
            <w:pPr>
              <w:jc w:val="right"/>
              <w:rPr>
                <w:rFonts w:asciiTheme="minorHAnsi" w:hAnsiTheme="minorHAnsi" w:cstheme="minorBidi"/>
                <w:b/>
                <w:bCs/>
                <w:i/>
                <w:iCs/>
              </w:rPr>
            </w:pPr>
            <w:r>
              <w:rPr>
                <w:rFonts w:asciiTheme="minorHAnsi" w:hAnsiTheme="minorHAnsi" w:cstheme="minorBidi"/>
                <w:b/>
                <w:bCs/>
                <w:i/>
                <w:iCs/>
              </w:rPr>
              <w:fldChar w:fldCharType="begin"/>
            </w:r>
            <w:r>
              <w:rPr>
                <w:rFonts w:asciiTheme="minorHAnsi" w:hAnsiTheme="minorHAnsi" w:cstheme="minorBidi"/>
                <w:b/>
                <w:bCs/>
                <w:i/>
                <w:iCs/>
              </w:rPr>
              <w:instrText xml:space="preserve"> =SUM(ABOVE) </w:instrText>
            </w:r>
            <w:r>
              <w:rPr>
                <w:rFonts w:asciiTheme="minorHAnsi" w:hAnsiTheme="minorHAnsi" w:cstheme="minorBidi"/>
                <w:b/>
                <w:bCs/>
                <w:i/>
                <w:iCs/>
              </w:rPr>
              <w:fldChar w:fldCharType="separate"/>
            </w:r>
            <w:r>
              <w:rPr>
                <w:rFonts w:asciiTheme="minorHAnsi" w:hAnsiTheme="minorHAnsi" w:cstheme="minorBidi"/>
                <w:b/>
                <w:bCs/>
                <w:i/>
                <w:iCs/>
                <w:noProof/>
              </w:rPr>
              <w:t>$56,973</w:t>
            </w:r>
            <w:r>
              <w:rPr>
                <w:rFonts w:asciiTheme="minorHAnsi" w:hAnsiTheme="minorHAnsi" w:cstheme="minorBidi"/>
                <w:b/>
                <w:bCs/>
                <w:i/>
                <w:iCs/>
              </w:rPr>
              <w:fldChar w:fldCharType="end"/>
            </w:r>
            <w:bookmarkEnd w:id="1"/>
            <w:r w:rsidRPr="004C1155">
              <w:rPr>
                <w:rFonts w:asciiTheme="minorHAnsi" w:hAnsiTheme="minorHAnsi" w:cstheme="minorBidi"/>
                <w:b/>
                <w:bCs/>
                <w:i/>
                <w:iCs/>
              </w:rPr>
              <w:t xml:space="preserve"> </w:t>
            </w:r>
          </w:p>
        </w:tc>
      </w:tr>
    </w:tbl>
    <w:p w:rsidRPr="00FF1159" w:rsidR="00304C57" w:rsidP="00FE01C7" w:rsidRDefault="00304C57" w14:paraId="26D58045" w14:textId="77777777">
      <w:pPr>
        <w:pStyle w:val="NoSpacing"/>
      </w:pPr>
    </w:p>
    <w:p w:rsidRPr="00E10190" w:rsidR="00F45E0B" w:rsidP="00E10190" w:rsidRDefault="0073013C" w14:paraId="3CA246CB" w14:textId="6DD21C2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pacing w:val="-3"/>
          <w:sz w:val="22"/>
          <w:szCs w:val="22"/>
        </w:rPr>
      </w:pPr>
      <w:r w:rsidRPr="00E10190">
        <w:rPr>
          <w:rFonts w:asciiTheme="minorHAnsi" w:hAnsiTheme="minorHAnsi" w:cstheme="minorHAnsi"/>
          <w:b/>
          <w:spacing w:val="-3"/>
          <w:sz w:val="22"/>
          <w:szCs w:val="22"/>
        </w:rPr>
        <w:t xml:space="preserve">Table </w:t>
      </w:r>
      <w:r w:rsidRPr="00E10190" w:rsidR="00FA08B2">
        <w:rPr>
          <w:rFonts w:asciiTheme="minorHAnsi" w:hAnsiTheme="minorHAnsi" w:cstheme="minorHAnsi"/>
          <w:b/>
          <w:spacing w:val="-3"/>
          <w:sz w:val="22"/>
          <w:szCs w:val="22"/>
        </w:rPr>
        <w:t xml:space="preserve">14.2 </w:t>
      </w:r>
      <w:r w:rsidRPr="00E10190" w:rsidR="00F45E0B">
        <w:rPr>
          <w:rFonts w:asciiTheme="minorHAnsi" w:hAnsiTheme="minorHAnsi" w:cstheme="minorHAnsi"/>
          <w:b/>
          <w:spacing w:val="-3"/>
          <w:sz w:val="22"/>
          <w:szCs w:val="22"/>
        </w:rPr>
        <w:t>Operational Expenses</w:t>
      </w:r>
    </w:p>
    <w:tbl>
      <w:tblPr>
        <w:tblStyle w:val="TableGrid"/>
        <w:tblW w:w="0" w:type="auto"/>
        <w:tblInd w:w="-5" w:type="dxa"/>
        <w:tblLook w:val="04A0" w:firstRow="1" w:lastRow="0" w:firstColumn="1" w:lastColumn="0" w:noHBand="0" w:noVBand="1"/>
      </w:tblPr>
      <w:tblGrid>
        <w:gridCol w:w="7043"/>
        <w:gridCol w:w="2312"/>
      </w:tblGrid>
      <w:tr w:rsidRPr="00FF1159" w:rsidR="00F45E0B" w:rsidTr="00C602C7" w14:paraId="6B6F9F0E" w14:textId="77777777">
        <w:trPr>
          <w:trHeight w:val="242"/>
        </w:trPr>
        <w:tc>
          <w:tcPr>
            <w:tcW w:w="7043" w:type="dxa"/>
            <w:tcBorders>
              <w:left w:val="nil"/>
              <w:bottom w:val="single" w:color="auto" w:sz="4" w:space="0"/>
              <w:right w:val="nil"/>
            </w:tcBorders>
            <w:shd w:val="clear" w:color="auto" w:fill="C2D69B" w:themeFill="accent3" w:themeFillTint="99"/>
          </w:tcPr>
          <w:p w:rsidRPr="00C602C7" w:rsidR="00F45E0B" w:rsidP="00C602C7" w:rsidRDefault="00F45E0B" w14:paraId="04C76F23" w14:textId="52A7D3B4">
            <w:pPr>
              <w:pStyle w:val="NoSpacing"/>
              <w:rPr>
                <w:rFonts w:asciiTheme="minorHAnsi" w:hAnsiTheme="minorHAnsi" w:cstheme="minorHAnsi"/>
                <w:b/>
                <w:bCs/>
                <w:sz w:val="22"/>
                <w:szCs w:val="22"/>
              </w:rPr>
            </w:pPr>
            <w:r w:rsidRPr="00C602C7">
              <w:rPr>
                <w:rFonts w:asciiTheme="minorHAnsi" w:hAnsiTheme="minorHAnsi" w:cstheme="minorHAnsi"/>
                <w:b/>
                <w:bCs/>
                <w:sz w:val="22"/>
                <w:szCs w:val="22"/>
              </w:rPr>
              <w:t>Activity</w:t>
            </w:r>
          </w:p>
        </w:tc>
        <w:tc>
          <w:tcPr>
            <w:tcW w:w="2312" w:type="dxa"/>
            <w:tcBorders>
              <w:left w:val="nil"/>
              <w:bottom w:val="single" w:color="auto" w:sz="4" w:space="0"/>
              <w:right w:val="nil"/>
            </w:tcBorders>
            <w:shd w:val="clear" w:color="auto" w:fill="C2D69B" w:themeFill="accent3" w:themeFillTint="99"/>
          </w:tcPr>
          <w:p w:rsidRPr="00C602C7" w:rsidR="00F45E0B" w:rsidP="00C602C7" w:rsidRDefault="00F45E0B" w14:paraId="71FF5513" w14:textId="3BAB30FE">
            <w:pPr>
              <w:pStyle w:val="NoSpacing"/>
              <w:rPr>
                <w:rFonts w:asciiTheme="minorHAnsi" w:hAnsiTheme="minorHAnsi" w:cstheme="minorHAnsi"/>
                <w:b/>
                <w:bCs/>
                <w:sz w:val="22"/>
                <w:szCs w:val="22"/>
              </w:rPr>
            </w:pPr>
            <w:r w:rsidRPr="00C602C7">
              <w:rPr>
                <w:rFonts w:asciiTheme="minorHAnsi" w:hAnsiTheme="minorHAnsi" w:cstheme="minorHAnsi"/>
                <w:b/>
                <w:bCs/>
                <w:sz w:val="22"/>
                <w:szCs w:val="22"/>
              </w:rPr>
              <w:t>Costs</w:t>
            </w:r>
          </w:p>
        </w:tc>
      </w:tr>
      <w:tr w:rsidRPr="00FF1159" w:rsidR="00F45E0B" w:rsidTr="00F86F2A" w14:paraId="16F49095" w14:textId="77777777">
        <w:trPr>
          <w:trHeight w:val="1295"/>
        </w:trPr>
        <w:tc>
          <w:tcPr>
            <w:tcW w:w="7043" w:type="dxa"/>
            <w:tcBorders>
              <w:top w:val="single" w:color="auto" w:sz="4" w:space="0"/>
              <w:left w:val="nil"/>
              <w:bottom w:val="single" w:color="auto" w:sz="4" w:space="0"/>
              <w:right w:val="nil"/>
            </w:tcBorders>
            <w:shd w:val="clear" w:color="auto" w:fill="auto"/>
          </w:tcPr>
          <w:p w:rsidRPr="00A43CE3" w:rsidR="0048752A" w:rsidP="00A43CE3" w:rsidRDefault="00F45E0B" w14:paraId="5D08AC9B" w14:textId="7B7349E3">
            <w:pPr>
              <w:pStyle w:val="NoSpacing"/>
              <w:rPr>
                <w:rFonts w:asciiTheme="minorHAnsi" w:hAnsiTheme="minorHAnsi" w:cstheme="minorHAnsi"/>
              </w:rPr>
            </w:pPr>
            <w:r w:rsidRPr="00A43CE3">
              <w:rPr>
                <w:rFonts w:asciiTheme="minorHAnsi" w:hAnsiTheme="minorHAnsi" w:cstheme="minorHAnsi"/>
              </w:rPr>
              <w:t xml:space="preserve">Materials, printing, and shipping </w:t>
            </w:r>
            <w:r w:rsidRPr="00A43CE3" w:rsidR="0048752A">
              <w:rPr>
                <w:rFonts w:asciiTheme="minorHAnsi" w:hAnsiTheme="minorHAnsi" w:cstheme="minorHAnsi"/>
              </w:rPr>
              <w:t>for 15 sites</w:t>
            </w:r>
          </w:p>
          <w:p w:rsidRPr="00A43CE3" w:rsidR="0048752A" w:rsidP="00431E15" w:rsidRDefault="0048752A" w14:paraId="47AF3E28" w14:textId="6701CB47">
            <w:pPr>
              <w:pStyle w:val="NoSpacing"/>
              <w:numPr>
                <w:ilvl w:val="0"/>
                <w:numId w:val="9"/>
              </w:numPr>
              <w:rPr>
                <w:rFonts w:asciiTheme="minorHAnsi" w:hAnsiTheme="minorHAnsi" w:cstheme="minorHAnsi"/>
              </w:rPr>
            </w:pPr>
            <w:r w:rsidRPr="00A43CE3">
              <w:rPr>
                <w:rFonts w:asciiTheme="minorHAnsi" w:hAnsiTheme="minorHAnsi" w:cstheme="minorHAnsi"/>
              </w:rPr>
              <w:t>Plaques ($20x15)</w:t>
            </w:r>
          </w:p>
          <w:p w:rsidRPr="00A43CE3" w:rsidR="0048752A" w:rsidP="00431E15" w:rsidRDefault="0048752A" w14:paraId="28F0706E" w14:textId="28711F81">
            <w:pPr>
              <w:pStyle w:val="NoSpacing"/>
              <w:numPr>
                <w:ilvl w:val="0"/>
                <w:numId w:val="9"/>
              </w:numPr>
              <w:rPr>
                <w:rFonts w:asciiTheme="minorHAnsi" w:hAnsiTheme="minorHAnsi" w:cstheme="minorHAnsi"/>
              </w:rPr>
            </w:pPr>
            <w:r w:rsidRPr="00A43CE3">
              <w:rPr>
                <w:rFonts w:asciiTheme="minorHAnsi" w:hAnsiTheme="minorHAnsi" w:cstheme="minorHAnsi"/>
              </w:rPr>
              <w:t>5 signs ($20x15)</w:t>
            </w:r>
          </w:p>
          <w:p w:rsidRPr="00A43CE3" w:rsidR="002A56CD" w:rsidP="00431E15" w:rsidRDefault="0048752A" w14:paraId="437ECF99" w14:textId="77777777">
            <w:pPr>
              <w:pStyle w:val="NoSpacing"/>
              <w:numPr>
                <w:ilvl w:val="0"/>
                <w:numId w:val="9"/>
              </w:numPr>
              <w:rPr>
                <w:rFonts w:asciiTheme="minorHAnsi" w:hAnsiTheme="minorHAnsi" w:cstheme="minorHAnsi"/>
              </w:rPr>
            </w:pPr>
            <w:r w:rsidRPr="00A43CE3">
              <w:rPr>
                <w:rFonts w:asciiTheme="minorHAnsi" w:hAnsiTheme="minorHAnsi" w:cstheme="minorHAnsi"/>
              </w:rPr>
              <w:t>Printing and shipping of certificates and letters ($10x15)</w:t>
            </w:r>
            <w:r w:rsidRPr="00A43CE3" w:rsidDel="0048752A">
              <w:rPr>
                <w:rFonts w:asciiTheme="minorHAnsi" w:hAnsiTheme="minorHAnsi" w:cstheme="minorHAnsi"/>
              </w:rPr>
              <w:t xml:space="preserve"> </w:t>
            </w:r>
          </w:p>
          <w:p w:rsidRPr="00A43CE3" w:rsidR="00F45E0B" w:rsidP="00A43CE3" w:rsidRDefault="002A56CD" w14:paraId="3435BE51" w14:textId="1E535532">
            <w:pPr>
              <w:pStyle w:val="NoSpacing"/>
              <w:rPr>
                <w:rFonts w:asciiTheme="minorHAnsi" w:hAnsiTheme="minorHAnsi" w:cstheme="minorHAnsi"/>
              </w:rPr>
            </w:pPr>
            <w:r w:rsidRPr="00A43CE3">
              <w:rPr>
                <w:rFonts w:asciiTheme="minorHAnsi" w:hAnsiTheme="minorHAnsi" w:cstheme="minorHAnsi"/>
                <w:szCs w:val="22"/>
              </w:rPr>
              <w:t>Website and Database Management</w:t>
            </w:r>
          </w:p>
        </w:tc>
        <w:tc>
          <w:tcPr>
            <w:tcW w:w="2312" w:type="dxa"/>
            <w:tcBorders>
              <w:top w:val="single" w:color="auto" w:sz="4" w:space="0"/>
              <w:left w:val="nil"/>
              <w:bottom w:val="single" w:color="auto" w:sz="4" w:space="0"/>
              <w:right w:val="nil"/>
            </w:tcBorders>
            <w:shd w:val="clear" w:color="auto" w:fill="auto"/>
          </w:tcPr>
          <w:p w:rsidRPr="00A43CE3" w:rsidR="00F45E0B" w:rsidP="00A43CE3" w:rsidRDefault="00304C57" w14:paraId="7B395609" w14:textId="071AE0E3">
            <w:pPr>
              <w:pStyle w:val="NoSpacing"/>
              <w:rPr>
                <w:rFonts w:asciiTheme="minorHAnsi" w:hAnsiTheme="minorHAnsi" w:cstheme="minorHAnsi"/>
              </w:rPr>
            </w:pPr>
            <w:r w:rsidRPr="00A43CE3">
              <w:rPr>
                <w:rFonts w:asciiTheme="minorHAnsi" w:hAnsiTheme="minorHAnsi" w:cstheme="minorHAnsi"/>
              </w:rPr>
              <w:t xml:space="preserve"> </w:t>
            </w:r>
          </w:p>
          <w:p w:rsidRPr="00A43CE3" w:rsidR="007A622E" w:rsidP="00A43CE3" w:rsidRDefault="007D3A82" w14:paraId="3C8C61AB" w14:textId="485B3E8A">
            <w:pPr>
              <w:pStyle w:val="NoSpacing"/>
              <w:rPr>
                <w:rFonts w:asciiTheme="minorHAnsi" w:hAnsiTheme="minorHAnsi" w:cstheme="minorHAnsi"/>
              </w:rPr>
            </w:pPr>
            <w:r w:rsidRPr="00A43CE3">
              <w:rPr>
                <w:rFonts w:asciiTheme="minorHAnsi" w:hAnsiTheme="minorHAnsi" w:cstheme="minorHAnsi"/>
              </w:rPr>
              <w:t>$</w:t>
            </w:r>
            <w:r w:rsidRPr="00A43CE3" w:rsidR="007A622E">
              <w:rPr>
                <w:rFonts w:asciiTheme="minorHAnsi" w:hAnsiTheme="minorHAnsi" w:cstheme="minorHAnsi"/>
              </w:rPr>
              <w:t>300</w:t>
            </w:r>
          </w:p>
          <w:p w:rsidRPr="00A43CE3" w:rsidR="00B645C7" w:rsidP="00A43CE3" w:rsidRDefault="007D3A82" w14:paraId="0DAB3579" w14:textId="6B270275">
            <w:pPr>
              <w:pStyle w:val="NoSpacing"/>
              <w:rPr>
                <w:rFonts w:asciiTheme="minorHAnsi" w:hAnsiTheme="minorHAnsi" w:cstheme="minorHAnsi"/>
              </w:rPr>
            </w:pPr>
            <w:r w:rsidRPr="00A43CE3">
              <w:rPr>
                <w:rFonts w:asciiTheme="minorHAnsi" w:hAnsiTheme="minorHAnsi" w:cstheme="minorHAnsi"/>
              </w:rPr>
              <w:t>$</w:t>
            </w:r>
            <w:r w:rsidRPr="00A43CE3" w:rsidR="00B645C7">
              <w:rPr>
                <w:rFonts w:asciiTheme="minorHAnsi" w:hAnsiTheme="minorHAnsi" w:cstheme="minorHAnsi"/>
              </w:rPr>
              <w:t>300</w:t>
            </w:r>
          </w:p>
          <w:p w:rsidRPr="00A43CE3" w:rsidR="002A56CD" w:rsidP="00A43CE3" w:rsidRDefault="007D3A82" w14:paraId="5C6740B7" w14:textId="77777777">
            <w:pPr>
              <w:pStyle w:val="NoSpacing"/>
              <w:rPr>
                <w:rFonts w:asciiTheme="minorHAnsi" w:hAnsiTheme="minorHAnsi" w:cstheme="minorHAnsi"/>
              </w:rPr>
            </w:pPr>
            <w:r w:rsidRPr="00A43CE3">
              <w:rPr>
                <w:rFonts w:asciiTheme="minorHAnsi" w:hAnsiTheme="minorHAnsi" w:cstheme="minorHAnsi"/>
              </w:rPr>
              <w:t>$</w:t>
            </w:r>
            <w:r w:rsidRPr="00A43CE3" w:rsidR="00B645C7">
              <w:rPr>
                <w:rFonts w:asciiTheme="minorHAnsi" w:hAnsiTheme="minorHAnsi" w:cstheme="minorHAnsi"/>
              </w:rPr>
              <w:t>150</w:t>
            </w:r>
          </w:p>
          <w:p w:rsidRPr="00A43CE3" w:rsidR="00B645C7" w:rsidP="00A43CE3" w:rsidRDefault="002A56CD" w14:paraId="0CD3085D" w14:textId="4D0B2493">
            <w:pPr>
              <w:pStyle w:val="NoSpacing"/>
              <w:rPr>
                <w:rFonts w:asciiTheme="minorHAnsi" w:hAnsiTheme="minorHAnsi" w:cstheme="minorHAnsi"/>
              </w:rPr>
            </w:pPr>
            <w:r w:rsidRPr="00A43CE3">
              <w:rPr>
                <w:rFonts w:asciiTheme="minorHAnsi" w:hAnsiTheme="minorHAnsi" w:cstheme="minorHAnsi"/>
              </w:rPr>
              <w:t>$</w:t>
            </w:r>
            <w:r w:rsidRPr="00A43CE3" w:rsidR="00F86F2A">
              <w:rPr>
                <w:rFonts w:asciiTheme="minorHAnsi" w:hAnsiTheme="minorHAnsi" w:cstheme="minorHAnsi"/>
              </w:rPr>
              <w:t>5,000</w:t>
            </w:r>
          </w:p>
        </w:tc>
      </w:tr>
      <w:tr w:rsidRPr="00FF1159" w:rsidR="00F45E0B" w:rsidTr="00F86F2A" w14:paraId="7B6B5CC0" w14:textId="77777777">
        <w:trPr>
          <w:trHeight w:val="225"/>
        </w:trPr>
        <w:tc>
          <w:tcPr>
            <w:tcW w:w="7043" w:type="dxa"/>
            <w:tcBorders>
              <w:top w:val="single" w:color="auto" w:sz="4" w:space="0"/>
              <w:left w:val="nil"/>
              <w:bottom w:val="single" w:color="auto" w:sz="4" w:space="0"/>
              <w:right w:val="nil"/>
            </w:tcBorders>
            <w:shd w:val="clear" w:color="auto" w:fill="auto"/>
          </w:tcPr>
          <w:p w:rsidRPr="00B30CDD" w:rsidR="00F45E0B" w:rsidP="00E10190" w:rsidRDefault="007866A8" w14:paraId="6A7DB098" w14:textId="0800560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jc w:val="right"/>
              <w:rPr>
                <w:rFonts w:asciiTheme="minorHAnsi" w:hAnsiTheme="minorHAnsi" w:cstheme="minorHAnsi"/>
                <w:b/>
                <w:szCs w:val="22"/>
              </w:rPr>
            </w:pPr>
            <w:r w:rsidRPr="00B30CDD">
              <w:rPr>
                <w:rFonts w:asciiTheme="minorHAnsi" w:hAnsiTheme="minorHAnsi" w:cstheme="minorHAnsi"/>
                <w:b/>
                <w:szCs w:val="22"/>
              </w:rPr>
              <w:t>Total</w:t>
            </w:r>
          </w:p>
        </w:tc>
        <w:tc>
          <w:tcPr>
            <w:tcW w:w="2312" w:type="dxa"/>
            <w:tcBorders>
              <w:top w:val="single" w:color="auto" w:sz="4" w:space="0"/>
              <w:left w:val="nil"/>
              <w:bottom w:val="single" w:color="auto" w:sz="4" w:space="0"/>
              <w:right w:val="nil"/>
            </w:tcBorders>
            <w:shd w:val="clear" w:color="auto" w:fill="auto"/>
          </w:tcPr>
          <w:p w:rsidRPr="00B30CDD" w:rsidR="00F45E0B" w:rsidP="048119AC" w:rsidRDefault="007866A8" w14:paraId="72ECA463" w14:textId="2684649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b/>
                <w:bCs/>
              </w:rPr>
            </w:pPr>
            <w:r w:rsidRPr="048119AC">
              <w:rPr>
                <w:rFonts w:asciiTheme="minorHAnsi" w:hAnsiTheme="minorHAnsi" w:cstheme="minorBidi"/>
                <w:b/>
                <w:bCs/>
              </w:rPr>
              <w:fldChar w:fldCharType="begin"/>
            </w:r>
            <w:r w:rsidRPr="048119AC">
              <w:rPr>
                <w:rFonts w:asciiTheme="minorHAnsi" w:hAnsiTheme="minorHAnsi" w:cstheme="minorBidi"/>
                <w:b/>
                <w:bCs/>
              </w:rPr>
              <w:instrText xml:space="preserve"> =SUM(ABOVE) </w:instrText>
            </w:r>
            <w:r w:rsidRPr="048119AC">
              <w:rPr>
                <w:rFonts w:asciiTheme="minorHAnsi" w:hAnsiTheme="minorHAnsi" w:cstheme="minorBidi"/>
                <w:b/>
                <w:bCs/>
              </w:rPr>
              <w:fldChar w:fldCharType="separate"/>
            </w:r>
            <w:r w:rsidRPr="048119AC" w:rsidR="74211C79">
              <w:rPr>
                <w:rFonts w:asciiTheme="minorHAnsi" w:hAnsiTheme="minorHAnsi" w:cstheme="minorBidi"/>
                <w:b/>
                <w:bCs/>
              </w:rPr>
              <w:t>$</w:t>
            </w:r>
            <w:r w:rsidRPr="048119AC">
              <w:rPr>
                <w:rFonts w:asciiTheme="minorHAnsi" w:hAnsiTheme="minorHAnsi" w:cstheme="minorBidi"/>
                <w:b/>
                <w:bCs/>
              </w:rPr>
              <w:fldChar w:fldCharType="end"/>
            </w:r>
            <w:r w:rsidRPr="048119AC" w:rsidR="64EA3FA6">
              <w:rPr>
                <w:rFonts w:asciiTheme="minorHAnsi" w:hAnsiTheme="minorHAnsi" w:cstheme="minorBidi"/>
                <w:b/>
                <w:bCs/>
              </w:rPr>
              <w:t>5,750</w:t>
            </w:r>
          </w:p>
        </w:tc>
      </w:tr>
    </w:tbl>
    <w:p w:rsidR="00A43CE3" w:rsidP="00437F4F" w:rsidRDefault="00A43CE3" w14:paraId="735FEADC" w14:textId="4BFED98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Pr>
          <w:rFonts w:asciiTheme="minorHAnsi" w:hAnsiTheme="minorHAnsi" w:cstheme="minorHAnsi"/>
          <w:sz w:val="22"/>
          <w:szCs w:val="22"/>
        </w:rPr>
        <w:br w:type="page"/>
      </w:r>
    </w:p>
    <w:p w:rsidRPr="00FF1159" w:rsidR="00295103" w:rsidP="048119AC" w:rsidRDefault="00295103" w14:paraId="61557575" w14:textId="7796F51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lastRenderedPageBreak/>
        <w:t>15.</w:t>
      </w:r>
      <w:r>
        <w:tab/>
      </w:r>
      <w:r w:rsidRPr="048119AC">
        <w:rPr>
          <w:rFonts w:asciiTheme="minorHAnsi" w:hAnsiTheme="minorHAnsi" w:cstheme="minorBidi"/>
          <w:b/>
          <w:bCs/>
          <w:sz w:val="22"/>
          <w:szCs w:val="22"/>
        </w:rPr>
        <w:t xml:space="preserve">Explain the reasons for any program changes or adjustments </w:t>
      </w:r>
      <w:r w:rsidRPr="048119AC" w:rsidR="00F73931">
        <w:rPr>
          <w:rFonts w:asciiTheme="minorHAnsi" w:hAnsiTheme="minorHAnsi" w:cstheme="minorBidi"/>
          <w:b/>
          <w:bCs/>
          <w:sz w:val="22"/>
          <w:szCs w:val="22"/>
        </w:rPr>
        <w:t xml:space="preserve">in </w:t>
      </w:r>
      <w:r w:rsidR="002306E3">
        <w:rPr>
          <w:rFonts w:asciiTheme="minorHAnsi" w:hAnsiTheme="minorHAnsi" w:cstheme="minorBidi"/>
          <w:b/>
          <w:bCs/>
          <w:sz w:val="22"/>
          <w:szCs w:val="22"/>
        </w:rPr>
        <w:t xml:space="preserve">an </w:t>
      </w:r>
      <w:r w:rsidRPr="048119AC" w:rsidR="00F73931">
        <w:rPr>
          <w:rFonts w:asciiTheme="minorHAnsi" w:hAnsiTheme="minorHAnsi" w:cstheme="minorBidi"/>
          <w:b/>
          <w:bCs/>
          <w:sz w:val="22"/>
          <w:szCs w:val="22"/>
        </w:rPr>
        <w:t>hour or cost burden</w:t>
      </w:r>
      <w:r w:rsidRPr="048119AC" w:rsidR="0060758B">
        <w:rPr>
          <w:rFonts w:asciiTheme="minorHAnsi" w:hAnsiTheme="minorHAnsi" w:cstheme="minorBidi"/>
          <w:b/>
          <w:bCs/>
          <w:sz w:val="22"/>
          <w:szCs w:val="22"/>
        </w:rPr>
        <w:t>.</w:t>
      </w:r>
    </w:p>
    <w:p w:rsidRPr="00FF1159" w:rsidR="00A143C5" w:rsidP="00E10190" w:rsidRDefault="00C52AAE" w14:paraId="41C2F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ab/>
      </w:r>
    </w:p>
    <w:p w:rsidR="00295103" w:rsidP="00E10190" w:rsidRDefault="00BD013A" w14:paraId="2687E269" w14:textId="3451C0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Pr>
          <w:rFonts w:asciiTheme="minorHAnsi" w:hAnsiTheme="minorHAnsi" w:cstheme="minorHAnsi"/>
          <w:sz w:val="22"/>
          <w:szCs w:val="22"/>
        </w:rPr>
        <w:t>Updates to the N</w:t>
      </w:r>
      <w:r w:rsidR="00785CC4">
        <w:rPr>
          <w:rFonts w:asciiTheme="minorHAnsi" w:hAnsiTheme="minorHAnsi" w:cstheme="minorHAnsi"/>
          <w:sz w:val="22"/>
          <w:szCs w:val="22"/>
        </w:rPr>
        <w:t>RT and NWT</w:t>
      </w:r>
      <w:r>
        <w:rPr>
          <w:rFonts w:asciiTheme="minorHAnsi" w:hAnsiTheme="minorHAnsi" w:cstheme="minorHAnsi"/>
          <w:sz w:val="22"/>
          <w:szCs w:val="22"/>
        </w:rPr>
        <w:t xml:space="preserve"> application questions were deemed necessary to ensure applications </w:t>
      </w:r>
      <w:r w:rsidR="002306E3">
        <w:rPr>
          <w:rFonts w:asciiTheme="minorHAnsi" w:hAnsiTheme="minorHAnsi" w:cstheme="minorHAnsi"/>
          <w:sz w:val="22"/>
          <w:szCs w:val="22"/>
        </w:rPr>
        <w:t>were</w:t>
      </w:r>
      <w:r>
        <w:rPr>
          <w:rFonts w:asciiTheme="minorHAnsi" w:hAnsiTheme="minorHAnsi" w:cstheme="minorHAnsi"/>
          <w:sz w:val="22"/>
          <w:szCs w:val="22"/>
        </w:rPr>
        <w:t xml:space="preserve"> uniform where appropriate, capture the needs of emergent recreation trends and ensure applications met the standard for national recognition. The N</w:t>
      </w:r>
      <w:r w:rsidR="00785CC4">
        <w:rPr>
          <w:rFonts w:asciiTheme="minorHAnsi" w:hAnsiTheme="minorHAnsi" w:cstheme="minorHAnsi"/>
          <w:sz w:val="22"/>
          <w:szCs w:val="22"/>
        </w:rPr>
        <w:t>RT</w:t>
      </w:r>
      <w:r>
        <w:rPr>
          <w:rFonts w:asciiTheme="minorHAnsi" w:hAnsiTheme="minorHAnsi" w:cstheme="minorHAnsi"/>
          <w:sz w:val="22"/>
          <w:szCs w:val="22"/>
        </w:rPr>
        <w:t xml:space="preserve"> application has added a section on best management practices, which program staff and colleagues deemed appropriate to better align with the N</w:t>
      </w:r>
      <w:r w:rsidR="00785CC4">
        <w:rPr>
          <w:rFonts w:asciiTheme="minorHAnsi" w:hAnsiTheme="minorHAnsi" w:cstheme="minorHAnsi"/>
          <w:sz w:val="22"/>
          <w:szCs w:val="22"/>
        </w:rPr>
        <w:t>WT</w:t>
      </w:r>
      <w:r>
        <w:rPr>
          <w:rFonts w:asciiTheme="minorHAnsi" w:hAnsiTheme="minorHAnsi" w:cstheme="minorHAnsi"/>
          <w:sz w:val="22"/>
          <w:szCs w:val="22"/>
        </w:rPr>
        <w:t xml:space="preserve"> application and ensure potential trails are meeting the needs of the public</w:t>
      </w:r>
      <w:r w:rsidR="00032F9E">
        <w:rPr>
          <w:rFonts w:asciiTheme="minorHAnsi" w:hAnsiTheme="minorHAnsi" w:cstheme="minorHAnsi"/>
          <w:sz w:val="22"/>
          <w:szCs w:val="22"/>
        </w:rPr>
        <w:t xml:space="preserve"> and standards for national recognition.</w:t>
      </w:r>
    </w:p>
    <w:p w:rsidR="00E31F70" w:rsidP="00E10190" w:rsidRDefault="00E31F70" w14:paraId="3A0FDC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p>
    <w:p w:rsidRPr="00874B15" w:rsidR="001D36A0" w:rsidP="00E10190" w:rsidRDefault="0030786C" w14:paraId="7BA5EBB3" w14:textId="6E623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bCs/>
          <w:sz w:val="22"/>
          <w:szCs w:val="22"/>
        </w:rPr>
      </w:pPr>
      <w:r>
        <w:rPr>
          <w:rFonts w:asciiTheme="minorHAnsi" w:hAnsiTheme="minorHAnsi" w:cstheme="minorBidi"/>
          <w:sz w:val="22"/>
          <w:szCs w:val="22"/>
        </w:rPr>
        <w:t>Based on the</w:t>
      </w:r>
      <w:r w:rsidRPr="048119AC">
        <w:rPr>
          <w:rFonts w:asciiTheme="minorHAnsi" w:hAnsiTheme="minorHAnsi" w:cstheme="minorBidi"/>
          <w:sz w:val="22"/>
          <w:szCs w:val="22"/>
        </w:rPr>
        <w:t xml:space="preserve"> responses</w:t>
      </w:r>
      <w:r>
        <w:rPr>
          <w:rFonts w:asciiTheme="minorHAnsi" w:hAnsiTheme="minorHAnsi" w:cstheme="minorBidi"/>
          <w:sz w:val="22"/>
          <w:szCs w:val="22"/>
        </w:rPr>
        <w:t xml:space="preserve"> in Question 8 above</w:t>
      </w:r>
      <w:r w:rsidR="00EA4377">
        <w:rPr>
          <w:rFonts w:asciiTheme="minorHAnsi" w:hAnsiTheme="minorHAnsi" w:cstheme="minorBidi"/>
          <w:sz w:val="22"/>
          <w:szCs w:val="22"/>
        </w:rPr>
        <w:t>,</w:t>
      </w:r>
      <w:r>
        <w:rPr>
          <w:rFonts w:asciiTheme="minorHAnsi" w:hAnsiTheme="minorHAnsi" w:cstheme="minorBidi"/>
          <w:sz w:val="22"/>
          <w:szCs w:val="22"/>
        </w:rPr>
        <w:t xml:space="preserve"> </w:t>
      </w:r>
      <w:r w:rsidRPr="0030786C">
        <w:rPr>
          <w:rFonts w:asciiTheme="minorHAnsi" w:hAnsiTheme="minorHAnsi" w:cstheme="minorBidi"/>
          <w:bCs/>
          <w:sz w:val="22"/>
          <w:szCs w:val="22"/>
        </w:rPr>
        <w:t xml:space="preserve">the average </w:t>
      </w:r>
      <w:r w:rsidR="00EA4377">
        <w:rPr>
          <w:rFonts w:asciiTheme="minorHAnsi" w:hAnsiTheme="minorHAnsi" w:cstheme="minorBidi"/>
          <w:bCs/>
          <w:sz w:val="22"/>
          <w:szCs w:val="22"/>
        </w:rPr>
        <w:t>time</w:t>
      </w:r>
      <w:r w:rsidRPr="0030786C">
        <w:rPr>
          <w:rFonts w:asciiTheme="minorHAnsi" w:hAnsiTheme="minorHAnsi" w:cstheme="minorBidi"/>
          <w:bCs/>
          <w:sz w:val="22"/>
          <w:szCs w:val="22"/>
        </w:rPr>
        <w:t xml:space="preserve"> to complete the form</w:t>
      </w:r>
      <w:r>
        <w:rPr>
          <w:rFonts w:asciiTheme="minorHAnsi" w:hAnsiTheme="minorHAnsi" w:cstheme="minorBidi"/>
          <w:bCs/>
          <w:sz w:val="22"/>
          <w:szCs w:val="22"/>
        </w:rPr>
        <w:t>s</w:t>
      </w:r>
      <w:r w:rsidRPr="0030786C">
        <w:rPr>
          <w:rFonts w:asciiTheme="minorHAnsi" w:hAnsiTheme="minorHAnsi" w:cstheme="minorBidi"/>
          <w:bCs/>
          <w:sz w:val="22"/>
          <w:szCs w:val="22"/>
        </w:rPr>
        <w:t xml:space="preserve"> </w:t>
      </w:r>
      <w:r w:rsidR="00EA4377">
        <w:rPr>
          <w:rFonts w:asciiTheme="minorHAnsi" w:hAnsiTheme="minorHAnsi" w:cstheme="minorBidi"/>
          <w:bCs/>
          <w:sz w:val="22"/>
          <w:szCs w:val="22"/>
        </w:rPr>
        <w:t>is</w:t>
      </w:r>
      <w:r w:rsidRPr="0030786C">
        <w:rPr>
          <w:rFonts w:asciiTheme="minorHAnsi" w:hAnsiTheme="minorHAnsi" w:cstheme="minorBidi"/>
          <w:bCs/>
          <w:sz w:val="22"/>
          <w:szCs w:val="22"/>
        </w:rPr>
        <w:t xml:space="preserve"> 8 hours (this does not include the prework involved with collecting the documents and resources to complete the form). </w:t>
      </w:r>
      <w:r w:rsidR="00EE676F">
        <w:rPr>
          <w:rFonts w:asciiTheme="minorHAnsi" w:hAnsiTheme="minorHAnsi" w:cstheme="minorBidi"/>
          <w:bCs/>
          <w:sz w:val="22"/>
          <w:szCs w:val="22"/>
        </w:rPr>
        <w:t xml:space="preserve"> </w:t>
      </w:r>
      <w:r w:rsidRPr="0030786C">
        <w:rPr>
          <w:rFonts w:asciiTheme="minorHAnsi" w:hAnsiTheme="minorHAnsi" w:cstheme="minorBidi"/>
          <w:bCs/>
          <w:sz w:val="22"/>
          <w:szCs w:val="22"/>
        </w:rPr>
        <w:t>We estimate that we will receive 30 annual responses (NRT</w:t>
      </w:r>
      <w:r w:rsidRPr="0030786C">
        <w:rPr>
          <w:rFonts w:asciiTheme="minorHAnsi" w:hAnsiTheme="minorHAnsi" w:cstheme="minorBidi"/>
          <w:bCs/>
          <w:i/>
          <w:iCs/>
          <w:sz w:val="22"/>
          <w:szCs w:val="22"/>
        </w:rPr>
        <w:t xml:space="preserve">=15 </w:t>
      </w:r>
      <w:r w:rsidRPr="0030786C">
        <w:rPr>
          <w:rFonts w:asciiTheme="minorHAnsi" w:hAnsiTheme="minorHAnsi" w:cstheme="minorBidi"/>
          <w:bCs/>
          <w:sz w:val="22"/>
          <w:szCs w:val="22"/>
        </w:rPr>
        <w:t>and NWT</w:t>
      </w:r>
      <w:r w:rsidRPr="0030786C">
        <w:rPr>
          <w:rFonts w:asciiTheme="minorHAnsi" w:hAnsiTheme="minorHAnsi" w:cstheme="minorBidi"/>
          <w:bCs/>
          <w:i/>
          <w:iCs/>
          <w:sz w:val="22"/>
          <w:szCs w:val="22"/>
        </w:rPr>
        <w:t>=15</w:t>
      </w:r>
      <w:r w:rsidRPr="0030786C">
        <w:rPr>
          <w:rFonts w:asciiTheme="minorHAnsi" w:hAnsiTheme="minorHAnsi" w:cstheme="minorBidi"/>
          <w:bCs/>
          <w:sz w:val="22"/>
          <w:szCs w:val="22"/>
        </w:rPr>
        <w:t xml:space="preserve">) totaling 130 annual burden hours. </w:t>
      </w:r>
      <w:r w:rsidRPr="00874B15">
        <w:rPr>
          <w:rFonts w:asciiTheme="minorHAnsi" w:hAnsiTheme="minorHAnsi" w:cstheme="minorBidi"/>
          <w:bCs/>
          <w:sz w:val="22"/>
          <w:szCs w:val="22"/>
        </w:rPr>
        <w:t xml:space="preserve"> </w:t>
      </w:r>
      <w:r w:rsidRPr="00874B15" w:rsidR="00EE676F">
        <w:rPr>
          <w:rFonts w:asciiTheme="minorHAnsi" w:hAnsiTheme="minorHAnsi" w:cstheme="minorBidi"/>
          <w:bCs/>
          <w:sz w:val="22"/>
          <w:szCs w:val="22"/>
        </w:rPr>
        <w:t xml:space="preserve">This change </w:t>
      </w:r>
      <w:r w:rsidRPr="00874B15" w:rsidR="001D36A0">
        <w:rPr>
          <w:rFonts w:asciiTheme="minorHAnsi" w:hAnsiTheme="minorHAnsi" w:cstheme="minorBidi"/>
          <w:bCs/>
          <w:sz w:val="22"/>
          <w:szCs w:val="22"/>
        </w:rPr>
        <w:t>a net increase of 2 annual responses and a net decrease of 55 total burden hours</w:t>
      </w:r>
      <w:r w:rsidR="00874B15">
        <w:rPr>
          <w:rFonts w:asciiTheme="minorHAnsi" w:hAnsiTheme="minorHAnsi" w:cstheme="minorBidi"/>
          <w:bCs/>
          <w:sz w:val="22"/>
          <w:szCs w:val="22"/>
        </w:rPr>
        <w:t>.</w:t>
      </w:r>
      <w:r w:rsidRPr="00874B15" w:rsidR="001D36A0">
        <w:rPr>
          <w:rFonts w:asciiTheme="minorHAnsi" w:hAnsiTheme="minorHAnsi" w:cstheme="minorBidi"/>
          <w:bCs/>
          <w:sz w:val="22"/>
          <w:szCs w:val="22"/>
        </w:rPr>
        <w:t xml:space="preserve"> </w:t>
      </w:r>
    </w:p>
    <w:p w:rsidR="00A462A3" w:rsidP="00E10190" w:rsidRDefault="00A462A3" w14:paraId="66A591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A462A3" w:rsidR="000D091C" w:rsidP="00E10190" w:rsidRDefault="000D091C" w14:paraId="185C9156" w14:textId="15B9C5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A462A3">
        <w:rPr>
          <w:rFonts w:asciiTheme="minorHAnsi" w:hAnsiTheme="minorHAnsi" w:cstheme="minorHAnsi"/>
          <w:b/>
          <w:bCs/>
          <w:sz w:val="22"/>
          <w:szCs w:val="22"/>
        </w:rPr>
        <w:t xml:space="preserve">Table 15.1.  </w:t>
      </w:r>
      <w:r w:rsidR="006E648F">
        <w:rPr>
          <w:rFonts w:asciiTheme="minorHAnsi" w:hAnsiTheme="minorHAnsi" w:cstheme="minorBidi"/>
          <w:b/>
          <w:bCs/>
          <w:sz w:val="22"/>
          <w:szCs w:val="22"/>
        </w:rPr>
        <w:t>P</w:t>
      </w:r>
      <w:r w:rsidRPr="048119AC" w:rsidR="006E648F">
        <w:rPr>
          <w:rFonts w:asciiTheme="minorHAnsi" w:hAnsiTheme="minorHAnsi" w:cstheme="minorBidi"/>
          <w:b/>
          <w:bCs/>
          <w:sz w:val="22"/>
          <w:szCs w:val="22"/>
        </w:rPr>
        <w:t xml:space="preserve">rogram changes </w:t>
      </w:r>
    </w:p>
    <w:tbl>
      <w:tblPr>
        <w:tblStyle w:val="TableGrid1"/>
        <w:tblW w:w="9775" w:type="dxa"/>
        <w:tblInd w:w="-5" w:type="dxa"/>
        <w:tblLook w:val="04A0" w:firstRow="1" w:lastRow="0" w:firstColumn="1" w:lastColumn="0" w:noHBand="0" w:noVBand="1"/>
      </w:tblPr>
      <w:tblGrid>
        <w:gridCol w:w="4272"/>
        <w:gridCol w:w="955"/>
        <w:gridCol w:w="958"/>
        <w:gridCol w:w="839"/>
        <w:gridCol w:w="989"/>
        <w:gridCol w:w="898"/>
        <w:gridCol w:w="864"/>
      </w:tblGrid>
      <w:tr w:rsidRPr="00AB5B17" w:rsidR="00AB5B17" w:rsidDel="00A42631" w:rsidTr="00745E87" w14:paraId="3B26C4D3" w14:textId="77777777">
        <w:trPr>
          <w:trHeight w:val="359"/>
          <w:tblHeader/>
        </w:trPr>
        <w:tc>
          <w:tcPr>
            <w:tcW w:w="4272" w:type="dxa"/>
            <w:vMerge w:val="restart"/>
            <w:shd w:val="clear" w:color="auto" w:fill="D6E3BC" w:themeFill="accent3" w:themeFillTint="66"/>
            <w:vAlign w:val="center"/>
          </w:tcPr>
          <w:p w:rsidRPr="00AB5B17" w:rsidR="00AB5B17" w:rsidP="00AB5B17" w:rsidRDefault="00AB5B17" w14:paraId="1E6A6E2D" w14:textId="77777777">
            <w:pPr>
              <w:tabs>
                <w:tab w:val="left" w:pos="360"/>
                <w:tab w:val="left" w:pos="720"/>
              </w:tabs>
              <w:jc w:val="center"/>
              <w:rPr>
                <w:rFonts w:ascii="Arial" w:hAnsi="Arial" w:cs="Arial"/>
                <w:b/>
                <w:sz w:val="16"/>
                <w:szCs w:val="16"/>
              </w:rPr>
            </w:pPr>
            <w:r w:rsidRPr="00AB5B17">
              <w:rPr>
                <w:rFonts w:ascii="Arial" w:hAnsi="Arial" w:cs="Arial"/>
                <w:b/>
                <w:sz w:val="16"/>
                <w:szCs w:val="16"/>
              </w:rPr>
              <w:t>Information Collection</w:t>
            </w:r>
          </w:p>
        </w:tc>
        <w:tc>
          <w:tcPr>
            <w:tcW w:w="2752" w:type="dxa"/>
            <w:gridSpan w:val="3"/>
            <w:shd w:val="clear" w:color="auto" w:fill="D6E3BC" w:themeFill="accent3" w:themeFillTint="66"/>
            <w:vAlign w:val="center"/>
          </w:tcPr>
          <w:p w:rsidRPr="00AB5B17" w:rsidR="00AB5B17" w:rsidP="00AB5B17" w:rsidRDefault="00AB5B17" w14:paraId="74116BCB" w14:textId="77777777">
            <w:pPr>
              <w:tabs>
                <w:tab w:val="left" w:pos="360"/>
                <w:tab w:val="left" w:pos="720"/>
              </w:tabs>
              <w:jc w:val="center"/>
              <w:rPr>
                <w:rFonts w:ascii="Arial" w:hAnsi="Arial" w:cs="Arial"/>
                <w:bCs/>
                <w:sz w:val="16"/>
                <w:szCs w:val="16"/>
              </w:rPr>
            </w:pPr>
            <w:r w:rsidRPr="00AB5B17">
              <w:rPr>
                <w:rFonts w:ascii="Arial" w:hAnsi="Arial" w:eastAsia="Calibri" w:cs="Arial"/>
                <w:bCs/>
                <w:sz w:val="16"/>
                <w:szCs w:val="16"/>
              </w:rPr>
              <w:t>Annual Number of Responses</w:t>
            </w:r>
          </w:p>
        </w:tc>
        <w:tc>
          <w:tcPr>
            <w:tcW w:w="2751" w:type="dxa"/>
            <w:gridSpan w:val="3"/>
            <w:shd w:val="clear" w:color="auto" w:fill="D6E3BC" w:themeFill="accent3" w:themeFillTint="66"/>
            <w:vAlign w:val="center"/>
          </w:tcPr>
          <w:p w:rsidRPr="00AB5B17" w:rsidR="00AB5B17" w:rsidDel="00A42631" w:rsidP="00AB5B17" w:rsidRDefault="00AB5B17" w14:paraId="5B613478" w14:textId="77777777">
            <w:pPr>
              <w:tabs>
                <w:tab w:val="left" w:pos="360"/>
                <w:tab w:val="left" w:pos="720"/>
              </w:tabs>
              <w:jc w:val="center"/>
              <w:rPr>
                <w:rFonts w:ascii="Arial" w:hAnsi="Arial" w:eastAsia="Calibri" w:cs="Arial"/>
                <w:bCs/>
                <w:sz w:val="16"/>
                <w:szCs w:val="16"/>
              </w:rPr>
            </w:pPr>
            <w:r w:rsidRPr="00AB5B17">
              <w:rPr>
                <w:rFonts w:ascii="Arial" w:hAnsi="Arial" w:eastAsia="Calibri" w:cs="Arial"/>
                <w:bCs/>
                <w:sz w:val="16"/>
                <w:szCs w:val="16"/>
              </w:rPr>
              <w:t>Annual Burden Hours</w:t>
            </w:r>
          </w:p>
        </w:tc>
      </w:tr>
      <w:tr w:rsidRPr="00AB5B17" w:rsidR="00AB5B17" w:rsidTr="00745E87" w14:paraId="02A1D488" w14:textId="77777777">
        <w:trPr>
          <w:trHeight w:val="440"/>
          <w:tblHeader/>
        </w:trPr>
        <w:tc>
          <w:tcPr>
            <w:tcW w:w="4272" w:type="dxa"/>
            <w:vMerge/>
            <w:tcBorders>
              <w:bottom w:val="single" w:color="auto" w:sz="4" w:space="0"/>
            </w:tcBorders>
            <w:shd w:val="clear" w:color="auto" w:fill="D6E3BC" w:themeFill="accent3" w:themeFillTint="66"/>
            <w:vAlign w:val="center"/>
          </w:tcPr>
          <w:p w:rsidRPr="00AB5B17" w:rsidR="00AB5B17" w:rsidP="00AB5B17" w:rsidRDefault="00AB5B17" w14:paraId="59599556" w14:textId="77777777">
            <w:pPr>
              <w:tabs>
                <w:tab w:val="left" w:pos="360"/>
                <w:tab w:val="left" w:pos="720"/>
              </w:tabs>
              <w:jc w:val="center"/>
              <w:rPr>
                <w:rFonts w:ascii="Arial" w:hAnsi="Arial" w:cs="Arial"/>
                <w:b/>
                <w:sz w:val="16"/>
                <w:szCs w:val="16"/>
              </w:rPr>
            </w:pPr>
          </w:p>
        </w:tc>
        <w:tc>
          <w:tcPr>
            <w:tcW w:w="955" w:type="dxa"/>
            <w:tcBorders>
              <w:bottom w:val="single" w:color="auto" w:sz="4" w:space="0"/>
            </w:tcBorders>
            <w:vAlign w:val="center"/>
          </w:tcPr>
          <w:p w:rsidRPr="00AB5B17" w:rsidR="00AB5B17" w:rsidP="00AB5B17" w:rsidRDefault="00AB5B17" w14:paraId="5CC2F768" w14:textId="77777777">
            <w:pPr>
              <w:widowControl/>
              <w:tabs>
                <w:tab w:val="left" w:pos="360"/>
                <w:tab w:val="left" w:pos="720"/>
              </w:tabs>
              <w:autoSpaceDE/>
              <w:autoSpaceDN/>
              <w:adjustRightInd/>
              <w:jc w:val="center"/>
              <w:rPr>
                <w:rFonts w:ascii="Arial" w:hAnsi="Arial" w:eastAsia="Calibri" w:cs="Arial"/>
                <w:bCs/>
                <w:sz w:val="16"/>
                <w:szCs w:val="16"/>
              </w:rPr>
            </w:pPr>
            <w:r w:rsidRPr="00AB5B17">
              <w:rPr>
                <w:rFonts w:ascii="Arial" w:hAnsi="Arial" w:eastAsia="Calibri" w:cs="Arial"/>
                <w:bCs/>
                <w:sz w:val="16"/>
                <w:szCs w:val="16"/>
              </w:rPr>
              <w:t>Previously</w:t>
            </w:r>
          </w:p>
          <w:p w:rsidRPr="00AB5B17" w:rsidR="00AB5B17" w:rsidP="00AB5B17" w:rsidRDefault="00AB5B17" w14:paraId="3E9A3197" w14:textId="77777777">
            <w:pPr>
              <w:widowControl/>
              <w:tabs>
                <w:tab w:val="left" w:pos="360"/>
                <w:tab w:val="left" w:pos="720"/>
              </w:tabs>
              <w:autoSpaceDE/>
              <w:autoSpaceDN/>
              <w:adjustRightInd/>
              <w:jc w:val="center"/>
              <w:rPr>
                <w:rFonts w:ascii="Arial" w:hAnsi="Arial" w:eastAsia="Calibri" w:cs="Arial"/>
                <w:bCs/>
                <w:sz w:val="16"/>
                <w:szCs w:val="16"/>
              </w:rPr>
            </w:pPr>
            <w:r w:rsidRPr="00AB5B17">
              <w:rPr>
                <w:rFonts w:ascii="Arial" w:hAnsi="Arial" w:eastAsia="Calibri" w:cs="Arial"/>
                <w:bCs/>
                <w:sz w:val="16"/>
                <w:szCs w:val="16"/>
              </w:rPr>
              <w:t>Approved</w:t>
            </w:r>
          </w:p>
        </w:tc>
        <w:tc>
          <w:tcPr>
            <w:tcW w:w="958" w:type="dxa"/>
            <w:tcBorders>
              <w:bottom w:val="single" w:color="auto" w:sz="4" w:space="0"/>
            </w:tcBorders>
            <w:vAlign w:val="center"/>
          </w:tcPr>
          <w:p w:rsidRPr="00AB5B17" w:rsidR="00AB5B17" w:rsidP="00AB5B17" w:rsidRDefault="00AB5B17" w14:paraId="3C6D3B68" w14:textId="77777777">
            <w:pPr>
              <w:widowControl/>
              <w:tabs>
                <w:tab w:val="left" w:pos="360"/>
                <w:tab w:val="left" w:pos="720"/>
              </w:tabs>
              <w:autoSpaceDE/>
              <w:autoSpaceDN/>
              <w:adjustRightInd/>
              <w:jc w:val="center"/>
              <w:rPr>
                <w:rFonts w:ascii="Arial" w:hAnsi="Arial" w:eastAsia="Calibri" w:cs="Arial"/>
                <w:bCs/>
                <w:sz w:val="16"/>
                <w:szCs w:val="16"/>
              </w:rPr>
            </w:pPr>
            <w:r w:rsidRPr="00AB5B17">
              <w:rPr>
                <w:rFonts w:ascii="Arial" w:hAnsi="Arial" w:eastAsia="Calibri" w:cs="Arial"/>
                <w:bCs/>
                <w:sz w:val="16"/>
                <w:szCs w:val="16"/>
              </w:rPr>
              <w:t>Current</w:t>
            </w:r>
          </w:p>
          <w:p w:rsidRPr="00AB5B17" w:rsidR="00AB5B17" w:rsidP="00AB5B17" w:rsidRDefault="00AB5B17" w14:paraId="458CDE8C" w14:textId="77777777">
            <w:pPr>
              <w:widowControl/>
              <w:tabs>
                <w:tab w:val="left" w:pos="360"/>
                <w:tab w:val="left" w:pos="720"/>
              </w:tabs>
              <w:autoSpaceDE/>
              <w:autoSpaceDN/>
              <w:adjustRightInd/>
              <w:jc w:val="center"/>
              <w:rPr>
                <w:rFonts w:ascii="Arial" w:hAnsi="Arial" w:eastAsia="Calibri" w:cs="Arial"/>
                <w:bCs/>
                <w:sz w:val="16"/>
                <w:szCs w:val="16"/>
              </w:rPr>
            </w:pPr>
            <w:r w:rsidRPr="00AB5B17">
              <w:rPr>
                <w:rFonts w:ascii="Arial" w:hAnsi="Arial" w:eastAsia="Calibri" w:cs="Arial"/>
                <w:bCs/>
                <w:sz w:val="16"/>
                <w:szCs w:val="16"/>
              </w:rPr>
              <w:t>Request</w:t>
            </w:r>
          </w:p>
        </w:tc>
        <w:tc>
          <w:tcPr>
            <w:tcW w:w="839" w:type="dxa"/>
            <w:tcBorders>
              <w:bottom w:val="single" w:color="auto" w:sz="4" w:space="0"/>
            </w:tcBorders>
            <w:shd w:val="clear" w:color="auto" w:fill="D6E3BC" w:themeFill="accent3" w:themeFillTint="66"/>
            <w:vAlign w:val="center"/>
          </w:tcPr>
          <w:p w:rsidRPr="00AB5B17" w:rsidR="00AB5B17" w:rsidP="00AB5B17" w:rsidRDefault="00AB5B17" w14:paraId="48426B90" w14:textId="77777777">
            <w:pPr>
              <w:tabs>
                <w:tab w:val="left" w:pos="360"/>
                <w:tab w:val="left" w:pos="720"/>
              </w:tabs>
              <w:jc w:val="center"/>
              <w:rPr>
                <w:rFonts w:ascii="Arial" w:hAnsi="Arial" w:eastAsia="Calibri" w:cs="Arial"/>
                <w:bCs/>
                <w:sz w:val="16"/>
                <w:szCs w:val="16"/>
              </w:rPr>
            </w:pPr>
            <w:r w:rsidRPr="00AB5B17">
              <w:rPr>
                <w:rFonts w:ascii="Arial" w:hAnsi="Arial" w:eastAsia="Calibri" w:cs="Arial"/>
                <w:bCs/>
                <w:sz w:val="16"/>
                <w:szCs w:val="16"/>
              </w:rPr>
              <w:t>Program Change</w:t>
            </w:r>
          </w:p>
        </w:tc>
        <w:tc>
          <w:tcPr>
            <w:tcW w:w="989" w:type="dxa"/>
            <w:tcBorders>
              <w:bottom w:val="single" w:color="auto" w:sz="4" w:space="0"/>
            </w:tcBorders>
            <w:vAlign w:val="center"/>
          </w:tcPr>
          <w:p w:rsidRPr="00AB5B17" w:rsidR="00AB5B17" w:rsidP="00AB5B17" w:rsidRDefault="00AB5B17" w14:paraId="372550D3" w14:textId="77777777">
            <w:pPr>
              <w:widowControl/>
              <w:tabs>
                <w:tab w:val="left" w:pos="360"/>
                <w:tab w:val="left" w:pos="720"/>
              </w:tabs>
              <w:autoSpaceDE/>
              <w:autoSpaceDN/>
              <w:adjustRightInd/>
              <w:jc w:val="center"/>
              <w:rPr>
                <w:rFonts w:ascii="Arial" w:hAnsi="Arial" w:eastAsia="Calibri" w:cs="Arial"/>
                <w:bCs/>
                <w:sz w:val="16"/>
                <w:szCs w:val="16"/>
              </w:rPr>
            </w:pPr>
            <w:r w:rsidRPr="00AB5B17">
              <w:rPr>
                <w:rFonts w:ascii="Arial" w:hAnsi="Arial" w:eastAsia="Calibri" w:cs="Arial"/>
                <w:bCs/>
                <w:sz w:val="16"/>
                <w:szCs w:val="16"/>
              </w:rPr>
              <w:t>Previously</w:t>
            </w:r>
          </w:p>
          <w:p w:rsidRPr="00AB5B17" w:rsidR="00AB5B17" w:rsidP="00AB5B17" w:rsidRDefault="00AB5B17" w14:paraId="2D9A7C81" w14:textId="77777777">
            <w:pPr>
              <w:tabs>
                <w:tab w:val="left" w:pos="360"/>
                <w:tab w:val="left" w:pos="720"/>
              </w:tabs>
              <w:jc w:val="center"/>
              <w:rPr>
                <w:rFonts w:ascii="Arial" w:hAnsi="Arial" w:eastAsia="Calibri" w:cs="Arial"/>
                <w:bCs/>
                <w:sz w:val="16"/>
                <w:szCs w:val="16"/>
              </w:rPr>
            </w:pPr>
            <w:r w:rsidRPr="00AB5B17">
              <w:rPr>
                <w:rFonts w:ascii="Arial" w:hAnsi="Arial" w:eastAsia="Calibri" w:cs="Arial"/>
                <w:bCs/>
                <w:sz w:val="16"/>
                <w:szCs w:val="16"/>
              </w:rPr>
              <w:t>Approved</w:t>
            </w:r>
          </w:p>
        </w:tc>
        <w:tc>
          <w:tcPr>
            <w:tcW w:w="898" w:type="dxa"/>
            <w:tcBorders>
              <w:bottom w:val="single" w:color="auto" w:sz="4" w:space="0"/>
            </w:tcBorders>
          </w:tcPr>
          <w:p w:rsidRPr="00AB5B17" w:rsidR="00AB5B17" w:rsidP="00AB5B17" w:rsidRDefault="00AB5B17" w14:paraId="1AA73024" w14:textId="77777777">
            <w:pPr>
              <w:widowControl/>
              <w:tabs>
                <w:tab w:val="left" w:pos="360"/>
                <w:tab w:val="left" w:pos="720"/>
              </w:tabs>
              <w:autoSpaceDE/>
              <w:autoSpaceDN/>
              <w:adjustRightInd/>
              <w:jc w:val="center"/>
              <w:rPr>
                <w:rFonts w:ascii="Arial" w:hAnsi="Arial" w:eastAsia="Calibri" w:cs="Arial"/>
                <w:bCs/>
                <w:sz w:val="16"/>
                <w:szCs w:val="16"/>
              </w:rPr>
            </w:pPr>
            <w:r w:rsidRPr="00AB5B17">
              <w:rPr>
                <w:rFonts w:ascii="Arial" w:hAnsi="Arial" w:eastAsia="Calibri" w:cs="Arial"/>
                <w:bCs/>
                <w:sz w:val="16"/>
                <w:szCs w:val="16"/>
              </w:rPr>
              <w:t>Current</w:t>
            </w:r>
          </w:p>
          <w:p w:rsidRPr="00AB5B17" w:rsidR="00AB5B17" w:rsidP="00AB5B17" w:rsidRDefault="00AB5B17" w14:paraId="1AEE8F4D" w14:textId="77777777">
            <w:pPr>
              <w:tabs>
                <w:tab w:val="left" w:pos="360"/>
                <w:tab w:val="left" w:pos="720"/>
              </w:tabs>
              <w:jc w:val="center"/>
              <w:rPr>
                <w:rFonts w:ascii="Arial" w:hAnsi="Arial" w:eastAsia="Calibri" w:cs="Arial"/>
                <w:bCs/>
                <w:sz w:val="16"/>
                <w:szCs w:val="16"/>
              </w:rPr>
            </w:pPr>
            <w:r w:rsidRPr="00AB5B17">
              <w:rPr>
                <w:rFonts w:ascii="Arial" w:hAnsi="Arial" w:eastAsia="Calibri" w:cs="Arial"/>
                <w:bCs/>
                <w:sz w:val="16"/>
                <w:szCs w:val="16"/>
              </w:rPr>
              <w:t>Request</w:t>
            </w:r>
          </w:p>
        </w:tc>
        <w:tc>
          <w:tcPr>
            <w:tcW w:w="864" w:type="dxa"/>
            <w:tcBorders>
              <w:bottom w:val="single" w:color="auto" w:sz="4" w:space="0"/>
            </w:tcBorders>
            <w:shd w:val="clear" w:color="auto" w:fill="D6E3BC" w:themeFill="accent3" w:themeFillTint="66"/>
          </w:tcPr>
          <w:p w:rsidRPr="00AB5B17" w:rsidR="00AB5B17" w:rsidP="00AB5B17" w:rsidRDefault="00AB5B17" w14:paraId="4CFC359E" w14:textId="77777777">
            <w:pPr>
              <w:tabs>
                <w:tab w:val="left" w:pos="360"/>
                <w:tab w:val="left" w:pos="720"/>
              </w:tabs>
              <w:jc w:val="center"/>
              <w:rPr>
                <w:rFonts w:ascii="Arial" w:hAnsi="Arial" w:eastAsia="Calibri" w:cs="Arial"/>
                <w:bCs/>
                <w:sz w:val="16"/>
                <w:szCs w:val="16"/>
              </w:rPr>
            </w:pPr>
            <w:r w:rsidRPr="00AB5B17">
              <w:rPr>
                <w:rFonts w:ascii="Arial" w:hAnsi="Arial" w:eastAsia="Calibri" w:cs="Arial"/>
                <w:bCs/>
                <w:sz w:val="16"/>
                <w:szCs w:val="16"/>
              </w:rPr>
              <w:t>Program Change</w:t>
            </w:r>
          </w:p>
        </w:tc>
      </w:tr>
      <w:tr w:rsidRPr="00AB5B17" w:rsidR="00AB5B17" w:rsidTr="00745E87" w14:paraId="735E07CC" w14:textId="77777777">
        <w:trPr>
          <w:cantSplit/>
          <w:trHeight w:val="539"/>
          <w:tblHeader/>
        </w:trPr>
        <w:tc>
          <w:tcPr>
            <w:tcW w:w="4272" w:type="dxa"/>
            <w:vAlign w:val="center"/>
          </w:tcPr>
          <w:p w:rsidRPr="00745E87" w:rsidR="00AB5B17" w:rsidP="00D61BC6" w:rsidRDefault="00C55046" w14:paraId="156308A0" w14:textId="2B4017F0">
            <w:pPr>
              <w:pStyle w:val="NoSpacing"/>
              <w:rPr>
                <w:rFonts w:asciiTheme="minorHAnsi" w:hAnsiTheme="minorHAnsi" w:cstheme="minorHAnsi"/>
              </w:rPr>
            </w:pPr>
            <w:r w:rsidRPr="00745E87">
              <w:rPr>
                <w:rFonts w:asciiTheme="minorHAnsi" w:hAnsiTheme="minorHAnsi" w:cstheme="minorHAnsi"/>
              </w:rPr>
              <w:t>National Recreation Trails Application (State, Local, and Tribal Govt)</w:t>
            </w:r>
          </w:p>
        </w:tc>
        <w:tc>
          <w:tcPr>
            <w:tcW w:w="955" w:type="dxa"/>
            <w:shd w:val="clear" w:color="auto" w:fill="auto"/>
            <w:vAlign w:val="center"/>
          </w:tcPr>
          <w:p w:rsidRPr="00AB5B17" w:rsidR="00AB5B17" w:rsidP="00B73A0B" w:rsidRDefault="00FC0ED8" w14:paraId="134EA3D8" w14:textId="04AF9CAA">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8</w:t>
            </w:r>
          </w:p>
        </w:tc>
        <w:tc>
          <w:tcPr>
            <w:tcW w:w="958" w:type="dxa"/>
            <w:vAlign w:val="center"/>
          </w:tcPr>
          <w:p w:rsidRPr="00AB5B17" w:rsidR="00AB5B17" w:rsidP="00B73A0B" w:rsidRDefault="00FC0ED8" w14:paraId="4AF0450C" w14:textId="6019D02A">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4</w:t>
            </w:r>
          </w:p>
        </w:tc>
        <w:tc>
          <w:tcPr>
            <w:tcW w:w="839" w:type="dxa"/>
            <w:shd w:val="clear" w:color="auto" w:fill="D6E3BC" w:themeFill="accent3" w:themeFillTint="66"/>
            <w:vAlign w:val="center"/>
          </w:tcPr>
          <w:p w:rsidRPr="00AB5B17" w:rsidR="00AB5B17" w:rsidP="00B73A0B" w:rsidRDefault="00FC0ED8" w14:paraId="7E95C44F" w14:textId="7FFD5C36">
            <w:pPr>
              <w:tabs>
                <w:tab w:val="left" w:pos="360"/>
                <w:tab w:val="left" w:pos="720"/>
              </w:tabs>
              <w:jc w:val="center"/>
              <w:rPr>
                <w:rFonts w:ascii="Arial" w:hAnsi="Arial" w:eastAsia="Calibri" w:cs="Arial"/>
                <w:sz w:val="16"/>
                <w:szCs w:val="16"/>
              </w:rPr>
            </w:pPr>
            <w:r>
              <w:rPr>
                <w:rFonts w:ascii="Arial" w:hAnsi="Arial" w:eastAsia="Calibri" w:cs="Arial"/>
                <w:sz w:val="16"/>
                <w:szCs w:val="16"/>
              </w:rPr>
              <w:t>-4</w:t>
            </w:r>
          </w:p>
        </w:tc>
        <w:tc>
          <w:tcPr>
            <w:tcW w:w="989" w:type="dxa"/>
            <w:shd w:val="clear" w:color="auto" w:fill="auto"/>
            <w:vAlign w:val="center"/>
          </w:tcPr>
          <w:p w:rsidRPr="00AB5B17" w:rsidR="00AB5B17" w:rsidP="00B73A0B" w:rsidRDefault="00B73A0B" w14:paraId="5298FA91" w14:textId="6A659299">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64</w:t>
            </w:r>
          </w:p>
        </w:tc>
        <w:tc>
          <w:tcPr>
            <w:tcW w:w="898" w:type="dxa"/>
            <w:vAlign w:val="center"/>
          </w:tcPr>
          <w:p w:rsidRPr="00AB5B17" w:rsidR="00AB5B17" w:rsidP="00AF19D4" w:rsidRDefault="00B73A0B" w14:paraId="51D16DDB" w14:textId="0A033F84">
            <w:pPr>
              <w:widowControl/>
              <w:tabs>
                <w:tab w:val="left" w:pos="360"/>
                <w:tab w:val="left" w:pos="720"/>
              </w:tabs>
              <w:autoSpaceDE/>
              <w:autoSpaceDN/>
              <w:adjustRightInd/>
              <w:jc w:val="center"/>
              <w:rPr>
                <w:rFonts w:ascii="Arial" w:hAnsi="Arial" w:eastAsia="Calibri" w:cs="Arial"/>
                <w:sz w:val="18"/>
                <w:szCs w:val="18"/>
              </w:rPr>
            </w:pPr>
            <w:r>
              <w:rPr>
                <w:rFonts w:ascii="Arial" w:hAnsi="Arial" w:eastAsia="Calibri" w:cs="Arial"/>
                <w:sz w:val="18"/>
                <w:szCs w:val="18"/>
              </w:rPr>
              <w:t>32</w:t>
            </w:r>
          </w:p>
        </w:tc>
        <w:tc>
          <w:tcPr>
            <w:tcW w:w="864" w:type="dxa"/>
            <w:shd w:val="clear" w:color="auto" w:fill="D6E3BC" w:themeFill="accent3" w:themeFillTint="66"/>
            <w:vAlign w:val="center"/>
          </w:tcPr>
          <w:p w:rsidRPr="00AB5B17" w:rsidR="00AB5B17" w:rsidP="00B73A0B" w:rsidRDefault="00B73A0B" w14:paraId="6A705AF3" w14:textId="73A80445">
            <w:pPr>
              <w:tabs>
                <w:tab w:val="left" w:pos="360"/>
                <w:tab w:val="left" w:pos="720"/>
              </w:tabs>
              <w:jc w:val="center"/>
              <w:rPr>
                <w:rFonts w:ascii="Arial" w:hAnsi="Arial" w:eastAsia="Calibri" w:cs="Arial"/>
                <w:sz w:val="18"/>
                <w:szCs w:val="18"/>
              </w:rPr>
            </w:pPr>
            <w:r>
              <w:rPr>
                <w:rFonts w:ascii="Arial" w:hAnsi="Arial" w:eastAsia="Calibri" w:cs="Arial"/>
                <w:sz w:val="18"/>
                <w:szCs w:val="18"/>
              </w:rPr>
              <w:t>-32</w:t>
            </w:r>
          </w:p>
        </w:tc>
      </w:tr>
      <w:tr w:rsidRPr="00AB5B17" w:rsidR="00AB5B17" w:rsidTr="00745E87" w14:paraId="2A6D78CC" w14:textId="77777777">
        <w:trPr>
          <w:cantSplit/>
          <w:trHeight w:val="530"/>
          <w:tblHeader/>
        </w:trPr>
        <w:tc>
          <w:tcPr>
            <w:tcW w:w="4272" w:type="dxa"/>
            <w:tcBorders>
              <w:bottom w:val="single" w:color="auto" w:sz="4" w:space="0"/>
            </w:tcBorders>
            <w:shd w:val="clear" w:color="auto" w:fill="auto"/>
            <w:vAlign w:val="center"/>
          </w:tcPr>
          <w:p w:rsidRPr="00745E87" w:rsidR="00AB5B17" w:rsidP="00D61BC6" w:rsidRDefault="00016902" w14:paraId="795E100C" w14:textId="26BBA125">
            <w:pPr>
              <w:pStyle w:val="NoSpacing"/>
              <w:rPr>
                <w:rFonts w:asciiTheme="minorHAnsi" w:hAnsiTheme="minorHAnsi" w:cstheme="minorHAnsi"/>
              </w:rPr>
            </w:pPr>
            <w:r w:rsidRPr="00745E87">
              <w:rPr>
                <w:rFonts w:asciiTheme="minorHAnsi" w:hAnsiTheme="minorHAnsi" w:cstheme="minorHAnsi"/>
              </w:rPr>
              <w:t>National Water Trails System Application (Individual)</w:t>
            </w:r>
          </w:p>
        </w:tc>
        <w:tc>
          <w:tcPr>
            <w:tcW w:w="955" w:type="dxa"/>
            <w:shd w:val="clear" w:color="auto" w:fill="auto"/>
            <w:vAlign w:val="center"/>
          </w:tcPr>
          <w:p w:rsidRPr="00AB5B17" w:rsidR="00AB5B17" w:rsidP="00B73A0B" w:rsidRDefault="00CF31D3" w14:paraId="289A8EC7" w14:textId="1F1CEA6F">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w:t>
            </w:r>
          </w:p>
        </w:tc>
        <w:tc>
          <w:tcPr>
            <w:tcW w:w="958" w:type="dxa"/>
            <w:vAlign w:val="center"/>
          </w:tcPr>
          <w:p w:rsidRPr="00AB5B17" w:rsidR="00AB5B17" w:rsidP="00B73A0B" w:rsidRDefault="00CF31D3" w14:paraId="4C6429DB" w14:textId="10715CC7">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w:t>
            </w:r>
          </w:p>
        </w:tc>
        <w:tc>
          <w:tcPr>
            <w:tcW w:w="839" w:type="dxa"/>
            <w:shd w:val="clear" w:color="auto" w:fill="D6E3BC" w:themeFill="accent3" w:themeFillTint="66"/>
            <w:vAlign w:val="center"/>
          </w:tcPr>
          <w:p w:rsidRPr="00AB5B17" w:rsidR="00AB5B17" w:rsidP="00B73A0B" w:rsidRDefault="00EF5734" w14:paraId="39A68DED" w14:textId="137202B1">
            <w:pPr>
              <w:tabs>
                <w:tab w:val="left" w:pos="360"/>
                <w:tab w:val="left" w:pos="720"/>
              </w:tabs>
              <w:jc w:val="center"/>
              <w:rPr>
                <w:rFonts w:ascii="Arial" w:hAnsi="Arial" w:eastAsia="Calibri" w:cs="Arial"/>
                <w:sz w:val="16"/>
                <w:szCs w:val="16"/>
              </w:rPr>
            </w:pPr>
            <w:r>
              <w:rPr>
                <w:rFonts w:ascii="Arial" w:hAnsi="Arial" w:eastAsia="Calibri" w:cs="Arial"/>
                <w:sz w:val="16"/>
                <w:szCs w:val="16"/>
              </w:rPr>
              <w:t>0</w:t>
            </w:r>
          </w:p>
        </w:tc>
        <w:tc>
          <w:tcPr>
            <w:tcW w:w="989" w:type="dxa"/>
            <w:shd w:val="clear" w:color="auto" w:fill="auto"/>
            <w:vAlign w:val="center"/>
          </w:tcPr>
          <w:p w:rsidRPr="00AB5B17" w:rsidR="00AB5B17" w:rsidP="00B73A0B" w:rsidRDefault="00CF31D3" w14:paraId="459F8EFF" w14:textId="2DA790F9">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11</w:t>
            </w:r>
          </w:p>
        </w:tc>
        <w:tc>
          <w:tcPr>
            <w:tcW w:w="898" w:type="dxa"/>
            <w:tcBorders>
              <w:bottom w:val="single" w:color="auto" w:sz="4" w:space="0"/>
            </w:tcBorders>
            <w:shd w:val="clear" w:color="auto" w:fill="auto"/>
            <w:vAlign w:val="center"/>
          </w:tcPr>
          <w:p w:rsidRPr="00AB5B17" w:rsidR="00AB5B17" w:rsidP="00B73A0B" w:rsidRDefault="00EF5734" w14:paraId="153D9492" w14:textId="3509B7E9">
            <w:pPr>
              <w:widowControl/>
              <w:tabs>
                <w:tab w:val="left" w:pos="360"/>
                <w:tab w:val="left" w:pos="720"/>
              </w:tabs>
              <w:autoSpaceDE/>
              <w:autoSpaceDN/>
              <w:adjustRightInd/>
              <w:jc w:val="center"/>
              <w:rPr>
                <w:rFonts w:ascii="Arial" w:hAnsi="Arial" w:eastAsia="Calibri" w:cs="Arial"/>
                <w:sz w:val="18"/>
                <w:szCs w:val="18"/>
              </w:rPr>
            </w:pPr>
            <w:r>
              <w:rPr>
                <w:rFonts w:ascii="Arial" w:hAnsi="Arial" w:eastAsia="Calibri" w:cs="Arial"/>
                <w:sz w:val="18"/>
                <w:szCs w:val="18"/>
              </w:rPr>
              <w:t>8</w:t>
            </w:r>
          </w:p>
        </w:tc>
        <w:tc>
          <w:tcPr>
            <w:tcW w:w="864" w:type="dxa"/>
            <w:tcBorders>
              <w:bottom w:val="single" w:color="auto" w:sz="4" w:space="0"/>
            </w:tcBorders>
            <w:shd w:val="clear" w:color="auto" w:fill="D6E3BC" w:themeFill="accent3" w:themeFillTint="66"/>
            <w:vAlign w:val="center"/>
          </w:tcPr>
          <w:p w:rsidRPr="00AB5B17" w:rsidR="00AB5B17" w:rsidP="00B73A0B" w:rsidRDefault="00EF5734" w14:paraId="767966E6" w14:textId="6C5BA912">
            <w:pPr>
              <w:tabs>
                <w:tab w:val="left" w:pos="360"/>
                <w:tab w:val="left" w:pos="720"/>
              </w:tabs>
              <w:jc w:val="center"/>
              <w:rPr>
                <w:rFonts w:ascii="Arial" w:hAnsi="Arial" w:eastAsia="Calibri" w:cs="Arial"/>
                <w:sz w:val="18"/>
                <w:szCs w:val="18"/>
              </w:rPr>
            </w:pPr>
            <w:r>
              <w:rPr>
                <w:rFonts w:ascii="Arial" w:hAnsi="Arial" w:eastAsia="Calibri" w:cs="Arial"/>
                <w:sz w:val="18"/>
                <w:szCs w:val="18"/>
              </w:rPr>
              <w:t>-3</w:t>
            </w:r>
          </w:p>
        </w:tc>
      </w:tr>
      <w:tr w:rsidRPr="00AB5B17" w:rsidR="00AB5B17" w:rsidTr="00745E87" w14:paraId="2391A242" w14:textId="77777777">
        <w:trPr>
          <w:cantSplit/>
          <w:trHeight w:val="530"/>
          <w:tblHeader/>
        </w:trPr>
        <w:tc>
          <w:tcPr>
            <w:tcW w:w="4272" w:type="dxa"/>
            <w:shd w:val="clear" w:color="auto" w:fill="auto"/>
            <w:vAlign w:val="center"/>
          </w:tcPr>
          <w:p w:rsidRPr="00745E87" w:rsidR="00AB5B17" w:rsidP="00D61BC6" w:rsidRDefault="00016902" w14:paraId="44BFEBAC" w14:textId="46A4B477">
            <w:pPr>
              <w:pStyle w:val="NoSpacing"/>
              <w:rPr>
                <w:rFonts w:asciiTheme="minorHAnsi" w:hAnsiTheme="minorHAnsi" w:cstheme="minorHAnsi"/>
              </w:rPr>
            </w:pPr>
            <w:r w:rsidRPr="00745E87">
              <w:rPr>
                <w:rFonts w:asciiTheme="minorHAnsi" w:hAnsiTheme="minorHAnsi" w:cstheme="minorHAnsi"/>
              </w:rPr>
              <w:t>National Water Trails System Application (</w:t>
            </w:r>
            <w:r w:rsidRPr="00745E87" w:rsidR="006F7487">
              <w:rPr>
                <w:rFonts w:asciiTheme="minorHAnsi" w:hAnsiTheme="minorHAnsi" w:cstheme="minorHAnsi"/>
              </w:rPr>
              <w:t>Private Sector</w:t>
            </w:r>
            <w:r w:rsidRPr="00745E87">
              <w:rPr>
                <w:rFonts w:asciiTheme="minorHAnsi" w:hAnsiTheme="minorHAnsi" w:cstheme="minorHAnsi"/>
              </w:rPr>
              <w:t>)</w:t>
            </w:r>
          </w:p>
        </w:tc>
        <w:tc>
          <w:tcPr>
            <w:tcW w:w="955" w:type="dxa"/>
            <w:shd w:val="clear" w:color="auto" w:fill="auto"/>
            <w:vAlign w:val="center"/>
          </w:tcPr>
          <w:p w:rsidRPr="00AB5B17" w:rsidR="00AB5B17" w:rsidP="00B73A0B" w:rsidRDefault="004A4E0F" w14:paraId="11C0FCDB" w14:textId="3274D63D">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2</w:t>
            </w:r>
          </w:p>
        </w:tc>
        <w:tc>
          <w:tcPr>
            <w:tcW w:w="958" w:type="dxa"/>
            <w:vAlign w:val="center"/>
          </w:tcPr>
          <w:p w:rsidRPr="00AB5B17" w:rsidR="00AB5B17" w:rsidP="00B73A0B" w:rsidRDefault="00E9673E" w14:paraId="33B10918" w14:textId="0A6578A5">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3</w:t>
            </w:r>
          </w:p>
        </w:tc>
        <w:tc>
          <w:tcPr>
            <w:tcW w:w="839" w:type="dxa"/>
            <w:shd w:val="clear" w:color="auto" w:fill="D6E3BC" w:themeFill="accent3" w:themeFillTint="66"/>
            <w:vAlign w:val="center"/>
          </w:tcPr>
          <w:p w:rsidRPr="00AB5B17" w:rsidR="00AB5B17" w:rsidP="00B73A0B" w:rsidRDefault="00502A67" w14:paraId="29B6A5A7" w14:textId="2BD557BC">
            <w:pPr>
              <w:tabs>
                <w:tab w:val="left" w:pos="360"/>
                <w:tab w:val="left" w:pos="720"/>
              </w:tabs>
              <w:jc w:val="center"/>
              <w:rPr>
                <w:rFonts w:ascii="Arial" w:hAnsi="Arial" w:eastAsia="Calibri" w:cs="Arial"/>
                <w:sz w:val="16"/>
                <w:szCs w:val="16"/>
              </w:rPr>
            </w:pPr>
            <w:r>
              <w:rPr>
                <w:rFonts w:ascii="Arial" w:hAnsi="Arial" w:eastAsia="Calibri" w:cs="Arial"/>
                <w:sz w:val="16"/>
                <w:szCs w:val="16"/>
              </w:rPr>
              <w:t>1</w:t>
            </w:r>
          </w:p>
        </w:tc>
        <w:tc>
          <w:tcPr>
            <w:tcW w:w="989" w:type="dxa"/>
            <w:shd w:val="clear" w:color="auto" w:fill="auto"/>
            <w:vAlign w:val="center"/>
          </w:tcPr>
          <w:p w:rsidRPr="00AB5B17" w:rsidR="00AB5B17" w:rsidP="00B73A0B" w:rsidRDefault="00502A67" w14:paraId="5EFDB987" w14:textId="100CDCD0">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22</w:t>
            </w:r>
          </w:p>
        </w:tc>
        <w:tc>
          <w:tcPr>
            <w:tcW w:w="898" w:type="dxa"/>
            <w:tcBorders>
              <w:bottom w:val="single" w:color="auto" w:sz="4" w:space="0"/>
            </w:tcBorders>
            <w:shd w:val="clear" w:color="auto" w:fill="auto"/>
            <w:vAlign w:val="center"/>
          </w:tcPr>
          <w:p w:rsidRPr="00AB5B17" w:rsidR="00AB5B17" w:rsidP="00B73A0B" w:rsidRDefault="00CC02F6" w14:paraId="46C36348" w14:textId="72DBE39B">
            <w:pPr>
              <w:widowControl/>
              <w:tabs>
                <w:tab w:val="left" w:pos="360"/>
                <w:tab w:val="left" w:pos="720"/>
              </w:tabs>
              <w:autoSpaceDE/>
              <w:autoSpaceDN/>
              <w:adjustRightInd/>
              <w:jc w:val="center"/>
              <w:rPr>
                <w:rFonts w:ascii="Arial" w:hAnsi="Arial" w:eastAsia="Calibri" w:cs="Arial"/>
                <w:sz w:val="18"/>
                <w:szCs w:val="18"/>
              </w:rPr>
            </w:pPr>
            <w:r>
              <w:rPr>
                <w:rFonts w:ascii="Arial" w:hAnsi="Arial" w:eastAsia="Calibri" w:cs="Arial"/>
                <w:sz w:val="18"/>
                <w:szCs w:val="18"/>
              </w:rPr>
              <w:t>24</w:t>
            </w:r>
          </w:p>
        </w:tc>
        <w:tc>
          <w:tcPr>
            <w:tcW w:w="864" w:type="dxa"/>
            <w:tcBorders>
              <w:bottom w:val="single" w:color="auto" w:sz="4" w:space="0"/>
            </w:tcBorders>
            <w:shd w:val="clear" w:color="auto" w:fill="D6E3BC" w:themeFill="accent3" w:themeFillTint="66"/>
            <w:vAlign w:val="center"/>
          </w:tcPr>
          <w:p w:rsidRPr="00AB5B17" w:rsidR="00AB5B17" w:rsidP="00B73A0B" w:rsidRDefault="00625B1D" w14:paraId="50C4A8EE" w14:textId="587FCE42">
            <w:pPr>
              <w:tabs>
                <w:tab w:val="left" w:pos="360"/>
                <w:tab w:val="left" w:pos="720"/>
              </w:tabs>
              <w:jc w:val="center"/>
              <w:rPr>
                <w:rFonts w:ascii="Arial" w:hAnsi="Arial" w:eastAsia="Calibri" w:cs="Arial"/>
                <w:sz w:val="18"/>
                <w:szCs w:val="18"/>
              </w:rPr>
            </w:pPr>
            <w:r>
              <w:rPr>
                <w:rFonts w:ascii="Arial" w:hAnsi="Arial" w:eastAsia="Calibri" w:cs="Arial"/>
                <w:sz w:val="18"/>
                <w:szCs w:val="18"/>
              </w:rPr>
              <w:t>2</w:t>
            </w:r>
          </w:p>
        </w:tc>
      </w:tr>
      <w:tr w:rsidRPr="00AB5B17" w:rsidR="0017352C" w:rsidTr="00745E87" w14:paraId="22B67C65" w14:textId="77777777">
        <w:trPr>
          <w:cantSplit/>
          <w:trHeight w:val="530"/>
          <w:tblHeader/>
        </w:trPr>
        <w:tc>
          <w:tcPr>
            <w:tcW w:w="4272" w:type="dxa"/>
            <w:shd w:val="clear" w:color="auto" w:fill="auto"/>
            <w:vAlign w:val="center"/>
          </w:tcPr>
          <w:p w:rsidRPr="00745E87" w:rsidR="0017352C" w:rsidP="00D61BC6" w:rsidRDefault="0017352C" w14:paraId="7143C63E" w14:textId="7352106A">
            <w:pPr>
              <w:pStyle w:val="NoSpacing"/>
              <w:rPr>
                <w:rFonts w:asciiTheme="minorHAnsi" w:hAnsiTheme="minorHAnsi" w:cstheme="minorHAnsi"/>
              </w:rPr>
            </w:pPr>
            <w:r w:rsidRPr="00745E87">
              <w:rPr>
                <w:rFonts w:asciiTheme="minorHAnsi" w:hAnsiTheme="minorHAnsi" w:cstheme="minorHAnsi"/>
              </w:rPr>
              <w:t xml:space="preserve">National Water Trails System Application </w:t>
            </w:r>
            <w:r w:rsidRPr="00745E87" w:rsidR="00D61BC6">
              <w:rPr>
                <w:rFonts w:asciiTheme="minorHAnsi" w:hAnsiTheme="minorHAnsi" w:cstheme="minorHAnsi"/>
              </w:rPr>
              <w:t>(State, Local, and Tribal Govt)</w:t>
            </w:r>
          </w:p>
        </w:tc>
        <w:tc>
          <w:tcPr>
            <w:tcW w:w="955" w:type="dxa"/>
            <w:shd w:val="clear" w:color="auto" w:fill="auto"/>
            <w:vAlign w:val="center"/>
          </w:tcPr>
          <w:p w:rsidRPr="00AB5B17" w:rsidR="0017352C" w:rsidP="00B73A0B" w:rsidRDefault="00E24A8E" w14:paraId="50192C70" w14:textId="18C5D524">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3</w:t>
            </w:r>
          </w:p>
        </w:tc>
        <w:tc>
          <w:tcPr>
            <w:tcW w:w="958" w:type="dxa"/>
            <w:vAlign w:val="center"/>
          </w:tcPr>
          <w:p w:rsidRPr="00AB5B17" w:rsidR="0017352C" w:rsidP="00B73A0B" w:rsidRDefault="00E24A8E" w14:paraId="70CA9E86" w14:textId="6E4CB64C">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w:t>
            </w:r>
          </w:p>
        </w:tc>
        <w:tc>
          <w:tcPr>
            <w:tcW w:w="839" w:type="dxa"/>
            <w:shd w:val="clear" w:color="auto" w:fill="D6E3BC" w:themeFill="accent3" w:themeFillTint="66"/>
            <w:vAlign w:val="center"/>
          </w:tcPr>
          <w:p w:rsidRPr="00AB5B17" w:rsidR="0017352C" w:rsidP="00B73A0B" w:rsidRDefault="00E24A8E" w14:paraId="283072B7" w14:textId="49A25FE8">
            <w:pPr>
              <w:tabs>
                <w:tab w:val="left" w:pos="360"/>
                <w:tab w:val="left" w:pos="720"/>
              </w:tabs>
              <w:jc w:val="center"/>
              <w:rPr>
                <w:rFonts w:ascii="Arial" w:hAnsi="Arial" w:eastAsia="Calibri" w:cs="Arial"/>
                <w:sz w:val="16"/>
                <w:szCs w:val="16"/>
              </w:rPr>
            </w:pPr>
            <w:r>
              <w:rPr>
                <w:rFonts w:ascii="Arial" w:hAnsi="Arial" w:eastAsia="Calibri" w:cs="Arial"/>
                <w:sz w:val="16"/>
                <w:szCs w:val="16"/>
              </w:rPr>
              <w:t>-2</w:t>
            </w:r>
          </w:p>
        </w:tc>
        <w:tc>
          <w:tcPr>
            <w:tcW w:w="989" w:type="dxa"/>
            <w:shd w:val="clear" w:color="auto" w:fill="auto"/>
            <w:vAlign w:val="center"/>
          </w:tcPr>
          <w:p w:rsidRPr="00AB5B17" w:rsidR="0017352C" w:rsidP="00B73A0B" w:rsidRDefault="00E24A8E" w14:paraId="65ADB005" w14:textId="0C1F36AB">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33</w:t>
            </w:r>
          </w:p>
        </w:tc>
        <w:tc>
          <w:tcPr>
            <w:tcW w:w="898" w:type="dxa"/>
            <w:tcBorders>
              <w:bottom w:val="single" w:color="auto" w:sz="4" w:space="0"/>
            </w:tcBorders>
            <w:shd w:val="clear" w:color="auto" w:fill="auto"/>
            <w:vAlign w:val="center"/>
          </w:tcPr>
          <w:p w:rsidRPr="00AB5B17" w:rsidR="0017352C" w:rsidP="00B73A0B" w:rsidRDefault="00E24A8E" w14:paraId="53468BFA" w14:textId="0FFA84D0">
            <w:pPr>
              <w:widowControl/>
              <w:tabs>
                <w:tab w:val="left" w:pos="360"/>
                <w:tab w:val="left" w:pos="720"/>
              </w:tabs>
              <w:autoSpaceDE/>
              <w:autoSpaceDN/>
              <w:adjustRightInd/>
              <w:jc w:val="center"/>
              <w:rPr>
                <w:rFonts w:ascii="Arial" w:hAnsi="Arial" w:eastAsia="Calibri" w:cs="Arial"/>
                <w:sz w:val="18"/>
                <w:szCs w:val="18"/>
              </w:rPr>
            </w:pPr>
            <w:r>
              <w:rPr>
                <w:rFonts w:ascii="Arial" w:hAnsi="Arial" w:eastAsia="Calibri" w:cs="Arial"/>
                <w:sz w:val="18"/>
                <w:szCs w:val="18"/>
              </w:rPr>
              <w:t>8</w:t>
            </w:r>
          </w:p>
        </w:tc>
        <w:tc>
          <w:tcPr>
            <w:tcW w:w="864" w:type="dxa"/>
            <w:tcBorders>
              <w:bottom w:val="single" w:color="auto" w:sz="4" w:space="0"/>
            </w:tcBorders>
            <w:shd w:val="clear" w:color="auto" w:fill="D6E3BC" w:themeFill="accent3" w:themeFillTint="66"/>
            <w:vAlign w:val="center"/>
          </w:tcPr>
          <w:p w:rsidRPr="00AB5B17" w:rsidR="0017352C" w:rsidP="00B73A0B" w:rsidRDefault="00E24A8E" w14:paraId="5474DFB1" w14:textId="67BD6888">
            <w:pPr>
              <w:tabs>
                <w:tab w:val="left" w:pos="360"/>
                <w:tab w:val="left" w:pos="720"/>
              </w:tabs>
              <w:jc w:val="center"/>
              <w:rPr>
                <w:rFonts w:ascii="Arial" w:hAnsi="Arial" w:eastAsia="Calibri" w:cs="Arial"/>
                <w:sz w:val="18"/>
                <w:szCs w:val="18"/>
              </w:rPr>
            </w:pPr>
            <w:r>
              <w:rPr>
                <w:rFonts w:ascii="Arial" w:hAnsi="Arial" w:eastAsia="Calibri" w:cs="Arial"/>
                <w:sz w:val="18"/>
                <w:szCs w:val="18"/>
              </w:rPr>
              <w:t>-25</w:t>
            </w:r>
          </w:p>
        </w:tc>
      </w:tr>
      <w:tr w:rsidRPr="00AB5B17" w:rsidR="00AB5B17" w:rsidTr="00745E87" w14:paraId="1712BB5C" w14:textId="77777777">
        <w:trPr>
          <w:cantSplit/>
          <w:trHeight w:val="521"/>
          <w:tblHeader/>
        </w:trPr>
        <w:tc>
          <w:tcPr>
            <w:tcW w:w="4272" w:type="dxa"/>
            <w:shd w:val="clear" w:color="auto" w:fill="auto"/>
            <w:vAlign w:val="center"/>
          </w:tcPr>
          <w:p w:rsidRPr="00745E87" w:rsidR="00AB5B17" w:rsidP="00D61BC6" w:rsidRDefault="00126B13" w14:paraId="250A71C1" w14:textId="360D42B5">
            <w:pPr>
              <w:pStyle w:val="NoSpacing"/>
              <w:rPr>
                <w:rFonts w:asciiTheme="minorHAnsi" w:hAnsiTheme="minorHAnsi" w:cstheme="minorHAnsi"/>
              </w:rPr>
            </w:pPr>
            <w:r w:rsidRPr="00745E87">
              <w:rPr>
                <w:rFonts w:asciiTheme="minorHAnsi" w:hAnsiTheme="minorHAnsi" w:cstheme="minorHAnsi"/>
              </w:rPr>
              <w:t>Amendments/Updates - National Recreation Trails (Private Sector)</w:t>
            </w:r>
          </w:p>
        </w:tc>
        <w:tc>
          <w:tcPr>
            <w:tcW w:w="955" w:type="dxa"/>
            <w:shd w:val="clear" w:color="auto" w:fill="auto"/>
            <w:vAlign w:val="center"/>
          </w:tcPr>
          <w:p w:rsidRPr="00AB5B17" w:rsidR="00AB5B17" w:rsidP="00B73A0B" w:rsidRDefault="0050023F" w14:paraId="1CBAC04C" w14:textId="54DA5D22">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w:t>
            </w:r>
          </w:p>
        </w:tc>
        <w:tc>
          <w:tcPr>
            <w:tcW w:w="958" w:type="dxa"/>
            <w:vAlign w:val="center"/>
          </w:tcPr>
          <w:p w:rsidRPr="00AB5B17" w:rsidR="00AB5B17" w:rsidP="00B73A0B" w:rsidRDefault="007E5169" w14:paraId="436FEC84" w14:textId="1E05466B">
            <w:pPr>
              <w:widowControl/>
              <w:tabs>
                <w:tab w:val="left" w:pos="360"/>
                <w:tab w:val="left" w:pos="720"/>
              </w:tabs>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839" w:type="dxa"/>
            <w:shd w:val="clear" w:color="auto" w:fill="D6E3BC" w:themeFill="accent3" w:themeFillTint="66"/>
            <w:vAlign w:val="center"/>
          </w:tcPr>
          <w:p w:rsidRPr="00AB5B17" w:rsidR="00AB5B17" w:rsidP="00B73A0B" w:rsidRDefault="004F2203" w14:paraId="37D153AD" w14:textId="0F385131">
            <w:pPr>
              <w:tabs>
                <w:tab w:val="left" w:pos="360"/>
                <w:tab w:val="left" w:pos="720"/>
              </w:tabs>
              <w:jc w:val="center"/>
              <w:rPr>
                <w:rFonts w:ascii="Arial" w:hAnsi="Arial" w:eastAsia="Calibri" w:cs="Arial"/>
                <w:sz w:val="16"/>
                <w:szCs w:val="16"/>
              </w:rPr>
            </w:pPr>
            <w:r>
              <w:rPr>
                <w:rFonts w:ascii="Arial" w:hAnsi="Arial" w:eastAsia="Calibri" w:cs="Arial"/>
                <w:sz w:val="16"/>
                <w:szCs w:val="16"/>
              </w:rPr>
              <w:t>4</w:t>
            </w:r>
          </w:p>
        </w:tc>
        <w:tc>
          <w:tcPr>
            <w:tcW w:w="989" w:type="dxa"/>
            <w:shd w:val="clear" w:color="auto" w:fill="auto"/>
            <w:vAlign w:val="center"/>
          </w:tcPr>
          <w:p w:rsidRPr="00AB5B17" w:rsidR="00AB5B17" w:rsidP="00B73A0B" w:rsidRDefault="0050023F" w14:paraId="7483F7E0" w14:textId="5833D4AA">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w:t>
            </w:r>
          </w:p>
        </w:tc>
        <w:tc>
          <w:tcPr>
            <w:tcW w:w="898" w:type="dxa"/>
            <w:tcBorders>
              <w:bottom w:val="single" w:color="auto" w:sz="4" w:space="0"/>
            </w:tcBorders>
            <w:shd w:val="clear" w:color="auto" w:fill="auto"/>
            <w:vAlign w:val="center"/>
          </w:tcPr>
          <w:p w:rsidRPr="00AB5B17" w:rsidR="00AB5B17" w:rsidP="00B73A0B" w:rsidRDefault="0050023F" w14:paraId="05C93906" w14:textId="57726C80">
            <w:pPr>
              <w:widowControl/>
              <w:tabs>
                <w:tab w:val="left" w:pos="360"/>
                <w:tab w:val="left" w:pos="720"/>
              </w:tabs>
              <w:autoSpaceDE/>
              <w:autoSpaceDN/>
              <w:adjustRightInd/>
              <w:jc w:val="center"/>
              <w:rPr>
                <w:rFonts w:ascii="Arial" w:hAnsi="Arial" w:cs="Arial"/>
                <w:sz w:val="16"/>
                <w:szCs w:val="16"/>
              </w:rPr>
            </w:pPr>
            <w:r>
              <w:rPr>
                <w:rFonts w:ascii="Arial" w:hAnsi="Arial" w:cs="Arial"/>
                <w:sz w:val="16"/>
                <w:szCs w:val="16"/>
              </w:rPr>
              <w:t>3</w:t>
            </w:r>
          </w:p>
        </w:tc>
        <w:tc>
          <w:tcPr>
            <w:tcW w:w="864" w:type="dxa"/>
            <w:tcBorders>
              <w:bottom w:val="single" w:color="auto" w:sz="4" w:space="0"/>
            </w:tcBorders>
            <w:shd w:val="clear" w:color="auto" w:fill="D6E3BC" w:themeFill="accent3" w:themeFillTint="66"/>
            <w:vAlign w:val="center"/>
          </w:tcPr>
          <w:p w:rsidRPr="00AB5B17" w:rsidR="00AB5B17" w:rsidP="00B73A0B" w:rsidRDefault="004F2203" w14:paraId="139D5D58" w14:textId="0FF6EEEA">
            <w:pPr>
              <w:tabs>
                <w:tab w:val="left" w:pos="360"/>
                <w:tab w:val="left" w:pos="720"/>
              </w:tabs>
              <w:jc w:val="center"/>
              <w:rPr>
                <w:rFonts w:ascii="Arial" w:hAnsi="Arial" w:eastAsia="Calibri" w:cs="Arial"/>
                <w:sz w:val="18"/>
                <w:szCs w:val="18"/>
              </w:rPr>
            </w:pPr>
            <w:r>
              <w:rPr>
                <w:rFonts w:ascii="Arial" w:hAnsi="Arial" w:eastAsia="Calibri" w:cs="Arial"/>
                <w:sz w:val="18"/>
                <w:szCs w:val="18"/>
              </w:rPr>
              <w:t>2</w:t>
            </w:r>
          </w:p>
        </w:tc>
      </w:tr>
      <w:tr w:rsidRPr="00AB5B17" w:rsidR="00AB5B17" w:rsidTr="00745E87" w14:paraId="642209E3" w14:textId="77777777">
        <w:trPr>
          <w:cantSplit/>
          <w:trHeight w:val="530"/>
          <w:tblHeader/>
        </w:trPr>
        <w:tc>
          <w:tcPr>
            <w:tcW w:w="4272" w:type="dxa"/>
            <w:shd w:val="clear" w:color="auto" w:fill="auto"/>
            <w:vAlign w:val="center"/>
          </w:tcPr>
          <w:p w:rsidRPr="00745E87" w:rsidR="00AB5B17" w:rsidP="00D61BC6" w:rsidRDefault="00126B13" w14:paraId="44AA695A" w14:textId="4C1ACE65">
            <w:pPr>
              <w:pStyle w:val="NoSpacing"/>
              <w:rPr>
                <w:rFonts w:asciiTheme="minorHAnsi" w:hAnsiTheme="minorHAnsi" w:cstheme="minorHAnsi"/>
              </w:rPr>
            </w:pPr>
            <w:r w:rsidRPr="00745E87">
              <w:rPr>
                <w:rFonts w:asciiTheme="minorHAnsi" w:hAnsiTheme="minorHAnsi" w:cstheme="minorHAnsi"/>
              </w:rPr>
              <w:t>Amendments/Updates - National Recreation Trail</w:t>
            </w:r>
            <w:r w:rsidR="00745E87">
              <w:rPr>
                <w:rFonts w:asciiTheme="minorHAnsi" w:hAnsiTheme="minorHAnsi" w:cstheme="minorHAnsi"/>
              </w:rPr>
              <w:t>s</w:t>
            </w:r>
            <w:r w:rsidRPr="00745E87">
              <w:rPr>
                <w:rFonts w:asciiTheme="minorHAnsi" w:hAnsiTheme="minorHAnsi" w:cstheme="minorHAnsi"/>
              </w:rPr>
              <w:t xml:space="preserve"> (State, Local, and Tribal Government)</w:t>
            </w:r>
          </w:p>
        </w:tc>
        <w:tc>
          <w:tcPr>
            <w:tcW w:w="955" w:type="dxa"/>
            <w:shd w:val="clear" w:color="auto" w:fill="auto"/>
            <w:vAlign w:val="center"/>
          </w:tcPr>
          <w:p w:rsidRPr="00AB5B17" w:rsidR="00AB5B17" w:rsidP="00B73A0B" w:rsidRDefault="0082405C" w14:paraId="58986C9F" w14:textId="390B6CB4">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3</w:t>
            </w:r>
          </w:p>
        </w:tc>
        <w:tc>
          <w:tcPr>
            <w:tcW w:w="958" w:type="dxa"/>
            <w:vAlign w:val="center"/>
          </w:tcPr>
          <w:p w:rsidRPr="00AB5B17" w:rsidR="00AB5B17" w:rsidP="00B73A0B" w:rsidRDefault="00330B54" w14:paraId="6A8C022D" w14:textId="23827C1F">
            <w:pPr>
              <w:widowControl/>
              <w:tabs>
                <w:tab w:val="left" w:pos="360"/>
                <w:tab w:val="left" w:pos="720"/>
              </w:tabs>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839" w:type="dxa"/>
            <w:shd w:val="clear" w:color="auto" w:fill="D6E3BC" w:themeFill="accent3" w:themeFillTint="66"/>
            <w:vAlign w:val="center"/>
          </w:tcPr>
          <w:p w:rsidRPr="00AB5B17" w:rsidR="00AB5B17" w:rsidP="00B73A0B" w:rsidRDefault="00AE5F4F" w14:paraId="183C6033" w14:textId="5070FEB3">
            <w:pPr>
              <w:tabs>
                <w:tab w:val="left" w:pos="360"/>
                <w:tab w:val="left" w:pos="720"/>
              </w:tabs>
              <w:jc w:val="center"/>
              <w:rPr>
                <w:rFonts w:ascii="Arial" w:hAnsi="Arial" w:eastAsia="Calibri" w:cs="Arial"/>
                <w:sz w:val="16"/>
                <w:szCs w:val="16"/>
              </w:rPr>
            </w:pPr>
            <w:r>
              <w:rPr>
                <w:rFonts w:ascii="Arial" w:hAnsi="Arial" w:eastAsia="Calibri" w:cs="Arial"/>
                <w:sz w:val="16"/>
                <w:szCs w:val="16"/>
              </w:rPr>
              <w:t>1</w:t>
            </w:r>
          </w:p>
        </w:tc>
        <w:tc>
          <w:tcPr>
            <w:tcW w:w="989" w:type="dxa"/>
            <w:shd w:val="clear" w:color="auto" w:fill="auto"/>
            <w:vAlign w:val="center"/>
          </w:tcPr>
          <w:p w:rsidRPr="00AB5B17" w:rsidR="00AB5B17" w:rsidP="00B73A0B" w:rsidRDefault="0026631E" w14:paraId="5F4354EC" w14:textId="32FE7EED">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2</w:t>
            </w:r>
          </w:p>
        </w:tc>
        <w:tc>
          <w:tcPr>
            <w:tcW w:w="898" w:type="dxa"/>
            <w:shd w:val="clear" w:color="auto" w:fill="auto"/>
            <w:vAlign w:val="center"/>
          </w:tcPr>
          <w:p w:rsidRPr="00AB5B17" w:rsidR="00AB5B17" w:rsidP="00B73A0B" w:rsidRDefault="00AE5F4F" w14:paraId="351DDE1E" w14:textId="4CB4D58A">
            <w:pPr>
              <w:widowControl/>
              <w:tabs>
                <w:tab w:val="left" w:pos="360"/>
                <w:tab w:val="left" w:pos="720"/>
              </w:tabs>
              <w:autoSpaceDE/>
              <w:autoSpaceDN/>
              <w:adjustRightInd/>
              <w:jc w:val="center"/>
              <w:rPr>
                <w:rFonts w:ascii="Arial" w:hAnsi="Arial" w:cs="Arial"/>
                <w:sz w:val="16"/>
                <w:szCs w:val="16"/>
              </w:rPr>
            </w:pPr>
            <w:r>
              <w:rPr>
                <w:rFonts w:ascii="Arial" w:hAnsi="Arial" w:cs="Arial"/>
                <w:sz w:val="16"/>
                <w:szCs w:val="16"/>
              </w:rPr>
              <w:t>2</w:t>
            </w:r>
          </w:p>
        </w:tc>
        <w:tc>
          <w:tcPr>
            <w:tcW w:w="864" w:type="dxa"/>
            <w:shd w:val="clear" w:color="auto" w:fill="D6E3BC" w:themeFill="accent3" w:themeFillTint="66"/>
            <w:vAlign w:val="center"/>
          </w:tcPr>
          <w:p w:rsidRPr="00AB5B17" w:rsidR="00AB5B17" w:rsidP="00B73A0B" w:rsidRDefault="00AE5F4F" w14:paraId="55DEEC74" w14:textId="19E804A1">
            <w:pPr>
              <w:tabs>
                <w:tab w:val="left" w:pos="360"/>
                <w:tab w:val="left" w:pos="720"/>
              </w:tabs>
              <w:jc w:val="center"/>
              <w:rPr>
                <w:rFonts w:ascii="Arial" w:hAnsi="Arial" w:eastAsia="Calibri" w:cs="Arial"/>
                <w:sz w:val="18"/>
                <w:szCs w:val="18"/>
              </w:rPr>
            </w:pPr>
            <w:r>
              <w:rPr>
                <w:rFonts w:ascii="Arial" w:hAnsi="Arial" w:eastAsia="Calibri" w:cs="Arial"/>
                <w:sz w:val="18"/>
                <w:szCs w:val="18"/>
              </w:rPr>
              <w:t>0</w:t>
            </w:r>
          </w:p>
        </w:tc>
      </w:tr>
      <w:tr w:rsidRPr="00AB5B17" w:rsidR="00126B13" w:rsidTr="00745E87" w14:paraId="14EE1113" w14:textId="77777777">
        <w:trPr>
          <w:cantSplit/>
          <w:trHeight w:val="539"/>
          <w:tblHeader/>
        </w:trPr>
        <w:tc>
          <w:tcPr>
            <w:tcW w:w="4272" w:type="dxa"/>
            <w:shd w:val="clear" w:color="auto" w:fill="auto"/>
            <w:vAlign w:val="center"/>
          </w:tcPr>
          <w:p w:rsidRPr="00745E87" w:rsidR="00126B13" w:rsidP="00D61BC6" w:rsidRDefault="00AE612F" w14:paraId="49A18FE7" w14:textId="15BB8FF7">
            <w:pPr>
              <w:pStyle w:val="NoSpacing"/>
              <w:rPr>
                <w:rFonts w:asciiTheme="minorHAnsi" w:hAnsiTheme="minorHAnsi" w:cstheme="minorHAnsi"/>
              </w:rPr>
            </w:pPr>
            <w:r w:rsidRPr="00745E87">
              <w:rPr>
                <w:rFonts w:asciiTheme="minorHAnsi" w:hAnsiTheme="minorHAnsi" w:cstheme="minorHAnsi"/>
              </w:rPr>
              <w:t>Amendments/Updates - National Water Trails System (Private Sector)</w:t>
            </w:r>
          </w:p>
        </w:tc>
        <w:tc>
          <w:tcPr>
            <w:tcW w:w="955" w:type="dxa"/>
            <w:shd w:val="clear" w:color="auto" w:fill="auto"/>
            <w:vAlign w:val="center"/>
          </w:tcPr>
          <w:p w:rsidRPr="00AB5B17" w:rsidR="00126B13" w:rsidP="00B73A0B" w:rsidRDefault="004C359B" w14:paraId="561A68E2" w14:textId="3E8608A7">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w:t>
            </w:r>
          </w:p>
        </w:tc>
        <w:tc>
          <w:tcPr>
            <w:tcW w:w="958" w:type="dxa"/>
            <w:vAlign w:val="center"/>
          </w:tcPr>
          <w:p w:rsidRPr="00AB5B17" w:rsidR="00126B13" w:rsidP="00B73A0B" w:rsidRDefault="00330B54" w14:paraId="4E368962" w14:textId="418D956A">
            <w:pPr>
              <w:widowControl/>
              <w:tabs>
                <w:tab w:val="left" w:pos="360"/>
                <w:tab w:val="left" w:pos="720"/>
              </w:tabs>
              <w:autoSpaceDE/>
              <w:autoSpaceDN/>
              <w:adjustRightInd/>
              <w:jc w:val="center"/>
              <w:rPr>
                <w:rFonts w:ascii="Calibri" w:hAnsi="Calibri" w:cs="Calibri"/>
                <w:color w:val="000000"/>
                <w:sz w:val="16"/>
                <w:szCs w:val="16"/>
              </w:rPr>
            </w:pPr>
            <w:r>
              <w:rPr>
                <w:rFonts w:ascii="Arial" w:hAnsi="Arial" w:eastAsia="Calibri" w:cs="Arial"/>
                <w:sz w:val="16"/>
                <w:szCs w:val="16"/>
              </w:rPr>
              <w:t>3</w:t>
            </w:r>
          </w:p>
        </w:tc>
        <w:tc>
          <w:tcPr>
            <w:tcW w:w="839" w:type="dxa"/>
            <w:shd w:val="clear" w:color="auto" w:fill="D6E3BC" w:themeFill="accent3" w:themeFillTint="66"/>
            <w:vAlign w:val="center"/>
          </w:tcPr>
          <w:p w:rsidRPr="00AB5B17" w:rsidR="00126B13" w:rsidP="00B73A0B" w:rsidRDefault="00672AA8" w14:paraId="1D4141EE" w14:textId="2010353E">
            <w:pPr>
              <w:tabs>
                <w:tab w:val="left" w:pos="360"/>
                <w:tab w:val="left" w:pos="720"/>
              </w:tabs>
              <w:jc w:val="center"/>
              <w:rPr>
                <w:rFonts w:ascii="Arial" w:hAnsi="Arial" w:eastAsia="Calibri" w:cs="Arial"/>
                <w:sz w:val="16"/>
                <w:szCs w:val="16"/>
              </w:rPr>
            </w:pPr>
            <w:r>
              <w:rPr>
                <w:rFonts w:ascii="Arial" w:hAnsi="Arial" w:eastAsia="Calibri" w:cs="Arial"/>
                <w:sz w:val="16"/>
                <w:szCs w:val="16"/>
              </w:rPr>
              <w:t>2</w:t>
            </w:r>
          </w:p>
        </w:tc>
        <w:tc>
          <w:tcPr>
            <w:tcW w:w="989" w:type="dxa"/>
            <w:shd w:val="clear" w:color="auto" w:fill="auto"/>
            <w:vAlign w:val="center"/>
          </w:tcPr>
          <w:p w:rsidRPr="00AB5B17" w:rsidR="00126B13" w:rsidP="00B73A0B" w:rsidRDefault="004C359B" w14:paraId="6B8B0C51" w14:textId="0EEC3BCF">
            <w:pPr>
              <w:widowControl/>
              <w:tabs>
                <w:tab w:val="left" w:pos="360"/>
                <w:tab w:val="left" w:pos="720"/>
              </w:tabs>
              <w:autoSpaceDE/>
              <w:autoSpaceDN/>
              <w:adjustRightInd/>
              <w:jc w:val="center"/>
              <w:rPr>
                <w:rFonts w:ascii="Arial" w:hAnsi="Arial" w:eastAsia="Calibri" w:cs="Arial"/>
                <w:sz w:val="16"/>
                <w:szCs w:val="16"/>
              </w:rPr>
            </w:pPr>
            <w:r>
              <w:rPr>
                <w:rFonts w:ascii="Arial" w:hAnsi="Arial" w:eastAsia="Calibri" w:cs="Arial"/>
                <w:sz w:val="16"/>
                <w:szCs w:val="16"/>
              </w:rPr>
              <w:t>1</w:t>
            </w:r>
          </w:p>
        </w:tc>
        <w:tc>
          <w:tcPr>
            <w:tcW w:w="898" w:type="dxa"/>
            <w:shd w:val="clear" w:color="auto" w:fill="auto"/>
            <w:vAlign w:val="center"/>
          </w:tcPr>
          <w:p w:rsidRPr="00AB5B17" w:rsidR="00126B13" w:rsidP="00B73A0B" w:rsidRDefault="004C359B" w14:paraId="50647CDB" w14:textId="38BB9267">
            <w:pPr>
              <w:widowControl/>
              <w:tabs>
                <w:tab w:val="left" w:pos="360"/>
                <w:tab w:val="left" w:pos="720"/>
              </w:tabs>
              <w:autoSpaceDE/>
              <w:autoSpaceDN/>
              <w:adjustRightInd/>
              <w:jc w:val="center"/>
              <w:rPr>
                <w:rFonts w:ascii="Arial" w:hAnsi="Arial" w:cs="Arial"/>
                <w:sz w:val="16"/>
                <w:szCs w:val="16"/>
              </w:rPr>
            </w:pPr>
            <w:r>
              <w:rPr>
                <w:rFonts w:ascii="Arial" w:hAnsi="Arial" w:eastAsia="Calibri" w:cs="Arial"/>
                <w:sz w:val="16"/>
                <w:szCs w:val="16"/>
              </w:rPr>
              <w:t>2</w:t>
            </w:r>
          </w:p>
        </w:tc>
        <w:tc>
          <w:tcPr>
            <w:tcW w:w="864" w:type="dxa"/>
            <w:shd w:val="clear" w:color="auto" w:fill="D6E3BC" w:themeFill="accent3" w:themeFillTint="66"/>
            <w:vAlign w:val="center"/>
          </w:tcPr>
          <w:p w:rsidRPr="00AB5B17" w:rsidR="00126B13" w:rsidP="00B73A0B" w:rsidRDefault="004C359B" w14:paraId="3A16BA19" w14:textId="17BF2521">
            <w:pPr>
              <w:tabs>
                <w:tab w:val="left" w:pos="360"/>
                <w:tab w:val="left" w:pos="720"/>
              </w:tabs>
              <w:jc w:val="center"/>
              <w:rPr>
                <w:rFonts w:ascii="Arial" w:hAnsi="Arial" w:eastAsia="Calibri" w:cs="Arial"/>
                <w:sz w:val="18"/>
                <w:szCs w:val="18"/>
              </w:rPr>
            </w:pPr>
            <w:r>
              <w:rPr>
                <w:rFonts w:ascii="Arial" w:hAnsi="Arial" w:eastAsia="Calibri" w:cs="Arial"/>
                <w:sz w:val="18"/>
                <w:szCs w:val="18"/>
              </w:rPr>
              <w:t>1</w:t>
            </w:r>
          </w:p>
        </w:tc>
      </w:tr>
      <w:tr w:rsidRPr="00AB5B17" w:rsidR="00787D22" w:rsidTr="00745E87" w14:paraId="24C6E4B0" w14:textId="77777777">
        <w:trPr>
          <w:cantSplit/>
          <w:trHeight w:val="341"/>
          <w:tblHeader/>
        </w:trPr>
        <w:tc>
          <w:tcPr>
            <w:tcW w:w="4272" w:type="dxa"/>
            <w:shd w:val="clear" w:color="auto" w:fill="auto"/>
            <w:vAlign w:val="center"/>
          </w:tcPr>
          <w:p w:rsidRPr="0014159C" w:rsidR="00787D22" w:rsidP="00787D22" w:rsidRDefault="00787D22" w14:paraId="5106D0F2" w14:textId="3AA53B88">
            <w:pPr>
              <w:tabs>
                <w:tab w:val="left" w:pos="-1080"/>
                <w:tab w:val="left" w:pos="-720"/>
                <w:tab w:val="left" w:pos="720"/>
              </w:tabs>
              <w:ind w:left="-14" w:firstLine="13"/>
              <w:jc w:val="right"/>
              <w:rPr>
                <w:rFonts w:ascii="Arial" w:hAnsi="Arial" w:cs="Arial"/>
                <w:b/>
                <w:bCs/>
                <w:i/>
                <w:iCs/>
              </w:rPr>
            </w:pPr>
            <w:r>
              <w:rPr>
                <w:rFonts w:ascii="Arial" w:hAnsi="Arial" w:cs="Arial"/>
                <w:b/>
                <w:bCs/>
                <w:i/>
                <w:iCs/>
              </w:rPr>
              <w:t>Unchanged</w:t>
            </w:r>
          </w:p>
        </w:tc>
        <w:tc>
          <w:tcPr>
            <w:tcW w:w="955" w:type="dxa"/>
            <w:shd w:val="clear" w:color="auto" w:fill="auto"/>
            <w:vAlign w:val="center"/>
          </w:tcPr>
          <w:p w:rsidR="00787D22" w:rsidP="00B73A0B" w:rsidRDefault="00787D22" w14:paraId="0D8AB7DF" w14:textId="6FE9A932">
            <w:pPr>
              <w:widowControl/>
              <w:tabs>
                <w:tab w:val="left" w:pos="360"/>
                <w:tab w:val="left" w:pos="720"/>
              </w:tabs>
              <w:autoSpaceDE/>
              <w:autoSpaceDN/>
              <w:adjustRightInd/>
              <w:jc w:val="center"/>
              <w:rPr>
                <w:rFonts w:ascii="Arial" w:hAnsi="Arial" w:eastAsia="Calibri" w:cs="Arial"/>
                <w:b/>
                <w:bCs/>
                <w:sz w:val="16"/>
                <w:szCs w:val="16"/>
              </w:rPr>
            </w:pPr>
            <w:r>
              <w:rPr>
                <w:rFonts w:ascii="Arial" w:hAnsi="Arial" w:eastAsia="Calibri" w:cs="Arial"/>
                <w:b/>
                <w:bCs/>
                <w:sz w:val="16"/>
                <w:szCs w:val="16"/>
              </w:rPr>
              <w:t>9</w:t>
            </w:r>
          </w:p>
        </w:tc>
        <w:tc>
          <w:tcPr>
            <w:tcW w:w="958" w:type="dxa"/>
            <w:vAlign w:val="center"/>
          </w:tcPr>
          <w:p w:rsidR="00787D22" w:rsidP="00B73A0B" w:rsidRDefault="00787D22" w14:paraId="1DBCA554" w14:textId="720CC65E">
            <w:pPr>
              <w:widowControl/>
              <w:tabs>
                <w:tab w:val="left" w:pos="360"/>
                <w:tab w:val="left" w:pos="720"/>
              </w:tabs>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0</w:t>
            </w:r>
          </w:p>
        </w:tc>
        <w:tc>
          <w:tcPr>
            <w:tcW w:w="839" w:type="dxa"/>
            <w:shd w:val="clear" w:color="auto" w:fill="D6E3BC" w:themeFill="accent3" w:themeFillTint="66"/>
            <w:vAlign w:val="center"/>
          </w:tcPr>
          <w:p w:rsidRPr="00745E87" w:rsidR="00787D22" w:rsidP="00B73A0B" w:rsidRDefault="00787D22" w14:paraId="691F4DA5" w14:textId="6F22F0DE">
            <w:pPr>
              <w:tabs>
                <w:tab w:val="left" w:pos="360"/>
                <w:tab w:val="left" w:pos="720"/>
              </w:tabs>
              <w:jc w:val="center"/>
              <w:rPr>
                <w:rFonts w:ascii="Arial" w:hAnsi="Arial" w:eastAsia="Calibri" w:cs="Arial"/>
                <w:b/>
                <w:bCs/>
                <w:sz w:val="16"/>
                <w:szCs w:val="16"/>
              </w:rPr>
            </w:pPr>
            <w:r>
              <w:rPr>
                <w:rFonts w:ascii="Arial" w:hAnsi="Arial" w:eastAsia="Calibri" w:cs="Arial"/>
                <w:b/>
                <w:bCs/>
                <w:sz w:val="16"/>
                <w:szCs w:val="16"/>
              </w:rPr>
              <w:t>0</w:t>
            </w:r>
          </w:p>
        </w:tc>
        <w:tc>
          <w:tcPr>
            <w:tcW w:w="989" w:type="dxa"/>
            <w:shd w:val="clear" w:color="auto" w:fill="auto"/>
            <w:vAlign w:val="center"/>
          </w:tcPr>
          <w:p w:rsidR="00787D22" w:rsidP="00B73A0B" w:rsidRDefault="00787D22" w14:paraId="70F2B3BE" w14:textId="742EBDE9">
            <w:pPr>
              <w:widowControl/>
              <w:tabs>
                <w:tab w:val="left" w:pos="360"/>
                <w:tab w:val="left" w:pos="720"/>
              </w:tabs>
              <w:autoSpaceDE/>
              <w:autoSpaceDN/>
              <w:adjustRightInd/>
              <w:jc w:val="center"/>
              <w:rPr>
                <w:rFonts w:ascii="Arial" w:hAnsi="Arial" w:eastAsia="Calibri" w:cs="Arial"/>
                <w:b/>
                <w:bCs/>
                <w:sz w:val="16"/>
                <w:szCs w:val="16"/>
              </w:rPr>
            </w:pPr>
            <w:r>
              <w:rPr>
                <w:rFonts w:ascii="Arial" w:hAnsi="Arial" w:eastAsia="Calibri" w:cs="Arial"/>
                <w:b/>
                <w:bCs/>
                <w:sz w:val="16"/>
                <w:szCs w:val="16"/>
              </w:rPr>
              <w:t>51</w:t>
            </w:r>
          </w:p>
        </w:tc>
        <w:tc>
          <w:tcPr>
            <w:tcW w:w="898" w:type="dxa"/>
            <w:tcBorders>
              <w:bottom w:val="single" w:color="auto" w:sz="4" w:space="0"/>
            </w:tcBorders>
            <w:shd w:val="clear" w:color="auto" w:fill="auto"/>
            <w:vAlign w:val="center"/>
          </w:tcPr>
          <w:p w:rsidR="00787D22" w:rsidP="00B73A0B" w:rsidRDefault="00787D22" w14:paraId="29E66315" w14:textId="40387666">
            <w:pPr>
              <w:widowControl/>
              <w:tabs>
                <w:tab w:val="left" w:pos="360"/>
                <w:tab w:val="left" w:pos="720"/>
              </w:tabs>
              <w:autoSpaceDE/>
              <w:autoSpaceDN/>
              <w:adjustRightInd/>
              <w:jc w:val="center"/>
              <w:rPr>
                <w:rFonts w:ascii="Arial" w:hAnsi="Arial" w:cs="Arial"/>
                <w:b/>
                <w:bCs/>
                <w:sz w:val="16"/>
                <w:szCs w:val="16"/>
              </w:rPr>
            </w:pPr>
            <w:r>
              <w:rPr>
                <w:rFonts w:ascii="Arial" w:hAnsi="Arial" w:cs="Arial"/>
                <w:b/>
                <w:bCs/>
                <w:sz w:val="16"/>
                <w:szCs w:val="16"/>
              </w:rPr>
              <w:t>0</w:t>
            </w:r>
          </w:p>
        </w:tc>
        <w:tc>
          <w:tcPr>
            <w:tcW w:w="864" w:type="dxa"/>
            <w:tcBorders>
              <w:bottom w:val="single" w:color="auto" w:sz="4" w:space="0"/>
            </w:tcBorders>
            <w:shd w:val="clear" w:color="auto" w:fill="D6E3BC" w:themeFill="accent3" w:themeFillTint="66"/>
            <w:vAlign w:val="center"/>
          </w:tcPr>
          <w:p w:rsidR="00787D22" w:rsidP="00B73A0B" w:rsidRDefault="00787D22" w14:paraId="0673D534" w14:textId="5123107A">
            <w:pPr>
              <w:tabs>
                <w:tab w:val="left" w:pos="360"/>
                <w:tab w:val="left" w:pos="720"/>
              </w:tabs>
              <w:jc w:val="center"/>
              <w:rPr>
                <w:rFonts w:ascii="Arial" w:hAnsi="Arial" w:eastAsia="Calibri" w:cs="Arial"/>
                <w:b/>
                <w:bCs/>
                <w:sz w:val="18"/>
                <w:szCs w:val="18"/>
              </w:rPr>
            </w:pPr>
            <w:r>
              <w:rPr>
                <w:rFonts w:ascii="Arial" w:hAnsi="Arial" w:eastAsia="Calibri" w:cs="Arial"/>
                <w:b/>
                <w:bCs/>
                <w:sz w:val="18"/>
                <w:szCs w:val="18"/>
              </w:rPr>
              <w:t>0</w:t>
            </w:r>
          </w:p>
        </w:tc>
      </w:tr>
      <w:tr w:rsidRPr="00AB5B17" w:rsidR="00126B13" w:rsidTr="00745E87" w14:paraId="533F8B3D" w14:textId="77777777">
        <w:trPr>
          <w:cantSplit/>
          <w:trHeight w:val="341"/>
          <w:tblHeader/>
        </w:trPr>
        <w:tc>
          <w:tcPr>
            <w:tcW w:w="4272" w:type="dxa"/>
            <w:shd w:val="clear" w:color="auto" w:fill="auto"/>
            <w:vAlign w:val="center"/>
          </w:tcPr>
          <w:p w:rsidRPr="0014159C" w:rsidR="00126B13" w:rsidP="00745E87" w:rsidRDefault="00745E87" w14:paraId="36E53299" w14:textId="6378975B">
            <w:pPr>
              <w:tabs>
                <w:tab w:val="left" w:pos="-1080"/>
                <w:tab w:val="left" w:pos="-720"/>
                <w:tab w:val="left" w:pos="720"/>
              </w:tabs>
              <w:ind w:left="-14" w:firstLine="13"/>
              <w:jc w:val="right"/>
              <w:rPr>
                <w:rFonts w:ascii="Arial" w:hAnsi="Arial" w:cs="Arial"/>
                <w:b/>
                <w:bCs/>
                <w:i/>
                <w:iCs/>
                <w:sz w:val="16"/>
                <w:szCs w:val="16"/>
              </w:rPr>
            </w:pPr>
            <w:r w:rsidRPr="0014159C">
              <w:rPr>
                <w:rFonts w:ascii="Arial" w:hAnsi="Arial" w:cs="Arial"/>
                <w:b/>
                <w:bCs/>
                <w:i/>
                <w:iCs/>
              </w:rPr>
              <w:t>Total</w:t>
            </w:r>
          </w:p>
        </w:tc>
        <w:tc>
          <w:tcPr>
            <w:tcW w:w="955" w:type="dxa"/>
            <w:shd w:val="clear" w:color="auto" w:fill="auto"/>
            <w:vAlign w:val="center"/>
          </w:tcPr>
          <w:p w:rsidRPr="00745E87" w:rsidR="00126B13" w:rsidP="00B73A0B" w:rsidRDefault="00787D22" w14:paraId="11D2D9E6" w14:textId="5998D516">
            <w:pPr>
              <w:widowControl/>
              <w:tabs>
                <w:tab w:val="left" w:pos="360"/>
                <w:tab w:val="left" w:pos="720"/>
              </w:tabs>
              <w:autoSpaceDE/>
              <w:autoSpaceDN/>
              <w:adjustRightInd/>
              <w:jc w:val="center"/>
              <w:rPr>
                <w:rFonts w:ascii="Arial" w:hAnsi="Arial" w:eastAsia="Calibri" w:cs="Arial"/>
                <w:b/>
                <w:bCs/>
                <w:sz w:val="16"/>
                <w:szCs w:val="16"/>
              </w:rPr>
            </w:pPr>
            <w:r>
              <w:rPr>
                <w:rFonts w:ascii="Arial" w:hAnsi="Arial" w:eastAsia="Calibri" w:cs="Arial"/>
                <w:b/>
                <w:bCs/>
                <w:sz w:val="16"/>
                <w:szCs w:val="16"/>
              </w:rPr>
              <w:fldChar w:fldCharType="begin"/>
            </w:r>
            <w:r>
              <w:rPr>
                <w:rFonts w:ascii="Arial" w:hAnsi="Arial" w:eastAsia="Calibri" w:cs="Arial"/>
                <w:b/>
                <w:bCs/>
                <w:sz w:val="16"/>
                <w:szCs w:val="16"/>
              </w:rPr>
              <w:instrText xml:space="preserve"> =SUM(ABOVE) </w:instrText>
            </w:r>
            <w:r>
              <w:rPr>
                <w:rFonts w:ascii="Arial" w:hAnsi="Arial" w:eastAsia="Calibri" w:cs="Arial"/>
                <w:b/>
                <w:bCs/>
                <w:sz w:val="16"/>
                <w:szCs w:val="16"/>
              </w:rPr>
              <w:fldChar w:fldCharType="separate"/>
            </w:r>
            <w:r>
              <w:rPr>
                <w:rFonts w:ascii="Arial" w:hAnsi="Arial" w:eastAsia="Calibri" w:cs="Arial"/>
                <w:b/>
                <w:bCs/>
                <w:noProof/>
                <w:sz w:val="16"/>
                <w:szCs w:val="16"/>
              </w:rPr>
              <w:t>28</w:t>
            </w:r>
            <w:r>
              <w:rPr>
                <w:rFonts w:ascii="Arial" w:hAnsi="Arial" w:eastAsia="Calibri" w:cs="Arial"/>
                <w:b/>
                <w:bCs/>
                <w:sz w:val="16"/>
                <w:szCs w:val="16"/>
              </w:rPr>
              <w:fldChar w:fldCharType="end"/>
            </w:r>
          </w:p>
        </w:tc>
        <w:tc>
          <w:tcPr>
            <w:tcW w:w="958" w:type="dxa"/>
            <w:vAlign w:val="center"/>
          </w:tcPr>
          <w:p w:rsidRPr="00745E87" w:rsidR="00126B13" w:rsidP="00B73A0B" w:rsidRDefault="00787D22" w14:paraId="60FDF683" w14:textId="039916D2">
            <w:pPr>
              <w:widowControl/>
              <w:tabs>
                <w:tab w:val="left" w:pos="360"/>
                <w:tab w:val="left" w:pos="720"/>
              </w:tabs>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fldChar w:fldCharType="begin"/>
            </w:r>
            <w:r>
              <w:rPr>
                <w:rFonts w:ascii="Calibri" w:hAnsi="Calibri" w:cs="Calibri"/>
                <w:b/>
                <w:bCs/>
                <w:color w:val="000000"/>
                <w:sz w:val="16"/>
                <w:szCs w:val="16"/>
              </w:rPr>
              <w:instrText xml:space="preserve"> =SUM(ABOVE) </w:instrText>
            </w:r>
            <w:r>
              <w:rPr>
                <w:rFonts w:ascii="Calibri" w:hAnsi="Calibri" w:cs="Calibri"/>
                <w:b/>
                <w:bCs/>
                <w:color w:val="000000"/>
                <w:sz w:val="16"/>
                <w:szCs w:val="16"/>
              </w:rPr>
              <w:fldChar w:fldCharType="separate"/>
            </w:r>
            <w:r>
              <w:rPr>
                <w:rFonts w:ascii="Calibri" w:hAnsi="Calibri" w:cs="Calibri"/>
                <w:b/>
                <w:bCs/>
                <w:noProof/>
                <w:color w:val="000000"/>
                <w:sz w:val="16"/>
                <w:szCs w:val="16"/>
              </w:rPr>
              <w:t>21</w:t>
            </w:r>
            <w:r>
              <w:rPr>
                <w:rFonts w:ascii="Calibri" w:hAnsi="Calibri" w:cs="Calibri"/>
                <w:b/>
                <w:bCs/>
                <w:color w:val="000000"/>
                <w:sz w:val="16"/>
                <w:szCs w:val="16"/>
              </w:rPr>
              <w:fldChar w:fldCharType="end"/>
            </w:r>
          </w:p>
        </w:tc>
        <w:tc>
          <w:tcPr>
            <w:tcW w:w="839" w:type="dxa"/>
            <w:shd w:val="clear" w:color="auto" w:fill="D6E3BC" w:themeFill="accent3" w:themeFillTint="66"/>
            <w:vAlign w:val="center"/>
          </w:tcPr>
          <w:p w:rsidRPr="00745E87" w:rsidR="00126B13" w:rsidP="00B73A0B" w:rsidRDefault="00A37EC2" w14:paraId="09E6F502" w14:textId="2B5AF5F9">
            <w:pPr>
              <w:tabs>
                <w:tab w:val="left" w:pos="360"/>
                <w:tab w:val="left" w:pos="720"/>
              </w:tabs>
              <w:jc w:val="center"/>
              <w:rPr>
                <w:rFonts w:ascii="Arial" w:hAnsi="Arial" w:eastAsia="Calibri" w:cs="Arial"/>
                <w:b/>
                <w:bCs/>
                <w:sz w:val="16"/>
                <w:szCs w:val="16"/>
              </w:rPr>
            </w:pPr>
            <w:r w:rsidRPr="00745E87">
              <w:rPr>
                <w:rFonts w:ascii="Arial" w:hAnsi="Arial" w:eastAsia="Calibri" w:cs="Arial"/>
                <w:b/>
                <w:bCs/>
                <w:sz w:val="16"/>
                <w:szCs w:val="16"/>
              </w:rPr>
              <w:fldChar w:fldCharType="begin"/>
            </w:r>
            <w:r w:rsidRPr="00745E87">
              <w:rPr>
                <w:rFonts w:ascii="Arial" w:hAnsi="Arial" w:eastAsia="Calibri" w:cs="Arial"/>
                <w:b/>
                <w:bCs/>
                <w:sz w:val="16"/>
                <w:szCs w:val="16"/>
              </w:rPr>
              <w:instrText xml:space="preserve"> =SUM(ABOVE) </w:instrText>
            </w:r>
            <w:r w:rsidRPr="00745E87">
              <w:rPr>
                <w:rFonts w:ascii="Arial" w:hAnsi="Arial" w:eastAsia="Calibri" w:cs="Arial"/>
                <w:b/>
                <w:bCs/>
                <w:sz w:val="16"/>
                <w:szCs w:val="16"/>
              </w:rPr>
              <w:fldChar w:fldCharType="separate"/>
            </w:r>
            <w:r w:rsidRPr="00745E87">
              <w:rPr>
                <w:rFonts w:ascii="Arial" w:hAnsi="Arial" w:eastAsia="Calibri" w:cs="Arial"/>
                <w:b/>
                <w:bCs/>
                <w:noProof/>
                <w:sz w:val="16"/>
                <w:szCs w:val="16"/>
              </w:rPr>
              <w:t>2</w:t>
            </w:r>
            <w:r w:rsidRPr="00745E87">
              <w:rPr>
                <w:rFonts w:ascii="Arial" w:hAnsi="Arial" w:eastAsia="Calibri" w:cs="Arial"/>
                <w:b/>
                <w:bCs/>
                <w:sz w:val="16"/>
                <w:szCs w:val="16"/>
              </w:rPr>
              <w:fldChar w:fldCharType="end"/>
            </w:r>
          </w:p>
        </w:tc>
        <w:tc>
          <w:tcPr>
            <w:tcW w:w="989" w:type="dxa"/>
            <w:shd w:val="clear" w:color="auto" w:fill="auto"/>
            <w:vAlign w:val="center"/>
          </w:tcPr>
          <w:p w:rsidRPr="00745E87" w:rsidR="00126B13" w:rsidP="00B73A0B" w:rsidRDefault="00787D22" w14:paraId="7C51F30A" w14:textId="5031EB65">
            <w:pPr>
              <w:widowControl/>
              <w:tabs>
                <w:tab w:val="left" w:pos="360"/>
                <w:tab w:val="left" w:pos="720"/>
              </w:tabs>
              <w:autoSpaceDE/>
              <w:autoSpaceDN/>
              <w:adjustRightInd/>
              <w:jc w:val="center"/>
              <w:rPr>
                <w:rFonts w:ascii="Arial" w:hAnsi="Arial" w:eastAsia="Calibri" w:cs="Arial"/>
                <w:b/>
                <w:bCs/>
                <w:sz w:val="16"/>
                <w:szCs w:val="16"/>
              </w:rPr>
            </w:pPr>
            <w:r>
              <w:rPr>
                <w:rFonts w:ascii="Arial" w:hAnsi="Arial" w:eastAsia="Calibri" w:cs="Arial"/>
                <w:b/>
                <w:bCs/>
                <w:sz w:val="16"/>
                <w:szCs w:val="16"/>
              </w:rPr>
              <w:fldChar w:fldCharType="begin"/>
            </w:r>
            <w:r>
              <w:rPr>
                <w:rFonts w:ascii="Arial" w:hAnsi="Arial" w:eastAsia="Calibri" w:cs="Arial"/>
                <w:b/>
                <w:bCs/>
                <w:sz w:val="16"/>
                <w:szCs w:val="16"/>
              </w:rPr>
              <w:instrText xml:space="preserve"> =SUM(ABOVE) </w:instrText>
            </w:r>
            <w:r>
              <w:rPr>
                <w:rFonts w:ascii="Arial" w:hAnsi="Arial" w:eastAsia="Calibri" w:cs="Arial"/>
                <w:b/>
                <w:bCs/>
                <w:sz w:val="16"/>
                <w:szCs w:val="16"/>
              </w:rPr>
              <w:fldChar w:fldCharType="separate"/>
            </w:r>
            <w:r>
              <w:rPr>
                <w:rFonts w:ascii="Arial" w:hAnsi="Arial" w:eastAsia="Calibri" w:cs="Arial"/>
                <w:b/>
                <w:bCs/>
                <w:noProof/>
                <w:sz w:val="16"/>
                <w:szCs w:val="16"/>
              </w:rPr>
              <w:t>185</w:t>
            </w:r>
            <w:r>
              <w:rPr>
                <w:rFonts w:ascii="Arial" w:hAnsi="Arial" w:eastAsia="Calibri" w:cs="Arial"/>
                <w:b/>
                <w:bCs/>
                <w:sz w:val="16"/>
                <w:szCs w:val="16"/>
              </w:rPr>
              <w:fldChar w:fldCharType="end"/>
            </w:r>
          </w:p>
        </w:tc>
        <w:tc>
          <w:tcPr>
            <w:tcW w:w="898" w:type="dxa"/>
            <w:tcBorders>
              <w:bottom w:val="single" w:color="auto" w:sz="4" w:space="0"/>
            </w:tcBorders>
            <w:shd w:val="clear" w:color="auto" w:fill="auto"/>
            <w:vAlign w:val="center"/>
          </w:tcPr>
          <w:p w:rsidRPr="00745E87" w:rsidR="00126B13" w:rsidP="00B73A0B" w:rsidRDefault="00787D22" w14:paraId="6EE5B201" w14:textId="04FC5958">
            <w:pPr>
              <w:widowControl/>
              <w:tabs>
                <w:tab w:val="left" w:pos="360"/>
                <w:tab w:val="left" w:pos="720"/>
              </w:tabs>
              <w:autoSpaceDE/>
              <w:autoSpaceDN/>
              <w:adjustRightInd/>
              <w:jc w:val="center"/>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=SUM(ABOVE) </w:instrText>
            </w:r>
            <w:r>
              <w:rPr>
                <w:rFonts w:ascii="Arial" w:hAnsi="Arial" w:cs="Arial"/>
                <w:b/>
                <w:bCs/>
                <w:sz w:val="16"/>
                <w:szCs w:val="16"/>
              </w:rPr>
              <w:fldChar w:fldCharType="separate"/>
            </w:r>
            <w:r>
              <w:rPr>
                <w:rFonts w:ascii="Arial" w:hAnsi="Arial" w:cs="Arial"/>
                <w:b/>
                <w:bCs/>
                <w:noProof/>
                <w:sz w:val="16"/>
                <w:szCs w:val="16"/>
              </w:rPr>
              <w:t>79</w:t>
            </w:r>
            <w:r>
              <w:rPr>
                <w:rFonts w:ascii="Arial" w:hAnsi="Arial" w:cs="Arial"/>
                <w:b/>
                <w:bCs/>
                <w:sz w:val="16"/>
                <w:szCs w:val="16"/>
              </w:rPr>
              <w:fldChar w:fldCharType="end"/>
            </w:r>
          </w:p>
        </w:tc>
        <w:tc>
          <w:tcPr>
            <w:tcW w:w="864" w:type="dxa"/>
            <w:tcBorders>
              <w:bottom w:val="single" w:color="auto" w:sz="4" w:space="0"/>
            </w:tcBorders>
            <w:shd w:val="clear" w:color="auto" w:fill="D6E3BC" w:themeFill="accent3" w:themeFillTint="66"/>
            <w:vAlign w:val="center"/>
          </w:tcPr>
          <w:p w:rsidRPr="00745E87" w:rsidR="00126B13" w:rsidP="00B73A0B" w:rsidRDefault="00787D22" w14:paraId="7CEAB570" w14:textId="47837E60">
            <w:pPr>
              <w:tabs>
                <w:tab w:val="left" w:pos="360"/>
                <w:tab w:val="left" w:pos="720"/>
              </w:tabs>
              <w:jc w:val="center"/>
              <w:rPr>
                <w:rFonts w:ascii="Arial" w:hAnsi="Arial" w:eastAsia="Calibri" w:cs="Arial"/>
                <w:b/>
                <w:bCs/>
                <w:sz w:val="18"/>
                <w:szCs w:val="18"/>
              </w:rPr>
            </w:pPr>
            <w:r>
              <w:rPr>
                <w:rFonts w:ascii="Arial" w:hAnsi="Arial" w:eastAsia="Calibri" w:cs="Arial"/>
                <w:b/>
                <w:bCs/>
                <w:sz w:val="18"/>
                <w:szCs w:val="18"/>
              </w:rPr>
              <w:fldChar w:fldCharType="begin"/>
            </w:r>
            <w:r>
              <w:rPr>
                <w:rFonts w:ascii="Arial" w:hAnsi="Arial" w:eastAsia="Calibri" w:cs="Arial"/>
                <w:b/>
                <w:bCs/>
                <w:sz w:val="18"/>
                <w:szCs w:val="18"/>
              </w:rPr>
              <w:instrText xml:space="preserve"> =SUM(ABOVE) </w:instrText>
            </w:r>
            <w:r>
              <w:rPr>
                <w:rFonts w:ascii="Arial" w:hAnsi="Arial" w:eastAsia="Calibri" w:cs="Arial"/>
                <w:b/>
                <w:bCs/>
                <w:sz w:val="18"/>
                <w:szCs w:val="18"/>
              </w:rPr>
              <w:fldChar w:fldCharType="separate"/>
            </w:r>
            <w:r>
              <w:rPr>
                <w:rFonts w:ascii="Arial" w:hAnsi="Arial" w:eastAsia="Calibri" w:cs="Arial"/>
                <w:b/>
                <w:bCs/>
                <w:noProof/>
                <w:sz w:val="18"/>
                <w:szCs w:val="18"/>
              </w:rPr>
              <w:t>-55</w:t>
            </w:r>
            <w:r>
              <w:rPr>
                <w:rFonts w:ascii="Arial" w:hAnsi="Arial" w:eastAsia="Calibri" w:cs="Arial"/>
                <w:b/>
                <w:bCs/>
                <w:sz w:val="18"/>
                <w:szCs w:val="18"/>
              </w:rPr>
              <w:fldChar w:fldCharType="end"/>
            </w:r>
          </w:p>
        </w:tc>
      </w:tr>
    </w:tbl>
    <w:p w:rsidR="00275671" w:rsidP="00E10190" w:rsidRDefault="00275671" w14:paraId="2CB9F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95103" w:rsidP="048119AC" w:rsidRDefault="00295103" w14:paraId="0FE2B6BC" w14:textId="32E200F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16.</w:t>
      </w:r>
      <w:r>
        <w:tab/>
      </w:r>
      <w:r w:rsidRPr="048119AC">
        <w:rPr>
          <w:rFonts w:asciiTheme="minorHAnsi" w:hAnsiTheme="minorHAnsi" w:cstheme="minorBidi"/>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w:t>
      </w:r>
      <w:r w:rsidR="002306E3">
        <w:rPr>
          <w:rFonts w:asciiTheme="minorHAnsi" w:hAnsiTheme="minorHAnsi" w:cstheme="minorBidi"/>
          <w:b/>
          <w:bCs/>
          <w:sz w:val="22"/>
          <w:szCs w:val="22"/>
        </w:rPr>
        <w:t xml:space="preserve">the </w:t>
      </w:r>
      <w:r w:rsidRPr="048119AC">
        <w:rPr>
          <w:rFonts w:asciiTheme="minorHAnsi" w:hAnsiTheme="minorHAnsi" w:cstheme="minorBidi"/>
          <w:b/>
          <w:bCs/>
          <w:sz w:val="22"/>
          <w:szCs w:val="22"/>
        </w:rPr>
        <w:t>report, publication dates, and other actions.</w:t>
      </w:r>
    </w:p>
    <w:p w:rsidRPr="00FF1159" w:rsidR="00295103" w:rsidP="00E10190" w:rsidRDefault="00295103" w14:paraId="0788F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51281" w:rsidP="00E10190" w:rsidRDefault="00543D5A" w14:paraId="2C4034D4" w14:textId="6212BEB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Upon designation as </w:t>
      </w:r>
      <w:r w:rsidR="005B47DA">
        <w:rPr>
          <w:rFonts w:asciiTheme="minorHAnsi" w:hAnsiTheme="minorHAnsi" w:cstheme="minorHAnsi"/>
          <w:sz w:val="22"/>
          <w:szCs w:val="22"/>
        </w:rPr>
        <w:t>an</w:t>
      </w:r>
      <w:r w:rsidRPr="00FF1159">
        <w:rPr>
          <w:rFonts w:asciiTheme="minorHAnsi" w:hAnsiTheme="minorHAnsi" w:cstheme="minorHAnsi"/>
          <w:sz w:val="22"/>
          <w:szCs w:val="22"/>
        </w:rPr>
        <w:t xml:space="preserve"> NRT</w:t>
      </w:r>
      <w:r w:rsidR="00785CC4">
        <w:rPr>
          <w:rFonts w:asciiTheme="minorHAnsi" w:hAnsiTheme="minorHAnsi" w:cstheme="minorHAnsi"/>
          <w:sz w:val="22"/>
          <w:szCs w:val="22"/>
        </w:rPr>
        <w:t xml:space="preserve"> or NWT</w:t>
      </w:r>
      <w:r w:rsidRPr="00FF1159" w:rsidR="000E4D57">
        <w:rPr>
          <w:rFonts w:asciiTheme="minorHAnsi" w:hAnsiTheme="minorHAnsi" w:cstheme="minorHAnsi"/>
          <w:sz w:val="22"/>
          <w:szCs w:val="22"/>
        </w:rPr>
        <w:t xml:space="preserve">, </w:t>
      </w:r>
      <w:r w:rsidR="00785CC4">
        <w:rPr>
          <w:rFonts w:asciiTheme="minorHAnsi" w:hAnsiTheme="minorHAnsi" w:cstheme="minorHAnsi"/>
          <w:sz w:val="22"/>
          <w:szCs w:val="22"/>
        </w:rPr>
        <w:t xml:space="preserve">new trails are </w:t>
      </w:r>
      <w:r w:rsidR="00E17D7C">
        <w:rPr>
          <w:rFonts w:asciiTheme="minorHAnsi" w:hAnsiTheme="minorHAnsi" w:cstheme="minorHAnsi"/>
          <w:sz w:val="22"/>
          <w:szCs w:val="22"/>
        </w:rPr>
        <w:t>added</w:t>
      </w:r>
      <w:r w:rsidR="00785CC4">
        <w:rPr>
          <w:rFonts w:asciiTheme="minorHAnsi" w:hAnsiTheme="minorHAnsi" w:cstheme="minorHAnsi"/>
          <w:sz w:val="22"/>
          <w:szCs w:val="22"/>
        </w:rPr>
        <w:t xml:space="preserve"> to the </w:t>
      </w:r>
      <w:hyperlink w:history="1" r:id="rId11">
        <w:r w:rsidRPr="00785CC4" w:rsidR="00785CC4">
          <w:rPr>
            <w:rStyle w:val="Hyperlink"/>
            <w:rFonts w:asciiTheme="minorHAnsi" w:hAnsiTheme="minorHAnsi" w:cstheme="minorHAnsi"/>
            <w:sz w:val="22"/>
            <w:szCs w:val="22"/>
          </w:rPr>
          <w:t>NRT/NWT online database</w:t>
        </w:r>
      </w:hyperlink>
      <w:r w:rsidR="00785CC4">
        <w:rPr>
          <w:rFonts w:asciiTheme="minorHAnsi" w:hAnsiTheme="minorHAnsi" w:cstheme="minorHAnsi"/>
          <w:sz w:val="22"/>
          <w:szCs w:val="22"/>
        </w:rPr>
        <w:t xml:space="preserve">. </w:t>
      </w:r>
      <w:r w:rsidRPr="00FF1159" w:rsidR="00C65EF9">
        <w:rPr>
          <w:rFonts w:asciiTheme="minorHAnsi" w:hAnsiTheme="minorHAnsi" w:cstheme="minorHAnsi"/>
          <w:sz w:val="22"/>
          <w:szCs w:val="22"/>
        </w:rPr>
        <w:t>No other information is published.</w:t>
      </w:r>
    </w:p>
    <w:p w:rsidRPr="00FF1159" w:rsidR="00251281" w:rsidP="00E10190" w:rsidRDefault="00251281" w14:paraId="36377B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95103" w:rsidP="048119AC" w:rsidRDefault="00295103" w14:paraId="09846A2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17.</w:t>
      </w:r>
      <w:r>
        <w:tab/>
      </w:r>
      <w:r w:rsidRPr="048119AC">
        <w:rPr>
          <w:rFonts w:asciiTheme="minorHAnsi" w:hAnsiTheme="minorHAnsi" w:cstheme="minorBidi"/>
          <w:b/>
          <w:bCs/>
          <w:sz w:val="22"/>
          <w:szCs w:val="22"/>
        </w:rPr>
        <w:t>If seeking approval to not display the expiration date for OMB approval of the information collection, explain the reasons that display would be inappropriate.</w:t>
      </w:r>
    </w:p>
    <w:p w:rsidRPr="00FF1159" w:rsidR="00295103" w:rsidP="00E10190" w:rsidRDefault="00295103" w14:paraId="37E99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51281" w:rsidP="00E10190" w:rsidRDefault="00B46050" w14:paraId="182F8D9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We will display the OMB control number and expiration date on forms and other appropriate materials.</w:t>
      </w:r>
    </w:p>
    <w:p w:rsidRPr="00FF1159" w:rsidR="00251281" w:rsidP="00E10190" w:rsidRDefault="00251281" w14:paraId="73581F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95103" w:rsidP="048119AC" w:rsidRDefault="00295103" w14:paraId="16C0CB1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Bidi"/>
          <w:b/>
          <w:bCs/>
          <w:sz w:val="22"/>
          <w:szCs w:val="22"/>
        </w:rPr>
      </w:pPr>
      <w:r w:rsidRPr="048119AC">
        <w:rPr>
          <w:rFonts w:asciiTheme="minorHAnsi" w:hAnsiTheme="minorHAnsi" w:cstheme="minorBidi"/>
          <w:b/>
          <w:bCs/>
          <w:sz w:val="22"/>
          <w:szCs w:val="22"/>
        </w:rPr>
        <w:t>18.</w:t>
      </w:r>
      <w:r>
        <w:tab/>
      </w:r>
      <w:r w:rsidRPr="048119AC">
        <w:rPr>
          <w:rFonts w:asciiTheme="minorHAnsi" w:hAnsiTheme="minorHAnsi" w:cstheme="minorBidi"/>
          <w:b/>
          <w:bCs/>
          <w:sz w:val="22"/>
          <w:szCs w:val="22"/>
        </w:rPr>
        <w:t xml:space="preserve">Explain each exception to the </w:t>
      </w:r>
      <w:r w:rsidRPr="048119AC" w:rsidR="005D39A7">
        <w:rPr>
          <w:rFonts w:asciiTheme="minorHAnsi" w:hAnsiTheme="minorHAnsi" w:cstheme="minorBidi"/>
          <w:b/>
          <w:bCs/>
          <w:sz w:val="22"/>
          <w:szCs w:val="22"/>
        </w:rPr>
        <w:t xml:space="preserve">topics of the </w:t>
      </w:r>
      <w:r w:rsidRPr="048119AC">
        <w:rPr>
          <w:rFonts w:asciiTheme="minorHAnsi" w:hAnsiTheme="minorHAnsi" w:cstheme="minorBidi"/>
          <w:b/>
          <w:bCs/>
          <w:sz w:val="22"/>
          <w:szCs w:val="22"/>
        </w:rPr>
        <w:t>certification statement identified in "Certification for Paperwork Reduction Act Submissions</w:t>
      </w:r>
      <w:r w:rsidRPr="048119AC" w:rsidR="005D39A7">
        <w:rPr>
          <w:rFonts w:asciiTheme="minorHAnsi" w:hAnsiTheme="minorHAnsi" w:cstheme="minorBidi"/>
          <w:b/>
          <w:bCs/>
          <w:sz w:val="22"/>
          <w:szCs w:val="22"/>
        </w:rPr>
        <w:t>.</w:t>
      </w:r>
      <w:r w:rsidRPr="048119AC">
        <w:rPr>
          <w:rFonts w:asciiTheme="minorHAnsi" w:hAnsiTheme="minorHAnsi" w:cstheme="minorBidi"/>
          <w:b/>
          <w:bCs/>
          <w:sz w:val="22"/>
          <w:szCs w:val="22"/>
        </w:rPr>
        <w:t>"</w:t>
      </w:r>
    </w:p>
    <w:p w:rsidRPr="00FF1159" w:rsidR="00295103" w:rsidP="00E10190" w:rsidRDefault="00295103" w14:paraId="7D3CB0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FF1159" w:rsidR="00251281" w:rsidP="00E10190" w:rsidRDefault="00B46050" w14:paraId="1C45B1CE" w14:textId="5DEF347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There are no exceptions to the certification statement.</w:t>
      </w:r>
    </w:p>
    <w:sectPr w:rsidRPr="00FF1159" w:rsidR="00251281" w:rsidSect="002C123C">
      <w:footerReference w:type="default" r:id="rId12"/>
      <w:type w:val="continuous"/>
      <w:pgSz w:w="12240" w:h="15840"/>
      <w:pgMar w:top="1440" w:right="1440" w:bottom="1440" w:left="1440" w:header="144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702D" w14:textId="77777777" w:rsidR="007272A1" w:rsidRDefault="007272A1" w:rsidP="006A5A73">
      <w:r>
        <w:separator/>
      </w:r>
    </w:p>
  </w:endnote>
  <w:endnote w:type="continuationSeparator" w:id="0">
    <w:p w14:paraId="4EE839A6" w14:textId="77777777" w:rsidR="007272A1" w:rsidRDefault="007272A1" w:rsidP="006A5A73">
      <w:r>
        <w:continuationSeparator/>
      </w:r>
    </w:p>
  </w:endnote>
  <w:endnote w:type="continuationNotice" w:id="1">
    <w:p w14:paraId="01987B61" w14:textId="77777777" w:rsidR="007272A1" w:rsidRDefault="00727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FEB2" w14:textId="6BA5F166" w:rsidR="00A01367" w:rsidRPr="00B46050" w:rsidRDefault="00A01367" w:rsidP="001629CB">
    <w:pPr>
      <w:pStyle w:val="Footer"/>
      <w:jc w:val="right"/>
      <w:rPr>
        <w:rFonts w:asciiTheme="minorHAnsi" w:hAnsiTheme="minorHAnsi"/>
        <w:sz w:val="22"/>
        <w:szCs w:val="22"/>
        <w:lang w:val="en-US"/>
      </w:rPr>
    </w:pPr>
    <w:r>
      <w:rPr>
        <w:rFonts w:asciiTheme="minorHAnsi" w:hAnsiTheme="minorHAnsi"/>
        <w:sz w:val="22"/>
        <w:szCs w:val="22"/>
        <w:lang w:val="en-US"/>
      </w:rPr>
      <w:t xml:space="preserve">- </w:t>
    </w:r>
    <w:r w:rsidRPr="00B46050">
      <w:rPr>
        <w:rFonts w:asciiTheme="minorHAnsi" w:hAnsiTheme="minorHAnsi"/>
        <w:sz w:val="22"/>
        <w:szCs w:val="22"/>
      </w:rPr>
      <w:fldChar w:fldCharType="begin"/>
    </w:r>
    <w:r w:rsidRPr="00B46050">
      <w:rPr>
        <w:rFonts w:asciiTheme="minorHAnsi" w:hAnsiTheme="minorHAnsi"/>
        <w:sz w:val="22"/>
        <w:szCs w:val="22"/>
      </w:rPr>
      <w:instrText xml:space="preserve"> PAGE   \* MERGEFORMAT </w:instrText>
    </w:r>
    <w:r w:rsidRPr="00B46050">
      <w:rPr>
        <w:rFonts w:asciiTheme="minorHAnsi" w:hAnsiTheme="minorHAnsi"/>
        <w:sz w:val="22"/>
        <w:szCs w:val="22"/>
      </w:rPr>
      <w:fldChar w:fldCharType="separate"/>
    </w:r>
    <w:r>
      <w:rPr>
        <w:rFonts w:asciiTheme="minorHAnsi" w:hAnsiTheme="minorHAnsi"/>
        <w:noProof/>
        <w:sz w:val="22"/>
        <w:szCs w:val="22"/>
      </w:rPr>
      <w:t>1</w:t>
    </w:r>
    <w:r w:rsidRPr="00B46050">
      <w:rPr>
        <w:rFonts w:asciiTheme="minorHAnsi" w:hAnsiTheme="minorHAnsi"/>
        <w:noProof/>
        <w:sz w:val="22"/>
        <w:szCs w:val="22"/>
      </w:rPr>
      <w:fldChar w:fldCharType="end"/>
    </w:r>
    <w:r>
      <w:rPr>
        <w:rFonts w:asciiTheme="minorHAnsi" w:hAnsiTheme="minorHAnsi"/>
        <w:noProof/>
        <w:sz w:val="22"/>
        <w:szCs w:val="2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4183" w14:textId="77777777" w:rsidR="007272A1" w:rsidRDefault="007272A1" w:rsidP="006A5A73">
      <w:r>
        <w:separator/>
      </w:r>
    </w:p>
  </w:footnote>
  <w:footnote w:type="continuationSeparator" w:id="0">
    <w:p w14:paraId="26441519" w14:textId="77777777" w:rsidR="007272A1" w:rsidRDefault="007272A1" w:rsidP="006A5A73">
      <w:r>
        <w:continuationSeparator/>
      </w:r>
    </w:p>
  </w:footnote>
  <w:footnote w:type="continuationNotice" w:id="1">
    <w:p w14:paraId="5D5BAB55" w14:textId="77777777" w:rsidR="007272A1" w:rsidRDefault="007272A1"/>
  </w:footnote>
</w:footnotes>
</file>

<file path=word/intelligence.xml><?xml version="1.0" encoding="utf-8"?>
<int:Intelligence xmlns:int="http://schemas.microsoft.com/office/intelligence/2019/intelligence">
  <int:IntelligenceSettings/>
  <int:Manifest>
    <int:ParagraphRange paragraphId="1928166905" textId="397388419" start="18" length="9" invalidationStart="18" invalidationLength="9" id="R02aAFHb"/>
    <int:WordHash hashCode="usVE9Gcmgd8PB8" id="yeWX9zRo"/>
    <int:WordHash hashCode="6ZGFn1BnFAulwe" id="TdADLIGt"/>
    <int:WordHash hashCode="XDayk0Tb7BpmzB" id="DqAmnc5t"/>
    <int:ParagraphRange paragraphId="1545297863" textId="2004318071" start="28" length="5" invalidationStart="28" invalidationLength="5" id="RCjSUUkG"/>
  </int:Manifest>
  <int:Observations>
    <int:Content id="R02aAFHb">
      <int:Rejection type="LegacyProofing"/>
    </int:Content>
    <int:Content id="yeWX9zRo">
      <int:Rejection type="LegacyProofing"/>
    </int:Content>
    <int:Content id="TdADLIGt">
      <int:Rejection type="LegacyProofing"/>
    </int:Content>
    <int:Content id="DqAmnc5t">
      <int:Rejection type="LegacyProofing"/>
    </int:Content>
    <int:Content id="RCjSUUk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8C1373"/>
    <w:multiLevelType w:val="hybridMultilevel"/>
    <w:tmpl w:val="7AAE20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95843"/>
    <w:multiLevelType w:val="hybridMultilevel"/>
    <w:tmpl w:val="868C3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35B3A"/>
    <w:multiLevelType w:val="hybridMultilevel"/>
    <w:tmpl w:val="16A07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69562F"/>
    <w:multiLevelType w:val="hybridMultilevel"/>
    <w:tmpl w:val="0952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570B4"/>
    <w:multiLevelType w:val="multilevel"/>
    <w:tmpl w:val="50D46CE2"/>
    <w:lvl w:ilvl="0">
      <w:start w:val="1"/>
      <w:numFmt w:val="bullet"/>
      <w:lvlText w:val=""/>
      <w:lvlJc w:val="left"/>
      <w:pPr>
        <w:tabs>
          <w:tab w:val="num" w:pos="738"/>
        </w:tabs>
        <w:ind w:left="738" w:hanging="360"/>
      </w:pPr>
      <w:rPr>
        <w:rFonts w:ascii="Symbol" w:hAnsi="Symbol" w:hint="default"/>
        <w:sz w:val="20"/>
      </w:rPr>
    </w:lvl>
    <w:lvl w:ilvl="1">
      <w:start w:val="1"/>
      <w:numFmt w:val="decimal"/>
      <w:lvlText w:val="%2."/>
      <w:lvlJc w:val="left"/>
      <w:pPr>
        <w:ind w:left="1458" w:hanging="360"/>
      </w:pPr>
      <w:rPr>
        <w:rFonts w:hint="default"/>
      </w:rPr>
    </w:lvl>
    <w:lvl w:ilvl="2">
      <w:start w:val="1"/>
      <w:numFmt w:val="decimal"/>
      <w:lvlText w:val="%3-"/>
      <w:lvlJc w:val="left"/>
      <w:pPr>
        <w:ind w:left="2178" w:hanging="360"/>
      </w:pPr>
      <w:rPr>
        <w:rFonts w:hint="default"/>
      </w:rPr>
    </w:lvl>
    <w:lvl w:ilvl="3" w:tentative="1">
      <w:start w:val="1"/>
      <w:numFmt w:val="bullet"/>
      <w:lvlText w:val=""/>
      <w:lvlJc w:val="left"/>
      <w:pPr>
        <w:tabs>
          <w:tab w:val="num" w:pos="2898"/>
        </w:tabs>
        <w:ind w:left="2898" w:hanging="360"/>
      </w:pPr>
      <w:rPr>
        <w:rFonts w:ascii="Wingdings" w:hAnsi="Wingdings" w:hint="default"/>
        <w:sz w:val="20"/>
      </w:rPr>
    </w:lvl>
    <w:lvl w:ilvl="4" w:tentative="1">
      <w:start w:val="1"/>
      <w:numFmt w:val="bullet"/>
      <w:lvlText w:val=""/>
      <w:lvlJc w:val="left"/>
      <w:pPr>
        <w:tabs>
          <w:tab w:val="num" w:pos="3618"/>
        </w:tabs>
        <w:ind w:left="3618" w:hanging="360"/>
      </w:pPr>
      <w:rPr>
        <w:rFonts w:ascii="Wingdings" w:hAnsi="Wingdings" w:hint="default"/>
        <w:sz w:val="20"/>
      </w:rPr>
    </w:lvl>
    <w:lvl w:ilvl="5" w:tentative="1">
      <w:start w:val="1"/>
      <w:numFmt w:val="bullet"/>
      <w:lvlText w:val=""/>
      <w:lvlJc w:val="left"/>
      <w:pPr>
        <w:tabs>
          <w:tab w:val="num" w:pos="4338"/>
        </w:tabs>
        <w:ind w:left="4338" w:hanging="360"/>
      </w:pPr>
      <w:rPr>
        <w:rFonts w:ascii="Wingdings" w:hAnsi="Wingdings" w:hint="default"/>
        <w:sz w:val="20"/>
      </w:rPr>
    </w:lvl>
    <w:lvl w:ilvl="6" w:tentative="1">
      <w:start w:val="1"/>
      <w:numFmt w:val="bullet"/>
      <w:lvlText w:val=""/>
      <w:lvlJc w:val="left"/>
      <w:pPr>
        <w:tabs>
          <w:tab w:val="num" w:pos="5058"/>
        </w:tabs>
        <w:ind w:left="5058" w:hanging="360"/>
      </w:pPr>
      <w:rPr>
        <w:rFonts w:ascii="Wingdings" w:hAnsi="Wingdings" w:hint="default"/>
        <w:sz w:val="20"/>
      </w:rPr>
    </w:lvl>
    <w:lvl w:ilvl="7" w:tentative="1">
      <w:start w:val="1"/>
      <w:numFmt w:val="bullet"/>
      <w:lvlText w:val=""/>
      <w:lvlJc w:val="left"/>
      <w:pPr>
        <w:tabs>
          <w:tab w:val="num" w:pos="5778"/>
        </w:tabs>
        <w:ind w:left="5778" w:hanging="360"/>
      </w:pPr>
      <w:rPr>
        <w:rFonts w:ascii="Wingdings" w:hAnsi="Wingdings" w:hint="default"/>
        <w:sz w:val="20"/>
      </w:rPr>
    </w:lvl>
    <w:lvl w:ilvl="8" w:tentative="1">
      <w:start w:val="1"/>
      <w:numFmt w:val="bullet"/>
      <w:lvlText w:val=""/>
      <w:lvlJc w:val="left"/>
      <w:pPr>
        <w:tabs>
          <w:tab w:val="num" w:pos="6498"/>
        </w:tabs>
        <w:ind w:left="6498" w:hanging="360"/>
      </w:pPr>
      <w:rPr>
        <w:rFonts w:ascii="Wingdings" w:hAnsi="Wingdings" w:hint="default"/>
        <w:sz w:val="20"/>
      </w:rPr>
    </w:lvl>
  </w:abstractNum>
  <w:abstractNum w:abstractNumId="5" w15:restartNumberingAfterBreak="0">
    <w:nsid w:val="4A8E69A3"/>
    <w:multiLevelType w:val="hybridMultilevel"/>
    <w:tmpl w:val="44DAD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1F3A18"/>
    <w:multiLevelType w:val="hybridMultilevel"/>
    <w:tmpl w:val="E65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928D8"/>
    <w:multiLevelType w:val="hybridMultilevel"/>
    <w:tmpl w:val="8CE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B51AC2"/>
    <w:multiLevelType w:val="multilevel"/>
    <w:tmpl w:val="18887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8"/>
      <w:numFmt w:val="decimal"/>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8"/>
  </w:num>
  <w:num w:numId="5">
    <w:abstractNumId w:val="1"/>
  </w:num>
  <w:num w:numId="6">
    <w:abstractNumId w:val="4"/>
  </w:num>
  <w:num w:numId="7">
    <w:abstractNumId w:val="2"/>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DC6"/>
    <w:rsid w:val="00006FEF"/>
    <w:rsid w:val="000154BD"/>
    <w:rsid w:val="0001673F"/>
    <w:rsid w:val="00016902"/>
    <w:rsid w:val="00017DBB"/>
    <w:rsid w:val="0002135F"/>
    <w:rsid w:val="000257C8"/>
    <w:rsid w:val="00026233"/>
    <w:rsid w:val="000265A7"/>
    <w:rsid w:val="00027F75"/>
    <w:rsid w:val="00032F9E"/>
    <w:rsid w:val="0003596D"/>
    <w:rsid w:val="00040D1E"/>
    <w:rsid w:val="00041EF0"/>
    <w:rsid w:val="00042781"/>
    <w:rsid w:val="00045A66"/>
    <w:rsid w:val="00045E2A"/>
    <w:rsid w:val="00047078"/>
    <w:rsid w:val="0004781F"/>
    <w:rsid w:val="00047F89"/>
    <w:rsid w:val="00055E22"/>
    <w:rsid w:val="0006243C"/>
    <w:rsid w:val="00062A86"/>
    <w:rsid w:val="00064263"/>
    <w:rsid w:val="0006504F"/>
    <w:rsid w:val="000656C5"/>
    <w:rsid w:val="0007145C"/>
    <w:rsid w:val="000733F4"/>
    <w:rsid w:val="00077EAD"/>
    <w:rsid w:val="00077F70"/>
    <w:rsid w:val="00083B5C"/>
    <w:rsid w:val="00083D90"/>
    <w:rsid w:val="00086AFD"/>
    <w:rsid w:val="00086C78"/>
    <w:rsid w:val="00087E11"/>
    <w:rsid w:val="000900E6"/>
    <w:rsid w:val="0009022F"/>
    <w:rsid w:val="0009085D"/>
    <w:rsid w:val="000912E9"/>
    <w:rsid w:val="000914E3"/>
    <w:rsid w:val="00093983"/>
    <w:rsid w:val="000944B1"/>
    <w:rsid w:val="00094976"/>
    <w:rsid w:val="00094D5A"/>
    <w:rsid w:val="000965D8"/>
    <w:rsid w:val="000974BF"/>
    <w:rsid w:val="000A7238"/>
    <w:rsid w:val="000B0370"/>
    <w:rsid w:val="000B2DE2"/>
    <w:rsid w:val="000B39EB"/>
    <w:rsid w:val="000B5619"/>
    <w:rsid w:val="000B7DF6"/>
    <w:rsid w:val="000C1528"/>
    <w:rsid w:val="000C1804"/>
    <w:rsid w:val="000C64D8"/>
    <w:rsid w:val="000D091C"/>
    <w:rsid w:val="000D1F3A"/>
    <w:rsid w:val="000D2D30"/>
    <w:rsid w:val="000D2ED4"/>
    <w:rsid w:val="000D4D93"/>
    <w:rsid w:val="000D6352"/>
    <w:rsid w:val="000D78C2"/>
    <w:rsid w:val="000D78D2"/>
    <w:rsid w:val="000E3BF3"/>
    <w:rsid w:val="000E4D57"/>
    <w:rsid w:val="000E5903"/>
    <w:rsid w:val="000E6E34"/>
    <w:rsid w:val="000E7974"/>
    <w:rsid w:val="000F13C6"/>
    <w:rsid w:val="000F1C17"/>
    <w:rsid w:val="000F1C57"/>
    <w:rsid w:val="000F3AF1"/>
    <w:rsid w:val="001011FA"/>
    <w:rsid w:val="001014EE"/>
    <w:rsid w:val="00101586"/>
    <w:rsid w:val="0010238B"/>
    <w:rsid w:val="00103DFC"/>
    <w:rsid w:val="00112A5E"/>
    <w:rsid w:val="001135FC"/>
    <w:rsid w:val="00114E86"/>
    <w:rsid w:val="00115EB1"/>
    <w:rsid w:val="00120005"/>
    <w:rsid w:val="00121270"/>
    <w:rsid w:val="00121516"/>
    <w:rsid w:val="00126B13"/>
    <w:rsid w:val="00130535"/>
    <w:rsid w:val="00132D39"/>
    <w:rsid w:val="0014159C"/>
    <w:rsid w:val="0014231A"/>
    <w:rsid w:val="001432B6"/>
    <w:rsid w:val="0014356C"/>
    <w:rsid w:val="0014442C"/>
    <w:rsid w:val="0014543B"/>
    <w:rsid w:val="00146153"/>
    <w:rsid w:val="00146BFD"/>
    <w:rsid w:val="00146E87"/>
    <w:rsid w:val="0015130F"/>
    <w:rsid w:val="001524CD"/>
    <w:rsid w:val="00156911"/>
    <w:rsid w:val="00157EEE"/>
    <w:rsid w:val="001615C3"/>
    <w:rsid w:val="001629CB"/>
    <w:rsid w:val="00162B02"/>
    <w:rsid w:val="00164F3C"/>
    <w:rsid w:val="0017285A"/>
    <w:rsid w:val="0017352C"/>
    <w:rsid w:val="001947D9"/>
    <w:rsid w:val="00196D85"/>
    <w:rsid w:val="00197FB7"/>
    <w:rsid w:val="001A2211"/>
    <w:rsid w:val="001A4F00"/>
    <w:rsid w:val="001A5398"/>
    <w:rsid w:val="001A5F92"/>
    <w:rsid w:val="001A6662"/>
    <w:rsid w:val="001B1E3E"/>
    <w:rsid w:val="001B2E9A"/>
    <w:rsid w:val="001B41A3"/>
    <w:rsid w:val="001B589E"/>
    <w:rsid w:val="001B61DD"/>
    <w:rsid w:val="001C796A"/>
    <w:rsid w:val="001D0530"/>
    <w:rsid w:val="001D22B0"/>
    <w:rsid w:val="001D2D3A"/>
    <w:rsid w:val="001D3112"/>
    <w:rsid w:val="001D36A0"/>
    <w:rsid w:val="001D4C79"/>
    <w:rsid w:val="001D62F2"/>
    <w:rsid w:val="001D676D"/>
    <w:rsid w:val="001E2FC9"/>
    <w:rsid w:val="001E518D"/>
    <w:rsid w:val="001F16E6"/>
    <w:rsid w:val="001F17DD"/>
    <w:rsid w:val="001F2164"/>
    <w:rsid w:val="001F386A"/>
    <w:rsid w:val="001F516C"/>
    <w:rsid w:val="001F5A79"/>
    <w:rsid w:val="00202B30"/>
    <w:rsid w:val="0020785C"/>
    <w:rsid w:val="00210D1F"/>
    <w:rsid w:val="00212558"/>
    <w:rsid w:val="002130E6"/>
    <w:rsid w:val="00214BAE"/>
    <w:rsid w:val="002159C0"/>
    <w:rsid w:val="0022645A"/>
    <w:rsid w:val="002265E3"/>
    <w:rsid w:val="002306E3"/>
    <w:rsid w:val="0023080D"/>
    <w:rsid w:val="00235A88"/>
    <w:rsid w:val="002400BD"/>
    <w:rsid w:val="00241C9A"/>
    <w:rsid w:val="0024308B"/>
    <w:rsid w:val="00244D8E"/>
    <w:rsid w:val="0024532A"/>
    <w:rsid w:val="00251281"/>
    <w:rsid w:val="00254453"/>
    <w:rsid w:val="00256926"/>
    <w:rsid w:val="00257552"/>
    <w:rsid w:val="00260105"/>
    <w:rsid w:val="002617C0"/>
    <w:rsid w:val="00261FA6"/>
    <w:rsid w:val="00262103"/>
    <w:rsid w:val="00263828"/>
    <w:rsid w:val="0026631E"/>
    <w:rsid w:val="00270FD6"/>
    <w:rsid w:val="0027191E"/>
    <w:rsid w:val="00273292"/>
    <w:rsid w:val="002732DE"/>
    <w:rsid w:val="00273D90"/>
    <w:rsid w:val="00275671"/>
    <w:rsid w:val="00280118"/>
    <w:rsid w:val="0028185C"/>
    <w:rsid w:val="00281C1A"/>
    <w:rsid w:val="0028300B"/>
    <w:rsid w:val="002858EA"/>
    <w:rsid w:val="0028684C"/>
    <w:rsid w:val="002905F8"/>
    <w:rsid w:val="00295103"/>
    <w:rsid w:val="00295B56"/>
    <w:rsid w:val="0029692C"/>
    <w:rsid w:val="002A56CD"/>
    <w:rsid w:val="002A5F6E"/>
    <w:rsid w:val="002B334C"/>
    <w:rsid w:val="002B4C7A"/>
    <w:rsid w:val="002C123C"/>
    <w:rsid w:val="002C4F23"/>
    <w:rsid w:val="002C51DD"/>
    <w:rsid w:val="002D74B9"/>
    <w:rsid w:val="002E027E"/>
    <w:rsid w:val="002E1700"/>
    <w:rsid w:val="002E7854"/>
    <w:rsid w:val="002E7974"/>
    <w:rsid w:val="002F3F71"/>
    <w:rsid w:val="002F6E49"/>
    <w:rsid w:val="003008BF"/>
    <w:rsid w:val="00300BA9"/>
    <w:rsid w:val="00304C57"/>
    <w:rsid w:val="0030786C"/>
    <w:rsid w:val="00307DF7"/>
    <w:rsid w:val="00313A9D"/>
    <w:rsid w:val="00313B90"/>
    <w:rsid w:val="00316A1A"/>
    <w:rsid w:val="00317BFB"/>
    <w:rsid w:val="00320C07"/>
    <w:rsid w:val="003249C4"/>
    <w:rsid w:val="00330B54"/>
    <w:rsid w:val="0033162A"/>
    <w:rsid w:val="00332CDF"/>
    <w:rsid w:val="00333BC9"/>
    <w:rsid w:val="0033787D"/>
    <w:rsid w:val="003425F0"/>
    <w:rsid w:val="00343D2E"/>
    <w:rsid w:val="00351F54"/>
    <w:rsid w:val="00352055"/>
    <w:rsid w:val="00352210"/>
    <w:rsid w:val="00356468"/>
    <w:rsid w:val="00360C7E"/>
    <w:rsid w:val="0036310E"/>
    <w:rsid w:val="0036555B"/>
    <w:rsid w:val="00366247"/>
    <w:rsid w:val="00367198"/>
    <w:rsid w:val="003708C8"/>
    <w:rsid w:val="003712B9"/>
    <w:rsid w:val="003736D9"/>
    <w:rsid w:val="00377878"/>
    <w:rsid w:val="00377E90"/>
    <w:rsid w:val="00380E50"/>
    <w:rsid w:val="003826F8"/>
    <w:rsid w:val="003831B8"/>
    <w:rsid w:val="003838D6"/>
    <w:rsid w:val="0038643A"/>
    <w:rsid w:val="00387CFE"/>
    <w:rsid w:val="0039157F"/>
    <w:rsid w:val="00391E91"/>
    <w:rsid w:val="0039482F"/>
    <w:rsid w:val="00396933"/>
    <w:rsid w:val="00396E6B"/>
    <w:rsid w:val="003974A5"/>
    <w:rsid w:val="003A329C"/>
    <w:rsid w:val="003A42D5"/>
    <w:rsid w:val="003A6E67"/>
    <w:rsid w:val="003A7B9F"/>
    <w:rsid w:val="003B2C3D"/>
    <w:rsid w:val="003B37D9"/>
    <w:rsid w:val="003B3A27"/>
    <w:rsid w:val="003B4BA2"/>
    <w:rsid w:val="003B5B8A"/>
    <w:rsid w:val="003C3292"/>
    <w:rsid w:val="003D089B"/>
    <w:rsid w:val="003D6775"/>
    <w:rsid w:val="003E122D"/>
    <w:rsid w:val="003E4642"/>
    <w:rsid w:val="003F218A"/>
    <w:rsid w:val="003F4F6F"/>
    <w:rsid w:val="003F5698"/>
    <w:rsid w:val="003F7C11"/>
    <w:rsid w:val="003F7F93"/>
    <w:rsid w:val="00400631"/>
    <w:rsid w:val="00402401"/>
    <w:rsid w:val="0042049E"/>
    <w:rsid w:val="00421056"/>
    <w:rsid w:val="0042306B"/>
    <w:rsid w:val="004242B1"/>
    <w:rsid w:val="00424A06"/>
    <w:rsid w:val="00426ED4"/>
    <w:rsid w:val="00430207"/>
    <w:rsid w:val="00431E15"/>
    <w:rsid w:val="004323F9"/>
    <w:rsid w:val="00434545"/>
    <w:rsid w:val="00437F4F"/>
    <w:rsid w:val="00450393"/>
    <w:rsid w:val="00452053"/>
    <w:rsid w:val="00453C67"/>
    <w:rsid w:val="00460196"/>
    <w:rsid w:val="0046065F"/>
    <w:rsid w:val="00463542"/>
    <w:rsid w:val="00465539"/>
    <w:rsid w:val="00471C5B"/>
    <w:rsid w:val="004728F0"/>
    <w:rsid w:val="00475534"/>
    <w:rsid w:val="004764E1"/>
    <w:rsid w:val="00485C54"/>
    <w:rsid w:val="00486280"/>
    <w:rsid w:val="0048752A"/>
    <w:rsid w:val="00491A0B"/>
    <w:rsid w:val="00494537"/>
    <w:rsid w:val="004A0BF9"/>
    <w:rsid w:val="004A4E0F"/>
    <w:rsid w:val="004A5842"/>
    <w:rsid w:val="004A6DFA"/>
    <w:rsid w:val="004B3967"/>
    <w:rsid w:val="004B7DB9"/>
    <w:rsid w:val="004C0853"/>
    <w:rsid w:val="004C1155"/>
    <w:rsid w:val="004C359B"/>
    <w:rsid w:val="004C4C72"/>
    <w:rsid w:val="004D0FD6"/>
    <w:rsid w:val="004D13FE"/>
    <w:rsid w:val="004D3DD0"/>
    <w:rsid w:val="004D3FC8"/>
    <w:rsid w:val="004D5AA6"/>
    <w:rsid w:val="004D606A"/>
    <w:rsid w:val="004D6B9B"/>
    <w:rsid w:val="004D6E83"/>
    <w:rsid w:val="004D7095"/>
    <w:rsid w:val="004E0327"/>
    <w:rsid w:val="004E0E5F"/>
    <w:rsid w:val="004E5147"/>
    <w:rsid w:val="004E598D"/>
    <w:rsid w:val="004E61DE"/>
    <w:rsid w:val="004F1831"/>
    <w:rsid w:val="004F2203"/>
    <w:rsid w:val="004F24CC"/>
    <w:rsid w:val="004F2F73"/>
    <w:rsid w:val="004F514E"/>
    <w:rsid w:val="004F597B"/>
    <w:rsid w:val="004F75C2"/>
    <w:rsid w:val="0050023F"/>
    <w:rsid w:val="00501820"/>
    <w:rsid w:val="0050254F"/>
    <w:rsid w:val="00502A67"/>
    <w:rsid w:val="00503A06"/>
    <w:rsid w:val="005103EC"/>
    <w:rsid w:val="00512DFC"/>
    <w:rsid w:val="00513627"/>
    <w:rsid w:val="00514E9F"/>
    <w:rsid w:val="00515C9F"/>
    <w:rsid w:val="005219F2"/>
    <w:rsid w:val="00525467"/>
    <w:rsid w:val="00525CA4"/>
    <w:rsid w:val="00527218"/>
    <w:rsid w:val="00534CE2"/>
    <w:rsid w:val="00535118"/>
    <w:rsid w:val="00536042"/>
    <w:rsid w:val="0053779F"/>
    <w:rsid w:val="00537E54"/>
    <w:rsid w:val="0054088F"/>
    <w:rsid w:val="00541EA7"/>
    <w:rsid w:val="005431BD"/>
    <w:rsid w:val="00543D5A"/>
    <w:rsid w:val="005464E6"/>
    <w:rsid w:val="00551092"/>
    <w:rsid w:val="00551A19"/>
    <w:rsid w:val="005537CA"/>
    <w:rsid w:val="00556E9B"/>
    <w:rsid w:val="005577C9"/>
    <w:rsid w:val="005602B9"/>
    <w:rsid w:val="005614A9"/>
    <w:rsid w:val="00561F28"/>
    <w:rsid w:val="005653BF"/>
    <w:rsid w:val="00565BC5"/>
    <w:rsid w:val="00574815"/>
    <w:rsid w:val="00576385"/>
    <w:rsid w:val="0057711A"/>
    <w:rsid w:val="005802E8"/>
    <w:rsid w:val="00581810"/>
    <w:rsid w:val="005847D8"/>
    <w:rsid w:val="005851DC"/>
    <w:rsid w:val="005858EF"/>
    <w:rsid w:val="00587E43"/>
    <w:rsid w:val="00591A8C"/>
    <w:rsid w:val="005962B9"/>
    <w:rsid w:val="00597560"/>
    <w:rsid w:val="005A20E2"/>
    <w:rsid w:val="005A34F7"/>
    <w:rsid w:val="005B0516"/>
    <w:rsid w:val="005B2561"/>
    <w:rsid w:val="005B2DE5"/>
    <w:rsid w:val="005B3E79"/>
    <w:rsid w:val="005B47DA"/>
    <w:rsid w:val="005C703F"/>
    <w:rsid w:val="005D2F3C"/>
    <w:rsid w:val="005D3940"/>
    <w:rsid w:val="005D39A7"/>
    <w:rsid w:val="005D6CFF"/>
    <w:rsid w:val="005D7043"/>
    <w:rsid w:val="005E0031"/>
    <w:rsid w:val="005E27E0"/>
    <w:rsid w:val="005E2AAE"/>
    <w:rsid w:val="005E3C68"/>
    <w:rsid w:val="005E3DAE"/>
    <w:rsid w:val="005E4861"/>
    <w:rsid w:val="005E7354"/>
    <w:rsid w:val="005F0682"/>
    <w:rsid w:val="005F2257"/>
    <w:rsid w:val="005F5D97"/>
    <w:rsid w:val="0060120D"/>
    <w:rsid w:val="00603803"/>
    <w:rsid w:val="00604C26"/>
    <w:rsid w:val="0060533A"/>
    <w:rsid w:val="0060758B"/>
    <w:rsid w:val="00607D7B"/>
    <w:rsid w:val="0061041C"/>
    <w:rsid w:val="006133F4"/>
    <w:rsid w:val="006153C1"/>
    <w:rsid w:val="00620686"/>
    <w:rsid w:val="00621070"/>
    <w:rsid w:val="006210B8"/>
    <w:rsid w:val="006212AF"/>
    <w:rsid w:val="00622B5D"/>
    <w:rsid w:val="00622BE7"/>
    <w:rsid w:val="006244DC"/>
    <w:rsid w:val="00625B1D"/>
    <w:rsid w:val="006306F8"/>
    <w:rsid w:val="00630765"/>
    <w:rsid w:val="00636AC7"/>
    <w:rsid w:val="00636B93"/>
    <w:rsid w:val="00637B19"/>
    <w:rsid w:val="006447BA"/>
    <w:rsid w:val="00646F57"/>
    <w:rsid w:val="00647A1B"/>
    <w:rsid w:val="00654DC9"/>
    <w:rsid w:val="00656707"/>
    <w:rsid w:val="00656E2F"/>
    <w:rsid w:val="00660F12"/>
    <w:rsid w:val="006624F8"/>
    <w:rsid w:val="006641E8"/>
    <w:rsid w:val="0067089A"/>
    <w:rsid w:val="00672AA8"/>
    <w:rsid w:val="00672DB8"/>
    <w:rsid w:val="0067384A"/>
    <w:rsid w:val="00675797"/>
    <w:rsid w:val="0067718D"/>
    <w:rsid w:val="00687FDF"/>
    <w:rsid w:val="0069498D"/>
    <w:rsid w:val="00696D57"/>
    <w:rsid w:val="00696DCF"/>
    <w:rsid w:val="00697BB6"/>
    <w:rsid w:val="006A3A25"/>
    <w:rsid w:val="006A48B2"/>
    <w:rsid w:val="006A4F28"/>
    <w:rsid w:val="006A5A73"/>
    <w:rsid w:val="006B2247"/>
    <w:rsid w:val="006B3B12"/>
    <w:rsid w:val="006B49DC"/>
    <w:rsid w:val="006C2933"/>
    <w:rsid w:val="006C38FB"/>
    <w:rsid w:val="006C3D17"/>
    <w:rsid w:val="006C49C9"/>
    <w:rsid w:val="006C4A4F"/>
    <w:rsid w:val="006C6690"/>
    <w:rsid w:val="006D4C2A"/>
    <w:rsid w:val="006E3120"/>
    <w:rsid w:val="006E339F"/>
    <w:rsid w:val="006E59AD"/>
    <w:rsid w:val="006E648F"/>
    <w:rsid w:val="006E754A"/>
    <w:rsid w:val="006E7F16"/>
    <w:rsid w:val="006F1F77"/>
    <w:rsid w:val="006F3444"/>
    <w:rsid w:val="006F4FBF"/>
    <w:rsid w:val="006F5481"/>
    <w:rsid w:val="006F7487"/>
    <w:rsid w:val="006F7ECA"/>
    <w:rsid w:val="00701C0C"/>
    <w:rsid w:val="0070410A"/>
    <w:rsid w:val="007048B1"/>
    <w:rsid w:val="007113BB"/>
    <w:rsid w:val="007117AE"/>
    <w:rsid w:val="00713608"/>
    <w:rsid w:val="00714B86"/>
    <w:rsid w:val="00714FA4"/>
    <w:rsid w:val="00715759"/>
    <w:rsid w:val="00716578"/>
    <w:rsid w:val="00717396"/>
    <w:rsid w:val="00720F87"/>
    <w:rsid w:val="0072179A"/>
    <w:rsid w:val="0072284E"/>
    <w:rsid w:val="007254C4"/>
    <w:rsid w:val="007272A1"/>
    <w:rsid w:val="0073013C"/>
    <w:rsid w:val="007328F8"/>
    <w:rsid w:val="00732A17"/>
    <w:rsid w:val="00741283"/>
    <w:rsid w:val="00743EF6"/>
    <w:rsid w:val="00744DAA"/>
    <w:rsid w:val="00745E87"/>
    <w:rsid w:val="0074682B"/>
    <w:rsid w:val="00746BC0"/>
    <w:rsid w:val="00751308"/>
    <w:rsid w:val="0075228F"/>
    <w:rsid w:val="00756A22"/>
    <w:rsid w:val="007600B2"/>
    <w:rsid w:val="0076274E"/>
    <w:rsid w:val="00770232"/>
    <w:rsid w:val="00774EDD"/>
    <w:rsid w:val="007753E9"/>
    <w:rsid w:val="0078048E"/>
    <w:rsid w:val="007851E9"/>
    <w:rsid w:val="00785CC4"/>
    <w:rsid w:val="007866A8"/>
    <w:rsid w:val="00787D22"/>
    <w:rsid w:val="007911B2"/>
    <w:rsid w:val="007914C7"/>
    <w:rsid w:val="00791AED"/>
    <w:rsid w:val="007A2250"/>
    <w:rsid w:val="007A2A94"/>
    <w:rsid w:val="007A380F"/>
    <w:rsid w:val="007A3EF9"/>
    <w:rsid w:val="007A464D"/>
    <w:rsid w:val="007A4FF9"/>
    <w:rsid w:val="007A622E"/>
    <w:rsid w:val="007A740F"/>
    <w:rsid w:val="007B3B9A"/>
    <w:rsid w:val="007B4E00"/>
    <w:rsid w:val="007B6ED4"/>
    <w:rsid w:val="007B709C"/>
    <w:rsid w:val="007C1375"/>
    <w:rsid w:val="007C2214"/>
    <w:rsid w:val="007D1080"/>
    <w:rsid w:val="007D12F1"/>
    <w:rsid w:val="007D1FBC"/>
    <w:rsid w:val="007D224C"/>
    <w:rsid w:val="007D3A82"/>
    <w:rsid w:val="007D4A77"/>
    <w:rsid w:val="007D5A28"/>
    <w:rsid w:val="007D5F8A"/>
    <w:rsid w:val="007D6906"/>
    <w:rsid w:val="007E03FA"/>
    <w:rsid w:val="007E1C71"/>
    <w:rsid w:val="007E1FBE"/>
    <w:rsid w:val="007E21B5"/>
    <w:rsid w:val="007E397D"/>
    <w:rsid w:val="007E3A00"/>
    <w:rsid w:val="007E3E20"/>
    <w:rsid w:val="007E3FF8"/>
    <w:rsid w:val="007E5169"/>
    <w:rsid w:val="007E51A4"/>
    <w:rsid w:val="007F1AD3"/>
    <w:rsid w:val="007F1CA9"/>
    <w:rsid w:val="007F1CE9"/>
    <w:rsid w:val="007F2A9C"/>
    <w:rsid w:val="007F3A3A"/>
    <w:rsid w:val="0080572D"/>
    <w:rsid w:val="008066F9"/>
    <w:rsid w:val="00806930"/>
    <w:rsid w:val="008079E4"/>
    <w:rsid w:val="0081259F"/>
    <w:rsid w:val="00812951"/>
    <w:rsid w:val="00813D68"/>
    <w:rsid w:val="00815C37"/>
    <w:rsid w:val="0082125A"/>
    <w:rsid w:val="00823F47"/>
    <w:rsid w:val="0082405C"/>
    <w:rsid w:val="00824A65"/>
    <w:rsid w:val="008259A9"/>
    <w:rsid w:val="008270CF"/>
    <w:rsid w:val="008276F1"/>
    <w:rsid w:val="008278A5"/>
    <w:rsid w:val="00836059"/>
    <w:rsid w:val="008404E4"/>
    <w:rsid w:val="00840B9F"/>
    <w:rsid w:val="008438A9"/>
    <w:rsid w:val="00846325"/>
    <w:rsid w:val="008518B0"/>
    <w:rsid w:val="00852BB1"/>
    <w:rsid w:val="00852E4F"/>
    <w:rsid w:val="00857E70"/>
    <w:rsid w:val="00862AE8"/>
    <w:rsid w:val="00864A09"/>
    <w:rsid w:val="00867C74"/>
    <w:rsid w:val="008728A0"/>
    <w:rsid w:val="008734C8"/>
    <w:rsid w:val="00874B15"/>
    <w:rsid w:val="00890888"/>
    <w:rsid w:val="00892776"/>
    <w:rsid w:val="008929C6"/>
    <w:rsid w:val="008935A7"/>
    <w:rsid w:val="0089501B"/>
    <w:rsid w:val="008977B6"/>
    <w:rsid w:val="008A18B0"/>
    <w:rsid w:val="008A3390"/>
    <w:rsid w:val="008B354E"/>
    <w:rsid w:val="008B4A2B"/>
    <w:rsid w:val="008B725C"/>
    <w:rsid w:val="008BC9DB"/>
    <w:rsid w:val="008C16C0"/>
    <w:rsid w:val="008C1B1C"/>
    <w:rsid w:val="008C6224"/>
    <w:rsid w:val="008D34C8"/>
    <w:rsid w:val="008D53FF"/>
    <w:rsid w:val="008D6196"/>
    <w:rsid w:val="008E1C7A"/>
    <w:rsid w:val="008E5408"/>
    <w:rsid w:val="008E5E0E"/>
    <w:rsid w:val="008E71B2"/>
    <w:rsid w:val="008F24FE"/>
    <w:rsid w:val="008F6B12"/>
    <w:rsid w:val="00900DB6"/>
    <w:rsid w:val="009135E7"/>
    <w:rsid w:val="009148F1"/>
    <w:rsid w:val="0091618E"/>
    <w:rsid w:val="009167AA"/>
    <w:rsid w:val="00916CFA"/>
    <w:rsid w:val="00920C8B"/>
    <w:rsid w:val="00920CC6"/>
    <w:rsid w:val="00920EE4"/>
    <w:rsid w:val="00927EEC"/>
    <w:rsid w:val="009300B3"/>
    <w:rsid w:val="0093650D"/>
    <w:rsid w:val="0094345A"/>
    <w:rsid w:val="00944980"/>
    <w:rsid w:val="00944C21"/>
    <w:rsid w:val="0094552C"/>
    <w:rsid w:val="00947AD4"/>
    <w:rsid w:val="009523F0"/>
    <w:rsid w:val="00953C5A"/>
    <w:rsid w:val="00956222"/>
    <w:rsid w:val="009620C2"/>
    <w:rsid w:val="009729B1"/>
    <w:rsid w:val="0097407E"/>
    <w:rsid w:val="009745A1"/>
    <w:rsid w:val="00975612"/>
    <w:rsid w:val="00981890"/>
    <w:rsid w:val="00982DB4"/>
    <w:rsid w:val="00984D9D"/>
    <w:rsid w:val="00984E61"/>
    <w:rsid w:val="00992D88"/>
    <w:rsid w:val="00994D59"/>
    <w:rsid w:val="009953C3"/>
    <w:rsid w:val="009967F4"/>
    <w:rsid w:val="009A420A"/>
    <w:rsid w:val="009A6486"/>
    <w:rsid w:val="009B30CA"/>
    <w:rsid w:val="009B359F"/>
    <w:rsid w:val="009B42E6"/>
    <w:rsid w:val="009B50DF"/>
    <w:rsid w:val="009B5F45"/>
    <w:rsid w:val="009B612C"/>
    <w:rsid w:val="009B66C6"/>
    <w:rsid w:val="009B6FE2"/>
    <w:rsid w:val="009C30B2"/>
    <w:rsid w:val="009C3EC1"/>
    <w:rsid w:val="009C4439"/>
    <w:rsid w:val="009C4552"/>
    <w:rsid w:val="009C513E"/>
    <w:rsid w:val="009D0458"/>
    <w:rsid w:val="009D2714"/>
    <w:rsid w:val="009D5843"/>
    <w:rsid w:val="009E0B02"/>
    <w:rsid w:val="009E5A4F"/>
    <w:rsid w:val="009E5B78"/>
    <w:rsid w:val="009E6C27"/>
    <w:rsid w:val="009F0366"/>
    <w:rsid w:val="009F0991"/>
    <w:rsid w:val="009F2C6F"/>
    <w:rsid w:val="009F6C50"/>
    <w:rsid w:val="00A01367"/>
    <w:rsid w:val="00A01C38"/>
    <w:rsid w:val="00A114DF"/>
    <w:rsid w:val="00A11711"/>
    <w:rsid w:val="00A143C5"/>
    <w:rsid w:val="00A247DA"/>
    <w:rsid w:val="00A267F3"/>
    <w:rsid w:val="00A355A9"/>
    <w:rsid w:val="00A37EC2"/>
    <w:rsid w:val="00A43CE3"/>
    <w:rsid w:val="00A462A3"/>
    <w:rsid w:val="00A52B60"/>
    <w:rsid w:val="00A55EE2"/>
    <w:rsid w:val="00A56DC9"/>
    <w:rsid w:val="00A610F9"/>
    <w:rsid w:val="00A61BDB"/>
    <w:rsid w:val="00A628A9"/>
    <w:rsid w:val="00A64A1F"/>
    <w:rsid w:val="00A671AB"/>
    <w:rsid w:val="00A67AB4"/>
    <w:rsid w:val="00A76155"/>
    <w:rsid w:val="00A813B3"/>
    <w:rsid w:val="00A84A87"/>
    <w:rsid w:val="00A93958"/>
    <w:rsid w:val="00A946CE"/>
    <w:rsid w:val="00A95149"/>
    <w:rsid w:val="00A96B7C"/>
    <w:rsid w:val="00AA0C51"/>
    <w:rsid w:val="00AA0E02"/>
    <w:rsid w:val="00AA2373"/>
    <w:rsid w:val="00AA8601"/>
    <w:rsid w:val="00AB1472"/>
    <w:rsid w:val="00AB51DA"/>
    <w:rsid w:val="00AB5B17"/>
    <w:rsid w:val="00AC2D87"/>
    <w:rsid w:val="00AD1D1B"/>
    <w:rsid w:val="00AD2450"/>
    <w:rsid w:val="00AD25B6"/>
    <w:rsid w:val="00AD4FD8"/>
    <w:rsid w:val="00AD5A4F"/>
    <w:rsid w:val="00AE1E5E"/>
    <w:rsid w:val="00AE5F4F"/>
    <w:rsid w:val="00AE612F"/>
    <w:rsid w:val="00AF19D4"/>
    <w:rsid w:val="00AF387C"/>
    <w:rsid w:val="00AF3E41"/>
    <w:rsid w:val="00B025F0"/>
    <w:rsid w:val="00B0278A"/>
    <w:rsid w:val="00B02EE0"/>
    <w:rsid w:val="00B03490"/>
    <w:rsid w:val="00B04670"/>
    <w:rsid w:val="00B05CF4"/>
    <w:rsid w:val="00B06BA2"/>
    <w:rsid w:val="00B13E45"/>
    <w:rsid w:val="00B20595"/>
    <w:rsid w:val="00B226D4"/>
    <w:rsid w:val="00B273EC"/>
    <w:rsid w:val="00B30CDD"/>
    <w:rsid w:val="00B31B22"/>
    <w:rsid w:val="00B34BB1"/>
    <w:rsid w:val="00B35276"/>
    <w:rsid w:val="00B35441"/>
    <w:rsid w:val="00B35DE8"/>
    <w:rsid w:val="00B40736"/>
    <w:rsid w:val="00B44149"/>
    <w:rsid w:val="00B46050"/>
    <w:rsid w:val="00B52ECC"/>
    <w:rsid w:val="00B57707"/>
    <w:rsid w:val="00B61659"/>
    <w:rsid w:val="00B619FA"/>
    <w:rsid w:val="00B645C7"/>
    <w:rsid w:val="00B71C72"/>
    <w:rsid w:val="00B73211"/>
    <w:rsid w:val="00B73A0B"/>
    <w:rsid w:val="00B7455E"/>
    <w:rsid w:val="00B76802"/>
    <w:rsid w:val="00B7696E"/>
    <w:rsid w:val="00B77CE9"/>
    <w:rsid w:val="00B801ED"/>
    <w:rsid w:val="00B810C6"/>
    <w:rsid w:val="00B83872"/>
    <w:rsid w:val="00B865AD"/>
    <w:rsid w:val="00B97D41"/>
    <w:rsid w:val="00BA2C48"/>
    <w:rsid w:val="00BA65C0"/>
    <w:rsid w:val="00BB0350"/>
    <w:rsid w:val="00BB6E46"/>
    <w:rsid w:val="00BB779C"/>
    <w:rsid w:val="00BB79C4"/>
    <w:rsid w:val="00BB7F41"/>
    <w:rsid w:val="00BC1A5E"/>
    <w:rsid w:val="00BC7774"/>
    <w:rsid w:val="00BD013A"/>
    <w:rsid w:val="00BD1701"/>
    <w:rsid w:val="00BD1B8D"/>
    <w:rsid w:val="00BD21C1"/>
    <w:rsid w:val="00BD4D03"/>
    <w:rsid w:val="00BD5718"/>
    <w:rsid w:val="00BD68F4"/>
    <w:rsid w:val="00BE0064"/>
    <w:rsid w:val="00BE09F7"/>
    <w:rsid w:val="00BE15D7"/>
    <w:rsid w:val="00BF0B0B"/>
    <w:rsid w:val="00BF0B0F"/>
    <w:rsid w:val="00BF2033"/>
    <w:rsid w:val="00BF43ED"/>
    <w:rsid w:val="00BF62FA"/>
    <w:rsid w:val="00BF7345"/>
    <w:rsid w:val="00C00F9D"/>
    <w:rsid w:val="00C023B0"/>
    <w:rsid w:val="00C044AE"/>
    <w:rsid w:val="00C075A9"/>
    <w:rsid w:val="00C0792A"/>
    <w:rsid w:val="00C07BB6"/>
    <w:rsid w:val="00C10939"/>
    <w:rsid w:val="00C145EE"/>
    <w:rsid w:val="00C20B59"/>
    <w:rsid w:val="00C239FA"/>
    <w:rsid w:val="00C27386"/>
    <w:rsid w:val="00C30732"/>
    <w:rsid w:val="00C3121B"/>
    <w:rsid w:val="00C329CB"/>
    <w:rsid w:val="00C36491"/>
    <w:rsid w:val="00C36E48"/>
    <w:rsid w:val="00C426AF"/>
    <w:rsid w:val="00C42CDB"/>
    <w:rsid w:val="00C43CE7"/>
    <w:rsid w:val="00C4532F"/>
    <w:rsid w:val="00C4668D"/>
    <w:rsid w:val="00C4768E"/>
    <w:rsid w:val="00C5240F"/>
    <w:rsid w:val="00C52AAE"/>
    <w:rsid w:val="00C5338F"/>
    <w:rsid w:val="00C54829"/>
    <w:rsid w:val="00C55046"/>
    <w:rsid w:val="00C55E18"/>
    <w:rsid w:val="00C602C7"/>
    <w:rsid w:val="00C60C3D"/>
    <w:rsid w:val="00C62DC3"/>
    <w:rsid w:val="00C643FB"/>
    <w:rsid w:val="00C65EF9"/>
    <w:rsid w:val="00C6634B"/>
    <w:rsid w:val="00C66E75"/>
    <w:rsid w:val="00C73E66"/>
    <w:rsid w:val="00C73E84"/>
    <w:rsid w:val="00C83048"/>
    <w:rsid w:val="00C94A33"/>
    <w:rsid w:val="00C97425"/>
    <w:rsid w:val="00CA0C8D"/>
    <w:rsid w:val="00CA1BD2"/>
    <w:rsid w:val="00CA2BE3"/>
    <w:rsid w:val="00CA7451"/>
    <w:rsid w:val="00CB0050"/>
    <w:rsid w:val="00CC02F6"/>
    <w:rsid w:val="00CC28DC"/>
    <w:rsid w:val="00CC6FD4"/>
    <w:rsid w:val="00CD13A6"/>
    <w:rsid w:val="00CD2827"/>
    <w:rsid w:val="00CD29A7"/>
    <w:rsid w:val="00CD2F60"/>
    <w:rsid w:val="00CD5B18"/>
    <w:rsid w:val="00CD7521"/>
    <w:rsid w:val="00CE217A"/>
    <w:rsid w:val="00CE30A7"/>
    <w:rsid w:val="00CE3E9D"/>
    <w:rsid w:val="00CE4087"/>
    <w:rsid w:val="00CE40A9"/>
    <w:rsid w:val="00CE654F"/>
    <w:rsid w:val="00CE72D3"/>
    <w:rsid w:val="00CE767D"/>
    <w:rsid w:val="00CF0551"/>
    <w:rsid w:val="00CF084C"/>
    <w:rsid w:val="00CF31D3"/>
    <w:rsid w:val="00CF63DB"/>
    <w:rsid w:val="00CF7E4B"/>
    <w:rsid w:val="00D0134F"/>
    <w:rsid w:val="00D056C0"/>
    <w:rsid w:val="00D06F79"/>
    <w:rsid w:val="00D11A43"/>
    <w:rsid w:val="00D11BFA"/>
    <w:rsid w:val="00D1408A"/>
    <w:rsid w:val="00D158A2"/>
    <w:rsid w:val="00D204F2"/>
    <w:rsid w:val="00D2235E"/>
    <w:rsid w:val="00D22B4E"/>
    <w:rsid w:val="00D24308"/>
    <w:rsid w:val="00D30F02"/>
    <w:rsid w:val="00D35E6F"/>
    <w:rsid w:val="00D36D55"/>
    <w:rsid w:val="00D415C8"/>
    <w:rsid w:val="00D469ED"/>
    <w:rsid w:val="00D559E0"/>
    <w:rsid w:val="00D55A6F"/>
    <w:rsid w:val="00D5691B"/>
    <w:rsid w:val="00D60670"/>
    <w:rsid w:val="00D61BC6"/>
    <w:rsid w:val="00D61D74"/>
    <w:rsid w:val="00D65B9A"/>
    <w:rsid w:val="00D65CC8"/>
    <w:rsid w:val="00D7513F"/>
    <w:rsid w:val="00D75B56"/>
    <w:rsid w:val="00D76160"/>
    <w:rsid w:val="00D778A4"/>
    <w:rsid w:val="00D80EC5"/>
    <w:rsid w:val="00D81710"/>
    <w:rsid w:val="00D838E4"/>
    <w:rsid w:val="00D855F3"/>
    <w:rsid w:val="00D92DCF"/>
    <w:rsid w:val="00D93CAC"/>
    <w:rsid w:val="00D94654"/>
    <w:rsid w:val="00DA2913"/>
    <w:rsid w:val="00DB058C"/>
    <w:rsid w:val="00DB09D3"/>
    <w:rsid w:val="00DB280B"/>
    <w:rsid w:val="00DB528B"/>
    <w:rsid w:val="00DB791D"/>
    <w:rsid w:val="00DC094A"/>
    <w:rsid w:val="00DC0ED4"/>
    <w:rsid w:val="00DC2E69"/>
    <w:rsid w:val="00DC7A30"/>
    <w:rsid w:val="00DD0068"/>
    <w:rsid w:val="00DE00A1"/>
    <w:rsid w:val="00DE0332"/>
    <w:rsid w:val="00DE1FFE"/>
    <w:rsid w:val="00DE7630"/>
    <w:rsid w:val="00DE768A"/>
    <w:rsid w:val="00DF0A29"/>
    <w:rsid w:val="00DF1221"/>
    <w:rsid w:val="00DF1B48"/>
    <w:rsid w:val="00DF50E1"/>
    <w:rsid w:val="00E02D84"/>
    <w:rsid w:val="00E037A3"/>
    <w:rsid w:val="00E07529"/>
    <w:rsid w:val="00E10190"/>
    <w:rsid w:val="00E101AA"/>
    <w:rsid w:val="00E14228"/>
    <w:rsid w:val="00E14816"/>
    <w:rsid w:val="00E17D7C"/>
    <w:rsid w:val="00E221B4"/>
    <w:rsid w:val="00E24A8E"/>
    <w:rsid w:val="00E31F70"/>
    <w:rsid w:val="00E37AAC"/>
    <w:rsid w:val="00E41867"/>
    <w:rsid w:val="00E53230"/>
    <w:rsid w:val="00E545CB"/>
    <w:rsid w:val="00E550DD"/>
    <w:rsid w:val="00E57C68"/>
    <w:rsid w:val="00E6013B"/>
    <w:rsid w:val="00E619DA"/>
    <w:rsid w:val="00E61FF3"/>
    <w:rsid w:val="00E62094"/>
    <w:rsid w:val="00E62D56"/>
    <w:rsid w:val="00E64A24"/>
    <w:rsid w:val="00E64EB7"/>
    <w:rsid w:val="00E65C82"/>
    <w:rsid w:val="00E72A81"/>
    <w:rsid w:val="00E734E4"/>
    <w:rsid w:val="00E7397A"/>
    <w:rsid w:val="00E77379"/>
    <w:rsid w:val="00E85A17"/>
    <w:rsid w:val="00E900A0"/>
    <w:rsid w:val="00E90772"/>
    <w:rsid w:val="00E913FD"/>
    <w:rsid w:val="00E95D62"/>
    <w:rsid w:val="00E9673E"/>
    <w:rsid w:val="00EA2564"/>
    <w:rsid w:val="00EA3A7A"/>
    <w:rsid w:val="00EA3AC1"/>
    <w:rsid w:val="00EA4377"/>
    <w:rsid w:val="00EA5294"/>
    <w:rsid w:val="00EA73D8"/>
    <w:rsid w:val="00EB274D"/>
    <w:rsid w:val="00EB2D9D"/>
    <w:rsid w:val="00EB524B"/>
    <w:rsid w:val="00EC1609"/>
    <w:rsid w:val="00EC223E"/>
    <w:rsid w:val="00EC275A"/>
    <w:rsid w:val="00EC3F30"/>
    <w:rsid w:val="00EC4808"/>
    <w:rsid w:val="00EC61A9"/>
    <w:rsid w:val="00EC6347"/>
    <w:rsid w:val="00EC677E"/>
    <w:rsid w:val="00EC6F95"/>
    <w:rsid w:val="00EC7860"/>
    <w:rsid w:val="00ED0797"/>
    <w:rsid w:val="00ED2486"/>
    <w:rsid w:val="00ED50E5"/>
    <w:rsid w:val="00ED5280"/>
    <w:rsid w:val="00ED6A82"/>
    <w:rsid w:val="00EE02E6"/>
    <w:rsid w:val="00EE087D"/>
    <w:rsid w:val="00EE2EA2"/>
    <w:rsid w:val="00EE3940"/>
    <w:rsid w:val="00EE49B2"/>
    <w:rsid w:val="00EE676F"/>
    <w:rsid w:val="00EE6D33"/>
    <w:rsid w:val="00EF5734"/>
    <w:rsid w:val="00EF7362"/>
    <w:rsid w:val="00EF7441"/>
    <w:rsid w:val="00F001D8"/>
    <w:rsid w:val="00F041D5"/>
    <w:rsid w:val="00F13461"/>
    <w:rsid w:val="00F13548"/>
    <w:rsid w:val="00F14231"/>
    <w:rsid w:val="00F156C6"/>
    <w:rsid w:val="00F168BD"/>
    <w:rsid w:val="00F22228"/>
    <w:rsid w:val="00F2241D"/>
    <w:rsid w:val="00F27465"/>
    <w:rsid w:val="00F33CF2"/>
    <w:rsid w:val="00F358BC"/>
    <w:rsid w:val="00F35D19"/>
    <w:rsid w:val="00F373CA"/>
    <w:rsid w:val="00F375FF"/>
    <w:rsid w:val="00F436A0"/>
    <w:rsid w:val="00F44364"/>
    <w:rsid w:val="00F453E2"/>
    <w:rsid w:val="00F45C4D"/>
    <w:rsid w:val="00F45CDA"/>
    <w:rsid w:val="00F45E0B"/>
    <w:rsid w:val="00F511CF"/>
    <w:rsid w:val="00F516A1"/>
    <w:rsid w:val="00F615E0"/>
    <w:rsid w:val="00F61E8C"/>
    <w:rsid w:val="00F62667"/>
    <w:rsid w:val="00F64AAD"/>
    <w:rsid w:val="00F655B6"/>
    <w:rsid w:val="00F711CC"/>
    <w:rsid w:val="00F72D26"/>
    <w:rsid w:val="00F73342"/>
    <w:rsid w:val="00F73931"/>
    <w:rsid w:val="00F740B3"/>
    <w:rsid w:val="00F74C17"/>
    <w:rsid w:val="00F75DA4"/>
    <w:rsid w:val="00F77CB7"/>
    <w:rsid w:val="00F82DF0"/>
    <w:rsid w:val="00F86F2A"/>
    <w:rsid w:val="00F86FA9"/>
    <w:rsid w:val="00F91CEC"/>
    <w:rsid w:val="00FA0130"/>
    <w:rsid w:val="00FA08B2"/>
    <w:rsid w:val="00FA0B4B"/>
    <w:rsid w:val="00FA2AAC"/>
    <w:rsid w:val="00FA2C99"/>
    <w:rsid w:val="00FA5F34"/>
    <w:rsid w:val="00FB1C88"/>
    <w:rsid w:val="00FBD069"/>
    <w:rsid w:val="00FC0ED8"/>
    <w:rsid w:val="00FC2FEF"/>
    <w:rsid w:val="00FD3194"/>
    <w:rsid w:val="00FD33C5"/>
    <w:rsid w:val="00FD5EC5"/>
    <w:rsid w:val="00FE016C"/>
    <w:rsid w:val="00FE01C7"/>
    <w:rsid w:val="00FE34CA"/>
    <w:rsid w:val="00FE3D56"/>
    <w:rsid w:val="00FE4C3F"/>
    <w:rsid w:val="00FE6C07"/>
    <w:rsid w:val="00FF1075"/>
    <w:rsid w:val="00FF1159"/>
    <w:rsid w:val="00FF3D85"/>
    <w:rsid w:val="00FF7759"/>
    <w:rsid w:val="01D765FE"/>
    <w:rsid w:val="01E04EA8"/>
    <w:rsid w:val="0296328F"/>
    <w:rsid w:val="03114AAE"/>
    <w:rsid w:val="048119AC"/>
    <w:rsid w:val="0648EB70"/>
    <w:rsid w:val="06D6835E"/>
    <w:rsid w:val="0BD4817B"/>
    <w:rsid w:val="0CC01A7A"/>
    <w:rsid w:val="0DABEFE7"/>
    <w:rsid w:val="0F47C048"/>
    <w:rsid w:val="0FB7D6E9"/>
    <w:rsid w:val="116871C3"/>
    <w:rsid w:val="11FE5FF8"/>
    <w:rsid w:val="127F610A"/>
    <w:rsid w:val="139A3059"/>
    <w:rsid w:val="14B7D921"/>
    <w:rsid w:val="16826D6C"/>
    <w:rsid w:val="1A969401"/>
    <w:rsid w:val="1FB9189E"/>
    <w:rsid w:val="24AE9AC8"/>
    <w:rsid w:val="2772C8B7"/>
    <w:rsid w:val="2BDD1D00"/>
    <w:rsid w:val="2EB2D211"/>
    <w:rsid w:val="2FB8A4BC"/>
    <w:rsid w:val="30201AFB"/>
    <w:rsid w:val="32749D24"/>
    <w:rsid w:val="3281456A"/>
    <w:rsid w:val="349513BE"/>
    <w:rsid w:val="4440FC3A"/>
    <w:rsid w:val="4A5C595C"/>
    <w:rsid w:val="52D26C1F"/>
    <w:rsid w:val="56E0DE39"/>
    <w:rsid w:val="574BB294"/>
    <w:rsid w:val="587CAE9A"/>
    <w:rsid w:val="5B9B26FF"/>
    <w:rsid w:val="5C1F23B7"/>
    <w:rsid w:val="5E3DDA64"/>
    <w:rsid w:val="6158873A"/>
    <w:rsid w:val="64EA3FA6"/>
    <w:rsid w:val="6A744FFE"/>
    <w:rsid w:val="6D7B840F"/>
    <w:rsid w:val="73144F40"/>
    <w:rsid w:val="74211C79"/>
    <w:rsid w:val="75E873E1"/>
    <w:rsid w:val="7632C7A5"/>
    <w:rsid w:val="7849530E"/>
    <w:rsid w:val="792C9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14B00"/>
  <w15:docId w15:val="{6F3BF501-CFCF-4AC8-8B48-7F61824C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B02EE0"/>
    <w:rPr>
      <w:color w:val="0000FF"/>
      <w:u w:val="single"/>
    </w:rPr>
  </w:style>
  <w:style w:type="paragraph" w:styleId="Header">
    <w:name w:val="header"/>
    <w:basedOn w:val="Normal"/>
    <w:link w:val="HeaderChar"/>
    <w:uiPriority w:val="99"/>
    <w:unhideWhenUsed/>
    <w:rsid w:val="006A5A73"/>
    <w:pPr>
      <w:tabs>
        <w:tab w:val="center" w:pos="4680"/>
        <w:tab w:val="right" w:pos="9360"/>
      </w:tabs>
    </w:pPr>
    <w:rPr>
      <w:lang w:val="x-none" w:eastAsia="x-none"/>
    </w:rPr>
  </w:style>
  <w:style w:type="character" w:customStyle="1" w:styleId="HeaderChar">
    <w:name w:val="Header Char"/>
    <w:link w:val="Header"/>
    <w:uiPriority w:val="99"/>
    <w:rsid w:val="006A5A73"/>
    <w:rPr>
      <w:rFonts w:ascii="Times New Roman" w:hAnsi="Times New Roman"/>
    </w:rPr>
  </w:style>
  <w:style w:type="paragraph" w:styleId="Footer">
    <w:name w:val="footer"/>
    <w:basedOn w:val="Normal"/>
    <w:link w:val="FooterChar"/>
    <w:uiPriority w:val="99"/>
    <w:unhideWhenUsed/>
    <w:rsid w:val="006A5A73"/>
    <w:pPr>
      <w:tabs>
        <w:tab w:val="center" w:pos="4680"/>
        <w:tab w:val="right" w:pos="9360"/>
      </w:tabs>
    </w:pPr>
    <w:rPr>
      <w:lang w:val="x-none" w:eastAsia="x-none"/>
    </w:rPr>
  </w:style>
  <w:style w:type="character" w:customStyle="1" w:styleId="FooterChar">
    <w:name w:val="Footer Char"/>
    <w:link w:val="Footer"/>
    <w:uiPriority w:val="99"/>
    <w:rsid w:val="006A5A73"/>
    <w:rPr>
      <w:rFonts w:ascii="Times New Roman" w:hAnsi="Times New Roman"/>
    </w:rPr>
  </w:style>
  <w:style w:type="character" w:styleId="CommentReference">
    <w:name w:val="annotation reference"/>
    <w:uiPriority w:val="99"/>
    <w:semiHidden/>
    <w:unhideWhenUsed/>
    <w:rsid w:val="001B2E9A"/>
    <w:rPr>
      <w:sz w:val="16"/>
      <w:szCs w:val="16"/>
    </w:rPr>
  </w:style>
  <w:style w:type="paragraph" w:styleId="CommentText">
    <w:name w:val="annotation text"/>
    <w:basedOn w:val="Normal"/>
    <w:link w:val="CommentTextChar"/>
    <w:uiPriority w:val="99"/>
    <w:semiHidden/>
    <w:unhideWhenUsed/>
    <w:rsid w:val="001B2E9A"/>
    <w:rPr>
      <w:lang w:val="x-none" w:eastAsia="x-none"/>
    </w:rPr>
  </w:style>
  <w:style w:type="character" w:customStyle="1" w:styleId="CommentTextChar">
    <w:name w:val="Comment Text Char"/>
    <w:link w:val="CommentText"/>
    <w:uiPriority w:val="99"/>
    <w:semiHidden/>
    <w:rsid w:val="001B2E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B2E9A"/>
    <w:rPr>
      <w:b/>
      <w:bCs/>
    </w:rPr>
  </w:style>
  <w:style w:type="character" w:customStyle="1" w:styleId="CommentSubjectChar">
    <w:name w:val="Comment Subject Char"/>
    <w:link w:val="CommentSubject"/>
    <w:uiPriority w:val="99"/>
    <w:semiHidden/>
    <w:rsid w:val="001B2E9A"/>
    <w:rPr>
      <w:rFonts w:ascii="Times New Roman" w:hAnsi="Times New Roman"/>
      <w:b/>
      <w:bCs/>
    </w:rPr>
  </w:style>
  <w:style w:type="paragraph" w:customStyle="1" w:styleId="p6">
    <w:name w:val="p6"/>
    <w:basedOn w:val="Normal"/>
    <w:rsid w:val="001B2E9A"/>
    <w:pPr>
      <w:tabs>
        <w:tab w:val="left" w:pos="0"/>
        <w:tab w:val="left" w:pos="480"/>
      </w:tabs>
      <w:autoSpaceDE/>
      <w:autoSpaceDN/>
      <w:adjustRightInd/>
      <w:spacing w:line="-439" w:lineRule="auto"/>
    </w:pPr>
    <w:rPr>
      <w:sz w:val="24"/>
    </w:rPr>
  </w:style>
  <w:style w:type="table" w:styleId="TableGrid">
    <w:name w:val="Table Grid"/>
    <w:basedOn w:val="TableNormal"/>
    <w:uiPriority w:val="59"/>
    <w:rsid w:val="00CE654F"/>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8D2"/>
    <w:rPr>
      <w:color w:val="800080"/>
      <w:u w:val="single"/>
    </w:rPr>
  </w:style>
  <w:style w:type="character" w:styleId="Strong">
    <w:name w:val="Strong"/>
    <w:basedOn w:val="DefaultParagraphFont"/>
    <w:uiPriority w:val="22"/>
    <w:qFormat/>
    <w:rsid w:val="008A3390"/>
    <w:rPr>
      <w:b/>
      <w:bCs/>
    </w:rPr>
  </w:style>
  <w:style w:type="character" w:customStyle="1" w:styleId="il">
    <w:name w:val="il"/>
    <w:basedOn w:val="DefaultParagraphFont"/>
    <w:rsid w:val="008A3390"/>
  </w:style>
  <w:style w:type="character" w:customStyle="1" w:styleId="apple-converted-space">
    <w:name w:val="apple-converted-space"/>
    <w:basedOn w:val="DefaultParagraphFont"/>
    <w:rsid w:val="008A3390"/>
  </w:style>
  <w:style w:type="character" w:styleId="Emphasis">
    <w:name w:val="Emphasis"/>
    <w:basedOn w:val="DefaultParagraphFont"/>
    <w:uiPriority w:val="20"/>
    <w:qFormat/>
    <w:rsid w:val="008A3390"/>
    <w:rPr>
      <w:i/>
      <w:iCs/>
    </w:rPr>
  </w:style>
  <w:style w:type="paragraph" w:styleId="ListParagraph">
    <w:name w:val="List Paragraph"/>
    <w:basedOn w:val="Normal"/>
    <w:uiPriority w:val="34"/>
    <w:qFormat/>
    <w:rsid w:val="00C426AF"/>
    <w:pPr>
      <w:ind w:left="720"/>
      <w:contextualSpacing/>
    </w:pPr>
  </w:style>
  <w:style w:type="paragraph" w:styleId="NoSpacing">
    <w:name w:val="No Spacing"/>
    <w:uiPriority w:val="1"/>
    <w:qFormat/>
    <w:rsid w:val="001D22B0"/>
    <w:pPr>
      <w:widowControl w:val="0"/>
      <w:autoSpaceDE w:val="0"/>
      <w:autoSpaceDN w:val="0"/>
      <w:adjustRightInd w:val="0"/>
    </w:pPr>
    <w:rPr>
      <w:rFonts w:ascii="Times New Roman" w:hAnsi="Times New Roman"/>
    </w:rPr>
  </w:style>
  <w:style w:type="paragraph" w:styleId="Revision">
    <w:name w:val="Revision"/>
    <w:hidden/>
    <w:uiPriority w:val="99"/>
    <w:semiHidden/>
    <w:rsid w:val="00A84A87"/>
    <w:rPr>
      <w:rFonts w:ascii="Times New Roman" w:hAnsi="Times New Roman"/>
    </w:rPr>
  </w:style>
  <w:style w:type="paragraph" w:styleId="NormalWeb">
    <w:name w:val="Normal (Web)"/>
    <w:basedOn w:val="Normal"/>
    <w:uiPriority w:val="99"/>
    <w:unhideWhenUsed/>
    <w:rsid w:val="00042781"/>
    <w:pPr>
      <w:widowControl/>
      <w:autoSpaceDE/>
      <w:autoSpaceDN/>
      <w:adjustRightInd/>
      <w:spacing w:before="100" w:beforeAutospacing="1" w:after="100" w:afterAutospacing="1"/>
    </w:pPr>
    <w:rPr>
      <w:sz w:val="24"/>
      <w:szCs w:val="24"/>
    </w:rPr>
  </w:style>
  <w:style w:type="paragraph" w:customStyle="1" w:styleId="commentcontentpara">
    <w:name w:val="commentcontentpara"/>
    <w:basedOn w:val="Normal"/>
    <w:rsid w:val="001D0530"/>
    <w:pPr>
      <w:widowControl/>
      <w:autoSpaceDE/>
      <w:autoSpaceDN/>
      <w:adjustRightInd/>
      <w:spacing w:before="100" w:beforeAutospacing="1" w:after="100" w:afterAutospacing="1"/>
    </w:pPr>
    <w:rPr>
      <w:sz w:val="24"/>
      <w:szCs w:val="24"/>
    </w:rPr>
  </w:style>
  <w:style w:type="paragraph" w:customStyle="1" w:styleId="Default">
    <w:name w:val="Default"/>
    <w:rsid w:val="00B619F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85CC4"/>
    <w:rPr>
      <w:color w:val="605E5C"/>
      <w:shd w:val="clear" w:color="auto" w:fill="E1DFDD"/>
    </w:rPr>
  </w:style>
  <w:style w:type="table" w:customStyle="1" w:styleId="TableGrid1">
    <w:name w:val="Table Grid1"/>
    <w:basedOn w:val="TableNormal"/>
    <w:next w:val="TableGrid"/>
    <w:uiPriority w:val="99"/>
    <w:rsid w:val="00AB5B17"/>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6953">
      <w:bodyDiv w:val="1"/>
      <w:marLeft w:val="0"/>
      <w:marRight w:val="0"/>
      <w:marTop w:val="0"/>
      <w:marBottom w:val="0"/>
      <w:divBdr>
        <w:top w:val="none" w:sz="0" w:space="0" w:color="auto"/>
        <w:left w:val="none" w:sz="0" w:space="0" w:color="auto"/>
        <w:bottom w:val="none" w:sz="0" w:space="0" w:color="auto"/>
        <w:right w:val="none" w:sz="0" w:space="0" w:color="auto"/>
      </w:divBdr>
      <w:divsChild>
        <w:div w:id="787435719">
          <w:marLeft w:val="0"/>
          <w:marRight w:val="0"/>
          <w:marTop w:val="0"/>
          <w:marBottom w:val="0"/>
          <w:divBdr>
            <w:top w:val="none" w:sz="0" w:space="0" w:color="auto"/>
            <w:left w:val="none" w:sz="0" w:space="0" w:color="auto"/>
            <w:bottom w:val="none" w:sz="0" w:space="0" w:color="auto"/>
            <w:right w:val="none" w:sz="0" w:space="0" w:color="auto"/>
          </w:divBdr>
        </w:div>
      </w:divsChild>
    </w:div>
    <w:div w:id="123040440">
      <w:bodyDiv w:val="1"/>
      <w:marLeft w:val="0"/>
      <w:marRight w:val="0"/>
      <w:marTop w:val="0"/>
      <w:marBottom w:val="0"/>
      <w:divBdr>
        <w:top w:val="none" w:sz="0" w:space="0" w:color="auto"/>
        <w:left w:val="none" w:sz="0" w:space="0" w:color="auto"/>
        <w:bottom w:val="none" w:sz="0" w:space="0" w:color="auto"/>
        <w:right w:val="none" w:sz="0" w:space="0" w:color="auto"/>
      </w:divBdr>
    </w:div>
    <w:div w:id="181434471">
      <w:bodyDiv w:val="1"/>
      <w:marLeft w:val="0"/>
      <w:marRight w:val="0"/>
      <w:marTop w:val="0"/>
      <w:marBottom w:val="0"/>
      <w:divBdr>
        <w:top w:val="none" w:sz="0" w:space="0" w:color="auto"/>
        <w:left w:val="none" w:sz="0" w:space="0" w:color="auto"/>
        <w:bottom w:val="none" w:sz="0" w:space="0" w:color="auto"/>
        <w:right w:val="none" w:sz="0" w:space="0" w:color="auto"/>
      </w:divBdr>
      <w:divsChild>
        <w:div w:id="1775175414">
          <w:marLeft w:val="0"/>
          <w:marRight w:val="0"/>
          <w:marTop w:val="0"/>
          <w:marBottom w:val="0"/>
          <w:divBdr>
            <w:top w:val="none" w:sz="0" w:space="0" w:color="auto"/>
            <w:left w:val="none" w:sz="0" w:space="0" w:color="auto"/>
            <w:bottom w:val="none" w:sz="0" w:space="0" w:color="auto"/>
            <w:right w:val="none" w:sz="0" w:space="0" w:color="auto"/>
          </w:divBdr>
        </w:div>
      </w:divsChild>
    </w:div>
    <w:div w:id="292515877">
      <w:bodyDiv w:val="1"/>
      <w:marLeft w:val="0"/>
      <w:marRight w:val="0"/>
      <w:marTop w:val="0"/>
      <w:marBottom w:val="0"/>
      <w:divBdr>
        <w:top w:val="none" w:sz="0" w:space="0" w:color="auto"/>
        <w:left w:val="none" w:sz="0" w:space="0" w:color="auto"/>
        <w:bottom w:val="none" w:sz="0" w:space="0" w:color="auto"/>
        <w:right w:val="none" w:sz="0" w:space="0" w:color="auto"/>
      </w:divBdr>
    </w:div>
    <w:div w:id="405080463">
      <w:bodyDiv w:val="1"/>
      <w:marLeft w:val="0"/>
      <w:marRight w:val="0"/>
      <w:marTop w:val="0"/>
      <w:marBottom w:val="0"/>
      <w:divBdr>
        <w:top w:val="none" w:sz="0" w:space="0" w:color="auto"/>
        <w:left w:val="none" w:sz="0" w:space="0" w:color="auto"/>
        <w:bottom w:val="none" w:sz="0" w:space="0" w:color="auto"/>
        <w:right w:val="none" w:sz="0" w:space="0" w:color="auto"/>
      </w:divBdr>
    </w:div>
    <w:div w:id="440882761">
      <w:bodyDiv w:val="1"/>
      <w:marLeft w:val="0"/>
      <w:marRight w:val="0"/>
      <w:marTop w:val="0"/>
      <w:marBottom w:val="0"/>
      <w:divBdr>
        <w:top w:val="none" w:sz="0" w:space="0" w:color="auto"/>
        <w:left w:val="none" w:sz="0" w:space="0" w:color="auto"/>
        <w:bottom w:val="none" w:sz="0" w:space="0" w:color="auto"/>
        <w:right w:val="none" w:sz="0" w:space="0" w:color="auto"/>
      </w:divBdr>
      <w:divsChild>
        <w:div w:id="396707926">
          <w:marLeft w:val="0"/>
          <w:marRight w:val="0"/>
          <w:marTop w:val="0"/>
          <w:marBottom w:val="0"/>
          <w:divBdr>
            <w:top w:val="none" w:sz="0" w:space="0" w:color="auto"/>
            <w:left w:val="none" w:sz="0" w:space="0" w:color="auto"/>
            <w:bottom w:val="none" w:sz="0" w:space="0" w:color="auto"/>
            <w:right w:val="none" w:sz="0" w:space="0" w:color="auto"/>
          </w:divBdr>
        </w:div>
      </w:divsChild>
    </w:div>
    <w:div w:id="454443956">
      <w:bodyDiv w:val="1"/>
      <w:marLeft w:val="0"/>
      <w:marRight w:val="0"/>
      <w:marTop w:val="0"/>
      <w:marBottom w:val="0"/>
      <w:divBdr>
        <w:top w:val="none" w:sz="0" w:space="0" w:color="auto"/>
        <w:left w:val="none" w:sz="0" w:space="0" w:color="auto"/>
        <w:bottom w:val="none" w:sz="0" w:space="0" w:color="auto"/>
        <w:right w:val="none" w:sz="0" w:space="0" w:color="auto"/>
      </w:divBdr>
    </w:div>
    <w:div w:id="574823407">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1">
          <w:marLeft w:val="0"/>
          <w:marRight w:val="0"/>
          <w:marTop w:val="0"/>
          <w:marBottom w:val="0"/>
          <w:divBdr>
            <w:top w:val="none" w:sz="0" w:space="0" w:color="auto"/>
            <w:left w:val="none" w:sz="0" w:space="0" w:color="auto"/>
            <w:bottom w:val="none" w:sz="0" w:space="0" w:color="auto"/>
            <w:right w:val="none" w:sz="0" w:space="0" w:color="auto"/>
          </w:divBdr>
        </w:div>
      </w:divsChild>
    </w:div>
    <w:div w:id="580336404">
      <w:bodyDiv w:val="1"/>
      <w:marLeft w:val="0"/>
      <w:marRight w:val="0"/>
      <w:marTop w:val="0"/>
      <w:marBottom w:val="0"/>
      <w:divBdr>
        <w:top w:val="none" w:sz="0" w:space="0" w:color="auto"/>
        <w:left w:val="none" w:sz="0" w:space="0" w:color="auto"/>
        <w:bottom w:val="none" w:sz="0" w:space="0" w:color="auto"/>
        <w:right w:val="none" w:sz="0" w:space="0" w:color="auto"/>
      </w:divBdr>
      <w:divsChild>
        <w:div w:id="1338733413">
          <w:marLeft w:val="0"/>
          <w:marRight w:val="0"/>
          <w:marTop w:val="0"/>
          <w:marBottom w:val="0"/>
          <w:divBdr>
            <w:top w:val="none" w:sz="0" w:space="0" w:color="auto"/>
            <w:left w:val="none" w:sz="0" w:space="0" w:color="auto"/>
            <w:bottom w:val="none" w:sz="0" w:space="0" w:color="auto"/>
            <w:right w:val="none" w:sz="0" w:space="0" w:color="auto"/>
          </w:divBdr>
        </w:div>
      </w:divsChild>
    </w:div>
    <w:div w:id="586111196">
      <w:bodyDiv w:val="1"/>
      <w:marLeft w:val="0"/>
      <w:marRight w:val="0"/>
      <w:marTop w:val="0"/>
      <w:marBottom w:val="0"/>
      <w:divBdr>
        <w:top w:val="none" w:sz="0" w:space="0" w:color="auto"/>
        <w:left w:val="none" w:sz="0" w:space="0" w:color="auto"/>
        <w:bottom w:val="none" w:sz="0" w:space="0" w:color="auto"/>
        <w:right w:val="none" w:sz="0" w:space="0" w:color="auto"/>
      </w:divBdr>
    </w:div>
    <w:div w:id="626786390">
      <w:bodyDiv w:val="1"/>
      <w:marLeft w:val="0"/>
      <w:marRight w:val="0"/>
      <w:marTop w:val="0"/>
      <w:marBottom w:val="0"/>
      <w:divBdr>
        <w:top w:val="none" w:sz="0" w:space="0" w:color="auto"/>
        <w:left w:val="none" w:sz="0" w:space="0" w:color="auto"/>
        <w:bottom w:val="none" w:sz="0" w:space="0" w:color="auto"/>
        <w:right w:val="none" w:sz="0" w:space="0" w:color="auto"/>
      </w:divBdr>
      <w:divsChild>
        <w:div w:id="1410155055">
          <w:marLeft w:val="0"/>
          <w:marRight w:val="0"/>
          <w:marTop w:val="0"/>
          <w:marBottom w:val="0"/>
          <w:divBdr>
            <w:top w:val="none" w:sz="0" w:space="0" w:color="auto"/>
            <w:left w:val="none" w:sz="0" w:space="0" w:color="auto"/>
            <w:bottom w:val="none" w:sz="0" w:space="0" w:color="auto"/>
            <w:right w:val="none" w:sz="0" w:space="0" w:color="auto"/>
          </w:divBdr>
        </w:div>
      </w:divsChild>
    </w:div>
    <w:div w:id="720252422">
      <w:bodyDiv w:val="1"/>
      <w:marLeft w:val="0"/>
      <w:marRight w:val="0"/>
      <w:marTop w:val="0"/>
      <w:marBottom w:val="0"/>
      <w:divBdr>
        <w:top w:val="none" w:sz="0" w:space="0" w:color="auto"/>
        <w:left w:val="none" w:sz="0" w:space="0" w:color="auto"/>
        <w:bottom w:val="none" w:sz="0" w:space="0" w:color="auto"/>
        <w:right w:val="none" w:sz="0" w:space="0" w:color="auto"/>
      </w:divBdr>
    </w:div>
    <w:div w:id="839197851">
      <w:bodyDiv w:val="1"/>
      <w:marLeft w:val="0"/>
      <w:marRight w:val="0"/>
      <w:marTop w:val="0"/>
      <w:marBottom w:val="0"/>
      <w:divBdr>
        <w:top w:val="none" w:sz="0" w:space="0" w:color="auto"/>
        <w:left w:val="none" w:sz="0" w:space="0" w:color="auto"/>
        <w:bottom w:val="none" w:sz="0" w:space="0" w:color="auto"/>
        <w:right w:val="none" w:sz="0" w:space="0" w:color="auto"/>
      </w:divBdr>
    </w:div>
    <w:div w:id="861210941">
      <w:bodyDiv w:val="1"/>
      <w:marLeft w:val="0"/>
      <w:marRight w:val="0"/>
      <w:marTop w:val="0"/>
      <w:marBottom w:val="0"/>
      <w:divBdr>
        <w:top w:val="none" w:sz="0" w:space="0" w:color="auto"/>
        <w:left w:val="none" w:sz="0" w:space="0" w:color="auto"/>
        <w:bottom w:val="none" w:sz="0" w:space="0" w:color="auto"/>
        <w:right w:val="none" w:sz="0" w:space="0" w:color="auto"/>
      </w:divBdr>
    </w:div>
    <w:div w:id="880946189">
      <w:bodyDiv w:val="1"/>
      <w:marLeft w:val="0"/>
      <w:marRight w:val="0"/>
      <w:marTop w:val="0"/>
      <w:marBottom w:val="0"/>
      <w:divBdr>
        <w:top w:val="none" w:sz="0" w:space="0" w:color="auto"/>
        <w:left w:val="none" w:sz="0" w:space="0" w:color="auto"/>
        <w:bottom w:val="none" w:sz="0" w:space="0" w:color="auto"/>
        <w:right w:val="none" w:sz="0" w:space="0" w:color="auto"/>
      </w:divBdr>
      <w:divsChild>
        <w:div w:id="2100442624">
          <w:marLeft w:val="0"/>
          <w:marRight w:val="0"/>
          <w:marTop w:val="0"/>
          <w:marBottom w:val="0"/>
          <w:divBdr>
            <w:top w:val="none" w:sz="0" w:space="0" w:color="auto"/>
            <w:left w:val="none" w:sz="0" w:space="0" w:color="auto"/>
            <w:bottom w:val="none" w:sz="0" w:space="0" w:color="auto"/>
            <w:right w:val="none" w:sz="0" w:space="0" w:color="auto"/>
          </w:divBdr>
        </w:div>
      </w:divsChild>
    </w:div>
    <w:div w:id="943003936">
      <w:bodyDiv w:val="1"/>
      <w:marLeft w:val="0"/>
      <w:marRight w:val="0"/>
      <w:marTop w:val="0"/>
      <w:marBottom w:val="0"/>
      <w:divBdr>
        <w:top w:val="none" w:sz="0" w:space="0" w:color="auto"/>
        <w:left w:val="none" w:sz="0" w:space="0" w:color="auto"/>
        <w:bottom w:val="none" w:sz="0" w:space="0" w:color="auto"/>
        <w:right w:val="none" w:sz="0" w:space="0" w:color="auto"/>
      </w:divBdr>
    </w:div>
    <w:div w:id="993293601">
      <w:bodyDiv w:val="1"/>
      <w:marLeft w:val="0"/>
      <w:marRight w:val="0"/>
      <w:marTop w:val="0"/>
      <w:marBottom w:val="0"/>
      <w:divBdr>
        <w:top w:val="none" w:sz="0" w:space="0" w:color="auto"/>
        <w:left w:val="none" w:sz="0" w:space="0" w:color="auto"/>
        <w:bottom w:val="none" w:sz="0" w:space="0" w:color="auto"/>
        <w:right w:val="none" w:sz="0" w:space="0" w:color="auto"/>
      </w:divBdr>
    </w:div>
    <w:div w:id="1044139960">
      <w:bodyDiv w:val="1"/>
      <w:marLeft w:val="0"/>
      <w:marRight w:val="0"/>
      <w:marTop w:val="0"/>
      <w:marBottom w:val="0"/>
      <w:divBdr>
        <w:top w:val="none" w:sz="0" w:space="0" w:color="auto"/>
        <w:left w:val="none" w:sz="0" w:space="0" w:color="auto"/>
        <w:bottom w:val="none" w:sz="0" w:space="0" w:color="auto"/>
        <w:right w:val="none" w:sz="0" w:space="0" w:color="auto"/>
      </w:divBdr>
      <w:divsChild>
        <w:div w:id="2091387769">
          <w:marLeft w:val="0"/>
          <w:marRight w:val="0"/>
          <w:marTop w:val="0"/>
          <w:marBottom w:val="0"/>
          <w:divBdr>
            <w:top w:val="none" w:sz="0" w:space="0" w:color="auto"/>
            <w:left w:val="none" w:sz="0" w:space="0" w:color="auto"/>
            <w:bottom w:val="none" w:sz="0" w:space="0" w:color="auto"/>
            <w:right w:val="none" w:sz="0" w:space="0" w:color="auto"/>
          </w:divBdr>
          <w:divsChild>
            <w:div w:id="11351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245">
      <w:bodyDiv w:val="1"/>
      <w:marLeft w:val="0"/>
      <w:marRight w:val="0"/>
      <w:marTop w:val="0"/>
      <w:marBottom w:val="0"/>
      <w:divBdr>
        <w:top w:val="none" w:sz="0" w:space="0" w:color="auto"/>
        <w:left w:val="none" w:sz="0" w:space="0" w:color="auto"/>
        <w:bottom w:val="none" w:sz="0" w:space="0" w:color="auto"/>
        <w:right w:val="none" w:sz="0" w:space="0" w:color="auto"/>
      </w:divBdr>
    </w:div>
    <w:div w:id="1125277396">
      <w:bodyDiv w:val="1"/>
      <w:marLeft w:val="0"/>
      <w:marRight w:val="0"/>
      <w:marTop w:val="0"/>
      <w:marBottom w:val="0"/>
      <w:divBdr>
        <w:top w:val="none" w:sz="0" w:space="0" w:color="auto"/>
        <w:left w:val="none" w:sz="0" w:space="0" w:color="auto"/>
        <w:bottom w:val="none" w:sz="0" w:space="0" w:color="auto"/>
        <w:right w:val="none" w:sz="0" w:space="0" w:color="auto"/>
      </w:divBdr>
    </w:div>
    <w:div w:id="1143427591">
      <w:bodyDiv w:val="1"/>
      <w:marLeft w:val="0"/>
      <w:marRight w:val="0"/>
      <w:marTop w:val="0"/>
      <w:marBottom w:val="0"/>
      <w:divBdr>
        <w:top w:val="none" w:sz="0" w:space="0" w:color="auto"/>
        <w:left w:val="none" w:sz="0" w:space="0" w:color="auto"/>
        <w:bottom w:val="none" w:sz="0" w:space="0" w:color="auto"/>
        <w:right w:val="none" w:sz="0" w:space="0" w:color="auto"/>
      </w:divBdr>
    </w:div>
    <w:div w:id="1342970558">
      <w:bodyDiv w:val="1"/>
      <w:marLeft w:val="0"/>
      <w:marRight w:val="0"/>
      <w:marTop w:val="0"/>
      <w:marBottom w:val="0"/>
      <w:divBdr>
        <w:top w:val="none" w:sz="0" w:space="0" w:color="auto"/>
        <w:left w:val="none" w:sz="0" w:space="0" w:color="auto"/>
        <w:bottom w:val="none" w:sz="0" w:space="0" w:color="auto"/>
        <w:right w:val="none" w:sz="0" w:space="0" w:color="auto"/>
      </w:divBdr>
      <w:divsChild>
        <w:div w:id="316495470">
          <w:marLeft w:val="0"/>
          <w:marRight w:val="0"/>
          <w:marTop w:val="0"/>
          <w:marBottom w:val="0"/>
          <w:divBdr>
            <w:top w:val="none" w:sz="0" w:space="0" w:color="auto"/>
            <w:left w:val="none" w:sz="0" w:space="0" w:color="auto"/>
            <w:bottom w:val="none" w:sz="0" w:space="0" w:color="auto"/>
            <w:right w:val="none" w:sz="0" w:space="0" w:color="auto"/>
          </w:divBdr>
          <w:divsChild>
            <w:div w:id="442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7420">
      <w:bodyDiv w:val="1"/>
      <w:marLeft w:val="0"/>
      <w:marRight w:val="0"/>
      <w:marTop w:val="0"/>
      <w:marBottom w:val="0"/>
      <w:divBdr>
        <w:top w:val="none" w:sz="0" w:space="0" w:color="auto"/>
        <w:left w:val="none" w:sz="0" w:space="0" w:color="auto"/>
        <w:bottom w:val="none" w:sz="0" w:space="0" w:color="auto"/>
        <w:right w:val="none" w:sz="0" w:space="0" w:color="auto"/>
      </w:divBdr>
    </w:div>
    <w:div w:id="1445225837">
      <w:bodyDiv w:val="1"/>
      <w:marLeft w:val="0"/>
      <w:marRight w:val="0"/>
      <w:marTop w:val="0"/>
      <w:marBottom w:val="0"/>
      <w:divBdr>
        <w:top w:val="none" w:sz="0" w:space="0" w:color="auto"/>
        <w:left w:val="none" w:sz="0" w:space="0" w:color="auto"/>
        <w:bottom w:val="none" w:sz="0" w:space="0" w:color="auto"/>
        <w:right w:val="none" w:sz="0" w:space="0" w:color="auto"/>
      </w:divBdr>
    </w:div>
    <w:div w:id="1454908378">
      <w:bodyDiv w:val="1"/>
      <w:marLeft w:val="0"/>
      <w:marRight w:val="0"/>
      <w:marTop w:val="0"/>
      <w:marBottom w:val="0"/>
      <w:divBdr>
        <w:top w:val="none" w:sz="0" w:space="0" w:color="auto"/>
        <w:left w:val="none" w:sz="0" w:space="0" w:color="auto"/>
        <w:bottom w:val="none" w:sz="0" w:space="0" w:color="auto"/>
        <w:right w:val="none" w:sz="0" w:space="0" w:color="auto"/>
      </w:divBdr>
    </w:div>
    <w:div w:id="1500803911">
      <w:bodyDiv w:val="1"/>
      <w:marLeft w:val="0"/>
      <w:marRight w:val="0"/>
      <w:marTop w:val="0"/>
      <w:marBottom w:val="0"/>
      <w:divBdr>
        <w:top w:val="none" w:sz="0" w:space="0" w:color="auto"/>
        <w:left w:val="none" w:sz="0" w:space="0" w:color="auto"/>
        <w:bottom w:val="none" w:sz="0" w:space="0" w:color="auto"/>
        <w:right w:val="none" w:sz="0" w:space="0" w:color="auto"/>
      </w:divBdr>
    </w:div>
    <w:div w:id="1540970671">
      <w:bodyDiv w:val="1"/>
      <w:marLeft w:val="0"/>
      <w:marRight w:val="0"/>
      <w:marTop w:val="0"/>
      <w:marBottom w:val="0"/>
      <w:divBdr>
        <w:top w:val="none" w:sz="0" w:space="0" w:color="auto"/>
        <w:left w:val="none" w:sz="0" w:space="0" w:color="auto"/>
        <w:bottom w:val="none" w:sz="0" w:space="0" w:color="auto"/>
        <w:right w:val="none" w:sz="0" w:space="0" w:color="auto"/>
      </w:divBdr>
    </w:div>
    <w:div w:id="1691907856">
      <w:bodyDiv w:val="1"/>
      <w:marLeft w:val="0"/>
      <w:marRight w:val="0"/>
      <w:marTop w:val="0"/>
      <w:marBottom w:val="0"/>
      <w:divBdr>
        <w:top w:val="none" w:sz="0" w:space="0" w:color="auto"/>
        <w:left w:val="none" w:sz="0" w:space="0" w:color="auto"/>
        <w:bottom w:val="none" w:sz="0" w:space="0" w:color="auto"/>
        <w:right w:val="none" w:sz="0" w:space="0" w:color="auto"/>
      </w:divBdr>
      <w:divsChild>
        <w:div w:id="1079908983">
          <w:marLeft w:val="0"/>
          <w:marRight w:val="0"/>
          <w:marTop w:val="0"/>
          <w:marBottom w:val="0"/>
          <w:divBdr>
            <w:top w:val="none" w:sz="0" w:space="0" w:color="auto"/>
            <w:left w:val="none" w:sz="0" w:space="0" w:color="auto"/>
            <w:bottom w:val="none" w:sz="0" w:space="0" w:color="auto"/>
            <w:right w:val="none" w:sz="0" w:space="0" w:color="auto"/>
          </w:divBdr>
        </w:div>
      </w:divsChild>
    </w:div>
    <w:div w:id="1706834255">
      <w:bodyDiv w:val="1"/>
      <w:marLeft w:val="0"/>
      <w:marRight w:val="0"/>
      <w:marTop w:val="0"/>
      <w:marBottom w:val="0"/>
      <w:divBdr>
        <w:top w:val="none" w:sz="0" w:space="0" w:color="auto"/>
        <w:left w:val="none" w:sz="0" w:space="0" w:color="auto"/>
        <w:bottom w:val="none" w:sz="0" w:space="0" w:color="auto"/>
        <w:right w:val="none" w:sz="0" w:space="0" w:color="auto"/>
      </w:divBdr>
      <w:divsChild>
        <w:div w:id="1632706681">
          <w:marLeft w:val="0"/>
          <w:marRight w:val="0"/>
          <w:marTop w:val="0"/>
          <w:marBottom w:val="0"/>
          <w:divBdr>
            <w:top w:val="none" w:sz="0" w:space="0" w:color="auto"/>
            <w:left w:val="none" w:sz="0" w:space="0" w:color="auto"/>
            <w:bottom w:val="none" w:sz="0" w:space="0" w:color="auto"/>
            <w:right w:val="none" w:sz="0" w:space="0" w:color="auto"/>
          </w:divBdr>
        </w:div>
      </w:divsChild>
    </w:div>
    <w:div w:id="1753894567">
      <w:bodyDiv w:val="1"/>
      <w:marLeft w:val="0"/>
      <w:marRight w:val="0"/>
      <w:marTop w:val="0"/>
      <w:marBottom w:val="0"/>
      <w:divBdr>
        <w:top w:val="none" w:sz="0" w:space="0" w:color="auto"/>
        <w:left w:val="none" w:sz="0" w:space="0" w:color="auto"/>
        <w:bottom w:val="none" w:sz="0" w:space="0" w:color="auto"/>
        <w:right w:val="none" w:sz="0" w:space="0" w:color="auto"/>
      </w:divBdr>
      <w:divsChild>
        <w:div w:id="2146001019">
          <w:marLeft w:val="0"/>
          <w:marRight w:val="0"/>
          <w:marTop w:val="0"/>
          <w:marBottom w:val="0"/>
          <w:divBdr>
            <w:top w:val="none" w:sz="0" w:space="0" w:color="auto"/>
            <w:left w:val="none" w:sz="0" w:space="0" w:color="auto"/>
            <w:bottom w:val="none" w:sz="0" w:space="0" w:color="auto"/>
            <w:right w:val="none" w:sz="0" w:space="0" w:color="auto"/>
          </w:divBdr>
        </w:div>
      </w:divsChild>
    </w:div>
    <w:div w:id="1770545235">
      <w:bodyDiv w:val="1"/>
      <w:marLeft w:val="0"/>
      <w:marRight w:val="0"/>
      <w:marTop w:val="0"/>
      <w:marBottom w:val="0"/>
      <w:divBdr>
        <w:top w:val="none" w:sz="0" w:space="0" w:color="auto"/>
        <w:left w:val="none" w:sz="0" w:space="0" w:color="auto"/>
        <w:bottom w:val="none" w:sz="0" w:space="0" w:color="auto"/>
        <w:right w:val="none" w:sz="0" w:space="0" w:color="auto"/>
      </w:divBdr>
    </w:div>
    <w:div w:id="1838105368">
      <w:bodyDiv w:val="1"/>
      <w:marLeft w:val="0"/>
      <w:marRight w:val="0"/>
      <w:marTop w:val="0"/>
      <w:marBottom w:val="0"/>
      <w:divBdr>
        <w:top w:val="none" w:sz="0" w:space="0" w:color="auto"/>
        <w:left w:val="none" w:sz="0" w:space="0" w:color="auto"/>
        <w:bottom w:val="none" w:sz="0" w:space="0" w:color="auto"/>
        <w:right w:val="none" w:sz="0" w:space="0" w:color="auto"/>
      </w:divBdr>
      <w:divsChild>
        <w:div w:id="962074147">
          <w:marLeft w:val="0"/>
          <w:marRight w:val="0"/>
          <w:marTop w:val="0"/>
          <w:marBottom w:val="0"/>
          <w:divBdr>
            <w:top w:val="none" w:sz="0" w:space="0" w:color="auto"/>
            <w:left w:val="none" w:sz="0" w:space="0" w:color="auto"/>
            <w:bottom w:val="none" w:sz="0" w:space="0" w:color="auto"/>
            <w:right w:val="none" w:sz="0" w:space="0" w:color="auto"/>
          </w:divBdr>
        </w:div>
      </w:divsChild>
    </w:div>
    <w:div w:id="1842624274">
      <w:bodyDiv w:val="1"/>
      <w:marLeft w:val="0"/>
      <w:marRight w:val="0"/>
      <w:marTop w:val="0"/>
      <w:marBottom w:val="0"/>
      <w:divBdr>
        <w:top w:val="none" w:sz="0" w:space="0" w:color="auto"/>
        <w:left w:val="none" w:sz="0" w:space="0" w:color="auto"/>
        <w:bottom w:val="none" w:sz="0" w:space="0" w:color="auto"/>
        <w:right w:val="none" w:sz="0" w:space="0" w:color="auto"/>
      </w:divBdr>
    </w:div>
    <w:div w:id="1965042742">
      <w:bodyDiv w:val="1"/>
      <w:marLeft w:val="0"/>
      <w:marRight w:val="0"/>
      <w:marTop w:val="0"/>
      <w:marBottom w:val="0"/>
      <w:divBdr>
        <w:top w:val="none" w:sz="0" w:space="0" w:color="auto"/>
        <w:left w:val="none" w:sz="0" w:space="0" w:color="auto"/>
        <w:bottom w:val="none" w:sz="0" w:space="0" w:color="auto"/>
        <w:right w:val="none" w:sz="0" w:space="0" w:color="auto"/>
      </w:divBdr>
    </w:div>
    <w:div w:id="1965231685">
      <w:bodyDiv w:val="1"/>
      <w:marLeft w:val="0"/>
      <w:marRight w:val="0"/>
      <w:marTop w:val="0"/>
      <w:marBottom w:val="0"/>
      <w:divBdr>
        <w:top w:val="none" w:sz="0" w:space="0" w:color="auto"/>
        <w:left w:val="none" w:sz="0" w:space="0" w:color="auto"/>
        <w:bottom w:val="none" w:sz="0" w:space="0" w:color="auto"/>
        <w:right w:val="none" w:sz="0" w:space="0" w:color="auto"/>
      </w:divBdr>
      <w:divsChild>
        <w:div w:id="160237278">
          <w:marLeft w:val="0"/>
          <w:marRight w:val="0"/>
          <w:marTop w:val="0"/>
          <w:marBottom w:val="0"/>
          <w:divBdr>
            <w:top w:val="none" w:sz="0" w:space="0" w:color="auto"/>
            <w:left w:val="none" w:sz="0" w:space="0" w:color="auto"/>
            <w:bottom w:val="none" w:sz="0" w:space="0" w:color="auto"/>
            <w:right w:val="none" w:sz="0" w:space="0" w:color="auto"/>
          </w:divBdr>
        </w:div>
        <w:div w:id="613246562">
          <w:marLeft w:val="0"/>
          <w:marRight w:val="0"/>
          <w:marTop w:val="0"/>
          <w:marBottom w:val="0"/>
          <w:divBdr>
            <w:top w:val="none" w:sz="0" w:space="0" w:color="auto"/>
            <w:left w:val="none" w:sz="0" w:space="0" w:color="auto"/>
            <w:bottom w:val="none" w:sz="0" w:space="0" w:color="auto"/>
            <w:right w:val="none" w:sz="0" w:space="0" w:color="auto"/>
          </w:divBdr>
        </w:div>
        <w:div w:id="781649833">
          <w:marLeft w:val="0"/>
          <w:marRight w:val="0"/>
          <w:marTop w:val="0"/>
          <w:marBottom w:val="0"/>
          <w:divBdr>
            <w:top w:val="none" w:sz="0" w:space="0" w:color="auto"/>
            <w:left w:val="none" w:sz="0" w:space="0" w:color="auto"/>
            <w:bottom w:val="none" w:sz="0" w:space="0" w:color="auto"/>
            <w:right w:val="none" w:sz="0" w:space="0" w:color="auto"/>
          </w:divBdr>
        </w:div>
        <w:div w:id="1809743414">
          <w:marLeft w:val="0"/>
          <w:marRight w:val="0"/>
          <w:marTop w:val="0"/>
          <w:marBottom w:val="0"/>
          <w:divBdr>
            <w:top w:val="none" w:sz="0" w:space="0" w:color="auto"/>
            <w:left w:val="none" w:sz="0" w:space="0" w:color="auto"/>
            <w:bottom w:val="none" w:sz="0" w:space="0" w:color="auto"/>
            <w:right w:val="none" w:sz="0" w:space="0" w:color="auto"/>
          </w:divBdr>
        </w:div>
        <w:div w:id="1922594051">
          <w:marLeft w:val="0"/>
          <w:marRight w:val="0"/>
          <w:marTop w:val="0"/>
          <w:marBottom w:val="0"/>
          <w:divBdr>
            <w:top w:val="none" w:sz="0" w:space="0" w:color="auto"/>
            <w:left w:val="none" w:sz="0" w:space="0" w:color="auto"/>
            <w:bottom w:val="none" w:sz="0" w:space="0" w:color="auto"/>
            <w:right w:val="none" w:sz="0" w:space="0" w:color="auto"/>
          </w:divBdr>
        </w:div>
      </w:divsChild>
    </w:div>
    <w:div w:id="19797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19b0da4a49294c2b"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rtdatabas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E27E94-2A96-458E-A579-9B4E2DD2FCDD}">
  <ds:schemaRefs>
    <ds:schemaRef ds:uri="http://schemas.microsoft.com/sharepoint/v3/contenttype/forms"/>
  </ds:schemaRefs>
</ds:datastoreItem>
</file>

<file path=customXml/itemProps2.xml><?xml version="1.0" encoding="utf-8"?>
<ds:datastoreItem xmlns:ds="http://schemas.openxmlformats.org/officeDocument/2006/customXml" ds:itemID="{00DF034D-C63D-4FED-9373-9809703B8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F32B6-8C14-4059-9E26-5DCB54A5649F}">
  <ds:schemaRefs>
    <ds:schemaRef ds:uri="http://schemas.openxmlformats.org/officeDocument/2006/bibliography"/>
  </ds:schemaRefs>
</ds:datastoreItem>
</file>

<file path=customXml/itemProps4.xml><?xml version="1.0" encoding="utf-8"?>
<ds:datastoreItem xmlns:ds="http://schemas.openxmlformats.org/officeDocument/2006/customXml" ds:itemID="{5B1C6813-B5CC-4E40-9B30-3DA636879BC1}">
  <ds:schemaRefs>
    <ds:schemaRef ds:uri="http://schemas.openxmlformats.org/package/2006/metadata/core-properties"/>
    <ds:schemaRef ds:uri="http://purl.org/dc/dcmitype/"/>
    <ds:schemaRef ds:uri="http://schemas.microsoft.com/sharepoint/v3"/>
    <ds:schemaRef ds:uri="http://schemas.microsoft.com/office/2006/metadata/properties"/>
    <ds:schemaRef ds:uri="http://purl.org/dc/terms/"/>
    <ds:schemaRef ds:uri="http://www.w3.org/XML/1998/namespace"/>
    <ds:schemaRef ds:uri="9051457c-ceb4-4284-bbcd-a3791e536788"/>
    <ds:schemaRef ds:uri="http://schemas.microsoft.com/office/infopath/2007/PartnerControls"/>
    <ds:schemaRef ds:uri="http://schemas.microsoft.com/office/2006/documentManagement/types"/>
    <ds:schemaRef ds:uri="http://purl.org/dc/elements/1.1/"/>
    <ds:schemaRef ds:uri="949387c3-6f53-457b-84df-c7ef7f2e8c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7182</Words>
  <Characters>40581</Characters>
  <Application>Microsoft Office Word</Application>
  <DocSecurity>0</DocSecurity>
  <Lines>1352</Lines>
  <Paragraphs>852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46911</CharactersWithSpaces>
  <SharedDoc>false</SharedDoc>
  <HLinks>
    <vt:vector size="6" baseType="variant">
      <vt:variant>
        <vt:i4>1114198</vt:i4>
      </vt:variant>
      <vt:variant>
        <vt:i4>8</vt:i4>
      </vt:variant>
      <vt:variant>
        <vt:i4>0</vt:i4>
      </vt:variant>
      <vt:variant>
        <vt:i4>5</vt:i4>
      </vt:variant>
      <vt:variant>
        <vt:lpwstr>https://nrtdatabase.org/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Ponds, Phadrea D</cp:lastModifiedBy>
  <cp:revision>2</cp:revision>
  <cp:lastPrinted>2013-03-18T22:00:00Z</cp:lastPrinted>
  <dcterms:created xsi:type="dcterms:W3CDTF">2022-09-01T19:33:00Z</dcterms:created>
  <dcterms:modified xsi:type="dcterms:W3CDTF">2022-09-01T19:33:00Z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