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A3248F" w:rsidR="001B7694" w:rsidP="001B7694" w:rsidRDefault="001B7694" w14:paraId="67C3C9EF" w14:textId="77777777">
      <w:pPr>
        <w:jc w:val="right"/>
        <w:rPr>
          <w:rFonts w:cstheme="minorHAnsi"/>
          <w:b/>
        </w:rPr>
      </w:pPr>
      <w:r w:rsidRPr="00A3248F">
        <w:rPr>
          <w:rFonts w:cstheme="minorHAnsi"/>
          <w:b/>
        </w:rPr>
        <w:t>OMB Control No. 2127-xxxx</w:t>
      </w:r>
    </w:p>
    <w:p w:rsidRPr="00507ED9" w:rsidR="001B7694" w:rsidP="001B7694" w:rsidRDefault="001B7694" w14:paraId="5D26C0AC" w14:textId="77777777">
      <w:pPr>
        <w:jc w:val="right"/>
        <w:rPr>
          <w:rFonts w:cstheme="minorHAnsi"/>
          <w:b/>
        </w:rPr>
      </w:pPr>
      <w:r w:rsidRPr="00A3248F">
        <w:rPr>
          <w:rFonts w:cstheme="minorHAnsi"/>
          <w:b/>
        </w:rPr>
        <w:t>Expiration Date xx/xx/</w:t>
      </w:r>
      <w:proofErr w:type="spellStart"/>
      <w:r w:rsidRPr="00A3248F">
        <w:rPr>
          <w:rFonts w:cstheme="minorHAnsi"/>
          <w:b/>
        </w:rPr>
        <w:t>xxxx</w:t>
      </w:r>
      <w:proofErr w:type="spellEnd"/>
    </w:p>
    <w:p w:rsidR="001B7694" w:rsidP="001B7694" w:rsidRDefault="001B7694" w14:paraId="4987BE2B" w14:textId="70635E4B"/>
    <w:p w:rsidR="001B7694" w:rsidP="001B7694" w:rsidRDefault="001B7694" w14:paraId="2F255D15" w14:textId="4770C685"/>
    <w:p w:rsidRPr="001B7694" w:rsidR="001B7694" w:rsidP="001B7694" w:rsidRDefault="001B7694" w14:paraId="4C7CB8A1" w14:textId="77777777"/>
    <w:p w:rsidR="00146E7B" w:rsidP="005D44DE" w:rsidRDefault="00AD7005" w14:paraId="3048A8AD" w14:textId="1794FBAC">
      <w:pPr>
        <w:pStyle w:val="Heading1"/>
        <w:spacing w:before="0"/>
        <w:jc w:val="center"/>
        <w:rPr>
          <w:b/>
        </w:rPr>
      </w:pPr>
      <w:r>
        <w:rPr>
          <w:b/>
        </w:rPr>
        <w:t>MMUCC Evaluation Survey A</w:t>
      </w:r>
    </w:p>
    <w:p w:rsidRPr="002A39A1" w:rsidR="00225C9F" w:rsidP="00225C9F" w:rsidRDefault="00225C9F" w14:paraId="188C9BC6" w14:textId="77777777">
      <w:pPr>
        <w:pStyle w:val="Heading1"/>
        <w:rPr>
          <w:rFonts w:eastAsia="Times New Roman"/>
          <w:b/>
          <w:bCs/>
        </w:rPr>
      </w:pPr>
      <w:r w:rsidRPr="002A39A1">
        <w:rPr>
          <w:rFonts w:eastAsia="Times New Roman"/>
          <w:b/>
          <w:bCs/>
        </w:rPr>
        <w:t>Introduction</w:t>
      </w:r>
    </w:p>
    <w:p w:rsidRPr="009977C0" w:rsidR="009977C0" w:rsidP="009977C0" w:rsidRDefault="009977C0" w14:paraId="24E58EEF" w14:textId="5FB7A1F5">
      <w:pPr>
        <w:rPr>
          <w:rFonts w:eastAsia="Times New Roman" w:cstheme="minorHAnsi"/>
          <w:color w:val="000000"/>
        </w:rPr>
      </w:pPr>
      <w:r w:rsidRPr="009977C0">
        <w:rPr>
          <w:rFonts w:eastAsia="Times New Roman" w:cstheme="minorHAnsi"/>
          <w:color w:val="000000"/>
        </w:rPr>
        <w:t xml:space="preserve">The National Highway Traffic Safety Administration (NHTSA) is seeking feedback from law enforcement officers on the feasibility of collecting the crash data described in the </w:t>
      </w:r>
      <w:hyperlink w:history="1" r:id="rId10">
        <w:r w:rsidRPr="001B7694">
          <w:rPr>
            <w:rStyle w:val="Hyperlink"/>
            <w:rFonts w:eastAsia="Times New Roman" w:cstheme="minorHAnsi"/>
          </w:rPr>
          <w:t>Model Minimum Uniform Crash Criteria (MMUCC) Guideline, fifth edition (DOT HS 812 433, July 2017)</w:t>
        </w:r>
      </w:hyperlink>
      <w:r w:rsidRPr="009977C0">
        <w:rPr>
          <w:rFonts w:eastAsia="Times New Roman" w:cstheme="minorHAnsi"/>
          <w:color w:val="000000"/>
        </w:rPr>
        <w:t>. As a law enforcement officer who responds to crashes and writes crash reports, your participation is important to help NHTSA identify crash data elements and concepts that can be accurately collected and others that are flawed and require revision or elimination. All responses are anonymous and will be analyzed in the aggregate. The information you provide will inform the content of the next edition of MMUCC. We estimate that it will take you approximately 60 minutes to complete the survey. NHTSA will publish a summary of this research in an appendix to the next edition of MMUCC in 2024.</w:t>
      </w:r>
    </w:p>
    <w:p w:rsidR="00BB2810" w:rsidP="009977C0" w:rsidRDefault="00BB2810" w14:paraId="674A068A" w14:textId="77777777">
      <w:pPr>
        <w:rPr>
          <w:rFonts w:eastAsia="Times New Roman" w:cstheme="minorHAnsi"/>
          <w:color w:val="000000"/>
          <w:shd w:val="clear" w:color="auto" w:fill="FFFFFF"/>
        </w:rPr>
      </w:pPr>
    </w:p>
    <w:p w:rsidRPr="009977C0" w:rsidR="00225C9F" w:rsidP="009977C0" w:rsidRDefault="00214652" w14:paraId="700BB005" w14:textId="60A9BC09">
      <w:pPr>
        <w:rPr>
          <w:rStyle w:val="normaltextrun"/>
          <w:rFonts w:cstheme="minorHAnsi"/>
        </w:rPr>
      </w:pPr>
      <w:r w:rsidRPr="64E50B40">
        <w:t xml:space="preserve">This collection of information is voluntary and will be used </w:t>
      </w:r>
      <w:r w:rsidRPr="00FC7C3B">
        <w:t>to identify problematic crash data elements, and concepts</w:t>
      </w:r>
      <w:r>
        <w:t xml:space="preserve"> in MMUCC</w:t>
      </w:r>
      <w:r w:rsidRPr="00FC7C3B">
        <w:t>.</w:t>
      </w:r>
      <w:r w:rsidRPr="64E50B40">
        <w:t xml:space="preserve"> A federal agency may not conduct or sponsor, and a person is not required to respond to, nor shall a person be subject to a penalty for failure to comply with, a collection of information subject to the requirements of the Paperwork Reduction Act unless that collection of information displays a current valid OMB Control Number. The OMB Control Number for this information collection is </w:t>
      </w:r>
      <w:r w:rsidRPr="00A3248F">
        <w:t>XXXXX. P</w:t>
      </w:r>
      <w:r w:rsidRPr="64E50B40">
        <w:t xml:space="preserve">ublic reporting for this collection of information is estimated to be approximately 60 minutes per response, including the time for reviewing instructions, </w:t>
      </w:r>
      <w:r>
        <w:t xml:space="preserve">and </w:t>
      </w:r>
      <w:r w:rsidRPr="64E50B40">
        <w:t>completing and reviewing the collection of information. All responses to this collection of information are voluntary. Send comments regarding this burden estimate or any other aspect of this collection of information, including suggestions for reducing this burden, to: Information Collection Clearance Officer, National Highway Traffic Safety Administration, 1200 New Jersey Ave, S.E., Washington, DC, 20590</w:t>
      </w:r>
      <w:r>
        <w:t>.</w:t>
      </w:r>
    </w:p>
    <w:p w:rsidRPr="00225C9F" w:rsidR="00225C9F" w:rsidP="00225C9F" w:rsidRDefault="00225C9F" w14:paraId="7F0FAB4E" w14:textId="77777777"/>
    <w:p w:rsidRPr="00BB2810" w:rsidR="009977C0" w:rsidP="00BB2810" w:rsidRDefault="009977C0" w14:paraId="6CFCDC07" w14:textId="77777777">
      <w:r>
        <w:br w:type="page"/>
      </w:r>
    </w:p>
    <w:p w:rsidRPr="004722DE" w:rsidR="00146E7B" w:rsidP="005D44DE" w:rsidRDefault="006E1755" w14:paraId="6C79EDFE" w14:textId="750F74B3">
      <w:pPr>
        <w:pStyle w:val="Heading2"/>
        <w:spacing w:before="0"/>
        <w:rPr>
          <w:b/>
          <w:sz w:val="36"/>
        </w:rPr>
      </w:pPr>
      <w:r>
        <w:rPr>
          <w:b/>
          <w:sz w:val="36"/>
        </w:rPr>
        <w:lastRenderedPageBreak/>
        <w:t>Directions</w:t>
      </w:r>
    </w:p>
    <w:p w:rsidRPr="009977C0" w:rsidR="002B7D65" w:rsidP="00025F66" w:rsidRDefault="009977C0" w14:paraId="73B3A4D6" w14:textId="4388F868">
      <w:pPr>
        <w:rPr>
          <w:rFonts w:cstheme="minorHAnsi"/>
        </w:rPr>
      </w:pPr>
      <w:r w:rsidRPr="009977C0">
        <w:rPr>
          <w:rFonts w:cstheme="minorHAnsi"/>
          <w:color w:val="000000"/>
          <w:shd w:val="clear" w:color="auto" w:fill="FFFFFF"/>
        </w:rPr>
        <w:t>In the following exercises, several crash scenarios are described that relate to a set of MMUCC crash data elements. Select the most appropriate response for each identified crash data element in the scenarios. Please answer each question to the best of your ability.</w:t>
      </w:r>
      <w:r w:rsidRPr="009977C0">
        <w:rPr>
          <w:rFonts w:cstheme="minorHAnsi"/>
        </w:rPr>
        <w:t xml:space="preserve"> </w:t>
      </w:r>
      <w:r w:rsidRPr="009977C0" w:rsidR="002B7D65">
        <w:rPr>
          <w:rFonts w:cstheme="minorHAnsi"/>
        </w:rPr>
        <w:br w:type="page"/>
      </w:r>
    </w:p>
    <w:p w:rsidRPr="002A39A1" w:rsidR="00146E7B" w:rsidP="005D44DE" w:rsidRDefault="00CD401C" w14:paraId="5700B3B4" w14:textId="05B92D4A">
      <w:pPr>
        <w:pStyle w:val="Heading3"/>
        <w:spacing w:before="0"/>
        <w:rPr>
          <w:b/>
          <w:bCs/>
        </w:rPr>
      </w:pPr>
      <w:r w:rsidRPr="002A39A1">
        <w:rPr>
          <w:b/>
          <w:bCs/>
        </w:rPr>
        <w:lastRenderedPageBreak/>
        <w:t>Scenario</w:t>
      </w:r>
      <w:r w:rsidRPr="002A39A1" w:rsidR="00146E7B">
        <w:rPr>
          <w:b/>
          <w:bCs/>
        </w:rPr>
        <w:t xml:space="preserve"> 1:</w:t>
      </w:r>
    </w:p>
    <w:p w:rsidRPr="003268EA" w:rsidR="00146E7B" w:rsidP="005D44DE" w:rsidRDefault="00146E7B" w14:paraId="6982DB43" w14:textId="77777777">
      <w:pPr>
        <w:rPr>
          <w:b/>
        </w:rPr>
      </w:pPr>
      <w:r w:rsidRPr="003268EA">
        <w:rPr>
          <w:b/>
        </w:rPr>
        <w:t>Complete the data elements based on the following scenario and diagram.</w:t>
      </w:r>
    </w:p>
    <w:p w:rsidR="00146E7B" w:rsidP="005D44DE" w:rsidRDefault="00146E7B" w14:paraId="68E5634C" w14:textId="0A7A0B63">
      <w:r w:rsidRPr="32C5A603">
        <w:t xml:space="preserve">Unit </w:t>
      </w:r>
      <w:r w:rsidR="003D1A6D">
        <w:t>1 was traveling Westbound</w:t>
      </w:r>
      <w:r w:rsidRPr="32C5A603">
        <w:t xml:space="preserve"> on </w:t>
      </w:r>
      <w:r w:rsidR="00C1495C">
        <w:t xml:space="preserve">the </w:t>
      </w:r>
      <w:r w:rsidRPr="32C5A603">
        <w:t>S</w:t>
      </w:r>
      <w:r w:rsidR="00CA3B00">
        <w:t>outh</w:t>
      </w:r>
      <w:r w:rsidR="00C1495C">
        <w:t>bound side of</w:t>
      </w:r>
      <w:r w:rsidRPr="32C5A603">
        <w:t xml:space="preserve"> Piedmont</w:t>
      </w:r>
      <w:r w:rsidR="00564E2A">
        <w:t xml:space="preserve"> at the intersection with Station Rd</w:t>
      </w:r>
      <w:r w:rsidRPr="32C5A603">
        <w:t xml:space="preserve">. Unit 2 (pedestrian on a motorized skateboard) attempted to cross the roadway (from the north side to the south side) and was struck by unit 1 in lane 3. The pedestrian was transported to Carroll hospital. The pedestrian </w:t>
      </w:r>
      <w:r w:rsidR="00D82CA8">
        <w:t xml:space="preserve">received minor </w:t>
      </w:r>
      <w:r w:rsidR="005E1534">
        <w:t xml:space="preserve">scrapes and bruising </w:t>
      </w:r>
      <w:proofErr w:type="gramStart"/>
      <w:r w:rsidRPr="32C5A603">
        <w:t>as a result of</w:t>
      </w:r>
      <w:proofErr w:type="gramEnd"/>
      <w:r w:rsidRPr="32C5A603">
        <w:t xml:space="preserve"> the crash. Driver stated that he faced a green traffic signal light when the crash occurred. Witness (who was behind unit 1 in the same lane) also stated that the traffic signal light was green.</w:t>
      </w:r>
    </w:p>
    <w:p w:rsidR="00146E7B" w:rsidP="005D44DE" w:rsidRDefault="00CA3B00" w14:paraId="59F1FAAD" w14:textId="4F4DEC88">
      <w:r w:rsidRPr="00CA3B00">
        <w:rPr>
          <w:noProof/>
        </w:rPr>
        <w:drawing>
          <wp:inline distT="0" distB="0" distL="0" distR="0" wp14:anchorId="51AF68E2" wp14:editId="5B7E1E7A">
            <wp:extent cx="3873500" cy="2806136"/>
            <wp:effectExtent l="19050" t="19050" r="12700" b="133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3883748" cy="2813560"/>
                    </a:xfrm>
                    <a:prstGeom prst="rect">
                      <a:avLst/>
                    </a:prstGeom>
                    <a:ln>
                      <a:solidFill>
                        <a:schemeClr val="bg1">
                          <a:lumMod val="85000"/>
                        </a:schemeClr>
                      </a:solidFill>
                    </a:ln>
                  </pic:spPr>
                </pic:pic>
              </a:graphicData>
            </a:graphic>
          </wp:inline>
        </w:drawing>
      </w:r>
      <w:r w:rsidRPr="005F5A56" w:rsidR="005F5A56">
        <w:rPr>
          <w:noProof/>
        </w:rPr>
        <w:t xml:space="preserve"> </w:t>
      </w:r>
    </w:p>
    <w:p w:rsidR="00146E7B" w:rsidP="005D44DE" w:rsidRDefault="00146E7B" w14:paraId="300DE13F" w14:textId="77777777"/>
    <w:p w:rsidRPr="009977C0" w:rsidR="00146E7B" w:rsidP="009977C0" w:rsidRDefault="00146E7B" w14:paraId="093EA22D" w14:textId="1E5685DB">
      <w:pPr>
        <w:pStyle w:val="ListParagraph"/>
        <w:ind w:left="360"/>
        <w:rPr>
          <w:rFonts w:eastAsiaTheme="minorEastAsia"/>
        </w:rPr>
      </w:pPr>
      <w:r w:rsidRPr="009977C0">
        <w:rPr>
          <w:b/>
          <w:bCs/>
        </w:rPr>
        <w:t>Non-Motorist Location at Time of Crash</w:t>
      </w:r>
      <w:r w:rsidR="004E59E0">
        <w:t xml:space="preserve"> </w:t>
      </w:r>
      <w:r w:rsidRPr="00564E2A" w:rsidR="004E59E0">
        <w:rPr>
          <w:b/>
          <w:bCs/>
        </w:rPr>
        <w:t>(Unit 2)</w:t>
      </w:r>
    </w:p>
    <w:p w:rsidR="009977C0" w:rsidP="009977C0" w:rsidRDefault="009977C0" w14:paraId="7859DF3F" w14:textId="293E1FA0">
      <w:pPr>
        <w:pStyle w:val="ListParagraph"/>
        <w:rPr>
          <w:rFonts w:cstheme="minorHAnsi"/>
          <w:i/>
          <w:iCs/>
          <w:color w:val="000000"/>
          <w:shd w:val="clear" w:color="auto" w:fill="FFFFFF"/>
        </w:rPr>
      </w:pPr>
      <w:r w:rsidRPr="009977C0">
        <w:rPr>
          <w:rFonts w:cstheme="minorHAnsi"/>
          <w:i/>
          <w:iCs/>
          <w:color w:val="000000"/>
          <w:shd w:val="clear" w:color="auto" w:fill="FFFFFF"/>
        </w:rPr>
        <w:t>Element Definition: The location of the non-motorist with respect to the roadway at the time of the crash.</w:t>
      </w:r>
    </w:p>
    <w:p w:rsidRPr="00EE4A60" w:rsidR="009977C0" w:rsidP="005D12D6" w:rsidRDefault="009977C0" w14:paraId="4F500BE0" w14:textId="48211174">
      <w:pPr>
        <w:pStyle w:val="ListParagraph"/>
        <w:numPr>
          <w:ilvl w:val="0"/>
          <w:numId w:val="1"/>
        </w:numPr>
        <w:rPr>
          <w:rFonts w:cstheme="minorHAnsi"/>
        </w:rPr>
      </w:pPr>
      <w:r w:rsidRPr="00EE4A60">
        <w:rPr>
          <w:rFonts w:cstheme="minorHAnsi"/>
        </w:rPr>
        <w:t>Intersection – Marked Crosswalk</w:t>
      </w:r>
    </w:p>
    <w:p w:rsidRPr="00EE4A60" w:rsidR="009977C0" w:rsidP="005D12D6" w:rsidRDefault="009977C0" w14:paraId="37A75DE4" w14:textId="2CE18B7A">
      <w:pPr>
        <w:pStyle w:val="ListParagraph"/>
        <w:numPr>
          <w:ilvl w:val="0"/>
          <w:numId w:val="1"/>
        </w:numPr>
        <w:rPr>
          <w:rFonts w:cstheme="minorHAnsi"/>
        </w:rPr>
      </w:pPr>
      <w:r w:rsidRPr="00EE4A60">
        <w:rPr>
          <w:rFonts w:cstheme="minorHAnsi"/>
        </w:rPr>
        <w:t>Intersection – Unmarked Crosswalk</w:t>
      </w:r>
    </w:p>
    <w:p w:rsidRPr="00EE4A60" w:rsidR="009977C0" w:rsidP="005D12D6" w:rsidRDefault="009977C0" w14:paraId="63B0A547" w14:textId="037DFDCE">
      <w:pPr>
        <w:pStyle w:val="ListParagraph"/>
        <w:numPr>
          <w:ilvl w:val="0"/>
          <w:numId w:val="1"/>
        </w:numPr>
        <w:rPr>
          <w:rFonts w:cstheme="minorHAnsi"/>
        </w:rPr>
      </w:pPr>
      <w:r w:rsidRPr="00EE4A60">
        <w:rPr>
          <w:rFonts w:cstheme="minorHAnsi"/>
        </w:rPr>
        <w:t>Intersection – Other</w:t>
      </w:r>
    </w:p>
    <w:p w:rsidRPr="00EE4A60" w:rsidR="009977C0" w:rsidP="005D12D6" w:rsidRDefault="009977C0" w14:paraId="7151DDD8" w14:textId="0C8D64D8">
      <w:pPr>
        <w:pStyle w:val="ListParagraph"/>
        <w:numPr>
          <w:ilvl w:val="0"/>
          <w:numId w:val="1"/>
        </w:numPr>
        <w:rPr>
          <w:rFonts w:cstheme="minorHAnsi"/>
        </w:rPr>
      </w:pPr>
      <w:r w:rsidRPr="00EE4A60">
        <w:rPr>
          <w:rFonts w:cstheme="minorHAnsi"/>
        </w:rPr>
        <w:t>Median/Crossing Island</w:t>
      </w:r>
    </w:p>
    <w:p w:rsidRPr="00EE4A60" w:rsidR="009977C0" w:rsidP="005D12D6" w:rsidRDefault="009977C0" w14:paraId="276272FC" w14:textId="1336F42C">
      <w:pPr>
        <w:pStyle w:val="ListParagraph"/>
        <w:numPr>
          <w:ilvl w:val="0"/>
          <w:numId w:val="1"/>
        </w:numPr>
        <w:rPr>
          <w:rFonts w:cstheme="minorHAnsi"/>
        </w:rPr>
      </w:pPr>
      <w:r w:rsidRPr="00EE4A60">
        <w:rPr>
          <w:rFonts w:cstheme="minorHAnsi"/>
        </w:rPr>
        <w:t>Shoulder/Roadside</w:t>
      </w:r>
    </w:p>
    <w:p w:rsidR="009977C0" w:rsidP="005D12D6" w:rsidRDefault="009977C0" w14:paraId="3E42057D" w14:textId="75896060">
      <w:pPr>
        <w:pStyle w:val="ListParagraph"/>
        <w:numPr>
          <w:ilvl w:val="0"/>
          <w:numId w:val="1"/>
        </w:numPr>
        <w:rPr>
          <w:rFonts w:cstheme="minorHAnsi"/>
        </w:rPr>
      </w:pPr>
      <w:r>
        <w:rPr>
          <w:rFonts w:cstheme="minorHAnsi"/>
        </w:rPr>
        <w:t>Travel Lane – Other Location</w:t>
      </w:r>
    </w:p>
    <w:p w:rsidR="009977C0" w:rsidP="005D12D6" w:rsidRDefault="009977C0" w14:paraId="32433F68" w14:textId="061C9372">
      <w:pPr>
        <w:pStyle w:val="ListParagraph"/>
        <w:numPr>
          <w:ilvl w:val="0"/>
          <w:numId w:val="1"/>
        </w:numPr>
        <w:rPr>
          <w:rFonts w:cstheme="minorHAnsi"/>
        </w:rPr>
      </w:pPr>
      <w:r>
        <w:rPr>
          <w:rFonts w:cstheme="minorHAnsi"/>
        </w:rPr>
        <w:t>Other</w:t>
      </w:r>
    </w:p>
    <w:p w:rsidRPr="009977C0" w:rsidR="009977C0" w:rsidP="005D12D6" w:rsidRDefault="009977C0" w14:paraId="11514120" w14:textId="4016AACB">
      <w:pPr>
        <w:pStyle w:val="ListParagraph"/>
        <w:numPr>
          <w:ilvl w:val="0"/>
          <w:numId w:val="1"/>
        </w:numPr>
        <w:rPr>
          <w:rFonts w:cstheme="minorHAnsi"/>
        </w:rPr>
      </w:pPr>
      <w:r>
        <w:rPr>
          <w:rFonts w:cstheme="minorHAnsi"/>
        </w:rPr>
        <w:t>Unknown</w:t>
      </w:r>
    </w:p>
    <w:p w:rsidR="009977C0" w:rsidP="009977C0" w:rsidRDefault="009977C0" w14:paraId="00EE1F92" w14:textId="77777777">
      <w:pPr>
        <w:pStyle w:val="ListParagraph"/>
        <w:rPr>
          <w:rFonts w:eastAsiaTheme="minorEastAsia"/>
        </w:rPr>
      </w:pPr>
    </w:p>
    <w:p w:rsidRPr="00564E2A" w:rsidR="003C3BF1" w:rsidP="009977C0" w:rsidRDefault="00146E7B" w14:paraId="69759FD2" w14:textId="7066BAD7">
      <w:pPr>
        <w:pStyle w:val="ListParagraph"/>
        <w:ind w:left="360"/>
      </w:pPr>
      <w:r w:rsidRPr="009977C0">
        <w:rPr>
          <w:b/>
          <w:bCs/>
        </w:rPr>
        <w:t>Total Lanes in Roadway</w:t>
      </w:r>
      <w:r w:rsidRPr="009977C0" w:rsidR="009977C0">
        <w:rPr>
          <w:b/>
          <w:bCs/>
        </w:rPr>
        <w:t xml:space="preserve"> - </w:t>
      </w:r>
      <w:r w:rsidRPr="009977C0" w:rsidR="003C3BF1">
        <w:rPr>
          <w:b/>
          <w:bCs/>
        </w:rPr>
        <w:t>Through Lanes</w:t>
      </w:r>
      <w:r w:rsidR="00564E2A">
        <w:rPr>
          <w:b/>
          <w:bCs/>
        </w:rPr>
        <w:t xml:space="preserve"> </w:t>
      </w:r>
      <w:r w:rsidRPr="00564E2A" w:rsidR="00564E2A">
        <w:rPr>
          <w:b/>
          <w:bCs/>
        </w:rPr>
        <w:t>(Unit 1)</w:t>
      </w:r>
    </w:p>
    <w:p w:rsidRPr="009977C0" w:rsidR="009977C0" w:rsidP="009977C0" w:rsidRDefault="009977C0" w14:paraId="4A4D4637" w14:textId="0B58A0A6">
      <w:pPr>
        <w:pStyle w:val="ListParagraph"/>
        <w:rPr>
          <w:rFonts w:cstheme="minorHAnsi"/>
          <w:i/>
          <w:iCs/>
          <w:color w:val="000000"/>
          <w:shd w:val="clear" w:color="auto" w:fill="FFFFFF"/>
        </w:rPr>
      </w:pPr>
      <w:r w:rsidRPr="009977C0">
        <w:rPr>
          <w:rFonts w:cstheme="minorHAnsi"/>
          <w:i/>
          <w:iCs/>
          <w:color w:val="000000"/>
          <w:shd w:val="clear" w:color="auto" w:fill="FFFFFF"/>
        </w:rPr>
        <w:t xml:space="preserve">Element Definition: Total number of lanes in the roadway on which this </w:t>
      </w:r>
      <w:r w:rsidR="00200753">
        <w:rPr>
          <w:rFonts w:cstheme="minorHAnsi"/>
          <w:i/>
          <w:iCs/>
          <w:color w:val="000000"/>
          <w:shd w:val="clear" w:color="auto" w:fill="FFFFFF"/>
        </w:rPr>
        <w:t>motor vehicle</w:t>
      </w:r>
      <w:r w:rsidRPr="009977C0">
        <w:rPr>
          <w:rFonts w:cstheme="minorHAnsi"/>
          <w:i/>
          <w:iCs/>
          <w:color w:val="000000"/>
          <w:shd w:val="clear" w:color="auto" w:fill="FFFFFF"/>
        </w:rPr>
        <w:t xml:space="preserve"> was traveling. Through lanes also include shared through/turn lanes but exclude turn-only lanes’ auxiliary lanes, such as collector-distributor lanes, weaving lanes, frontage road lanes, parking lanes, acceleration/deceleration lanes, toll collection lanes, and truck climbing lanes. Total lanes are collected in two parts as total through lanes and total auxiliary lanes.</w:t>
      </w:r>
    </w:p>
    <w:p w:rsidR="009977C0" w:rsidP="005D12D6" w:rsidRDefault="009977C0" w14:paraId="77912288" w14:textId="72FD3466">
      <w:pPr>
        <w:pStyle w:val="ListParagraph"/>
        <w:numPr>
          <w:ilvl w:val="0"/>
          <w:numId w:val="2"/>
        </w:numPr>
        <w:rPr>
          <w:rFonts w:cstheme="minorHAnsi"/>
        </w:rPr>
      </w:pPr>
      <w:r>
        <w:rPr>
          <w:rFonts w:cstheme="minorHAnsi"/>
        </w:rPr>
        <w:t>0 Lanes</w:t>
      </w:r>
    </w:p>
    <w:p w:rsidR="009977C0" w:rsidP="005D12D6" w:rsidRDefault="009977C0" w14:paraId="76D02CCE" w14:textId="0B183759">
      <w:pPr>
        <w:pStyle w:val="ListParagraph"/>
        <w:numPr>
          <w:ilvl w:val="0"/>
          <w:numId w:val="2"/>
        </w:numPr>
        <w:rPr>
          <w:rFonts w:cstheme="minorHAnsi"/>
        </w:rPr>
      </w:pPr>
      <w:r>
        <w:rPr>
          <w:rFonts w:cstheme="minorHAnsi"/>
        </w:rPr>
        <w:t>1 Lane</w:t>
      </w:r>
    </w:p>
    <w:p w:rsidR="009977C0" w:rsidP="005D12D6" w:rsidRDefault="009977C0" w14:paraId="3B0FF539" w14:textId="510EFF91">
      <w:pPr>
        <w:pStyle w:val="ListParagraph"/>
        <w:numPr>
          <w:ilvl w:val="0"/>
          <w:numId w:val="2"/>
        </w:numPr>
        <w:rPr>
          <w:rFonts w:cstheme="minorHAnsi"/>
        </w:rPr>
      </w:pPr>
      <w:r>
        <w:rPr>
          <w:rFonts w:cstheme="minorHAnsi"/>
        </w:rPr>
        <w:t>2 Lanes</w:t>
      </w:r>
    </w:p>
    <w:p w:rsidR="009977C0" w:rsidP="005D12D6" w:rsidRDefault="009977C0" w14:paraId="476F3305" w14:textId="44F51271">
      <w:pPr>
        <w:pStyle w:val="ListParagraph"/>
        <w:numPr>
          <w:ilvl w:val="0"/>
          <w:numId w:val="2"/>
        </w:numPr>
        <w:rPr>
          <w:rFonts w:cstheme="minorHAnsi"/>
        </w:rPr>
      </w:pPr>
      <w:r>
        <w:rPr>
          <w:rFonts w:cstheme="minorHAnsi"/>
        </w:rPr>
        <w:t>3 Lanes</w:t>
      </w:r>
    </w:p>
    <w:p w:rsidRPr="00EE4A60" w:rsidR="009977C0" w:rsidP="005D12D6" w:rsidRDefault="009977C0" w14:paraId="08D14D80" w14:textId="2AC3A45F">
      <w:pPr>
        <w:pStyle w:val="ListParagraph"/>
        <w:numPr>
          <w:ilvl w:val="0"/>
          <w:numId w:val="2"/>
        </w:numPr>
        <w:rPr>
          <w:rFonts w:cstheme="minorHAnsi"/>
        </w:rPr>
      </w:pPr>
      <w:r w:rsidRPr="00EE4A60">
        <w:rPr>
          <w:rFonts w:cstheme="minorHAnsi"/>
        </w:rPr>
        <w:lastRenderedPageBreak/>
        <w:t>4 Lanes</w:t>
      </w:r>
    </w:p>
    <w:p w:rsidRPr="00EE4A60" w:rsidR="009977C0" w:rsidP="005D12D6" w:rsidRDefault="009977C0" w14:paraId="2E85ABC7" w14:textId="6605E52F">
      <w:pPr>
        <w:pStyle w:val="ListParagraph"/>
        <w:numPr>
          <w:ilvl w:val="0"/>
          <w:numId w:val="2"/>
        </w:numPr>
        <w:rPr>
          <w:rFonts w:cstheme="minorHAnsi"/>
        </w:rPr>
      </w:pPr>
      <w:r w:rsidRPr="00EE4A60">
        <w:rPr>
          <w:rFonts w:cstheme="minorHAnsi"/>
        </w:rPr>
        <w:t>5 Lanes</w:t>
      </w:r>
    </w:p>
    <w:p w:rsidR="009977C0" w:rsidP="005D12D6" w:rsidRDefault="009977C0" w14:paraId="0B361FA8" w14:textId="09B1A004">
      <w:pPr>
        <w:pStyle w:val="ListParagraph"/>
        <w:numPr>
          <w:ilvl w:val="0"/>
          <w:numId w:val="2"/>
        </w:numPr>
        <w:rPr>
          <w:rFonts w:cstheme="minorHAnsi"/>
        </w:rPr>
      </w:pPr>
      <w:r w:rsidRPr="00EE4A60">
        <w:rPr>
          <w:rFonts w:cstheme="minorHAnsi"/>
        </w:rPr>
        <w:t>6 Lanes</w:t>
      </w:r>
    </w:p>
    <w:p w:rsidR="009977C0" w:rsidP="009977C0" w:rsidRDefault="009977C0" w14:paraId="513F0FD4" w14:textId="7B4F275B">
      <w:pPr>
        <w:pStyle w:val="ListParagraph"/>
        <w:rPr>
          <w:rFonts w:cstheme="minorHAnsi"/>
        </w:rPr>
      </w:pPr>
    </w:p>
    <w:p w:rsidRPr="00564E2A" w:rsidR="009977C0" w:rsidP="009977C0" w:rsidRDefault="009977C0" w14:paraId="1F5E9356" w14:textId="5CDCEA89">
      <w:pPr>
        <w:pStyle w:val="ListParagraph"/>
        <w:ind w:left="360"/>
        <w:rPr>
          <w:b/>
          <w:bCs/>
        </w:rPr>
      </w:pPr>
      <w:r w:rsidRPr="009977C0">
        <w:rPr>
          <w:b/>
          <w:bCs/>
        </w:rPr>
        <w:t xml:space="preserve">Total Lanes in Roadway - </w:t>
      </w:r>
      <w:r>
        <w:rPr>
          <w:b/>
          <w:bCs/>
        </w:rPr>
        <w:t>Auxiliary</w:t>
      </w:r>
      <w:r w:rsidRPr="009977C0">
        <w:rPr>
          <w:b/>
          <w:bCs/>
        </w:rPr>
        <w:t xml:space="preserve"> Lanes</w:t>
      </w:r>
      <w:r w:rsidR="00564E2A">
        <w:rPr>
          <w:b/>
          <w:bCs/>
        </w:rPr>
        <w:t xml:space="preserve"> </w:t>
      </w:r>
      <w:r w:rsidRPr="00564E2A" w:rsidR="00564E2A">
        <w:rPr>
          <w:b/>
          <w:bCs/>
        </w:rPr>
        <w:t>(Unit 1)</w:t>
      </w:r>
    </w:p>
    <w:p w:rsidRPr="009977C0" w:rsidR="009977C0" w:rsidP="009977C0" w:rsidRDefault="009977C0" w14:paraId="0A46FA5A" w14:textId="6217BEA5">
      <w:pPr>
        <w:pStyle w:val="ListParagraph"/>
        <w:rPr>
          <w:rFonts w:cstheme="minorHAnsi"/>
          <w:i/>
          <w:iCs/>
          <w:color w:val="000000"/>
          <w:shd w:val="clear" w:color="auto" w:fill="FFFFFF"/>
        </w:rPr>
      </w:pPr>
      <w:r w:rsidRPr="009977C0">
        <w:rPr>
          <w:rFonts w:cstheme="minorHAnsi"/>
          <w:i/>
          <w:iCs/>
          <w:color w:val="000000"/>
          <w:shd w:val="clear" w:color="auto" w:fill="FFFFFF"/>
        </w:rPr>
        <w:t xml:space="preserve">Element Definition: Total number of lanes in the roadway on which this </w:t>
      </w:r>
      <w:r w:rsidR="00200753">
        <w:rPr>
          <w:rFonts w:cstheme="minorHAnsi"/>
          <w:i/>
          <w:iCs/>
          <w:color w:val="000000"/>
          <w:shd w:val="clear" w:color="auto" w:fill="FFFFFF"/>
        </w:rPr>
        <w:t>motor vehicle</w:t>
      </w:r>
      <w:r w:rsidRPr="009977C0">
        <w:rPr>
          <w:rFonts w:cstheme="minorHAnsi"/>
          <w:i/>
          <w:iCs/>
          <w:color w:val="000000"/>
          <w:shd w:val="clear" w:color="auto" w:fill="FFFFFF"/>
        </w:rPr>
        <w:t xml:space="preserve"> was traveling. Through lanes also include shared through/turn lanes but exclude turn-only lanes’ auxiliary lanes, such as collector-distributor lanes, weaving lanes, frontage road lanes, parking lanes, acceleration/deceleration lanes, toll collection lanes, and truck climbing lanes. Total lanes are collected in two parts as total through lanes and total auxiliary lanes.</w:t>
      </w:r>
    </w:p>
    <w:p w:rsidRPr="0089711D" w:rsidR="009977C0" w:rsidP="005D12D6" w:rsidRDefault="009977C0" w14:paraId="5FFEF355" w14:textId="77777777">
      <w:pPr>
        <w:pStyle w:val="ListParagraph"/>
        <w:numPr>
          <w:ilvl w:val="0"/>
          <w:numId w:val="3"/>
        </w:numPr>
        <w:rPr>
          <w:rFonts w:cstheme="minorHAnsi"/>
        </w:rPr>
      </w:pPr>
      <w:r w:rsidRPr="0089711D">
        <w:rPr>
          <w:rFonts w:cstheme="minorHAnsi"/>
        </w:rPr>
        <w:t>0 Lanes</w:t>
      </w:r>
    </w:p>
    <w:p w:rsidR="009977C0" w:rsidP="005D12D6" w:rsidRDefault="009977C0" w14:paraId="52C9FD43" w14:textId="77777777">
      <w:pPr>
        <w:pStyle w:val="ListParagraph"/>
        <w:numPr>
          <w:ilvl w:val="0"/>
          <w:numId w:val="3"/>
        </w:numPr>
        <w:rPr>
          <w:rFonts w:cstheme="minorHAnsi"/>
        </w:rPr>
      </w:pPr>
      <w:r>
        <w:rPr>
          <w:rFonts w:cstheme="minorHAnsi"/>
        </w:rPr>
        <w:t>1 Lane</w:t>
      </w:r>
    </w:p>
    <w:p w:rsidR="009977C0" w:rsidP="005D12D6" w:rsidRDefault="009977C0" w14:paraId="2A05D712" w14:textId="77777777">
      <w:pPr>
        <w:pStyle w:val="ListParagraph"/>
        <w:numPr>
          <w:ilvl w:val="0"/>
          <w:numId w:val="3"/>
        </w:numPr>
        <w:rPr>
          <w:rFonts w:cstheme="minorHAnsi"/>
        </w:rPr>
      </w:pPr>
      <w:r>
        <w:rPr>
          <w:rFonts w:cstheme="minorHAnsi"/>
        </w:rPr>
        <w:t>2 Lanes</w:t>
      </w:r>
    </w:p>
    <w:p w:rsidR="009977C0" w:rsidP="005D12D6" w:rsidRDefault="009977C0" w14:paraId="3D189E50" w14:textId="77777777">
      <w:pPr>
        <w:pStyle w:val="ListParagraph"/>
        <w:numPr>
          <w:ilvl w:val="0"/>
          <w:numId w:val="3"/>
        </w:numPr>
        <w:rPr>
          <w:rFonts w:cstheme="minorHAnsi"/>
        </w:rPr>
      </w:pPr>
      <w:r>
        <w:rPr>
          <w:rFonts w:cstheme="minorHAnsi"/>
        </w:rPr>
        <w:t>3 Lanes</w:t>
      </w:r>
    </w:p>
    <w:p w:rsidR="009977C0" w:rsidP="005D12D6" w:rsidRDefault="009977C0" w14:paraId="747E358E" w14:textId="77777777">
      <w:pPr>
        <w:pStyle w:val="ListParagraph"/>
        <w:numPr>
          <w:ilvl w:val="0"/>
          <w:numId w:val="3"/>
        </w:numPr>
        <w:rPr>
          <w:rFonts w:cstheme="minorHAnsi"/>
        </w:rPr>
      </w:pPr>
      <w:r>
        <w:rPr>
          <w:rFonts w:cstheme="minorHAnsi"/>
        </w:rPr>
        <w:t>4 Lanes</w:t>
      </w:r>
    </w:p>
    <w:p w:rsidR="009977C0" w:rsidP="005D12D6" w:rsidRDefault="009977C0" w14:paraId="28D98844" w14:textId="77777777">
      <w:pPr>
        <w:pStyle w:val="ListParagraph"/>
        <w:numPr>
          <w:ilvl w:val="0"/>
          <w:numId w:val="3"/>
        </w:numPr>
        <w:rPr>
          <w:rFonts w:cstheme="minorHAnsi"/>
        </w:rPr>
      </w:pPr>
      <w:r>
        <w:rPr>
          <w:rFonts w:cstheme="minorHAnsi"/>
        </w:rPr>
        <w:t>5 Lanes</w:t>
      </w:r>
    </w:p>
    <w:p w:rsidR="009977C0" w:rsidP="005D12D6" w:rsidRDefault="009977C0" w14:paraId="3C4D5FF6" w14:textId="77777777">
      <w:pPr>
        <w:pStyle w:val="ListParagraph"/>
        <w:numPr>
          <w:ilvl w:val="0"/>
          <w:numId w:val="3"/>
        </w:numPr>
        <w:rPr>
          <w:rFonts w:cstheme="minorHAnsi"/>
        </w:rPr>
      </w:pPr>
      <w:r>
        <w:rPr>
          <w:rFonts w:cstheme="minorHAnsi"/>
        </w:rPr>
        <w:t>6 Lanes</w:t>
      </w:r>
    </w:p>
    <w:p w:rsidRPr="009977C0" w:rsidR="009977C0" w:rsidP="009977C0" w:rsidRDefault="009977C0" w14:paraId="26A5CB1E" w14:textId="77777777">
      <w:pPr>
        <w:pStyle w:val="ListParagraph"/>
        <w:rPr>
          <w:rFonts w:cstheme="minorHAnsi"/>
        </w:rPr>
      </w:pPr>
    </w:p>
    <w:p w:rsidRPr="009977C0" w:rsidR="003C3BF1" w:rsidP="009977C0" w:rsidRDefault="00146E7B" w14:paraId="7D6F8FCE" w14:textId="6BF19219">
      <w:pPr>
        <w:pStyle w:val="ListParagraph"/>
        <w:ind w:left="360"/>
        <w:rPr>
          <w:b/>
          <w:bCs/>
        </w:rPr>
      </w:pPr>
      <w:r w:rsidRPr="009977C0">
        <w:rPr>
          <w:b/>
          <w:bCs/>
        </w:rPr>
        <w:t>Type of intersection</w:t>
      </w:r>
      <w:r w:rsidRPr="009977C0" w:rsidR="009977C0">
        <w:rPr>
          <w:b/>
          <w:bCs/>
        </w:rPr>
        <w:t xml:space="preserve"> - </w:t>
      </w:r>
      <w:r w:rsidRPr="009977C0" w:rsidR="003C3BF1">
        <w:rPr>
          <w:b/>
          <w:bCs/>
        </w:rPr>
        <w:t>Subfield 1: Number of Approaches</w:t>
      </w:r>
    </w:p>
    <w:p w:rsidRPr="009977C0" w:rsidR="009977C0" w:rsidP="009977C0" w:rsidRDefault="009977C0" w14:paraId="5414975A" w14:textId="0560B105">
      <w:pPr>
        <w:ind w:left="720"/>
        <w:rPr>
          <w:rFonts w:cstheme="minorHAnsi"/>
          <w:i/>
          <w:iCs/>
          <w:sz w:val="24"/>
          <w:szCs w:val="24"/>
        </w:rPr>
      </w:pPr>
      <w:r w:rsidRPr="009977C0">
        <w:rPr>
          <w:rFonts w:eastAsia="Times New Roman" w:cstheme="minorHAnsi"/>
          <w:i/>
          <w:iCs/>
          <w:color w:val="000000"/>
        </w:rPr>
        <w:t>Element Definition: An intersection consists of two or more roadways that intersect at the same</w:t>
      </w:r>
      <w:r>
        <w:rPr>
          <w:rFonts w:eastAsia="Times New Roman" w:cstheme="minorHAnsi"/>
          <w:i/>
          <w:iCs/>
          <w:color w:val="000000"/>
        </w:rPr>
        <w:t xml:space="preserve"> </w:t>
      </w:r>
      <w:r w:rsidRPr="009977C0">
        <w:rPr>
          <w:rFonts w:eastAsia="Times New Roman" w:cstheme="minorHAnsi"/>
          <w:i/>
          <w:iCs/>
          <w:color w:val="000000"/>
          <w:shd w:val="clear" w:color="auto" w:fill="FFFFFF"/>
        </w:rPr>
        <w:t>level.</w:t>
      </w:r>
    </w:p>
    <w:p w:rsidR="009977C0" w:rsidP="005D12D6" w:rsidRDefault="00120D45" w14:paraId="3C4A4FE2" w14:textId="05E18E46">
      <w:pPr>
        <w:pStyle w:val="ListParagraph"/>
        <w:numPr>
          <w:ilvl w:val="0"/>
          <w:numId w:val="4"/>
        </w:numPr>
        <w:ind w:left="1440"/>
      </w:pPr>
      <w:r>
        <w:t>Not an Intersection</w:t>
      </w:r>
    </w:p>
    <w:p w:rsidRPr="0089711D" w:rsidR="00120D45" w:rsidP="005D12D6" w:rsidRDefault="00120D45" w14:paraId="391BCAE1" w14:textId="06CBD938">
      <w:pPr>
        <w:pStyle w:val="ListParagraph"/>
        <w:numPr>
          <w:ilvl w:val="0"/>
          <w:numId w:val="4"/>
        </w:numPr>
        <w:ind w:left="1440"/>
      </w:pPr>
      <w:r w:rsidRPr="0089711D">
        <w:t>(2) Two</w:t>
      </w:r>
    </w:p>
    <w:p w:rsidRPr="0089711D" w:rsidR="00120D45" w:rsidP="005D12D6" w:rsidRDefault="00120D45" w14:paraId="1BD14C5F" w14:textId="4FE079C6">
      <w:pPr>
        <w:pStyle w:val="ListParagraph"/>
        <w:numPr>
          <w:ilvl w:val="0"/>
          <w:numId w:val="4"/>
        </w:numPr>
        <w:ind w:left="1440"/>
      </w:pPr>
      <w:r w:rsidRPr="0089711D">
        <w:t>(3) Three</w:t>
      </w:r>
    </w:p>
    <w:p w:rsidR="00120D45" w:rsidP="005D12D6" w:rsidRDefault="00120D45" w14:paraId="71AC6FD4" w14:textId="3AE29339">
      <w:pPr>
        <w:pStyle w:val="ListParagraph"/>
        <w:numPr>
          <w:ilvl w:val="0"/>
          <w:numId w:val="4"/>
        </w:numPr>
        <w:ind w:left="1440"/>
      </w:pPr>
      <w:r>
        <w:t>(4) Four</w:t>
      </w:r>
    </w:p>
    <w:p w:rsidR="00120D45" w:rsidP="005D12D6" w:rsidRDefault="00120D45" w14:paraId="2136CFBF" w14:textId="1B2065A1">
      <w:pPr>
        <w:pStyle w:val="ListParagraph"/>
        <w:numPr>
          <w:ilvl w:val="0"/>
          <w:numId w:val="4"/>
        </w:numPr>
        <w:ind w:left="1440"/>
      </w:pPr>
      <w:r>
        <w:t>(5+) Five or more</w:t>
      </w:r>
    </w:p>
    <w:p w:rsidR="009977C0" w:rsidP="009977C0" w:rsidRDefault="009977C0" w14:paraId="4549E90D" w14:textId="3F7E64D3">
      <w:pPr>
        <w:pStyle w:val="ListParagraph"/>
        <w:ind w:left="360"/>
      </w:pPr>
    </w:p>
    <w:p w:rsidRPr="00120D45" w:rsidR="003C3BF1" w:rsidP="00120D45" w:rsidRDefault="009977C0" w14:paraId="1DC051F8" w14:textId="597C0E98">
      <w:pPr>
        <w:pStyle w:val="ListParagraph"/>
        <w:ind w:left="360"/>
        <w:rPr>
          <w:b/>
          <w:bCs/>
        </w:rPr>
      </w:pPr>
      <w:r w:rsidRPr="009977C0">
        <w:rPr>
          <w:b/>
          <w:bCs/>
        </w:rPr>
        <w:t xml:space="preserve">Type of </w:t>
      </w:r>
      <w:r w:rsidRPr="00120D45">
        <w:rPr>
          <w:b/>
          <w:bCs/>
        </w:rPr>
        <w:t xml:space="preserve">intersection - </w:t>
      </w:r>
      <w:r w:rsidRPr="00120D45" w:rsidR="003C3BF1">
        <w:rPr>
          <w:b/>
          <w:bCs/>
        </w:rPr>
        <w:t>Subfield 2: Overall Intersection Geometry</w:t>
      </w:r>
    </w:p>
    <w:p w:rsidRPr="009977C0" w:rsidR="00120D45" w:rsidP="00120D45" w:rsidRDefault="00120D45" w14:paraId="001ED7CB" w14:textId="77777777">
      <w:pPr>
        <w:ind w:left="720"/>
        <w:rPr>
          <w:rFonts w:cstheme="minorHAnsi"/>
          <w:i/>
          <w:iCs/>
          <w:sz w:val="24"/>
          <w:szCs w:val="24"/>
        </w:rPr>
      </w:pPr>
      <w:r w:rsidRPr="009977C0">
        <w:rPr>
          <w:rFonts w:eastAsia="Times New Roman" w:cstheme="minorHAnsi"/>
          <w:i/>
          <w:iCs/>
          <w:color w:val="000000"/>
        </w:rPr>
        <w:t>Element Definition: An intersection consists of two or more roadways that intersect at the same</w:t>
      </w:r>
      <w:r>
        <w:rPr>
          <w:rFonts w:eastAsia="Times New Roman" w:cstheme="minorHAnsi"/>
          <w:i/>
          <w:iCs/>
          <w:color w:val="000000"/>
        </w:rPr>
        <w:t xml:space="preserve"> </w:t>
      </w:r>
      <w:r w:rsidRPr="009977C0">
        <w:rPr>
          <w:rFonts w:eastAsia="Times New Roman" w:cstheme="minorHAnsi"/>
          <w:i/>
          <w:iCs/>
          <w:color w:val="000000"/>
          <w:shd w:val="clear" w:color="auto" w:fill="FFFFFF"/>
        </w:rPr>
        <w:t>level.</w:t>
      </w:r>
    </w:p>
    <w:p w:rsidR="00120D45" w:rsidP="005D12D6" w:rsidRDefault="00120D45" w14:paraId="3A4932E1" w14:textId="5E3203B3">
      <w:pPr>
        <w:pStyle w:val="ListParagraph"/>
        <w:numPr>
          <w:ilvl w:val="0"/>
          <w:numId w:val="5"/>
        </w:numPr>
        <w:ind w:left="1440"/>
      </w:pPr>
      <w:r>
        <w:t>Angled/Skewed</w:t>
      </w:r>
    </w:p>
    <w:p w:rsidRPr="0089711D" w:rsidR="00120D45" w:rsidP="005D12D6" w:rsidRDefault="00120D45" w14:paraId="2531BB0E" w14:textId="181C7588">
      <w:pPr>
        <w:pStyle w:val="ListParagraph"/>
        <w:numPr>
          <w:ilvl w:val="0"/>
          <w:numId w:val="5"/>
        </w:numPr>
        <w:ind w:left="1440"/>
      </w:pPr>
      <w:r w:rsidRPr="0089711D">
        <w:t>Roundabout/Traffic Circle</w:t>
      </w:r>
    </w:p>
    <w:p w:rsidRPr="0089711D" w:rsidR="00120D45" w:rsidP="005D12D6" w:rsidRDefault="00120D45" w14:paraId="0FCC4421" w14:textId="65AA3A7C">
      <w:pPr>
        <w:pStyle w:val="ListParagraph"/>
        <w:numPr>
          <w:ilvl w:val="0"/>
          <w:numId w:val="5"/>
        </w:numPr>
        <w:ind w:left="1440"/>
      </w:pPr>
      <w:r w:rsidRPr="0089711D">
        <w:t>Perpendicular</w:t>
      </w:r>
    </w:p>
    <w:p w:rsidR="009977C0" w:rsidP="005D12D6" w:rsidRDefault="00120D45" w14:paraId="0D045C7A" w14:textId="5EE3484D">
      <w:pPr>
        <w:pStyle w:val="ListParagraph"/>
        <w:numPr>
          <w:ilvl w:val="0"/>
          <w:numId w:val="5"/>
        </w:numPr>
        <w:ind w:left="1440"/>
      </w:pPr>
      <w:r w:rsidRPr="0089711D">
        <w:t>Not Applicable</w:t>
      </w:r>
      <w:r>
        <w:t>/Not an Intersection</w:t>
      </w:r>
    </w:p>
    <w:p w:rsidR="009977C0" w:rsidP="009977C0" w:rsidRDefault="009977C0" w14:paraId="24F258AB" w14:textId="77777777">
      <w:pPr>
        <w:pStyle w:val="ListParagraph"/>
        <w:ind w:left="0"/>
      </w:pPr>
    </w:p>
    <w:p w:rsidR="003C3BF1" w:rsidP="00120D45" w:rsidRDefault="009977C0" w14:paraId="6964E5FB" w14:textId="667B06C9">
      <w:pPr>
        <w:pStyle w:val="ListParagraph"/>
        <w:ind w:left="360"/>
      </w:pPr>
      <w:r w:rsidRPr="009977C0">
        <w:rPr>
          <w:b/>
          <w:bCs/>
        </w:rPr>
        <w:t xml:space="preserve">Type of intersection </w:t>
      </w:r>
      <w:r w:rsidRPr="00120D45">
        <w:rPr>
          <w:b/>
          <w:bCs/>
        </w:rPr>
        <w:t xml:space="preserve">- </w:t>
      </w:r>
      <w:r w:rsidRPr="00120D45" w:rsidR="003C3BF1">
        <w:rPr>
          <w:b/>
          <w:bCs/>
        </w:rPr>
        <w:t>Subfield 3: Overall Traffic Control Device</w:t>
      </w:r>
    </w:p>
    <w:p w:rsidRPr="009977C0" w:rsidR="00120D45" w:rsidP="00120D45" w:rsidRDefault="00120D45" w14:paraId="73472D68" w14:textId="77777777">
      <w:pPr>
        <w:ind w:left="720"/>
        <w:rPr>
          <w:rFonts w:cstheme="minorHAnsi"/>
          <w:i/>
          <w:iCs/>
          <w:sz w:val="24"/>
          <w:szCs w:val="24"/>
        </w:rPr>
      </w:pPr>
      <w:r w:rsidRPr="009977C0">
        <w:rPr>
          <w:rFonts w:eastAsia="Times New Roman" w:cstheme="minorHAnsi"/>
          <w:i/>
          <w:iCs/>
          <w:color w:val="000000"/>
        </w:rPr>
        <w:t>Element Definition: An intersection consists of two or more roadways that intersect at the same</w:t>
      </w:r>
      <w:r>
        <w:rPr>
          <w:rFonts w:eastAsia="Times New Roman" w:cstheme="minorHAnsi"/>
          <w:i/>
          <w:iCs/>
          <w:color w:val="000000"/>
        </w:rPr>
        <w:t xml:space="preserve"> </w:t>
      </w:r>
      <w:r w:rsidRPr="009977C0">
        <w:rPr>
          <w:rFonts w:eastAsia="Times New Roman" w:cstheme="minorHAnsi"/>
          <w:i/>
          <w:iCs/>
          <w:color w:val="000000"/>
          <w:shd w:val="clear" w:color="auto" w:fill="FFFFFF"/>
        </w:rPr>
        <w:t>level.</w:t>
      </w:r>
    </w:p>
    <w:p w:rsidRPr="0089711D" w:rsidR="009977C0" w:rsidP="005D12D6" w:rsidRDefault="00120D45" w14:paraId="714559D7" w14:textId="056808FB">
      <w:pPr>
        <w:pStyle w:val="ListParagraph"/>
        <w:numPr>
          <w:ilvl w:val="0"/>
          <w:numId w:val="6"/>
        </w:numPr>
        <w:rPr>
          <w:rFonts w:eastAsiaTheme="minorEastAsia"/>
        </w:rPr>
      </w:pPr>
      <w:r w:rsidRPr="0089711D">
        <w:rPr>
          <w:rFonts w:eastAsiaTheme="minorEastAsia"/>
        </w:rPr>
        <w:t>Signalized</w:t>
      </w:r>
    </w:p>
    <w:p w:rsidR="00120D45" w:rsidP="005D12D6" w:rsidRDefault="00120D45" w14:paraId="032D3EE2" w14:textId="1772D3F3">
      <w:pPr>
        <w:pStyle w:val="ListParagraph"/>
        <w:numPr>
          <w:ilvl w:val="0"/>
          <w:numId w:val="6"/>
        </w:numPr>
        <w:rPr>
          <w:rFonts w:eastAsiaTheme="minorEastAsia"/>
        </w:rPr>
      </w:pPr>
      <w:r>
        <w:rPr>
          <w:rFonts w:eastAsiaTheme="minorEastAsia"/>
        </w:rPr>
        <w:t>Stop – All Way</w:t>
      </w:r>
    </w:p>
    <w:p w:rsidR="00120D45" w:rsidP="005D12D6" w:rsidRDefault="00120D45" w14:paraId="2B39D072" w14:textId="5729E238">
      <w:pPr>
        <w:pStyle w:val="ListParagraph"/>
        <w:numPr>
          <w:ilvl w:val="0"/>
          <w:numId w:val="6"/>
        </w:numPr>
        <w:rPr>
          <w:rFonts w:eastAsiaTheme="minorEastAsia"/>
        </w:rPr>
      </w:pPr>
      <w:r>
        <w:rPr>
          <w:rFonts w:eastAsiaTheme="minorEastAsia"/>
        </w:rPr>
        <w:t>Stop – Partial</w:t>
      </w:r>
    </w:p>
    <w:p w:rsidR="00120D45" w:rsidP="005D12D6" w:rsidRDefault="00120D45" w14:paraId="2F2AFBDD" w14:textId="704A125C">
      <w:pPr>
        <w:pStyle w:val="ListParagraph"/>
        <w:numPr>
          <w:ilvl w:val="0"/>
          <w:numId w:val="6"/>
        </w:numPr>
        <w:rPr>
          <w:rFonts w:eastAsiaTheme="minorEastAsia"/>
        </w:rPr>
      </w:pPr>
      <w:r>
        <w:rPr>
          <w:rFonts w:eastAsiaTheme="minorEastAsia"/>
        </w:rPr>
        <w:t>Yield</w:t>
      </w:r>
    </w:p>
    <w:p w:rsidR="00120D45" w:rsidP="005D12D6" w:rsidRDefault="00120D45" w14:paraId="64AF3B32" w14:textId="5FFC7962">
      <w:pPr>
        <w:pStyle w:val="ListParagraph"/>
        <w:numPr>
          <w:ilvl w:val="0"/>
          <w:numId w:val="6"/>
        </w:numPr>
        <w:rPr>
          <w:rFonts w:eastAsiaTheme="minorEastAsia"/>
        </w:rPr>
      </w:pPr>
      <w:r>
        <w:rPr>
          <w:rFonts w:eastAsiaTheme="minorEastAsia"/>
        </w:rPr>
        <w:t>No Controls</w:t>
      </w:r>
    </w:p>
    <w:p w:rsidR="00120D45" w:rsidP="005D12D6" w:rsidRDefault="00120D45" w14:paraId="73C98734" w14:textId="5453A8CF">
      <w:pPr>
        <w:pStyle w:val="ListParagraph"/>
        <w:numPr>
          <w:ilvl w:val="0"/>
          <w:numId w:val="6"/>
        </w:numPr>
        <w:rPr>
          <w:rFonts w:eastAsiaTheme="minorEastAsia"/>
        </w:rPr>
      </w:pPr>
      <w:r>
        <w:rPr>
          <w:rFonts w:eastAsiaTheme="minorEastAsia"/>
        </w:rPr>
        <w:t>Not Applicable/Not an Intersection</w:t>
      </w:r>
    </w:p>
    <w:p w:rsidR="009977C0" w:rsidP="009977C0" w:rsidRDefault="009977C0" w14:paraId="37F878BA" w14:textId="523C3E74">
      <w:pPr>
        <w:pStyle w:val="ListParagraph"/>
        <w:rPr>
          <w:rFonts w:eastAsiaTheme="minorEastAsia"/>
        </w:rPr>
      </w:pPr>
    </w:p>
    <w:p w:rsidRPr="00120D45" w:rsidR="00146E7B" w:rsidP="00120D45" w:rsidRDefault="00146E7B" w14:paraId="0A970483" w14:textId="5DD28BAD">
      <w:pPr>
        <w:pStyle w:val="ListParagraph"/>
        <w:ind w:left="360"/>
        <w:rPr>
          <w:rFonts w:eastAsiaTheme="minorEastAsia"/>
          <w:b/>
          <w:bCs/>
        </w:rPr>
      </w:pPr>
      <w:r w:rsidRPr="00120D45">
        <w:rPr>
          <w:b/>
          <w:bCs/>
        </w:rPr>
        <w:t>Direction of Travel before Crash</w:t>
      </w:r>
      <w:r w:rsidRPr="00120D45" w:rsidR="003C3BF1">
        <w:rPr>
          <w:b/>
          <w:bCs/>
        </w:rPr>
        <w:t xml:space="preserve"> (Unit 1)</w:t>
      </w:r>
    </w:p>
    <w:p w:rsidRPr="00120D45" w:rsidR="00120D45" w:rsidP="00120D45" w:rsidRDefault="00120D45" w14:paraId="4DC0DCF3" w14:textId="580FC2FA">
      <w:pPr>
        <w:pStyle w:val="ListParagraph"/>
        <w:rPr>
          <w:rFonts w:cstheme="minorHAnsi"/>
          <w:i/>
          <w:iCs/>
          <w:sz w:val="24"/>
          <w:szCs w:val="24"/>
        </w:rPr>
      </w:pPr>
      <w:r w:rsidRPr="00120D45">
        <w:rPr>
          <w:rFonts w:cstheme="minorHAnsi"/>
          <w:i/>
          <w:iCs/>
          <w:color w:val="000000"/>
          <w:shd w:val="clear" w:color="auto" w:fill="FFFFFF"/>
        </w:rPr>
        <w:t xml:space="preserve">Element Definition: The direction of a motor vehicle’s travel on the roadway before the crash. Notice that this is not a compass direction, but a direction consistent with the designated </w:t>
      </w:r>
      <w:r w:rsidRPr="00120D45">
        <w:rPr>
          <w:rFonts w:cstheme="minorHAnsi"/>
          <w:i/>
          <w:iCs/>
          <w:color w:val="000000"/>
          <w:shd w:val="clear" w:color="auto" w:fill="FFFFFF"/>
        </w:rPr>
        <w:lastRenderedPageBreak/>
        <w:t xml:space="preserve">direction of the road. For example, the direction of a State-designated North-South highway must be either northbound or southbound even though a motor vehicle may have been traveling due east </w:t>
      </w:r>
      <w:proofErr w:type="gramStart"/>
      <w:r w:rsidRPr="00120D45">
        <w:rPr>
          <w:rFonts w:cstheme="minorHAnsi"/>
          <w:i/>
          <w:iCs/>
          <w:color w:val="000000"/>
          <w:shd w:val="clear" w:color="auto" w:fill="FFFFFF"/>
        </w:rPr>
        <w:t>as a result of</w:t>
      </w:r>
      <w:proofErr w:type="gramEnd"/>
      <w:r w:rsidRPr="00120D45">
        <w:rPr>
          <w:rFonts w:cstheme="minorHAnsi"/>
          <w:i/>
          <w:iCs/>
          <w:color w:val="000000"/>
          <w:shd w:val="clear" w:color="auto" w:fill="FFFFFF"/>
        </w:rPr>
        <w:t xml:space="preserve"> a short segment of the highway having an east-west orientation.</w:t>
      </w:r>
    </w:p>
    <w:p w:rsidR="00120D45" w:rsidP="005D12D6" w:rsidRDefault="00120D45" w14:paraId="0A28E574" w14:textId="596CF518">
      <w:pPr>
        <w:pStyle w:val="ListParagraph"/>
        <w:numPr>
          <w:ilvl w:val="0"/>
          <w:numId w:val="7"/>
        </w:numPr>
        <w:ind w:left="1440"/>
      </w:pPr>
      <w:r>
        <w:t>Not on Roadway</w:t>
      </w:r>
    </w:p>
    <w:p w:rsidR="00120D45" w:rsidP="005D12D6" w:rsidRDefault="00120D45" w14:paraId="44038325" w14:textId="20DE062B">
      <w:pPr>
        <w:pStyle w:val="ListParagraph"/>
        <w:numPr>
          <w:ilvl w:val="0"/>
          <w:numId w:val="7"/>
        </w:numPr>
        <w:ind w:left="1440"/>
      </w:pPr>
      <w:r>
        <w:t>Northbound</w:t>
      </w:r>
    </w:p>
    <w:p w:rsidRPr="0089711D" w:rsidR="00120D45" w:rsidP="005D12D6" w:rsidRDefault="00120D45" w14:paraId="009F5B92" w14:textId="2AA05C62">
      <w:pPr>
        <w:pStyle w:val="ListParagraph"/>
        <w:numPr>
          <w:ilvl w:val="0"/>
          <w:numId w:val="7"/>
        </w:numPr>
        <w:ind w:left="1440"/>
      </w:pPr>
      <w:r w:rsidRPr="0089711D">
        <w:t>Eastbound</w:t>
      </w:r>
    </w:p>
    <w:p w:rsidRPr="0089711D" w:rsidR="00120D45" w:rsidP="005D12D6" w:rsidRDefault="00120D45" w14:paraId="6504D405" w14:textId="0CA1742F">
      <w:pPr>
        <w:pStyle w:val="ListParagraph"/>
        <w:numPr>
          <w:ilvl w:val="0"/>
          <w:numId w:val="7"/>
        </w:numPr>
        <w:ind w:left="1440"/>
      </w:pPr>
      <w:r w:rsidRPr="0089711D">
        <w:t>Southbound</w:t>
      </w:r>
    </w:p>
    <w:p w:rsidR="00120D45" w:rsidP="005D12D6" w:rsidRDefault="00120D45" w14:paraId="28F2EF97" w14:textId="71588F62">
      <w:pPr>
        <w:pStyle w:val="ListParagraph"/>
        <w:numPr>
          <w:ilvl w:val="0"/>
          <w:numId w:val="7"/>
        </w:numPr>
        <w:ind w:left="1440"/>
      </w:pPr>
      <w:r>
        <w:t>Westbound</w:t>
      </w:r>
    </w:p>
    <w:p w:rsidR="00120D45" w:rsidP="005D12D6" w:rsidRDefault="00120D45" w14:paraId="6D8191DE" w14:textId="3B7474BF">
      <w:pPr>
        <w:pStyle w:val="ListParagraph"/>
        <w:numPr>
          <w:ilvl w:val="0"/>
          <w:numId w:val="7"/>
        </w:numPr>
        <w:ind w:left="1440"/>
      </w:pPr>
      <w:r>
        <w:t>Unknown</w:t>
      </w:r>
    </w:p>
    <w:p w:rsidR="00120D45" w:rsidP="00120D45" w:rsidRDefault="00120D45" w14:paraId="77D70FAF" w14:textId="77777777">
      <w:pPr>
        <w:pStyle w:val="ListParagraph"/>
        <w:ind w:left="360"/>
      </w:pPr>
    </w:p>
    <w:p w:rsidRPr="00120D45" w:rsidR="00146E7B" w:rsidP="00120D45" w:rsidRDefault="00146E7B" w14:paraId="4D09FA90" w14:textId="10819F98">
      <w:pPr>
        <w:pStyle w:val="ListParagraph"/>
        <w:ind w:left="360"/>
        <w:rPr>
          <w:b/>
          <w:bCs/>
        </w:rPr>
      </w:pPr>
      <w:r w:rsidRPr="00120D45">
        <w:rPr>
          <w:b/>
          <w:bCs/>
        </w:rPr>
        <w:t>Person Type</w:t>
      </w:r>
      <w:r w:rsidRPr="00120D45" w:rsidR="004E59E0">
        <w:rPr>
          <w:b/>
          <w:bCs/>
        </w:rPr>
        <w:t xml:space="preserve"> (Unit 2)</w:t>
      </w:r>
    </w:p>
    <w:p w:rsidRPr="00744538" w:rsidR="00120D45" w:rsidP="00120D45" w:rsidRDefault="00120D45" w14:paraId="584062A8" w14:textId="6B91AD18">
      <w:pPr>
        <w:pStyle w:val="ListParagraph"/>
        <w:rPr>
          <w:rFonts w:cstheme="minorHAnsi"/>
          <w:i/>
          <w:iCs/>
          <w:color w:val="000000"/>
          <w:sz w:val="20"/>
          <w:szCs w:val="20"/>
          <w:shd w:val="clear" w:color="auto" w:fill="FFFFFF"/>
        </w:rPr>
      </w:pPr>
      <w:r w:rsidRPr="00120D45">
        <w:rPr>
          <w:rFonts w:cstheme="minorHAnsi"/>
          <w:i/>
          <w:iCs/>
          <w:color w:val="000000"/>
          <w:shd w:val="clear" w:color="auto" w:fill="FFFFFF"/>
        </w:rPr>
        <w:t>Element Definition: Type of person involved in a crash.</w:t>
      </w:r>
    </w:p>
    <w:p w:rsidRPr="00744538" w:rsidR="00120D45" w:rsidP="005D12D6" w:rsidRDefault="00120D45" w14:paraId="4EAA6BB4" w14:textId="3E853CFD">
      <w:pPr>
        <w:pStyle w:val="ListParagraph"/>
        <w:numPr>
          <w:ilvl w:val="0"/>
          <w:numId w:val="8"/>
        </w:numPr>
        <w:ind w:left="1440"/>
        <w:rPr>
          <w:rFonts w:cstheme="minorHAnsi"/>
        </w:rPr>
      </w:pPr>
      <w:r w:rsidRPr="00744538">
        <w:rPr>
          <w:rFonts w:cstheme="minorHAnsi"/>
        </w:rPr>
        <w:t>Driver</w:t>
      </w:r>
    </w:p>
    <w:p w:rsidRPr="00744538" w:rsidR="00120D45" w:rsidP="005D12D6" w:rsidRDefault="00120D45" w14:paraId="18819226" w14:textId="34ACBB0F">
      <w:pPr>
        <w:pStyle w:val="ListParagraph"/>
        <w:numPr>
          <w:ilvl w:val="0"/>
          <w:numId w:val="8"/>
        </w:numPr>
        <w:ind w:left="1440"/>
        <w:rPr>
          <w:rFonts w:cstheme="minorHAnsi"/>
        </w:rPr>
      </w:pPr>
      <w:r w:rsidRPr="00744538">
        <w:rPr>
          <w:rFonts w:cstheme="minorHAnsi"/>
        </w:rPr>
        <w:t>Passenger</w:t>
      </w:r>
    </w:p>
    <w:p w:rsidRPr="00744538" w:rsidR="00120D45" w:rsidP="005D12D6" w:rsidRDefault="00120D45" w14:paraId="61910750" w14:textId="6C1E8CD4">
      <w:pPr>
        <w:pStyle w:val="ListParagraph"/>
        <w:numPr>
          <w:ilvl w:val="0"/>
          <w:numId w:val="8"/>
        </w:numPr>
        <w:ind w:left="1440"/>
        <w:rPr>
          <w:rFonts w:cstheme="minorHAnsi"/>
        </w:rPr>
      </w:pPr>
      <w:r w:rsidRPr="00744538">
        <w:rPr>
          <w:rFonts w:cstheme="minorHAnsi"/>
        </w:rPr>
        <w:t>Occupant of M</w:t>
      </w:r>
      <w:r w:rsidR="00214652">
        <w:rPr>
          <w:rFonts w:cstheme="minorHAnsi"/>
        </w:rPr>
        <w:t xml:space="preserve">otor </w:t>
      </w:r>
      <w:r w:rsidRPr="00744538">
        <w:rPr>
          <w:rFonts w:cstheme="minorHAnsi"/>
        </w:rPr>
        <w:t>V</w:t>
      </w:r>
      <w:r w:rsidR="00214652">
        <w:rPr>
          <w:rFonts w:cstheme="minorHAnsi"/>
        </w:rPr>
        <w:t>ehicle</w:t>
      </w:r>
      <w:r w:rsidRPr="00744538">
        <w:rPr>
          <w:rFonts w:cstheme="minorHAnsi"/>
        </w:rPr>
        <w:t xml:space="preserve"> Not in Transport</w:t>
      </w:r>
    </w:p>
    <w:p w:rsidRPr="00744538" w:rsidR="00120D45" w:rsidP="005D12D6" w:rsidRDefault="00120D45" w14:paraId="15268CAD" w14:textId="19F04949">
      <w:pPr>
        <w:pStyle w:val="ListParagraph"/>
        <w:numPr>
          <w:ilvl w:val="0"/>
          <w:numId w:val="8"/>
        </w:numPr>
        <w:ind w:left="1440"/>
        <w:rPr>
          <w:rFonts w:cstheme="minorHAnsi"/>
        </w:rPr>
      </w:pPr>
      <w:r w:rsidRPr="00744538">
        <w:rPr>
          <w:rFonts w:cstheme="minorHAnsi"/>
        </w:rPr>
        <w:t>Bicyclist</w:t>
      </w:r>
    </w:p>
    <w:p w:rsidRPr="00744538" w:rsidR="00120D45" w:rsidP="005D12D6" w:rsidRDefault="00120D45" w14:paraId="32383223" w14:textId="544DF819">
      <w:pPr>
        <w:pStyle w:val="ListParagraph"/>
        <w:numPr>
          <w:ilvl w:val="0"/>
          <w:numId w:val="8"/>
        </w:numPr>
        <w:ind w:left="1440"/>
        <w:rPr>
          <w:rFonts w:cstheme="minorHAnsi"/>
        </w:rPr>
      </w:pPr>
      <w:r w:rsidRPr="00744538">
        <w:rPr>
          <w:rFonts w:cstheme="minorHAnsi"/>
        </w:rPr>
        <w:t>Other Cyclist</w:t>
      </w:r>
    </w:p>
    <w:p w:rsidRPr="0089711D" w:rsidR="00120D45" w:rsidP="005D12D6" w:rsidRDefault="00120D45" w14:paraId="4E33BD6F" w14:textId="12289ECE">
      <w:pPr>
        <w:pStyle w:val="ListParagraph"/>
        <w:numPr>
          <w:ilvl w:val="0"/>
          <w:numId w:val="8"/>
        </w:numPr>
        <w:ind w:left="1440"/>
        <w:rPr>
          <w:rFonts w:cstheme="minorHAnsi"/>
        </w:rPr>
      </w:pPr>
      <w:r w:rsidRPr="0089711D">
        <w:rPr>
          <w:rFonts w:cstheme="minorHAnsi"/>
        </w:rPr>
        <w:t>Pedestrian</w:t>
      </w:r>
    </w:p>
    <w:p w:rsidRPr="0089711D" w:rsidR="00120D45" w:rsidP="005D12D6" w:rsidRDefault="00120D45" w14:paraId="3B60F624" w14:textId="6E85C3FC">
      <w:pPr>
        <w:pStyle w:val="ListParagraph"/>
        <w:numPr>
          <w:ilvl w:val="0"/>
          <w:numId w:val="8"/>
        </w:numPr>
        <w:ind w:left="1440"/>
        <w:rPr>
          <w:rFonts w:cstheme="minorHAnsi"/>
        </w:rPr>
      </w:pPr>
      <w:r w:rsidRPr="0089711D">
        <w:rPr>
          <w:rFonts w:cstheme="minorHAnsi"/>
        </w:rPr>
        <w:t xml:space="preserve">Other Pedestrian (wheelchair, person in a </w:t>
      </w:r>
      <w:r w:rsidRPr="0089711D" w:rsidR="00744538">
        <w:rPr>
          <w:rFonts w:cstheme="minorHAnsi"/>
        </w:rPr>
        <w:t>building, skater, personal conveyance, etc.)</w:t>
      </w:r>
    </w:p>
    <w:p w:rsidRPr="00744538" w:rsidR="00744538" w:rsidP="005D12D6" w:rsidRDefault="00744538" w14:paraId="1CBC97E8" w14:textId="198B0F72">
      <w:pPr>
        <w:pStyle w:val="ListParagraph"/>
        <w:numPr>
          <w:ilvl w:val="0"/>
          <w:numId w:val="8"/>
        </w:numPr>
        <w:ind w:left="1440"/>
        <w:rPr>
          <w:rFonts w:cstheme="minorHAnsi"/>
        </w:rPr>
      </w:pPr>
      <w:r w:rsidRPr="0089711D">
        <w:rPr>
          <w:rFonts w:cstheme="minorHAnsi"/>
        </w:rPr>
        <w:t>Occupant of a Non-Motor Vehicle Transport</w:t>
      </w:r>
      <w:r w:rsidRPr="00744538">
        <w:rPr>
          <w:rFonts w:cstheme="minorHAnsi"/>
        </w:rPr>
        <w:t xml:space="preserve"> Device</w:t>
      </w:r>
    </w:p>
    <w:p w:rsidRPr="00744538" w:rsidR="00744538" w:rsidP="005D12D6" w:rsidRDefault="00744538" w14:paraId="06DC46D5" w14:textId="393CEFFB">
      <w:pPr>
        <w:pStyle w:val="ListParagraph"/>
        <w:numPr>
          <w:ilvl w:val="0"/>
          <w:numId w:val="8"/>
        </w:numPr>
        <w:ind w:left="1440"/>
        <w:rPr>
          <w:rFonts w:cstheme="minorHAnsi"/>
        </w:rPr>
      </w:pPr>
      <w:r w:rsidRPr="00744538">
        <w:rPr>
          <w:rFonts w:cstheme="minorHAnsi"/>
        </w:rPr>
        <w:t>Unknown Type of Non-Motorist</w:t>
      </w:r>
    </w:p>
    <w:p w:rsidRPr="00744538" w:rsidR="00744538" w:rsidP="005D12D6" w:rsidRDefault="00744538" w14:paraId="71CF2FDF" w14:textId="55E91691">
      <w:pPr>
        <w:pStyle w:val="ListParagraph"/>
        <w:numPr>
          <w:ilvl w:val="0"/>
          <w:numId w:val="8"/>
        </w:numPr>
        <w:ind w:left="1440"/>
        <w:rPr>
          <w:rFonts w:cstheme="minorHAnsi"/>
        </w:rPr>
      </w:pPr>
      <w:r w:rsidRPr="00744538">
        <w:rPr>
          <w:rFonts w:cstheme="minorHAnsi"/>
        </w:rPr>
        <w:t>Unknown</w:t>
      </w:r>
    </w:p>
    <w:p w:rsidRPr="00744538" w:rsidR="00120D45" w:rsidP="00120D45" w:rsidRDefault="00120D45" w14:paraId="1080FD64" w14:textId="77777777">
      <w:pPr>
        <w:pStyle w:val="ListParagraph"/>
        <w:ind w:left="360"/>
        <w:rPr>
          <w:sz w:val="20"/>
          <w:szCs w:val="20"/>
        </w:rPr>
      </w:pPr>
    </w:p>
    <w:p w:rsidRPr="00744538" w:rsidR="00146E7B" w:rsidP="00120D45" w:rsidRDefault="00103B34" w14:paraId="1506E9E7" w14:textId="731DAA67">
      <w:pPr>
        <w:pStyle w:val="ListParagraph"/>
        <w:ind w:left="360"/>
        <w:rPr>
          <w:b/>
          <w:bCs/>
        </w:rPr>
      </w:pPr>
      <w:r w:rsidRPr="00744538">
        <w:rPr>
          <w:b/>
          <w:bCs/>
        </w:rPr>
        <w:t>Non-Motorist Action/Circumstances Prior to Crash</w:t>
      </w:r>
      <w:r w:rsidRPr="00744538" w:rsidR="004E59E0">
        <w:rPr>
          <w:b/>
          <w:bCs/>
        </w:rPr>
        <w:t xml:space="preserve"> (Unit 2)</w:t>
      </w:r>
    </w:p>
    <w:p w:rsidRPr="00744538" w:rsidR="00744538" w:rsidP="00744538" w:rsidRDefault="00744538" w14:paraId="0EE2785C" w14:textId="148429FB">
      <w:pPr>
        <w:pStyle w:val="ListParagraph"/>
        <w:rPr>
          <w:rFonts w:cstheme="minorHAnsi"/>
          <w:i/>
          <w:iCs/>
          <w:sz w:val="24"/>
          <w:szCs w:val="24"/>
        </w:rPr>
      </w:pPr>
      <w:r w:rsidRPr="00744538">
        <w:rPr>
          <w:rFonts w:cstheme="minorHAnsi"/>
          <w:i/>
          <w:iCs/>
          <w:color w:val="000000"/>
          <w:shd w:val="clear" w:color="auto" w:fill="FFFFFF"/>
        </w:rPr>
        <w:t>Element Definition: The action of the non-motorist immediately prior to the crash</w:t>
      </w:r>
    </w:p>
    <w:p w:rsidR="00744538" w:rsidP="005D12D6" w:rsidRDefault="00744538" w14:paraId="4E423A58" w14:textId="7DA60EE2">
      <w:pPr>
        <w:pStyle w:val="ListParagraph"/>
        <w:numPr>
          <w:ilvl w:val="0"/>
          <w:numId w:val="9"/>
        </w:numPr>
        <w:ind w:left="1440"/>
      </w:pPr>
      <w:r>
        <w:t>None</w:t>
      </w:r>
    </w:p>
    <w:p w:rsidRPr="0089711D" w:rsidR="00744538" w:rsidP="005D12D6" w:rsidRDefault="00744538" w14:paraId="6695EBE9" w14:textId="391EE776">
      <w:pPr>
        <w:pStyle w:val="ListParagraph"/>
        <w:numPr>
          <w:ilvl w:val="0"/>
          <w:numId w:val="9"/>
        </w:numPr>
        <w:ind w:left="1440"/>
      </w:pPr>
      <w:r w:rsidRPr="0089711D">
        <w:t>Stationary and Adjacent to Roadway (e.g., Shoulder, Median, Sidewalk)</w:t>
      </w:r>
    </w:p>
    <w:p w:rsidRPr="0089711D" w:rsidR="00744538" w:rsidP="005D12D6" w:rsidRDefault="00744538" w14:paraId="71A25B6D" w14:textId="4801B0A8">
      <w:pPr>
        <w:pStyle w:val="ListParagraph"/>
        <w:numPr>
          <w:ilvl w:val="0"/>
          <w:numId w:val="9"/>
        </w:numPr>
        <w:ind w:left="1440"/>
      </w:pPr>
      <w:r w:rsidRPr="0089711D">
        <w:t>Crossing Roadway</w:t>
      </w:r>
    </w:p>
    <w:p w:rsidR="00744538" w:rsidP="005D12D6" w:rsidRDefault="00744538" w14:paraId="03E2E57E" w14:textId="66178AD7">
      <w:pPr>
        <w:pStyle w:val="ListParagraph"/>
        <w:numPr>
          <w:ilvl w:val="0"/>
          <w:numId w:val="9"/>
        </w:numPr>
        <w:ind w:left="1440"/>
      </w:pPr>
      <w:r w:rsidRPr="0089711D">
        <w:t>In</w:t>
      </w:r>
      <w:r>
        <w:t xml:space="preserve"> Roadway - Other </w:t>
      </w:r>
    </w:p>
    <w:p w:rsidR="00744538" w:rsidP="005D12D6" w:rsidRDefault="00744538" w14:paraId="303655AA" w14:textId="5899EEB8">
      <w:pPr>
        <w:pStyle w:val="ListParagraph"/>
        <w:numPr>
          <w:ilvl w:val="0"/>
          <w:numId w:val="9"/>
        </w:numPr>
        <w:ind w:left="1440"/>
      </w:pPr>
      <w:r>
        <w:t>Waiting to Cross Roadway</w:t>
      </w:r>
    </w:p>
    <w:p w:rsidR="00744538" w:rsidP="005D12D6" w:rsidRDefault="00744538" w14:paraId="2467F5DE" w14:textId="7C858816">
      <w:pPr>
        <w:pStyle w:val="ListParagraph"/>
        <w:numPr>
          <w:ilvl w:val="0"/>
          <w:numId w:val="9"/>
        </w:numPr>
        <w:ind w:left="1440"/>
      </w:pPr>
      <w:r>
        <w:t>Walking/Cycling Along Roadway Against Traffic (In or Adjacent to Travel Lane)</w:t>
      </w:r>
    </w:p>
    <w:p w:rsidR="00744538" w:rsidP="005D12D6" w:rsidRDefault="00744538" w14:paraId="29C2B8B1" w14:textId="7C81EBE9">
      <w:pPr>
        <w:pStyle w:val="ListParagraph"/>
        <w:numPr>
          <w:ilvl w:val="0"/>
          <w:numId w:val="9"/>
        </w:numPr>
        <w:ind w:left="1440"/>
      </w:pPr>
      <w:r>
        <w:t>Walking/Cycling Along Roadway with Traffic (In or Adjacent to Travel Lane)</w:t>
      </w:r>
    </w:p>
    <w:p w:rsidR="00744538" w:rsidP="005D12D6" w:rsidRDefault="00744538" w14:paraId="1F44522B" w14:textId="07042E14">
      <w:pPr>
        <w:pStyle w:val="ListParagraph"/>
        <w:numPr>
          <w:ilvl w:val="0"/>
          <w:numId w:val="9"/>
        </w:numPr>
        <w:ind w:left="1440"/>
      </w:pPr>
      <w:r>
        <w:t>Walking/Cycling on Sidewalk</w:t>
      </w:r>
    </w:p>
    <w:p w:rsidR="00744538" w:rsidP="005D12D6" w:rsidRDefault="00744538" w14:paraId="46686286" w14:textId="6EDDE51C">
      <w:pPr>
        <w:pStyle w:val="ListParagraph"/>
        <w:numPr>
          <w:ilvl w:val="0"/>
          <w:numId w:val="9"/>
        </w:numPr>
        <w:ind w:left="1440"/>
      </w:pPr>
      <w:r>
        <w:t>Working in Trafficway (Incident Response)</w:t>
      </w:r>
    </w:p>
    <w:p w:rsidR="00744538" w:rsidP="005D12D6" w:rsidRDefault="00744538" w14:paraId="51AB513E" w14:textId="75F65A25">
      <w:pPr>
        <w:pStyle w:val="ListParagraph"/>
        <w:numPr>
          <w:ilvl w:val="0"/>
          <w:numId w:val="9"/>
        </w:numPr>
        <w:ind w:left="1440"/>
      </w:pPr>
      <w:r>
        <w:t>Other</w:t>
      </w:r>
    </w:p>
    <w:p w:rsidR="00744538" w:rsidP="005D12D6" w:rsidRDefault="00744538" w14:paraId="06ED3D0C" w14:textId="03837FB7">
      <w:pPr>
        <w:pStyle w:val="ListParagraph"/>
        <w:numPr>
          <w:ilvl w:val="0"/>
          <w:numId w:val="9"/>
        </w:numPr>
        <w:ind w:left="1440"/>
      </w:pPr>
      <w:r>
        <w:t>Unknown</w:t>
      </w:r>
    </w:p>
    <w:p w:rsidR="00744538" w:rsidP="00120D45" w:rsidRDefault="00744538" w14:paraId="6F8911B2" w14:textId="77777777">
      <w:pPr>
        <w:pStyle w:val="ListParagraph"/>
        <w:ind w:left="360"/>
      </w:pPr>
    </w:p>
    <w:p w:rsidRPr="002A39A1" w:rsidR="00146E7B" w:rsidP="00120D45" w:rsidRDefault="00146E7B" w14:paraId="3B588ADF" w14:textId="7878BC57">
      <w:pPr>
        <w:pStyle w:val="ListParagraph"/>
        <w:ind w:left="360"/>
      </w:pPr>
      <w:r w:rsidRPr="00744538">
        <w:rPr>
          <w:b/>
          <w:bCs/>
        </w:rPr>
        <w:t xml:space="preserve">Non-Motorist Contributing </w:t>
      </w:r>
      <w:r w:rsidRPr="00744538" w:rsidR="00103B34">
        <w:rPr>
          <w:b/>
          <w:bCs/>
        </w:rPr>
        <w:t>Action(s)/</w:t>
      </w:r>
      <w:r w:rsidRPr="00744538">
        <w:rPr>
          <w:b/>
          <w:bCs/>
        </w:rPr>
        <w:t>Circumstance</w:t>
      </w:r>
      <w:r w:rsidRPr="00744538" w:rsidR="00103B34">
        <w:rPr>
          <w:b/>
          <w:bCs/>
        </w:rPr>
        <w:t>(</w:t>
      </w:r>
      <w:r w:rsidRPr="00744538">
        <w:rPr>
          <w:b/>
          <w:bCs/>
        </w:rPr>
        <w:t>s</w:t>
      </w:r>
      <w:r w:rsidRPr="00744538" w:rsidR="00103B34">
        <w:rPr>
          <w:b/>
          <w:bCs/>
        </w:rPr>
        <w:t>)</w:t>
      </w:r>
      <w:r w:rsidRPr="00744538" w:rsidR="004E59E0">
        <w:rPr>
          <w:b/>
          <w:bCs/>
        </w:rPr>
        <w:t xml:space="preserve"> </w:t>
      </w:r>
      <w:r w:rsidRPr="00564E2A" w:rsidR="004E59E0">
        <w:rPr>
          <w:b/>
          <w:bCs/>
        </w:rPr>
        <w:t>(Unit 2)</w:t>
      </w:r>
    </w:p>
    <w:p w:rsidRPr="006C4C89" w:rsidR="006C4C89" w:rsidP="006C4C89" w:rsidRDefault="006C4C89" w14:paraId="1BDFF5F9" w14:textId="77777777">
      <w:pPr>
        <w:ind w:left="720"/>
        <w:rPr>
          <w:i/>
          <w:iCs/>
        </w:rPr>
      </w:pPr>
      <w:r w:rsidRPr="006C4C89">
        <w:rPr>
          <w:i/>
          <w:iCs/>
        </w:rPr>
        <w:t>Element Definition: The actions/circumstances of the non-motorist that may have contributed to the crash. This data element is based on the judgment of the law enforcement officer investigating the crash.</w:t>
      </w:r>
    </w:p>
    <w:p w:rsidR="002A39A1" w:rsidP="006C4C89" w:rsidRDefault="002A39A1" w14:paraId="2CCC6A4D" w14:textId="77777777">
      <w:pPr>
        <w:ind w:left="720"/>
        <w:rPr>
          <w:b/>
          <w:bCs/>
        </w:rPr>
      </w:pPr>
    </w:p>
    <w:p w:rsidRPr="002A39A1" w:rsidR="006C4C89" w:rsidP="006C4C89" w:rsidRDefault="006C4C89" w14:paraId="5DD7A5EE" w14:textId="0D87C63A">
      <w:pPr>
        <w:ind w:left="720"/>
        <w:rPr>
          <w:b/>
          <w:bCs/>
        </w:rPr>
      </w:pPr>
      <w:r w:rsidRPr="002A39A1">
        <w:rPr>
          <w:b/>
          <w:bCs/>
        </w:rPr>
        <w:t>Select up to 2</w:t>
      </w:r>
    </w:p>
    <w:p w:rsidR="006C4C89" w:rsidP="005D12D6" w:rsidRDefault="006C4C89" w14:paraId="62128FFA" w14:textId="77777777">
      <w:pPr>
        <w:numPr>
          <w:ilvl w:val="1"/>
          <w:numId w:val="10"/>
        </w:numPr>
      </w:pPr>
      <w:r>
        <w:t>None (No Improper Action)</w:t>
      </w:r>
    </w:p>
    <w:p w:rsidRPr="0089711D" w:rsidR="006C4C89" w:rsidP="005D12D6" w:rsidRDefault="006C4C89" w14:paraId="58F62FF2" w14:textId="77777777">
      <w:pPr>
        <w:numPr>
          <w:ilvl w:val="1"/>
          <w:numId w:val="10"/>
        </w:numPr>
      </w:pPr>
      <w:r w:rsidRPr="0089711D">
        <w:t>Dart/Dash</w:t>
      </w:r>
    </w:p>
    <w:p w:rsidRPr="0089711D" w:rsidR="006C4C89" w:rsidP="005D12D6" w:rsidRDefault="006C4C89" w14:paraId="37C5061C" w14:textId="77777777">
      <w:pPr>
        <w:numPr>
          <w:ilvl w:val="1"/>
          <w:numId w:val="10"/>
        </w:numPr>
      </w:pPr>
      <w:r w:rsidRPr="0089711D">
        <w:t>Failure to Obey Traffic Signs, Signals, or Officer</w:t>
      </w:r>
    </w:p>
    <w:p w:rsidRPr="0089711D" w:rsidR="006C4C89" w:rsidP="005D12D6" w:rsidRDefault="006C4C89" w14:paraId="4D2F3422" w14:textId="77777777">
      <w:pPr>
        <w:numPr>
          <w:ilvl w:val="1"/>
          <w:numId w:val="10"/>
        </w:numPr>
      </w:pPr>
      <w:r w:rsidRPr="0089711D">
        <w:t>Failure to Yield Right-Of-Way</w:t>
      </w:r>
    </w:p>
    <w:p w:rsidR="006C4C89" w:rsidP="005D12D6" w:rsidRDefault="006C4C89" w14:paraId="04467DBF" w14:textId="77777777">
      <w:pPr>
        <w:numPr>
          <w:ilvl w:val="1"/>
          <w:numId w:val="10"/>
        </w:numPr>
      </w:pPr>
      <w:r w:rsidRPr="0089711D">
        <w:t>Improper</w:t>
      </w:r>
      <w:r>
        <w:t xml:space="preserve"> Turn/Merge</w:t>
      </w:r>
    </w:p>
    <w:p w:rsidR="006C4C89" w:rsidP="005D12D6" w:rsidRDefault="006C4C89" w14:paraId="3D7DDBF7" w14:textId="77777777">
      <w:pPr>
        <w:numPr>
          <w:ilvl w:val="1"/>
          <w:numId w:val="10"/>
        </w:numPr>
      </w:pPr>
      <w:r>
        <w:lastRenderedPageBreak/>
        <w:t>Inattentive (Talking, Eating, etc.)</w:t>
      </w:r>
    </w:p>
    <w:p w:rsidR="006C4C89" w:rsidP="005D12D6" w:rsidRDefault="006C4C89" w14:paraId="46630CE5" w14:textId="77777777">
      <w:pPr>
        <w:numPr>
          <w:ilvl w:val="1"/>
          <w:numId w:val="10"/>
        </w:numPr>
      </w:pPr>
      <w:r>
        <w:t>In Roadway Improperly (Standing, Lying, Working, Playing)</w:t>
      </w:r>
    </w:p>
    <w:p w:rsidR="006C4C89" w:rsidP="005D12D6" w:rsidRDefault="006C4C89" w14:paraId="599A47E4" w14:textId="77777777">
      <w:pPr>
        <w:numPr>
          <w:ilvl w:val="1"/>
          <w:numId w:val="10"/>
        </w:numPr>
      </w:pPr>
      <w:r>
        <w:t>Not Visible (Dark Clothing, No Lighting, etc.)</w:t>
      </w:r>
    </w:p>
    <w:p w:rsidR="006C4C89" w:rsidP="005D12D6" w:rsidRDefault="006C4C89" w14:paraId="003795E3" w14:textId="77777777">
      <w:pPr>
        <w:numPr>
          <w:ilvl w:val="1"/>
          <w:numId w:val="10"/>
        </w:numPr>
      </w:pPr>
      <w:r>
        <w:t>Wrong-Way Riding or Walking</w:t>
      </w:r>
    </w:p>
    <w:p w:rsidR="006C4C89" w:rsidP="005D12D6" w:rsidRDefault="006C4C89" w14:paraId="7724A2C0" w14:textId="77777777">
      <w:pPr>
        <w:numPr>
          <w:ilvl w:val="1"/>
          <w:numId w:val="10"/>
        </w:numPr>
      </w:pPr>
      <w:r>
        <w:t>Other</w:t>
      </w:r>
    </w:p>
    <w:p w:rsidR="006C4C89" w:rsidP="005D12D6" w:rsidRDefault="006C4C89" w14:paraId="1D1EBBA9" w14:textId="77777777">
      <w:pPr>
        <w:numPr>
          <w:ilvl w:val="1"/>
          <w:numId w:val="10"/>
        </w:numPr>
      </w:pPr>
      <w:r>
        <w:t>Unknown</w:t>
      </w:r>
    </w:p>
    <w:p w:rsidR="006C4C89" w:rsidP="006C4C89" w:rsidRDefault="006C4C89" w14:paraId="3117A668" w14:textId="77777777"/>
    <w:p w:rsidRPr="006C4C89" w:rsidR="00865E04" w:rsidP="006C4C89" w:rsidRDefault="00865E04" w14:paraId="563DF15F" w14:textId="3F12035C">
      <w:r w:rsidRPr="006C4C89">
        <w:br w:type="page"/>
      </w:r>
    </w:p>
    <w:p w:rsidRPr="002A39A1" w:rsidR="00146E7B" w:rsidP="005D44DE" w:rsidRDefault="00CD401C" w14:paraId="49E26DE8" w14:textId="5B1004D9">
      <w:pPr>
        <w:pStyle w:val="Heading3"/>
        <w:rPr>
          <w:b/>
          <w:bCs/>
        </w:rPr>
      </w:pPr>
      <w:r w:rsidRPr="002A39A1">
        <w:rPr>
          <w:b/>
          <w:bCs/>
        </w:rPr>
        <w:lastRenderedPageBreak/>
        <w:t>Scenario</w:t>
      </w:r>
      <w:r w:rsidRPr="002A39A1" w:rsidR="00146E7B">
        <w:rPr>
          <w:b/>
          <w:bCs/>
        </w:rPr>
        <w:t xml:space="preserve"> </w:t>
      </w:r>
      <w:r w:rsidRPr="002A39A1" w:rsidR="008C0734">
        <w:rPr>
          <w:b/>
          <w:bCs/>
        </w:rPr>
        <w:t>2</w:t>
      </w:r>
      <w:r w:rsidRPr="002A39A1" w:rsidR="00146E7B">
        <w:rPr>
          <w:b/>
          <w:bCs/>
        </w:rPr>
        <w:t>:</w:t>
      </w:r>
    </w:p>
    <w:p w:rsidRPr="003268EA" w:rsidR="00146E7B" w:rsidP="005D44DE" w:rsidRDefault="00146E7B" w14:paraId="5321038A" w14:textId="71AF73E3">
      <w:pPr>
        <w:rPr>
          <w:b/>
        </w:rPr>
      </w:pPr>
      <w:r w:rsidRPr="003268EA">
        <w:rPr>
          <w:b/>
        </w:rPr>
        <w:t>Complete the data elements based on the following diagram.</w:t>
      </w:r>
      <w:r w:rsidRPr="005F5A56" w:rsidR="005F5A56">
        <w:rPr>
          <w:noProof/>
        </w:rPr>
        <w:t xml:space="preserve"> </w:t>
      </w:r>
    </w:p>
    <w:p w:rsidR="00146E7B" w:rsidP="005D44DE" w:rsidRDefault="00715092" w14:paraId="61771B41" w14:textId="540EE3AE">
      <w:r w:rsidRPr="00715092">
        <w:rPr>
          <w:noProof/>
        </w:rPr>
        <w:drawing>
          <wp:inline distT="0" distB="0" distL="0" distR="0" wp14:anchorId="46C5D349" wp14:editId="0994069F">
            <wp:extent cx="4579378" cy="2940201"/>
            <wp:effectExtent l="19050" t="19050" r="12065" b="127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2">
                      <a:extLst>
                        <a:ext uri="{28A0092B-C50C-407E-A947-70E740481C1C}">
                          <a14:useLocalDpi xmlns:a14="http://schemas.microsoft.com/office/drawing/2010/main" val="0"/>
                        </a:ext>
                      </a:extLst>
                    </a:blip>
                    <a:stretch>
                      <a:fillRect/>
                    </a:stretch>
                  </pic:blipFill>
                  <pic:spPr>
                    <a:xfrm>
                      <a:off x="0" y="0"/>
                      <a:ext cx="4579378" cy="2940201"/>
                    </a:xfrm>
                    <a:prstGeom prst="rect">
                      <a:avLst/>
                    </a:prstGeom>
                    <a:ln>
                      <a:solidFill>
                        <a:schemeClr val="bg1">
                          <a:lumMod val="85000"/>
                        </a:schemeClr>
                      </a:solidFill>
                    </a:ln>
                  </pic:spPr>
                </pic:pic>
              </a:graphicData>
            </a:graphic>
          </wp:inline>
        </w:drawing>
      </w:r>
    </w:p>
    <w:p w:rsidR="000B694D" w:rsidP="005D44DE" w:rsidRDefault="000B694D" w14:paraId="4E8CD248" w14:textId="77777777">
      <w:pPr>
        <w:rPr>
          <w:b/>
        </w:rPr>
      </w:pPr>
    </w:p>
    <w:p w:rsidRPr="006C4C89" w:rsidR="009968C7" w:rsidP="006C4C89" w:rsidRDefault="009968C7" w14:paraId="6BA6BE22" w14:textId="77777777">
      <w:pPr>
        <w:pStyle w:val="ListParagraph"/>
        <w:ind w:left="360"/>
        <w:rPr>
          <w:b/>
          <w:bCs/>
        </w:rPr>
      </w:pPr>
      <w:r w:rsidRPr="006C4C89">
        <w:rPr>
          <w:b/>
          <w:bCs/>
        </w:rPr>
        <w:t>Relation to Junction</w:t>
      </w:r>
    </w:p>
    <w:p w:rsidRPr="006C4C89" w:rsidR="006C4C89" w:rsidP="006C4C89" w:rsidRDefault="006C4C89" w14:paraId="5C1390BB" w14:textId="10A37557">
      <w:pPr>
        <w:ind w:left="720"/>
        <w:rPr>
          <w:i/>
          <w:iCs/>
        </w:rPr>
      </w:pPr>
      <w:r w:rsidRPr="006C4C89">
        <w:rPr>
          <w:i/>
          <w:iCs/>
        </w:rPr>
        <w:t>Element Definition: The coding of this data element is based on the location of the First Harmful Event of the crash. It identifies the crash’s location with respect to presence in a junction or proximity to components typically in junction or interchange areas.</w:t>
      </w:r>
    </w:p>
    <w:p w:rsidRPr="006C4C89" w:rsidR="006C4C89" w:rsidP="005D12D6" w:rsidRDefault="006C4C89" w14:paraId="360EB902" w14:textId="6B394C13">
      <w:pPr>
        <w:numPr>
          <w:ilvl w:val="0"/>
          <w:numId w:val="11"/>
        </w:numPr>
        <w:ind w:left="1440"/>
      </w:pPr>
      <w:r w:rsidRPr="006C4C89">
        <w:t>Non-Junction</w:t>
      </w:r>
    </w:p>
    <w:p w:rsidRPr="006C4C89" w:rsidR="006C4C89" w:rsidP="005D12D6" w:rsidRDefault="006C4C89" w14:paraId="10287316" w14:textId="3E0BD75E">
      <w:pPr>
        <w:numPr>
          <w:ilvl w:val="0"/>
          <w:numId w:val="11"/>
        </w:numPr>
        <w:ind w:left="1440"/>
      </w:pPr>
      <w:r w:rsidRPr="006C4C89">
        <w:t>Acceleration/Deceleration Lane</w:t>
      </w:r>
    </w:p>
    <w:p w:rsidRPr="006C4C89" w:rsidR="006C4C89" w:rsidP="005D12D6" w:rsidRDefault="006C4C89" w14:paraId="67520D62" w14:textId="7FD511F6">
      <w:pPr>
        <w:numPr>
          <w:ilvl w:val="0"/>
          <w:numId w:val="11"/>
        </w:numPr>
        <w:ind w:left="1440"/>
      </w:pPr>
      <w:r w:rsidRPr="006C4C89">
        <w:t>Crossover-Related</w:t>
      </w:r>
    </w:p>
    <w:p w:rsidRPr="006C4C89" w:rsidR="006C4C89" w:rsidP="005D12D6" w:rsidRDefault="006C4C89" w14:paraId="2C1F130A" w14:textId="258EA557">
      <w:pPr>
        <w:numPr>
          <w:ilvl w:val="0"/>
          <w:numId w:val="11"/>
        </w:numPr>
        <w:ind w:left="1440"/>
      </w:pPr>
      <w:r w:rsidRPr="006C4C89">
        <w:t>Driveway Access or Related</w:t>
      </w:r>
    </w:p>
    <w:p w:rsidRPr="0089711D" w:rsidR="006C4C89" w:rsidP="005D12D6" w:rsidRDefault="006C4C89" w14:paraId="5A3104B6" w14:textId="1233AF33">
      <w:pPr>
        <w:numPr>
          <w:ilvl w:val="0"/>
          <w:numId w:val="11"/>
        </w:numPr>
        <w:ind w:left="1440"/>
      </w:pPr>
      <w:r w:rsidRPr="0089711D">
        <w:t>Entrance/Exit Ramp or Related</w:t>
      </w:r>
    </w:p>
    <w:p w:rsidRPr="0089711D" w:rsidR="006C4C89" w:rsidP="005D12D6" w:rsidRDefault="006C4C89" w14:paraId="63D4F770" w14:textId="5D3683A0">
      <w:pPr>
        <w:numPr>
          <w:ilvl w:val="0"/>
          <w:numId w:val="11"/>
        </w:numPr>
        <w:ind w:left="1440"/>
      </w:pPr>
      <w:r w:rsidRPr="0089711D">
        <w:t>Intersection or Related</w:t>
      </w:r>
    </w:p>
    <w:p w:rsidR="006C4C89" w:rsidP="005D12D6" w:rsidRDefault="006C4C89" w14:paraId="0F6466D9" w14:textId="14BDFB79">
      <w:pPr>
        <w:numPr>
          <w:ilvl w:val="0"/>
          <w:numId w:val="11"/>
        </w:numPr>
        <w:ind w:left="1440"/>
      </w:pPr>
      <w:r w:rsidRPr="0089711D">
        <w:t>Railway</w:t>
      </w:r>
      <w:r>
        <w:t xml:space="preserve"> Grade Crossing</w:t>
      </w:r>
    </w:p>
    <w:p w:rsidR="006C4C89" w:rsidP="005D12D6" w:rsidRDefault="006C4C89" w14:paraId="57651CDC" w14:textId="211761C4">
      <w:pPr>
        <w:numPr>
          <w:ilvl w:val="0"/>
          <w:numId w:val="11"/>
        </w:numPr>
        <w:ind w:left="1440"/>
      </w:pPr>
      <w:r>
        <w:t>Shared-Use Path or Trail</w:t>
      </w:r>
    </w:p>
    <w:p w:rsidR="006C4C89" w:rsidP="005D12D6" w:rsidRDefault="006C4C89" w14:paraId="190E56A6" w14:textId="4FBA7D18">
      <w:pPr>
        <w:numPr>
          <w:ilvl w:val="0"/>
          <w:numId w:val="11"/>
        </w:numPr>
        <w:ind w:left="1440"/>
      </w:pPr>
      <w:r>
        <w:t>Through Roadway</w:t>
      </w:r>
    </w:p>
    <w:p w:rsidR="006C4C89" w:rsidP="005D12D6" w:rsidRDefault="006C4C89" w14:paraId="405DEDC4" w14:textId="1C8886C5">
      <w:pPr>
        <w:numPr>
          <w:ilvl w:val="0"/>
          <w:numId w:val="11"/>
        </w:numPr>
        <w:ind w:left="1440"/>
      </w:pPr>
      <w:r>
        <w:t>Other Location Not Listed Above Within an Interchange Area (median, shoulder, and roadside)</w:t>
      </w:r>
    </w:p>
    <w:p w:rsidRPr="006C4C89" w:rsidR="006C4C89" w:rsidP="005D12D6" w:rsidRDefault="006C4C89" w14:paraId="3CA70610" w14:textId="076AE3CB">
      <w:pPr>
        <w:numPr>
          <w:ilvl w:val="0"/>
          <w:numId w:val="11"/>
        </w:numPr>
        <w:ind w:left="1440"/>
      </w:pPr>
      <w:r>
        <w:t>Unknown</w:t>
      </w:r>
    </w:p>
    <w:p w:rsidR="006C4C89" w:rsidP="006C4C89" w:rsidRDefault="006C4C89" w14:paraId="39895D29" w14:textId="77777777">
      <w:pPr>
        <w:pStyle w:val="ListParagraph"/>
        <w:ind w:left="360"/>
      </w:pPr>
    </w:p>
    <w:p w:rsidRPr="006C4C89" w:rsidR="003D5A03" w:rsidP="006C4C89" w:rsidRDefault="00146E7B" w14:paraId="35AE9567" w14:textId="76E5950B">
      <w:pPr>
        <w:pStyle w:val="ListParagraph"/>
        <w:ind w:left="360"/>
        <w:rPr>
          <w:rFonts w:eastAsiaTheme="minorEastAsia"/>
          <w:b/>
          <w:bCs/>
        </w:rPr>
      </w:pPr>
      <w:r w:rsidRPr="006C4C89">
        <w:rPr>
          <w:b/>
          <w:bCs/>
        </w:rPr>
        <w:t>Work Zone</w:t>
      </w:r>
      <w:r w:rsidRPr="006C4C89" w:rsidR="00FF4FDC">
        <w:rPr>
          <w:b/>
          <w:bCs/>
        </w:rPr>
        <w:t>-Related</w:t>
      </w:r>
      <w:r w:rsidRPr="006C4C89" w:rsidR="006C4C89">
        <w:rPr>
          <w:b/>
          <w:bCs/>
        </w:rPr>
        <w:t xml:space="preserve"> - </w:t>
      </w:r>
      <w:r w:rsidRPr="006C4C89" w:rsidR="003D5A03">
        <w:rPr>
          <w:b/>
          <w:bCs/>
        </w:rPr>
        <w:t>Subfield 1: Was the crash in a construction, maintenance, or utility work zone or was it related to activity within a work zone?</w:t>
      </w:r>
    </w:p>
    <w:p w:rsidRPr="002454A9" w:rsidR="006C4C89" w:rsidP="005B3CD8" w:rsidRDefault="005B3CD8" w14:paraId="1CBBAA67" w14:textId="290EFBC5">
      <w:pPr>
        <w:ind w:left="720"/>
        <w:rPr>
          <w:i/>
          <w:iCs/>
        </w:rPr>
      </w:pPr>
      <w:r w:rsidRPr="002454A9">
        <w:rPr>
          <w:i/>
          <w:iCs/>
        </w:rPr>
        <w:t>Element Definition: A crash that occurs in or related to a construction, maintenance, or utility work zone, whether workers were present at the time of the crash or not. “Work zone-related” crashes may also include those involving motor vehicles slowed or stopped because of the work zone, even if the First Harmful Event occurred before the first warning sign.</w:t>
      </w:r>
    </w:p>
    <w:p w:rsidRPr="0089711D" w:rsidR="005B3CD8" w:rsidP="005D12D6" w:rsidRDefault="002454A9" w14:paraId="3EDD75AE" w14:textId="49110C08">
      <w:pPr>
        <w:numPr>
          <w:ilvl w:val="0"/>
          <w:numId w:val="12"/>
        </w:numPr>
      </w:pPr>
      <w:r w:rsidRPr="0089711D">
        <w:t>No</w:t>
      </w:r>
    </w:p>
    <w:p w:rsidRPr="0089711D" w:rsidR="002454A9" w:rsidP="005D12D6" w:rsidRDefault="002454A9" w14:paraId="2E076959" w14:textId="43EF4674">
      <w:pPr>
        <w:numPr>
          <w:ilvl w:val="0"/>
          <w:numId w:val="12"/>
        </w:numPr>
      </w:pPr>
      <w:r w:rsidRPr="0089711D">
        <w:t>Yes</w:t>
      </w:r>
    </w:p>
    <w:p w:rsidRPr="005B3CD8" w:rsidR="002454A9" w:rsidP="005D12D6" w:rsidRDefault="002454A9" w14:paraId="4D6EB2F8" w14:textId="3A51A2C5">
      <w:pPr>
        <w:numPr>
          <w:ilvl w:val="0"/>
          <w:numId w:val="12"/>
        </w:numPr>
      </w:pPr>
      <w:r w:rsidRPr="0089711D">
        <w:t>Unknown</w:t>
      </w:r>
    </w:p>
    <w:p w:rsidR="006C4C89" w:rsidP="006C4C89" w:rsidRDefault="006C4C89" w14:paraId="1533C103" w14:textId="77777777">
      <w:pPr>
        <w:pStyle w:val="ListParagraph"/>
        <w:ind w:left="360"/>
      </w:pPr>
    </w:p>
    <w:p w:rsidRPr="006C4C89" w:rsidR="00EC288E" w:rsidP="006C4C89" w:rsidRDefault="006C4C89" w14:paraId="1E16C607" w14:textId="73517BA5">
      <w:pPr>
        <w:pStyle w:val="ListParagraph"/>
        <w:ind w:left="360"/>
        <w:rPr>
          <w:rFonts w:eastAsiaTheme="minorEastAsia"/>
          <w:b/>
          <w:bCs/>
        </w:rPr>
      </w:pPr>
      <w:r w:rsidRPr="006C4C89">
        <w:rPr>
          <w:b/>
          <w:bCs/>
        </w:rPr>
        <w:lastRenderedPageBreak/>
        <w:t xml:space="preserve">Work Zone-Related - </w:t>
      </w:r>
      <w:r w:rsidRPr="006C4C89" w:rsidR="00EC288E">
        <w:rPr>
          <w:b/>
          <w:bCs/>
        </w:rPr>
        <w:t>Subfield 2: Location of the Crash</w:t>
      </w:r>
    </w:p>
    <w:p w:rsidRPr="002454A9" w:rsidR="006C4C89" w:rsidP="002454A9" w:rsidRDefault="002454A9" w14:paraId="3BB88E57" w14:textId="1D54C12E">
      <w:pPr>
        <w:ind w:left="720"/>
        <w:rPr>
          <w:i/>
          <w:iCs/>
        </w:rPr>
      </w:pPr>
      <w:r w:rsidRPr="002454A9">
        <w:rPr>
          <w:i/>
          <w:iCs/>
        </w:rPr>
        <w:t>Element Definition: A crash that occurs in or related to a construction, maintenance, or utility work zone, whether workers were present at the time of the crash or not. “Work zone-related” crashes may also include those involving motor vehicles slowed or stopped because of the work zone, even if the First Harmful Event occurred before the first warning sign.</w:t>
      </w:r>
    </w:p>
    <w:p w:rsidRPr="0089711D" w:rsidR="002454A9" w:rsidP="005D12D6" w:rsidRDefault="002454A9" w14:paraId="5783CD50" w14:textId="3CAF9FAE">
      <w:pPr>
        <w:numPr>
          <w:ilvl w:val="0"/>
          <w:numId w:val="13"/>
        </w:numPr>
      </w:pPr>
      <w:r w:rsidRPr="0089711D">
        <w:t>Before the First Work Zone Warning Sign</w:t>
      </w:r>
    </w:p>
    <w:p w:rsidRPr="0089711D" w:rsidR="002454A9" w:rsidP="005D12D6" w:rsidRDefault="002454A9" w14:paraId="388DA0EA" w14:textId="0FD80FEA">
      <w:pPr>
        <w:numPr>
          <w:ilvl w:val="0"/>
          <w:numId w:val="13"/>
        </w:numPr>
      </w:pPr>
      <w:r w:rsidRPr="0089711D">
        <w:t>Advance Warning Area</w:t>
      </w:r>
    </w:p>
    <w:p w:rsidR="002454A9" w:rsidP="005D12D6" w:rsidRDefault="002454A9" w14:paraId="6EE74977" w14:textId="4A0D5BD2">
      <w:pPr>
        <w:numPr>
          <w:ilvl w:val="0"/>
          <w:numId w:val="13"/>
        </w:numPr>
      </w:pPr>
      <w:r w:rsidRPr="0089711D">
        <w:t>Transition</w:t>
      </w:r>
      <w:r>
        <w:t xml:space="preserve"> Area</w:t>
      </w:r>
    </w:p>
    <w:p w:rsidR="002454A9" w:rsidP="005D12D6" w:rsidRDefault="002454A9" w14:paraId="7D8855BC" w14:textId="69AD6ECD">
      <w:pPr>
        <w:numPr>
          <w:ilvl w:val="0"/>
          <w:numId w:val="13"/>
        </w:numPr>
      </w:pPr>
      <w:r>
        <w:t>Activity Area</w:t>
      </w:r>
    </w:p>
    <w:p w:rsidR="002454A9" w:rsidP="005D12D6" w:rsidRDefault="002454A9" w14:paraId="3D80A948" w14:textId="6CF483BF">
      <w:pPr>
        <w:numPr>
          <w:ilvl w:val="0"/>
          <w:numId w:val="13"/>
        </w:numPr>
      </w:pPr>
      <w:r>
        <w:t>Termination Area</w:t>
      </w:r>
    </w:p>
    <w:p w:rsidRPr="002454A9" w:rsidR="002454A9" w:rsidP="005D12D6" w:rsidRDefault="002454A9" w14:paraId="51558E1D" w14:textId="41C7F4D6">
      <w:pPr>
        <w:numPr>
          <w:ilvl w:val="0"/>
          <w:numId w:val="13"/>
        </w:numPr>
      </w:pPr>
      <w:r>
        <w:t>Not Applicable/Not Within or Related to a Work Zone</w:t>
      </w:r>
    </w:p>
    <w:p w:rsidR="002454A9" w:rsidP="006C4C89" w:rsidRDefault="002454A9" w14:paraId="29B845A6" w14:textId="77777777">
      <w:pPr>
        <w:pStyle w:val="ListParagraph"/>
        <w:ind w:left="360"/>
        <w:rPr>
          <w:b/>
          <w:bCs/>
        </w:rPr>
      </w:pPr>
    </w:p>
    <w:p w:rsidRPr="006C4C89" w:rsidR="00EC288E" w:rsidP="006C4C89" w:rsidRDefault="006C4C89" w14:paraId="68EB44DA" w14:textId="182049B4">
      <w:pPr>
        <w:pStyle w:val="ListParagraph"/>
        <w:ind w:left="360"/>
        <w:rPr>
          <w:rFonts w:eastAsiaTheme="minorEastAsia"/>
          <w:b/>
          <w:bCs/>
        </w:rPr>
      </w:pPr>
      <w:r w:rsidRPr="006C4C89">
        <w:rPr>
          <w:b/>
          <w:bCs/>
        </w:rPr>
        <w:t xml:space="preserve">Work Zone-Related - </w:t>
      </w:r>
      <w:r w:rsidRPr="006C4C89" w:rsidR="00EC288E">
        <w:rPr>
          <w:b/>
          <w:bCs/>
        </w:rPr>
        <w:t>Subfield 3: Type of Work Zone</w:t>
      </w:r>
    </w:p>
    <w:p w:rsidRPr="002454A9" w:rsidR="006C4C89" w:rsidP="002454A9" w:rsidRDefault="002454A9" w14:paraId="395AEA98" w14:textId="4BCD0016">
      <w:pPr>
        <w:ind w:left="720"/>
      </w:pPr>
      <w:r w:rsidRPr="002454A9">
        <w:t>Element Definition: A crash that occurs in or related to a construction, maintenance, or utility work zone, whether workers were present at the time of the crash or not. “Work zone-related” crashes may also include those involving motor vehicles slowed or stopped because of the work zone, even if the First Harmful Event occurred before the first warning sign.</w:t>
      </w:r>
    </w:p>
    <w:p w:rsidR="006C4C89" w:rsidP="005D12D6" w:rsidRDefault="002454A9" w14:paraId="7D918D8D" w14:textId="738D924F">
      <w:pPr>
        <w:pStyle w:val="ListParagraph"/>
        <w:numPr>
          <w:ilvl w:val="0"/>
          <w:numId w:val="14"/>
        </w:numPr>
        <w:ind w:left="1440"/>
      </w:pPr>
      <w:r>
        <w:t>Lane Closure</w:t>
      </w:r>
    </w:p>
    <w:p w:rsidR="002454A9" w:rsidP="005D12D6" w:rsidRDefault="002454A9" w14:paraId="1932D3F1" w14:textId="3342910A">
      <w:pPr>
        <w:pStyle w:val="ListParagraph"/>
        <w:numPr>
          <w:ilvl w:val="0"/>
          <w:numId w:val="14"/>
        </w:numPr>
        <w:ind w:left="1440"/>
      </w:pPr>
      <w:r>
        <w:t>Lane Shift/Crossover</w:t>
      </w:r>
    </w:p>
    <w:p w:rsidR="002454A9" w:rsidP="005D12D6" w:rsidRDefault="002454A9" w14:paraId="1BC2F444" w14:textId="18B496C7">
      <w:pPr>
        <w:pStyle w:val="ListParagraph"/>
        <w:numPr>
          <w:ilvl w:val="0"/>
          <w:numId w:val="14"/>
        </w:numPr>
        <w:ind w:left="1440"/>
      </w:pPr>
      <w:r>
        <w:t>Work on Shoulder or Median</w:t>
      </w:r>
    </w:p>
    <w:p w:rsidRPr="0089711D" w:rsidR="002454A9" w:rsidP="005D12D6" w:rsidRDefault="002454A9" w14:paraId="6308FE99" w14:textId="3D70F433">
      <w:pPr>
        <w:pStyle w:val="ListParagraph"/>
        <w:numPr>
          <w:ilvl w:val="0"/>
          <w:numId w:val="14"/>
        </w:numPr>
        <w:ind w:left="1440"/>
      </w:pPr>
      <w:r w:rsidRPr="0089711D">
        <w:t>Intermittent or Moving Work</w:t>
      </w:r>
    </w:p>
    <w:p w:rsidRPr="0089711D" w:rsidR="002454A9" w:rsidP="005D12D6" w:rsidRDefault="002454A9" w14:paraId="31552D4F" w14:textId="38111A4A">
      <w:pPr>
        <w:pStyle w:val="ListParagraph"/>
        <w:numPr>
          <w:ilvl w:val="0"/>
          <w:numId w:val="14"/>
        </w:numPr>
        <w:ind w:left="1440"/>
      </w:pPr>
      <w:r w:rsidRPr="0089711D">
        <w:t>Other Type of Work Zone</w:t>
      </w:r>
    </w:p>
    <w:p w:rsidR="002454A9" w:rsidP="005D12D6" w:rsidRDefault="002454A9" w14:paraId="032A5490" w14:textId="15487414">
      <w:pPr>
        <w:pStyle w:val="ListParagraph"/>
        <w:numPr>
          <w:ilvl w:val="0"/>
          <w:numId w:val="14"/>
        </w:numPr>
        <w:ind w:left="1440"/>
      </w:pPr>
      <w:r w:rsidRPr="0089711D">
        <w:t>Not</w:t>
      </w:r>
      <w:r>
        <w:t xml:space="preserve"> Applicable/Not Within or Related to a Work Zone</w:t>
      </w:r>
    </w:p>
    <w:p w:rsidR="002454A9" w:rsidP="006C4C89" w:rsidRDefault="002454A9" w14:paraId="337A22AC" w14:textId="77777777">
      <w:pPr>
        <w:pStyle w:val="ListParagraph"/>
        <w:ind w:left="360"/>
      </w:pPr>
    </w:p>
    <w:p w:rsidRPr="009977C0" w:rsidR="002454A9" w:rsidP="002454A9" w:rsidRDefault="002454A9" w14:paraId="3070EA0B" w14:textId="4B6AFB06">
      <w:pPr>
        <w:pStyle w:val="ListParagraph"/>
        <w:ind w:left="360"/>
        <w:rPr>
          <w:b/>
          <w:bCs/>
        </w:rPr>
      </w:pPr>
      <w:r w:rsidRPr="009977C0">
        <w:rPr>
          <w:b/>
          <w:bCs/>
        </w:rPr>
        <w:t>Total Lanes in Roadway - Through Lanes</w:t>
      </w:r>
      <w:r>
        <w:rPr>
          <w:b/>
          <w:bCs/>
        </w:rPr>
        <w:t xml:space="preserve"> (Unit 1)</w:t>
      </w:r>
    </w:p>
    <w:p w:rsidRPr="009977C0" w:rsidR="002454A9" w:rsidP="002454A9" w:rsidRDefault="002454A9" w14:paraId="76CF7F96" w14:textId="43F99E93">
      <w:pPr>
        <w:pStyle w:val="ListParagraph"/>
        <w:rPr>
          <w:rFonts w:cstheme="minorHAnsi"/>
          <w:i/>
          <w:iCs/>
          <w:color w:val="000000"/>
          <w:shd w:val="clear" w:color="auto" w:fill="FFFFFF"/>
        </w:rPr>
      </w:pPr>
      <w:r w:rsidRPr="009977C0">
        <w:rPr>
          <w:rFonts w:cstheme="minorHAnsi"/>
          <w:i/>
          <w:iCs/>
          <w:color w:val="000000"/>
          <w:shd w:val="clear" w:color="auto" w:fill="FFFFFF"/>
        </w:rPr>
        <w:t xml:space="preserve">Element Definition: Total number of lanes in the roadway on which this </w:t>
      </w:r>
      <w:r w:rsidR="00331486">
        <w:rPr>
          <w:rFonts w:cstheme="minorHAnsi"/>
          <w:i/>
          <w:iCs/>
          <w:color w:val="000000"/>
          <w:shd w:val="clear" w:color="auto" w:fill="FFFFFF"/>
        </w:rPr>
        <w:t xml:space="preserve">motor vehicle </w:t>
      </w:r>
      <w:r w:rsidRPr="009977C0">
        <w:rPr>
          <w:rFonts w:cstheme="minorHAnsi"/>
          <w:i/>
          <w:iCs/>
          <w:color w:val="000000"/>
          <w:shd w:val="clear" w:color="auto" w:fill="FFFFFF"/>
        </w:rPr>
        <w:t>was traveling. Through lanes also include shared through/turn lanes but exclude turn-only lanes’ auxiliary lanes, such as collector-distributor lanes, weaving lanes, frontage road lanes, parking lanes, acceleration/deceleration lanes, toll collection lanes, and truck climbing lanes. Total lanes are collected in two parts as total through lanes and total auxiliary lanes.</w:t>
      </w:r>
    </w:p>
    <w:p w:rsidR="002454A9" w:rsidP="005D12D6" w:rsidRDefault="002454A9" w14:paraId="115E844C" w14:textId="77777777">
      <w:pPr>
        <w:pStyle w:val="ListParagraph"/>
        <w:numPr>
          <w:ilvl w:val="0"/>
          <w:numId w:val="15"/>
        </w:numPr>
        <w:rPr>
          <w:rFonts w:cstheme="minorHAnsi"/>
        </w:rPr>
      </w:pPr>
      <w:r>
        <w:rPr>
          <w:rFonts w:cstheme="minorHAnsi"/>
        </w:rPr>
        <w:t>0 Lanes</w:t>
      </w:r>
    </w:p>
    <w:p w:rsidRPr="0089711D" w:rsidR="002454A9" w:rsidP="005D12D6" w:rsidRDefault="002454A9" w14:paraId="7206132D" w14:textId="77777777">
      <w:pPr>
        <w:pStyle w:val="ListParagraph"/>
        <w:numPr>
          <w:ilvl w:val="0"/>
          <w:numId w:val="15"/>
        </w:numPr>
        <w:rPr>
          <w:rFonts w:cstheme="minorHAnsi"/>
        </w:rPr>
      </w:pPr>
      <w:r w:rsidRPr="0089711D">
        <w:rPr>
          <w:rFonts w:cstheme="minorHAnsi"/>
        </w:rPr>
        <w:t>1 Lane</w:t>
      </w:r>
    </w:p>
    <w:p w:rsidRPr="0089711D" w:rsidR="002454A9" w:rsidP="005D12D6" w:rsidRDefault="002454A9" w14:paraId="6E1A8EB2" w14:textId="77777777">
      <w:pPr>
        <w:pStyle w:val="ListParagraph"/>
        <w:numPr>
          <w:ilvl w:val="0"/>
          <w:numId w:val="15"/>
        </w:numPr>
        <w:rPr>
          <w:rFonts w:cstheme="minorHAnsi"/>
        </w:rPr>
      </w:pPr>
      <w:r w:rsidRPr="0089711D">
        <w:rPr>
          <w:rFonts w:cstheme="minorHAnsi"/>
        </w:rPr>
        <w:t>2 Lanes</w:t>
      </w:r>
    </w:p>
    <w:p w:rsidR="002454A9" w:rsidP="005D12D6" w:rsidRDefault="002454A9" w14:paraId="0BE12B7E" w14:textId="77777777">
      <w:pPr>
        <w:pStyle w:val="ListParagraph"/>
        <w:numPr>
          <w:ilvl w:val="0"/>
          <w:numId w:val="15"/>
        </w:numPr>
        <w:rPr>
          <w:rFonts w:cstheme="minorHAnsi"/>
        </w:rPr>
      </w:pPr>
      <w:r w:rsidRPr="0089711D">
        <w:rPr>
          <w:rFonts w:cstheme="minorHAnsi"/>
        </w:rPr>
        <w:t>3</w:t>
      </w:r>
      <w:r>
        <w:rPr>
          <w:rFonts w:cstheme="minorHAnsi"/>
        </w:rPr>
        <w:t xml:space="preserve"> Lanes</w:t>
      </w:r>
    </w:p>
    <w:p w:rsidR="002454A9" w:rsidP="005D12D6" w:rsidRDefault="002454A9" w14:paraId="584E38BE" w14:textId="77777777">
      <w:pPr>
        <w:pStyle w:val="ListParagraph"/>
        <w:numPr>
          <w:ilvl w:val="0"/>
          <w:numId w:val="15"/>
        </w:numPr>
        <w:rPr>
          <w:rFonts w:cstheme="minorHAnsi"/>
        </w:rPr>
      </w:pPr>
      <w:r>
        <w:rPr>
          <w:rFonts w:cstheme="minorHAnsi"/>
        </w:rPr>
        <w:t>4 Lanes</w:t>
      </w:r>
    </w:p>
    <w:p w:rsidR="002454A9" w:rsidP="005D12D6" w:rsidRDefault="002454A9" w14:paraId="4BE3C529" w14:textId="1542B2DB">
      <w:pPr>
        <w:pStyle w:val="ListParagraph"/>
        <w:numPr>
          <w:ilvl w:val="0"/>
          <w:numId w:val="15"/>
        </w:numPr>
        <w:rPr>
          <w:rFonts w:cstheme="minorHAnsi"/>
        </w:rPr>
      </w:pPr>
      <w:r>
        <w:rPr>
          <w:rFonts w:cstheme="minorHAnsi"/>
        </w:rPr>
        <w:t>5 or more Lanes</w:t>
      </w:r>
    </w:p>
    <w:p w:rsidR="002454A9" w:rsidP="002454A9" w:rsidRDefault="002454A9" w14:paraId="7F290D03" w14:textId="77777777">
      <w:pPr>
        <w:pStyle w:val="ListParagraph"/>
        <w:rPr>
          <w:rFonts w:cstheme="minorHAnsi"/>
        </w:rPr>
      </w:pPr>
    </w:p>
    <w:p w:rsidRPr="009977C0" w:rsidR="002454A9" w:rsidP="002454A9" w:rsidRDefault="002454A9" w14:paraId="64E53116" w14:textId="183DB0AD">
      <w:pPr>
        <w:pStyle w:val="ListParagraph"/>
        <w:ind w:left="360"/>
        <w:rPr>
          <w:b/>
          <w:bCs/>
        </w:rPr>
      </w:pPr>
      <w:r w:rsidRPr="009977C0">
        <w:rPr>
          <w:b/>
          <w:bCs/>
        </w:rPr>
        <w:t xml:space="preserve">Total Lanes in Roadway - </w:t>
      </w:r>
      <w:r>
        <w:rPr>
          <w:b/>
          <w:bCs/>
        </w:rPr>
        <w:t>Auxiliary</w:t>
      </w:r>
      <w:r w:rsidRPr="009977C0">
        <w:rPr>
          <w:b/>
          <w:bCs/>
        </w:rPr>
        <w:t xml:space="preserve"> Lanes</w:t>
      </w:r>
      <w:r w:rsidR="00095FBD">
        <w:rPr>
          <w:b/>
          <w:bCs/>
        </w:rPr>
        <w:t xml:space="preserve"> (Unit 1)</w:t>
      </w:r>
    </w:p>
    <w:p w:rsidRPr="0089711D" w:rsidR="002454A9" w:rsidP="002454A9" w:rsidRDefault="002454A9" w14:paraId="479902B7" w14:textId="5A45570D">
      <w:pPr>
        <w:pStyle w:val="ListParagraph"/>
        <w:rPr>
          <w:rFonts w:cstheme="minorHAnsi"/>
          <w:i/>
          <w:iCs/>
          <w:color w:val="000000"/>
          <w:shd w:val="clear" w:color="auto" w:fill="FFFFFF"/>
        </w:rPr>
      </w:pPr>
      <w:r w:rsidRPr="009977C0">
        <w:rPr>
          <w:rFonts w:cstheme="minorHAnsi"/>
          <w:i/>
          <w:iCs/>
          <w:color w:val="000000"/>
          <w:shd w:val="clear" w:color="auto" w:fill="FFFFFF"/>
        </w:rPr>
        <w:t xml:space="preserve">Element Definition: Total number of lanes in the roadway on which this </w:t>
      </w:r>
      <w:r w:rsidR="00214652">
        <w:rPr>
          <w:rFonts w:cstheme="minorHAnsi"/>
          <w:i/>
          <w:iCs/>
          <w:color w:val="000000"/>
          <w:shd w:val="clear" w:color="auto" w:fill="FFFFFF"/>
        </w:rPr>
        <w:t>motor vehicle</w:t>
      </w:r>
      <w:r w:rsidRPr="009977C0">
        <w:rPr>
          <w:rFonts w:cstheme="minorHAnsi"/>
          <w:i/>
          <w:iCs/>
          <w:color w:val="000000"/>
          <w:shd w:val="clear" w:color="auto" w:fill="FFFFFF"/>
        </w:rPr>
        <w:t xml:space="preserve"> was traveling. Through lanes also include shared through/turn lanes but exclude turn-only lanes’ auxiliary lanes, such as collector-distributor lanes, weaving lanes, frontage road lanes, parking lanes, acceleration/deceleration lanes, toll collection lanes, and truck climbing lanes. Total lanes are </w:t>
      </w:r>
      <w:r w:rsidRPr="0089711D">
        <w:rPr>
          <w:rFonts w:cstheme="minorHAnsi"/>
          <w:i/>
          <w:iCs/>
          <w:color w:val="000000"/>
          <w:shd w:val="clear" w:color="auto" w:fill="FFFFFF"/>
        </w:rPr>
        <w:t>collected in two parts as total through lanes and total auxiliary lanes.</w:t>
      </w:r>
    </w:p>
    <w:p w:rsidRPr="0089711D" w:rsidR="002454A9" w:rsidP="005D12D6" w:rsidRDefault="002454A9" w14:paraId="540A0BA2" w14:textId="77777777">
      <w:pPr>
        <w:pStyle w:val="ListParagraph"/>
        <w:numPr>
          <w:ilvl w:val="0"/>
          <w:numId w:val="16"/>
        </w:numPr>
        <w:rPr>
          <w:rFonts w:cstheme="minorHAnsi"/>
        </w:rPr>
      </w:pPr>
      <w:r w:rsidRPr="0089711D">
        <w:rPr>
          <w:rFonts w:cstheme="minorHAnsi"/>
        </w:rPr>
        <w:t>0 Lanes</w:t>
      </w:r>
    </w:p>
    <w:p w:rsidR="002454A9" w:rsidP="005D12D6" w:rsidRDefault="002454A9" w14:paraId="206D27EF" w14:textId="77777777">
      <w:pPr>
        <w:pStyle w:val="ListParagraph"/>
        <w:numPr>
          <w:ilvl w:val="0"/>
          <w:numId w:val="16"/>
        </w:numPr>
        <w:rPr>
          <w:rFonts w:cstheme="minorHAnsi"/>
        </w:rPr>
      </w:pPr>
      <w:r w:rsidRPr="0089711D">
        <w:rPr>
          <w:rFonts w:cstheme="minorHAnsi"/>
        </w:rPr>
        <w:t>1</w:t>
      </w:r>
      <w:r>
        <w:rPr>
          <w:rFonts w:cstheme="minorHAnsi"/>
        </w:rPr>
        <w:t xml:space="preserve"> Lane</w:t>
      </w:r>
    </w:p>
    <w:p w:rsidR="002454A9" w:rsidP="005D12D6" w:rsidRDefault="002454A9" w14:paraId="16A1CCC0" w14:textId="77777777">
      <w:pPr>
        <w:pStyle w:val="ListParagraph"/>
        <w:numPr>
          <w:ilvl w:val="0"/>
          <w:numId w:val="16"/>
        </w:numPr>
        <w:rPr>
          <w:rFonts w:cstheme="minorHAnsi"/>
        </w:rPr>
      </w:pPr>
      <w:r>
        <w:rPr>
          <w:rFonts w:cstheme="minorHAnsi"/>
        </w:rPr>
        <w:t>2 Lanes</w:t>
      </w:r>
    </w:p>
    <w:p w:rsidR="002454A9" w:rsidP="005D12D6" w:rsidRDefault="002454A9" w14:paraId="58389BD1" w14:textId="77777777">
      <w:pPr>
        <w:pStyle w:val="ListParagraph"/>
        <w:numPr>
          <w:ilvl w:val="0"/>
          <w:numId w:val="16"/>
        </w:numPr>
        <w:rPr>
          <w:rFonts w:cstheme="minorHAnsi"/>
        </w:rPr>
      </w:pPr>
      <w:r>
        <w:rPr>
          <w:rFonts w:cstheme="minorHAnsi"/>
        </w:rPr>
        <w:t>3 Lanes</w:t>
      </w:r>
    </w:p>
    <w:p w:rsidR="002454A9" w:rsidP="005D12D6" w:rsidRDefault="002454A9" w14:paraId="0EBE985D" w14:textId="77777777">
      <w:pPr>
        <w:pStyle w:val="ListParagraph"/>
        <w:numPr>
          <w:ilvl w:val="0"/>
          <w:numId w:val="16"/>
        </w:numPr>
        <w:rPr>
          <w:rFonts w:cstheme="minorHAnsi"/>
        </w:rPr>
      </w:pPr>
      <w:r>
        <w:rPr>
          <w:rFonts w:cstheme="minorHAnsi"/>
        </w:rPr>
        <w:t>4 Lanes</w:t>
      </w:r>
    </w:p>
    <w:p w:rsidR="002454A9" w:rsidP="005D12D6" w:rsidRDefault="002454A9" w14:paraId="40E7EFCB" w14:textId="6DAA4EC2">
      <w:pPr>
        <w:pStyle w:val="ListParagraph"/>
        <w:numPr>
          <w:ilvl w:val="0"/>
          <w:numId w:val="16"/>
        </w:numPr>
        <w:rPr>
          <w:rFonts w:cstheme="minorHAnsi"/>
        </w:rPr>
      </w:pPr>
      <w:r>
        <w:rPr>
          <w:rFonts w:cstheme="minorHAnsi"/>
        </w:rPr>
        <w:lastRenderedPageBreak/>
        <w:t>5</w:t>
      </w:r>
      <w:r w:rsidR="00095FBD">
        <w:rPr>
          <w:rFonts w:cstheme="minorHAnsi"/>
        </w:rPr>
        <w:t xml:space="preserve"> or more</w:t>
      </w:r>
      <w:r>
        <w:rPr>
          <w:rFonts w:cstheme="minorHAnsi"/>
        </w:rPr>
        <w:t xml:space="preserve"> Lanes</w:t>
      </w:r>
    </w:p>
    <w:p w:rsidR="006C4C89" w:rsidP="006C4C89" w:rsidRDefault="006C4C89" w14:paraId="06515DB7" w14:textId="77777777">
      <w:pPr>
        <w:pStyle w:val="ListParagraph"/>
        <w:ind w:left="360"/>
      </w:pPr>
    </w:p>
    <w:p w:rsidRPr="00095FBD" w:rsidR="00EC288E" w:rsidP="00095FBD" w:rsidRDefault="00146E7B" w14:paraId="2C71475D" w14:textId="6B4A7104">
      <w:pPr>
        <w:pStyle w:val="ListParagraph"/>
        <w:ind w:left="360"/>
        <w:rPr>
          <w:b/>
          <w:bCs/>
        </w:rPr>
      </w:pPr>
      <w:r w:rsidRPr="00095FBD">
        <w:rPr>
          <w:b/>
          <w:bCs/>
        </w:rPr>
        <w:t>Trafficway Description</w:t>
      </w:r>
      <w:r w:rsidRPr="00095FBD" w:rsidR="00715092">
        <w:rPr>
          <w:b/>
          <w:bCs/>
        </w:rPr>
        <w:t xml:space="preserve"> </w:t>
      </w:r>
      <w:r w:rsidRPr="00095FBD" w:rsidR="00EC288E">
        <w:rPr>
          <w:b/>
          <w:bCs/>
        </w:rPr>
        <w:t>Subfield 1: Travel Directions</w:t>
      </w:r>
      <w:r w:rsidR="00095FBD">
        <w:rPr>
          <w:b/>
          <w:bCs/>
        </w:rPr>
        <w:t xml:space="preserve"> </w:t>
      </w:r>
      <w:r w:rsidRPr="00095FBD" w:rsidR="00095FBD">
        <w:rPr>
          <w:b/>
          <w:bCs/>
        </w:rPr>
        <w:t>(Unit 1)</w:t>
      </w:r>
    </w:p>
    <w:p w:rsidRPr="0089711D" w:rsidR="00095FBD" w:rsidP="00095FBD" w:rsidRDefault="00095FBD" w14:paraId="42211ED4" w14:textId="03BD1E71">
      <w:pPr>
        <w:ind w:left="720"/>
        <w:rPr>
          <w:i/>
          <w:iCs/>
        </w:rPr>
      </w:pPr>
      <w:r w:rsidRPr="00095FBD">
        <w:rPr>
          <w:i/>
          <w:iCs/>
        </w:rPr>
        <w:t>Element Definition: Indication of whether the trafficway for this vehicle is divided, whether it serves one-way or two-way traffic, and the type of lane this vehicle was using.</w:t>
      </w:r>
      <w:r w:rsidR="00176FDA">
        <w:rPr>
          <w:i/>
          <w:iCs/>
        </w:rPr>
        <w:t xml:space="preserve"> </w:t>
      </w:r>
      <w:r w:rsidRPr="00095FBD">
        <w:rPr>
          <w:i/>
          <w:iCs/>
        </w:rPr>
        <w:t xml:space="preserve">Subfield 1 </w:t>
      </w:r>
      <w:r w:rsidRPr="0089711D">
        <w:rPr>
          <w:i/>
          <w:iCs/>
        </w:rPr>
        <w:t>identifies whether the trafficway associated with this vehicle serves one-way or two-way traffic.</w:t>
      </w:r>
    </w:p>
    <w:p w:rsidRPr="0089711D" w:rsidR="00095FBD" w:rsidP="005D12D6" w:rsidRDefault="00095FBD" w14:paraId="5B2E7508" w14:textId="6342D142">
      <w:pPr>
        <w:pStyle w:val="ListParagraph"/>
        <w:numPr>
          <w:ilvl w:val="0"/>
          <w:numId w:val="17"/>
        </w:numPr>
      </w:pPr>
      <w:r w:rsidRPr="0089711D">
        <w:t>One-Way</w:t>
      </w:r>
    </w:p>
    <w:p w:rsidRPr="0089711D" w:rsidR="00095FBD" w:rsidP="005D12D6" w:rsidRDefault="00095FBD" w14:paraId="1562B635" w14:textId="008D5BDE">
      <w:pPr>
        <w:pStyle w:val="ListParagraph"/>
        <w:numPr>
          <w:ilvl w:val="0"/>
          <w:numId w:val="17"/>
        </w:numPr>
      </w:pPr>
      <w:r w:rsidRPr="0089711D">
        <w:t>Two-Way</w:t>
      </w:r>
    </w:p>
    <w:p w:rsidR="00095FBD" w:rsidP="00095FBD" w:rsidRDefault="00095FBD" w14:paraId="60264E4B" w14:textId="77777777">
      <w:pPr>
        <w:pStyle w:val="ListParagraph"/>
        <w:ind w:left="360"/>
        <w:rPr>
          <w:b/>
          <w:bCs/>
        </w:rPr>
      </w:pPr>
    </w:p>
    <w:p w:rsidRPr="00095FBD" w:rsidR="00EC288E" w:rsidP="00095FBD" w:rsidRDefault="00095FBD" w14:paraId="4C3BCB05" w14:textId="0BA88622">
      <w:pPr>
        <w:pStyle w:val="ListParagraph"/>
        <w:ind w:left="360"/>
        <w:rPr>
          <w:b/>
          <w:bCs/>
        </w:rPr>
      </w:pPr>
      <w:r w:rsidRPr="00095FBD">
        <w:rPr>
          <w:b/>
          <w:bCs/>
        </w:rPr>
        <w:t xml:space="preserve">Trafficway Description </w:t>
      </w:r>
      <w:r>
        <w:rPr>
          <w:b/>
          <w:bCs/>
        </w:rPr>
        <w:t xml:space="preserve">- </w:t>
      </w:r>
      <w:r w:rsidRPr="00095FBD" w:rsidR="00EC288E">
        <w:rPr>
          <w:b/>
          <w:bCs/>
        </w:rPr>
        <w:t>Subfield 2: Divided?</w:t>
      </w:r>
      <w:r>
        <w:rPr>
          <w:b/>
          <w:bCs/>
        </w:rPr>
        <w:t xml:space="preserve"> </w:t>
      </w:r>
      <w:r w:rsidRPr="00095FBD">
        <w:rPr>
          <w:b/>
          <w:bCs/>
        </w:rPr>
        <w:t>(Unit 1)</w:t>
      </w:r>
    </w:p>
    <w:p w:rsidRPr="00095FBD" w:rsidR="00095FBD" w:rsidP="00095FBD" w:rsidRDefault="00095FBD" w14:paraId="34D53F53" w14:textId="4CFDA46B">
      <w:pPr>
        <w:ind w:left="720"/>
        <w:rPr>
          <w:i/>
          <w:iCs/>
        </w:rPr>
      </w:pPr>
      <w:r w:rsidRPr="00095FBD">
        <w:rPr>
          <w:i/>
          <w:iCs/>
        </w:rPr>
        <w:t>Element Definition: Indication of whether the trafficway for this vehicle is divided, whether it serves one-way or two-way traffic, and the type of lane this vehicle was using.</w:t>
      </w:r>
      <w:r w:rsidR="00176FDA">
        <w:rPr>
          <w:i/>
          <w:iCs/>
        </w:rPr>
        <w:t xml:space="preserve"> </w:t>
      </w:r>
      <w:r w:rsidRPr="00095FBD">
        <w:rPr>
          <w:i/>
          <w:iCs/>
        </w:rPr>
        <w:t xml:space="preserve">Subfield 2 identifies </w:t>
      </w:r>
      <w:proofErr w:type="gramStart"/>
      <w:r w:rsidRPr="00095FBD">
        <w:rPr>
          <w:i/>
          <w:iCs/>
        </w:rPr>
        <w:t>whether or not</w:t>
      </w:r>
      <w:proofErr w:type="gramEnd"/>
      <w:r w:rsidRPr="00095FBD">
        <w:rPr>
          <w:i/>
          <w:iCs/>
        </w:rPr>
        <w:t xml:space="preserve"> the trafficway for this vehicle is divided.</w:t>
      </w:r>
    </w:p>
    <w:p w:rsidR="00095FBD" w:rsidP="005D12D6" w:rsidRDefault="00095FBD" w14:paraId="2094392A" w14:textId="1693E5B3">
      <w:pPr>
        <w:numPr>
          <w:ilvl w:val="0"/>
          <w:numId w:val="18"/>
        </w:numPr>
      </w:pPr>
      <w:r>
        <w:t>Not Divided</w:t>
      </w:r>
    </w:p>
    <w:p w:rsidR="00095FBD" w:rsidP="005D12D6" w:rsidRDefault="00095FBD" w14:paraId="42DFC37E" w14:textId="0DE3C12B">
      <w:pPr>
        <w:numPr>
          <w:ilvl w:val="0"/>
          <w:numId w:val="18"/>
        </w:numPr>
      </w:pPr>
      <w:r>
        <w:t>Not Divided, with a Continuous Left-Turn Lane</w:t>
      </w:r>
    </w:p>
    <w:p w:rsidR="00095FBD" w:rsidP="005D12D6" w:rsidRDefault="00095FBD" w14:paraId="75764684" w14:textId="0E4D34BB">
      <w:pPr>
        <w:numPr>
          <w:ilvl w:val="0"/>
          <w:numId w:val="18"/>
        </w:numPr>
      </w:pPr>
      <w:r>
        <w:t>Divided, Flush Median (greater than 4ft wide)</w:t>
      </w:r>
    </w:p>
    <w:p w:rsidRPr="0089711D" w:rsidR="00095FBD" w:rsidP="005D12D6" w:rsidRDefault="00095FBD" w14:paraId="42ECB370" w14:textId="73A0B44B">
      <w:pPr>
        <w:numPr>
          <w:ilvl w:val="0"/>
          <w:numId w:val="18"/>
        </w:numPr>
      </w:pPr>
      <w:r w:rsidRPr="0089711D">
        <w:t>Divided, Raise Median (curbed)</w:t>
      </w:r>
    </w:p>
    <w:p w:rsidRPr="0089711D" w:rsidR="00095FBD" w:rsidP="005D12D6" w:rsidRDefault="00095FBD" w14:paraId="7731971B" w14:textId="044E51E0">
      <w:pPr>
        <w:numPr>
          <w:ilvl w:val="0"/>
          <w:numId w:val="18"/>
        </w:numPr>
      </w:pPr>
      <w:r w:rsidRPr="0089711D">
        <w:t>Divided, Depressed Median</w:t>
      </w:r>
    </w:p>
    <w:p w:rsidRPr="0089711D" w:rsidR="00095FBD" w:rsidP="005D12D6" w:rsidRDefault="00095FBD" w14:paraId="1B5E854F" w14:textId="4256502B">
      <w:pPr>
        <w:numPr>
          <w:ilvl w:val="0"/>
          <w:numId w:val="18"/>
        </w:numPr>
      </w:pPr>
      <w:r w:rsidRPr="0089711D">
        <w:t>Unknown</w:t>
      </w:r>
    </w:p>
    <w:p w:rsidRPr="00095FBD" w:rsidR="00095FBD" w:rsidP="00095FBD" w:rsidRDefault="00095FBD" w14:paraId="03D447CF" w14:textId="77777777">
      <w:pPr>
        <w:ind w:left="720"/>
      </w:pPr>
    </w:p>
    <w:p w:rsidR="00146E7B" w:rsidP="005D44DE" w:rsidRDefault="00146E7B" w14:paraId="3AC2D60B" w14:textId="7DCD60A2"/>
    <w:p w:rsidR="00146E7B" w:rsidP="005D44DE" w:rsidRDefault="00146E7B" w14:paraId="00E857EA" w14:textId="7EEA3ACE">
      <w:r>
        <w:br w:type="page"/>
      </w:r>
    </w:p>
    <w:p w:rsidRPr="002A39A1" w:rsidR="004722DE" w:rsidP="005D44DE" w:rsidRDefault="00F27284" w14:paraId="4F9A713E" w14:textId="1219D8C5">
      <w:pPr>
        <w:pStyle w:val="Heading3"/>
        <w:rPr>
          <w:b/>
          <w:bCs/>
        </w:rPr>
      </w:pPr>
      <w:r w:rsidRPr="002A39A1">
        <w:rPr>
          <w:b/>
          <w:bCs/>
        </w:rPr>
        <w:lastRenderedPageBreak/>
        <w:t>Large Vehicle</w:t>
      </w:r>
      <w:r w:rsidRPr="002A39A1" w:rsidR="009D053E">
        <w:rPr>
          <w:b/>
          <w:bCs/>
        </w:rPr>
        <w:t xml:space="preserve"> 1</w:t>
      </w:r>
      <w:r w:rsidRPr="002A39A1" w:rsidR="004722DE">
        <w:rPr>
          <w:b/>
          <w:bCs/>
        </w:rPr>
        <w:t>:</w:t>
      </w:r>
    </w:p>
    <w:p w:rsidR="004722DE" w:rsidP="005D44DE" w:rsidRDefault="004722DE" w14:paraId="72F746CA" w14:textId="0C5B3EA5">
      <w:r>
        <w:t>Complete the data elements for the following vehicle.</w:t>
      </w:r>
    </w:p>
    <w:p w:rsidR="009316F3" w:rsidP="005D44DE" w:rsidRDefault="009316F3" w14:paraId="237EF704" w14:textId="77777777"/>
    <w:p w:rsidR="004722DE" w:rsidP="005D44DE" w:rsidRDefault="004722DE" w14:paraId="1363A979" w14:textId="77777777">
      <w:r>
        <w:rPr>
          <w:noProof/>
        </w:rPr>
        <w:drawing>
          <wp:inline distT="0" distB="0" distL="0" distR="0" wp14:anchorId="5D21CA3A" wp14:editId="74580735">
            <wp:extent cx="3467100" cy="1857375"/>
            <wp:effectExtent l="19050" t="19050" r="19050" b="28575"/>
            <wp:docPr id="1881209898" name="Picture 1881209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467100" cy="1857375"/>
                    </a:xfrm>
                    <a:prstGeom prst="rect">
                      <a:avLst/>
                    </a:prstGeom>
                    <a:ln>
                      <a:solidFill>
                        <a:schemeClr val="bg1">
                          <a:lumMod val="75000"/>
                        </a:schemeClr>
                      </a:solidFill>
                    </a:ln>
                  </pic:spPr>
                </pic:pic>
              </a:graphicData>
            </a:graphic>
          </wp:inline>
        </w:drawing>
      </w:r>
    </w:p>
    <w:p w:rsidR="0088347B" w:rsidP="005D44DE" w:rsidRDefault="0088347B" w14:paraId="3BFB7E33" w14:textId="4357B179">
      <w:pPr>
        <w:rPr>
          <w:b/>
        </w:rPr>
      </w:pPr>
    </w:p>
    <w:p w:rsidRPr="0042146D" w:rsidR="009316F3" w:rsidP="0042146D" w:rsidRDefault="009316F3" w14:paraId="499832D2" w14:textId="77777777">
      <w:pPr>
        <w:pStyle w:val="ListParagraph"/>
        <w:ind w:left="360"/>
        <w:rPr>
          <w:rFonts w:eastAsiaTheme="minorEastAsia"/>
          <w:b/>
          <w:bCs/>
        </w:rPr>
      </w:pPr>
      <w:r w:rsidRPr="0042146D">
        <w:rPr>
          <w:b/>
          <w:bCs/>
        </w:rPr>
        <w:t>Vehicle Configuration</w:t>
      </w:r>
    </w:p>
    <w:p w:rsidRPr="0042146D" w:rsidR="0042146D" w:rsidP="0042146D" w:rsidRDefault="0042146D" w14:paraId="1A2B05D1" w14:textId="3285C918">
      <w:pPr>
        <w:ind w:left="720"/>
        <w:rPr>
          <w:i/>
          <w:iCs/>
        </w:rPr>
      </w:pPr>
      <w:r w:rsidRPr="0042146D">
        <w:rPr>
          <w:i/>
          <w:iCs/>
        </w:rPr>
        <w:t>Element Definition: Indicates the general configuration of this motor vehicle.</w:t>
      </w:r>
    </w:p>
    <w:p w:rsidRPr="0042146D" w:rsidR="0042146D" w:rsidP="005D12D6" w:rsidRDefault="0042146D" w14:paraId="0F6F1B24" w14:textId="20BCF671">
      <w:pPr>
        <w:numPr>
          <w:ilvl w:val="0"/>
          <w:numId w:val="19"/>
        </w:numPr>
        <w:ind w:left="1440"/>
        <w:rPr>
          <w:rFonts w:cstheme="minorHAnsi"/>
          <w:sz w:val="24"/>
          <w:szCs w:val="24"/>
        </w:rPr>
      </w:pPr>
      <w:r w:rsidRPr="0042146D">
        <w:rPr>
          <w:rFonts w:cstheme="minorHAnsi"/>
          <w:color w:val="000000"/>
          <w:shd w:val="clear" w:color="auto" w:fill="FFFFFF"/>
        </w:rPr>
        <w:t>Vehicle 10,000 lbs. or Less Placarded for Hazardous Materials</w:t>
      </w:r>
    </w:p>
    <w:p w:rsidRPr="0042146D" w:rsidR="0042146D" w:rsidP="005D12D6" w:rsidRDefault="0042146D" w14:paraId="0C470CE5" w14:textId="18132D2C">
      <w:pPr>
        <w:numPr>
          <w:ilvl w:val="0"/>
          <w:numId w:val="19"/>
        </w:numPr>
        <w:ind w:left="1440"/>
        <w:rPr>
          <w:rFonts w:cstheme="minorHAnsi"/>
          <w:sz w:val="24"/>
          <w:szCs w:val="24"/>
        </w:rPr>
      </w:pPr>
      <w:r w:rsidRPr="0042146D">
        <w:rPr>
          <w:rFonts w:cstheme="minorHAnsi"/>
          <w:color w:val="000000"/>
          <w:shd w:val="clear" w:color="auto" w:fill="FFFFFF"/>
        </w:rPr>
        <w:t>Bus/Large Van (seats for 9-15 occupants, including driver)</w:t>
      </w:r>
    </w:p>
    <w:p w:rsidRPr="0042146D" w:rsidR="0042146D" w:rsidP="005D12D6" w:rsidRDefault="0042146D" w14:paraId="32B8A523" w14:textId="02045CB5">
      <w:pPr>
        <w:numPr>
          <w:ilvl w:val="0"/>
          <w:numId w:val="19"/>
        </w:numPr>
        <w:ind w:left="1440"/>
        <w:rPr>
          <w:rFonts w:cstheme="minorHAnsi"/>
          <w:sz w:val="24"/>
          <w:szCs w:val="24"/>
        </w:rPr>
      </w:pPr>
      <w:r w:rsidRPr="0042146D">
        <w:rPr>
          <w:rFonts w:cstheme="minorHAnsi"/>
          <w:color w:val="000000"/>
          <w:shd w:val="clear" w:color="auto" w:fill="FFFFFF"/>
        </w:rPr>
        <w:t>Bus (seats more than 15 occupants, including driver)</w:t>
      </w:r>
    </w:p>
    <w:p w:rsidRPr="0089711D" w:rsidR="0042146D" w:rsidP="005D12D6" w:rsidRDefault="0042146D" w14:paraId="7C6542BF" w14:textId="4A84F098">
      <w:pPr>
        <w:numPr>
          <w:ilvl w:val="0"/>
          <w:numId w:val="19"/>
        </w:numPr>
        <w:ind w:left="1440"/>
        <w:rPr>
          <w:rFonts w:cstheme="minorHAnsi"/>
          <w:sz w:val="24"/>
          <w:szCs w:val="24"/>
        </w:rPr>
      </w:pPr>
      <w:r w:rsidRPr="0089711D">
        <w:rPr>
          <w:rFonts w:cstheme="minorHAnsi"/>
          <w:color w:val="000000"/>
          <w:shd w:val="clear" w:color="auto" w:fill="FFFFFF"/>
        </w:rPr>
        <w:t>Single-Unit Truck (2-axle and GVWR &gt; 10,000 lbs.)</w:t>
      </w:r>
    </w:p>
    <w:p w:rsidRPr="0089711D" w:rsidR="0042146D" w:rsidP="005D12D6" w:rsidRDefault="0042146D" w14:paraId="690EE609" w14:textId="6DF98127">
      <w:pPr>
        <w:numPr>
          <w:ilvl w:val="0"/>
          <w:numId w:val="19"/>
        </w:numPr>
        <w:ind w:left="1440"/>
        <w:rPr>
          <w:rFonts w:cstheme="minorHAnsi"/>
          <w:sz w:val="24"/>
          <w:szCs w:val="24"/>
        </w:rPr>
      </w:pPr>
      <w:r w:rsidRPr="0089711D">
        <w:rPr>
          <w:rFonts w:cstheme="minorHAnsi"/>
          <w:color w:val="000000"/>
          <w:shd w:val="clear" w:color="auto" w:fill="FFFFFF"/>
        </w:rPr>
        <w:t>Single-Unit Truck (3 or more axles)</w:t>
      </w:r>
    </w:p>
    <w:p w:rsidRPr="0089711D" w:rsidR="0042146D" w:rsidP="005D12D6" w:rsidRDefault="0042146D" w14:paraId="17DCB646" w14:textId="1598D990">
      <w:pPr>
        <w:numPr>
          <w:ilvl w:val="0"/>
          <w:numId w:val="19"/>
        </w:numPr>
        <w:ind w:left="1440"/>
        <w:rPr>
          <w:rFonts w:cstheme="minorHAnsi"/>
          <w:sz w:val="24"/>
          <w:szCs w:val="24"/>
        </w:rPr>
      </w:pPr>
      <w:r w:rsidRPr="0089711D">
        <w:rPr>
          <w:rFonts w:cstheme="minorHAnsi"/>
          <w:color w:val="000000"/>
          <w:shd w:val="clear" w:color="auto" w:fill="FFFFFF"/>
        </w:rPr>
        <w:t>Truck Pulling Trailer(s)</w:t>
      </w:r>
    </w:p>
    <w:p w:rsidRPr="0042146D" w:rsidR="0042146D" w:rsidP="005D12D6" w:rsidRDefault="0042146D" w14:paraId="23DF17C5" w14:textId="55902B02">
      <w:pPr>
        <w:numPr>
          <w:ilvl w:val="0"/>
          <w:numId w:val="19"/>
        </w:numPr>
        <w:ind w:left="1440"/>
        <w:rPr>
          <w:rFonts w:cstheme="minorHAnsi"/>
          <w:sz w:val="24"/>
          <w:szCs w:val="24"/>
        </w:rPr>
      </w:pPr>
      <w:r w:rsidRPr="0089711D">
        <w:rPr>
          <w:rFonts w:cstheme="minorHAnsi"/>
          <w:color w:val="000000"/>
          <w:shd w:val="clear" w:color="auto" w:fill="FFFFFF"/>
        </w:rPr>
        <w:t>Truck</w:t>
      </w:r>
      <w:r w:rsidRPr="0042146D">
        <w:rPr>
          <w:rFonts w:cstheme="minorHAnsi"/>
          <w:color w:val="000000"/>
          <w:shd w:val="clear" w:color="auto" w:fill="FFFFFF"/>
        </w:rPr>
        <w:t xml:space="preserve"> Tractor (Bobtail)</w:t>
      </w:r>
    </w:p>
    <w:p w:rsidRPr="0042146D" w:rsidR="0042146D" w:rsidP="005D12D6" w:rsidRDefault="0042146D" w14:paraId="16CECF75" w14:textId="67A3ADB5">
      <w:pPr>
        <w:numPr>
          <w:ilvl w:val="0"/>
          <w:numId w:val="19"/>
        </w:numPr>
        <w:ind w:left="1440"/>
        <w:rPr>
          <w:rFonts w:cstheme="minorHAnsi"/>
          <w:sz w:val="24"/>
          <w:szCs w:val="24"/>
        </w:rPr>
      </w:pPr>
      <w:r w:rsidRPr="0042146D">
        <w:rPr>
          <w:rFonts w:cstheme="minorHAnsi"/>
          <w:color w:val="000000"/>
          <w:shd w:val="clear" w:color="auto" w:fill="FFFFFF"/>
        </w:rPr>
        <w:t>Truck Tractor/Semi-Trailer</w:t>
      </w:r>
    </w:p>
    <w:p w:rsidRPr="0042146D" w:rsidR="0042146D" w:rsidP="005D12D6" w:rsidRDefault="0042146D" w14:paraId="0D4BF3A4" w14:textId="5B4A52DC">
      <w:pPr>
        <w:numPr>
          <w:ilvl w:val="0"/>
          <w:numId w:val="19"/>
        </w:numPr>
        <w:ind w:left="1440"/>
        <w:rPr>
          <w:rFonts w:cstheme="minorHAnsi"/>
          <w:sz w:val="24"/>
          <w:szCs w:val="24"/>
        </w:rPr>
      </w:pPr>
      <w:r w:rsidRPr="0042146D">
        <w:rPr>
          <w:rFonts w:cstheme="minorHAnsi"/>
          <w:color w:val="000000"/>
          <w:shd w:val="clear" w:color="auto" w:fill="FFFFFF"/>
        </w:rPr>
        <w:t>Truck Tractor/Double</w:t>
      </w:r>
    </w:p>
    <w:p w:rsidRPr="0042146D" w:rsidR="0042146D" w:rsidP="005D12D6" w:rsidRDefault="0042146D" w14:paraId="4D59A68D" w14:textId="26DE84F3">
      <w:pPr>
        <w:numPr>
          <w:ilvl w:val="0"/>
          <w:numId w:val="19"/>
        </w:numPr>
        <w:ind w:left="1440"/>
        <w:rPr>
          <w:rFonts w:cstheme="minorHAnsi"/>
          <w:sz w:val="24"/>
          <w:szCs w:val="24"/>
        </w:rPr>
      </w:pPr>
      <w:r w:rsidRPr="0042146D">
        <w:rPr>
          <w:rFonts w:cstheme="minorHAnsi"/>
          <w:color w:val="000000"/>
          <w:shd w:val="clear" w:color="auto" w:fill="FFFFFF"/>
        </w:rPr>
        <w:t>Truck Tractor/Triple</w:t>
      </w:r>
    </w:p>
    <w:p w:rsidRPr="0042146D" w:rsidR="0042146D" w:rsidP="005D12D6" w:rsidRDefault="0042146D" w14:paraId="419F2F5A" w14:textId="13203051">
      <w:pPr>
        <w:numPr>
          <w:ilvl w:val="0"/>
          <w:numId w:val="19"/>
        </w:numPr>
        <w:ind w:left="1440"/>
        <w:rPr>
          <w:rFonts w:cstheme="minorHAnsi"/>
          <w:sz w:val="24"/>
          <w:szCs w:val="24"/>
        </w:rPr>
      </w:pPr>
      <w:r w:rsidRPr="0042146D">
        <w:rPr>
          <w:rFonts w:cstheme="minorHAnsi"/>
          <w:color w:val="000000"/>
          <w:shd w:val="clear" w:color="auto" w:fill="FFFFFF"/>
        </w:rPr>
        <w:t>Vehicle More Than 10,000 lbs., Other</w:t>
      </w:r>
    </w:p>
    <w:p w:rsidRPr="0042146D" w:rsidR="0042146D" w:rsidP="005D12D6" w:rsidRDefault="0042146D" w14:paraId="54EA5AAE" w14:textId="40503E54">
      <w:pPr>
        <w:numPr>
          <w:ilvl w:val="0"/>
          <w:numId w:val="19"/>
        </w:numPr>
        <w:ind w:left="1440"/>
        <w:rPr>
          <w:rFonts w:cstheme="minorHAnsi"/>
          <w:sz w:val="24"/>
          <w:szCs w:val="24"/>
        </w:rPr>
      </w:pPr>
      <w:r w:rsidRPr="0042146D">
        <w:rPr>
          <w:rFonts w:cstheme="minorHAnsi"/>
          <w:color w:val="000000"/>
          <w:shd w:val="clear" w:color="auto" w:fill="FFFFFF"/>
        </w:rPr>
        <w:t>Qualifying Vehicle, Unknown Configuration</w:t>
      </w:r>
    </w:p>
    <w:p w:rsidRPr="0042146D" w:rsidR="0042146D" w:rsidP="005D12D6" w:rsidRDefault="0042146D" w14:paraId="6173F90D" w14:textId="702DC92D">
      <w:pPr>
        <w:numPr>
          <w:ilvl w:val="0"/>
          <w:numId w:val="19"/>
        </w:numPr>
        <w:ind w:left="1440"/>
        <w:rPr>
          <w:rFonts w:cstheme="minorHAnsi"/>
          <w:sz w:val="24"/>
          <w:szCs w:val="24"/>
        </w:rPr>
      </w:pPr>
      <w:r w:rsidRPr="0042146D">
        <w:rPr>
          <w:rFonts w:cstheme="minorHAnsi"/>
          <w:color w:val="000000"/>
          <w:shd w:val="clear" w:color="auto" w:fill="FFFFFF"/>
        </w:rPr>
        <w:t>Unknown</w:t>
      </w:r>
    </w:p>
    <w:p w:rsidR="0042146D" w:rsidP="0042146D" w:rsidRDefault="0042146D" w14:paraId="35E966AE" w14:textId="77777777">
      <w:pPr>
        <w:ind w:left="360"/>
      </w:pPr>
    </w:p>
    <w:p w:rsidRPr="0042146D" w:rsidR="009316F3" w:rsidP="0042146D" w:rsidRDefault="009316F3" w14:paraId="6EE28E09" w14:textId="5614EC70">
      <w:pPr>
        <w:ind w:left="360"/>
        <w:rPr>
          <w:rFonts w:eastAsiaTheme="minorEastAsia"/>
          <w:b/>
          <w:bCs/>
        </w:rPr>
      </w:pPr>
      <w:r w:rsidRPr="0042146D">
        <w:rPr>
          <w:b/>
          <w:bCs/>
        </w:rPr>
        <w:t>Cargo Body Type</w:t>
      </w:r>
    </w:p>
    <w:p w:rsidRPr="00EE4A60" w:rsidR="009316F3" w:rsidP="0042146D" w:rsidRDefault="0042146D" w14:paraId="16403F5C" w14:textId="27ADB990">
      <w:pPr>
        <w:ind w:left="720"/>
        <w:rPr>
          <w:i/>
          <w:iCs/>
        </w:rPr>
      </w:pPr>
      <w:r w:rsidRPr="00EE4A60">
        <w:rPr>
          <w:i/>
          <w:iCs/>
        </w:rPr>
        <w:t>Element Definition: The type of body for buses and trucks more than 10,000 GVWR.</w:t>
      </w:r>
    </w:p>
    <w:p w:rsidRPr="00EE4A60" w:rsidR="0042146D" w:rsidP="005D12D6" w:rsidRDefault="0042146D" w14:paraId="4EB49C42" w14:textId="7AEE8830">
      <w:pPr>
        <w:numPr>
          <w:ilvl w:val="0"/>
          <w:numId w:val="20"/>
        </w:numPr>
        <w:rPr>
          <w:rFonts w:cstheme="minorHAnsi"/>
        </w:rPr>
      </w:pPr>
      <w:r w:rsidRPr="00EE4A60">
        <w:rPr>
          <w:rFonts w:cstheme="minorHAnsi"/>
          <w:color w:val="000000"/>
          <w:shd w:val="clear" w:color="auto" w:fill="FFFFFF"/>
        </w:rPr>
        <w:t xml:space="preserve">No Cargo Body (bobtail, light </w:t>
      </w:r>
      <w:r w:rsidR="00EE4A60">
        <w:rPr>
          <w:rFonts w:cstheme="minorHAnsi"/>
          <w:color w:val="000000"/>
          <w:shd w:val="clear" w:color="auto" w:fill="FFFFFF"/>
        </w:rPr>
        <w:t>motor vehicle w</w:t>
      </w:r>
      <w:r w:rsidRPr="00EE4A60">
        <w:rPr>
          <w:rFonts w:cstheme="minorHAnsi"/>
          <w:color w:val="000000"/>
          <w:shd w:val="clear" w:color="auto" w:fill="FFFFFF"/>
        </w:rPr>
        <w:t>ith hazardous materials placard, etc.)</w:t>
      </w:r>
    </w:p>
    <w:p w:rsidRPr="0042146D" w:rsidR="0042146D" w:rsidP="005D12D6" w:rsidRDefault="0042146D" w14:paraId="08E0500C" w14:textId="062AE1AE">
      <w:pPr>
        <w:numPr>
          <w:ilvl w:val="0"/>
          <w:numId w:val="20"/>
        </w:numPr>
        <w:rPr>
          <w:rFonts w:cstheme="minorHAnsi"/>
        </w:rPr>
      </w:pPr>
      <w:r w:rsidRPr="0042146D">
        <w:rPr>
          <w:rFonts w:cstheme="minorHAnsi"/>
          <w:color w:val="000000"/>
          <w:shd w:val="clear" w:color="auto" w:fill="FFFFFF"/>
        </w:rPr>
        <w:t>Bus</w:t>
      </w:r>
    </w:p>
    <w:p w:rsidRPr="0042146D" w:rsidR="0042146D" w:rsidP="005D12D6" w:rsidRDefault="0042146D" w14:paraId="362070F5" w14:textId="3511ACA8">
      <w:pPr>
        <w:numPr>
          <w:ilvl w:val="0"/>
          <w:numId w:val="20"/>
        </w:numPr>
        <w:rPr>
          <w:rFonts w:cstheme="minorHAnsi"/>
        </w:rPr>
      </w:pPr>
      <w:r w:rsidRPr="0042146D">
        <w:rPr>
          <w:rFonts w:cstheme="minorHAnsi"/>
          <w:color w:val="000000"/>
          <w:shd w:val="clear" w:color="auto" w:fill="FFFFFF"/>
        </w:rPr>
        <w:t>Auto Transporter</w:t>
      </w:r>
    </w:p>
    <w:p w:rsidRPr="0042146D" w:rsidR="0042146D" w:rsidP="005D12D6" w:rsidRDefault="0042146D" w14:paraId="021972C4" w14:textId="23A6786B">
      <w:pPr>
        <w:numPr>
          <w:ilvl w:val="0"/>
          <w:numId w:val="20"/>
        </w:numPr>
        <w:rPr>
          <w:rFonts w:cstheme="minorHAnsi"/>
        </w:rPr>
      </w:pPr>
      <w:r w:rsidRPr="0042146D">
        <w:rPr>
          <w:rFonts w:cstheme="minorHAnsi"/>
          <w:color w:val="000000"/>
          <w:shd w:val="clear" w:color="auto" w:fill="FFFFFF"/>
        </w:rPr>
        <w:t>Cargo Tank</w:t>
      </w:r>
    </w:p>
    <w:p w:rsidRPr="0042146D" w:rsidR="0042146D" w:rsidP="005D12D6" w:rsidRDefault="0042146D" w14:paraId="446658D8" w14:textId="1947C445">
      <w:pPr>
        <w:numPr>
          <w:ilvl w:val="0"/>
          <w:numId w:val="20"/>
        </w:numPr>
        <w:rPr>
          <w:rFonts w:cstheme="minorHAnsi"/>
        </w:rPr>
      </w:pPr>
      <w:r w:rsidRPr="0042146D">
        <w:rPr>
          <w:rFonts w:cstheme="minorHAnsi"/>
          <w:color w:val="000000"/>
          <w:shd w:val="clear" w:color="auto" w:fill="FFFFFF"/>
        </w:rPr>
        <w:t>Concrete Mixer</w:t>
      </w:r>
    </w:p>
    <w:p w:rsidRPr="0042146D" w:rsidR="0042146D" w:rsidP="005D12D6" w:rsidRDefault="0042146D" w14:paraId="714148A8" w14:textId="6B446AFA">
      <w:pPr>
        <w:numPr>
          <w:ilvl w:val="0"/>
          <w:numId w:val="20"/>
        </w:numPr>
        <w:rPr>
          <w:rFonts w:cstheme="minorHAnsi"/>
        </w:rPr>
      </w:pPr>
      <w:r w:rsidRPr="0042146D">
        <w:rPr>
          <w:rFonts w:cstheme="minorHAnsi"/>
          <w:color w:val="000000"/>
          <w:shd w:val="clear" w:color="auto" w:fill="FFFFFF"/>
        </w:rPr>
        <w:t>Dump</w:t>
      </w:r>
    </w:p>
    <w:p w:rsidRPr="0042146D" w:rsidR="0042146D" w:rsidP="005D12D6" w:rsidRDefault="0042146D" w14:paraId="3AC8EAB6" w14:textId="09B849E3">
      <w:pPr>
        <w:numPr>
          <w:ilvl w:val="0"/>
          <w:numId w:val="20"/>
        </w:numPr>
        <w:rPr>
          <w:rFonts w:cstheme="minorHAnsi"/>
        </w:rPr>
      </w:pPr>
      <w:r w:rsidRPr="0042146D">
        <w:rPr>
          <w:rFonts w:cstheme="minorHAnsi"/>
          <w:color w:val="000000"/>
          <w:shd w:val="clear" w:color="auto" w:fill="FFFFFF"/>
        </w:rPr>
        <w:t>Flatbed</w:t>
      </w:r>
    </w:p>
    <w:p w:rsidRPr="0042146D" w:rsidR="0042146D" w:rsidP="005D12D6" w:rsidRDefault="0042146D" w14:paraId="7DF7390A" w14:textId="240A22AF">
      <w:pPr>
        <w:numPr>
          <w:ilvl w:val="0"/>
          <w:numId w:val="20"/>
        </w:numPr>
        <w:rPr>
          <w:rFonts w:cstheme="minorHAnsi"/>
        </w:rPr>
      </w:pPr>
      <w:r w:rsidRPr="0042146D">
        <w:rPr>
          <w:rFonts w:cstheme="minorHAnsi"/>
          <w:color w:val="000000"/>
          <w:shd w:val="clear" w:color="auto" w:fill="FFFFFF"/>
        </w:rPr>
        <w:t>Garbage/Refuse</w:t>
      </w:r>
    </w:p>
    <w:p w:rsidRPr="0042146D" w:rsidR="0042146D" w:rsidP="005D12D6" w:rsidRDefault="0042146D" w14:paraId="33E1695E" w14:textId="0FF749B1">
      <w:pPr>
        <w:numPr>
          <w:ilvl w:val="0"/>
          <w:numId w:val="20"/>
        </w:numPr>
        <w:rPr>
          <w:rFonts w:cstheme="minorHAnsi"/>
        </w:rPr>
      </w:pPr>
      <w:r w:rsidRPr="0042146D">
        <w:rPr>
          <w:rFonts w:cstheme="minorHAnsi"/>
          <w:color w:val="000000"/>
          <w:shd w:val="clear" w:color="auto" w:fill="FFFFFF"/>
        </w:rPr>
        <w:t>Grain/Chips/Gravel</w:t>
      </w:r>
    </w:p>
    <w:p w:rsidRPr="0042146D" w:rsidR="0042146D" w:rsidP="005D12D6" w:rsidRDefault="0042146D" w14:paraId="1CD2C0E1" w14:textId="7936D9DB">
      <w:pPr>
        <w:numPr>
          <w:ilvl w:val="0"/>
          <w:numId w:val="20"/>
        </w:numPr>
        <w:rPr>
          <w:rFonts w:cstheme="minorHAnsi"/>
        </w:rPr>
      </w:pPr>
      <w:r w:rsidRPr="0042146D">
        <w:rPr>
          <w:rFonts w:cstheme="minorHAnsi"/>
          <w:color w:val="000000"/>
          <w:shd w:val="clear" w:color="auto" w:fill="FFFFFF"/>
        </w:rPr>
        <w:t>Intermodal Container Chassis</w:t>
      </w:r>
    </w:p>
    <w:p w:rsidRPr="0042146D" w:rsidR="0042146D" w:rsidP="005D12D6" w:rsidRDefault="0042146D" w14:paraId="4850AC4E" w14:textId="0CEF7A69">
      <w:pPr>
        <w:numPr>
          <w:ilvl w:val="0"/>
          <w:numId w:val="20"/>
        </w:numPr>
        <w:rPr>
          <w:rFonts w:cstheme="minorHAnsi"/>
        </w:rPr>
      </w:pPr>
      <w:r w:rsidRPr="0042146D">
        <w:rPr>
          <w:rFonts w:cstheme="minorHAnsi"/>
          <w:color w:val="000000"/>
          <w:shd w:val="clear" w:color="auto" w:fill="FFFFFF"/>
        </w:rPr>
        <w:t>Log</w:t>
      </w:r>
    </w:p>
    <w:p w:rsidRPr="0042146D" w:rsidR="0042146D" w:rsidP="005D12D6" w:rsidRDefault="0042146D" w14:paraId="5A37B9FA" w14:textId="7C8E846E">
      <w:pPr>
        <w:numPr>
          <w:ilvl w:val="0"/>
          <w:numId w:val="20"/>
        </w:numPr>
        <w:rPr>
          <w:rFonts w:cstheme="minorHAnsi"/>
        </w:rPr>
      </w:pPr>
      <w:r w:rsidRPr="0042146D">
        <w:rPr>
          <w:rFonts w:cstheme="minorHAnsi"/>
          <w:color w:val="000000"/>
          <w:shd w:val="clear" w:color="auto" w:fill="FFFFFF"/>
        </w:rPr>
        <w:t>Pole-Trailer</w:t>
      </w:r>
    </w:p>
    <w:p w:rsidRPr="0042146D" w:rsidR="0042146D" w:rsidP="005D12D6" w:rsidRDefault="0042146D" w14:paraId="027B5EEF" w14:textId="73281268">
      <w:pPr>
        <w:numPr>
          <w:ilvl w:val="0"/>
          <w:numId w:val="20"/>
        </w:numPr>
        <w:rPr>
          <w:rFonts w:cstheme="minorHAnsi"/>
        </w:rPr>
      </w:pPr>
      <w:r w:rsidRPr="0042146D">
        <w:rPr>
          <w:rFonts w:cstheme="minorHAnsi"/>
          <w:color w:val="000000"/>
          <w:shd w:val="clear" w:color="auto" w:fill="FFFFFF"/>
        </w:rPr>
        <w:t>Van/Enclosed Box</w:t>
      </w:r>
    </w:p>
    <w:p w:rsidRPr="0042146D" w:rsidR="0042146D" w:rsidP="005D12D6" w:rsidRDefault="0042146D" w14:paraId="63571318" w14:textId="685D135D">
      <w:pPr>
        <w:numPr>
          <w:ilvl w:val="0"/>
          <w:numId w:val="20"/>
        </w:numPr>
        <w:rPr>
          <w:rFonts w:cstheme="minorHAnsi"/>
        </w:rPr>
      </w:pPr>
      <w:r w:rsidRPr="0042146D">
        <w:rPr>
          <w:rFonts w:cstheme="minorHAnsi"/>
          <w:color w:val="000000"/>
          <w:shd w:val="clear" w:color="auto" w:fill="FFFFFF"/>
        </w:rPr>
        <w:t>Vehicle Towing Another Vehicle</w:t>
      </w:r>
    </w:p>
    <w:p w:rsidRPr="0042146D" w:rsidR="0042146D" w:rsidP="005D12D6" w:rsidRDefault="0042146D" w14:paraId="55BCD0D8" w14:textId="05CF80F2">
      <w:pPr>
        <w:numPr>
          <w:ilvl w:val="0"/>
          <w:numId w:val="20"/>
        </w:numPr>
        <w:rPr>
          <w:rFonts w:cstheme="minorHAnsi"/>
        </w:rPr>
      </w:pPr>
      <w:r w:rsidRPr="0042146D">
        <w:rPr>
          <w:rFonts w:cstheme="minorHAnsi"/>
          <w:color w:val="000000"/>
          <w:shd w:val="clear" w:color="auto" w:fill="FFFFFF"/>
        </w:rPr>
        <w:lastRenderedPageBreak/>
        <w:t>Not Applicable (</w:t>
      </w:r>
      <w:r w:rsidR="00EE4A60">
        <w:rPr>
          <w:rFonts w:cstheme="minorHAnsi"/>
          <w:color w:val="000000"/>
          <w:shd w:val="clear" w:color="auto" w:fill="FFFFFF"/>
        </w:rPr>
        <w:t>motor vehicle</w:t>
      </w:r>
      <w:r w:rsidRPr="0042146D">
        <w:rPr>
          <w:rFonts w:cstheme="minorHAnsi"/>
          <w:color w:val="000000"/>
          <w:shd w:val="clear" w:color="auto" w:fill="FFFFFF"/>
        </w:rPr>
        <w:t xml:space="preserve"> 10,000 lbs. or less, not displaying </w:t>
      </w:r>
      <w:r w:rsidR="00EE4A60">
        <w:rPr>
          <w:rFonts w:cstheme="minorHAnsi"/>
          <w:color w:val="000000"/>
          <w:shd w:val="clear" w:color="auto" w:fill="FFFFFF"/>
        </w:rPr>
        <w:t>hazardous materials</w:t>
      </w:r>
      <w:r w:rsidRPr="0042146D">
        <w:rPr>
          <w:rFonts w:cstheme="minorHAnsi"/>
          <w:color w:val="000000"/>
          <w:shd w:val="clear" w:color="auto" w:fill="FFFFFF"/>
        </w:rPr>
        <w:t xml:space="preserve"> placard)</w:t>
      </w:r>
    </w:p>
    <w:p w:rsidRPr="0042146D" w:rsidR="0042146D" w:rsidP="005D12D6" w:rsidRDefault="0042146D" w14:paraId="7E310739" w14:textId="4E224819">
      <w:pPr>
        <w:numPr>
          <w:ilvl w:val="0"/>
          <w:numId w:val="20"/>
        </w:numPr>
        <w:rPr>
          <w:rFonts w:cstheme="minorHAnsi"/>
        </w:rPr>
      </w:pPr>
      <w:r w:rsidRPr="0042146D">
        <w:rPr>
          <w:rFonts w:cstheme="minorHAnsi"/>
          <w:color w:val="000000"/>
          <w:shd w:val="clear" w:color="auto" w:fill="FFFFFF"/>
        </w:rPr>
        <w:t>Other</w:t>
      </w:r>
    </w:p>
    <w:p w:rsidRPr="0042146D" w:rsidR="0042146D" w:rsidP="005D12D6" w:rsidRDefault="0042146D" w14:paraId="1434CDBD" w14:textId="2F48367D">
      <w:pPr>
        <w:numPr>
          <w:ilvl w:val="0"/>
          <w:numId w:val="20"/>
        </w:numPr>
        <w:rPr>
          <w:rFonts w:cstheme="minorHAnsi"/>
        </w:rPr>
      </w:pPr>
      <w:r w:rsidRPr="0042146D">
        <w:rPr>
          <w:rFonts w:cstheme="minorHAnsi"/>
          <w:color w:val="000000"/>
          <w:shd w:val="clear" w:color="auto" w:fill="FFFFFF"/>
        </w:rPr>
        <w:t>Unknown</w:t>
      </w:r>
    </w:p>
    <w:p w:rsidRPr="0042146D" w:rsidR="009316F3" w:rsidP="0042146D" w:rsidRDefault="009316F3" w14:paraId="50A83BBA" w14:textId="77777777"/>
    <w:p w:rsidR="0042146D" w:rsidRDefault="0042146D" w14:paraId="1D1EAE6D" w14:textId="77777777">
      <w:pPr>
        <w:spacing w:after="160" w:line="259" w:lineRule="auto"/>
        <w:rPr>
          <w:rFonts w:asciiTheme="majorHAnsi" w:hAnsiTheme="majorHAnsi" w:eastAsiaTheme="majorEastAsia" w:cstheme="majorBidi"/>
          <w:color w:val="1F3763" w:themeColor="accent1" w:themeShade="7F"/>
          <w:sz w:val="24"/>
          <w:szCs w:val="24"/>
        </w:rPr>
      </w:pPr>
      <w:r>
        <w:br w:type="page"/>
      </w:r>
    </w:p>
    <w:p w:rsidRPr="002A39A1" w:rsidR="009D053E" w:rsidP="009D053E" w:rsidRDefault="009D053E" w14:paraId="04C7AEFA" w14:textId="3C3A215D">
      <w:pPr>
        <w:pStyle w:val="Heading3"/>
        <w:rPr>
          <w:b/>
          <w:bCs/>
        </w:rPr>
      </w:pPr>
      <w:r w:rsidRPr="002A39A1">
        <w:rPr>
          <w:b/>
          <w:bCs/>
        </w:rPr>
        <w:lastRenderedPageBreak/>
        <w:t>Large Vehicle 2:</w:t>
      </w:r>
    </w:p>
    <w:p w:rsidR="009D053E" w:rsidP="005D44DE" w:rsidRDefault="009316F3" w14:paraId="3AB9CBAE" w14:textId="3263E266">
      <w:r>
        <w:t>Complete the data elements for the following vehicle.</w:t>
      </w:r>
    </w:p>
    <w:p w:rsidR="009316F3" w:rsidP="005D44DE" w:rsidRDefault="009316F3" w14:paraId="3CF133C1" w14:textId="77777777">
      <w:pPr>
        <w:rPr>
          <w:b/>
        </w:rPr>
      </w:pPr>
    </w:p>
    <w:p w:rsidR="0088347B" w:rsidP="005D44DE" w:rsidRDefault="0088347B" w14:paraId="3423C71D" w14:textId="69981BD6">
      <w:pPr>
        <w:rPr>
          <w:b/>
        </w:rPr>
      </w:pPr>
      <w:r>
        <w:rPr>
          <w:noProof/>
        </w:rPr>
        <w:drawing>
          <wp:inline distT="0" distB="0" distL="0" distR="0" wp14:anchorId="7C42B3D1" wp14:editId="3ABCED0F">
            <wp:extent cx="2401140" cy="1466850"/>
            <wp:effectExtent l="19050" t="19050" r="18415" b="19050"/>
            <wp:docPr id="226" name="Picture 226" descr="Datei:&lt;strong&gt;Dump truck&lt;/strong&gt;.svg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1280px-Dump_truck.svg.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09032" cy="1471671"/>
                    </a:xfrm>
                    <a:prstGeom prst="rect">
                      <a:avLst/>
                    </a:prstGeom>
                    <a:ln>
                      <a:solidFill>
                        <a:schemeClr val="bg1">
                          <a:lumMod val="75000"/>
                        </a:schemeClr>
                      </a:solidFill>
                    </a:ln>
                  </pic:spPr>
                </pic:pic>
              </a:graphicData>
            </a:graphic>
          </wp:inline>
        </w:drawing>
      </w:r>
    </w:p>
    <w:p w:rsidR="0088347B" w:rsidP="005D44DE" w:rsidRDefault="0088347B" w14:paraId="0B70D748" w14:textId="7B905B59">
      <w:pPr>
        <w:rPr>
          <w:b/>
        </w:rPr>
      </w:pPr>
    </w:p>
    <w:p w:rsidRPr="0042146D" w:rsidR="00553B85" w:rsidP="00553B85" w:rsidRDefault="00553B85" w14:paraId="3B00E238" w14:textId="77777777">
      <w:pPr>
        <w:pStyle w:val="ListParagraph"/>
        <w:ind w:left="360"/>
        <w:rPr>
          <w:rFonts w:eastAsiaTheme="minorEastAsia"/>
          <w:b/>
          <w:bCs/>
        </w:rPr>
      </w:pPr>
      <w:r w:rsidRPr="0042146D">
        <w:rPr>
          <w:b/>
          <w:bCs/>
        </w:rPr>
        <w:t>Vehicle Configuration</w:t>
      </w:r>
    </w:p>
    <w:p w:rsidRPr="0042146D" w:rsidR="00553B85" w:rsidP="00553B85" w:rsidRDefault="00553B85" w14:paraId="2BF34BE6" w14:textId="77777777">
      <w:pPr>
        <w:ind w:left="720"/>
        <w:rPr>
          <w:i/>
          <w:iCs/>
        </w:rPr>
      </w:pPr>
      <w:r w:rsidRPr="0042146D">
        <w:rPr>
          <w:i/>
          <w:iCs/>
        </w:rPr>
        <w:t>Element Definition: Indicates the general configuration of this motor vehicle.</w:t>
      </w:r>
    </w:p>
    <w:p w:rsidRPr="0042146D" w:rsidR="00553B85" w:rsidP="005D12D6" w:rsidRDefault="00553B85" w14:paraId="2FB380F6" w14:textId="77777777">
      <w:pPr>
        <w:numPr>
          <w:ilvl w:val="0"/>
          <w:numId w:val="25"/>
        </w:numPr>
        <w:ind w:left="1440"/>
        <w:rPr>
          <w:rFonts w:cstheme="minorHAnsi"/>
          <w:sz w:val="24"/>
          <w:szCs w:val="24"/>
        </w:rPr>
      </w:pPr>
      <w:r w:rsidRPr="0042146D">
        <w:rPr>
          <w:rFonts w:cstheme="minorHAnsi"/>
          <w:color w:val="000000"/>
          <w:shd w:val="clear" w:color="auto" w:fill="FFFFFF"/>
        </w:rPr>
        <w:t>Vehicle 10,000 lbs. or Less Placarded for Hazardous Materials</w:t>
      </w:r>
    </w:p>
    <w:p w:rsidRPr="0042146D" w:rsidR="00553B85" w:rsidP="005D12D6" w:rsidRDefault="00553B85" w14:paraId="14671F02" w14:textId="77777777">
      <w:pPr>
        <w:numPr>
          <w:ilvl w:val="0"/>
          <w:numId w:val="25"/>
        </w:numPr>
        <w:ind w:left="1440"/>
        <w:rPr>
          <w:rFonts w:cstheme="minorHAnsi"/>
          <w:sz w:val="24"/>
          <w:szCs w:val="24"/>
        </w:rPr>
      </w:pPr>
      <w:r w:rsidRPr="0042146D">
        <w:rPr>
          <w:rFonts w:cstheme="minorHAnsi"/>
          <w:color w:val="000000"/>
          <w:shd w:val="clear" w:color="auto" w:fill="FFFFFF"/>
        </w:rPr>
        <w:t>Bus/Large Van (seats for 9-15 occupants, including driver)</w:t>
      </w:r>
    </w:p>
    <w:p w:rsidRPr="0089711D" w:rsidR="00553B85" w:rsidP="005D12D6" w:rsidRDefault="00553B85" w14:paraId="531D47B2" w14:textId="77777777">
      <w:pPr>
        <w:numPr>
          <w:ilvl w:val="0"/>
          <w:numId w:val="25"/>
        </w:numPr>
        <w:ind w:left="1440"/>
        <w:rPr>
          <w:rFonts w:cstheme="minorHAnsi"/>
          <w:sz w:val="24"/>
          <w:szCs w:val="24"/>
        </w:rPr>
      </w:pPr>
      <w:r w:rsidRPr="0089711D">
        <w:rPr>
          <w:rFonts w:cstheme="minorHAnsi"/>
          <w:color w:val="000000"/>
          <w:shd w:val="clear" w:color="auto" w:fill="FFFFFF"/>
        </w:rPr>
        <w:t>Bus (seats more than 15 occupants, including driver)</w:t>
      </w:r>
    </w:p>
    <w:p w:rsidRPr="0089711D" w:rsidR="00553B85" w:rsidP="005D12D6" w:rsidRDefault="00553B85" w14:paraId="25546BCE" w14:textId="77777777">
      <w:pPr>
        <w:numPr>
          <w:ilvl w:val="0"/>
          <w:numId w:val="25"/>
        </w:numPr>
        <w:ind w:left="1440"/>
        <w:rPr>
          <w:rFonts w:cstheme="minorHAnsi"/>
          <w:sz w:val="24"/>
          <w:szCs w:val="24"/>
        </w:rPr>
      </w:pPr>
      <w:r w:rsidRPr="0089711D">
        <w:rPr>
          <w:rFonts w:cstheme="minorHAnsi"/>
          <w:color w:val="000000"/>
          <w:shd w:val="clear" w:color="auto" w:fill="FFFFFF"/>
        </w:rPr>
        <w:t>Single-Unit Truck (2-axle and GVWR &gt; 10,000 lbs.)</w:t>
      </w:r>
    </w:p>
    <w:p w:rsidRPr="0042146D" w:rsidR="00553B85" w:rsidP="005D12D6" w:rsidRDefault="00553B85" w14:paraId="32B88625" w14:textId="77777777">
      <w:pPr>
        <w:numPr>
          <w:ilvl w:val="0"/>
          <w:numId w:val="25"/>
        </w:numPr>
        <w:ind w:left="1440"/>
        <w:rPr>
          <w:rFonts w:cstheme="minorHAnsi"/>
          <w:sz w:val="24"/>
          <w:szCs w:val="24"/>
        </w:rPr>
      </w:pPr>
      <w:r w:rsidRPr="0089711D">
        <w:rPr>
          <w:rFonts w:cstheme="minorHAnsi"/>
          <w:color w:val="000000"/>
          <w:shd w:val="clear" w:color="auto" w:fill="FFFFFF"/>
        </w:rPr>
        <w:t>Single</w:t>
      </w:r>
      <w:r w:rsidRPr="0042146D">
        <w:rPr>
          <w:rFonts w:cstheme="minorHAnsi"/>
          <w:color w:val="000000"/>
          <w:shd w:val="clear" w:color="auto" w:fill="FFFFFF"/>
        </w:rPr>
        <w:t>-Unit Truck (3 or more axles)</w:t>
      </w:r>
    </w:p>
    <w:p w:rsidRPr="0042146D" w:rsidR="00553B85" w:rsidP="005D12D6" w:rsidRDefault="00553B85" w14:paraId="6BFEF7C8" w14:textId="77777777">
      <w:pPr>
        <w:numPr>
          <w:ilvl w:val="0"/>
          <w:numId w:val="25"/>
        </w:numPr>
        <w:ind w:left="1440"/>
        <w:rPr>
          <w:rFonts w:cstheme="minorHAnsi"/>
          <w:sz w:val="24"/>
          <w:szCs w:val="24"/>
        </w:rPr>
      </w:pPr>
      <w:r w:rsidRPr="0042146D">
        <w:rPr>
          <w:rFonts w:cstheme="minorHAnsi"/>
          <w:color w:val="000000"/>
          <w:shd w:val="clear" w:color="auto" w:fill="FFFFFF"/>
        </w:rPr>
        <w:t>Truck Pulling Trailer(s)</w:t>
      </w:r>
    </w:p>
    <w:p w:rsidRPr="0042146D" w:rsidR="00553B85" w:rsidP="005D12D6" w:rsidRDefault="00553B85" w14:paraId="2F74924B" w14:textId="77777777">
      <w:pPr>
        <w:numPr>
          <w:ilvl w:val="0"/>
          <w:numId w:val="25"/>
        </w:numPr>
        <w:ind w:left="1440"/>
        <w:rPr>
          <w:rFonts w:cstheme="minorHAnsi"/>
          <w:sz w:val="24"/>
          <w:szCs w:val="24"/>
        </w:rPr>
      </w:pPr>
      <w:r w:rsidRPr="0042146D">
        <w:rPr>
          <w:rFonts w:cstheme="minorHAnsi"/>
          <w:color w:val="000000"/>
          <w:shd w:val="clear" w:color="auto" w:fill="FFFFFF"/>
        </w:rPr>
        <w:t>Truck Tractor (Bobtail)</w:t>
      </w:r>
    </w:p>
    <w:p w:rsidRPr="0042146D" w:rsidR="00553B85" w:rsidP="005D12D6" w:rsidRDefault="00553B85" w14:paraId="261D0A9C" w14:textId="77777777">
      <w:pPr>
        <w:numPr>
          <w:ilvl w:val="0"/>
          <w:numId w:val="25"/>
        </w:numPr>
        <w:ind w:left="1440"/>
        <w:rPr>
          <w:rFonts w:cstheme="minorHAnsi"/>
          <w:sz w:val="24"/>
          <w:szCs w:val="24"/>
        </w:rPr>
      </w:pPr>
      <w:r w:rsidRPr="0042146D">
        <w:rPr>
          <w:rFonts w:cstheme="minorHAnsi"/>
          <w:color w:val="000000"/>
          <w:shd w:val="clear" w:color="auto" w:fill="FFFFFF"/>
        </w:rPr>
        <w:t>Truck Tractor/Semi-Trailer</w:t>
      </w:r>
    </w:p>
    <w:p w:rsidRPr="0042146D" w:rsidR="00553B85" w:rsidP="005D12D6" w:rsidRDefault="00553B85" w14:paraId="432CC176" w14:textId="77777777">
      <w:pPr>
        <w:numPr>
          <w:ilvl w:val="0"/>
          <w:numId w:val="25"/>
        </w:numPr>
        <w:ind w:left="1440"/>
        <w:rPr>
          <w:rFonts w:cstheme="minorHAnsi"/>
          <w:sz w:val="24"/>
          <w:szCs w:val="24"/>
        </w:rPr>
      </w:pPr>
      <w:r w:rsidRPr="0042146D">
        <w:rPr>
          <w:rFonts w:cstheme="minorHAnsi"/>
          <w:color w:val="000000"/>
          <w:shd w:val="clear" w:color="auto" w:fill="FFFFFF"/>
        </w:rPr>
        <w:t>Truck Tractor/Double</w:t>
      </w:r>
    </w:p>
    <w:p w:rsidRPr="0042146D" w:rsidR="00553B85" w:rsidP="005D12D6" w:rsidRDefault="00553B85" w14:paraId="2706ADF3" w14:textId="77777777">
      <w:pPr>
        <w:numPr>
          <w:ilvl w:val="0"/>
          <w:numId w:val="25"/>
        </w:numPr>
        <w:ind w:left="1440"/>
        <w:rPr>
          <w:rFonts w:cstheme="minorHAnsi"/>
          <w:sz w:val="24"/>
          <w:szCs w:val="24"/>
        </w:rPr>
      </w:pPr>
      <w:r w:rsidRPr="0042146D">
        <w:rPr>
          <w:rFonts w:cstheme="minorHAnsi"/>
          <w:color w:val="000000"/>
          <w:shd w:val="clear" w:color="auto" w:fill="FFFFFF"/>
        </w:rPr>
        <w:t>Truck Tractor/Triple</w:t>
      </w:r>
    </w:p>
    <w:p w:rsidRPr="0042146D" w:rsidR="00553B85" w:rsidP="005D12D6" w:rsidRDefault="00553B85" w14:paraId="464C1433" w14:textId="77777777">
      <w:pPr>
        <w:numPr>
          <w:ilvl w:val="0"/>
          <w:numId w:val="25"/>
        </w:numPr>
        <w:ind w:left="1440"/>
        <w:rPr>
          <w:rFonts w:cstheme="minorHAnsi"/>
          <w:sz w:val="24"/>
          <w:szCs w:val="24"/>
        </w:rPr>
      </w:pPr>
      <w:r w:rsidRPr="0042146D">
        <w:rPr>
          <w:rFonts w:cstheme="minorHAnsi"/>
          <w:color w:val="000000"/>
          <w:shd w:val="clear" w:color="auto" w:fill="FFFFFF"/>
        </w:rPr>
        <w:t>Vehicle More Than 10,000 lbs., Other</w:t>
      </w:r>
    </w:p>
    <w:p w:rsidRPr="0042146D" w:rsidR="00553B85" w:rsidP="005D12D6" w:rsidRDefault="00553B85" w14:paraId="6FAFC8F5" w14:textId="77777777">
      <w:pPr>
        <w:numPr>
          <w:ilvl w:val="0"/>
          <w:numId w:val="25"/>
        </w:numPr>
        <w:ind w:left="1440"/>
        <w:rPr>
          <w:rFonts w:cstheme="minorHAnsi"/>
          <w:sz w:val="24"/>
          <w:szCs w:val="24"/>
        </w:rPr>
      </w:pPr>
      <w:r w:rsidRPr="0042146D">
        <w:rPr>
          <w:rFonts w:cstheme="minorHAnsi"/>
          <w:color w:val="000000"/>
          <w:shd w:val="clear" w:color="auto" w:fill="FFFFFF"/>
        </w:rPr>
        <w:t>Qualifying Vehicle, Unknown Configuration</w:t>
      </w:r>
    </w:p>
    <w:p w:rsidRPr="0042146D" w:rsidR="00553B85" w:rsidP="005D12D6" w:rsidRDefault="00553B85" w14:paraId="45BD5671" w14:textId="77777777">
      <w:pPr>
        <w:numPr>
          <w:ilvl w:val="0"/>
          <w:numId w:val="25"/>
        </w:numPr>
        <w:ind w:left="1440"/>
        <w:rPr>
          <w:rFonts w:cstheme="minorHAnsi"/>
          <w:sz w:val="24"/>
          <w:szCs w:val="24"/>
        </w:rPr>
      </w:pPr>
      <w:r w:rsidRPr="0042146D">
        <w:rPr>
          <w:rFonts w:cstheme="minorHAnsi"/>
          <w:color w:val="000000"/>
          <w:shd w:val="clear" w:color="auto" w:fill="FFFFFF"/>
        </w:rPr>
        <w:t>Unknown</w:t>
      </w:r>
    </w:p>
    <w:p w:rsidR="00553B85" w:rsidP="00553B85" w:rsidRDefault="00553B85" w14:paraId="0BA9F536" w14:textId="77777777">
      <w:pPr>
        <w:ind w:left="360"/>
      </w:pPr>
    </w:p>
    <w:p w:rsidRPr="0042146D" w:rsidR="00553B85" w:rsidP="00553B85" w:rsidRDefault="00553B85" w14:paraId="1230C906" w14:textId="77777777">
      <w:pPr>
        <w:ind w:left="360"/>
        <w:rPr>
          <w:rFonts w:eastAsiaTheme="minorEastAsia"/>
          <w:b/>
          <w:bCs/>
        </w:rPr>
      </w:pPr>
      <w:r w:rsidRPr="0042146D">
        <w:rPr>
          <w:b/>
          <w:bCs/>
        </w:rPr>
        <w:t>Cargo Body Type</w:t>
      </w:r>
    </w:p>
    <w:p w:rsidRPr="0042146D" w:rsidR="00553B85" w:rsidP="00553B85" w:rsidRDefault="00553B85" w14:paraId="749CABB1" w14:textId="77777777">
      <w:pPr>
        <w:ind w:left="720"/>
        <w:rPr>
          <w:i/>
          <w:iCs/>
        </w:rPr>
      </w:pPr>
      <w:r w:rsidRPr="0042146D">
        <w:rPr>
          <w:i/>
          <w:iCs/>
        </w:rPr>
        <w:t>Element Definition: The type of body for buses and trucks more than 10,000 GVWR.</w:t>
      </w:r>
    </w:p>
    <w:p w:rsidRPr="0042146D" w:rsidR="00553B85" w:rsidP="005D12D6" w:rsidRDefault="00553B85" w14:paraId="39738E33" w14:textId="60052884">
      <w:pPr>
        <w:numPr>
          <w:ilvl w:val="0"/>
          <w:numId w:val="26"/>
        </w:numPr>
        <w:rPr>
          <w:rFonts w:cstheme="minorHAnsi"/>
        </w:rPr>
      </w:pPr>
      <w:r w:rsidRPr="0042146D">
        <w:rPr>
          <w:rFonts w:cstheme="minorHAnsi"/>
          <w:color w:val="000000"/>
          <w:shd w:val="clear" w:color="auto" w:fill="FFFFFF"/>
        </w:rPr>
        <w:t xml:space="preserve">No Cargo Body (bobtail, light </w:t>
      </w:r>
      <w:r w:rsidR="00D91F17">
        <w:rPr>
          <w:rFonts w:cstheme="minorHAnsi"/>
          <w:color w:val="000000"/>
          <w:shd w:val="clear" w:color="auto" w:fill="FFFFFF"/>
        </w:rPr>
        <w:t>motor vehicle w</w:t>
      </w:r>
      <w:r w:rsidRPr="00EE4A60" w:rsidR="00D91F17">
        <w:rPr>
          <w:rFonts w:cstheme="minorHAnsi"/>
          <w:color w:val="000000"/>
          <w:shd w:val="clear" w:color="auto" w:fill="FFFFFF"/>
        </w:rPr>
        <w:t xml:space="preserve">ith hazardous materials </w:t>
      </w:r>
      <w:r w:rsidRPr="0042146D">
        <w:rPr>
          <w:rFonts w:cstheme="minorHAnsi"/>
          <w:color w:val="000000"/>
          <w:shd w:val="clear" w:color="auto" w:fill="FFFFFF"/>
        </w:rPr>
        <w:t>placard, etc.)</w:t>
      </w:r>
    </w:p>
    <w:p w:rsidRPr="0042146D" w:rsidR="00553B85" w:rsidP="005D12D6" w:rsidRDefault="00553B85" w14:paraId="21231FC2" w14:textId="77777777">
      <w:pPr>
        <w:numPr>
          <w:ilvl w:val="0"/>
          <w:numId w:val="26"/>
        </w:numPr>
        <w:rPr>
          <w:rFonts w:cstheme="minorHAnsi"/>
        </w:rPr>
      </w:pPr>
      <w:r w:rsidRPr="0042146D">
        <w:rPr>
          <w:rFonts w:cstheme="minorHAnsi"/>
          <w:color w:val="000000"/>
          <w:shd w:val="clear" w:color="auto" w:fill="FFFFFF"/>
        </w:rPr>
        <w:t>Bus</w:t>
      </w:r>
    </w:p>
    <w:p w:rsidRPr="0042146D" w:rsidR="00553B85" w:rsidP="005D12D6" w:rsidRDefault="00553B85" w14:paraId="5B861829" w14:textId="77777777">
      <w:pPr>
        <w:numPr>
          <w:ilvl w:val="0"/>
          <w:numId w:val="26"/>
        </w:numPr>
        <w:rPr>
          <w:rFonts w:cstheme="minorHAnsi"/>
        </w:rPr>
      </w:pPr>
      <w:r w:rsidRPr="0042146D">
        <w:rPr>
          <w:rFonts w:cstheme="minorHAnsi"/>
          <w:color w:val="000000"/>
          <w:shd w:val="clear" w:color="auto" w:fill="FFFFFF"/>
        </w:rPr>
        <w:t>Auto Transporter</w:t>
      </w:r>
    </w:p>
    <w:p w:rsidRPr="0042146D" w:rsidR="00553B85" w:rsidP="005D12D6" w:rsidRDefault="00553B85" w14:paraId="4259D00F" w14:textId="77777777">
      <w:pPr>
        <w:numPr>
          <w:ilvl w:val="0"/>
          <w:numId w:val="26"/>
        </w:numPr>
        <w:rPr>
          <w:rFonts w:cstheme="minorHAnsi"/>
        </w:rPr>
      </w:pPr>
      <w:r w:rsidRPr="0042146D">
        <w:rPr>
          <w:rFonts w:cstheme="minorHAnsi"/>
          <w:color w:val="000000"/>
          <w:shd w:val="clear" w:color="auto" w:fill="FFFFFF"/>
        </w:rPr>
        <w:t>Cargo Tank</w:t>
      </w:r>
    </w:p>
    <w:p w:rsidRPr="0089711D" w:rsidR="00553B85" w:rsidP="005D12D6" w:rsidRDefault="00553B85" w14:paraId="0A8FB043" w14:textId="77777777">
      <w:pPr>
        <w:numPr>
          <w:ilvl w:val="0"/>
          <w:numId w:val="26"/>
        </w:numPr>
        <w:rPr>
          <w:rFonts w:cstheme="minorHAnsi"/>
        </w:rPr>
      </w:pPr>
      <w:r w:rsidRPr="0089711D">
        <w:rPr>
          <w:rFonts w:cstheme="minorHAnsi"/>
          <w:color w:val="000000"/>
          <w:shd w:val="clear" w:color="auto" w:fill="FFFFFF"/>
        </w:rPr>
        <w:t>Concrete Mixer</w:t>
      </w:r>
    </w:p>
    <w:p w:rsidRPr="0089711D" w:rsidR="00553B85" w:rsidP="005D12D6" w:rsidRDefault="00553B85" w14:paraId="4569A187" w14:textId="77777777">
      <w:pPr>
        <w:numPr>
          <w:ilvl w:val="0"/>
          <w:numId w:val="26"/>
        </w:numPr>
        <w:rPr>
          <w:rFonts w:cstheme="minorHAnsi"/>
        </w:rPr>
      </w:pPr>
      <w:r w:rsidRPr="0089711D">
        <w:rPr>
          <w:rFonts w:cstheme="minorHAnsi"/>
          <w:color w:val="000000"/>
          <w:shd w:val="clear" w:color="auto" w:fill="FFFFFF"/>
        </w:rPr>
        <w:t>Dump</w:t>
      </w:r>
    </w:p>
    <w:p w:rsidRPr="0042146D" w:rsidR="00553B85" w:rsidP="005D12D6" w:rsidRDefault="00553B85" w14:paraId="006691D0" w14:textId="77777777">
      <w:pPr>
        <w:numPr>
          <w:ilvl w:val="0"/>
          <w:numId w:val="26"/>
        </w:numPr>
        <w:rPr>
          <w:rFonts w:cstheme="minorHAnsi"/>
        </w:rPr>
      </w:pPr>
      <w:r w:rsidRPr="0089711D">
        <w:rPr>
          <w:rFonts w:cstheme="minorHAnsi"/>
          <w:color w:val="000000"/>
          <w:shd w:val="clear" w:color="auto" w:fill="FFFFFF"/>
        </w:rPr>
        <w:t>Flatbed</w:t>
      </w:r>
    </w:p>
    <w:p w:rsidRPr="0042146D" w:rsidR="00553B85" w:rsidP="005D12D6" w:rsidRDefault="00553B85" w14:paraId="79F47CE6" w14:textId="77777777">
      <w:pPr>
        <w:numPr>
          <w:ilvl w:val="0"/>
          <w:numId w:val="26"/>
        </w:numPr>
        <w:rPr>
          <w:rFonts w:cstheme="minorHAnsi"/>
        </w:rPr>
      </w:pPr>
      <w:r w:rsidRPr="0042146D">
        <w:rPr>
          <w:rFonts w:cstheme="minorHAnsi"/>
          <w:color w:val="000000"/>
          <w:shd w:val="clear" w:color="auto" w:fill="FFFFFF"/>
        </w:rPr>
        <w:t>Garbage/Refuse</w:t>
      </w:r>
    </w:p>
    <w:p w:rsidRPr="0042146D" w:rsidR="00553B85" w:rsidP="005D12D6" w:rsidRDefault="00553B85" w14:paraId="3368876E" w14:textId="77777777">
      <w:pPr>
        <w:numPr>
          <w:ilvl w:val="0"/>
          <w:numId w:val="26"/>
        </w:numPr>
        <w:rPr>
          <w:rFonts w:cstheme="minorHAnsi"/>
        </w:rPr>
      </w:pPr>
      <w:r w:rsidRPr="0042146D">
        <w:rPr>
          <w:rFonts w:cstheme="minorHAnsi"/>
          <w:color w:val="000000"/>
          <w:shd w:val="clear" w:color="auto" w:fill="FFFFFF"/>
        </w:rPr>
        <w:t>Grain/Chips/Gravel</w:t>
      </w:r>
    </w:p>
    <w:p w:rsidRPr="0042146D" w:rsidR="00553B85" w:rsidP="005D12D6" w:rsidRDefault="00553B85" w14:paraId="4C206332" w14:textId="77777777">
      <w:pPr>
        <w:numPr>
          <w:ilvl w:val="0"/>
          <w:numId w:val="26"/>
        </w:numPr>
        <w:rPr>
          <w:rFonts w:cstheme="minorHAnsi"/>
        </w:rPr>
      </w:pPr>
      <w:r w:rsidRPr="0042146D">
        <w:rPr>
          <w:rFonts w:cstheme="minorHAnsi"/>
          <w:color w:val="000000"/>
          <w:shd w:val="clear" w:color="auto" w:fill="FFFFFF"/>
        </w:rPr>
        <w:t>Intermodal Container Chassis</w:t>
      </w:r>
    </w:p>
    <w:p w:rsidRPr="0042146D" w:rsidR="00553B85" w:rsidP="005D12D6" w:rsidRDefault="00553B85" w14:paraId="118A6602" w14:textId="77777777">
      <w:pPr>
        <w:numPr>
          <w:ilvl w:val="0"/>
          <w:numId w:val="26"/>
        </w:numPr>
        <w:rPr>
          <w:rFonts w:cstheme="minorHAnsi"/>
        </w:rPr>
      </w:pPr>
      <w:r w:rsidRPr="0042146D">
        <w:rPr>
          <w:rFonts w:cstheme="minorHAnsi"/>
          <w:color w:val="000000"/>
          <w:shd w:val="clear" w:color="auto" w:fill="FFFFFF"/>
        </w:rPr>
        <w:t>Log</w:t>
      </w:r>
    </w:p>
    <w:p w:rsidRPr="0042146D" w:rsidR="00553B85" w:rsidP="005D12D6" w:rsidRDefault="00553B85" w14:paraId="05782356" w14:textId="77777777">
      <w:pPr>
        <w:numPr>
          <w:ilvl w:val="0"/>
          <w:numId w:val="26"/>
        </w:numPr>
        <w:rPr>
          <w:rFonts w:cstheme="minorHAnsi"/>
        </w:rPr>
      </w:pPr>
      <w:r w:rsidRPr="0042146D">
        <w:rPr>
          <w:rFonts w:cstheme="minorHAnsi"/>
          <w:color w:val="000000"/>
          <w:shd w:val="clear" w:color="auto" w:fill="FFFFFF"/>
        </w:rPr>
        <w:t>Pole-Trailer</w:t>
      </w:r>
    </w:p>
    <w:p w:rsidRPr="0042146D" w:rsidR="00553B85" w:rsidP="005D12D6" w:rsidRDefault="00553B85" w14:paraId="6CF04E17" w14:textId="77777777">
      <w:pPr>
        <w:numPr>
          <w:ilvl w:val="0"/>
          <w:numId w:val="26"/>
        </w:numPr>
        <w:rPr>
          <w:rFonts w:cstheme="minorHAnsi"/>
        </w:rPr>
      </w:pPr>
      <w:r w:rsidRPr="0042146D">
        <w:rPr>
          <w:rFonts w:cstheme="minorHAnsi"/>
          <w:color w:val="000000"/>
          <w:shd w:val="clear" w:color="auto" w:fill="FFFFFF"/>
        </w:rPr>
        <w:t>Van/Enclosed Box</w:t>
      </w:r>
    </w:p>
    <w:p w:rsidRPr="0042146D" w:rsidR="00553B85" w:rsidP="005D12D6" w:rsidRDefault="00553B85" w14:paraId="59F0BCDE" w14:textId="77777777">
      <w:pPr>
        <w:numPr>
          <w:ilvl w:val="0"/>
          <w:numId w:val="26"/>
        </w:numPr>
        <w:rPr>
          <w:rFonts w:cstheme="minorHAnsi"/>
        </w:rPr>
      </w:pPr>
      <w:r w:rsidRPr="0042146D">
        <w:rPr>
          <w:rFonts w:cstheme="minorHAnsi"/>
          <w:color w:val="000000"/>
          <w:shd w:val="clear" w:color="auto" w:fill="FFFFFF"/>
        </w:rPr>
        <w:t>Vehicle Towing Another Vehicle</w:t>
      </w:r>
    </w:p>
    <w:p w:rsidRPr="0042146D" w:rsidR="00553B85" w:rsidP="005D12D6" w:rsidRDefault="00553B85" w14:paraId="038A7BE0" w14:textId="17786013">
      <w:pPr>
        <w:numPr>
          <w:ilvl w:val="0"/>
          <w:numId w:val="26"/>
        </w:numPr>
        <w:rPr>
          <w:rFonts w:cstheme="minorHAnsi"/>
        </w:rPr>
      </w:pPr>
      <w:r w:rsidRPr="0042146D">
        <w:rPr>
          <w:rFonts w:cstheme="minorHAnsi"/>
          <w:color w:val="000000"/>
          <w:shd w:val="clear" w:color="auto" w:fill="FFFFFF"/>
        </w:rPr>
        <w:t>Not Applicable (</w:t>
      </w:r>
      <w:r w:rsidR="00D91F17">
        <w:rPr>
          <w:rFonts w:cstheme="minorHAnsi"/>
          <w:color w:val="000000"/>
          <w:shd w:val="clear" w:color="auto" w:fill="FFFFFF"/>
        </w:rPr>
        <w:t>motor vehicle</w:t>
      </w:r>
      <w:r w:rsidRPr="0042146D">
        <w:rPr>
          <w:rFonts w:cstheme="minorHAnsi"/>
          <w:color w:val="000000"/>
          <w:shd w:val="clear" w:color="auto" w:fill="FFFFFF"/>
        </w:rPr>
        <w:t xml:space="preserve"> 10,000 lbs. or less, not displaying </w:t>
      </w:r>
      <w:r w:rsidR="00D91F17">
        <w:rPr>
          <w:rFonts w:cstheme="minorHAnsi"/>
          <w:color w:val="000000"/>
          <w:shd w:val="clear" w:color="auto" w:fill="FFFFFF"/>
        </w:rPr>
        <w:t>hazardous materials</w:t>
      </w:r>
      <w:r w:rsidRPr="0042146D">
        <w:rPr>
          <w:rFonts w:cstheme="minorHAnsi"/>
          <w:color w:val="000000"/>
          <w:shd w:val="clear" w:color="auto" w:fill="FFFFFF"/>
        </w:rPr>
        <w:t xml:space="preserve"> placard)</w:t>
      </w:r>
    </w:p>
    <w:p w:rsidRPr="0042146D" w:rsidR="00553B85" w:rsidP="005D12D6" w:rsidRDefault="00553B85" w14:paraId="72BEF113" w14:textId="77777777">
      <w:pPr>
        <w:numPr>
          <w:ilvl w:val="0"/>
          <w:numId w:val="26"/>
        </w:numPr>
        <w:rPr>
          <w:rFonts w:cstheme="minorHAnsi"/>
        </w:rPr>
      </w:pPr>
      <w:r w:rsidRPr="0042146D">
        <w:rPr>
          <w:rFonts w:cstheme="minorHAnsi"/>
          <w:color w:val="000000"/>
          <w:shd w:val="clear" w:color="auto" w:fill="FFFFFF"/>
        </w:rPr>
        <w:t>Other</w:t>
      </w:r>
    </w:p>
    <w:p w:rsidR="004722DE" w:rsidP="005D12D6" w:rsidRDefault="00553B85" w14:paraId="60EF7329" w14:textId="5A20C9C3">
      <w:pPr>
        <w:numPr>
          <w:ilvl w:val="0"/>
          <w:numId w:val="26"/>
        </w:numPr>
      </w:pPr>
      <w:r w:rsidRPr="00553B85">
        <w:rPr>
          <w:rFonts w:cstheme="minorHAnsi"/>
          <w:color w:val="000000"/>
          <w:shd w:val="clear" w:color="auto" w:fill="FFFFFF"/>
        </w:rPr>
        <w:lastRenderedPageBreak/>
        <w:t>Unknown</w:t>
      </w:r>
      <w:r w:rsidR="004722DE">
        <w:br w:type="page"/>
      </w:r>
    </w:p>
    <w:p w:rsidRPr="002A39A1" w:rsidR="004722DE" w:rsidP="005D44DE" w:rsidRDefault="000F7AC1" w14:paraId="0F526BC0" w14:textId="0680C535">
      <w:pPr>
        <w:pStyle w:val="Heading3"/>
        <w:rPr>
          <w:b/>
          <w:bCs/>
        </w:rPr>
      </w:pPr>
      <w:r w:rsidRPr="002A39A1">
        <w:rPr>
          <w:b/>
          <w:bCs/>
        </w:rPr>
        <w:lastRenderedPageBreak/>
        <w:t xml:space="preserve">Format Review: </w:t>
      </w:r>
      <w:r w:rsidRPr="002A39A1" w:rsidR="00F27284">
        <w:rPr>
          <w:b/>
          <w:bCs/>
        </w:rPr>
        <w:t>Type of Intersection</w:t>
      </w:r>
    </w:p>
    <w:p w:rsidRPr="002A39A1" w:rsidR="00553B85" w:rsidP="00553B85" w:rsidRDefault="00553B85" w14:paraId="0E7696AB" w14:textId="77777777">
      <w:pPr>
        <w:rPr>
          <w:b/>
          <w:bCs/>
        </w:rPr>
      </w:pPr>
      <w:r w:rsidRPr="002A39A1">
        <w:rPr>
          <w:b/>
          <w:bCs/>
        </w:rPr>
        <w:t>Review two different formats for the data element "Type of Intersection."</w:t>
      </w:r>
    </w:p>
    <w:p w:rsidR="004722DE" w:rsidP="00553B85" w:rsidRDefault="00553B85" w14:paraId="16405D8D" w14:textId="7BAD3BC8">
      <w:pPr>
        <w:ind w:left="360"/>
        <w:rPr>
          <w:i/>
          <w:iCs/>
        </w:rPr>
      </w:pPr>
      <w:r w:rsidRPr="00553B85">
        <w:rPr>
          <w:i/>
          <w:iCs/>
        </w:rPr>
        <w:t>Element Definition: An intersection consists of two or more roadways that intersect at the same level.</w:t>
      </w:r>
    </w:p>
    <w:p w:rsidRPr="00553B85" w:rsidR="00553B85" w:rsidP="00553B85" w:rsidRDefault="00553B85" w14:paraId="3FDB5CC5" w14:textId="77777777">
      <w:pPr>
        <w:rPr>
          <w:i/>
          <w:iCs/>
        </w:rPr>
      </w:pPr>
    </w:p>
    <w:p w:rsidR="006369D9" w:rsidP="006369D9" w:rsidRDefault="00553B85" w14:paraId="78A8B32A" w14:textId="1D65BA89">
      <w:pPr>
        <w:rPr>
          <w:noProof/>
        </w:rPr>
      </w:pPr>
      <w:r>
        <w:rPr>
          <w:noProof/>
        </w:rPr>
        <w:drawing>
          <wp:inline distT="0" distB="0" distL="0" distR="0" wp14:anchorId="7B032770" wp14:editId="1603BDF2">
            <wp:extent cx="5275217" cy="3543300"/>
            <wp:effectExtent l="19050" t="19050" r="2095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80646" cy="3546947"/>
                    </a:xfrm>
                    <a:prstGeom prst="rect">
                      <a:avLst/>
                    </a:prstGeom>
                    <a:noFill/>
                    <a:ln>
                      <a:solidFill>
                        <a:schemeClr val="bg1">
                          <a:lumMod val="75000"/>
                        </a:schemeClr>
                      </a:solidFill>
                    </a:ln>
                  </pic:spPr>
                </pic:pic>
              </a:graphicData>
            </a:graphic>
          </wp:inline>
        </w:drawing>
      </w:r>
    </w:p>
    <w:p w:rsidR="006369D9" w:rsidP="006369D9" w:rsidRDefault="006369D9" w14:paraId="0F1445C4" w14:textId="60AC47AC">
      <w:pPr>
        <w:rPr>
          <w:noProof/>
        </w:rPr>
      </w:pPr>
    </w:p>
    <w:p w:rsidRPr="00553B85" w:rsidR="006369D9" w:rsidP="00553B85" w:rsidRDefault="00553B85" w14:paraId="4C468CF8" w14:textId="635303DE">
      <w:pPr>
        <w:rPr>
          <w:rFonts w:cstheme="minorHAnsi"/>
          <w:b/>
          <w:bCs/>
          <w:noProof/>
        </w:rPr>
      </w:pPr>
      <w:r w:rsidRPr="00553B85">
        <w:rPr>
          <w:rFonts w:eastAsia="Times New Roman" w:cstheme="minorHAnsi"/>
          <w:b/>
          <w:bCs/>
          <w:color w:val="000000"/>
        </w:rPr>
        <w:t xml:space="preserve">Which format would you prefer to see </w:t>
      </w:r>
      <w:r w:rsidRPr="00553B85">
        <w:rPr>
          <w:rFonts w:eastAsia="Times New Roman" w:cstheme="minorHAnsi"/>
          <w:b/>
          <w:bCs/>
          <w:color w:val="000000"/>
          <w:shd w:val="clear" w:color="auto" w:fill="FFFFFF"/>
        </w:rPr>
        <w:t>on a crash report form?</w:t>
      </w:r>
    </w:p>
    <w:p w:rsidRPr="00553B85" w:rsidR="006369D9" w:rsidP="005D12D6" w:rsidRDefault="00553B85" w14:paraId="53DB9906" w14:textId="570820D7">
      <w:pPr>
        <w:numPr>
          <w:ilvl w:val="0"/>
          <w:numId w:val="21"/>
        </w:numPr>
        <w:rPr>
          <w:rFonts w:cstheme="minorHAnsi"/>
          <w:noProof/>
        </w:rPr>
      </w:pPr>
      <w:r w:rsidRPr="00553B85">
        <w:rPr>
          <w:rFonts w:cstheme="minorHAnsi"/>
          <w:noProof/>
        </w:rPr>
        <w:t>Type of Intersection – A</w:t>
      </w:r>
    </w:p>
    <w:p w:rsidRPr="00553B85" w:rsidR="00553B85" w:rsidP="005D12D6" w:rsidRDefault="00553B85" w14:paraId="20FAA1F3" w14:textId="10CC34A5">
      <w:pPr>
        <w:numPr>
          <w:ilvl w:val="0"/>
          <w:numId w:val="21"/>
        </w:numPr>
        <w:rPr>
          <w:rFonts w:cstheme="minorHAnsi"/>
          <w:noProof/>
        </w:rPr>
      </w:pPr>
      <w:r w:rsidRPr="00553B85">
        <w:rPr>
          <w:rFonts w:cstheme="minorHAnsi"/>
          <w:noProof/>
        </w:rPr>
        <w:t>Type</w:t>
      </w:r>
      <w:r w:rsidR="00502B3D">
        <w:rPr>
          <w:rFonts w:cstheme="minorHAnsi"/>
          <w:noProof/>
        </w:rPr>
        <w:t xml:space="preserve"> </w:t>
      </w:r>
      <w:r w:rsidRPr="00553B85">
        <w:rPr>
          <w:rFonts w:cstheme="minorHAnsi"/>
          <w:noProof/>
        </w:rPr>
        <w:t xml:space="preserve">of Intersection – B </w:t>
      </w:r>
    </w:p>
    <w:p w:rsidRPr="00553B85" w:rsidR="006369D9" w:rsidP="006369D9" w:rsidRDefault="006369D9" w14:paraId="192004A7" w14:textId="7C5F4119">
      <w:pPr>
        <w:rPr>
          <w:rFonts w:cstheme="minorHAnsi"/>
          <w:noProof/>
        </w:rPr>
      </w:pPr>
    </w:p>
    <w:p w:rsidRPr="00553B85" w:rsidR="006369D9" w:rsidP="006369D9" w:rsidRDefault="00553B85" w14:paraId="6D515264" w14:textId="02CE8B35">
      <w:pPr>
        <w:rPr>
          <w:rFonts w:cstheme="minorHAnsi"/>
          <w:b/>
          <w:bCs/>
          <w:color w:val="000000"/>
          <w:shd w:val="clear" w:color="auto" w:fill="FFFFFF"/>
        </w:rPr>
      </w:pPr>
      <w:r w:rsidRPr="00553B85">
        <w:rPr>
          <w:rFonts w:cstheme="minorHAnsi"/>
          <w:b/>
          <w:bCs/>
          <w:color w:val="000000"/>
          <w:shd w:val="clear" w:color="auto" w:fill="FFFFFF"/>
        </w:rPr>
        <w:t>Explain your preference</w:t>
      </w:r>
    </w:p>
    <w:p w:rsidRPr="00D91F17" w:rsidR="00553B85" w:rsidP="00D91F17" w:rsidRDefault="00553B85" w14:paraId="48BF1C63" w14:textId="084E04E5"/>
    <w:p w:rsidRPr="00D91F17" w:rsidR="006369D9" w:rsidP="00D91F17" w:rsidRDefault="006369D9" w14:paraId="7E77509D" w14:textId="392D87AF"/>
    <w:p w:rsidRPr="00D91F17" w:rsidR="006369D9" w:rsidP="00D91F17" w:rsidRDefault="006369D9" w14:paraId="6C42C3DD" w14:textId="0F40A3B9"/>
    <w:p w:rsidRPr="00D91F17" w:rsidR="007411D6" w:rsidP="00D91F17" w:rsidRDefault="007411D6" w14:paraId="743E4BCF" w14:textId="580FABE8"/>
    <w:p w:rsidRPr="00D91F17" w:rsidR="004722DE" w:rsidP="00D91F17" w:rsidRDefault="004722DE" w14:paraId="3E5197B4" w14:textId="77777777">
      <w:r w:rsidRPr="00D91F17">
        <w:br w:type="page"/>
      </w:r>
    </w:p>
    <w:p w:rsidRPr="002A39A1" w:rsidR="004722DE" w:rsidP="005D44DE" w:rsidRDefault="00CD401C" w14:paraId="2348CEDD" w14:textId="06227664">
      <w:pPr>
        <w:pStyle w:val="Heading3"/>
        <w:rPr>
          <w:b/>
          <w:bCs/>
        </w:rPr>
      </w:pPr>
      <w:r w:rsidRPr="002A39A1">
        <w:rPr>
          <w:b/>
          <w:bCs/>
        </w:rPr>
        <w:lastRenderedPageBreak/>
        <w:t>Scenario</w:t>
      </w:r>
      <w:r w:rsidRPr="002A39A1" w:rsidR="004722DE">
        <w:rPr>
          <w:b/>
          <w:bCs/>
        </w:rPr>
        <w:t xml:space="preserve"> </w:t>
      </w:r>
      <w:r w:rsidRPr="002A39A1" w:rsidR="008C0734">
        <w:rPr>
          <w:b/>
          <w:bCs/>
        </w:rPr>
        <w:t>3</w:t>
      </w:r>
      <w:r w:rsidRPr="002A39A1" w:rsidR="004722DE">
        <w:rPr>
          <w:b/>
          <w:bCs/>
        </w:rPr>
        <w:t xml:space="preserve">: </w:t>
      </w:r>
    </w:p>
    <w:p w:rsidRPr="003268EA" w:rsidR="00AE764D" w:rsidP="00AE764D" w:rsidRDefault="00AE764D" w14:paraId="09EB9181" w14:textId="77777777">
      <w:pPr>
        <w:rPr>
          <w:b/>
        </w:rPr>
      </w:pPr>
      <w:r w:rsidRPr="003268EA">
        <w:rPr>
          <w:b/>
        </w:rPr>
        <w:t>Complete the data elements based on the following scenario and diagram.</w:t>
      </w:r>
    </w:p>
    <w:p w:rsidR="004722DE" w:rsidP="005D44DE" w:rsidRDefault="004A1B3D" w14:paraId="3B34CBE0" w14:textId="03D40BAC">
      <w:r>
        <w:t>The driver of Vehicle 1 (blue car) did not see Vehicle 2 (motorcycle) and turned right onto Bowman Rd. Vehicle 2 (</w:t>
      </w:r>
      <w:r w:rsidR="004722DE">
        <w:t>motorcycle</w:t>
      </w:r>
      <w:r>
        <w:t>) swerve</w:t>
      </w:r>
      <w:r w:rsidR="004D5B04">
        <w:t>d</w:t>
      </w:r>
      <w:r>
        <w:t xml:space="preserve"> to avoid Vehicle 1 and</w:t>
      </w:r>
      <w:r w:rsidR="004722DE">
        <w:t xml:space="preserve"> los</w:t>
      </w:r>
      <w:r w:rsidR="004D5B04">
        <w:t>t</w:t>
      </w:r>
      <w:r>
        <w:t xml:space="preserve"> control</w:t>
      </w:r>
      <w:r w:rsidR="004722DE">
        <w:t xml:space="preserve">. The driver </w:t>
      </w:r>
      <w:r>
        <w:t xml:space="preserve">of Vehicle 2 </w:t>
      </w:r>
      <w:r w:rsidR="004D5B04">
        <w:t>laid</w:t>
      </w:r>
      <w:r w:rsidR="004722DE">
        <w:t xml:space="preserve"> down the motorcycle and they both beg</w:t>
      </w:r>
      <w:r w:rsidR="004D5B04">
        <w:t>an</w:t>
      </w:r>
      <w:r w:rsidR="004722DE">
        <w:t xml:space="preserve"> to slide. The driver bec</w:t>
      </w:r>
      <w:r w:rsidR="004D5B04">
        <w:t>a</w:t>
      </w:r>
      <w:r w:rsidR="004722DE">
        <w:t>me separated, fl</w:t>
      </w:r>
      <w:r w:rsidR="004D5B04">
        <w:t>ew</w:t>
      </w:r>
      <w:r w:rsidR="004722DE">
        <w:t xml:space="preserve"> off the </w:t>
      </w:r>
      <w:r>
        <w:t>left</w:t>
      </w:r>
      <w:r w:rsidR="004722DE">
        <w:t xml:space="preserve"> side of the roadway, and str</w:t>
      </w:r>
      <w:r w:rsidR="004D5B04">
        <w:t>uck</w:t>
      </w:r>
      <w:r w:rsidR="004722DE">
        <w:t xml:space="preserve"> a tree. The motorcycle remain</w:t>
      </w:r>
      <w:r w:rsidR="004D5B04">
        <w:t>ed</w:t>
      </w:r>
      <w:r w:rsidR="004722DE">
        <w:t xml:space="preserve"> on the roadway.</w:t>
      </w:r>
      <w:r w:rsidR="00F545C7">
        <w:t xml:space="preserve"> The driver of Vehicle 2 sustained </w:t>
      </w:r>
      <w:r w:rsidR="006521D2">
        <w:t>minor</w:t>
      </w:r>
      <w:r w:rsidR="004D5B04">
        <w:t xml:space="preserve"> abrasive injuries from the impact with the road and </w:t>
      </w:r>
      <w:r w:rsidR="0077782A">
        <w:t>life-threatening</w:t>
      </w:r>
      <w:r w:rsidR="00F545C7">
        <w:t xml:space="preserve"> injuries from </w:t>
      </w:r>
      <w:r w:rsidR="004D5B04">
        <w:t>the impact with the tree.</w:t>
      </w:r>
      <w:r w:rsidRPr="005F5A56" w:rsidR="005F5A56">
        <w:rPr>
          <w:b/>
        </w:rPr>
        <w:t xml:space="preserve"> </w:t>
      </w:r>
    </w:p>
    <w:p w:rsidR="004722DE" w:rsidP="005D44DE" w:rsidRDefault="004722DE" w14:paraId="737E372C" w14:textId="308F915D">
      <w:pPr>
        <w:rPr>
          <w:b/>
        </w:rPr>
      </w:pPr>
    </w:p>
    <w:p w:rsidR="00E1383C" w:rsidP="005D44DE" w:rsidRDefault="004D5B04" w14:paraId="18C5CC0E" w14:textId="53915236">
      <w:pPr>
        <w:rPr>
          <w:b/>
        </w:rPr>
      </w:pPr>
      <w:r w:rsidRPr="004D5B04">
        <w:rPr>
          <w:b/>
          <w:noProof/>
        </w:rPr>
        <w:drawing>
          <wp:inline distT="0" distB="0" distL="0" distR="0" wp14:anchorId="3E72F46E" wp14:editId="066111D7">
            <wp:extent cx="2868183" cy="3778444"/>
            <wp:effectExtent l="19050" t="19050" r="27940" b="1270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6">
                      <a:extLst>
                        <a:ext uri="{28A0092B-C50C-407E-A947-70E740481C1C}">
                          <a14:useLocalDpi xmlns:a14="http://schemas.microsoft.com/office/drawing/2010/main" val="0"/>
                        </a:ext>
                      </a:extLst>
                    </a:blip>
                    <a:stretch>
                      <a:fillRect/>
                    </a:stretch>
                  </pic:blipFill>
                  <pic:spPr>
                    <a:xfrm>
                      <a:off x="0" y="0"/>
                      <a:ext cx="2868183" cy="3778444"/>
                    </a:xfrm>
                    <a:prstGeom prst="rect">
                      <a:avLst/>
                    </a:prstGeom>
                    <a:ln>
                      <a:solidFill>
                        <a:schemeClr val="bg1">
                          <a:lumMod val="85000"/>
                        </a:schemeClr>
                      </a:solidFill>
                    </a:ln>
                  </pic:spPr>
                </pic:pic>
              </a:graphicData>
            </a:graphic>
          </wp:inline>
        </w:drawing>
      </w:r>
    </w:p>
    <w:p w:rsidR="00E1383C" w:rsidP="005D44DE" w:rsidRDefault="00E1383C" w14:paraId="231B2F30" w14:textId="77777777">
      <w:pPr>
        <w:rPr>
          <w:b/>
        </w:rPr>
      </w:pPr>
    </w:p>
    <w:p w:rsidRPr="00553B85" w:rsidR="00BB394A" w:rsidP="00D913DB" w:rsidRDefault="00BB394A" w14:paraId="73DF521E" w14:textId="263AAAD9">
      <w:pPr>
        <w:pStyle w:val="ListParagraph"/>
        <w:ind w:left="360"/>
        <w:rPr>
          <w:rFonts w:eastAsiaTheme="minorEastAsia"/>
          <w:b/>
          <w:bCs/>
        </w:rPr>
      </w:pPr>
      <w:r w:rsidRPr="00553B85">
        <w:rPr>
          <w:rFonts w:eastAsiaTheme="minorEastAsia"/>
          <w:b/>
          <w:bCs/>
        </w:rPr>
        <w:t>First Harmful Event</w:t>
      </w:r>
    </w:p>
    <w:p w:rsidRPr="00553B85" w:rsidR="00553B85" w:rsidP="00D913DB" w:rsidRDefault="00553B85" w14:paraId="117DB8FC" w14:textId="5EA8EF15">
      <w:pPr>
        <w:ind w:left="720"/>
        <w:rPr>
          <w:i/>
          <w:iCs/>
        </w:rPr>
      </w:pPr>
      <w:r w:rsidRPr="00553B85">
        <w:rPr>
          <w:i/>
          <w:iCs/>
        </w:rPr>
        <w:t>Element Definition: The first harmful event is defined as the first injury- or damage-producing event of the crash.</w:t>
      </w:r>
    </w:p>
    <w:p w:rsidRPr="0089711D" w:rsidR="00553B85" w:rsidP="005D12D6" w:rsidRDefault="00553B85" w14:paraId="4EBCE94D" w14:textId="4347CCBF">
      <w:pPr>
        <w:numPr>
          <w:ilvl w:val="0"/>
          <w:numId w:val="22"/>
        </w:numPr>
        <w:ind w:left="1440"/>
      </w:pPr>
      <w:r w:rsidRPr="0089711D">
        <w:t>Fell/Jumped from Motor Vehicle</w:t>
      </w:r>
    </w:p>
    <w:p w:rsidRPr="0089711D" w:rsidR="00553B85" w:rsidP="005D12D6" w:rsidRDefault="00553B85" w14:paraId="3486996C" w14:textId="2BEB0D8B">
      <w:pPr>
        <w:numPr>
          <w:ilvl w:val="0"/>
          <w:numId w:val="22"/>
        </w:numPr>
        <w:ind w:left="1440"/>
      </w:pPr>
      <w:r w:rsidRPr="0089711D">
        <w:t>Overturn/Rollover</w:t>
      </w:r>
    </w:p>
    <w:p w:rsidR="00553B85" w:rsidP="005D12D6" w:rsidRDefault="00553B85" w14:paraId="73736935" w14:textId="098901D8">
      <w:pPr>
        <w:numPr>
          <w:ilvl w:val="0"/>
          <w:numId w:val="22"/>
        </w:numPr>
        <w:ind w:left="1440"/>
      </w:pPr>
      <w:r w:rsidRPr="0089711D">
        <w:t>Motor</w:t>
      </w:r>
      <w:r>
        <w:t xml:space="preserve"> Vehicle In-Transport</w:t>
      </w:r>
    </w:p>
    <w:p w:rsidR="00553B85" w:rsidP="005D12D6" w:rsidRDefault="00553B85" w14:paraId="6818656D" w14:textId="11F254B3">
      <w:pPr>
        <w:numPr>
          <w:ilvl w:val="0"/>
          <w:numId w:val="22"/>
        </w:numPr>
        <w:ind w:left="1440"/>
      </w:pPr>
      <w:r>
        <w:t>Struck by Falling, Shifting Cargo or Anything Set in Motion by Motor Vehicle</w:t>
      </w:r>
    </w:p>
    <w:p w:rsidRPr="00553B85" w:rsidR="00553B85" w:rsidP="005D12D6" w:rsidRDefault="00553B85" w14:paraId="18A800B1" w14:textId="0A0F2372">
      <w:pPr>
        <w:numPr>
          <w:ilvl w:val="0"/>
          <w:numId w:val="22"/>
        </w:numPr>
        <w:ind w:left="1440"/>
      </w:pPr>
      <w:r>
        <w:t>Tree (standing)</w:t>
      </w:r>
    </w:p>
    <w:p w:rsidR="00553B85" w:rsidP="00553B85" w:rsidRDefault="00553B85" w14:paraId="31573927" w14:textId="77777777">
      <w:pPr>
        <w:pStyle w:val="ListParagraph"/>
        <w:ind w:left="0"/>
        <w:rPr>
          <w:rFonts w:eastAsiaTheme="minorEastAsia"/>
        </w:rPr>
      </w:pPr>
    </w:p>
    <w:p w:rsidRPr="00553B85" w:rsidR="004722DE" w:rsidP="00D913DB" w:rsidRDefault="0088347B" w14:paraId="40ACDC38" w14:textId="78A62857">
      <w:pPr>
        <w:pStyle w:val="ListParagraph"/>
        <w:ind w:left="360"/>
        <w:rPr>
          <w:rFonts w:eastAsiaTheme="minorEastAsia"/>
          <w:b/>
          <w:bCs/>
        </w:rPr>
      </w:pPr>
      <w:r w:rsidRPr="00553B85">
        <w:rPr>
          <w:rFonts w:eastAsiaTheme="minorEastAsia"/>
          <w:b/>
          <w:bCs/>
        </w:rPr>
        <w:t>Sequence of Events</w:t>
      </w:r>
      <w:r w:rsidR="00D91F17">
        <w:rPr>
          <w:rFonts w:eastAsiaTheme="minorEastAsia"/>
          <w:b/>
          <w:bCs/>
        </w:rPr>
        <w:t xml:space="preserve"> (Unit 2)</w:t>
      </w:r>
    </w:p>
    <w:p w:rsidRPr="00553B85" w:rsidR="00553B85" w:rsidP="00D913DB" w:rsidRDefault="00553B85" w14:paraId="5E22A86F" w14:textId="6995B871">
      <w:pPr>
        <w:ind w:left="720"/>
        <w:rPr>
          <w:i/>
          <w:iCs/>
        </w:rPr>
      </w:pPr>
      <w:r w:rsidRPr="00553B85">
        <w:rPr>
          <w:i/>
          <w:iCs/>
        </w:rPr>
        <w:t>Element Definition: The sequence of events are events in sequence related to this motor vehicle, including non-harmful events, non-collision harmful events, and collision events.</w:t>
      </w:r>
    </w:p>
    <w:p w:rsidRPr="00553B85" w:rsidR="00553B85" w:rsidP="005D12D6" w:rsidRDefault="00553B85" w14:paraId="30E15DB8" w14:textId="58406941">
      <w:pPr>
        <w:pStyle w:val="ListParagraph"/>
        <w:numPr>
          <w:ilvl w:val="0"/>
          <w:numId w:val="23"/>
        </w:numPr>
        <w:rPr>
          <w:rFonts w:eastAsiaTheme="minorEastAsia" w:cstheme="minorHAnsi"/>
        </w:rPr>
      </w:pPr>
      <w:r w:rsidRPr="00553B85">
        <w:rPr>
          <w:rFonts w:cstheme="minorHAnsi"/>
          <w:color w:val="000000"/>
          <w:shd w:val="clear" w:color="auto" w:fill="FFFFFF"/>
        </w:rPr>
        <w:t>1. Separation of Units, 2. Cross Centerline, 3. Ran Off Roadway Left, 4. Tree (Standing)</w:t>
      </w:r>
    </w:p>
    <w:p w:rsidRPr="00553B85" w:rsidR="00553B85" w:rsidP="005D12D6" w:rsidRDefault="00553B85" w14:paraId="3A12B52F" w14:textId="17F616FE">
      <w:pPr>
        <w:pStyle w:val="ListParagraph"/>
        <w:numPr>
          <w:ilvl w:val="0"/>
          <w:numId w:val="23"/>
        </w:numPr>
        <w:rPr>
          <w:rFonts w:eastAsiaTheme="minorEastAsia" w:cstheme="minorHAnsi"/>
        </w:rPr>
      </w:pPr>
      <w:r w:rsidRPr="00553B85">
        <w:rPr>
          <w:rFonts w:cstheme="minorHAnsi"/>
          <w:color w:val="000000"/>
          <w:shd w:val="clear" w:color="auto" w:fill="FFFFFF"/>
        </w:rPr>
        <w:t>1. Fell/Jumped from Motor Vehicle, 2. Cross Centerline, 3. Ran Off Roadway Left, 4. Tree (standing)</w:t>
      </w:r>
    </w:p>
    <w:p w:rsidRPr="0089711D" w:rsidR="00553B85" w:rsidP="005D12D6" w:rsidRDefault="00553B85" w14:paraId="56DCBF33" w14:textId="7A2A5BF4">
      <w:pPr>
        <w:pStyle w:val="ListParagraph"/>
        <w:numPr>
          <w:ilvl w:val="0"/>
          <w:numId w:val="23"/>
        </w:numPr>
        <w:rPr>
          <w:rFonts w:eastAsiaTheme="minorEastAsia" w:cstheme="minorHAnsi"/>
        </w:rPr>
      </w:pPr>
      <w:r w:rsidRPr="0089711D">
        <w:rPr>
          <w:rFonts w:cstheme="minorHAnsi"/>
          <w:color w:val="000000"/>
          <w:shd w:val="clear" w:color="auto" w:fill="FFFFFF"/>
        </w:rPr>
        <w:lastRenderedPageBreak/>
        <w:t>1. Overturn/Rollover, 2. Ran Off Roadway Left, 3. Tree (standing)</w:t>
      </w:r>
    </w:p>
    <w:p w:rsidRPr="0089711D" w:rsidR="00553B85" w:rsidP="005D12D6" w:rsidRDefault="00553B85" w14:paraId="4616876B" w14:textId="1E973682">
      <w:pPr>
        <w:pStyle w:val="ListParagraph"/>
        <w:numPr>
          <w:ilvl w:val="0"/>
          <w:numId w:val="23"/>
        </w:numPr>
        <w:rPr>
          <w:rFonts w:eastAsiaTheme="minorEastAsia" w:cstheme="minorHAnsi"/>
        </w:rPr>
      </w:pPr>
      <w:r w:rsidRPr="0089711D">
        <w:rPr>
          <w:rFonts w:cstheme="minorHAnsi"/>
          <w:color w:val="000000"/>
          <w:shd w:val="clear" w:color="auto" w:fill="FFFFFF"/>
        </w:rPr>
        <w:t>1. Overturn/Rollover, 2. Cross Centerline, 3. Tree (standing)</w:t>
      </w:r>
    </w:p>
    <w:p w:rsidRPr="0089711D" w:rsidR="00553B85" w:rsidP="005D12D6" w:rsidRDefault="00553B85" w14:paraId="2A12D2B3" w14:textId="3D924DC3">
      <w:pPr>
        <w:pStyle w:val="ListParagraph"/>
        <w:numPr>
          <w:ilvl w:val="0"/>
          <w:numId w:val="23"/>
        </w:numPr>
        <w:rPr>
          <w:rFonts w:eastAsiaTheme="minorEastAsia" w:cstheme="minorHAnsi"/>
        </w:rPr>
      </w:pPr>
      <w:r w:rsidRPr="0089711D">
        <w:rPr>
          <w:rFonts w:cstheme="minorHAnsi"/>
          <w:color w:val="000000"/>
          <w:shd w:val="clear" w:color="auto" w:fill="FFFFFF"/>
        </w:rPr>
        <w:t>1. Motor Vehicle In-Transport, 2. Overturn/Rollover, 3. Tree (standing)</w:t>
      </w:r>
    </w:p>
    <w:p w:rsidR="00553B85" w:rsidP="00553B85" w:rsidRDefault="00553B85" w14:paraId="1B547076" w14:textId="77777777">
      <w:pPr>
        <w:pStyle w:val="ListParagraph"/>
        <w:ind w:left="0"/>
        <w:rPr>
          <w:rFonts w:eastAsiaTheme="minorEastAsia"/>
        </w:rPr>
      </w:pPr>
    </w:p>
    <w:p w:rsidRPr="00553B85" w:rsidR="001C3B8C" w:rsidP="00D913DB" w:rsidRDefault="001C3B8C" w14:paraId="53148BD2" w14:textId="54C712D2">
      <w:pPr>
        <w:pStyle w:val="ListParagraph"/>
        <w:ind w:left="270"/>
        <w:rPr>
          <w:rFonts w:eastAsiaTheme="minorEastAsia"/>
          <w:b/>
          <w:bCs/>
        </w:rPr>
      </w:pPr>
      <w:r w:rsidRPr="00553B85">
        <w:rPr>
          <w:rFonts w:eastAsiaTheme="minorEastAsia"/>
          <w:b/>
          <w:bCs/>
        </w:rPr>
        <w:t>Most Harmful Event</w:t>
      </w:r>
      <w:r w:rsidRPr="00553B85" w:rsidR="003D1AC3">
        <w:rPr>
          <w:rFonts w:eastAsiaTheme="minorEastAsia"/>
          <w:b/>
          <w:bCs/>
        </w:rPr>
        <w:t xml:space="preserve"> for This Motor Vehicle</w:t>
      </w:r>
      <w:r w:rsidR="00E27620">
        <w:rPr>
          <w:rFonts w:eastAsiaTheme="minorEastAsia"/>
          <w:b/>
          <w:bCs/>
        </w:rPr>
        <w:t xml:space="preserve"> </w:t>
      </w:r>
      <w:r w:rsidRPr="00875DFB" w:rsidR="00E27620">
        <w:rPr>
          <w:b/>
          <w:bCs/>
        </w:rPr>
        <w:t xml:space="preserve">(Unit </w:t>
      </w:r>
      <w:r w:rsidR="00E27620">
        <w:rPr>
          <w:b/>
          <w:bCs/>
        </w:rPr>
        <w:t>2</w:t>
      </w:r>
      <w:r w:rsidRPr="00875DFB" w:rsidR="00E27620">
        <w:rPr>
          <w:b/>
          <w:bCs/>
        </w:rPr>
        <w:t>)</w:t>
      </w:r>
    </w:p>
    <w:p w:rsidRPr="00553B85" w:rsidR="004722DE" w:rsidP="00D913DB" w:rsidRDefault="00553B85" w14:paraId="428919A0" w14:textId="2793214A">
      <w:pPr>
        <w:ind w:left="720"/>
        <w:rPr>
          <w:i/>
          <w:iCs/>
        </w:rPr>
      </w:pPr>
      <w:r w:rsidRPr="00553B85">
        <w:rPr>
          <w:i/>
          <w:iCs/>
        </w:rPr>
        <w:t>Element Definition: Event that resulted in the most severe injury or, if no injury, the greatest property damage involving this motor vehicle.</w:t>
      </w:r>
    </w:p>
    <w:p w:rsidR="00553B85" w:rsidP="005D12D6" w:rsidRDefault="00553B85" w14:paraId="406FA726" w14:textId="7F153DE1">
      <w:pPr>
        <w:numPr>
          <w:ilvl w:val="0"/>
          <w:numId w:val="24"/>
        </w:numPr>
      </w:pPr>
      <w:r>
        <w:t>Overturn/Rollover</w:t>
      </w:r>
    </w:p>
    <w:p w:rsidRPr="0089711D" w:rsidR="00124EEF" w:rsidP="005D12D6" w:rsidRDefault="00124EEF" w14:paraId="6CF3E0DD" w14:textId="26CC6C35">
      <w:pPr>
        <w:numPr>
          <w:ilvl w:val="0"/>
          <w:numId w:val="24"/>
        </w:numPr>
      </w:pPr>
      <w:r w:rsidRPr="0089711D">
        <w:t>Fell/Jumped from Motor Vehicle</w:t>
      </w:r>
    </w:p>
    <w:p w:rsidRPr="0089711D" w:rsidR="00124EEF" w:rsidP="005D12D6" w:rsidRDefault="00124EEF" w14:paraId="0B5FEEBF" w14:textId="6091FBA5">
      <w:pPr>
        <w:numPr>
          <w:ilvl w:val="0"/>
          <w:numId w:val="24"/>
        </w:numPr>
      </w:pPr>
      <w:r w:rsidRPr="0089711D">
        <w:t>Tree (standing)</w:t>
      </w:r>
    </w:p>
    <w:p w:rsidR="00124EEF" w:rsidP="005D12D6" w:rsidRDefault="00124EEF" w14:paraId="5B6FD68F" w14:textId="7CBA66D5">
      <w:pPr>
        <w:numPr>
          <w:ilvl w:val="0"/>
          <w:numId w:val="24"/>
        </w:numPr>
      </w:pPr>
      <w:r w:rsidRPr="0089711D">
        <w:t>Motor</w:t>
      </w:r>
      <w:r>
        <w:t xml:space="preserve"> Vehicle In-Transport</w:t>
      </w:r>
    </w:p>
    <w:p w:rsidR="00553B85" w:rsidP="00553B85" w:rsidRDefault="00553B85" w14:paraId="4FAA32ED" w14:textId="77777777"/>
    <w:p w:rsidR="00553B85" w:rsidP="00553B85" w:rsidRDefault="00553B85" w14:paraId="38C4F17A" w14:textId="77777777"/>
    <w:p w:rsidRPr="00553B85" w:rsidR="004722DE" w:rsidP="00553B85" w:rsidRDefault="004722DE" w14:paraId="20A8DB54" w14:textId="0AAD633E">
      <w:r w:rsidRPr="00553B85">
        <w:br w:type="page"/>
      </w:r>
    </w:p>
    <w:p w:rsidRPr="002A39A1" w:rsidR="004722DE" w:rsidP="005D44DE" w:rsidRDefault="00CD401C" w14:paraId="1E8FE94E" w14:textId="26EDAF8F">
      <w:pPr>
        <w:pStyle w:val="Heading3"/>
        <w:rPr>
          <w:b/>
          <w:bCs/>
        </w:rPr>
      </w:pPr>
      <w:r w:rsidRPr="002A39A1">
        <w:rPr>
          <w:b/>
          <w:bCs/>
        </w:rPr>
        <w:lastRenderedPageBreak/>
        <w:t>Scenario</w:t>
      </w:r>
      <w:r w:rsidRPr="002A39A1" w:rsidR="004722DE">
        <w:rPr>
          <w:b/>
          <w:bCs/>
        </w:rPr>
        <w:t xml:space="preserve"> </w:t>
      </w:r>
      <w:r w:rsidRPr="002A39A1" w:rsidR="008C0734">
        <w:rPr>
          <w:b/>
          <w:bCs/>
        </w:rPr>
        <w:t>4</w:t>
      </w:r>
      <w:r w:rsidRPr="002A39A1" w:rsidR="004722DE">
        <w:rPr>
          <w:b/>
          <w:bCs/>
        </w:rPr>
        <w:t>:</w:t>
      </w:r>
    </w:p>
    <w:p w:rsidRPr="002A39A1" w:rsidR="004722DE" w:rsidP="005D44DE" w:rsidRDefault="004722DE" w14:paraId="11F6236A" w14:textId="2EC791D6">
      <w:pPr>
        <w:rPr>
          <w:b/>
          <w:bCs/>
        </w:rPr>
      </w:pPr>
      <w:r w:rsidRPr="002A39A1">
        <w:rPr>
          <w:b/>
          <w:bCs/>
        </w:rPr>
        <w:t xml:space="preserve">Complete the following data elements for </w:t>
      </w:r>
      <w:r w:rsidRPr="002A39A1" w:rsidR="004902DB">
        <w:rPr>
          <w:b/>
          <w:bCs/>
        </w:rPr>
        <w:t>Unit 1</w:t>
      </w:r>
      <w:r w:rsidRPr="002A39A1">
        <w:rPr>
          <w:b/>
          <w:bCs/>
        </w:rPr>
        <w:t xml:space="preserve"> in this example.</w:t>
      </w:r>
    </w:p>
    <w:p w:rsidR="004722DE" w:rsidP="005D44DE" w:rsidRDefault="004902DB" w14:paraId="2AB95753" w14:textId="0CEFEF95">
      <w:r w:rsidRPr="004902DB">
        <w:rPr>
          <w:noProof/>
        </w:rPr>
        <w:drawing>
          <wp:inline distT="0" distB="0" distL="0" distR="0" wp14:anchorId="13181C6D" wp14:editId="1C075060">
            <wp:extent cx="4256769" cy="2959252"/>
            <wp:effectExtent l="19050" t="19050" r="10795" b="127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7">
                      <a:extLst>
                        <a:ext uri="{28A0092B-C50C-407E-A947-70E740481C1C}">
                          <a14:useLocalDpi xmlns:a14="http://schemas.microsoft.com/office/drawing/2010/main" val="0"/>
                        </a:ext>
                      </a:extLst>
                    </a:blip>
                    <a:stretch>
                      <a:fillRect/>
                    </a:stretch>
                  </pic:blipFill>
                  <pic:spPr>
                    <a:xfrm>
                      <a:off x="0" y="0"/>
                      <a:ext cx="4256769" cy="2959252"/>
                    </a:xfrm>
                    <a:prstGeom prst="rect">
                      <a:avLst/>
                    </a:prstGeom>
                    <a:ln>
                      <a:solidFill>
                        <a:schemeClr val="bg1">
                          <a:lumMod val="85000"/>
                        </a:schemeClr>
                      </a:solidFill>
                    </a:ln>
                  </pic:spPr>
                </pic:pic>
              </a:graphicData>
            </a:graphic>
          </wp:inline>
        </w:drawing>
      </w:r>
    </w:p>
    <w:p w:rsidR="004722DE" w:rsidP="005D44DE" w:rsidRDefault="004722DE" w14:paraId="2357DF60" w14:textId="25FBA371"/>
    <w:p w:rsidR="009736E3" w:rsidP="005D44DE" w:rsidRDefault="009736E3" w14:paraId="41B9DE06" w14:textId="77777777"/>
    <w:p w:rsidRPr="009977C0" w:rsidR="009736E3" w:rsidP="009736E3" w:rsidRDefault="009736E3" w14:paraId="09DBA7FC" w14:textId="77777777">
      <w:pPr>
        <w:pStyle w:val="ListParagraph"/>
        <w:ind w:left="360"/>
        <w:rPr>
          <w:b/>
          <w:bCs/>
        </w:rPr>
      </w:pPr>
      <w:r w:rsidRPr="009977C0">
        <w:rPr>
          <w:b/>
          <w:bCs/>
        </w:rPr>
        <w:t>Total Lanes in Roadway - Through Lanes</w:t>
      </w:r>
      <w:r>
        <w:rPr>
          <w:b/>
          <w:bCs/>
        </w:rPr>
        <w:t xml:space="preserve"> (Unit 1)</w:t>
      </w:r>
    </w:p>
    <w:p w:rsidRPr="009977C0" w:rsidR="009736E3" w:rsidP="009736E3" w:rsidRDefault="009736E3" w14:paraId="4AC81369" w14:textId="31296BE9">
      <w:pPr>
        <w:pStyle w:val="ListParagraph"/>
        <w:rPr>
          <w:rFonts w:cstheme="minorHAnsi"/>
          <w:i/>
          <w:iCs/>
          <w:color w:val="000000"/>
          <w:shd w:val="clear" w:color="auto" w:fill="FFFFFF"/>
        </w:rPr>
      </w:pPr>
      <w:r w:rsidRPr="009977C0">
        <w:rPr>
          <w:rFonts w:cstheme="minorHAnsi"/>
          <w:i/>
          <w:iCs/>
          <w:color w:val="000000"/>
          <w:shd w:val="clear" w:color="auto" w:fill="FFFFFF"/>
        </w:rPr>
        <w:t xml:space="preserve">Element Definition: Total number of lanes in the roadway on which this </w:t>
      </w:r>
      <w:r w:rsidR="00214652">
        <w:rPr>
          <w:rFonts w:cstheme="minorHAnsi"/>
          <w:i/>
          <w:iCs/>
          <w:color w:val="000000"/>
          <w:shd w:val="clear" w:color="auto" w:fill="FFFFFF"/>
        </w:rPr>
        <w:t>motor vehicle</w:t>
      </w:r>
      <w:r w:rsidRPr="009977C0">
        <w:rPr>
          <w:rFonts w:cstheme="minorHAnsi"/>
          <w:i/>
          <w:iCs/>
          <w:color w:val="000000"/>
          <w:shd w:val="clear" w:color="auto" w:fill="FFFFFF"/>
        </w:rPr>
        <w:t xml:space="preserve"> was traveling. Through lanes also include shared through/turn lanes but exclude turn-only lanes’ auxiliary lanes, such as collector-distributor lanes, weaving lanes, frontage road lanes, parking lanes, acceleration/deceleration lanes, toll collection lanes, and truck climbing lanes. Total lanes are collected in two parts as total through lanes and total auxiliary lanes.</w:t>
      </w:r>
    </w:p>
    <w:p w:rsidR="009736E3" w:rsidP="005D12D6" w:rsidRDefault="009736E3" w14:paraId="789D8B11" w14:textId="77777777">
      <w:pPr>
        <w:pStyle w:val="ListParagraph"/>
        <w:numPr>
          <w:ilvl w:val="0"/>
          <w:numId w:val="27"/>
        </w:numPr>
        <w:rPr>
          <w:rFonts w:cstheme="minorHAnsi"/>
        </w:rPr>
      </w:pPr>
      <w:r>
        <w:rPr>
          <w:rFonts w:cstheme="minorHAnsi"/>
        </w:rPr>
        <w:t>0 Lanes</w:t>
      </w:r>
    </w:p>
    <w:p w:rsidR="009736E3" w:rsidP="005D12D6" w:rsidRDefault="009736E3" w14:paraId="4EED08E8" w14:textId="77777777">
      <w:pPr>
        <w:pStyle w:val="ListParagraph"/>
        <w:numPr>
          <w:ilvl w:val="0"/>
          <w:numId w:val="27"/>
        </w:numPr>
        <w:rPr>
          <w:rFonts w:cstheme="minorHAnsi"/>
        </w:rPr>
      </w:pPr>
      <w:r>
        <w:rPr>
          <w:rFonts w:cstheme="minorHAnsi"/>
        </w:rPr>
        <w:t>1 Lane</w:t>
      </w:r>
    </w:p>
    <w:p w:rsidR="009736E3" w:rsidP="005D12D6" w:rsidRDefault="009736E3" w14:paraId="767B7E53" w14:textId="77777777">
      <w:pPr>
        <w:pStyle w:val="ListParagraph"/>
        <w:numPr>
          <w:ilvl w:val="0"/>
          <w:numId w:val="27"/>
        </w:numPr>
        <w:rPr>
          <w:rFonts w:cstheme="minorHAnsi"/>
        </w:rPr>
      </w:pPr>
      <w:r>
        <w:rPr>
          <w:rFonts w:cstheme="minorHAnsi"/>
        </w:rPr>
        <w:t>2 Lanes</w:t>
      </w:r>
    </w:p>
    <w:p w:rsidRPr="0089711D" w:rsidR="009736E3" w:rsidP="005D12D6" w:rsidRDefault="009736E3" w14:paraId="7AAA3261" w14:textId="77777777">
      <w:pPr>
        <w:pStyle w:val="ListParagraph"/>
        <w:numPr>
          <w:ilvl w:val="0"/>
          <w:numId w:val="27"/>
        </w:numPr>
        <w:rPr>
          <w:rFonts w:cstheme="minorHAnsi"/>
        </w:rPr>
      </w:pPr>
      <w:r w:rsidRPr="0089711D">
        <w:rPr>
          <w:rFonts w:cstheme="minorHAnsi"/>
        </w:rPr>
        <w:t>3 Lanes</w:t>
      </w:r>
    </w:p>
    <w:p w:rsidRPr="0089711D" w:rsidR="009736E3" w:rsidP="005D12D6" w:rsidRDefault="009736E3" w14:paraId="6E5BB9BB" w14:textId="77777777">
      <w:pPr>
        <w:pStyle w:val="ListParagraph"/>
        <w:numPr>
          <w:ilvl w:val="0"/>
          <w:numId w:val="27"/>
        </w:numPr>
        <w:rPr>
          <w:rFonts w:cstheme="minorHAnsi"/>
        </w:rPr>
      </w:pPr>
      <w:r w:rsidRPr="0089711D">
        <w:rPr>
          <w:rFonts w:cstheme="minorHAnsi"/>
        </w:rPr>
        <w:t>4 Lanes</w:t>
      </w:r>
    </w:p>
    <w:p w:rsidR="009736E3" w:rsidP="005D12D6" w:rsidRDefault="009736E3" w14:paraId="4FF13CEF" w14:textId="77777777">
      <w:pPr>
        <w:pStyle w:val="ListParagraph"/>
        <w:numPr>
          <w:ilvl w:val="0"/>
          <w:numId w:val="27"/>
        </w:numPr>
        <w:rPr>
          <w:rFonts w:cstheme="minorHAnsi"/>
        </w:rPr>
      </w:pPr>
      <w:r w:rsidRPr="0089711D">
        <w:rPr>
          <w:rFonts w:cstheme="minorHAnsi"/>
        </w:rPr>
        <w:t>5</w:t>
      </w:r>
      <w:r>
        <w:rPr>
          <w:rFonts w:cstheme="minorHAnsi"/>
        </w:rPr>
        <w:t xml:space="preserve"> or more Lanes</w:t>
      </w:r>
    </w:p>
    <w:p w:rsidR="009736E3" w:rsidP="009736E3" w:rsidRDefault="009736E3" w14:paraId="74BB7C5B" w14:textId="77777777">
      <w:pPr>
        <w:pStyle w:val="ListParagraph"/>
        <w:rPr>
          <w:rFonts w:cstheme="minorHAnsi"/>
        </w:rPr>
      </w:pPr>
    </w:p>
    <w:p w:rsidRPr="009977C0" w:rsidR="009736E3" w:rsidP="009736E3" w:rsidRDefault="009736E3" w14:paraId="579E9F9A" w14:textId="77777777">
      <w:pPr>
        <w:pStyle w:val="ListParagraph"/>
        <w:ind w:left="360"/>
        <w:rPr>
          <w:b/>
          <w:bCs/>
        </w:rPr>
      </w:pPr>
      <w:r w:rsidRPr="009977C0">
        <w:rPr>
          <w:b/>
          <w:bCs/>
        </w:rPr>
        <w:t xml:space="preserve">Total Lanes in Roadway - </w:t>
      </w:r>
      <w:r>
        <w:rPr>
          <w:b/>
          <w:bCs/>
        </w:rPr>
        <w:t>Auxiliary</w:t>
      </w:r>
      <w:r w:rsidRPr="009977C0">
        <w:rPr>
          <w:b/>
          <w:bCs/>
        </w:rPr>
        <w:t xml:space="preserve"> Lanes</w:t>
      </w:r>
      <w:r>
        <w:rPr>
          <w:b/>
          <w:bCs/>
        </w:rPr>
        <w:t xml:space="preserve"> (Unit 1)</w:t>
      </w:r>
    </w:p>
    <w:p w:rsidRPr="009977C0" w:rsidR="009736E3" w:rsidP="009736E3" w:rsidRDefault="009736E3" w14:paraId="7B5DAA30" w14:textId="1D1D897C">
      <w:pPr>
        <w:pStyle w:val="ListParagraph"/>
        <w:rPr>
          <w:rFonts w:cstheme="minorHAnsi"/>
          <w:i/>
          <w:iCs/>
          <w:color w:val="000000"/>
          <w:shd w:val="clear" w:color="auto" w:fill="FFFFFF"/>
        </w:rPr>
      </w:pPr>
      <w:r w:rsidRPr="009977C0">
        <w:rPr>
          <w:rFonts w:cstheme="minorHAnsi"/>
          <w:i/>
          <w:iCs/>
          <w:color w:val="000000"/>
          <w:shd w:val="clear" w:color="auto" w:fill="FFFFFF"/>
        </w:rPr>
        <w:t xml:space="preserve">Element Definition: Total number of lanes in the roadway on which this </w:t>
      </w:r>
      <w:r w:rsidR="00214652">
        <w:rPr>
          <w:rFonts w:cstheme="minorHAnsi"/>
          <w:i/>
          <w:iCs/>
          <w:color w:val="000000"/>
          <w:shd w:val="clear" w:color="auto" w:fill="FFFFFF"/>
        </w:rPr>
        <w:t>motor vehicle</w:t>
      </w:r>
      <w:r w:rsidRPr="009977C0">
        <w:rPr>
          <w:rFonts w:cstheme="minorHAnsi"/>
          <w:i/>
          <w:iCs/>
          <w:color w:val="000000"/>
          <w:shd w:val="clear" w:color="auto" w:fill="FFFFFF"/>
        </w:rPr>
        <w:t xml:space="preserve"> was traveling. Through lanes also include shared through/turn lanes but exclude turn-only lanes’ auxiliary lanes, such as collector-distributor lanes, weaving lanes, frontage road lanes, parking lanes, acceleration/deceleration lanes, toll collection lanes, and truck climbing lanes. Total lanes are collected in two parts as total through lanes and total auxiliary lanes.</w:t>
      </w:r>
    </w:p>
    <w:p w:rsidRPr="0089711D" w:rsidR="009736E3" w:rsidP="005D12D6" w:rsidRDefault="009736E3" w14:paraId="5356EC12" w14:textId="77777777">
      <w:pPr>
        <w:pStyle w:val="ListParagraph"/>
        <w:numPr>
          <w:ilvl w:val="0"/>
          <w:numId w:val="28"/>
        </w:numPr>
        <w:rPr>
          <w:rFonts w:cstheme="minorHAnsi"/>
        </w:rPr>
      </w:pPr>
      <w:r w:rsidRPr="0089711D">
        <w:rPr>
          <w:rFonts w:cstheme="minorHAnsi"/>
        </w:rPr>
        <w:t>0 Lanes</w:t>
      </w:r>
    </w:p>
    <w:p w:rsidRPr="0089711D" w:rsidR="009736E3" w:rsidP="005D12D6" w:rsidRDefault="009736E3" w14:paraId="48AB5976" w14:textId="77777777">
      <w:pPr>
        <w:pStyle w:val="ListParagraph"/>
        <w:numPr>
          <w:ilvl w:val="0"/>
          <w:numId w:val="28"/>
        </w:numPr>
        <w:rPr>
          <w:rFonts w:cstheme="minorHAnsi"/>
        </w:rPr>
      </w:pPr>
      <w:r w:rsidRPr="0089711D">
        <w:rPr>
          <w:rFonts w:cstheme="minorHAnsi"/>
        </w:rPr>
        <w:t>1 Lane</w:t>
      </w:r>
    </w:p>
    <w:p w:rsidR="009736E3" w:rsidP="005D12D6" w:rsidRDefault="009736E3" w14:paraId="7093E56C" w14:textId="77777777">
      <w:pPr>
        <w:pStyle w:val="ListParagraph"/>
        <w:numPr>
          <w:ilvl w:val="0"/>
          <w:numId w:val="28"/>
        </w:numPr>
        <w:rPr>
          <w:rFonts w:cstheme="minorHAnsi"/>
        </w:rPr>
      </w:pPr>
      <w:r w:rsidRPr="0089711D">
        <w:rPr>
          <w:rFonts w:cstheme="minorHAnsi"/>
        </w:rPr>
        <w:t>2 Lanes</w:t>
      </w:r>
    </w:p>
    <w:p w:rsidR="009736E3" w:rsidP="005D12D6" w:rsidRDefault="009736E3" w14:paraId="74D54D1A" w14:textId="77777777">
      <w:pPr>
        <w:pStyle w:val="ListParagraph"/>
        <w:numPr>
          <w:ilvl w:val="0"/>
          <w:numId w:val="28"/>
        </w:numPr>
        <w:rPr>
          <w:rFonts w:cstheme="minorHAnsi"/>
        </w:rPr>
      </w:pPr>
      <w:r>
        <w:rPr>
          <w:rFonts w:cstheme="minorHAnsi"/>
        </w:rPr>
        <w:t>3 Lanes</w:t>
      </w:r>
    </w:p>
    <w:p w:rsidR="009736E3" w:rsidP="005D12D6" w:rsidRDefault="009736E3" w14:paraId="35FBDBCD" w14:textId="77777777">
      <w:pPr>
        <w:pStyle w:val="ListParagraph"/>
        <w:numPr>
          <w:ilvl w:val="0"/>
          <w:numId w:val="28"/>
        </w:numPr>
        <w:rPr>
          <w:rFonts w:cstheme="minorHAnsi"/>
        </w:rPr>
      </w:pPr>
      <w:r>
        <w:rPr>
          <w:rFonts w:cstheme="minorHAnsi"/>
        </w:rPr>
        <w:t>4 Lanes</w:t>
      </w:r>
    </w:p>
    <w:p w:rsidR="009736E3" w:rsidP="005D12D6" w:rsidRDefault="009736E3" w14:paraId="1A2C1CF8" w14:textId="77777777">
      <w:pPr>
        <w:pStyle w:val="ListParagraph"/>
        <w:numPr>
          <w:ilvl w:val="0"/>
          <w:numId w:val="28"/>
        </w:numPr>
        <w:rPr>
          <w:rFonts w:cstheme="minorHAnsi"/>
        </w:rPr>
      </w:pPr>
      <w:r>
        <w:rPr>
          <w:rFonts w:cstheme="minorHAnsi"/>
        </w:rPr>
        <w:t>5 or more Lanes</w:t>
      </w:r>
    </w:p>
    <w:p w:rsidR="009736E3" w:rsidP="009736E3" w:rsidRDefault="009736E3" w14:paraId="2960133D" w14:textId="77777777">
      <w:pPr>
        <w:pStyle w:val="ListParagraph"/>
        <w:ind w:left="360"/>
      </w:pPr>
    </w:p>
    <w:p w:rsidRPr="00095FBD" w:rsidR="009736E3" w:rsidP="009736E3" w:rsidRDefault="009736E3" w14:paraId="65CEC707" w14:textId="77777777">
      <w:pPr>
        <w:pStyle w:val="ListParagraph"/>
        <w:ind w:left="360"/>
        <w:rPr>
          <w:b/>
          <w:bCs/>
        </w:rPr>
      </w:pPr>
      <w:r w:rsidRPr="00095FBD">
        <w:rPr>
          <w:b/>
          <w:bCs/>
        </w:rPr>
        <w:lastRenderedPageBreak/>
        <w:t>Trafficway Description Subfield 1: Travel Directions</w:t>
      </w:r>
      <w:r>
        <w:rPr>
          <w:b/>
          <w:bCs/>
        </w:rPr>
        <w:t xml:space="preserve"> </w:t>
      </w:r>
      <w:r w:rsidRPr="00095FBD">
        <w:rPr>
          <w:b/>
          <w:bCs/>
        </w:rPr>
        <w:t>(Unit 1)</w:t>
      </w:r>
    </w:p>
    <w:p w:rsidRPr="00095FBD" w:rsidR="009736E3" w:rsidP="009736E3" w:rsidRDefault="009736E3" w14:paraId="1151E59D" w14:textId="5206D7C9">
      <w:pPr>
        <w:ind w:left="720"/>
        <w:rPr>
          <w:i/>
          <w:iCs/>
        </w:rPr>
      </w:pPr>
      <w:r w:rsidRPr="00095FBD">
        <w:rPr>
          <w:i/>
          <w:iCs/>
        </w:rPr>
        <w:t>Element Definition: Indication of whether the trafficway for this vehicle is divided, whether it serves one-way or two-way traffic, and the type of lane this vehicle was using.</w:t>
      </w:r>
      <w:r w:rsidR="00176FDA">
        <w:rPr>
          <w:i/>
          <w:iCs/>
        </w:rPr>
        <w:t xml:space="preserve"> </w:t>
      </w:r>
      <w:r w:rsidRPr="00095FBD">
        <w:rPr>
          <w:i/>
          <w:iCs/>
        </w:rPr>
        <w:t>Subfield 1 identifies whether the trafficway associated with this vehicle serves one-way or two-way traffic.</w:t>
      </w:r>
    </w:p>
    <w:p w:rsidRPr="0089711D" w:rsidR="009736E3" w:rsidP="005D12D6" w:rsidRDefault="009736E3" w14:paraId="0DE2637F" w14:textId="77777777">
      <w:pPr>
        <w:pStyle w:val="ListParagraph"/>
        <w:numPr>
          <w:ilvl w:val="0"/>
          <w:numId w:val="29"/>
        </w:numPr>
      </w:pPr>
      <w:r w:rsidRPr="0089711D">
        <w:t>One-Way</w:t>
      </w:r>
    </w:p>
    <w:p w:rsidRPr="0089711D" w:rsidR="009736E3" w:rsidP="005D12D6" w:rsidRDefault="009736E3" w14:paraId="410FC01A" w14:textId="77777777">
      <w:pPr>
        <w:pStyle w:val="ListParagraph"/>
        <w:numPr>
          <w:ilvl w:val="0"/>
          <w:numId w:val="29"/>
        </w:numPr>
      </w:pPr>
      <w:r w:rsidRPr="0089711D">
        <w:t>Two-Way</w:t>
      </w:r>
    </w:p>
    <w:p w:rsidR="009736E3" w:rsidP="009736E3" w:rsidRDefault="009736E3" w14:paraId="14496B6E" w14:textId="77777777">
      <w:pPr>
        <w:pStyle w:val="ListParagraph"/>
        <w:ind w:left="360"/>
        <w:rPr>
          <w:b/>
          <w:bCs/>
        </w:rPr>
      </w:pPr>
    </w:p>
    <w:p w:rsidRPr="00095FBD" w:rsidR="009736E3" w:rsidP="009736E3" w:rsidRDefault="009736E3" w14:paraId="5FAB2776" w14:textId="77777777">
      <w:pPr>
        <w:pStyle w:val="ListParagraph"/>
        <w:ind w:left="360"/>
        <w:rPr>
          <w:b/>
          <w:bCs/>
        </w:rPr>
      </w:pPr>
      <w:r w:rsidRPr="00095FBD">
        <w:rPr>
          <w:b/>
          <w:bCs/>
        </w:rPr>
        <w:t xml:space="preserve">Trafficway Description </w:t>
      </w:r>
      <w:r>
        <w:rPr>
          <w:b/>
          <w:bCs/>
        </w:rPr>
        <w:t xml:space="preserve">- </w:t>
      </w:r>
      <w:r w:rsidRPr="00095FBD">
        <w:rPr>
          <w:b/>
          <w:bCs/>
        </w:rPr>
        <w:t>Subfield 2: Divided?</w:t>
      </w:r>
      <w:r>
        <w:rPr>
          <w:b/>
          <w:bCs/>
        </w:rPr>
        <w:t xml:space="preserve"> </w:t>
      </w:r>
      <w:r w:rsidRPr="00095FBD">
        <w:rPr>
          <w:b/>
          <w:bCs/>
        </w:rPr>
        <w:t>(Unit 1)</w:t>
      </w:r>
    </w:p>
    <w:p w:rsidRPr="00095FBD" w:rsidR="009736E3" w:rsidP="009736E3" w:rsidRDefault="009736E3" w14:paraId="1239BA4C" w14:textId="38156C33">
      <w:pPr>
        <w:ind w:left="720"/>
        <w:rPr>
          <w:i/>
          <w:iCs/>
        </w:rPr>
      </w:pPr>
      <w:r w:rsidRPr="00095FBD">
        <w:rPr>
          <w:i/>
          <w:iCs/>
        </w:rPr>
        <w:t>Element Definition: Indication of whether the trafficway for this vehicle is divided, whether it serves one-way or two-way traffic, and the type of lane this vehicle was using.</w:t>
      </w:r>
      <w:r w:rsidR="00176FDA">
        <w:rPr>
          <w:i/>
          <w:iCs/>
        </w:rPr>
        <w:t xml:space="preserve"> </w:t>
      </w:r>
      <w:r w:rsidRPr="00095FBD">
        <w:rPr>
          <w:i/>
          <w:iCs/>
        </w:rPr>
        <w:t xml:space="preserve">Subfield 2 identifies </w:t>
      </w:r>
      <w:proofErr w:type="gramStart"/>
      <w:r w:rsidRPr="00095FBD">
        <w:rPr>
          <w:i/>
          <w:iCs/>
        </w:rPr>
        <w:t>whether or not</w:t>
      </w:r>
      <w:proofErr w:type="gramEnd"/>
      <w:r w:rsidRPr="00095FBD">
        <w:rPr>
          <w:i/>
          <w:iCs/>
        </w:rPr>
        <w:t xml:space="preserve"> the trafficway for this vehicle is divided.</w:t>
      </w:r>
    </w:p>
    <w:p w:rsidRPr="0089711D" w:rsidR="009736E3" w:rsidP="005D12D6" w:rsidRDefault="009736E3" w14:paraId="4BACA783" w14:textId="77777777">
      <w:pPr>
        <w:numPr>
          <w:ilvl w:val="0"/>
          <w:numId w:val="30"/>
        </w:numPr>
      </w:pPr>
      <w:r w:rsidRPr="0089711D">
        <w:t>Not Divided</w:t>
      </w:r>
    </w:p>
    <w:p w:rsidRPr="0089711D" w:rsidR="009736E3" w:rsidP="005D12D6" w:rsidRDefault="009736E3" w14:paraId="39A32561" w14:textId="77777777">
      <w:pPr>
        <w:numPr>
          <w:ilvl w:val="0"/>
          <w:numId w:val="30"/>
        </w:numPr>
      </w:pPr>
      <w:r w:rsidRPr="0089711D">
        <w:t>Not Divided, with a Continuous Left-Turn Lane</w:t>
      </w:r>
    </w:p>
    <w:p w:rsidR="009736E3" w:rsidP="005D12D6" w:rsidRDefault="009736E3" w14:paraId="42DDDD72" w14:textId="77777777">
      <w:pPr>
        <w:numPr>
          <w:ilvl w:val="0"/>
          <w:numId w:val="30"/>
        </w:numPr>
      </w:pPr>
      <w:r w:rsidRPr="0089711D">
        <w:t>Divided</w:t>
      </w:r>
      <w:r>
        <w:t>, Flush Median (greater than 4ft wide)</w:t>
      </w:r>
    </w:p>
    <w:p w:rsidR="009736E3" w:rsidP="005D12D6" w:rsidRDefault="009736E3" w14:paraId="548524C5" w14:textId="77777777">
      <w:pPr>
        <w:numPr>
          <w:ilvl w:val="0"/>
          <w:numId w:val="30"/>
        </w:numPr>
      </w:pPr>
      <w:r>
        <w:t>Divided, Raise Median (curbed)</w:t>
      </w:r>
    </w:p>
    <w:p w:rsidR="009736E3" w:rsidP="005D12D6" w:rsidRDefault="009736E3" w14:paraId="12E088EA" w14:textId="77777777">
      <w:pPr>
        <w:numPr>
          <w:ilvl w:val="0"/>
          <w:numId w:val="30"/>
        </w:numPr>
      </w:pPr>
      <w:r>
        <w:t>Divided, Depressed Median</w:t>
      </w:r>
    </w:p>
    <w:p w:rsidR="009736E3" w:rsidP="005D12D6" w:rsidRDefault="009736E3" w14:paraId="4AF12956" w14:textId="77777777">
      <w:pPr>
        <w:numPr>
          <w:ilvl w:val="0"/>
          <w:numId w:val="30"/>
        </w:numPr>
      </w:pPr>
      <w:r>
        <w:t>Unknown</w:t>
      </w:r>
    </w:p>
    <w:p w:rsidRPr="00095FBD" w:rsidR="009736E3" w:rsidP="009736E3" w:rsidRDefault="009736E3" w14:paraId="20CBA827" w14:textId="77777777">
      <w:pPr>
        <w:ind w:left="720"/>
      </w:pPr>
    </w:p>
    <w:p w:rsidR="004722DE" w:rsidP="005D44DE" w:rsidRDefault="004722DE" w14:paraId="6B2395D2" w14:textId="77777777">
      <w:pPr>
        <w:spacing w:after="160"/>
      </w:pPr>
      <w:r>
        <w:br w:type="page"/>
      </w:r>
    </w:p>
    <w:p w:rsidRPr="008B5504" w:rsidR="004722DE" w:rsidP="005D44DE" w:rsidRDefault="00CD401C" w14:paraId="7F755E89" w14:textId="55315D39">
      <w:pPr>
        <w:pStyle w:val="Heading3"/>
        <w:rPr>
          <w:b/>
          <w:bCs/>
        </w:rPr>
      </w:pPr>
      <w:r w:rsidRPr="008B5504">
        <w:rPr>
          <w:b/>
          <w:bCs/>
        </w:rPr>
        <w:lastRenderedPageBreak/>
        <w:t>Scenario</w:t>
      </w:r>
      <w:r w:rsidRPr="008B5504" w:rsidR="004722DE">
        <w:rPr>
          <w:b/>
          <w:bCs/>
        </w:rPr>
        <w:t xml:space="preserve"> </w:t>
      </w:r>
      <w:r w:rsidRPr="008B5504" w:rsidR="008C0734">
        <w:rPr>
          <w:b/>
          <w:bCs/>
        </w:rPr>
        <w:t>5</w:t>
      </w:r>
      <w:r w:rsidRPr="008B5504" w:rsidR="004722DE">
        <w:rPr>
          <w:b/>
          <w:bCs/>
        </w:rPr>
        <w:t>:</w:t>
      </w:r>
    </w:p>
    <w:p w:rsidR="004722DE" w:rsidP="005D44DE" w:rsidRDefault="004722DE" w14:paraId="54B89731" w14:textId="45F7C213">
      <w:r>
        <w:t>Complete the data element</w:t>
      </w:r>
      <w:r w:rsidRPr="00A247B2">
        <w:t xml:space="preserve"> </w:t>
      </w:r>
      <w:r w:rsidRPr="00A247B2">
        <w:rPr>
          <w:b/>
        </w:rPr>
        <w:t>Special Function of Motor Vehicle in</w:t>
      </w:r>
      <w:r>
        <w:rPr>
          <w:b/>
        </w:rPr>
        <w:t>-</w:t>
      </w:r>
      <w:r w:rsidRPr="00A247B2">
        <w:rPr>
          <w:b/>
        </w:rPr>
        <w:t>Transport</w:t>
      </w:r>
      <w:r>
        <w:t xml:space="preserve"> for the vehicle in each </w:t>
      </w:r>
      <w:r w:rsidR="00D91F17">
        <w:t>example</w:t>
      </w:r>
      <w:r>
        <w:t>.</w:t>
      </w:r>
    </w:p>
    <w:p w:rsidR="007C422A" w:rsidP="007C422A" w:rsidRDefault="007C422A" w14:paraId="14898494" w14:textId="7349D900">
      <w:pPr>
        <w:rPr>
          <w:i/>
          <w:iCs/>
        </w:rPr>
      </w:pPr>
      <w:r w:rsidRPr="007C422A">
        <w:rPr>
          <w:i/>
          <w:iCs/>
        </w:rPr>
        <w:t>Element Definition: The type of special function being served by this motor vehicle in-transport regardless of whether the function is marked on the vehicle or aligns to the body type, at the time of the crash. For example, a 15-Passenger van being used as a school bus.</w:t>
      </w:r>
    </w:p>
    <w:p w:rsidRPr="007C422A" w:rsidR="007C422A" w:rsidP="007C422A" w:rsidRDefault="007C422A" w14:paraId="7316BA86" w14:textId="77777777">
      <w:pPr>
        <w:rPr>
          <w:i/>
          <w:iCs/>
        </w:rPr>
      </w:pPr>
    </w:p>
    <w:p w:rsidRPr="0089711D" w:rsidR="004722DE" w:rsidP="007C422A" w:rsidRDefault="00547D0C" w14:paraId="488D2285" w14:textId="49FEABAD">
      <w:pPr>
        <w:ind w:left="360"/>
      </w:pPr>
      <w:r>
        <w:t xml:space="preserve">Example 1: </w:t>
      </w:r>
      <w:r w:rsidR="004722DE">
        <w:t>A school bus body type, privately-owned, and converted to transport a music band cross-</w:t>
      </w:r>
      <w:r w:rsidRPr="0089711D" w:rsidR="004722DE">
        <w:t>country.</w:t>
      </w:r>
    </w:p>
    <w:p w:rsidRPr="0089711D" w:rsidR="007C422A" w:rsidP="005D12D6" w:rsidRDefault="007C422A" w14:paraId="4A0CF592" w14:textId="0FDEB95F">
      <w:pPr>
        <w:numPr>
          <w:ilvl w:val="0"/>
          <w:numId w:val="31"/>
        </w:numPr>
      </w:pPr>
      <w:r w:rsidRPr="0089711D">
        <w:t>No Special Function</w:t>
      </w:r>
    </w:p>
    <w:p w:rsidRPr="0089711D" w:rsidR="007C422A" w:rsidP="005D12D6" w:rsidRDefault="007C422A" w14:paraId="6E7A1B8B" w14:textId="34126DE9">
      <w:pPr>
        <w:numPr>
          <w:ilvl w:val="0"/>
          <w:numId w:val="31"/>
        </w:numPr>
      </w:pPr>
      <w:r w:rsidRPr="0089711D">
        <w:t>Charter/Tour Bus</w:t>
      </w:r>
    </w:p>
    <w:p w:rsidR="007C422A" w:rsidP="005D12D6" w:rsidRDefault="007C422A" w14:paraId="420F65E0" w14:textId="4C5FC45A">
      <w:pPr>
        <w:numPr>
          <w:ilvl w:val="0"/>
          <w:numId w:val="31"/>
        </w:numPr>
      </w:pPr>
      <w:r w:rsidRPr="0089711D">
        <w:t>Childcare</w:t>
      </w:r>
      <w:r>
        <w:t>/Daycare Bus</w:t>
      </w:r>
    </w:p>
    <w:p w:rsidR="007C422A" w:rsidP="005D12D6" w:rsidRDefault="007C422A" w14:paraId="10FC9C5F" w14:textId="28D98DAA">
      <w:pPr>
        <w:numPr>
          <w:ilvl w:val="0"/>
          <w:numId w:val="31"/>
        </w:numPr>
      </w:pPr>
      <w:r>
        <w:t>Fire Truck</w:t>
      </w:r>
    </w:p>
    <w:p w:rsidR="007C422A" w:rsidP="005D12D6" w:rsidRDefault="007C422A" w14:paraId="3D1C71C6" w14:textId="0ED7CF66">
      <w:pPr>
        <w:numPr>
          <w:ilvl w:val="0"/>
          <w:numId w:val="31"/>
        </w:numPr>
      </w:pPr>
      <w:r>
        <w:t>Police</w:t>
      </w:r>
    </w:p>
    <w:p w:rsidR="007C422A" w:rsidP="005D12D6" w:rsidRDefault="007C422A" w14:paraId="49E7ED06" w14:textId="28BCDF5B">
      <w:pPr>
        <w:numPr>
          <w:ilvl w:val="0"/>
          <w:numId w:val="31"/>
        </w:numPr>
      </w:pPr>
      <w:r>
        <w:t>Rental Truck (Over 10,000 lbs.)</w:t>
      </w:r>
    </w:p>
    <w:p w:rsidR="007C422A" w:rsidP="005D12D6" w:rsidRDefault="007C422A" w14:paraId="70D15CAE" w14:textId="0845BC5E">
      <w:pPr>
        <w:numPr>
          <w:ilvl w:val="0"/>
          <w:numId w:val="31"/>
        </w:numPr>
      </w:pPr>
      <w:r>
        <w:t>Transit/Commuter Bus</w:t>
      </w:r>
    </w:p>
    <w:p w:rsidR="007C422A" w:rsidP="007C422A" w:rsidRDefault="007C422A" w14:paraId="76581579" w14:textId="77777777">
      <w:pPr>
        <w:ind w:left="360"/>
      </w:pPr>
    </w:p>
    <w:p w:rsidR="004722DE" w:rsidP="007C422A" w:rsidRDefault="00547D0C" w14:paraId="69721B7C" w14:textId="6525E1CB">
      <w:pPr>
        <w:ind w:left="360"/>
      </w:pPr>
      <w:r>
        <w:t xml:space="preserve">Example 2: </w:t>
      </w:r>
      <w:r w:rsidR="004722DE">
        <w:t xml:space="preserve">A privately-owned minivan used by a parent to transport </w:t>
      </w:r>
      <w:r w:rsidR="00652C4C">
        <w:t>6</w:t>
      </w:r>
      <w:r w:rsidR="004722DE">
        <w:t xml:space="preserve"> neighborhood children to school.</w:t>
      </w:r>
    </w:p>
    <w:p w:rsidRPr="0089711D" w:rsidR="007C422A" w:rsidP="005D12D6" w:rsidRDefault="007C422A" w14:paraId="75F7A8CE" w14:textId="77777777">
      <w:pPr>
        <w:numPr>
          <w:ilvl w:val="0"/>
          <w:numId w:val="32"/>
        </w:numPr>
      </w:pPr>
      <w:r w:rsidRPr="0089711D">
        <w:t>No Special Function</w:t>
      </w:r>
    </w:p>
    <w:p w:rsidR="007C422A" w:rsidP="005D12D6" w:rsidRDefault="007C422A" w14:paraId="3913DAC0" w14:textId="77777777">
      <w:pPr>
        <w:numPr>
          <w:ilvl w:val="0"/>
          <w:numId w:val="32"/>
        </w:numPr>
      </w:pPr>
      <w:r w:rsidRPr="0089711D">
        <w:t>Charter</w:t>
      </w:r>
      <w:r>
        <w:t>/Tour Bus</w:t>
      </w:r>
    </w:p>
    <w:p w:rsidR="007C422A" w:rsidP="005D12D6" w:rsidRDefault="007C422A" w14:paraId="49BBD197" w14:textId="77777777">
      <w:pPr>
        <w:numPr>
          <w:ilvl w:val="0"/>
          <w:numId w:val="32"/>
        </w:numPr>
      </w:pPr>
      <w:r>
        <w:t>Childcare/Daycare Bus</w:t>
      </w:r>
    </w:p>
    <w:p w:rsidR="007C422A" w:rsidP="005D12D6" w:rsidRDefault="007C422A" w14:paraId="45645F87" w14:textId="77777777">
      <w:pPr>
        <w:numPr>
          <w:ilvl w:val="0"/>
          <w:numId w:val="32"/>
        </w:numPr>
      </w:pPr>
      <w:r>
        <w:t>Fire Truck</w:t>
      </w:r>
    </w:p>
    <w:p w:rsidR="007C422A" w:rsidP="005D12D6" w:rsidRDefault="007C422A" w14:paraId="36B1976F" w14:textId="77777777">
      <w:pPr>
        <w:numPr>
          <w:ilvl w:val="0"/>
          <w:numId w:val="32"/>
        </w:numPr>
      </w:pPr>
      <w:r>
        <w:t>Police</w:t>
      </w:r>
    </w:p>
    <w:p w:rsidR="007C422A" w:rsidP="005D12D6" w:rsidRDefault="007C422A" w14:paraId="560B4B8C" w14:textId="77777777">
      <w:pPr>
        <w:numPr>
          <w:ilvl w:val="0"/>
          <w:numId w:val="32"/>
        </w:numPr>
      </w:pPr>
      <w:r>
        <w:t>Rental Truck (Over 10,000 lbs.)</w:t>
      </w:r>
    </w:p>
    <w:p w:rsidR="007C422A" w:rsidP="005D12D6" w:rsidRDefault="007C422A" w14:paraId="0A5E2BFB" w14:textId="77777777">
      <w:pPr>
        <w:numPr>
          <w:ilvl w:val="0"/>
          <w:numId w:val="32"/>
        </w:numPr>
      </w:pPr>
      <w:r>
        <w:t>Transit/Commuter Bus</w:t>
      </w:r>
    </w:p>
    <w:p w:rsidR="007C422A" w:rsidP="007C422A" w:rsidRDefault="007C422A" w14:paraId="25AFA796" w14:textId="77777777">
      <w:pPr>
        <w:ind w:left="360"/>
      </w:pPr>
    </w:p>
    <w:p w:rsidR="004722DE" w:rsidP="007C422A" w:rsidRDefault="00547D0C" w14:paraId="599555B6" w14:textId="03940F88">
      <w:pPr>
        <w:ind w:left="360"/>
      </w:pPr>
      <w:r>
        <w:t xml:space="preserve">Example 3: </w:t>
      </w:r>
      <w:r w:rsidR="00677511">
        <w:t xml:space="preserve">An off-duty </w:t>
      </w:r>
      <w:r w:rsidR="005E777D">
        <w:t>police vehicle.</w:t>
      </w:r>
    </w:p>
    <w:p w:rsidRPr="0089711D" w:rsidR="007C422A" w:rsidP="005D12D6" w:rsidRDefault="007C422A" w14:paraId="30E82FFE" w14:textId="354DEDB8">
      <w:pPr>
        <w:numPr>
          <w:ilvl w:val="0"/>
          <w:numId w:val="33"/>
        </w:numPr>
      </w:pPr>
      <w:r w:rsidRPr="0089711D">
        <w:t>No Special Function</w:t>
      </w:r>
    </w:p>
    <w:p w:rsidRPr="0089711D" w:rsidR="007C422A" w:rsidP="005D12D6" w:rsidRDefault="007C422A" w14:paraId="09A57820" w14:textId="052FE2AF">
      <w:pPr>
        <w:numPr>
          <w:ilvl w:val="0"/>
          <w:numId w:val="33"/>
        </w:numPr>
      </w:pPr>
      <w:r w:rsidRPr="0089711D">
        <w:t>Police</w:t>
      </w:r>
    </w:p>
    <w:p w:rsidR="007C422A" w:rsidP="005D12D6" w:rsidRDefault="007C422A" w14:paraId="19180627" w14:textId="6CB06F53">
      <w:pPr>
        <w:numPr>
          <w:ilvl w:val="0"/>
          <w:numId w:val="33"/>
        </w:numPr>
      </w:pPr>
      <w:r w:rsidRPr="0089711D">
        <w:t>Other</w:t>
      </w:r>
      <w:r>
        <w:t xml:space="preserve"> Incident Response</w:t>
      </w:r>
    </w:p>
    <w:p w:rsidR="007C422A" w:rsidP="005D12D6" w:rsidRDefault="007C422A" w14:paraId="47ABA8D4" w14:textId="25F10040">
      <w:pPr>
        <w:numPr>
          <w:ilvl w:val="0"/>
          <w:numId w:val="33"/>
        </w:numPr>
      </w:pPr>
      <w:r>
        <w:t>Safety Service Patrols – Incident Response</w:t>
      </w:r>
    </w:p>
    <w:p w:rsidR="007C422A" w:rsidP="007C422A" w:rsidRDefault="007C422A" w14:paraId="6C7FFC63" w14:textId="77777777">
      <w:pPr>
        <w:ind w:left="360"/>
      </w:pPr>
    </w:p>
    <w:p w:rsidRPr="0089711D" w:rsidR="004722DE" w:rsidP="007C422A" w:rsidRDefault="00547D0C" w14:paraId="51061603" w14:textId="5685F7CB">
      <w:pPr>
        <w:ind w:left="360"/>
      </w:pPr>
      <w:r>
        <w:t xml:space="preserve">Example </w:t>
      </w:r>
      <w:r w:rsidRPr="0089711D">
        <w:t xml:space="preserve">4: </w:t>
      </w:r>
      <w:r w:rsidRPr="0089711D" w:rsidR="005E777D">
        <w:t>An off-duty taxi.</w:t>
      </w:r>
    </w:p>
    <w:p w:rsidRPr="0089711D" w:rsidR="004722DE" w:rsidP="005D12D6" w:rsidRDefault="007C422A" w14:paraId="71874455" w14:textId="036CE893">
      <w:pPr>
        <w:numPr>
          <w:ilvl w:val="0"/>
          <w:numId w:val="34"/>
        </w:numPr>
      </w:pPr>
      <w:r w:rsidRPr="0089711D">
        <w:t>No Special Function</w:t>
      </w:r>
    </w:p>
    <w:p w:rsidR="007C422A" w:rsidP="005D12D6" w:rsidRDefault="007C422A" w14:paraId="0422EFA0" w14:textId="4F27B059">
      <w:pPr>
        <w:numPr>
          <w:ilvl w:val="0"/>
          <w:numId w:val="34"/>
        </w:numPr>
      </w:pPr>
      <w:r w:rsidRPr="0089711D">
        <w:t>Taxi</w:t>
      </w:r>
    </w:p>
    <w:p w:rsidRPr="007C422A" w:rsidR="007C422A" w:rsidP="005D12D6" w:rsidRDefault="007C422A" w14:paraId="40A53886" w14:textId="3C55C2C3">
      <w:pPr>
        <w:numPr>
          <w:ilvl w:val="0"/>
          <w:numId w:val="34"/>
        </w:numPr>
      </w:pPr>
      <w:r w:rsidRPr="007C422A">
        <w:t xml:space="preserve">Vehicle Used for Electronic Ride-hailing (transportation network company) </w:t>
      </w:r>
    </w:p>
    <w:p w:rsidR="004722DE" w:rsidP="005D44DE" w:rsidRDefault="004722DE" w14:paraId="5EAC6CC7" w14:textId="77777777"/>
    <w:p w:rsidR="004722DE" w:rsidP="005D44DE" w:rsidRDefault="004722DE" w14:paraId="17D5F9AB" w14:textId="77777777">
      <w:pPr>
        <w:spacing w:after="160"/>
      </w:pPr>
      <w:r>
        <w:br w:type="page"/>
      </w:r>
    </w:p>
    <w:p w:rsidR="004722DE" w:rsidP="005D44DE" w:rsidRDefault="00CD401C" w14:paraId="74FF4AC8" w14:textId="46DA8B89">
      <w:pPr>
        <w:pStyle w:val="Heading3"/>
      </w:pPr>
      <w:r>
        <w:lastRenderedPageBreak/>
        <w:t>Scenario</w:t>
      </w:r>
      <w:r w:rsidR="004722DE">
        <w:t xml:space="preserve"> </w:t>
      </w:r>
      <w:r w:rsidR="00C40651">
        <w:t>6</w:t>
      </w:r>
      <w:r w:rsidR="004722DE">
        <w:t>:</w:t>
      </w:r>
      <w:r w:rsidRPr="005F5A56" w:rsidR="005F5A56">
        <w:rPr>
          <w:b/>
        </w:rPr>
        <w:t xml:space="preserve"> </w:t>
      </w:r>
    </w:p>
    <w:p w:rsidR="004722DE" w:rsidP="005D44DE" w:rsidRDefault="004722DE" w14:paraId="00E4D6E4" w14:textId="6A61AA77">
      <w:pPr>
        <w:rPr>
          <w:b/>
        </w:rPr>
      </w:pPr>
      <w:r w:rsidRPr="003268EA">
        <w:rPr>
          <w:b/>
        </w:rPr>
        <w:t xml:space="preserve">Complete the data elements </w:t>
      </w:r>
      <w:r>
        <w:rPr>
          <w:b/>
        </w:rPr>
        <w:t xml:space="preserve">for Unit 1 (yellow vehicle) </w:t>
      </w:r>
      <w:r w:rsidRPr="003268EA">
        <w:rPr>
          <w:b/>
        </w:rPr>
        <w:t>based on the following scenario and diagram.</w:t>
      </w:r>
    </w:p>
    <w:p w:rsidR="004722DE" w:rsidP="005D44DE" w:rsidRDefault="004722DE" w14:paraId="6614A299" w14:textId="6D0E7B71">
      <w:r>
        <w:t>Unit 1 (yellow vehicle) was traveling east on Tea Tree Road behind a school bus. Unit 2 (blue vehicle) was traveling west on Tea Tree Road. The school bus slowed to a stop to let children off and extended the stop sign arm and turned on the flashing lights. Unit 2 had begun passing the school bus prior to the school bus stopping. The driver of Unit 1 had been changing the radio station in the vehicle and did not notice the school bus slowing. The driver of Unit 1 looked up from the radio, saw the bus had stopped, quickly swerved into the oncoming lane to avoid the bus, and impacted Unit 2.</w:t>
      </w:r>
    </w:p>
    <w:p w:rsidR="004722DE" w:rsidP="005D44DE" w:rsidRDefault="004722DE" w14:paraId="40AEA325" w14:textId="388A1E0A"/>
    <w:p w:rsidR="004722DE" w:rsidP="005D44DE" w:rsidRDefault="000C6BCC" w14:paraId="06B5A666" w14:textId="6F18F17E">
      <w:r w:rsidRPr="000C6BCC">
        <w:rPr>
          <w:noProof/>
        </w:rPr>
        <w:drawing>
          <wp:inline distT="0" distB="0" distL="0" distR="0" wp14:anchorId="1B397B82" wp14:editId="000DC0CE">
            <wp:extent cx="4269029" cy="1295467"/>
            <wp:effectExtent l="19050" t="19050" r="17780" b="19050"/>
            <wp:docPr id="1527706277" name="Picture 1527706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706277" name="Picture 1527706277"/>
                    <pic:cNvPicPr/>
                  </pic:nvPicPr>
                  <pic:blipFill>
                    <a:blip r:embed="rId18">
                      <a:extLst>
                        <a:ext uri="{28A0092B-C50C-407E-A947-70E740481C1C}">
                          <a14:useLocalDpi xmlns:a14="http://schemas.microsoft.com/office/drawing/2010/main" val="0"/>
                        </a:ext>
                      </a:extLst>
                    </a:blip>
                    <a:stretch>
                      <a:fillRect/>
                    </a:stretch>
                  </pic:blipFill>
                  <pic:spPr>
                    <a:xfrm>
                      <a:off x="0" y="0"/>
                      <a:ext cx="4269029" cy="1295467"/>
                    </a:xfrm>
                    <a:prstGeom prst="rect">
                      <a:avLst/>
                    </a:prstGeom>
                    <a:ln>
                      <a:solidFill>
                        <a:schemeClr val="bg1">
                          <a:lumMod val="85000"/>
                        </a:schemeClr>
                      </a:solidFill>
                    </a:ln>
                  </pic:spPr>
                </pic:pic>
              </a:graphicData>
            </a:graphic>
          </wp:inline>
        </w:drawing>
      </w:r>
    </w:p>
    <w:p w:rsidR="004722DE" w:rsidP="005D44DE" w:rsidRDefault="004722DE" w14:paraId="01BD5660" w14:textId="77777777"/>
    <w:p w:rsidRPr="00875DFB" w:rsidR="004722DE" w:rsidP="007C422A" w:rsidRDefault="004722DE" w14:paraId="4667D462" w14:textId="77777777">
      <w:pPr>
        <w:ind w:left="360"/>
        <w:rPr>
          <w:b/>
          <w:bCs/>
        </w:rPr>
      </w:pPr>
      <w:r w:rsidRPr="00875DFB">
        <w:rPr>
          <w:b/>
          <w:bCs/>
        </w:rPr>
        <w:t>School Bus Related</w:t>
      </w:r>
    </w:p>
    <w:p w:rsidRPr="007C422A" w:rsidR="007C422A" w:rsidP="007C422A" w:rsidRDefault="007C422A" w14:paraId="58C40CEB" w14:textId="398E0470">
      <w:pPr>
        <w:ind w:left="720"/>
        <w:rPr>
          <w:i/>
          <w:iCs/>
        </w:rPr>
      </w:pPr>
      <w:r w:rsidRPr="007C422A">
        <w:rPr>
          <w:i/>
          <w:iCs/>
        </w:rPr>
        <w:t>Element Definition: Indicates whether a school bus or motor vehicle functioning as a school bus for a school-related purpose is involved in the crash. The “school bus,” with or without a passenger on board, must be directly involved as a contact motor vehicle or indirectly involved as a non-contact motor vehicle (children struck when boarding or alighting from the school bus, two vehicles colliding as the result of the stopped school bus, etc.).</w:t>
      </w:r>
    </w:p>
    <w:p w:rsidR="007C422A" w:rsidP="005D12D6" w:rsidRDefault="007C422A" w14:paraId="184D0CF0" w14:textId="49164EBD">
      <w:pPr>
        <w:numPr>
          <w:ilvl w:val="0"/>
          <w:numId w:val="35"/>
        </w:numPr>
      </w:pPr>
      <w:r>
        <w:t>No</w:t>
      </w:r>
    </w:p>
    <w:p w:rsidRPr="00796AFC" w:rsidR="007C422A" w:rsidP="005D12D6" w:rsidRDefault="007C422A" w14:paraId="77D77589" w14:textId="5F1C15F9">
      <w:pPr>
        <w:numPr>
          <w:ilvl w:val="0"/>
          <w:numId w:val="35"/>
        </w:numPr>
      </w:pPr>
      <w:r w:rsidRPr="00796AFC">
        <w:t>Yes, School Bus Directly Involved</w:t>
      </w:r>
    </w:p>
    <w:p w:rsidRPr="00796AFC" w:rsidR="007C422A" w:rsidP="005D12D6" w:rsidRDefault="007C422A" w14:paraId="5383E239" w14:textId="10EA32D8">
      <w:pPr>
        <w:numPr>
          <w:ilvl w:val="0"/>
          <w:numId w:val="35"/>
        </w:numPr>
      </w:pPr>
      <w:r w:rsidRPr="00796AFC">
        <w:t>Yes, School Bus Indirectly Involved</w:t>
      </w:r>
    </w:p>
    <w:p w:rsidRPr="00796AFC" w:rsidR="007C422A" w:rsidP="007C422A" w:rsidRDefault="007C422A" w14:paraId="29040110" w14:textId="77777777">
      <w:pPr>
        <w:ind w:left="360"/>
      </w:pPr>
    </w:p>
    <w:p w:rsidRPr="00875DFB" w:rsidR="004722DE" w:rsidP="007C422A" w:rsidRDefault="004722DE" w14:paraId="184B874D" w14:textId="03AD3D4C">
      <w:pPr>
        <w:ind w:left="360"/>
        <w:rPr>
          <w:b/>
          <w:bCs/>
        </w:rPr>
      </w:pPr>
      <w:r w:rsidRPr="00796AFC">
        <w:rPr>
          <w:b/>
          <w:bCs/>
        </w:rPr>
        <w:t>Attempted Avoidance</w:t>
      </w:r>
      <w:r w:rsidRPr="00875DFB">
        <w:rPr>
          <w:b/>
          <w:bCs/>
        </w:rPr>
        <w:t xml:space="preserve"> Maneuver</w:t>
      </w:r>
      <w:r w:rsidRPr="00875DFB" w:rsidR="0001641E">
        <w:rPr>
          <w:b/>
          <w:bCs/>
        </w:rPr>
        <w:t xml:space="preserve"> (Unit 1)</w:t>
      </w:r>
    </w:p>
    <w:p w:rsidR="007C422A" w:rsidP="007C422A" w:rsidRDefault="007C422A" w14:paraId="28154243" w14:textId="341EB537">
      <w:pPr>
        <w:ind w:left="720"/>
        <w:rPr>
          <w:i/>
          <w:iCs/>
        </w:rPr>
      </w:pPr>
      <w:r w:rsidRPr="007C422A">
        <w:rPr>
          <w:i/>
          <w:iCs/>
        </w:rPr>
        <w:t>Element Definition: This element identifies movements/actions taken by the driver after the driver realizes there is an impending danger. This element assesses what the driver action was in response to his/her realization.</w:t>
      </w:r>
    </w:p>
    <w:p w:rsidRPr="007C422A" w:rsidR="007C422A" w:rsidP="005D12D6" w:rsidRDefault="007C422A" w14:paraId="191ABF1F" w14:textId="7E835CF7">
      <w:pPr>
        <w:numPr>
          <w:ilvl w:val="0"/>
          <w:numId w:val="36"/>
        </w:numPr>
        <w:rPr>
          <w:rFonts w:cstheme="minorHAnsi"/>
        </w:rPr>
      </w:pPr>
      <w:r w:rsidRPr="007C422A">
        <w:rPr>
          <w:rFonts w:cstheme="minorHAnsi"/>
          <w:color w:val="000000"/>
          <w:shd w:val="clear" w:color="auto" w:fill="FFFFFF"/>
        </w:rPr>
        <w:t>No Driver Present/Unknown if Driver Present</w:t>
      </w:r>
    </w:p>
    <w:p w:rsidRPr="007C422A" w:rsidR="007C422A" w:rsidP="005D12D6" w:rsidRDefault="007C422A" w14:paraId="10926EF6" w14:textId="1D138036">
      <w:pPr>
        <w:numPr>
          <w:ilvl w:val="0"/>
          <w:numId w:val="36"/>
        </w:numPr>
        <w:rPr>
          <w:rFonts w:cstheme="minorHAnsi"/>
        </w:rPr>
      </w:pPr>
      <w:r w:rsidRPr="007C422A">
        <w:rPr>
          <w:rFonts w:cstheme="minorHAnsi"/>
          <w:color w:val="000000"/>
          <w:shd w:val="clear" w:color="auto" w:fill="FFFFFF"/>
        </w:rPr>
        <w:t>Accelerating and Steering Left</w:t>
      </w:r>
    </w:p>
    <w:p w:rsidRPr="007C422A" w:rsidR="007C422A" w:rsidP="005D12D6" w:rsidRDefault="007C422A" w14:paraId="102A4DCB" w14:textId="14F56306">
      <w:pPr>
        <w:numPr>
          <w:ilvl w:val="0"/>
          <w:numId w:val="36"/>
        </w:numPr>
        <w:rPr>
          <w:rFonts w:cstheme="minorHAnsi"/>
        </w:rPr>
      </w:pPr>
      <w:r w:rsidRPr="007C422A">
        <w:rPr>
          <w:rFonts w:cstheme="minorHAnsi"/>
          <w:color w:val="000000"/>
          <w:shd w:val="clear" w:color="auto" w:fill="FFFFFF"/>
        </w:rPr>
        <w:t>Accelerating and Steering Right</w:t>
      </w:r>
    </w:p>
    <w:p w:rsidRPr="007C422A" w:rsidR="007C422A" w:rsidP="005D12D6" w:rsidRDefault="007C422A" w14:paraId="24E4A0EB" w14:textId="441137EA">
      <w:pPr>
        <w:numPr>
          <w:ilvl w:val="0"/>
          <w:numId w:val="36"/>
        </w:numPr>
        <w:rPr>
          <w:rFonts w:cstheme="minorHAnsi"/>
        </w:rPr>
      </w:pPr>
      <w:r w:rsidRPr="007C422A">
        <w:rPr>
          <w:rFonts w:cstheme="minorHAnsi"/>
          <w:color w:val="000000"/>
          <w:shd w:val="clear" w:color="auto" w:fill="FFFFFF"/>
        </w:rPr>
        <w:t>Braking and Steering Left</w:t>
      </w:r>
    </w:p>
    <w:p w:rsidRPr="007C422A" w:rsidR="007C422A" w:rsidP="005D12D6" w:rsidRDefault="007C422A" w14:paraId="639ADA62" w14:textId="6AE8B33B">
      <w:pPr>
        <w:numPr>
          <w:ilvl w:val="0"/>
          <w:numId w:val="36"/>
        </w:numPr>
        <w:rPr>
          <w:rFonts w:cstheme="minorHAnsi"/>
        </w:rPr>
      </w:pPr>
      <w:r w:rsidRPr="007C422A">
        <w:rPr>
          <w:rFonts w:cstheme="minorHAnsi"/>
          <w:color w:val="000000"/>
          <w:shd w:val="clear" w:color="auto" w:fill="FFFFFF"/>
        </w:rPr>
        <w:t>Braking and Steering Right</w:t>
      </w:r>
    </w:p>
    <w:p w:rsidRPr="007C422A" w:rsidR="007C422A" w:rsidP="005D12D6" w:rsidRDefault="007C422A" w14:paraId="7C30E1A2" w14:textId="17BC7171">
      <w:pPr>
        <w:numPr>
          <w:ilvl w:val="0"/>
          <w:numId w:val="36"/>
        </w:numPr>
        <w:rPr>
          <w:rFonts w:cstheme="minorHAnsi"/>
        </w:rPr>
      </w:pPr>
      <w:r w:rsidRPr="007C422A">
        <w:rPr>
          <w:rFonts w:cstheme="minorHAnsi"/>
          <w:color w:val="000000"/>
          <w:shd w:val="clear" w:color="auto" w:fill="FFFFFF"/>
        </w:rPr>
        <w:t>Braking (Lockup)</w:t>
      </w:r>
    </w:p>
    <w:p w:rsidRPr="007C422A" w:rsidR="007C422A" w:rsidP="005D12D6" w:rsidRDefault="007C422A" w14:paraId="3358B440" w14:textId="7154FDBC">
      <w:pPr>
        <w:numPr>
          <w:ilvl w:val="0"/>
          <w:numId w:val="36"/>
        </w:numPr>
        <w:rPr>
          <w:rFonts w:cstheme="minorHAnsi"/>
        </w:rPr>
      </w:pPr>
      <w:r w:rsidRPr="007C422A">
        <w:rPr>
          <w:rFonts w:cstheme="minorHAnsi"/>
          <w:color w:val="000000"/>
          <w:shd w:val="clear" w:color="auto" w:fill="FFFFFF"/>
        </w:rPr>
        <w:t>Braking (Lockup Unknown)</w:t>
      </w:r>
    </w:p>
    <w:p w:rsidRPr="007C422A" w:rsidR="007C422A" w:rsidP="005D12D6" w:rsidRDefault="007C422A" w14:paraId="64970610" w14:textId="55020C7E">
      <w:pPr>
        <w:numPr>
          <w:ilvl w:val="0"/>
          <w:numId w:val="36"/>
        </w:numPr>
        <w:rPr>
          <w:rFonts w:cstheme="minorHAnsi"/>
        </w:rPr>
      </w:pPr>
      <w:r w:rsidRPr="007C422A">
        <w:rPr>
          <w:rFonts w:cstheme="minorHAnsi"/>
          <w:color w:val="000000"/>
          <w:shd w:val="clear" w:color="auto" w:fill="FFFFFF"/>
        </w:rPr>
        <w:t>Braking (No Lockup)</w:t>
      </w:r>
    </w:p>
    <w:p w:rsidRPr="007C422A" w:rsidR="007C422A" w:rsidP="005D12D6" w:rsidRDefault="007C422A" w14:paraId="4AA6300A" w14:textId="434DB841">
      <w:pPr>
        <w:numPr>
          <w:ilvl w:val="0"/>
          <w:numId w:val="36"/>
        </w:numPr>
        <w:rPr>
          <w:rFonts w:cstheme="minorHAnsi"/>
        </w:rPr>
      </w:pPr>
      <w:r w:rsidRPr="007C422A">
        <w:rPr>
          <w:rFonts w:cstheme="minorHAnsi"/>
          <w:color w:val="000000"/>
          <w:shd w:val="clear" w:color="auto" w:fill="FFFFFF"/>
        </w:rPr>
        <w:t>No Avoidance Maneuver</w:t>
      </w:r>
    </w:p>
    <w:p w:rsidRPr="00796AFC" w:rsidR="007C422A" w:rsidP="005D12D6" w:rsidRDefault="007C422A" w14:paraId="17A27753" w14:textId="294EB464">
      <w:pPr>
        <w:numPr>
          <w:ilvl w:val="0"/>
          <w:numId w:val="36"/>
        </w:numPr>
        <w:rPr>
          <w:rFonts w:cstheme="minorHAnsi"/>
        </w:rPr>
      </w:pPr>
      <w:r w:rsidRPr="00796AFC">
        <w:rPr>
          <w:rFonts w:cstheme="minorHAnsi"/>
          <w:color w:val="000000"/>
          <w:shd w:val="clear" w:color="auto" w:fill="FFFFFF"/>
        </w:rPr>
        <w:t>Releasing Brakes</w:t>
      </w:r>
    </w:p>
    <w:p w:rsidRPr="00796AFC" w:rsidR="007C422A" w:rsidP="005D12D6" w:rsidRDefault="007C422A" w14:paraId="4B6B2B08" w14:textId="0908B724">
      <w:pPr>
        <w:numPr>
          <w:ilvl w:val="0"/>
          <w:numId w:val="36"/>
        </w:numPr>
        <w:rPr>
          <w:rFonts w:cstheme="minorHAnsi"/>
        </w:rPr>
      </w:pPr>
      <w:r w:rsidRPr="00796AFC">
        <w:rPr>
          <w:rFonts w:cstheme="minorHAnsi"/>
          <w:color w:val="000000"/>
          <w:shd w:val="clear" w:color="auto" w:fill="FFFFFF"/>
        </w:rPr>
        <w:t>Steering Left</w:t>
      </w:r>
    </w:p>
    <w:p w:rsidRPr="00796AFC" w:rsidR="007C422A" w:rsidP="005D12D6" w:rsidRDefault="007C422A" w14:paraId="2E669906" w14:textId="19E8E80C">
      <w:pPr>
        <w:numPr>
          <w:ilvl w:val="0"/>
          <w:numId w:val="36"/>
        </w:numPr>
        <w:rPr>
          <w:rFonts w:cstheme="minorHAnsi"/>
        </w:rPr>
      </w:pPr>
      <w:r w:rsidRPr="00796AFC">
        <w:rPr>
          <w:rFonts w:cstheme="minorHAnsi"/>
          <w:color w:val="000000"/>
          <w:shd w:val="clear" w:color="auto" w:fill="FFFFFF"/>
        </w:rPr>
        <w:t>Steering Right</w:t>
      </w:r>
    </w:p>
    <w:p w:rsidRPr="007C422A" w:rsidR="007C422A" w:rsidP="005D12D6" w:rsidRDefault="007C422A" w14:paraId="171ADF97" w14:textId="1C007FA1">
      <w:pPr>
        <w:numPr>
          <w:ilvl w:val="0"/>
          <w:numId w:val="36"/>
        </w:numPr>
        <w:rPr>
          <w:rFonts w:cstheme="minorHAnsi"/>
        </w:rPr>
      </w:pPr>
      <w:r w:rsidRPr="00796AFC">
        <w:rPr>
          <w:rFonts w:cstheme="minorHAnsi"/>
          <w:color w:val="000000"/>
          <w:shd w:val="clear" w:color="auto" w:fill="FFFFFF"/>
        </w:rPr>
        <w:t>Lay</w:t>
      </w:r>
      <w:r w:rsidRPr="007C422A">
        <w:rPr>
          <w:rFonts w:cstheme="minorHAnsi"/>
          <w:color w:val="000000"/>
          <w:shd w:val="clear" w:color="auto" w:fill="FFFFFF"/>
        </w:rPr>
        <w:t xml:space="preserve"> Down Motorcycle</w:t>
      </w:r>
    </w:p>
    <w:p w:rsidRPr="007C422A" w:rsidR="007C422A" w:rsidP="005D12D6" w:rsidRDefault="007C422A" w14:paraId="5A2CFB62" w14:textId="76FA73D6">
      <w:pPr>
        <w:numPr>
          <w:ilvl w:val="0"/>
          <w:numId w:val="36"/>
        </w:numPr>
        <w:rPr>
          <w:rFonts w:cstheme="minorHAnsi"/>
        </w:rPr>
      </w:pPr>
      <w:r w:rsidRPr="007C422A">
        <w:rPr>
          <w:rFonts w:cstheme="minorHAnsi"/>
          <w:color w:val="000000"/>
          <w:shd w:val="clear" w:color="auto" w:fill="FFFFFF"/>
        </w:rPr>
        <w:t>Other Actions</w:t>
      </w:r>
    </w:p>
    <w:p w:rsidRPr="007C422A" w:rsidR="007C422A" w:rsidP="005D12D6" w:rsidRDefault="007C422A" w14:paraId="013ACA6A" w14:textId="55517DAD">
      <w:pPr>
        <w:numPr>
          <w:ilvl w:val="0"/>
          <w:numId w:val="36"/>
        </w:numPr>
        <w:rPr>
          <w:rFonts w:cstheme="minorHAnsi"/>
        </w:rPr>
      </w:pPr>
      <w:r w:rsidRPr="007C422A">
        <w:rPr>
          <w:rFonts w:cstheme="minorHAnsi"/>
          <w:color w:val="000000"/>
          <w:shd w:val="clear" w:color="auto" w:fill="FFFFFF"/>
        </w:rPr>
        <w:t>Unknown</w:t>
      </w:r>
    </w:p>
    <w:p w:rsidR="007C422A" w:rsidP="007C422A" w:rsidRDefault="007C422A" w14:paraId="05698DC9" w14:textId="77777777">
      <w:pPr>
        <w:ind w:left="360"/>
      </w:pPr>
    </w:p>
    <w:p w:rsidRPr="00875DFB" w:rsidR="00B65ECE" w:rsidP="007C422A" w:rsidRDefault="00B65ECE" w14:paraId="22929DB7" w14:textId="74308BA1">
      <w:pPr>
        <w:ind w:left="360"/>
        <w:rPr>
          <w:b/>
          <w:bCs/>
        </w:rPr>
      </w:pPr>
      <w:r w:rsidRPr="00875DFB">
        <w:rPr>
          <w:b/>
          <w:bCs/>
        </w:rPr>
        <w:lastRenderedPageBreak/>
        <w:t>Driver Actions at Time of Crash</w:t>
      </w:r>
      <w:r w:rsidRPr="00875DFB" w:rsidR="0001641E">
        <w:rPr>
          <w:b/>
          <w:bCs/>
        </w:rPr>
        <w:t xml:space="preserve"> (Unit 1)</w:t>
      </w:r>
    </w:p>
    <w:p w:rsidRPr="00875DFB" w:rsidR="007C422A" w:rsidP="007C422A" w:rsidRDefault="000D0D70" w14:paraId="36FABFFB" w14:textId="4C9391CB">
      <w:pPr>
        <w:ind w:left="360"/>
        <w:rPr>
          <w:b/>
          <w:bCs/>
        </w:rPr>
      </w:pPr>
      <w:r w:rsidRPr="00875DFB">
        <w:rPr>
          <w:b/>
          <w:bCs/>
        </w:rPr>
        <w:t>Select up to 4</w:t>
      </w:r>
    </w:p>
    <w:p w:rsidRPr="000D0D70" w:rsidR="000D0D70" w:rsidP="000D0D70" w:rsidRDefault="000D0D70" w14:paraId="5C5A6C9E" w14:textId="69E045AF">
      <w:pPr>
        <w:ind w:left="720"/>
        <w:rPr>
          <w:i/>
          <w:iCs/>
        </w:rPr>
      </w:pPr>
      <w:r w:rsidRPr="000D0D70">
        <w:rPr>
          <w:i/>
          <w:iCs/>
        </w:rPr>
        <w:t>Element Definition: The actions by the driver that may have contributed to the crash. This data element is based on the judgment of the law enforcement officer investigating the crash and need not match Violation Codes.</w:t>
      </w:r>
    </w:p>
    <w:p w:rsidRPr="000D0D70" w:rsidR="000D0D70" w:rsidP="005D12D6" w:rsidRDefault="000D0D70" w14:paraId="403BDD80" w14:textId="27824DFB">
      <w:pPr>
        <w:numPr>
          <w:ilvl w:val="0"/>
          <w:numId w:val="37"/>
        </w:numPr>
        <w:rPr>
          <w:rFonts w:cstheme="minorHAnsi"/>
        </w:rPr>
      </w:pPr>
      <w:r w:rsidRPr="000D0D70">
        <w:rPr>
          <w:rFonts w:cstheme="minorHAnsi"/>
          <w:color w:val="000000"/>
          <w:shd w:val="clear" w:color="auto" w:fill="FFFFFF"/>
        </w:rPr>
        <w:t>No Contributing Action</w:t>
      </w:r>
    </w:p>
    <w:p w:rsidRPr="000D0D70" w:rsidR="000D0D70" w:rsidP="005D12D6" w:rsidRDefault="000D0D70" w14:paraId="4CF66AE4" w14:textId="2D3C6B0C">
      <w:pPr>
        <w:numPr>
          <w:ilvl w:val="0"/>
          <w:numId w:val="37"/>
        </w:numPr>
        <w:rPr>
          <w:rFonts w:cstheme="minorHAnsi"/>
        </w:rPr>
      </w:pPr>
      <w:r w:rsidRPr="000D0D70">
        <w:rPr>
          <w:rFonts w:cstheme="minorHAnsi"/>
          <w:color w:val="000000"/>
          <w:shd w:val="clear" w:color="auto" w:fill="FFFFFF"/>
        </w:rPr>
        <w:t>Failed to Keep in Proper Lane</w:t>
      </w:r>
    </w:p>
    <w:p w:rsidRPr="000D0D70" w:rsidR="000D0D70" w:rsidP="005D12D6" w:rsidRDefault="000D0D70" w14:paraId="01E36A74" w14:textId="233EB720">
      <w:pPr>
        <w:numPr>
          <w:ilvl w:val="0"/>
          <w:numId w:val="37"/>
        </w:numPr>
        <w:rPr>
          <w:rFonts w:cstheme="minorHAnsi"/>
        </w:rPr>
      </w:pPr>
      <w:r w:rsidRPr="000D0D70">
        <w:rPr>
          <w:rFonts w:cstheme="minorHAnsi"/>
          <w:color w:val="000000"/>
          <w:shd w:val="clear" w:color="auto" w:fill="FFFFFF"/>
        </w:rPr>
        <w:t>Failed to Yield Right-of-Way</w:t>
      </w:r>
    </w:p>
    <w:p w:rsidRPr="00796AFC" w:rsidR="000D0D70" w:rsidP="005D12D6" w:rsidRDefault="000D0D70" w14:paraId="3803FB9A" w14:textId="03DCF2BD">
      <w:pPr>
        <w:numPr>
          <w:ilvl w:val="0"/>
          <w:numId w:val="37"/>
        </w:numPr>
        <w:rPr>
          <w:rFonts w:cstheme="minorHAnsi"/>
        </w:rPr>
      </w:pPr>
      <w:r w:rsidRPr="00796AFC">
        <w:rPr>
          <w:rFonts w:cstheme="minorHAnsi"/>
          <w:color w:val="000000"/>
          <w:shd w:val="clear" w:color="auto" w:fill="FFFFFF"/>
        </w:rPr>
        <w:t>Improper Passing</w:t>
      </w:r>
    </w:p>
    <w:p w:rsidRPr="00796AFC" w:rsidR="000D0D70" w:rsidP="005D12D6" w:rsidRDefault="000D0D70" w14:paraId="4E58DCE1" w14:textId="027FA066">
      <w:pPr>
        <w:numPr>
          <w:ilvl w:val="0"/>
          <w:numId w:val="37"/>
        </w:numPr>
        <w:rPr>
          <w:rFonts w:cstheme="minorHAnsi"/>
        </w:rPr>
      </w:pPr>
      <w:r w:rsidRPr="00796AFC">
        <w:rPr>
          <w:rFonts w:cstheme="minorHAnsi"/>
          <w:color w:val="000000"/>
          <w:shd w:val="clear" w:color="auto" w:fill="FFFFFF"/>
        </w:rPr>
        <w:t>Operated Motor Vehicle in Inattentive, Careless, Negligent, or Erratic Manner</w:t>
      </w:r>
    </w:p>
    <w:p w:rsidRPr="00796AFC" w:rsidR="000D0D70" w:rsidP="005D12D6" w:rsidRDefault="000D0D70" w14:paraId="75391795" w14:textId="07546706">
      <w:pPr>
        <w:numPr>
          <w:ilvl w:val="0"/>
          <w:numId w:val="37"/>
        </w:numPr>
        <w:rPr>
          <w:rFonts w:cstheme="minorHAnsi"/>
        </w:rPr>
      </w:pPr>
      <w:r w:rsidRPr="00796AFC">
        <w:rPr>
          <w:rFonts w:cstheme="minorHAnsi"/>
          <w:color w:val="000000"/>
          <w:shd w:val="clear" w:color="auto" w:fill="FFFFFF"/>
        </w:rPr>
        <w:t>Other Contributing Action</w:t>
      </w:r>
    </w:p>
    <w:p w:rsidRPr="00796AFC" w:rsidR="000D0D70" w:rsidP="005D12D6" w:rsidRDefault="000D0D70" w14:paraId="4C0117C3" w14:textId="518D5887">
      <w:pPr>
        <w:numPr>
          <w:ilvl w:val="0"/>
          <w:numId w:val="37"/>
        </w:numPr>
        <w:rPr>
          <w:rFonts w:cstheme="minorHAnsi"/>
        </w:rPr>
      </w:pPr>
      <w:r w:rsidRPr="00796AFC">
        <w:rPr>
          <w:rFonts w:cstheme="minorHAnsi"/>
          <w:color w:val="000000"/>
          <w:shd w:val="clear" w:color="auto" w:fill="FFFFFF"/>
        </w:rPr>
        <w:t>Disregarded Other Traffic Sign</w:t>
      </w:r>
    </w:p>
    <w:p w:rsidRPr="00796AFC" w:rsidR="000D0D70" w:rsidP="005D12D6" w:rsidRDefault="000D0D70" w14:paraId="368A07F0" w14:textId="465A4FE6">
      <w:pPr>
        <w:numPr>
          <w:ilvl w:val="0"/>
          <w:numId w:val="37"/>
        </w:numPr>
        <w:rPr>
          <w:rFonts w:cstheme="minorHAnsi"/>
        </w:rPr>
      </w:pPr>
      <w:r w:rsidRPr="00796AFC">
        <w:rPr>
          <w:rFonts w:cstheme="minorHAnsi"/>
          <w:color w:val="000000"/>
          <w:shd w:val="clear" w:color="auto" w:fill="FFFFFF"/>
        </w:rPr>
        <w:t>Followed Too Closely</w:t>
      </w:r>
    </w:p>
    <w:p w:rsidRPr="00796AFC" w:rsidR="000D0D70" w:rsidP="005D12D6" w:rsidRDefault="000D0D70" w14:paraId="11B817A7" w14:textId="51A32DCC">
      <w:pPr>
        <w:numPr>
          <w:ilvl w:val="0"/>
          <w:numId w:val="37"/>
        </w:numPr>
        <w:rPr>
          <w:rFonts w:cstheme="minorHAnsi"/>
        </w:rPr>
      </w:pPr>
      <w:r w:rsidRPr="00796AFC">
        <w:rPr>
          <w:rFonts w:cstheme="minorHAnsi"/>
          <w:color w:val="000000"/>
          <w:shd w:val="clear" w:color="auto" w:fill="FFFFFF"/>
        </w:rPr>
        <w:t>Swerved or Avoided Due to Wind, Slippery Surface, Motor Vehicle, Object, Non-Motorist, or Animal in Roadway, etc.</w:t>
      </w:r>
    </w:p>
    <w:p w:rsidRPr="00796AFC" w:rsidR="000D0D70" w:rsidP="007C422A" w:rsidRDefault="000D0D70" w14:paraId="39335E01" w14:textId="77777777">
      <w:pPr>
        <w:ind w:left="360"/>
      </w:pPr>
    </w:p>
    <w:p w:rsidRPr="00875DFB" w:rsidR="004722DE" w:rsidP="007C422A" w:rsidRDefault="004722DE" w14:paraId="24924454" w14:textId="1BA1B1A1">
      <w:pPr>
        <w:ind w:left="360"/>
        <w:rPr>
          <w:b/>
          <w:bCs/>
        </w:rPr>
      </w:pPr>
      <w:r w:rsidRPr="00796AFC">
        <w:rPr>
          <w:b/>
          <w:bCs/>
        </w:rPr>
        <w:t>Distracted By</w:t>
      </w:r>
      <w:r w:rsidRPr="00796AFC" w:rsidR="000D0D70">
        <w:rPr>
          <w:b/>
          <w:bCs/>
        </w:rPr>
        <w:t>,</w:t>
      </w:r>
      <w:r w:rsidRPr="00796AFC" w:rsidR="0001641E">
        <w:rPr>
          <w:b/>
          <w:bCs/>
        </w:rPr>
        <w:t xml:space="preserve"> </w:t>
      </w:r>
      <w:r w:rsidRPr="00796AFC" w:rsidR="000D0D70">
        <w:rPr>
          <w:b/>
          <w:bCs/>
        </w:rPr>
        <w:t>Subfield</w:t>
      </w:r>
      <w:r w:rsidRPr="00875DFB" w:rsidR="000D0D70">
        <w:rPr>
          <w:b/>
          <w:bCs/>
        </w:rPr>
        <w:t xml:space="preserve"> 1: Action </w:t>
      </w:r>
      <w:r w:rsidRPr="00875DFB" w:rsidR="0001641E">
        <w:rPr>
          <w:b/>
          <w:bCs/>
        </w:rPr>
        <w:t>(Unit 1)</w:t>
      </w:r>
    </w:p>
    <w:p w:rsidRPr="00B16B73" w:rsidR="00B16B73" w:rsidP="00B16B73" w:rsidRDefault="00B16B73" w14:paraId="2528283C" w14:textId="43D7A035">
      <w:pPr>
        <w:ind w:left="720"/>
        <w:rPr>
          <w:i/>
          <w:iCs/>
        </w:rPr>
      </w:pPr>
      <w:r w:rsidRPr="00B16B73">
        <w:rPr>
          <w:i/>
          <w:iCs/>
        </w:rPr>
        <w:t>Element Definition: Distractions that may have influenced driver/non-motorist performance, involving both an action taken by the driver/non-motorist and the source of the distraction.</w:t>
      </w:r>
    </w:p>
    <w:p w:rsidRPr="00B16B73" w:rsidR="007C422A" w:rsidP="005D12D6" w:rsidRDefault="00B16B73" w14:paraId="4146D403" w14:textId="73D8D7C2">
      <w:pPr>
        <w:numPr>
          <w:ilvl w:val="0"/>
          <w:numId w:val="38"/>
        </w:numPr>
        <w:rPr>
          <w:rFonts w:cstheme="minorHAnsi"/>
        </w:rPr>
      </w:pPr>
      <w:r w:rsidRPr="00B16B73">
        <w:rPr>
          <w:rFonts w:cstheme="minorHAnsi"/>
          <w:color w:val="000000"/>
          <w:shd w:val="clear" w:color="auto" w:fill="FFFFFF"/>
        </w:rPr>
        <w:t>Not Distracted</w:t>
      </w:r>
    </w:p>
    <w:p w:rsidRPr="00796AFC" w:rsidR="00B16B73" w:rsidP="005D12D6" w:rsidRDefault="00B16B73" w14:paraId="60DA1D1E" w14:textId="2406B264">
      <w:pPr>
        <w:numPr>
          <w:ilvl w:val="0"/>
          <w:numId w:val="38"/>
        </w:numPr>
        <w:rPr>
          <w:rFonts w:cstheme="minorHAnsi"/>
        </w:rPr>
      </w:pPr>
      <w:r w:rsidRPr="00796AFC">
        <w:rPr>
          <w:rFonts w:cstheme="minorHAnsi"/>
          <w:color w:val="000000"/>
          <w:shd w:val="clear" w:color="auto" w:fill="FFFFFF"/>
        </w:rPr>
        <w:t>Talking/Listening</w:t>
      </w:r>
    </w:p>
    <w:p w:rsidRPr="00796AFC" w:rsidR="00B16B73" w:rsidP="005D12D6" w:rsidRDefault="00B16B73" w14:paraId="2FF6601A" w14:textId="279B70C0">
      <w:pPr>
        <w:numPr>
          <w:ilvl w:val="0"/>
          <w:numId w:val="38"/>
        </w:numPr>
        <w:rPr>
          <w:rFonts w:cstheme="minorHAnsi"/>
        </w:rPr>
      </w:pPr>
      <w:r w:rsidRPr="00796AFC">
        <w:rPr>
          <w:rFonts w:cstheme="minorHAnsi"/>
          <w:color w:val="000000"/>
          <w:shd w:val="clear" w:color="auto" w:fill="FFFFFF"/>
        </w:rPr>
        <w:t>Manually Operating (texting, dialing, playing game, etc.)</w:t>
      </w:r>
    </w:p>
    <w:p w:rsidRPr="00B16B73" w:rsidR="00B16B73" w:rsidP="005D12D6" w:rsidRDefault="00B16B73" w14:paraId="11413811" w14:textId="75D53DBD">
      <w:pPr>
        <w:numPr>
          <w:ilvl w:val="0"/>
          <w:numId w:val="38"/>
        </w:numPr>
        <w:rPr>
          <w:rFonts w:cstheme="minorHAnsi"/>
        </w:rPr>
      </w:pPr>
      <w:r w:rsidRPr="00796AFC">
        <w:rPr>
          <w:rFonts w:cstheme="minorHAnsi"/>
          <w:color w:val="000000"/>
          <w:shd w:val="clear" w:color="auto" w:fill="FFFFFF"/>
        </w:rPr>
        <w:t>Other</w:t>
      </w:r>
      <w:r w:rsidRPr="00B16B73">
        <w:rPr>
          <w:rFonts w:cstheme="minorHAnsi"/>
          <w:color w:val="000000"/>
          <w:shd w:val="clear" w:color="auto" w:fill="FFFFFF"/>
        </w:rPr>
        <w:t xml:space="preserve"> Action (looking away from task, etc.)</w:t>
      </w:r>
    </w:p>
    <w:p w:rsidRPr="00B16B73" w:rsidR="00B16B73" w:rsidP="005D12D6" w:rsidRDefault="00B16B73" w14:paraId="10AE7605" w14:textId="004799B1">
      <w:pPr>
        <w:numPr>
          <w:ilvl w:val="0"/>
          <w:numId w:val="38"/>
        </w:numPr>
        <w:rPr>
          <w:rFonts w:cstheme="minorHAnsi"/>
        </w:rPr>
      </w:pPr>
      <w:r w:rsidRPr="00B16B73">
        <w:rPr>
          <w:rFonts w:cstheme="minorHAnsi"/>
          <w:color w:val="000000"/>
          <w:shd w:val="clear" w:color="auto" w:fill="FFFFFF"/>
        </w:rPr>
        <w:t>Unknown</w:t>
      </w:r>
    </w:p>
    <w:p w:rsidR="007C422A" w:rsidP="007C422A" w:rsidRDefault="007C422A" w14:paraId="1F790B9E" w14:textId="77777777">
      <w:pPr>
        <w:ind w:left="360"/>
      </w:pPr>
    </w:p>
    <w:p w:rsidRPr="00875DFB" w:rsidR="0001641E" w:rsidP="007C422A" w:rsidRDefault="000D0D70" w14:paraId="3A5223AA" w14:textId="41300C33">
      <w:pPr>
        <w:ind w:left="360"/>
        <w:rPr>
          <w:b/>
          <w:bCs/>
        </w:rPr>
      </w:pPr>
      <w:r w:rsidRPr="00875DFB">
        <w:rPr>
          <w:b/>
          <w:bCs/>
        </w:rPr>
        <w:t xml:space="preserve">Distracted By, </w:t>
      </w:r>
      <w:r w:rsidRPr="00875DFB" w:rsidR="0001641E">
        <w:rPr>
          <w:b/>
          <w:bCs/>
        </w:rPr>
        <w:t>Subfield 2: Source</w:t>
      </w:r>
      <w:r w:rsidRPr="00875DFB">
        <w:rPr>
          <w:b/>
          <w:bCs/>
        </w:rPr>
        <w:t xml:space="preserve"> (Unit 1)</w:t>
      </w:r>
    </w:p>
    <w:p w:rsidRPr="007C422A" w:rsidR="00B16B73" w:rsidP="00B16B73" w:rsidRDefault="00B16B73" w14:paraId="6B50DE8F" w14:textId="358C3A89">
      <w:pPr>
        <w:ind w:left="720"/>
      </w:pPr>
      <w:r w:rsidRPr="00B16B73">
        <w:rPr>
          <w:i/>
          <w:iCs/>
        </w:rPr>
        <w:t>Element Definition: Distractions that may have influenced driver/non-motorist performance, involving both an action taken by the driver/non-motorist and the source of the distraction.</w:t>
      </w:r>
    </w:p>
    <w:p w:rsidRPr="00875DFB" w:rsidR="004722DE" w:rsidP="005D12D6" w:rsidRDefault="00B16B73" w14:paraId="27D8962F" w14:textId="5644DFA7">
      <w:pPr>
        <w:numPr>
          <w:ilvl w:val="0"/>
          <w:numId w:val="39"/>
        </w:numPr>
        <w:rPr>
          <w:rFonts w:cstheme="minorHAnsi"/>
        </w:rPr>
      </w:pPr>
      <w:r w:rsidRPr="00875DFB">
        <w:rPr>
          <w:rFonts w:cstheme="minorHAnsi"/>
          <w:color w:val="000000"/>
          <w:shd w:val="clear" w:color="auto" w:fill="FFFFFF"/>
        </w:rPr>
        <w:t>Hands-Free Mobile Phone</w:t>
      </w:r>
    </w:p>
    <w:p w:rsidRPr="00875DFB" w:rsidR="00B16B73" w:rsidP="005D12D6" w:rsidRDefault="00B16B73" w14:paraId="2B44F857" w14:textId="0F6714FB">
      <w:pPr>
        <w:numPr>
          <w:ilvl w:val="0"/>
          <w:numId w:val="39"/>
        </w:numPr>
        <w:rPr>
          <w:rFonts w:cstheme="minorHAnsi"/>
        </w:rPr>
      </w:pPr>
      <w:r w:rsidRPr="00875DFB">
        <w:rPr>
          <w:rFonts w:cstheme="minorHAnsi"/>
          <w:color w:val="000000"/>
          <w:shd w:val="clear" w:color="auto" w:fill="FFFFFF"/>
        </w:rPr>
        <w:t>Hand-Held Mobile Phone</w:t>
      </w:r>
    </w:p>
    <w:p w:rsidRPr="00796AFC" w:rsidR="00B16B73" w:rsidP="005D12D6" w:rsidRDefault="00B16B73" w14:paraId="009CA752" w14:textId="32B0E831">
      <w:pPr>
        <w:numPr>
          <w:ilvl w:val="0"/>
          <w:numId w:val="39"/>
        </w:numPr>
        <w:rPr>
          <w:rFonts w:cstheme="minorHAnsi"/>
        </w:rPr>
      </w:pPr>
      <w:r w:rsidRPr="00796AFC">
        <w:rPr>
          <w:rFonts w:cstheme="minorHAnsi"/>
          <w:color w:val="000000"/>
          <w:shd w:val="clear" w:color="auto" w:fill="FFFFFF"/>
        </w:rPr>
        <w:t>Other Electronic Device</w:t>
      </w:r>
    </w:p>
    <w:p w:rsidRPr="00796AFC" w:rsidR="00B16B73" w:rsidP="005D12D6" w:rsidRDefault="00B16B73" w14:paraId="47C87EBC" w14:textId="2779C918">
      <w:pPr>
        <w:numPr>
          <w:ilvl w:val="0"/>
          <w:numId w:val="39"/>
        </w:numPr>
        <w:rPr>
          <w:rFonts w:cstheme="minorHAnsi"/>
        </w:rPr>
      </w:pPr>
      <w:r w:rsidRPr="00796AFC">
        <w:rPr>
          <w:rFonts w:cstheme="minorHAnsi"/>
          <w:color w:val="000000"/>
          <w:shd w:val="clear" w:color="auto" w:fill="FFFFFF"/>
        </w:rPr>
        <w:t>Vehicle-Integrated Device</w:t>
      </w:r>
    </w:p>
    <w:p w:rsidRPr="00875DFB" w:rsidR="00B16B73" w:rsidP="005D12D6" w:rsidRDefault="00B16B73" w14:paraId="06246D26" w14:textId="3720D776">
      <w:pPr>
        <w:numPr>
          <w:ilvl w:val="0"/>
          <w:numId w:val="39"/>
        </w:numPr>
        <w:rPr>
          <w:rFonts w:cstheme="minorHAnsi"/>
        </w:rPr>
      </w:pPr>
      <w:r w:rsidRPr="00875DFB">
        <w:rPr>
          <w:rFonts w:cstheme="minorHAnsi"/>
          <w:color w:val="000000"/>
          <w:shd w:val="clear" w:color="auto" w:fill="FFFFFF"/>
        </w:rPr>
        <w:t>Passenger/Other Non-Motorist</w:t>
      </w:r>
    </w:p>
    <w:p w:rsidRPr="00875DFB" w:rsidR="00B16B73" w:rsidP="005D12D6" w:rsidRDefault="00B16B73" w14:paraId="01F6976C" w14:textId="56F54E0F">
      <w:pPr>
        <w:numPr>
          <w:ilvl w:val="0"/>
          <w:numId w:val="39"/>
        </w:numPr>
        <w:rPr>
          <w:rFonts w:cstheme="minorHAnsi"/>
        </w:rPr>
      </w:pPr>
      <w:r w:rsidRPr="00875DFB">
        <w:rPr>
          <w:rFonts w:cstheme="minorHAnsi"/>
          <w:color w:val="000000"/>
          <w:shd w:val="clear" w:color="auto" w:fill="FFFFFF"/>
        </w:rPr>
        <w:t>External (to vehicle/non-motorist area)</w:t>
      </w:r>
    </w:p>
    <w:p w:rsidRPr="00875DFB" w:rsidR="00B16B73" w:rsidP="005D12D6" w:rsidRDefault="00B16B73" w14:paraId="1BC0706A" w14:textId="5422A8EE">
      <w:pPr>
        <w:numPr>
          <w:ilvl w:val="0"/>
          <w:numId w:val="39"/>
        </w:numPr>
        <w:rPr>
          <w:rFonts w:cstheme="minorHAnsi"/>
        </w:rPr>
      </w:pPr>
      <w:r w:rsidRPr="00875DFB">
        <w:rPr>
          <w:rFonts w:cstheme="minorHAnsi"/>
          <w:color w:val="000000"/>
          <w:shd w:val="clear" w:color="auto" w:fill="FFFFFF"/>
        </w:rPr>
        <w:t>Other Distraction (animal, food, grooming)</w:t>
      </w:r>
    </w:p>
    <w:p w:rsidRPr="00875DFB" w:rsidR="00B16B73" w:rsidP="005D12D6" w:rsidRDefault="00B16B73" w14:paraId="50B796F0" w14:textId="2D2A5004">
      <w:pPr>
        <w:numPr>
          <w:ilvl w:val="0"/>
          <w:numId w:val="39"/>
        </w:numPr>
        <w:rPr>
          <w:rFonts w:cstheme="minorHAnsi"/>
        </w:rPr>
      </w:pPr>
      <w:r w:rsidRPr="00875DFB">
        <w:rPr>
          <w:rFonts w:cstheme="minorHAnsi"/>
          <w:color w:val="000000"/>
          <w:shd w:val="clear" w:color="auto" w:fill="FFFFFF"/>
        </w:rPr>
        <w:t>Not Applicable (Not Distracted)</w:t>
      </w:r>
    </w:p>
    <w:p w:rsidRPr="00875DFB" w:rsidR="00B16B73" w:rsidP="005D12D6" w:rsidRDefault="00B16B73" w14:paraId="4B4C63AC" w14:textId="10640A03">
      <w:pPr>
        <w:numPr>
          <w:ilvl w:val="0"/>
          <w:numId w:val="39"/>
        </w:numPr>
        <w:rPr>
          <w:rFonts w:cstheme="minorHAnsi"/>
        </w:rPr>
      </w:pPr>
      <w:r w:rsidRPr="00875DFB">
        <w:rPr>
          <w:rFonts w:cstheme="minorHAnsi"/>
          <w:color w:val="000000"/>
          <w:shd w:val="clear" w:color="auto" w:fill="FFFFFF"/>
        </w:rPr>
        <w:t>Unknown</w:t>
      </w:r>
    </w:p>
    <w:p w:rsidR="004722DE" w:rsidP="005D44DE" w:rsidRDefault="004722DE" w14:paraId="3B0642B2" w14:textId="77777777">
      <w:pPr>
        <w:spacing w:after="160"/>
      </w:pPr>
      <w:r>
        <w:br w:type="page"/>
      </w:r>
    </w:p>
    <w:p w:rsidR="00B2169F" w:rsidP="005D44DE" w:rsidRDefault="00B2169F" w14:paraId="73A72069" w14:textId="656C1708">
      <w:pPr>
        <w:spacing w:after="160"/>
        <w:rPr>
          <w:rFonts w:ascii="Calibri" w:hAnsi="Calibri" w:eastAsia="Calibri" w:cs="Calibri"/>
          <w:color w:val="000000" w:themeColor="text1"/>
        </w:rPr>
      </w:pPr>
    </w:p>
    <w:p w:rsidRPr="004722DE" w:rsidR="004722DE" w:rsidP="005D44DE" w:rsidRDefault="00C40651" w14:paraId="3FF8A062" w14:textId="09A9C0F0">
      <w:pPr>
        <w:pStyle w:val="Heading2"/>
        <w:rPr>
          <w:b/>
          <w:sz w:val="36"/>
        </w:rPr>
      </w:pPr>
      <w:r>
        <w:rPr>
          <w:b/>
          <w:sz w:val="36"/>
        </w:rPr>
        <w:t>Directions</w:t>
      </w:r>
    </w:p>
    <w:p w:rsidRPr="00875DFB" w:rsidR="00875DFB" w:rsidP="00875DFB" w:rsidRDefault="00875DFB" w14:paraId="6DEB17C5" w14:textId="77777777">
      <w:pPr>
        <w:rPr>
          <w:rFonts w:eastAsia="Times New Roman" w:cstheme="minorHAnsi"/>
          <w:color w:val="000000"/>
        </w:rPr>
      </w:pPr>
      <w:r w:rsidRPr="00875DFB">
        <w:rPr>
          <w:rFonts w:eastAsia="Times New Roman" w:cstheme="minorHAnsi"/>
          <w:color w:val="000000"/>
        </w:rPr>
        <w:t>In the following exercises you will be asked to review crash data elements and answer two questions about each.</w:t>
      </w:r>
    </w:p>
    <w:p w:rsidR="00875DFB" w:rsidP="00875DFB" w:rsidRDefault="00875DFB" w14:paraId="4E8AB20A" w14:textId="77777777">
      <w:pPr>
        <w:rPr>
          <w:rFonts w:eastAsia="Times New Roman" w:cstheme="minorHAnsi"/>
          <w:color w:val="000000"/>
          <w:shd w:val="clear" w:color="auto" w:fill="FFFFFF"/>
        </w:rPr>
      </w:pPr>
    </w:p>
    <w:p w:rsidR="00875DFB" w:rsidP="00875DFB" w:rsidRDefault="00875DFB" w14:paraId="0EDC4EE0" w14:textId="13CCB66C">
      <w:pPr>
        <w:rPr>
          <w:rFonts w:eastAsia="Times New Roman" w:cstheme="minorHAnsi"/>
          <w:color w:val="000000"/>
          <w:shd w:val="clear" w:color="auto" w:fill="FFFFFF"/>
        </w:rPr>
      </w:pPr>
      <w:r w:rsidRPr="00875DFB">
        <w:rPr>
          <w:rFonts w:eastAsia="Times New Roman" w:cstheme="minorHAnsi"/>
          <w:color w:val="000000"/>
          <w:shd w:val="clear" w:color="auto" w:fill="FFFFFF"/>
        </w:rPr>
        <w:t>1.) Please rate the following statements for this data element using a scale of 1-5, with 1 meaning Strongly Agree and 5 meaning Strongly Disagree.</w:t>
      </w:r>
      <w:r w:rsidR="00B85F17">
        <w:rPr>
          <w:rFonts w:eastAsia="Times New Roman" w:cstheme="minorHAnsi"/>
          <w:color w:val="000000"/>
          <w:shd w:val="clear" w:color="auto" w:fill="FFFFFF"/>
        </w:rPr>
        <w:t xml:space="preserve"> </w:t>
      </w:r>
    </w:p>
    <w:p w:rsidRPr="00875DFB" w:rsidR="00875DFB" w:rsidP="005D12D6" w:rsidRDefault="00875DFB" w14:paraId="2A324EAC" w14:textId="1558AA8E">
      <w:pPr>
        <w:numPr>
          <w:ilvl w:val="0"/>
          <w:numId w:val="40"/>
        </w:numPr>
      </w:pPr>
      <w:r w:rsidRPr="00875DFB">
        <w:rPr>
          <w:rFonts w:eastAsia="Times New Roman" w:cstheme="minorHAnsi"/>
          <w:color w:val="000000"/>
          <w:shd w:val="clear" w:color="auto" w:fill="FFFFFF"/>
        </w:rPr>
        <w:t>This data element is clearly defined and understandable</w:t>
      </w:r>
      <w:r w:rsidR="00796AFC">
        <w:rPr>
          <w:rFonts w:eastAsia="Times New Roman" w:cstheme="minorHAnsi"/>
          <w:color w:val="000000"/>
          <w:shd w:val="clear" w:color="auto" w:fill="FFFFFF"/>
        </w:rPr>
        <w:t>.</w:t>
      </w:r>
    </w:p>
    <w:p w:rsidRPr="00875DFB" w:rsidR="00875DFB" w:rsidP="005D12D6" w:rsidRDefault="00875DFB" w14:paraId="542732AB" w14:textId="0593D93D">
      <w:pPr>
        <w:numPr>
          <w:ilvl w:val="0"/>
          <w:numId w:val="40"/>
        </w:numPr>
      </w:pPr>
      <w:r w:rsidRPr="00875DFB">
        <w:rPr>
          <w:rFonts w:eastAsia="Times New Roman" w:cstheme="minorHAnsi"/>
          <w:color w:val="000000"/>
          <w:shd w:val="clear" w:color="auto" w:fill="FFFFFF"/>
        </w:rPr>
        <w:t>This data element can be collected at the scene of a crash</w:t>
      </w:r>
      <w:r w:rsidR="00796AFC">
        <w:rPr>
          <w:rFonts w:eastAsia="Times New Roman" w:cstheme="minorHAnsi"/>
          <w:color w:val="000000"/>
          <w:shd w:val="clear" w:color="auto" w:fill="FFFFFF"/>
        </w:rPr>
        <w:t>.</w:t>
      </w:r>
      <w:r w:rsidR="00B85F17">
        <w:rPr>
          <w:rFonts w:eastAsia="Times New Roman" w:cstheme="minorHAnsi"/>
          <w:color w:val="000000"/>
          <w:shd w:val="clear" w:color="auto" w:fill="FFFFFF"/>
        </w:rPr>
        <w:t xml:space="preserve"> </w:t>
      </w:r>
    </w:p>
    <w:p w:rsidRPr="00875DFB" w:rsidR="00875DFB" w:rsidP="005D12D6" w:rsidRDefault="00875DFB" w14:paraId="446348F6" w14:textId="1401AFDC">
      <w:pPr>
        <w:numPr>
          <w:ilvl w:val="0"/>
          <w:numId w:val="40"/>
        </w:numPr>
      </w:pPr>
      <w:r w:rsidRPr="00875DFB">
        <w:rPr>
          <w:rFonts w:eastAsia="Times New Roman" w:cstheme="minorHAnsi"/>
          <w:color w:val="000000"/>
          <w:shd w:val="clear" w:color="auto" w:fill="FFFFFF"/>
        </w:rPr>
        <w:t>This data element can be completed based on facts, not speculation</w:t>
      </w:r>
      <w:r w:rsidR="00796AFC">
        <w:rPr>
          <w:rFonts w:eastAsia="Times New Roman" w:cstheme="minorHAnsi"/>
          <w:color w:val="000000"/>
          <w:shd w:val="clear" w:color="auto" w:fill="FFFFFF"/>
        </w:rPr>
        <w:t>.</w:t>
      </w:r>
    </w:p>
    <w:p w:rsidRPr="00875DFB" w:rsidR="00875DFB" w:rsidP="005D12D6" w:rsidRDefault="00875DFB" w14:paraId="037BA8A7" w14:textId="1FC45554">
      <w:pPr>
        <w:numPr>
          <w:ilvl w:val="0"/>
          <w:numId w:val="40"/>
        </w:numPr>
      </w:pPr>
      <w:r w:rsidRPr="00875DFB">
        <w:rPr>
          <w:rFonts w:eastAsia="Times New Roman" w:cstheme="minorHAnsi"/>
          <w:color w:val="000000"/>
          <w:shd w:val="clear" w:color="auto" w:fill="FFFFFF"/>
        </w:rPr>
        <w:t>This data element has a reasonable number of selections</w:t>
      </w:r>
      <w:r w:rsidR="00796AFC">
        <w:rPr>
          <w:rFonts w:eastAsia="Times New Roman" w:cstheme="minorHAnsi"/>
          <w:color w:val="000000"/>
          <w:shd w:val="clear" w:color="auto" w:fill="FFFFFF"/>
        </w:rPr>
        <w:t>.</w:t>
      </w:r>
      <w:r w:rsidRPr="00875DFB">
        <w:rPr>
          <w:rFonts w:eastAsia="Times New Roman" w:cstheme="minorHAnsi"/>
          <w:color w:val="000000"/>
        </w:rPr>
        <w:br/>
      </w:r>
    </w:p>
    <w:p w:rsidR="00875DFB" w:rsidP="00875DFB" w:rsidRDefault="00875DFB" w14:paraId="67A57B7C" w14:textId="77777777">
      <w:pPr>
        <w:rPr>
          <w:rFonts w:eastAsia="Times New Roman" w:cstheme="minorHAnsi"/>
          <w:color w:val="000000"/>
        </w:rPr>
      </w:pPr>
      <w:r w:rsidRPr="00875DFB">
        <w:rPr>
          <w:rFonts w:eastAsia="Times New Roman" w:cstheme="minorHAnsi"/>
          <w:color w:val="000000"/>
          <w:shd w:val="clear" w:color="auto" w:fill="FFFFFF"/>
        </w:rPr>
        <w:t>2.) Reflecting on your answers above, could this data element be improved? If so, how?</w:t>
      </w:r>
    </w:p>
    <w:p w:rsidR="00875DFB" w:rsidP="00875DFB" w:rsidRDefault="00875DFB" w14:paraId="2C0498C4" w14:textId="77777777">
      <w:pPr>
        <w:rPr>
          <w:rFonts w:eastAsia="Times New Roman" w:cstheme="minorHAnsi"/>
          <w:color w:val="000000"/>
          <w:shd w:val="clear" w:color="auto" w:fill="FFFFFF"/>
        </w:rPr>
      </w:pPr>
    </w:p>
    <w:p w:rsidR="00875DFB" w:rsidP="00875DFB" w:rsidRDefault="00875DFB" w14:paraId="1575B54C" w14:textId="77777777">
      <w:pPr>
        <w:rPr>
          <w:rFonts w:eastAsia="Times New Roman" w:cstheme="minorHAnsi"/>
          <w:color w:val="000000"/>
          <w:shd w:val="clear" w:color="auto" w:fill="FFFFFF"/>
        </w:rPr>
      </w:pPr>
      <w:r w:rsidRPr="00875DFB">
        <w:rPr>
          <w:rFonts w:eastAsia="Times New Roman" w:cstheme="minorHAnsi"/>
          <w:color w:val="000000"/>
          <w:shd w:val="clear" w:color="auto" w:fill="FFFFFF"/>
        </w:rPr>
        <w:t>Please answer each question to the best of your ability. The more detailed the answer, the more helpful it will be toward improving future editions of the MMUCC guidelines.</w:t>
      </w:r>
    </w:p>
    <w:p w:rsidRPr="006030CD" w:rsidR="006030CD" w:rsidP="00875DFB" w:rsidRDefault="006030CD" w14:paraId="3AEB2EA1" w14:textId="476554DE">
      <w:r w:rsidRPr="006030CD">
        <w:br w:type="page"/>
      </w:r>
    </w:p>
    <w:p w:rsidRPr="00D913DB" w:rsidR="001D4DB9" w:rsidP="001D4DB9" w:rsidRDefault="001D4DB9" w14:paraId="1881B136" w14:textId="6F8588DA">
      <w:pPr>
        <w:pStyle w:val="Heading3"/>
        <w:rPr>
          <w:b/>
          <w:bCs/>
        </w:rPr>
      </w:pPr>
      <w:r w:rsidRPr="00D913DB">
        <w:rPr>
          <w:b/>
          <w:bCs/>
        </w:rPr>
        <w:lastRenderedPageBreak/>
        <w:t>Data Element Review: Type of Intersection</w:t>
      </w:r>
    </w:p>
    <w:p w:rsidR="00875DFB" w:rsidP="00875DFB" w:rsidRDefault="00875DFB" w14:paraId="35CB61C5" w14:textId="64BBB6A6">
      <w:r w:rsidRPr="00875DFB">
        <w:t>Review the data element and answer the following questions.</w:t>
      </w:r>
    </w:p>
    <w:p w:rsidRPr="00875DFB" w:rsidR="00875DFB" w:rsidP="00875DFB" w:rsidRDefault="00875DFB" w14:paraId="105AFD9C" w14:textId="77777777"/>
    <w:p w:rsidR="001D4DB9" w:rsidP="001D4DB9" w:rsidRDefault="001D4DB9" w14:paraId="17324083" w14:textId="77777777">
      <w:r w:rsidRPr="00306C19">
        <w:rPr>
          <w:noProof/>
        </w:rPr>
        <w:drawing>
          <wp:inline distT="0" distB="0" distL="0" distR="0" wp14:anchorId="293A1C74" wp14:editId="2D44B2F0">
            <wp:extent cx="5915970" cy="4464883"/>
            <wp:effectExtent l="19050" t="19050" r="27940" b="120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9">
                      <a:extLst>
                        <a:ext uri="{28A0092B-C50C-407E-A947-70E740481C1C}">
                          <a14:useLocalDpi xmlns:a14="http://schemas.microsoft.com/office/drawing/2010/main" val="0"/>
                        </a:ext>
                      </a:extLst>
                    </a:blip>
                    <a:stretch>
                      <a:fillRect/>
                    </a:stretch>
                  </pic:blipFill>
                  <pic:spPr>
                    <a:xfrm>
                      <a:off x="0" y="0"/>
                      <a:ext cx="5915970" cy="4464883"/>
                    </a:xfrm>
                    <a:prstGeom prst="rect">
                      <a:avLst/>
                    </a:prstGeom>
                    <a:ln>
                      <a:solidFill>
                        <a:schemeClr val="bg1">
                          <a:lumMod val="85000"/>
                        </a:schemeClr>
                      </a:solidFill>
                    </a:ln>
                  </pic:spPr>
                </pic:pic>
              </a:graphicData>
            </a:graphic>
          </wp:inline>
        </w:drawing>
      </w:r>
    </w:p>
    <w:p w:rsidR="001D4DB9" w:rsidP="001D4DB9" w:rsidRDefault="001D4DB9" w14:paraId="7DE18F11" w14:textId="77777777"/>
    <w:p w:rsidRPr="00875DFB" w:rsidR="00875DFB" w:rsidP="00875DFB" w:rsidRDefault="00875DFB" w14:paraId="1352BB6D" w14:textId="77777777">
      <w:pPr>
        <w:rPr>
          <w:b/>
          <w:bCs/>
        </w:rPr>
      </w:pPr>
      <w:r w:rsidRPr="00875DFB">
        <w:rPr>
          <w:b/>
          <w:bCs/>
        </w:rPr>
        <w:t>Please rate the following statements for this data element using a scale of 1-5, with 1 meaning Strongly Agree and 5 meaning Strongly Disagree.</w:t>
      </w:r>
    </w:p>
    <w:p w:rsidR="00875DFB" w:rsidP="00875DFB" w:rsidRDefault="00875DFB" w14:paraId="0C1A9E5E" w14:textId="77777777"/>
    <w:tbl>
      <w:tblPr>
        <w:tblStyle w:val="TableGrid"/>
        <w:tblW w:w="0" w:type="auto"/>
        <w:tblLook w:val="04A0" w:firstRow="1" w:lastRow="0" w:firstColumn="1" w:lastColumn="0" w:noHBand="0" w:noVBand="1"/>
      </w:tblPr>
      <w:tblGrid>
        <w:gridCol w:w="4132"/>
        <w:gridCol w:w="1170"/>
        <w:gridCol w:w="900"/>
        <w:gridCol w:w="990"/>
        <w:gridCol w:w="993"/>
        <w:gridCol w:w="1165"/>
      </w:tblGrid>
      <w:tr w:rsidRPr="00875DFB" w:rsidR="00875DFB" w:rsidTr="00875DFB" w14:paraId="443AB76E" w14:textId="77777777">
        <w:tc>
          <w:tcPr>
            <w:tcW w:w="4135" w:type="dxa"/>
          </w:tcPr>
          <w:p w:rsidRPr="00875DFB" w:rsidR="00875DFB" w:rsidP="00875DFB" w:rsidRDefault="00875DFB" w14:paraId="1E5CEAA2" w14:textId="77777777"/>
        </w:tc>
        <w:tc>
          <w:tcPr>
            <w:tcW w:w="1170" w:type="dxa"/>
          </w:tcPr>
          <w:p w:rsidRPr="00875DFB" w:rsidR="00875DFB" w:rsidP="00875DFB" w:rsidRDefault="00875DFB" w14:paraId="6DA20325" w14:textId="45EBCDFD">
            <w:r w:rsidRPr="00875DFB">
              <w:t>1-Strongly Agree</w:t>
            </w:r>
          </w:p>
        </w:tc>
        <w:tc>
          <w:tcPr>
            <w:tcW w:w="900" w:type="dxa"/>
          </w:tcPr>
          <w:p w:rsidRPr="00875DFB" w:rsidR="00875DFB" w:rsidP="00875DFB" w:rsidRDefault="00875DFB" w14:paraId="7B5F9F6B" w14:textId="27BF4D8C">
            <w:r w:rsidRPr="00875DFB">
              <w:t>2-Agree</w:t>
            </w:r>
          </w:p>
        </w:tc>
        <w:tc>
          <w:tcPr>
            <w:tcW w:w="990" w:type="dxa"/>
          </w:tcPr>
          <w:p w:rsidRPr="00875DFB" w:rsidR="00875DFB" w:rsidP="00875DFB" w:rsidRDefault="00875DFB" w14:paraId="1E73CB2D" w14:textId="5AF13782">
            <w:r w:rsidRPr="00875DFB">
              <w:t>3-Neutral</w:t>
            </w:r>
          </w:p>
        </w:tc>
        <w:tc>
          <w:tcPr>
            <w:tcW w:w="990" w:type="dxa"/>
          </w:tcPr>
          <w:p w:rsidRPr="00875DFB" w:rsidR="00875DFB" w:rsidP="00875DFB" w:rsidRDefault="00875DFB" w14:paraId="5B464833" w14:textId="7C1F6E7C">
            <w:r w:rsidRPr="00875DFB">
              <w:t>4-Disagree</w:t>
            </w:r>
          </w:p>
        </w:tc>
        <w:tc>
          <w:tcPr>
            <w:tcW w:w="1165" w:type="dxa"/>
          </w:tcPr>
          <w:p w:rsidRPr="00875DFB" w:rsidR="00875DFB" w:rsidP="00875DFB" w:rsidRDefault="00875DFB" w14:paraId="324CB7FA" w14:textId="2287E739">
            <w:r w:rsidRPr="00875DFB">
              <w:t>5-Strongly Disagree</w:t>
            </w:r>
          </w:p>
        </w:tc>
      </w:tr>
      <w:tr w:rsidRPr="00875DFB" w:rsidR="00875DFB" w:rsidTr="00875DFB" w14:paraId="5293A808" w14:textId="77777777">
        <w:tc>
          <w:tcPr>
            <w:tcW w:w="4135" w:type="dxa"/>
          </w:tcPr>
          <w:p w:rsidRPr="00875DFB" w:rsidR="00875DFB" w:rsidP="00875DFB" w:rsidRDefault="00875DFB" w14:paraId="1B9BC6FD" w14:textId="48AACCCF">
            <w:r w:rsidRPr="00875DFB">
              <w:t>This data element is clearly defined and understandable</w:t>
            </w:r>
          </w:p>
        </w:tc>
        <w:tc>
          <w:tcPr>
            <w:tcW w:w="1170" w:type="dxa"/>
          </w:tcPr>
          <w:p w:rsidRPr="00875DFB" w:rsidR="00875DFB" w:rsidP="00875DFB" w:rsidRDefault="00875DFB" w14:paraId="422D8B16" w14:textId="77777777"/>
        </w:tc>
        <w:tc>
          <w:tcPr>
            <w:tcW w:w="900" w:type="dxa"/>
          </w:tcPr>
          <w:p w:rsidRPr="00875DFB" w:rsidR="00875DFB" w:rsidP="00875DFB" w:rsidRDefault="00875DFB" w14:paraId="683DA727" w14:textId="77777777"/>
        </w:tc>
        <w:tc>
          <w:tcPr>
            <w:tcW w:w="990" w:type="dxa"/>
          </w:tcPr>
          <w:p w:rsidRPr="00875DFB" w:rsidR="00875DFB" w:rsidP="00875DFB" w:rsidRDefault="00875DFB" w14:paraId="20426D0B" w14:textId="77777777"/>
        </w:tc>
        <w:tc>
          <w:tcPr>
            <w:tcW w:w="990" w:type="dxa"/>
          </w:tcPr>
          <w:p w:rsidRPr="00875DFB" w:rsidR="00875DFB" w:rsidP="00875DFB" w:rsidRDefault="00875DFB" w14:paraId="2F5E0BB9" w14:textId="77777777"/>
        </w:tc>
        <w:tc>
          <w:tcPr>
            <w:tcW w:w="1165" w:type="dxa"/>
          </w:tcPr>
          <w:p w:rsidRPr="00875DFB" w:rsidR="00875DFB" w:rsidP="00875DFB" w:rsidRDefault="00875DFB" w14:paraId="45F4920C" w14:textId="77777777"/>
        </w:tc>
      </w:tr>
      <w:tr w:rsidRPr="00875DFB" w:rsidR="00875DFB" w:rsidTr="00875DFB" w14:paraId="0240BDFA" w14:textId="77777777">
        <w:tc>
          <w:tcPr>
            <w:tcW w:w="4135" w:type="dxa"/>
          </w:tcPr>
          <w:p w:rsidRPr="00875DFB" w:rsidR="00875DFB" w:rsidP="00875DFB" w:rsidRDefault="00875DFB" w14:paraId="05A2144D" w14:textId="0ED9FF6E">
            <w:r w:rsidRPr="00875DFB">
              <w:t>This data element can be collected at the scene of a crash</w:t>
            </w:r>
          </w:p>
        </w:tc>
        <w:tc>
          <w:tcPr>
            <w:tcW w:w="1170" w:type="dxa"/>
          </w:tcPr>
          <w:p w:rsidRPr="00875DFB" w:rsidR="00875DFB" w:rsidP="00875DFB" w:rsidRDefault="00875DFB" w14:paraId="35F175D6" w14:textId="77777777"/>
        </w:tc>
        <w:tc>
          <w:tcPr>
            <w:tcW w:w="900" w:type="dxa"/>
          </w:tcPr>
          <w:p w:rsidRPr="00875DFB" w:rsidR="00875DFB" w:rsidP="00875DFB" w:rsidRDefault="00875DFB" w14:paraId="0B425E80" w14:textId="77777777"/>
        </w:tc>
        <w:tc>
          <w:tcPr>
            <w:tcW w:w="990" w:type="dxa"/>
          </w:tcPr>
          <w:p w:rsidRPr="00875DFB" w:rsidR="00875DFB" w:rsidP="00875DFB" w:rsidRDefault="00875DFB" w14:paraId="0C2FFA1E" w14:textId="77777777"/>
        </w:tc>
        <w:tc>
          <w:tcPr>
            <w:tcW w:w="990" w:type="dxa"/>
          </w:tcPr>
          <w:p w:rsidRPr="00875DFB" w:rsidR="00875DFB" w:rsidP="00875DFB" w:rsidRDefault="00875DFB" w14:paraId="279B0B6B" w14:textId="77777777"/>
        </w:tc>
        <w:tc>
          <w:tcPr>
            <w:tcW w:w="1165" w:type="dxa"/>
          </w:tcPr>
          <w:p w:rsidRPr="00875DFB" w:rsidR="00875DFB" w:rsidP="00875DFB" w:rsidRDefault="00875DFB" w14:paraId="0211DC65" w14:textId="77777777"/>
        </w:tc>
      </w:tr>
      <w:tr w:rsidRPr="00875DFB" w:rsidR="00875DFB" w:rsidTr="00875DFB" w14:paraId="2688FE27" w14:textId="77777777">
        <w:tc>
          <w:tcPr>
            <w:tcW w:w="4135" w:type="dxa"/>
          </w:tcPr>
          <w:p w:rsidRPr="00875DFB" w:rsidR="00875DFB" w:rsidP="00875DFB" w:rsidRDefault="00875DFB" w14:paraId="08C4C48B" w14:textId="1330B43A">
            <w:r w:rsidRPr="00875DFB">
              <w:t>This data element can be completed based on facts, not speculation</w:t>
            </w:r>
          </w:p>
        </w:tc>
        <w:tc>
          <w:tcPr>
            <w:tcW w:w="1170" w:type="dxa"/>
          </w:tcPr>
          <w:p w:rsidRPr="00875DFB" w:rsidR="00875DFB" w:rsidP="00875DFB" w:rsidRDefault="00875DFB" w14:paraId="7FB4ACC1" w14:textId="77777777"/>
        </w:tc>
        <w:tc>
          <w:tcPr>
            <w:tcW w:w="900" w:type="dxa"/>
          </w:tcPr>
          <w:p w:rsidRPr="00875DFB" w:rsidR="00875DFB" w:rsidP="00875DFB" w:rsidRDefault="00875DFB" w14:paraId="51545D65" w14:textId="77777777"/>
        </w:tc>
        <w:tc>
          <w:tcPr>
            <w:tcW w:w="990" w:type="dxa"/>
          </w:tcPr>
          <w:p w:rsidRPr="00875DFB" w:rsidR="00875DFB" w:rsidP="00875DFB" w:rsidRDefault="00875DFB" w14:paraId="2C8FC814" w14:textId="77777777"/>
        </w:tc>
        <w:tc>
          <w:tcPr>
            <w:tcW w:w="990" w:type="dxa"/>
          </w:tcPr>
          <w:p w:rsidRPr="00875DFB" w:rsidR="00875DFB" w:rsidP="00875DFB" w:rsidRDefault="00875DFB" w14:paraId="22FB7FAF" w14:textId="77777777"/>
        </w:tc>
        <w:tc>
          <w:tcPr>
            <w:tcW w:w="1165" w:type="dxa"/>
          </w:tcPr>
          <w:p w:rsidRPr="00875DFB" w:rsidR="00875DFB" w:rsidP="00875DFB" w:rsidRDefault="00875DFB" w14:paraId="255E1CF1" w14:textId="77777777"/>
        </w:tc>
      </w:tr>
      <w:tr w:rsidRPr="00875DFB" w:rsidR="00875DFB" w:rsidTr="00875DFB" w14:paraId="5B109E22" w14:textId="77777777">
        <w:tc>
          <w:tcPr>
            <w:tcW w:w="4135" w:type="dxa"/>
          </w:tcPr>
          <w:p w:rsidRPr="00875DFB" w:rsidR="00875DFB" w:rsidP="00875DFB" w:rsidRDefault="00875DFB" w14:paraId="64A2BFBE" w14:textId="2E5BB2D1">
            <w:r w:rsidRPr="00875DFB">
              <w:t>This data element has a reasonable number of selections</w:t>
            </w:r>
          </w:p>
        </w:tc>
        <w:tc>
          <w:tcPr>
            <w:tcW w:w="1170" w:type="dxa"/>
          </w:tcPr>
          <w:p w:rsidRPr="00875DFB" w:rsidR="00875DFB" w:rsidP="00875DFB" w:rsidRDefault="00875DFB" w14:paraId="52A2C30D" w14:textId="77777777"/>
        </w:tc>
        <w:tc>
          <w:tcPr>
            <w:tcW w:w="900" w:type="dxa"/>
          </w:tcPr>
          <w:p w:rsidRPr="00875DFB" w:rsidR="00875DFB" w:rsidP="00875DFB" w:rsidRDefault="00875DFB" w14:paraId="49219A32" w14:textId="77777777"/>
        </w:tc>
        <w:tc>
          <w:tcPr>
            <w:tcW w:w="990" w:type="dxa"/>
          </w:tcPr>
          <w:p w:rsidRPr="00875DFB" w:rsidR="00875DFB" w:rsidP="00875DFB" w:rsidRDefault="00875DFB" w14:paraId="29254D27" w14:textId="77777777"/>
        </w:tc>
        <w:tc>
          <w:tcPr>
            <w:tcW w:w="990" w:type="dxa"/>
          </w:tcPr>
          <w:p w:rsidRPr="00875DFB" w:rsidR="00875DFB" w:rsidP="00875DFB" w:rsidRDefault="00875DFB" w14:paraId="170D949B" w14:textId="77777777"/>
        </w:tc>
        <w:tc>
          <w:tcPr>
            <w:tcW w:w="1165" w:type="dxa"/>
          </w:tcPr>
          <w:p w:rsidRPr="00875DFB" w:rsidR="00875DFB" w:rsidP="00875DFB" w:rsidRDefault="00875DFB" w14:paraId="7F0AC410" w14:textId="77777777"/>
        </w:tc>
      </w:tr>
    </w:tbl>
    <w:p w:rsidR="00875DFB" w:rsidP="00875DFB" w:rsidRDefault="00875DFB" w14:paraId="4B780C8A" w14:textId="77777777"/>
    <w:p w:rsidRPr="00875DFB" w:rsidR="00875DFB" w:rsidP="00875DFB" w:rsidRDefault="00875DFB" w14:paraId="5B3D4701" w14:textId="77777777">
      <w:pPr>
        <w:rPr>
          <w:b/>
          <w:bCs/>
        </w:rPr>
      </w:pPr>
      <w:r w:rsidRPr="00875DFB">
        <w:rPr>
          <w:b/>
          <w:bCs/>
        </w:rPr>
        <w:t>Reflecting on your answers above, could this data element be improved? If so, how?</w:t>
      </w:r>
    </w:p>
    <w:p w:rsidRPr="00875DFB" w:rsidR="001D4DB9" w:rsidP="00875DFB" w:rsidRDefault="001D4DB9" w14:paraId="4DAE0D1E" w14:textId="2D7E2424">
      <w:r w:rsidRPr="00875DFB">
        <w:br w:type="page"/>
      </w:r>
    </w:p>
    <w:p w:rsidRPr="00D913DB" w:rsidR="00442D52" w:rsidP="00442D52" w:rsidRDefault="00442D52" w14:paraId="7DB846A0" w14:textId="5EE206F9">
      <w:pPr>
        <w:pStyle w:val="Heading3"/>
        <w:rPr>
          <w:b/>
          <w:bCs/>
        </w:rPr>
      </w:pPr>
      <w:r w:rsidRPr="00D913DB">
        <w:rPr>
          <w:b/>
          <w:bCs/>
        </w:rPr>
        <w:lastRenderedPageBreak/>
        <w:t>Data Element Review: Attempted Avoidance Maneuver</w:t>
      </w:r>
    </w:p>
    <w:p w:rsidR="00442D52" w:rsidP="00442D52" w:rsidRDefault="00875DFB" w14:paraId="217A6E66" w14:textId="5CB39CA3">
      <w:pPr>
        <w:rPr>
          <w:rFonts w:ascii="Calibri" w:hAnsi="Calibri" w:eastAsia="Calibri" w:cs="Calibri"/>
          <w:color w:val="000000" w:themeColor="text1"/>
        </w:rPr>
      </w:pPr>
      <w:r w:rsidRPr="00875DFB">
        <w:t>Review the data element and answer the following questions.</w:t>
      </w:r>
    </w:p>
    <w:p w:rsidR="00442D52" w:rsidP="00442D52" w:rsidRDefault="00442D52" w14:paraId="70EA05B6" w14:textId="77777777"/>
    <w:p w:rsidR="00442D52" w:rsidP="00442D52" w:rsidRDefault="00442D52" w14:paraId="5CE9FBF8" w14:textId="77777777">
      <w:r w:rsidRPr="000A2F8F">
        <w:rPr>
          <w:noProof/>
        </w:rPr>
        <w:drawing>
          <wp:inline distT="0" distB="0" distL="0" distR="0" wp14:anchorId="424C39F9" wp14:editId="2997D148">
            <wp:extent cx="5920602" cy="3885395"/>
            <wp:effectExtent l="19050" t="19050" r="23495" b="203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0">
                      <a:extLst>
                        <a:ext uri="{28A0092B-C50C-407E-A947-70E740481C1C}">
                          <a14:useLocalDpi xmlns:a14="http://schemas.microsoft.com/office/drawing/2010/main" val="0"/>
                        </a:ext>
                      </a:extLst>
                    </a:blip>
                    <a:stretch>
                      <a:fillRect/>
                    </a:stretch>
                  </pic:blipFill>
                  <pic:spPr>
                    <a:xfrm>
                      <a:off x="0" y="0"/>
                      <a:ext cx="5920602" cy="3885395"/>
                    </a:xfrm>
                    <a:prstGeom prst="rect">
                      <a:avLst/>
                    </a:prstGeom>
                    <a:ln>
                      <a:solidFill>
                        <a:schemeClr val="bg1">
                          <a:lumMod val="75000"/>
                        </a:schemeClr>
                      </a:solidFill>
                    </a:ln>
                  </pic:spPr>
                </pic:pic>
              </a:graphicData>
            </a:graphic>
          </wp:inline>
        </w:drawing>
      </w:r>
    </w:p>
    <w:p w:rsidR="00442D52" w:rsidP="00442D52" w:rsidRDefault="00442D52" w14:paraId="177445D1" w14:textId="2BC37F57"/>
    <w:p w:rsidRPr="00875DFB" w:rsidR="00BA1AAA" w:rsidP="00BA1AAA" w:rsidRDefault="00BA1AAA" w14:paraId="1C7862ED" w14:textId="77777777">
      <w:pPr>
        <w:rPr>
          <w:b/>
          <w:bCs/>
        </w:rPr>
      </w:pPr>
      <w:r w:rsidRPr="00875DFB">
        <w:rPr>
          <w:b/>
          <w:bCs/>
        </w:rPr>
        <w:t>Please rate the following statements for this data element using a scale of 1-5, with 1 meaning Strongly Agree and 5 meaning Strongly Disagree.</w:t>
      </w:r>
    </w:p>
    <w:p w:rsidR="00BA1AAA" w:rsidP="00BA1AAA" w:rsidRDefault="00BA1AAA" w14:paraId="5177E1C2" w14:textId="77777777"/>
    <w:tbl>
      <w:tblPr>
        <w:tblStyle w:val="TableGrid"/>
        <w:tblW w:w="0" w:type="auto"/>
        <w:tblLook w:val="04A0" w:firstRow="1" w:lastRow="0" w:firstColumn="1" w:lastColumn="0" w:noHBand="0" w:noVBand="1"/>
      </w:tblPr>
      <w:tblGrid>
        <w:gridCol w:w="4132"/>
        <w:gridCol w:w="1170"/>
        <w:gridCol w:w="900"/>
        <w:gridCol w:w="990"/>
        <w:gridCol w:w="993"/>
        <w:gridCol w:w="1165"/>
      </w:tblGrid>
      <w:tr w:rsidRPr="00875DFB" w:rsidR="00BA1AAA" w:rsidTr="00BA1AAA" w14:paraId="32CB7A3A" w14:textId="77777777">
        <w:tc>
          <w:tcPr>
            <w:tcW w:w="4135" w:type="dxa"/>
          </w:tcPr>
          <w:p w:rsidRPr="00875DFB" w:rsidR="00BA1AAA" w:rsidP="00BA1AAA" w:rsidRDefault="00BA1AAA" w14:paraId="7F1CAA23" w14:textId="77777777"/>
        </w:tc>
        <w:tc>
          <w:tcPr>
            <w:tcW w:w="1170" w:type="dxa"/>
          </w:tcPr>
          <w:p w:rsidRPr="00875DFB" w:rsidR="00BA1AAA" w:rsidP="00BA1AAA" w:rsidRDefault="00BA1AAA" w14:paraId="09B7F8AE" w14:textId="77777777">
            <w:r w:rsidRPr="00875DFB">
              <w:t>1-Strongly Agree</w:t>
            </w:r>
          </w:p>
        </w:tc>
        <w:tc>
          <w:tcPr>
            <w:tcW w:w="900" w:type="dxa"/>
          </w:tcPr>
          <w:p w:rsidRPr="00875DFB" w:rsidR="00BA1AAA" w:rsidP="00BA1AAA" w:rsidRDefault="00BA1AAA" w14:paraId="71CBD757" w14:textId="77777777">
            <w:r w:rsidRPr="00875DFB">
              <w:t>2-Agree</w:t>
            </w:r>
          </w:p>
        </w:tc>
        <w:tc>
          <w:tcPr>
            <w:tcW w:w="990" w:type="dxa"/>
          </w:tcPr>
          <w:p w:rsidRPr="00875DFB" w:rsidR="00BA1AAA" w:rsidP="00BA1AAA" w:rsidRDefault="00BA1AAA" w14:paraId="34112449" w14:textId="77777777">
            <w:r w:rsidRPr="00875DFB">
              <w:t>3-Neutral</w:t>
            </w:r>
          </w:p>
        </w:tc>
        <w:tc>
          <w:tcPr>
            <w:tcW w:w="990" w:type="dxa"/>
          </w:tcPr>
          <w:p w:rsidRPr="00875DFB" w:rsidR="00BA1AAA" w:rsidP="00BA1AAA" w:rsidRDefault="00BA1AAA" w14:paraId="10A9CBC8" w14:textId="77777777">
            <w:r w:rsidRPr="00875DFB">
              <w:t>4-Disagree</w:t>
            </w:r>
          </w:p>
        </w:tc>
        <w:tc>
          <w:tcPr>
            <w:tcW w:w="1165" w:type="dxa"/>
          </w:tcPr>
          <w:p w:rsidRPr="00875DFB" w:rsidR="00BA1AAA" w:rsidP="00BA1AAA" w:rsidRDefault="00BA1AAA" w14:paraId="5CFB612A" w14:textId="77777777">
            <w:r w:rsidRPr="00875DFB">
              <w:t>5-Strongly Disagree</w:t>
            </w:r>
          </w:p>
        </w:tc>
      </w:tr>
      <w:tr w:rsidRPr="00875DFB" w:rsidR="00BA1AAA" w:rsidTr="00BA1AAA" w14:paraId="3F1C71B2" w14:textId="77777777">
        <w:tc>
          <w:tcPr>
            <w:tcW w:w="4135" w:type="dxa"/>
          </w:tcPr>
          <w:p w:rsidRPr="00875DFB" w:rsidR="00BA1AAA" w:rsidP="00BA1AAA" w:rsidRDefault="00BA1AAA" w14:paraId="431CC11C" w14:textId="77777777">
            <w:r w:rsidRPr="00875DFB">
              <w:t>This data element is clearly defined and understandable</w:t>
            </w:r>
          </w:p>
        </w:tc>
        <w:tc>
          <w:tcPr>
            <w:tcW w:w="1170" w:type="dxa"/>
          </w:tcPr>
          <w:p w:rsidRPr="00875DFB" w:rsidR="00BA1AAA" w:rsidP="00BA1AAA" w:rsidRDefault="00BA1AAA" w14:paraId="4129384C" w14:textId="77777777"/>
        </w:tc>
        <w:tc>
          <w:tcPr>
            <w:tcW w:w="900" w:type="dxa"/>
          </w:tcPr>
          <w:p w:rsidRPr="00875DFB" w:rsidR="00BA1AAA" w:rsidP="00BA1AAA" w:rsidRDefault="00BA1AAA" w14:paraId="65618F61" w14:textId="77777777"/>
        </w:tc>
        <w:tc>
          <w:tcPr>
            <w:tcW w:w="990" w:type="dxa"/>
          </w:tcPr>
          <w:p w:rsidRPr="00875DFB" w:rsidR="00BA1AAA" w:rsidP="00BA1AAA" w:rsidRDefault="00BA1AAA" w14:paraId="6AC658EC" w14:textId="77777777"/>
        </w:tc>
        <w:tc>
          <w:tcPr>
            <w:tcW w:w="990" w:type="dxa"/>
          </w:tcPr>
          <w:p w:rsidRPr="00875DFB" w:rsidR="00BA1AAA" w:rsidP="00BA1AAA" w:rsidRDefault="00BA1AAA" w14:paraId="564E4A06" w14:textId="77777777"/>
        </w:tc>
        <w:tc>
          <w:tcPr>
            <w:tcW w:w="1165" w:type="dxa"/>
          </w:tcPr>
          <w:p w:rsidRPr="00875DFB" w:rsidR="00BA1AAA" w:rsidP="00BA1AAA" w:rsidRDefault="00BA1AAA" w14:paraId="147A9E6D" w14:textId="77777777"/>
        </w:tc>
      </w:tr>
      <w:tr w:rsidRPr="00875DFB" w:rsidR="00BA1AAA" w:rsidTr="00BA1AAA" w14:paraId="2530CB46" w14:textId="77777777">
        <w:tc>
          <w:tcPr>
            <w:tcW w:w="4135" w:type="dxa"/>
          </w:tcPr>
          <w:p w:rsidRPr="00875DFB" w:rsidR="00BA1AAA" w:rsidP="00BA1AAA" w:rsidRDefault="00BA1AAA" w14:paraId="4142990C" w14:textId="77777777">
            <w:r w:rsidRPr="00875DFB">
              <w:t>This data element can be collected at the scene of a crash</w:t>
            </w:r>
          </w:p>
        </w:tc>
        <w:tc>
          <w:tcPr>
            <w:tcW w:w="1170" w:type="dxa"/>
          </w:tcPr>
          <w:p w:rsidRPr="00875DFB" w:rsidR="00BA1AAA" w:rsidP="00BA1AAA" w:rsidRDefault="00BA1AAA" w14:paraId="32F643F7" w14:textId="77777777"/>
        </w:tc>
        <w:tc>
          <w:tcPr>
            <w:tcW w:w="900" w:type="dxa"/>
          </w:tcPr>
          <w:p w:rsidRPr="00875DFB" w:rsidR="00BA1AAA" w:rsidP="00BA1AAA" w:rsidRDefault="00BA1AAA" w14:paraId="2C9A3612" w14:textId="77777777"/>
        </w:tc>
        <w:tc>
          <w:tcPr>
            <w:tcW w:w="990" w:type="dxa"/>
          </w:tcPr>
          <w:p w:rsidRPr="00875DFB" w:rsidR="00BA1AAA" w:rsidP="00BA1AAA" w:rsidRDefault="00BA1AAA" w14:paraId="33191420" w14:textId="77777777"/>
        </w:tc>
        <w:tc>
          <w:tcPr>
            <w:tcW w:w="990" w:type="dxa"/>
          </w:tcPr>
          <w:p w:rsidRPr="00875DFB" w:rsidR="00BA1AAA" w:rsidP="00BA1AAA" w:rsidRDefault="00BA1AAA" w14:paraId="6425E351" w14:textId="77777777"/>
        </w:tc>
        <w:tc>
          <w:tcPr>
            <w:tcW w:w="1165" w:type="dxa"/>
          </w:tcPr>
          <w:p w:rsidRPr="00875DFB" w:rsidR="00BA1AAA" w:rsidP="00BA1AAA" w:rsidRDefault="00BA1AAA" w14:paraId="1C8E9682" w14:textId="77777777"/>
        </w:tc>
      </w:tr>
      <w:tr w:rsidRPr="00875DFB" w:rsidR="00BA1AAA" w:rsidTr="00BA1AAA" w14:paraId="3B3B3C8A" w14:textId="77777777">
        <w:tc>
          <w:tcPr>
            <w:tcW w:w="4135" w:type="dxa"/>
          </w:tcPr>
          <w:p w:rsidRPr="00875DFB" w:rsidR="00BA1AAA" w:rsidP="00BA1AAA" w:rsidRDefault="00BA1AAA" w14:paraId="5BF3124C" w14:textId="77777777">
            <w:r w:rsidRPr="00875DFB">
              <w:t>This data element can be completed based on facts, not speculation</w:t>
            </w:r>
          </w:p>
        </w:tc>
        <w:tc>
          <w:tcPr>
            <w:tcW w:w="1170" w:type="dxa"/>
          </w:tcPr>
          <w:p w:rsidRPr="00875DFB" w:rsidR="00BA1AAA" w:rsidP="00BA1AAA" w:rsidRDefault="00BA1AAA" w14:paraId="1711CD98" w14:textId="77777777"/>
        </w:tc>
        <w:tc>
          <w:tcPr>
            <w:tcW w:w="900" w:type="dxa"/>
          </w:tcPr>
          <w:p w:rsidRPr="00875DFB" w:rsidR="00BA1AAA" w:rsidP="00BA1AAA" w:rsidRDefault="00BA1AAA" w14:paraId="21090DD9" w14:textId="77777777"/>
        </w:tc>
        <w:tc>
          <w:tcPr>
            <w:tcW w:w="990" w:type="dxa"/>
          </w:tcPr>
          <w:p w:rsidRPr="00875DFB" w:rsidR="00BA1AAA" w:rsidP="00BA1AAA" w:rsidRDefault="00BA1AAA" w14:paraId="7364F833" w14:textId="77777777"/>
        </w:tc>
        <w:tc>
          <w:tcPr>
            <w:tcW w:w="990" w:type="dxa"/>
          </w:tcPr>
          <w:p w:rsidRPr="00875DFB" w:rsidR="00BA1AAA" w:rsidP="00BA1AAA" w:rsidRDefault="00BA1AAA" w14:paraId="0392A97A" w14:textId="77777777"/>
        </w:tc>
        <w:tc>
          <w:tcPr>
            <w:tcW w:w="1165" w:type="dxa"/>
          </w:tcPr>
          <w:p w:rsidRPr="00875DFB" w:rsidR="00BA1AAA" w:rsidP="00BA1AAA" w:rsidRDefault="00BA1AAA" w14:paraId="2C7C64FE" w14:textId="77777777"/>
        </w:tc>
      </w:tr>
      <w:tr w:rsidRPr="00875DFB" w:rsidR="00BA1AAA" w:rsidTr="00BA1AAA" w14:paraId="0C7A599B" w14:textId="77777777">
        <w:tc>
          <w:tcPr>
            <w:tcW w:w="4135" w:type="dxa"/>
          </w:tcPr>
          <w:p w:rsidRPr="00875DFB" w:rsidR="00BA1AAA" w:rsidP="00BA1AAA" w:rsidRDefault="00BA1AAA" w14:paraId="6A8E52EC" w14:textId="77777777">
            <w:r w:rsidRPr="00875DFB">
              <w:t>This data element has a reasonable number of selections</w:t>
            </w:r>
          </w:p>
        </w:tc>
        <w:tc>
          <w:tcPr>
            <w:tcW w:w="1170" w:type="dxa"/>
          </w:tcPr>
          <w:p w:rsidRPr="00875DFB" w:rsidR="00BA1AAA" w:rsidP="00BA1AAA" w:rsidRDefault="00BA1AAA" w14:paraId="71100AF0" w14:textId="77777777"/>
        </w:tc>
        <w:tc>
          <w:tcPr>
            <w:tcW w:w="900" w:type="dxa"/>
          </w:tcPr>
          <w:p w:rsidRPr="00875DFB" w:rsidR="00BA1AAA" w:rsidP="00BA1AAA" w:rsidRDefault="00BA1AAA" w14:paraId="0F8085E9" w14:textId="77777777"/>
        </w:tc>
        <w:tc>
          <w:tcPr>
            <w:tcW w:w="990" w:type="dxa"/>
          </w:tcPr>
          <w:p w:rsidRPr="00875DFB" w:rsidR="00BA1AAA" w:rsidP="00BA1AAA" w:rsidRDefault="00BA1AAA" w14:paraId="509E04B3" w14:textId="77777777"/>
        </w:tc>
        <w:tc>
          <w:tcPr>
            <w:tcW w:w="990" w:type="dxa"/>
          </w:tcPr>
          <w:p w:rsidRPr="00875DFB" w:rsidR="00BA1AAA" w:rsidP="00BA1AAA" w:rsidRDefault="00BA1AAA" w14:paraId="592724B0" w14:textId="77777777"/>
        </w:tc>
        <w:tc>
          <w:tcPr>
            <w:tcW w:w="1165" w:type="dxa"/>
          </w:tcPr>
          <w:p w:rsidRPr="00875DFB" w:rsidR="00BA1AAA" w:rsidP="00BA1AAA" w:rsidRDefault="00BA1AAA" w14:paraId="4DB74FB9" w14:textId="77777777"/>
        </w:tc>
      </w:tr>
    </w:tbl>
    <w:p w:rsidR="00BA1AAA" w:rsidP="00BA1AAA" w:rsidRDefault="00BA1AAA" w14:paraId="4CCC4A47" w14:textId="77777777"/>
    <w:p w:rsidRPr="00875DFB" w:rsidR="00BA1AAA" w:rsidP="00BA1AAA" w:rsidRDefault="00BA1AAA" w14:paraId="544A5DC2" w14:textId="77777777">
      <w:pPr>
        <w:rPr>
          <w:b/>
          <w:bCs/>
        </w:rPr>
      </w:pPr>
      <w:r w:rsidRPr="00875DFB">
        <w:rPr>
          <w:b/>
          <w:bCs/>
        </w:rPr>
        <w:t>Reflecting on your answers above, could this data element be improved? If so, how?</w:t>
      </w:r>
    </w:p>
    <w:p w:rsidR="00BA1AAA" w:rsidP="00442D52" w:rsidRDefault="00BA1AAA" w14:paraId="05F90912" w14:textId="77777777"/>
    <w:p w:rsidR="00442D52" w:rsidP="00442D52" w:rsidRDefault="00442D52" w14:paraId="62A72BE7" w14:textId="77777777">
      <w:pPr>
        <w:spacing w:after="160"/>
      </w:pPr>
      <w:r>
        <w:br w:type="page"/>
      </w:r>
    </w:p>
    <w:p w:rsidRPr="00D913DB" w:rsidR="00442D52" w:rsidP="00442D52" w:rsidRDefault="00442D52" w14:paraId="7F541381" w14:textId="49240E3E">
      <w:pPr>
        <w:pStyle w:val="Heading3"/>
        <w:rPr>
          <w:b/>
          <w:bCs/>
        </w:rPr>
      </w:pPr>
      <w:r w:rsidRPr="00D913DB">
        <w:rPr>
          <w:b/>
          <w:bCs/>
        </w:rPr>
        <w:lastRenderedPageBreak/>
        <w:t>Data Element Review: Distracted By</w:t>
      </w:r>
    </w:p>
    <w:p w:rsidR="00442D52" w:rsidP="00442D52" w:rsidRDefault="00875DFB" w14:paraId="577D41FC" w14:textId="718CFE4A">
      <w:pPr>
        <w:rPr>
          <w:rFonts w:ascii="Calibri" w:hAnsi="Calibri" w:eastAsia="Calibri" w:cs="Calibri"/>
          <w:color w:val="000000" w:themeColor="text1"/>
        </w:rPr>
      </w:pPr>
      <w:r w:rsidRPr="00875DFB">
        <w:t>Review the data element and answer the following questions.</w:t>
      </w:r>
    </w:p>
    <w:p w:rsidR="00442D52" w:rsidP="00442D52" w:rsidRDefault="00442D52" w14:paraId="7B593FC7" w14:textId="77777777"/>
    <w:p w:rsidR="00442D52" w:rsidP="00442D52" w:rsidRDefault="00442D52" w14:paraId="29F0B054" w14:textId="77777777">
      <w:r w:rsidRPr="00576A63">
        <w:rPr>
          <w:noProof/>
        </w:rPr>
        <w:drawing>
          <wp:inline distT="0" distB="0" distL="0" distR="0" wp14:anchorId="3A5434DF" wp14:editId="11AF25D7">
            <wp:extent cx="5930029" cy="3980531"/>
            <wp:effectExtent l="19050" t="19050" r="13970" b="203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1">
                      <a:extLst>
                        <a:ext uri="{28A0092B-C50C-407E-A947-70E740481C1C}">
                          <a14:useLocalDpi xmlns:a14="http://schemas.microsoft.com/office/drawing/2010/main" val="0"/>
                        </a:ext>
                      </a:extLst>
                    </a:blip>
                    <a:stretch>
                      <a:fillRect/>
                    </a:stretch>
                  </pic:blipFill>
                  <pic:spPr>
                    <a:xfrm>
                      <a:off x="0" y="0"/>
                      <a:ext cx="5930029" cy="3980531"/>
                    </a:xfrm>
                    <a:prstGeom prst="rect">
                      <a:avLst/>
                    </a:prstGeom>
                    <a:ln>
                      <a:solidFill>
                        <a:schemeClr val="bg1">
                          <a:lumMod val="75000"/>
                        </a:schemeClr>
                      </a:solidFill>
                    </a:ln>
                  </pic:spPr>
                </pic:pic>
              </a:graphicData>
            </a:graphic>
          </wp:inline>
        </w:drawing>
      </w:r>
    </w:p>
    <w:p w:rsidR="00442D52" w:rsidP="00442D52" w:rsidRDefault="00442D52" w14:paraId="11A943E3" w14:textId="43FBBEC2"/>
    <w:p w:rsidRPr="00875DFB" w:rsidR="00BA1AAA" w:rsidP="00BA1AAA" w:rsidRDefault="00BA1AAA" w14:paraId="2E69D4B2" w14:textId="77777777">
      <w:pPr>
        <w:rPr>
          <w:b/>
          <w:bCs/>
        </w:rPr>
      </w:pPr>
      <w:r w:rsidRPr="00875DFB">
        <w:rPr>
          <w:b/>
          <w:bCs/>
        </w:rPr>
        <w:t>Please rate the following statements for this data element using a scale of 1-5, with 1 meaning Strongly Agree and 5 meaning Strongly Disagree.</w:t>
      </w:r>
    </w:p>
    <w:p w:rsidR="00BA1AAA" w:rsidP="00BA1AAA" w:rsidRDefault="00BA1AAA" w14:paraId="2D1187BB" w14:textId="77777777"/>
    <w:tbl>
      <w:tblPr>
        <w:tblStyle w:val="TableGrid"/>
        <w:tblW w:w="0" w:type="auto"/>
        <w:tblLook w:val="04A0" w:firstRow="1" w:lastRow="0" w:firstColumn="1" w:lastColumn="0" w:noHBand="0" w:noVBand="1"/>
      </w:tblPr>
      <w:tblGrid>
        <w:gridCol w:w="4132"/>
        <w:gridCol w:w="1170"/>
        <w:gridCol w:w="900"/>
        <w:gridCol w:w="990"/>
        <w:gridCol w:w="993"/>
        <w:gridCol w:w="1165"/>
      </w:tblGrid>
      <w:tr w:rsidRPr="00875DFB" w:rsidR="00BA1AAA" w:rsidTr="00BA1AAA" w14:paraId="065A5AD6" w14:textId="77777777">
        <w:tc>
          <w:tcPr>
            <w:tcW w:w="4135" w:type="dxa"/>
          </w:tcPr>
          <w:p w:rsidRPr="00875DFB" w:rsidR="00BA1AAA" w:rsidP="00BA1AAA" w:rsidRDefault="00BA1AAA" w14:paraId="1490ED53" w14:textId="77777777"/>
        </w:tc>
        <w:tc>
          <w:tcPr>
            <w:tcW w:w="1170" w:type="dxa"/>
          </w:tcPr>
          <w:p w:rsidRPr="00875DFB" w:rsidR="00BA1AAA" w:rsidP="00BA1AAA" w:rsidRDefault="00BA1AAA" w14:paraId="16ED3B35" w14:textId="77777777">
            <w:r w:rsidRPr="00875DFB">
              <w:t>1-Strongly Agree</w:t>
            </w:r>
          </w:p>
        </w:tc>
        <w:tc>
          <w:tcPr>
            <w:tcW w:w="900" w:type="dxa"/>
          </w:tcPr>
          <w:p w:rsidRPr="00875DFB" w:rsidR="00BA1AAA" w:rsidP="00BA1AAA" w:rsidRDefault="00BA1AAA" w14:paraId="2605209F" w14:textId="77777777">
            <w:r w:rsidRPr="00875DFB">
              <w:t>2-Agree</w:t>
            </w:r>
          </w:p>
        </w:tc>
        <w:tc>
          <w:tcPr>
            <w:tcW w:w="990" w:type="dxa"/>
          </w:tcPr>
          <w:p w:rsidRPr="00875DFB" w:rsidR="00BA1AAA" w:rsidP="00BA1AAA" w:rsidRDefault="00BA1AAA" w14:paraId="2DC1285D" w14:textId="77777777">
            <w:r w:rsidRPr="00875DFB">
              <w:t>3-Neutral</w:t>
            </w:r>
          </w:p>
        </w:tc>
        <w:tc>
          <w:tcPr>
            <w:tcW w:w="990" w:type="dxa"/>
          </w:tcPr>
          <w:p w:rsidRPr="00875DFB" w:rsidR="00BA1AAA" w:rsidP="00BA1AAA" w:rsidRDefault="00BA1AAA" w14:paraId="66363EE4" w14:textId="77777777">
            <w:r w:rsidRPr="00875DFB">
              <w:t>4-Disagree</w:t>
            </w:r>
          </w:p>
        </w:tc>
        <w:tc>
          <w:tcPr>
            <w:tcW w:w="1165" w:type="dxa"/>
          </w:tcPr>
          <w:p w:rsidRPr="00875DFB" w:rsidR="00BA1AAA" w:rsidP="00BA1AAA" w:rsidRDefault="00BA1AAA" w14:paraId="4A179921" w14:textId="77777777">
            <w:r w:rsidRPr="00875DFB">
              <w:t>5-Strongly Disagree</w:t>
            </w:r>
          </w:p>
        </w:tc>
      </w:tr>
      <w:tr w:rsidRPr="00875DFB" w:rsidR="00BA1AAA" w:rsidTr="00BA1AAA" w14:paraId="2C5B40B1" w14:textId="77777777">
        <w:tc>
          <w:tcPr>
            <w:tcW w:w="4135" w:type="dxa"/>
          </w:tcPr>
          <w:p w:rsidRPr="00875DFB" w:rsidR="00BA1AAA" w:rsidP="00BA1AAA" w:rsidRDefault="00BA1AAA" w14:paraId="535B8108" w14:textId="77777777">
            <w:r w:rsidRPr="00875DFB">
              <w:t>This data element is clearly defined and understandable</w:t>
            </w:r>
          </w:p>
        </w:tc>
        <w:tc>
          <w:tcPr>
            <w:tcW w:w="1170" w:type="dxa"/>
          </w:tcPr>
          <w:p w:rsidRPr="00875DFB" w:rsidR="00BA1AAA" w:rsidP="00BA1AAA" w:rsidRDefault="00BA1AAA" w14:paraId="78720012" w14:textId="77777777"/>
        </w:tc>
        <w:tc>
          <w:tcPr>
            <w:tcW w:w="900" w:type="dxa"/>
          </w:tcPr>
          <w:p w:rsidRPr="00875DFB" w:rsidR="00BA1AAA" w:rsidP="00BA1AAA" w:rsidRDefault="00BA1AAA" w14:paraId="4879AF85" w14:textId="77777777"/>
        </w:tc>
        <w:tc>
          <w:tcPr>
            <w:tcW w:w="990" w:type="dxa"/>
          </w:tcPr>
          <w:p w:rsidRPr="00875DFB" w:rsidR="00BA1AAA" w:rsidP="00BA1AAA" w:rsidRDefault="00BA1AAA" w14:paraId="7F4F5A41" w14:textId="77777777"/>
        </w:tc>
        <w:tc>
          <w:tcPr>
            <w:tcW w:w="990" w:type="dxa"/>
          </w:tcPr>
          <w:p w:rsidRPr="00875DFB" w:rsidR="00BA1AAA" w:rsidP="00BA1AAA" w:rsidRDefault="00BA1AAA" w14:paraId="224660C2" w14:textId="77777777"/>
        </w:tc>
        <w:tc>
          <w:tcPr>
            <w:tcW w:w="1165" w:type="dxa"/>
          </w:tcPr>
          <w:p w:rsidRPr="00875DFB" w:rsidR="00BA1AAA" w:rsidP="00BA1AAA" w:rsidRDefault="00BA1AAA" w14:paraId="00FAB0BF" w14:textId="77777777"/>
        </w:tc>
      </w:tr>
      <w:tr w:rsidRPr="00875DFB" w:rsidR="00BA1AAA" w:rsidTr="00BA1AAA" w14:paraId="5FC8F838" w14:textId="77777777">
        <w:tc>
          <w:tcPr>
            <w:tcW w:w="4135" w:type="dxa"/>
          </w:tcPr>
          <w:p w:rsidRPr="00875DFB" w:rsidR="00BA1AAA" w:rsidP="00BA1AAA" w:rsidRDefault="00BA1AAA" w14:paraId="43CD8DB5" w14:textId="77777777">
            <w:r w:rsidRPr="00875DFB">
              <w:t>This data element can be collected at the scene of a crash</w:t>
            </w:r>
          </w:p>
        </w:tc>
        <w:tc>
          <w:tcPr>
            <w:tcW w:w="1170" w:type="dxa"/>
          </w:tcPr>
          <w:p w:rsidRPr="00875DFB" w:rsidR="00BA1AAA" w:rsidP="00BA1AAA" w:rsidRDefault="00BA1AAA" w14:paraId="3FC24211" w14:textId="77777777"/>
        </w:tc>
        <w:tc>
          <w:tcPr>
            <w:tcW w:w="900" w:type="dxa"/>
          </w:tcPr>
          <w:p w:rsidRPr="00875DFB" w:rsidR="00BA1AAA" w:rsidP="00BA1AAA" w:rsidRDefault="00BA1AAA" w14:paraId="1A6D5826" w14:textId="77777777"/>
        </w:tc>
        <w:tc>
          <w:tcPr>
            <w:tcW w:w="990" w:type="dxa"/>
          </w:tcPr>
          <w:p w:rsidRPr="00875DFB" w:rsidR="00BA1AAA" w:rsidP="00BA1AAA" w:rsidRDefault="00BA1AAA" w14:paraId="6FDB78B4" w14:textId="77777777"/>
        </w:tc>
        <w:tc>
          <w:tcPr>
            <w:tcW w:w="990" w:type="dxa"/>
          </w:tcPr>
          <w:p w:rsidRPr="00875DFB" w:rsidR="00BA1AAA" w:rsidP="00BA1AAA" w:rsidRDefault="00BA1AAA" w14:paraId="51B2757E" w14:textId="77777777"/>
        </w:tc>
        <w:tc>
          <w:tcPr>
            <w:tcW w:w="1165" w:type="dxa"/>
          </w:tcPr>
          <w:p w:rsidRPr="00875DFB" w:rsidR="00BA1AAA" w:rsidP="00BA1AAA" w:rsidRDefault="00BA1AAA" w14:paraId="46525663" w14:textId="77777777"/>
        </w:tc>
      </w:tr>
      <w:tr w:rsidRPr="00875DFB" w:rsidR="00BA1AAA" w:rsidTr="00BA1AAA" w14:paraId="5D51259D" w14:textId="77777777">
        <w:tc>
          <w:tcPr>
            <w:tcW w:w="4135" w:type="dxa"/>
          </w:tcPr>
          <w:p w:rsidRPr="00875DFB" w:rsidR="00BA1AAA" w:rsidP="00BA1AAA" w:rsidRDefault="00BA1AAA" w14:paraId="3BE75788" w14:textId="77777777">
            <w:r w:rsidRPr="00875DFB">
              <w:t>This data element can be completed based on facts, not speculation</w:t>
            </w:r>
          </w:p>
        </w:tc>
        <w:tc>
          <w:tcPr>
            <w:tcW w:w="1170" w:type="dxa"/>
          </w:tcPr>
          <w:p w:rsidRPr="00875DFB" w:rsidR="00BA1AAA" w:rsidP="00BA1AAA" w:rsidRDefault="00BA1AAA" w14:paraId="3515D86B" w14:textId="77777777"/>
        </w:tc>
        <w:tc>
          <w:tcPr>
            <w:tcW w:w="900" w:type="dxa"/>
          </w:tcPr>
          <w:p w:rsidRPr="00875DFB" w:rsidR="00BA1AAA" w:rsidP="00BA1AAA" w:rsidRDefault="00BA1AAA" w14:paraId="221C5CCF" w14:textId="77777777"/>
        </w:tc>
        <w:tc>
          <w:tcPr>
            <w:tcW w:w="990" w:type="dxa"/>
          </w:tcPr>
          <w:p w:rsidRPr="00875DFB" w:rsidR="00BA1AAA" w:rsidP="00BA1AAA" w:rsidRDefault="00BA1AAA" w14:paraId="3521462B" w14:textId="77777777"/>
        </w:tc>
        <w:tc>
          <w:tcPr>
            <w:tcW w:w="990" w:type="dxa"/>
          </w:tcPr>
          <w:p w:rsidRPr="00875DFB" w:rsidR="00BA1AAA" w:rsidP="00BA1AAA" w:rsidRDefault="00BA1AAA" w14:paraId="588DB8B6" w14:textId="77777777"/>
        </w:tc>
        <w:tc>
          <w:tcPr>
            <w:tcW w:w="1165" w:type="dxa"/>
          </w:tcPr>
          <w:p w:rsidRPr="00875DFB" w:rsidR="00BA1AAA" w:rsidP="00BA1AAA" w:rsidRDefault="00BA1AAA" w14:paraId="4FF3F6D5" w14:textId="77777777"/>
        </w:tc>
      </w:tr>
      <w:tr w:rsidRPr="00875DFB" w:rsidR="00BA1AAA" w:rsidTr="00BA1AAA" w14:paraId="016BF68B" w14:textId="77777777">
        <w:tc>
          <w:tcPr>
            <w:tcW w:w="4135" w:type="dxa"/>
          </w:tcPr>
          <w:p w:rsidRPr="00875DFB" w:rsidR="00BA1AAA" w:rsidP="00BA1AAA" w:rsidRDefault="00BA1AAA" w14:paraId="0D1CE8E1" w14:textId="77777777">
            <w:r w:rsidRPr="00875DFB">
              <w:t>This data element has a reasonable number of selections</w:t>
            </w:r>
          </w:p>
        </w:tc>
        <w:tc>
          <w:tcPr>
            <w:tcW w:w="1170" w:type="dxa"/>
          </w:tcPr>
          <w:p w:rsidRPr="00875DFB" w:rsidR="00BA1AAA" w:rsidP="00BA1AAA" w:rsidRDefault="00BA1AAA" w14:paraId="291EC858" w14:textId="77777777"/>
        </w:tc>
        <w:tc>
          <w:tcPr>
            <w:tcW w:w="900" w:type="dxa"/>
          </w:tcPr>
          <w:p w:rsidRPr="00875DFB" w:rsidR="00BA1AAA" w:rsidP="00BA1AAA" w:rsidRDefault="00BA1AAA" w14:paraId="1CF8B22F" w14:textId="77777777"/>
        </w:tc>
        <w:tc>
          <w:tcPr>
            <w:tcW w:w="990" w:type="dxa"/>
          </w:tcPr>
          <w:p w:rsidRPr="00875DFB" w:rsidR="00BA1AAA" w:rsidP="00BA1AAA" w:rsidRDefault="00BA1AAA" w14:paraId="0BD8833A" w14:textId="77777777"/>
        </w:tc>
        <w:tc>
          <w:tcPr>
            <w:tcW w:w="990" w:type="dxa"/>
          </w:tcPr>
          <w:p w:rsidRPr="00875DFB" w:rsidR="00BA1AAA" w:rsidP="00BA1AAA" w:rsidRDefault="00BA1AAA" w14:paraId="0C2F0CDC" w14:textId="77777777"/>
        </w:tc>
        <w:tc>
          <w:tcPr>
            <w:tcW w:w="1165" w:type="dxa"/>
          </w:tcPr>
          <w:p w:rsidRPr="00875DFB" w:rsidR="00BA1AAA" w:rsidP="00BA1AAA" w:rsidRDefault="00BA1AAA" w14:paraId="040CFDA9" w14:textId="77777777"/>
        </w:tc>
      </w:tr>
    </w:tbl>
    <w:p w:rsidR="00BA1AAA" w:rsidP="00BA1AAA" w:rsidRDefault="00BA1AAA" w14:paraId="25DDE42D" w14:textId="77777777"/>
    <w:p w:rsidRPr="00875DFB" w:rsidR="00BA1AAA" w:rsidP="00BA1AAA" w:rsidRDefault="00BA1AAA" w14:paraId="4C87563C" w14:textId="77777777">
      <w:pPr>
        <w:rPr>
          <w:b/>
          <w:bCs/>
        </w:rPr>
      </w:pPr>
      <w:r w:rsidRPr="00875DFB">
        <w:rPr>
          <w:b/>
          <w:bCs/>
        </w:rPr>
        <w:t>Reflecting on your answers above, could this data element be improved? If so, how?</w:t>
      </w:r>
    </w:p>
    <w:p w:rsidR="00BA1AAA" w:rsidP="00442D52" w:rsidRDefault="00BA1AAA" w14:paraId="2BD1E5CE" w14:textId="77777777"/>
    <w:p w:rsidR="00442D52" w:rsidP="00442D52" w:rsidRDefault="00442D52" w14:paraId="259E05E0" w14:textId="77777777">
      <w:pPr>
        <w:spacing w:after="160"/>
      </w:pPr>
      <w:r>
        <w:br w:type="page"/>
      </w:r>
    </w:p>
    <w:p w:rsidRPr="00D913DB" w:rsidR="009A4FED" w:rsidP="009A4FED" w:rsidRDefault="009A4FED" w14:paraId="5E7B7BB2" w14:textId="3A5385C0">
      <w:pPr>
        <w:pStyle w:val="Heading3"/>
        <w:rPr>
          <w:b/>
          <w:bCs/>
        </w:rPr>
      </w:pPr>
      <w:r w:rsidRPr="00D913DB">
        <w:rPr>
          <w:b/>
          <w:bCs/>
        </w:rPr>
        <w:lastRenderedPageBreak/>
        <w:t>Data Element Review: Work Zone-Related</w:t>
      </w:r>
    </w:p>
    <w:p w:rsidR="009A4FED" w:rsidP="009A4FED" w:rsidRDefault="00875DFB" w14:paraId="74C92008" w14:textId="49045E5C">
      <w:pPr>
        <w:rPr>
          <w:rFonts w:ascii="Calibri" w:hAnsi="Calibri" w:eastAsia="Calibri" w:cs="Calibri"/>
          <w:color w:val="000000" w:themeColor="text1"/>
        </w:rPr>
      </w:pPr>
      <w:r w:rsidRPr="00875DFB">
        <w:t>Review the data element and answer the following questions.</w:t>
      </w:r>
    </w:p>
    <w:p w:rsidR="009A4FED" w:rsidP="009A4FED" w:rsidRDefault="009A4FED" w14:paraId="62DEC9D1" w14:textId="77777777">
      <w:r w:rsidRPr="006066DF">
        <w:rPr>
          <w:noProof/>
        </w:rPr>
        <w:drawing>
          <wp:inline distT="0" distB="0" distL="0" distR="0" wp14:anchorId="1C6F8F4A" wp14:editId="673ADDEF">
            <wp:extent cx="5756275" cy="7048500"/>
            <wp:effectExtent l="19050" t="19050" r="15875"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2">
                      <a:extLst>
                        <a:ext uri="{28A0092B-C50C-407E-A947-70E740481C1C}">
                          <a14:useLocalDpi xmlns:a14="http://schemas.microsoft.com/office/drawing/2010/main" val="0"/>
                        </a:ext>
                      </a:extLst>
                    </a:blip>
                    <a:stretch>
                      <a:fillRect/>
                    </a:stretch>
                  </pic:blipFill>
                  <pic:spPr>
                    <a:xfrm>
                      <a:off x="0" y="0"/>
                      <a:ext cx="5760916" cy="7054183"/>
                    </a:xfrm>
                    <a:prstGeom prst="rect">
                      <a:avLst/>
                    </a:prstGeom>
                    <a:ln>
                      <a:solidFill>
                        <a:schemeClr val="bg1">
                          <a:lumMod val="85000"/>
                        </a:schemeClr>
                      </a:solidFill>
                    </a:ln>
                  </pic:spPr>
                </pic:pic>
              </a:graphicData>
            </a:graphic>
          </wp:inline>
        </w:drawing>
      </w:r>
    </w:p>
    <w:p w:rsidR="00BA1AAA" w:rsidP="009A4FED" w:rsidRDefault="00BA1AAA" w14:paraId="59F9F8C8" w14:textId="77777777">
      <w:pPr>
        <w:spacing w:after="160"/>
      </w:pPr>
    </w:p>
    <w:p w:rsidRPr="00875DFB" w:rsidR="00BA1AAA" w:rsidP="00BA1AAA" w:rsidRDefault="00BA1AAA" w14:paraId="65C9FB47" w14:textId="77777777">
      <w:pPr>
        <w:rPr>
          <w:b/>
          <w:bCs/>
        </w:rPr>
      </w:pPr>
      <w:r w:rsidRPr="00875DFB">
        <w:rPr>
          <w:b/>
          <w:bCs/>
        </w:rPr>
        <w:t>Please rate the following statements for this data element using a scale of 1-5, with 1 meaning Strongly Agree and 5 meaning Strongly Disagree.</w:t>
      </w:r>
    </w:p>
    <w:p w:rsidR="00BA1AAA" w:rsidP="00BA1AAA" w:rsidRDefault="00BA1AAA" w14:paraId="10B9BED8" w14:textId="77777777"/>
    <w:tbl>
      <w:tblPr>
        <w:tblStyle w:val="TableGrid"/>
        <w:tblW w:w="0" w:type="auto"/>
        <w:tblLook w:val="04A0" w:firstRow="1" w:lastRow="0" w:firstColumn="1" w:lastColumn="0" w:noHBand="0" w:noVBand="1"/>
      </w:tblPr>
      <w:tblGrid>
        <w:gridCol w:w="4132"/>
        <w:gridCol w:w="1170"/>
        <w:gridCol w:w="900"/>
        <w:gridCol w:w="990"/>
        <w:gridCol w:w="993"/>
        <w:gridCol w:w="1165"/>
      </w:tblGrid>
      <w:tr w:rsidRPr="00875DFB" w:rsidR="00BA1AAA" w:rsidTr="00BA1AAA" w14:paraId="08527903" w14:textId="77777777">
        <w:tc>
          <w:tcPr>
            <w:tcW w:w="4135" w:type="dxa"/>
          </w:tcPr>
          <w:p w:rsidRPr="00875DFB" w:rsidR="00BA1AAA" w:rsidP="00BA1AAA" w:rsidRDefault="00BA1AAA" w14:paraId="40DB1519" w14:textId="77777777"/>
        </w:tc>
        <w:tc>
          <w:tcPr>
            <w:tcW w:w="1170" w:type="dxa"/>
          </w:tcPr>
          <w:p w:rsidRPr="00875DFB" w:rsidR="00BA1AAA" w:rsidP="00BA1AAA" w:rsidRDefault="00BA1AAA" w14:paraId="2FC53580" w14:textId="77777777">
            <w:r w:rsidRPr="00875DFB">
              <w:t>1-Strongly Agree</w:t>
            </w:r>
          </w:p>
        </w:tc>
        <w:tc>
          <w:tcPr>
            <w:tcW w:w="900" w:type="dxa"/>
          </w:tcPr>
          <w:p w:rsidRPr="00875DFB" w:rsidR="00BA1AAA" w:rsidP="00BA1AAA" w:rsidRDefault="00BA1AAA" w14:paraId="3BA24C09" w14:textId="77777777">
            <w:r w:rsidRPr="00875DFB">
              <w:t>2-Agree</w:t>
            </w:r>
          </w:p>
        </w:tc>
        <w:tc>
          <w:tcPr>
            <w:tcW w:w="990" w:type="dxa"/>
          </w:tcPr>
          <w:p w:rsidRPr="00875DFB" w:rsidR="00BA1AAA" w:rsidP="00BA1AAA" w:rsidRDefault="00BA1AAA" w14:paraId="5C4BDB9F" w14:textId="77777777">
            <w:r w:rsidRPr="00875DFB">
              <w:t>3-Neutral</w:t>
            </w:r>
          </w:p>
        </w:tc>
        <w:tc>
          <w:tcPr>
            <w:tcW w:w="990" w:type="dxa"/>
          </w:tcPr>
          <w:p w:rsidRPr="00875DFB" w:rsidR="00BA1AAA" w:rsidP="00BA1AAA" w:rsidRDefault="00BA1AAA" w14:paraId="6535413F" w14:textId="77777777">
            <w:r w:rsidRPr="00875DFB">
              <w:t>4-Disagree</w:t>
            </w:r>
          </w:p>
        </w:tc>
        <w:tc>
          <w:tcPr>
            <w:tcW w:w="1165" w:type="dxa"/>
          </w:tcPr>
          <w:p w:rsidRPr="00875DFB" w:rsidR="00BA1AAA" w:rsidP="00BA1AAA" w:rsidRDefault="00BA1AAA" w14:paraId="4714E999" w14:textId="77777777">
            <w:r w:rsidRPr="00875DFB">
              <w:t>5-Strongly Disagree</w:t>
            </w:r>
          </w:p>
        </w:tc>
      </w:tr>
      <w:tr w:rsidRPr="00875DFB" w:rsidR="00BA1AAA" w:rsidTr="00BA1AAA" w14:paraId="2AB84B3D" w14:textId="77777777">
        <w:tc>
          <w:tcPr>
            <w:tcW w:w="4135" w:type="dxa"/>
          </w:tcPr>
          <w:p w:rsidRPr="00875DFB" w:rsidR="00BA1AAA" w:rsidP="00BA1AAA" w:rsidRDefault="00BA1AAA" w14:paraId="5EF9272E" w14:textId="77777777">
            <w:r w:rsidRPr="00875DFB">
              <w:t>This data element is clearly defined and understandable</w:t>
            </w:r>
          </w:p>
        </w:tc>
        <w:tc>
          <w:tcPr>
            <w:tcW w:w="1170" w:type="dxa"/>
          </w:tcPr>
          <w:p w:rsidRPr="00875DFB" w:rsidR="00BA1AAA" w:rsidP="00BA1AAA" w:rsidRDefault="00BA1AAA" w14:paraId="1760E74E" w14:textId="77777777"/>
        </w:tc>
        <w:tc>
          <w:tcPr>
            <w:tcW w:w="900" w:type="dxa"/>
          </w:tcPr>
          <w:p w:rsidRPr="00875DFB" w:rsidR="00BA1AAA" w:rsidP="00BA1AAA" w:rsidRDefault="00BA1AAA" w14:paraId="7B965BC5" w14:textId="77777777"/>
        </w:tc>
        <w:tc>
          <w:tcPr>
            <w:tcW w:w="990" w:type="dxa"/>
          </w:tcPr>
          <w:p w:rsidRPr="00875DFB" w:rsidR="00BA1AAA" w:rsidP="00BA1AAA" w:rsidRDefault="00BA1AAA" w14:paraId="524B9CDC" w14:textId="77777777"/>
        </w:tc>
        <w:tc>
          <w:tcPr>
            <w:tcW w:w="990" w:type="dxa"/>
          </w:tcPr>
          <w:p w:rsidRPr="00875DFB" w:rsidR="00BA1AAA" w:rsidP="00BA1AAA" w:rsidRDefault="00BA1AAA" w14:paraId="39CD8D59" w14:textId="77777777"/>
        </w:tc>
        <w:tc>
          <w:tcPr>
            <w:tcW w:w="1165" w:type="dxa"/>
          </w:tcPr>
          <w:p w:rsidRPr="00875DFB" w:rsidR="00BA1AAA" w:rsidP="00BA1AAA" w:rsidRDefault="00BA1AAA" w14:paraId="1DB4589D" w14:textId="77777777"/>
        </w:tc>
      </w:tr>
      <w:tr w:rsidRPr="00875DFB" w:rsidR="00BA1AAA" w:rsidTr="00BA1AAA" w14:paraId="37F89624" w14:textId="77777777">
        <w:tc>
          <w:tcPr>
            <w:tcW w:w="4135" w:type="dxa"/>
          </w:tcPr>
          <w:p w:rsidRPr="00875DFB" w:rsidR="00BA1AAA" w:rsidP="00BA1AAA" w:rsidRDefault="00BA1AAA" w14:paraId="7B2B3295" w14:textId="77777777">
            <w:r w:rsidRPr="00875DFB">
              <w:t>This data element can be collected at the scene of a crash</w:t>
            </w:r>
          </w:p>
        </w:tc>
        <w:tc>
          <w:tcPr>
            <w:tcW w:w="1170" w:type="dxa"/>
          </w:tcPr>
          <w:p w:rsidRPr="00875DFB" w:rsidR="00BA1AAA" w:rsidP="00BA1AAA" w:rsidRDefault="00BA1AAA" w14:paraId="43406CA6" w14:textId="77777777"/>
        </w:tc>
        <w:tc>
          <w:tcPr>
            <w:tcW w:w="900" w:type="dxa"/>
          </w:tcPr>
          <w:p w:rsidRPr="00875DFB" w:rsidR="00BA1AAA" w:rsidP="00BA1AAA" w:rsidRDefault="00BA1AAA" w14:paraId="1994F326" w14:textId="77777777"/>
        </w:tc>
        <w:tc>
          <w:tcPr>
            <w:tcW w:w="990" w:type="dxa"/>
          </w:tcPr>
          <w:p w:rsidRPr="00875DFB" w:rsidR="00BA1AAA" w:rsidP="00BA1AAA" w:rsidRDefault="00BA1AAA" w14:paraId="0240C04A" w14:textId="77777777"/>
        </w:tc>
        <w:tc>
          <w:tcPr>
            <w:tcW w:w="990" w:type="dxa"/>
          </w:tcPr>
          <w:p w:rsidRPr="00875DFB" w:rsidR="00BA1AAA" w:rsidP="00BA1AAA" w:rsidRDefault="00BA1AAA" w14:paraId="091D954D" w14:textId="77777777"/>
        </w:tc>
        <w:tc>
          <w:tcPr>
            <w:tcW w:w="1165" w:type="dxa"/>
          </w:tcPr>
          <w:p w:rsidRPr="00875DFB" w:rsidR="00BA1AAA" w:rsidP="00BA1AAA" w:rsidRDefault="00BA1AAA" w14:paraId="4EF56A37" w14:textId="77777777"/>
        </w:tc>
      </w:tr>
      <w:tr w:rsidRPr="00875DFB" w:rsidR="00BA1AAA" w:rsidTr="00BA1AAA" w14:paraId="6E42C2B9" w14:textId="77777777">
        <w:tc>
          <w:tcPr>
            <w:tcW w:w="4135" w:type="dxa"/>
          </w:tcPr>
          <w:p w:rsidRPr="00875DFB" w:rsidR="00BA1AAA" w:rsidP="00BA1AAA" w:rsidRDefault="00BA1AAA" w14:paraId="56A4A949" w14:textId="77777777">
            <w:r w:rsidRPr="00875DFB">
              <w:t>This data element can be completed based on facts, not speculation</w:t>
            </w:r>
          </w:p>
        </w:tc>
        <w:tc>
          <w:tcPr>
            <w:tcW w:w="1170" w:type="dxa"/>
          </w:tcPr>
          <w:p w:rsidRPr="00875DFB" w:rsidR="00BA1AAA" w:rsidP="00BA1AAA" w:rsidRDefault="00BA1AAA" w14:paraId="05FF36EE" w14:textId="77777777"/>
        </w:tc>
        <w:tc>
          <w:tcPr>
            <w:tcW w:w="900" w:type="dxa"/>
          </w:tcPr>
          <w:p w:rsidRPr="00875DFB" w:rsidR="00BA1AAA" w:rsidP="00BA1AAA" w:rsidRDefault="00BA1AAA" w14:paraId="2AEB0109" w14:textId="77777777"/>
        </w:tc>
        <w:tc>
          <w:tcPr>
            <w:tcW w:w="990" w:type="dxa"/>
          </w:tcPr>
          <w:p w:rsidRPr="00875DFB" w:rsidR="00BA1AAA" w:rsidP="00BA1AAA" w:rsidRDefault="00BA1AAA" w14:paraId="14936F11" w14:textId="77777777"/>
        </w:tc>
        <w:tc>
          <w:tcPr>
            <w:tcW w:w="990" w:type="dxa"/>
          </w:tcPr>
          <w:p w:rsidRPr="00875DFB" w:rsidR="00BA1AAA" w:rsidP="00BA1AAA" w:rsidRDefault="00BA1AAA" w14:paraId="7718ACE0" w14:textId="77777777"/>
        </w:tc>
        <w:tc>
          <w:tcPr>
            <w:tcW w:w="1165" w:type="dxa"/>
          </w:tcPr>
          <w:p w:rsidRPr="00875DFB" w:rsidR="00BA1AAA" w:rsidP="00BA1AAA" w:rsidRDefault="00BA1AAA" w14:paraId="08ACF514" w14:textId="77777777"/>
        </w:tc>
      </w:tr>
      <w:tr w:rsidRPr="00875DFB" w:rsidR="00BA1AAA" w:rsidTr="00BA1AAA" w14:paraId="7CEC2C7F" w14:textId="77777777">
        <w:tc>
          <w:tcPr>
            <w:tcW w:w="4135" w:type="dxa"/>
          </w:tcPr>
          <w:p w:rsidRPr="00875DFB" w:rsidR="00BA1AAA" w:rsidP="00BA1AAA" w:rsidRDefault="00BA1AAA" w14:paraId="123537D5" w14:textId="77777777">
            <w:r w:rsidRPr="00875DFB">
              <w:t>This data element has a reasonable number of selections</w:t>
            </w:r>
          </w:p>
        </w:tc>
        <w:tc>
          <w:tcPr>
            <w:tcW w:w="1170" w:type="dxa"/>
          </w:tcPr>
          <w:p w:rsidRPr="00875DFB" w:rsidR="00BA1AAA" w:rsidP="00BA1AAA" w:rsidRDefault="00BA1AAA" w14:paraId="1EABAD57" w14:textId="77777777"/>
        </w:tc>
        <w:tc>
          <w:tcPr>
            <w:tcW w:w="900" w:type="dxa"/>
          </w:tcPr>
          <w:p w:rsidRPr="00875DFB" w:rsidR="00BA1AAA" w:rsidP="00BA1AAA" w:rsidRDefault="00BA1AAA" w14:paraId="3B25969B" w14:textId="77777777"/>
        </w:tc>
        <w:tc>
          <w:tcPr>
            <w:tcW w:w="990" w:type="dxa"/>
          </w:tcPr>
          <w:p w:rsidRPr="00875DFB" w:rsidR="00BA1AAA" w:rsidP="00BA1AAA" w:rsidRDefault="00BA1AAA" w14:paraId="2C0F9466" w14:textId="77777777"/>
        </w:tc>
        <w:tc>
          <w:tcPr>
            <w:tcW w:w="990" w:type="dxa"/>
          </w:tcPr>
          <w:p w:rsidRPr="00875DFB" w:rsidR="00BA1AAA" w:rsidP="00BA1AAA" w:rsidRDefault="00BA1AAA" w14:paraId="6CBCC998" w14:textId="77777777"/>
        </w:tc>
        <w:tc>
          <w:tcPr>
            <w:tcW w:w="1165" w:type="dxa"/>
          </w:tcPr>
          <w:p w:rsidRPr="00875DFB" w:rsidR="00BA1AAA" w:rsidP="00BA1AAA" w:rsidRDefault="00BA1AAA" w14:paraId="218EC36F" w14:textId="77777777"/>
        </w:tc>
      </w:tr>
    </w:tbl>
    <w:p w:rsidR="00BA1AAA" w:rsidP="00BA1AAA" w:rsidRDefault="00BA1AAA" w14:paraId="0B7406AA" w14:textId="77777777"/>
    <w:p w:rsidRPr="00875DFB" w:rsidR="00BA1AAA" w:rsidP="00BA1AAA" w:rsidRDefault="00BA1AAA" w14:paraId="7D306B6A" w14:textId="77777777">
      <w:pPr>
        <w:rPr>
          <w:b/>
          <w:bCs/>
        </w:rPr>
      </w:pPr>
      <w:r w:rsidRPr="00875DFB">
        <w:rPr>
          <w:b/>
          <w:bCs/>
        </w:rPr>
        <w:t>Reflecting on your answers above, could this data element be improved? If so, how?</w:t>
      </w:r>
    </w:p>
    <w:p w:rsidR="009A4FED" w:rsidP="009A4FED" w:rsidRDefault="009A4FED" w14:paraId="17F13AF5" w14:textId="7F041080">
      <w:pPr>
        <w:spacing w:after="160"/>
      </w:pPr>
      <w:r>
        <w:br w:type="page"/>
      </w:r>
    </w:p>
    <w:p w:rsidRPr="00D913DB" w:rsidR="009A4FED" w:rsidP="009A4FED" w:rsidRDefault="009A4FED" w14:paraId="50CDAE4A" w14:textId="6DA91602">
      <w:pPr>
        <w:pStyle w:val="Heading3"/>
        <w:rPr>
          <w:b/>
          <w:bCs/>
        </w:rPr>
      </w:pPr>
      <w:r w:rsidRPr="00D913DB">
        <w:rPr>
          <w:b/>
          <w:bCs/>
        </w:rPr>
        <w:lastRenderedPageBreak/>
        <w:t xml:space="preserve">Data Element Review: </w:t>
      </w:r>
      <w:r w:rsidR="00D91F17">
        <w:rPr>
          <w:b/>
          <w:bCs/>
        </w:rPr>
        <w:t>Non-Motorist</w:t>
      </w:r>
      <w:r w:rsidRPr="00D913DB">
        <w:rPr>
          <w:b/>
          <w:bCs/>
        </w:rPr>
        <w:t xml:space="preserve"> Location at Time of the Crash</w:t>
      </w:r>
    </w:p>
    <w:p w:rsidR="009A4FED" w:rsidP="009A4FED" w:rsidRDefault="00875DFB" w14:paraId="7DA42CCA" w14:textId="47A4C477">
      <w:r w:rsidRPr="00875DFB">
        <w:t>Review the data element and answer the following questions.</w:t>
      </w:r>
    </w:p>
    <w:p w:rsidR="009A4FED" w:rsidP="009A4FED" w:rsidRDefault="009A4FED" w14:paraId="1E572E68" w14:textId="77777777"/>
    <w:p w:rsidR="009A4FED" w:rsidP="009A4FED" w:rsidRDefault="009A4FED" w14:paraId="119C0A59" w14:textId="77777777">
      <w:r w:rsidRPr="00A52345">
        <w:rPr>
          <w:noProof/>
        </w:rPr>
        <w:drawing>
          <wp:inline distT="0" distB="0" distL="0" distR="0" wp14:anchorId="712925E5" wp14:editId="6F631943">
            <wp:extent cx="5273971" cy="4737100"/>
            <wp:effectExtent l="19050" t="19050" r="22225" b="254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3">
                      <a:extLst>
                        <a:ext uri="{28A0092B-C50C-407E-A947-70E740481C1C}">
                          <a14:useLocalDpi xmlns:a14="http://schemas.microsoft.com/office/drawing/2010/main" val="0"/>
                        </a:ext>
                      </a:extLst>
                    </a:blip>
                    <a:stretch>
                      <a:fillRect/>
                    </a:stretch>
                  </pic:blipFill>
                  <pic:spPr>
                    <a:xfrm>
                      <a:off x="0" y="0"/>
                      <a:ext cx="5297489" cy="4758224"/>
                    </a:xfrm>
                    <a:prstGeom prst="rect">
                      <a:avLst/>
                    </a:prstGeom>
                    <a:ln>
                      <a:solidFill>
                        <a:schemeClr val="bg1">
                          <a:lumMod val="75000"/>
                        </a:schemeClr>
                      </a:solidFill>
                    </a:ln>
                  </pic:spPr>
                </pic:pic>
              </a:graphicData>
            </a:graphic>
          </wp:inline>
        </w:drawing>
      </w:r>
    </w:p>
    <w:p w:rsidR="009A4FED" w:rsidP="009A4FED" w:rsidRDefault="009A4FED" w14:paraId="2A45C583" w14:textId="4595C289"/>
    <w:p w:rsidRPr="00875DFB" w:rsidR="00BA1AAA" w:rsidP="00BA1AAA" w:rsidRDefault="00BA1AAA" w14:paraId="5A434F4F" w14:textId="77777777">
      <w:pPr>
        <w:rPr>
          <w:b/>
          <w:bCs/>
        </w:rPr>
      </w:pPr>
      <w:r w:rsidRPr="00875DFB">
        <w:rPr>
          <w:b/>
          <w:bCs/>
        </w:rPr>
        <w:t>Please rate the following statements for this data element using a scale of 1-5, with 1 meaning Strongly Agree and 5 meaning Strongly Disagree.</w:t>
      </w:r>
    </w:p>
    <w:p w:rsidR="00BA1AAA" w:rsidP="00BA1AAA" w:rsidRDefault="00BA1AAA" w14:paraId="63467A2A" w14:textId="77777777"/>
    <w:tbl>
      <w:tblPr>
        <w:tblStyle w:val="TableGrid"/>
        <w:tblW w:w="0" w:type="auto"/>
        <w:tblLook w:val="04A0" w:firstRow="1" w:lastRow="0" w:firstColumn="1" w:lastColumn="0" w:noHBand="0" w:noVBand="1"/>
      </w:tblPr>
      <w:tblGrid>
        <w:gridCol w:w="4132"/>
        <w:gridCol w:w="1170"/>
        <w:gridCol w:w="900"/>
        <w:gridCol w:w="990"/>
        <w:gridCol w:w="993"/>
        <w:gridCol w:w="1165"/>
      </w:tblGrid>
      <w:tr w:rsidRPr="00875DFB" w:rsidR="00BA1AAA" w:rsidTr="00BA1AAA" w14:paraId="22EBEC81" w14:textId="77777777">
        <w:tc>
          <w:tcPr>
            <w:tcW w:w="4135" w:type="dxa"/>
          </w:tcPr>
          <w:p w:rsidRPr="00875DFB" w:rsidR="00BA1AAA" w:rsidP="00BA1AAA" w:rsidRDefault="00BA1AAA" w14:paraId="21C98FC0" w14:textId="77777777"/>
        </w:tc>
        <w:tc>
          <w:tcPr>
            <w:tcW w:w="1170" w:type="dxa"/>
          </w:tcPr>
          <w:p w:rsidRPr="00875DFB" w:rsidR="00BA1AAA" w:rsidP="00BA1AAA" w:rsidRDefault="00BA1AAA" w14:paraId="4C9C8135" w14:textId="77777777">
            <w:r w:rsidRPr="00875DFB">
              <w:t>1-Strongly Agree</w:t>
            </w:r>
          </w:p>
        </w:tc>
        <w:tc>
          <w:tcPr>
            <w:tcW w:w="900" w:type="dxa"/>
          </w:tcPr>
          <w:p w:rsidRPr="00875DFB" w:rsidR="00BA1AAA" w:rsidP="00BA1AAA" w:rsidRDefault="00BA1AAA" w14:paraId="2B159A88" w14:textId="77777777">
            <w:r w:rsidRPr="00875DFB">
              <w:t>2-Agree</w:t>
            </w:r>
          </w:p>
        </w:tc>
        <w:tc>
          <w:tcPr>
            <w:tcW w:w="990" w:type="dxa"/>
          </w:tcPr>
          <w:p w:rsidRPr="00875DFB" w:rsidR="00BA1AAA" w:rsidP="00BA1AAA" w:rsidRDefault="00BA1AAA" w14:paraId="76D629CC" w14:textId="77777777">
            <w:r w:rsidRPr="00875DFB">
              <w:t>3-Neutral</w:t>
            </w:r>
          </w:p>
        </w:tc>
        <w:tc>
          <w:tcPr>
            <w:tcW w:w="990" w:type="dxa"/>
          </w:tcPr>
          <w:p w:rsidRPr="00875DFB" w:rsidR="00BA1AAA" w:rsidP="00BA1AAA" w:rsidRDefault="00BA1AAA" w14:paraId="110E6183" w14:textId="77777777">
            <w:r w:rsidRPr="00875DFB">
              <w:t>4-Disagree</w:t>
            </w:r>
          </w:p>
        </w:tc>
        <w:tc>
          <w:tcPr>
            <w:tcW w:w="1165" w:type="dxa"/>
          </w:tcPr>
          <w:p w:rsidRPr="00875DFB" w:rsidR="00BA1AAA" w:rsidP="00BA1AAA" w:rsidRDefault="00BA1AAA" w14:paraId="6FBF8F5E" w14:textId="77777777">
            <w:r w:rsidRPr="00875DFB">
              <w:t>5-Strongly Disagree</w:t>
            </w:r>
          </w:p>
        </w:tc>
      </w:tr>
      <w:tr w:rsidRPr="00875DFB" w:rsidR="00BA1AAA" w:rsidTr="00BA1AAA" w14:paraId="38C90893" w14:textId="77777777">
        <w:tc>
          <w:tcPr>
            <w:tcW w:w="4135" w:type="dxa"/>
          </w:tcPr>
          <w:p w:rsidRPr="00875DFB" w:rsidR="00BA1AAA" w:rsidP="00BA1AAA" w:rsidRDefault="00BA1AAA" w14:paraId="4FDCE54F" w14:textId="77777777">
            <w:r w:rsidRPr="00875DFB">
              <w:t>This data element is clearly defined and understandable</w:t>
            </w:r>
          </w:p>
        </w:tc>
        <w:tc>
          <w:tcPr>
            <w:tcW w:w="1170" w:type="dxa"/>
          </w:tcPr>
          <w:p w:rsidRPr="00875DFB" w:rsidR="00BA1AAA" w:rsidP="00BA1AAA" w:rsidRDefault="00BA1AAA" w14:paraId="6855D65F" w14:textId="77777777"/>
        </w:tc>
        <w:tc>
          <w:tcPr>
            <w:tcW w:w="900" w:type="dxa"/>
          </w:tcPr>
          <w:p w:rsidRPr="00875DFB" w:rsidR="00BA1AAA" w:rsidP="00BA1AAA" w:rsidRDefault="00BA1AAA" w14:paraId="400DF013" w14:textId="77777777"/>
        </w:tc>
        <w:tc>
          <w:tcPr>
            <w:tcW w:w="990" w:type="dxa"/>
          </w:tcPr>
          <w:p w:rsidRPr="00875DFB" w:rsidR="00BA1AAA" w:rsidP="00BA1AAA" w:rsidRDefault="00BA1AAA" w14:paraId="71BFE284" w14:textId="77777777"/>
        </w:tc>
        <w:tc>
          <w:tcPr>
            <w:tcW w:w="990" w:type="dxa"/>
          </w:tcPr>
          <w:p w:rsidRPr="00875DFB" w:rsidR="00BA1AAA" w:rsidP="00BA1AAA" w:rsidRDefault="00BA1AAA" w14:paraId="6961C515" w14:textId="77777777"/>
        </w:tc>
        <w:tc>
          <w:tcPr>
            <w:tcW w:w="1165" w:type="dxa"/>
          </w:tcPr>
          <w:p w:rsidRPr="00875DFB" w:rsidR="00BA1AAA" w:rsidP="00BA1AAA" w:rsidRDefault="00BA1AAA" w14:paraId="66D29C74" w14:textId="77777777"/>
        </w:tc>
      </w:tr>
      <w:tr w:rsidRPr="00875DFB" w:rsidR="00BA1AAA" w:rsidTr="00BA1AAA" w14:paraId="1AB15354" w14:textId="77777777">
        <w:tc>
          <w:tcPr>
            <w:tcW w:w="4135" w:type="dxa"/>
          </w:tcPr>
          <w:p w:rsidRPr="00875DFB" w:rsidR="00BA1AAA" w:rsidP="00BA1AAA" w:rsidRDefault="00BA1AAA" w14:paraId="135AC19A" w14:textId="77777777">
            <w:r w:rsidRPr="00875DFB">
              <w:t>This data element can be collected at the scene of a crash</w:t>
            </w:r>
          </w:p>
        </w:tc>
        <w:tc>
          <w:tcPr>
            <w:tcW w:w="1170" w:type="dxa"/>
          </w:tcPr>
          <w:p w:rsidRPr="00875DFB" w:rsidR="00BA1AAA" w:rsidP="00BA1AAA" w:rsidRDefault="00BA1AAA" w14:paraId="1BC1EE64" w14:textId="77777777"/>
        </w:tc>
        <w:tc>
          <w:tcPr>
            <w:tcW w:w="900" w:type="dxa"/>
          </w:tcPr>
          <w:p w:rsidRPr="00875DFB" w:rsidR="00BA1AAA" w:rsidP="00BA1AAA" w:rsidRDefault="00BA1AAA" w14:paraId="79E323B4" w14:textId="77777777"/>
        </w:tc>
        <w:tc>
          <w:tcPr>
            <w:tcW w:w="990" w:type="dxa"/>
          </w:tcPr>
          <w:p w:rsidRPr="00875DFB" w:rsidR="00BA1AAA" w:rsidP="00BA1AAA" w:rsidRDefault="00BA1AAA" w14:paraId="19DDA522" w14:textId="77777777"/>
        </w:tc>
        <w:tc>
          <w:tcPr>
            <w:tcW w:w="990" w:type="dxa"/>
          </w:tcPr>
          <w:p w:rsidRPr="00875DFB" w:rsidR="00BA1AAA" w:rsidP="00BA1AAA" w:rsidRDefault="00BA1AAA" w14:paraId="6714BCD3" w14:textId="77777777"/>
        </w:tc>
        <w:tc>
          <w:tcPr>
            <w:tcW w:w="1165" w:type="dxa"/>
          </w:tcPr>
          <w:p w:rsidRPr="00875DFB" w:rsidR="00BA1AAA" w:rsidP="00BA1AAA" w:rsidRDefault="00BA1AAA" w14:paraId="219CE2B1" w14:textId="77777777"/>
        </w:tc>
      </w:tr>
      <w:tr w:rsidRPr="00875DFB" w:rsidR="00BA1AAA" w:rsidTr="00BA1AAA" w14:paraId="43786831" w14:textId="77777777">
        <w:tc>
          <w:tcPr>
            <w:tcW w:w="4135" w:type="dxa"/>
          </w:tcPr>
          <w:p w:rsidRPr="00875DFB" w:rsidR="00BA1AAA" w:rsidP="00BA1AAA" w:rsidRDefault="00BA1AAA" w14:paraId="1FD68BBE" w14:textId="77777777">
            <w:r w:rsidRPr="00875DFB">
              <w:t>This data element can be completed based on facts, not speculation</w:t>
            </w:r>
          </w:p>
        </w:tc>
        <w:tc>
          <w:tcPr>
            <w:tcW w:w="1170" w:type="dxa"/>
          </w:tcPr>
          <w:p w:rsidRPr="00875DFB" w:rsidR="00BA1AAA" w:rsidP="00BA1AAA" w:rsidRDefault="00BA1AAA" w14:paraId="04BBC3C8" w14:textId="77777777"/>
        </w:tc>
        <w:tc>
          <w:tcPr>
            <w:tcW w:w="900" w:type="dxa"/>
          </w:tcPr>
          <w:p w:rsidRPr="00875DFB" w:rsidR="00BA1AAA" w:rsidP="00BA1AAA" w:rsidRDefault="00BA1AAA" w14:paraId="32527545" w14:textId="77777777"/>
        </w:tc>
        <w:tc>
          <w:tcPr>
            <w:tcW w:w="990" w:type="dxa"/>
          </w:tcPr>
          <w:p w:rsidRPr="00875DFB" w:rsidR="00BA1AAA" w:rsidP="00BA1AAA" w:rsidRDefault="00BA1AAA" w14:paraId="2069B8F3" w14:textId="77777777"/>
        </w:tc>
        <w:tc>
          <w:tcPr>
            <w:tcW w:w="990" w:type="dxa"/>
          </w:tcPr>
          <w:p w:rsidRPr="00875DFB" w:rsidR="00BA1AAA" w:rsidP="00BA1AAA" w:rsidRDefault="00BA1AAA" w14:paraId="12E916CD" w14:textId="77777777"/>
        </w:tc>
        <w:tc>
          <w:tcPr>
            <w:tcW w:w="1165" w:type="dxa"/>
          </w:tcPr>
          <w:p w:rsidRPr="00875DFB" w:rsidR="00BA1AAA" w:rsidP="00BA1AAA" w:rsidRDefault="00BA1AAA" w14:paraId="131C65C1" w14:textId="77777777"/>
        </w:tc>
      </w:tr>
      <w:tr w:rsidRPr="00875DFB" w:rsidR="00BA1AAA" w:rsidTr="00BA1AAA" w14:paraId="5A772992" w14:textId="77777777">
        <w:tc>
          <w:tcPr>
            <w:tcW w:w="4135" w:type="dxa"/>
          </w:tcPr>
          <w:p w:rsidRPr="00875DFB" w:rsidR="00BA1AAA" w:rsidP="00BA1AAA" w:rsidRDefault="00BA1AAA" w14:paraId="7D41F9C9" w14:textId="77777777">
            <w:r w:rsidRPr="00875DFB">
              <w:t>This data element has a reasonable number of selections</w:t>
            </w:r>
          </w:p>
        </w:tc>
        <w:tc>
          <w:tcPr>
            <w:tcW w:w="1170" w:type="dxa"/>
          </w:tcPr>
          <w:p w:rsidRPr="00875DFB" w:rsidR="00BA1AAA" w:rsidP="00BA1AAA" w:rsidRDefault="00BA1AAA" w14:paraId="671899FD" w14:textId="77777777"/>
        </w:tc>
        <w:tc>
          <w:tcPr>
            <w:tcW w:w="900" w:type="dxa"/>
          </w:tcPr>
          <w:p w:rsidRPr="00875DFB" w:rsidR="00BA1AAA" w:rsidP="00BA1AAA" w:rsidRDefault="00BA1AAA" w14:paraId="35D8766C" w14:textId="77777777"/>
        </w:tc>
        <w:tc>
          <w:tcPr>
            <w:tcW w:w="990" w:type="dxa"/>
          </w:tcPr>
          <w:p w:rsidRPr="00875DFB" w:rsidR="00BA1AAA" w:rsidP="00BA1AAA" w:rsidRDefault="00BA1AAA" w14:paraId="4C43DC35" w14:textId="77777777"/>
        </w:tc>
        <w:tc>
          <w:tcPr>
            <w:tcW w:w="990" w:type="dxa"/>
          </w:tcPr>
          <w:p w:rsidRPr="00875DFB" w:rsidR="00BA1AAA" w:rsidP="00BA1AAA" w:rsidRDefault="00BA1AAA" w14:paraId="6263C853" w14:textId="77777777"/>
        </w:tc>
        <w:tc>
          <w:tcPr>
            <w:tcW w:w="1165" w:type="dxa"/>
          </w:tcPr>
          <w:p w:rsidRPr="00875DFB" w:rsidR="00BA1AAA" w:rsidP="00BA1AAA" w:rsidRDefault="00BA1AAA" w14:paraId="290907A6" w14:textId="77777777"/>
        </w:tc>
      </w:tr>
    </w:tbl>
    <w:p w:rsidR="00BA1AAA" w:rsidP="00BA1AAA" w:rsidRDefault="00BA1AAA" w14:paraId="28829DB5" w14:textId="77777777"/>
    <w:p w:rsidR="009A4FED" w:rsidP="008B5504" w:rsidRDefault="00BA1AAA" w14:paraId="51B6E983" w14:textId="1E7A4049">
      <w:r w:rsidRPr="00875DFB">
        <w:rPr>
          <w:b/>
          <w:bCs/>
        </w:rPr>
        <w:t>Reflecting on your answers above, could this data element be improved? If so, how?</w:t>
      </w:r>
      <w:r w:rsidR="009A4FED">
        <w:br w:type="page"/>
      </w:r>
    </w:p>
    <w:p w:rsidRPr="00D913DB" w:rsidR="009A4FED" w:rsidP="009A4FED" w:rsidRDefault="009A4FED" w14:paraId="4A3FE28A" w14:textId="6AC8B474">
      <w:pPr>
        <w:pStyle w:val="Heading3"/>
        <w:rPr>
          <w:b/>
          <w:bCs/>
        </w:rPr>
      </w:pPr>
      <w:r w:rsidRPr="00D913DB">
        <w:rPr>
          <w:b/>
          <w:bCs/>
        </w:rPr>
        <w:lastRenderedPageBreak/>
        <w:t>Data Element Review: N</w:t>
      </w:r>
      <w:r w:rsidR="001B7694">
        <w:rPr>
          <w:b/>
          <w:bCs/>
        </w:rPr>
        <w:t>on-</w:t>
      </w:r>
      <w:r w:rsidRPr="00D913DB">
        <w:rPr>
          <w:b/>
          <w:bCs/>
        </w:rPr>
        <w:t>M</w:t>
      </w:r>
      <w:r w:rsidR="001B7694">
        <w:rPr>
          <w:b/>
          <w:bCs/>
        </w:rPr>
        <w:t>otorist</w:t>
      </w:r>
      <w:r w:rsidRPr="00D913DB">
        <w:rPr>
          <w:b/>
          <w:bCs/>
        </w:rPr>
        <w:t xml:space="preserve"> Contributing Action(s)/Circumstances(s)</w:t>
      </w:r>
    </w:p>
    <w:p w:rsidR="009A4FED" w:rsidP="009A4FED" w:rsidRDefault="00875DFB" w14:paraId="04166303" w14:textId="1711E94B">
      <w:r w:rsidRPr="00875DFB">
        <w:t>Review the data element and answer the following questions.</w:t>
      </w:r>
    </w:p>
    <w:p w:rsidR="009A4FED" w:rsidP="009A4FED" w:rsidRDefault="009A4FED" w14:paraId="69E125A8" w14:textId="77777777"/>
    <w:p w:rsidR="009A4FED" w:rsidP="009A4FED" w:rsidRDefault="009A4FED" w14:paraId="7D6E8761" w14:textId="77777777">
      <w:r w:rsidRPr="000B7AC4">
        <w:rPr>
          <w:noProof/>
        </w:rPr>
        <w:drawing>
          <wp:inline distT="0" distB="0" distL="0" distR="0" wp14:anchorId="028084CE" wp14:editId="078C532A">
            <wp:extent cx="5817761" cy="3505200"/>
            <wp:effectExtent l="19050" t="19050" r="12065"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4">
                      <a:extLst>
                        <a:ext uri="{28A0092B-C50C-407E-A947-70E740481C1C}">
                          <a14:useLocalDpi xmlns:a14="http://schemas.microsoft.com/office/drawing/2010/main" val="0"/>
                        </a:ext>
                      </a:extLst>
                    </a:blip>
                    <a:stretch>
                      <a:fillRect/>
                    </a:stretch>
                  </pic:blipFill>
                  <pic:spPr>
                    <a:xfrm>
                      <a:off x="0" y="0"/>
                      <a:ext cx="5824803" cy="3509443"/>
                    </a:xfrm>
                    <a:prstGeom prst="rect">
                      <a:avLst/>
                    </a:prstGeom>
                    <a:ln>
                      <a:solidFill>
                        <a:schemeClr val="bg1">
                          <a:lumMod val="75000"/>
                        </a:schemeClr>
                      </a:solidFill>
                    </a:ln>
                  </pic:spPr>
                </pic:pic>
              </a:graphicData>
            </a:graphic>
          </wp:inline>
        </w:drawing>
      </w:r>
    </w:p>
    <w:p w:rsidR="009A4FED" w:rsidP="009A4FED" w:rsidRDefault="009A4FED" w14:paraId="144C7CEB" w14:textId="445232B4"/>
    <w:p w:rsidRPr="00875DFB" w:rsidR="00BA1AAA" w:rsidP="00BA1AAA" w:rsidRDefault="00BA1AAA" w14:paraId="05B3F6B1" w14:textId="77777777">
      <w:pPr>
        <w:rPr>
          <w:b/>
          <w:bCs/>
        </w:rPr>
      </w:pPr>
      <w:r w:rsidRPr="00875DFB">
        <w:rPr>
          <w:b/>
          <w:bCs/>
        </w:rPr>
        <w:t>Please rate the following statements for this data element using a scale of 1-5, with 1 meaning Strongly Agree and 5 meaning Strongly Disagree.</w:t>
      </w:r>
    </w:p>
    <w:p w:rsidR="00BA1AAA" w:rsidP="00BA1AAA" w:rsidRDefault="00BA1AAA" w14:paraId="640BA004" w14:textId="77777777"/>
    <w:tbl>
      <w:tblPr>
        <w:tblStyle w:val="TableGrid"/>
        <w:tblW w:w="0" w:type="auto"/>
        <w:tblLook w:val="04A0" w:firstRow="1" w:lastRow="0" w:firstColumn="1" w:lastColumn="0" w:noHBand="0" w:noVBand="1"/>
      </w:tblPr>
      <w:tblGrid>
        <w:gridCol w:w="4132"/>
        <w:gridCol w:w="1170"/>
        <w:gridCol w:w="900"/>
        <w:gridCol w:w="990"/>
        <w:gridCol w:w="993"/>
        <w:gridCol w:w="1165"/>
      </w:tblGrid>
      <w:tr w:rsidRPr="00875DFB" w:rsidR="00BA1AAA" w:rsidTr="00BA1AAA" w14:paraId="2C8EF7AE" w14:textId="77777777">
        <w:tc>
          <w:tcPr>
            <w:tcW w:w="4135" w:type="dxa"/>
          </w:tcPr>
          <w:p w:rsidRPr="00875DFB" w:rsidR="00BA1AAA" w:rsidP="00BA1AAA" w:rsidRDefault="00BA1AAA" w14:paraId="2D06B0BE" w14:textId="77777777"/>
        </w:tc>
        <w:tc>
          <w:tcPr>
            <w:tcW w:w="1170" w:type="dxa"/>
          </w:tcPr>
          <w:p w:rsidRPr="00875DFB" w:rsidR="00BA1AAA" w:rsidP="00BA1AAA" w:rsidRDefault="00BA1AAA" w14:paraId="74B72317" w14:textId="77777777">
            <w:r w:rsidRPr="00875DFB">
              <w:t>1-Strongly Agree</w:t>
            </w:r>
          </w:p>
        </w:tc>
        <w:tc>
          <w:tcPr>
            <w:tcW w:w="900" w:type="dxa"/>
          </w:tcPr>
          <w:p w:rsidRPr="00875DFB" w:rsidR="00BA1AAA" w:rsidP="00BA1AAA" w:rsidRDefault="00BA1AAA" w14:paraId="30CA20CB" w14:textId="77777777">
            <w:r w:rsidRPr="00875DFB">
              <w:t>2-Agree</w:t>
            </w:r>
          </w:p>
        </w:tc>
        <w:tc>
          <w:tcPr>
            <w:tcW w:w="990" w:type="dxa"/>
          </w:tcPr>
          <w:p w:rsidRPr="00875DFB" w:rsidR="00BA1AAA" w:rsidP="00BA1AAA" w:rsidRDefault="00BA1AAA" w14:paraId="5558D3E7" w14:textId="77777777">
            <w:r w:rsidRPr="00875DFB">
              <w:t>3-Neutral</w:t>
            </w:r>
          </w:p>
        </w:tc>
        <w:tc>
          <w:tcPr>
            <w:tcW w:w="990" w:type="dxa"/>
          </w:tcPr>
          <w:p w:rsidRPr="00875DFB" w:rsidR="00BA1AAA" w:rsidP="00BA1AAA" w:rsidRDefault="00BA1AAA" w14:paraId="4BC61BAF" w14:textId="77777777">
            <w:r w:rsidRPr="00875DFB">
              <w:t>4-Disagree</w:t>
            </w:r>
          </w:p>
        </w:tc>
        <w:tc>
          <w:tcPr>
            <w:tcW w:w="1165" w:type="dxa"/>
          </w:tcPr>
          <w:p w:rsidRPr="00875DFB" w:rsidR="00BA1AAA" w:rsidP="00BA1AAA" w:rsidRDefault="00BA1AAA" w14:paraId="0A20EF74" w14:textId="77777777">
            <w:r w:rsidRPr="00875DFB">
              <w:t>5-Strongly Disagree</w:t>
            </w:r>
          </w:p>
        </w:tc>
      </w:tr>
      <w:tr w:rsidRPr="00875DFB" w:rsidR="00BA1AAA" w:rsidTr="00BA1AAA" w14:paraId="27C0C9EA" w14:textId="77777777">
        <w:tc>
          <w:tcPr>
            <w:tcW w:w="4135" w:type="dxa"/>
          </w:tcPr>
          <w:p w:rsidRPr="00875DFB" w:rsidR="00BA1AAA" w:rsidP="00BA1AAA" w:rsidRDefault="00BA1AAA" w14:paraId="03C08D14" w14:textId="77777777">
            <w:r w:rsidRPr="00875DFB">
              <w:t>This data element is clearly defined and understandable</w:t>
            </w:r>
          </w:p>
        </w:tc>
        <w:tc>
          <w:tcPr>
            <w:tcW w:w="1170" w:type="dxa"/>
          </w:tcPr>
          <w:p w:rsidRPr="00875DFB" w:rsidR="00BA1AAA" w:rsidP="00BA1AAA" w:rsidRDefault="00BA1AAA" w14:paraId="0CF0FAF5" w14:textId="77777777"/>
        </w:tc>
        <w:tc>
          <w:tcPr>
            <w:tcW w:w="900" w:type="dxa"/>
          </w:tcPr>
          <w:p w:rsidRPr="00875DFB" w:rsidR="00BA1AAA" w:rsidP="00BA1AAA" w:rsidRDefault="00BA1AAA" w14:paraId="13D82F72" w14:textId="77777777"/>
        </w:tc>
        <w:tc>
          <w:tcPr>
            <w:tcW w:w="990" w:type="dxa"/>
          </w:tcPr>
          <w:p w:rsidRPr="00875DFB" w:rsidR="00BA1AAA" w:rsidP="00BA1AAA" w:rsidRDefault="00BA1AAA" w14:paraId="67A0E2DB" w14:textId="77777777"/>
        </w:tc>
        <w:tc>
          <w:tcPr>
            <w:tcW w:w="990" w:type="dxa"/>
          </w:tcPr>
          <w:p w:rsidRPr="00875DFB" w:rsidR="00BA1AAA" w:rsidP="00BA1AAA" w:rsidRDefault="00BA1AAA" w14:paraId="222BDF7A" w14:textId="77777777"/>
        </w:tc>
        <w:tc>
          <w:tcPr>
            <w:tcW w:w="1165" w:type="dxa"/>
          </w:tcPr>
          <w:p w:rsidRPr="00875DFB" w:rsidR="00BA1AAA" w:rsidP="00BA1AAA" w:rsidRDefault="00BA1AAA" w14:paraId="0828FEBA" w14:textId="77777777"/>
        </w:tc>
      </w:tr>
      <w:tr w:rsidRPr="00875DFB" w:rsidR="00BA1AAA" w:rsidTr="00BA1AAA" w14:paraId="575E3CEC" w14:textId="77777777">
        <w:tc>
          <w:tcPr>
            <w:tcW w:w="4135" w:type="dxa"/>
          </w:tcPr>
          <w:p w:rsidRPr="00875DFB" w:rsidR="00BA1AAA" w:rsidP="00BA1AAA" w:rsidRDefault="00BA1AAA" w14:paraId="2A0ECD28" w14:textId="77777777">
            <w:r w:rsidRPr="00875DFB">
              <w:t>This data element can be collected at the scene of a crash</w:t>
            </w:r>
          </w:p>
        </w:tc>
        <w:tc>
          <w:tcPr>
            <w:tcW w:w="1170" w:type="dxa"/>
          </w:tcPr>
          <w:p w:rsidRPr="00875DFB" w:rsidR="00BA1AAA" w:rsidP="00BA1AAA" w:rsidRDefault="00BA1AAA" w14:paraId="14E14562" w14:textId="77777777"/>
        </w:tc>
        <w:tc>
          <w:tcPr>
            <w:tcW w:w="900" w:type="dxa"/>
          </w:tcPr>
          <w:p w:rsidRPr="00875DFB" w:rsidR="00BA1AAA" w:rsidP="00BA1AAA" w:rsidRDefault="00BA1AAA" w14:paraId="212F8FE1" w14:textId="77777777"/>
        </w:tc>
        <w:tc>
          <w:tcPr>
            <w:tcW w:w="990" w:type="dxa"/>
          </w:tcPr>
          <w:p w:rsidRPr="00875DFB" w:rsidR="00BA1AAA" w:rsidP="00BA1AAA" w:rsidRDefault="00BA1AAA" w14:paraId="38AF64F5" w14:textId="77777777"/>
        </w:tc>
        <w:tc>
          <w:tcPr>
            <w:tcW w:w="990" w:type="dxa"/>
          </w:tcPr>
          <w:p w:rsidRPr="00875DFB" w:rsidR="00BA1AAA" w:rsidP="00BA1AAA" w:rsidRDefault="00BA1AAA" w14:paraId="3BC0EA03" w14:textId="77777777"/>
        </w:tc>
        <w:tc>
          <w:tcPr>
            <w:tcW w:w="1165" w:type="dxa"/>
          </w:tcPr>
          <w:p w:rsidRPr="00875DFB" w:rsidR="00BA1AAA" w:rsidP="00BA1AAA" w:rsidRDefault="00BA1AAA" w14:paraId="72DE5B37" w14:textId="77777777"/>
        </w:tc>
      </w:tr>
      <w:tr w:rsidRPr="00875DFB" w:rsidR="00BA1AAA" w:rsidTr="00BA1AAA" w14:paraId="12E0CF21" w14:textId="77777777">
        <w:tc>
          <w:tcPr>
            <w:tcW w:w="4135" w:type="dxa"/>
          </w:tcPr>
          <w:p w:rsidRPr="00875DFB" w:rsidR="00BA1AAA" w:rsidP="00BA1AAA" w:rsidRDefault="00BA1AAA" w14:paraId="555411F5" w14:textId="77777777">
            <w:r w:rsidRPr="00875DFB">
              <w:t>This data element can be completed based on facts, not speculation</w:t>
            </w:r>
          </w:p>
        </w:tc>
        <w:tc>
          <w:tcPr>
            <w:tcW w:w="1170" w:type="dxa"/>
          </w:tcPr>
          <w:p w:rsidRPr="00875DFB" w:rsidR="00BA1AAA" w:rsidP="00BA1AAA" w:rsidRDefault="00BA1AAA" w14:paraId="1541D73F" w14:textId="77777777"/>
        </w:tc>
        <w:tc>
          <w:tcPr>
            <w:tcW w:w="900" w:type="dxa"/>
          </w:tcPr>
          <w:p w:rsidRPr="00875DFB" w:rsidR="00BA1AAA" w:rsidP="00BA1AAA" w:rsidRDefault="00BA1AAA" w14:paraId="19EB4D4D" w14:textId="77777777"/>
        </w:tc>
        <w:tc>
          <w:tcPr>
            <w:tcW w:w="990" w:type="dxa"/>
          </w:tcPr>
          <w:p w:rsidRPr="00875DFB" w:rsidR="00BA1AAA" w:rsidP="00BA1AAA" w:rsidRDefault="00BA1AAA" w14:paraId="73014C66" w14:textId="77777777"/>
        </w:tc>
        <w:tc>
          <w:tcPr>
            <w:tcW w:w="990" w:type="dxa"/>
          </w:tcPr>
          <w:p w:rsidRPr="00875DFB" w:rsidR="00BA1AAA" w:rsidP="00BA1AAA" w:rsidRDefault="00BA1AAA" w14:paraId="13DCE58F" w14:textId="77777777"/>
        </w:tc>
        <w:tc>
          <w:tcPr>
            <w:tcW w:w="1165" w:type="dxa"/>
          </w:tcPr>
          <w:p w:rsidRPr="00875DFB" w:rsidR="00BA1AAA" w:rsidP="00BA1AAA" w:rsidRDefault="00BA1AAA" w14:paraId="1C5F6635" w14:textId="77777777"/>
        </w:tc>
      </w:tr>
      <w:tr w:rsidRPr="00875DFB" w:rsidR="00BA1AAA" w:rsidTr="00BA1AAA" w14:paraId="2E3E6D7A" w14:textId="77777777">
        <w:tc>
          <w:tcPr>
            <w:tcW w:w="4135" w:type="dxa"/>
          </w:tcPr>
          <w:p w:rsidRPr="00875DFB" w:rsidR="00BA1AAA" w:rsidP="00BA1AAA" w:rsidRDefault="00BA1AAA" w14:paraId="5576F097" w14:textId="77777777">
            <w:r w:rsidRPr="00875DFB">
              <w:t>This data element has a reasonable number of selections</w:t>
            </w:r>
          </w:p>
        </w:tc>
        <w:tc>
          <w:tcPr>
            <w:tcW w:w="1170" w:type="dxa"/>
          </w:tcPr>
          <w:p w:rsidRPr="00875DFB" w:rsidR="00BA1AAA" w:rsidP="00BA1AAA" w:rsidRDefault="00BA1AAA" w14:paraId="4EF8B542" w14:textId="77777777"/>
        </w:tc>
        <w:tc>
          <w:tcPr>
            <w:tcW w:w="900" w:type="dxa"/>
          </w:tcPr>
          <w:p w:rsidRPr="00875DFB" w:rsidR="00BA1AAA" w:rsidP="00BA1AAA" w:rsidRDefault="00BA1AAA" w14:paraId="364E8E1A" w14:textId="77777777"/>
        </w:tc>
        <w:tc>
          <w:tcPr>
            <w:tcW w:w="990" w:type="dxa"/>
          </w:tcPr>
          <w:p w:rsidRPr="00875DFB" w:rsidR="00BA1AAA" w:rsidP="00BA1AAA" w:rsidRDefault="00BA1AAA" w14:paraId="7EAE4F36" w14:textId="77777777"/>
        </w:tc>
        <w:tc>
          <w:tcPr>
            <w:tcW w:w="990" w:type="dxa"/>
          </w:tcPr>
          <w:p w:rsidRPr="00875DFB" w:rsidR="00BA1AAA" w:rsidP="00BA1AAA" w:rsidRDefault="00BA1AAA" w14:paraId="0021CDAC" w14:textId="77777777"/>
        </w:tc>
        <w:tc>
          <w:tcPr>
            <w:tcW w:w="1165" w:type="dxa"/>
          </w:tcPr>
          <w:p w:rsidRPr="00875DFB" w:rsidR="00BA1AAA" w:rsidP="00BA1AAA" w:rsidRDefault="00BA1AAA" w14:paraId="2BDBE71F" w14:textId="77777777"/>
        </w:tc>
      </w:tr>
    </w:tbl>
    <w:p w:rsidR="00BA1AAA" w:rsidP="00BA1AAA" w:rsidRDefault="00BA1AAA" w14:paraId="2BFAA1AF" w14:textId="77777777"/>
    <w:p w:rsidRPr="00875DFB" w:rsidR="00BA1AAA" w:rsidP="00BA1AAA" w:rsidRDefault="00BA1AAA" w14:paraId="49199189" w14:textId="77777777">
      <w:pPr>
        <w:rPr>
          <w:b/>
          <w:bCs/>
        </w:rPr>
      </w:pPr>
      <w:r w:rsidRPr="00875DFB">
        <w:rPr>
          <w:b/>
          <w:bCs/>
        </w:rPr>
        <w:t>Reflecting on your answers above, could this data element be improved? If so, how?</w:t>
      </w:r>
    </w:p>
    <w:p w:rsidR="00BA1AAA" w:rsidP="009A4FED" w:rsidRDefault="00BA1AAA" w14:paraId="20700D1E" w14:textId="77777777"/>
    <w:p w:rsidR="009A4FED" w:rsidP="009A4FED" w:rsidRDefault="009A4FED" w14:paraId="5560ED68" w14:textId="77777777">
      <w:pPr>
        <w:spacing w:after="160"/>
      </w:pPr>
      <w:r>
        <w:br w:type="page"/>
      </w:r>
    </w:p>
    <w:p w:rsidRPr="00D913DB" w:rsidR="005D7DE6" w:rsidP="005D7DE6" w:rsidRDefault="005D7DE6" w14:paraId="6E3D8D58" w14:textId="597443E2">
      <w:pPr>
        <w:pStyle w:val="Heading3"/>
        <w:rPr>
          <w:b/>
          <w:bCs/>
        </w:rPr>
      </w:pPr>
      <w:r w:rsidRPr="00D913DB">
        <w:rPr>
          <w:b/>
          <w:bCs/>
        </w:rPr>
        <w:lastRenderedPageBreak/>
        <w:t>Data Element Review: Total Lanes in Roadway</w:t>
      </w:r>
    </w:p>
    <w:p w:rsidR="005D7DE6" w:rsidP="005D7DE6" w:rsidRDefault="00875DFB" w14:paraId="4A6451DE" w14:textId="252F907B">
      <w:r w:rsidRPr="00875DFB">
        <w:t>Review the data element and answer the following questions.</w:t>
      </w:r>
    </w:p>
    <w:p w:rsidR="005D7DE6" w:rsidP="005D7DE6" w:rsidRDefault="005D7DE6" w14:paraId="05A596E1" w14:textId="77777777">
      <w:r w:rsidRPr="000305B9">
        <w:rPr>
          <w:noProof/>
        </w:rPr>
        <w:drawing>
          <wp:inline distT="0" distB="0" distL="0" distR="0" wp14:anchorId="10B93BDE" wp14:editId="43FFD86F">
            <wp:extent cx="5892800" cy="3182111"/>
            <wp:effectExtent l="19050" t="19050" r="12700" b="18415"/>
            <wp:docPr id="446406927" name="Picture 446406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406927" name="Picture 446406927"/>
                    <pic:cNvPicPr/>
                  </pic:nvPicPr>
                  <pic:blipFill>
                    <a:blip r:embed="rId25">
                      <a:extLst>
                        <a:ext uri="{28A0092B-C50C-407E-A947-70E740481C1C}">
                          <a14:useLocalDpi xmlns:a14="http://schemas.microsoft.com/office/drawing/2010/main" val="0"/>
                        </a:ext>
                      </a:extLst>
                    </a:blip>
                    <a:stretch>
                      <a:fillRect/>
                    </a:stretch>
                  </pic:blipFill>
                  <pic:spPr>
                    <a:xfrm>
                      <a:off x="0" y="0"/>
                      <a:ext cx="5911062" cy="3191972"/>
                    </a:xfrm>
                    <a:prstGeom prst="rect">
                      <a:avLst/>
                    </a:prstGeom>
                    <a:ln>
                      <a:solidFill>
                        <a:schemeClr val="bg1">
                          <a:lumMod val="85000"/>
                        </a:schemeClr>
                      </a:solidFill>
                    </a:ln>
                  </pic:spPr>
                </pic:pic>
              </a:graphicData>
            </a:graphic>
          </wp:inline>
        </w:drawing>
      </w:r>
    </w:p>
    <w:p w:rsidR="005D7DE6" w:rsidP="005D7DE6" w:rsidRDefault="005D7DE6" w14:paraId="3C99F86D" w14:textId="74F1223D"/>
    <w:p w:rsidRPr="00875DFB" w:rsidR="00BA1AAA" w:rsidP="00BA1AAA" w:rsidRDefault="00BA1AAA" w14:paraId="6D5690B6" w14:textId="77777777">
      <w:pPr>
        <w:rPr>
          <w:b/>
          <w:bCs/>
        </w:rPr>
      </w:pPr>
      <w:r w:rsidRPr="00875DFB">
        <w:rPr>
          <w:b/>
          <w:bCs/>
        </w:rPr>
        <w:t>Please rate the following statements for this data element using a scale of 1-5, with 1 meaning Strongly Agree and 5 meaning Strongly Disagree.</w:t>
      </w:r>
    </w:p>
    <w:p w:rsidR="00BA1AAA" w:rsidP="00BA1AAA" w:rsidRDefault="00BA1AAA" w14:paraId="2CFA79C6" w14:textId="77777777"/>
    <w:tbl>
      <w:tblPr>
        <w:tblStyle w:val="TableGrid"/>
        <w:tblW w:w="0" w:type="auto"/>
        <w:tblLook w:val="04A0" w:firstRow="1" w:lastRow="0" w:firstColumn="1" w:lastColumn="0" w:noHBand="0" w:noVBand="1"/>
      </w:tblPr>
      <w:tblGrid>
        <w:gridCol w:w="4132"/>
        <w:gridCol w:w="1170"/>
        <w:gridCol w:w="900"/>
        <w:gridCol w:w="990"/>
        <w:gridCol w:w="993"/>
        <w:gridCol w:w="1165"/>
      </w:tblGrid>
      <w:tr w:rsidRPr="00875DFB" w:rsidR="00BA1AAA" w:rsidTr="00BA1AAA" w14:paraId="69B9D49B" w14:textId="77777777">
        <w:tc>
          <w:tcPr>
            <w:tcW w:w="4135" w:type="dxa"/>
          </w:tcPr>
          <w:p w:rsidRPr="00875DFB" w:rsidR="00BA1AAA" w:rsidP="00BA1AAA" w:rsidRDefault="00BA1AAA" w14:paraId="201E6AE3" w14:textId="77777777"/>
        </w:tc>
        <w:tc>
          <w:tcPr>
            <w:tcW w:w="1170" w:type="dxa"/>
          </w:tcPr>
          <w:p w:rsidRPr="00875DFB" w:rsidR="00BA1AAA" w:rsidP="00BA1AAA" w:rsidRDefault="00BA1AAA" w14:paraId="49F744A8" w14:textId="77777777">
            <w:r w:rsidRPr="00875DFB">
              <w:t>1-Strongly Agree</w:t>
            </w:r>
          </w:p>
        </w:tc>
        <w:tc>
          <w:tcPr>
            <w:tcW w:w="900" w:type="dxa"/>
          </w:tcPr>
          <w:p w:rsidRPr="00875DFB" w:rsidR="00BA1AAA" w:rsidP="00BA1AAA" w:rsidRDefault="00BA1AAA" w14:paraId="2E11B1BB" w14:textId="77777777">
            <w:r w:rsidRPr="00875DFB">
              <w:t>2-Agree</w:t>
            </w:r>
          </w:p>
        </w:tc>
        <w:tc>
          <w:tcPr>
            <w:tcW w:w="990" w:type="dxa"/>
          </w:tcPr>
          <w:p w:rsidRPr="00875DFB" w:rsidR="00BA1AAA" w:rsidP="00BA1AAA" w:rsidRDefault="00BA1AAA" w14:paraId="77DC1E75" w14:textId="77777777">
            <w:r w:rsidRPr="00875DFB">
              <w:t>3-Neutral</w:t>
            </w:r>
          </w:p>
        </w:tc>
        <w:tc>
          <w:tcPr>
            <w:tcW w:w="990" w:type="dxa"/>
          </w:tcPr>
          <w:p w:rsidRPr="00875DFB" w:rsidR="00BA1AAA" w:rsidP="00BA1AAA" w:rsidRDefault="00BA1AAA" w14:paraId="5289724D" w14:textId="77777777">
            <w:r w:rsidRPr="00875DFB">
              <w:t>4-Disagree</w:t>
            </w:r>
          </w:p>
        </w:tc>
        <w:tc>
          <w:tcPr>
            <w:tcW w:w="1165" w:type="dxa"/>
          </w:tcPr>
          <w:p w:rsidRPr="00875DFB" w:rsidR="00BA1AAA" w:rsidP="00BA1AAA" w:rsidRDefault="00BA1AAA" w14:paraId="7DF2E14A" w14:textId="77777777">
            <w:r w:rsidRPr="00875DFB">
              <w:t>5-Strongly Disagree</w:t>
            </w:r>
          </w:p>
        </w:tc>
      </w:tr>
      <w:tr w:rsidRPr="00875DFB" w:rsidR="00BA1AAA" w:rsidTr="00BA1AAA" w14:paraId="73389821" w14:textId="77777777">
        <w:tc>
          <w:tcPr>
            <w:tcW w:w="4135" w:type="dxa"/>
          </w:tcPr>
          <w:p w:rsidRPr="00875DFB" w:rsidR="00BA1AAA" w:rsidP="00BA1AAA" w:rsidRDefault="00BA1AAA" w14:paraId="191E40E9" w14:textId="77777777">
            <w:r w:rsidRPr="00875DFB">
              <w:t>This data element is clearly defined and understandable</w:t>
            </w:r>
          </w:p>
        </w:tc>
        <w:tc>
          <w:tcPr>
            <w:tcW w:w="1170" w:type="dxa"/>
          </w:tcPr>
          <w:p w:rsidRPr="00875DFB" w:rsidR="00BA1AAA" w:rsidP="00BA1AAA" w:rsidRDefault="00BA1AAA" w14:paraId="38ACF520" w14:textId="77777777"/>
        </w:tc>
        <w:tc>
          <w:tcPr>
            <w:tcW w:w="900" w:type="dxa"/>
          </w:tcPr>
          <w:p w:rsidRPr="00875DFB" w:rsidR="00BA1AAA" w:rsidP="00BA1AAA" w:rsidRDefault="00BA1AAA" w14:paraId="5E44953B" w14:textId="77777777"/>
        </w:tc>
        <w:tc>
          <w:tcPr>
            <w:tcW w:w="990" w:type="dxa"/>
          </w:tcPr>
          <w:p w:rsidRPr="00875DFB" w:rsidR="00BA1AAA" w:rsidP="00BA1AAA" w:rsidRDefault="00BA1AAA" w14:paraId="081DD2A7" w14:textId="77777777"/>
        </w:tc>
        <w:tc>
          <w:tcPr>
            <w:tcW w:w="990" w:type="dxa"/>
          </w:tcPr>
          <w:p w:rsidRPr="00875DFB" w:rsidR="00BA1AAA" w:rsidP="00BA1AAA" w:rsidRDefault="00BA1AAA" w14:paraId="7B26F874" w14:textId="77777777"/>
        </w:tc>
        <w:tc>
          <w:tcPr>
            <w:tcW w:w="1165" w:type="dxa"/>
          </w:tcPr>
          <w:p w:rsidRPr="00875DFB" w:rsidR="00BA1AAA" w:rsidP="00BA1AAA" w:rsidRDefault="00BA1AAA" w14:paraId="2116654A" w14:textId="77777777"/>
        </w:tc>
      </w:tr>
      <w:tr w:rsidRPr="00875DFB" w:rsidR="00BA1AAA" w:rsidTr="00BA1AAA" w14:paraId="4DF3983D" w14:textId="77777777">
        <w:tc>
          <w:tcPr>
            <w:tcW w:w="4135" w:type="dxa"/>
          </w:tcPr>
          <w:p w:rsidRPr="00875DFB" w:rsidR="00BA1AAA" w:rsidP="00BA1AAA" w:rsidRDefault="00BA1AAA" w14:paraId="5D31186E" w14:textId="77777777">
            <w:r w:rsidRPr="00875DFB">
              <w:t>This data element can be collected at the scene of a crash</w:t>
            </w:r>
          </w:p>
        </w:tc>
        <w:tc>
          <w:tcPr>
            <w:tcW w:w="1170" w:type="dxa"/>
          </w:tcPr>
          <w:p w:rsidRPr="00875DFB" w:rsidR="00BA1AAA" w:rsidP="00BA1AAA" w:rsidRDefault="00BA1AAA" w14:paraId="3F832A46" w14:textId="77777777"/>
        </w:tc>
        <w:tc>
          <w:tcPr>
            <w:tcW w:w="900" w:type="dxa"/>
          </w:tcPr>
          <w:p w:rsidRPr="00875DFB" w:rsidR="00BA1AAA" w:rsidP="00BA1AAA" w:rsidRDefault="00BA1AAA" w14:paraId="25F99201" w14:textId="77777777"/>
        </w:tc>
        <w:tc>
          <w:tcPr>
            <w:tcW w:w="990" w:type="dxa"/>
          </w:tcPr>
          <w:p w:rsidRPr="00875DFB" w:rsidR="00BA1AAA" w:rsidP="00BA1AAA" w:rsidRDefault="00BA1AAA" w14:paraId="7262EA48" w14:textId="77777777"/>
        </w:tc>
        <w:tc>
          <w:tcPr>
            <w:tcW w:w="990" w:type="dxa"/>
          </w:tcPr>
          <w:p w:rsidRPr="00875DFB" w:rsidR="00BA1AAA" w:rsidP="00BA1AAA" w:rsidRDefault="00BA1AAA" w14:paraId="57C2B5A7" w14:textId="77777777"/>
        </w:tc>
        <w:tc>
          <w:tcPr>
            <w:tcW w:w="1165" w:type="dxa"/>
          </w:tcPr>
          <w:p w:rsidRPr="00875DFB" w:rsidR="00BA1AAA" w:rsidP="00BA1AAA" w:rsidRDefault="00BA1AAA" w14:paraId="63BFBE47" w14:textId="77777777"/>
        </w:tc>
      </w:tr>
      <w:tr w:rsidRPr="00875DFB" w:rsidR="00BA1AAA" w:rsidTr="00BA1AAA" w14:paraId="495FB98C" w14:textId="77777777">
        <w:tc>
          <w:tcPr>
            <w:tcW w:w="4135" w:type="dxa"/>
          </w:tcPr>
          <w:p w:rsidRPr="00875DFB" w:rsidR="00BA1AAA" w:rsidP="00BA1AAA" w:rsidRDefault="00BA1AAA" w14:paraId="15242BF6" w14:textId="77777777">
            <w:r w:rsidRPr="00875DFB">
              <w:t>This data element can be completed based on facts, not speculation</w:t>
            </w:r>
          </w:p>
        </w:tc>
        <w:tc>
          <w:tcPr>
            <w:tcW w:w="1170" w:type="dxa"/>
          </w:tcPr>
          <w:p w:rsidRPr="00875DFB" w:rsidR="00BA1AAA" w:rsidP="00BA1AAA" w:rsidRDefault="00BA1AAA" w14:paraId="27B74101" w14:textId="77777777"/>
        </w:tc>
        <w:tc>
          <w:tcPr>
            <w:tcW w:w="900" w:type="dxa"/>
          </w:tcPr>
          <w:p w:rsidRPr="00875DFB" w:rsidR="00BA1AAA" w:rsidP="00BA1AAA" w:rsidRDefault="00BA1AAA" w14:paraId="3C458587" w14:textId="77777777"/>
        </w:tc>
        <w:tc>
          <w:tcPr>
            <w:tcW w:w="990" w:type="dxa"/>
          </w:tcPr>
          <w:p w:rsidRPr="00875DFB" w:rsidR="00BA1AAA" w:rsidP="00BA1AAA" w:rsidRDefault="00BA1AAA" w14:paraId="52204E6E" w14:textId="77777777"/>
        </w:tc>
        <w:tc>
          <w:tcPr>
            <w:tcW w:w="990" w:type="dxa"/>
          </w:tcPr>
          <w:p w:rsidRPr="00875DFB" w:rsidR="00BA1AAA" w:rsidP="00BA1AAA" w:rsidRDefault="00BA1AAA" w14:paraId="3C6DA941" w14:textId="77777777"/>
        </w:tc>
        <w:tc>
          <w:tcPr>
            <w:tcW w:w="1165" w:type="dxa"/>
          </w:tcPr>
          <w:p w:rsidRPr="00875DFB" w:rsidR="00BA1AAA" w:rsidP="00BA1AAA" w:rsidRDefault="00BA1AAA" w14:paraId="5602ED8A" w14:textId="77777777"/>
        </w:tc>
      </w:tr>
      <w:tr w:rsidRPr="00875DFB" w:rsidR="00BA1AAA" w:rsidTr="00BA1AAA" w14:paraId="71AE7ED9" w14:textId="77777777">
        <w:tc>
          <w:tcPr>
            <w:tcW w:w="4135" w:type="dxa"/>
          </w:tcPr>
          <w:p w:rsidRPr="00875DFB" w:rsidR="00BA1AAA" w:rsidP="00BA1AAA" w:rsidRDefault="00BA1AAA" w14:paraId="785E17B5" w14:textId="77777777">
            <w:r w:rsidRPr="00875DFB">
              <w:t>This data element has a reasonable number of selections</w:t>
            </w:r>
          </w:p>
        </w:tc>
        <w:tc>
          <w:tcPr>
            <w:tcW w:w="1170" w:type="dxa"/>
          </w:tcPr>
          <w:p w:rsidRPr="00875DFB" w:rsidR="00BA1AAA" w:rsidP="00BA1AAA" w:rsidRDefault="00BA1AAA" w14:paraId="4CC07184" w14:textId="77777777"/>
        </w:tc>
        <w:tc>
          <w:tcPr>
            <w:tcW w:w="900" w:type="dxa"/>
          </w:tcPr>
          <w:p w:rsidRPr="00875DFB" w:rsidR="00BA1AAA" w:rsidP="00BA1AAA" w:rsidRDefault="00BA1AAA" w14:paraId="0DCFAB0D" w14:textId="77777777"/>
        </w:tc>
        <w:tc>
          <w:tcPr>
            <w:tcW w:w="990" w:type="dxa"/>
          </w:tcPr>
          <w:p w:rsidRPr="00875DFB" w:rsidR="00BA1AAA" w:rsidP="00BA1AAA" w:rsidRDefault="00BA1AAA" w14:paraId="72E1B9E2" w14:textId="77777777"/>
        </w:tc>
        <w:tc>
          <w:tcPr>
            <w:tcW w:w="990" w:type="dxa"/>
          </w:tcPr>
          <w:p w:rsidRPr="00875DFB" w:rsidR="00BA1AAA" w:rsidP="00BA1AAA" w:rsidRDefault="00BA1AAA" w14:paraId="58A4FABA" w14:textId="77777777"/>
        </w:tc>
        <w:tc>
          <w:tcPr>
            <w:tcW w:w="1165" w:type="dxa"/>
          </w:tcPr>
          <w:p w:rsidRPr="00875DFB" w:rsidR="00BA1AAA" w:rsidP="00BA1AAA" w:rsidRDefault="00BA1AAA" w14:paraId="4C339380" w14:textId="77777777"/>
        </w:tc>
      </w:tr>
    </w:tbl>
    <w:p w:rsidR="00BA1AAA" w:rsidP="00BA1AAA" w:rsidRDefault="00BA1AAA" w14:paraId="4E453382" w14:textId="77777777"/>
    <w:p w:rsidRPr="00875DFB" w:rsidR="00BA1AAA" w:rsidP="00BA1AAA" w:rsidRDefault="00BA1AAA" w14:paraId="4FD5D2A0" w14:textId="77777777">
      <w:pPr>
        <w:rPr>
          <w:b/>
          <w:bCs/>
        </w:rPr>
      </w:pPr>
      <w:r w:rsidRPr="00875DFB">
        <w:rPr>
          <w:b/>
          <w:bCs/>
        </w:rPr>
        <w:t>Reflecting on your answers above, could this data element be improved? If so, how?</w:t>
      </w:r>
    </w:p>
    <w:p w:rsidR="00BA1AAA" w:rsidP="005D7DE6" w:rsidRDefault="00BA1AAA" w14:paraId="61BB6675" w14:textId="77777777"/>
    <w:p w:rsidR="005D7DE6" w:rsidP="005D7DE6" w:rsidRDefault="005D7DE6" w14:paraId="79DC3A65" w14:textId="77777777">
      <w:pPr>
        <w:spacing w:after="160" w:line="259" w:lineRule="auto"/>
      </w:pPr>
      <w:r>
        <w:br w:type="page"/>
      </w:r>
    </w:p>
    <w:p w:rsidRPr="00D913DB" w:rsidR="005D7DE6" w:rsidP="005D7DE6" w:rsidRDefault="005D7DE6" w14:paraId="39A040B0" w14:textId="7A5AB67A">
      <w:pPr>
        <w:pStyle w:val="Heading3"/>
        <w:rPr>
          <w:b/>
          <w:bCs/>
        </w:rPr>
      </w:pPr>
      <w:r w:rsidRPr="00D913DB">
        <w:rPr>
          <w:b/>
          <w:bCs/>
        </w:rPr>
        <w:lastRenderedPageBreak/>
        <w:t>Data Element Review: Trafficway Description</w:t>
      </w:r>
    </w:p>
    <w:p w:rsidRPr="00445D90" w:rsidR="005D7DE6" w:rsidP="005D7DE6" w:rsidRDefault="00875DFB" w14:paraId="53DE6937" w14:textId="2CC674EF">
      <w:r w:rsidRPr="00875DFB">
        <w:t>Review the data element and answer the following questions.</w:t>
      </w:r>
    </w:p>
    <w:p w:rsidR="00BA1AAA" w:rsidP="001F26C1" w:rsidRDefault="005D7DE6" w14:paraId="273DC500" w14:textId="77777777">
      <w:r w:rsidRPr="00445D90">
        <w:rPr>
          <w:noProof/>
        </w:rPr>
        <w:drawing>
          <wp:inline distT="0" distB="0" distL="0" distR="0" wp14:anchorId="22CCD7AD" wp14:editId="375906B9">
            <wp:extent cx="5803604" cy="7194550"/>
            <wp:effectExtent l="19050" t="19050" r="26035" b="25400"/>
            <wp:docPr id="446406926" name="Picture 446406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406926" name="Picture 446406926"/>
                    <pic:cNvPicPr/>
                  </pic:nvPicPr>
                  <pic:blipFill>
                    <a:blip r:embed="rId26">
                      <a:extLst>
                        <a:ext uri="{28A0092B-C50C-407E-A947-70E740481C1C}">
                          <a14:useLocalDpi xmlns:a14="http://schemas.microsoft.com/office/drawing/2010/main" val="0"/>
                        </a:ext>
                      </a:extLst>
                    </a:blip>
                    <a:stretch>
                      <a:fillRect/>
                    </a:stretch>
                  </pic:blipFill>
                  <pic:spPr>
                    <a:xfrm>
                      <a:off x="0" y="0"/>
                      <a:ext cx="5808264" cy="7200327"/>
                    </a:xfrm>
                    <a:prstGeom prst="rect">
                      <a:avLst/>
                    </a:prstGeom>
                    <a:ln>
                      <a:solidFill>
                        <a:schemeClr val="bg1">
                          <a:lumMod val="85000"/>
                        </a:schemeClr>
                      </a:solidFill>
                    </a:ln>
                  </pic:spPr>
                </pic:pic>
              </a:graphicData>
            </a:graphic>
          </wp:inline>
        </w:drawing>
      </w:r>
    </w:p>
    <w:p w:rsidR="00BA1AAA" w:rsidP="001F26C1" w:rsidRDefault="00BA1AAA" w14:paraId="38EDCF16" w14:textId="77777777"/>
    <w:p w:rsidRPr="00875DFB" w:rsidR="00BA1AAA" w:rsidP="00BA1AAA" w:rsidRDefault="00BA1AAA" w14:paraId="162E3E89" w14:textId="77777777">
      <w:pPr>
        <w:rPr>
          <w:b/>
          <w:bCs/>
        </w:rPr>
      </w:pPr>
      <w:r w:rsidRPr="00875DFB">
        <w:rPr>
          <w:b/>
          <w:bCs/>
        </w:rPr>
        <w:t>Please rate the following statements for this data element using a scale of 1-5, with 1 meaning Strongly Agree and 5 meaning Strongly Disagree.</w:t>
      </w:r>
    </w:p>
    <w:p w:rsidR="00BA1AAA" w:rsidP="00BA1AAA" w:rsidRDefault="00BA1AAA" w14:paraId="0721C273" w14:textId="77777777"/>
    <w:tbl>
      <w:tblPr>
        <w:tblStyle w:val="TableGrid"/>
        <w:tblW w:w="0" w:type="auto"/>
        <w:tblLook w:val="04A0" w:firstRow="1" w:lastRow="0" w:firstColumn="1" w:lastColumn="0" w:noHBand="0" w:noVBand="1"/>
      </w:tblPr>
      <w:tblGrid>
        <w:gridCol w:w="4132"/>
        <w:gridCol w:w="1170"/>
        <w:gridCol w:w="900"/>
        <w:gridCol w:w="990"/>
        <w:gridCol w:w="993"/>
        <w:gridCol w:w="1165"/>
      </w:tblGrid>
      <w:tr w:rsidRPr="00875DFB" w:rsidR="00BA1AAA" w:rsidTr="00BA1AAA" w14:paraId="41D24758" w14:textId="77777777">
        <w:tc>
          <w:tcPr>
            <w:tcW w:w="4135" w:type="dxa"/>
          </w:tcPr>
          <w:p w:rsidRPr="00875DFB" w:rsidR="00BA1AAA" w:rsidP="00BA1AAA" w:rsidRDefault="00BA1AAA" w14:paraId="352D5D7E" w14:textId="77777777"/>
        </w:tc>
        <w:tc>
          <w:tcPr>
            <w:tcW w:w="1170" w:type="dxa"/>
          </w:tcPr>
          <w:p w:rsidRPr="00875DFB" w:rsidR="00BA1AAA" w:rsidP="00BA1AAA" w:rsidRDefault="00BA1AAA" w14:paraId="28686897" w14:textId="77777777">
            <w:r w:rsidRPr="00875DFB">
              <w:t>1-Strongly Agree</w:t>
            </w:r>
          </w:p>
        </w:tc>
        <w:tc>
          <w:tcPr>
            <w:tcW w:w="900" w:type="dxa"/>
          </w:tcPr>
          <w:p w:rsidRPr="00875DFB" w:rsidR="00BA1AAA" w:rsidP="00BA1AAA" w:rsidRDefault="00BA1AAA" w14:paraId="48813D13" w14:textId="77777777">
            <w:r w:rsidRPr="00875DFB">
              <w:t>2-Agree</w:t>
            </w:r>
          </w:p>
        </w:tc>
        <w:tc>
          <w:tcPr>
            <w:tcW w:w="990" w:type="dxa"/>
          </w:tcPr>
          <w:p w:rsidRPr="00875DFB" w:rsidR="00BA1AAA" w:rsidP="00BA1AAA" w:rsidRDefault="00BA1AAA" w14:paraId="2110E20A" w14:textId="77777777">
            <w:r w:rsidRPr="00875DFB">
              <w:t>3-Neutral</w:t>
            </w:r>
          </w:p>
        </w:tc>
        <w:tc>
          <w:tcPr>
            <w:tcW w:w="990" w:type="dxa"/>
          </w:tcPr>
          <w:p w:rsidRPr="00875DFB" w:rsidR="00BA1AAA" w:rsidP="00BA1AAA" w:rsidRDefault="00BA1AAA" w14:paraId="1FBC4ED6" w14:textId="77777777">
            <w:r w:rsidRPr="00875DFB">
              <w:t>4-Disagree</w:t>
            </w:r>
          </w:p>
        </w:tc>
        <w:tc>
          <w:tcPr>
            <w:tcW w:w="1165" w:type="dxa"/>
          </w:tcPr>
          <w:p w:rsidRPr="00875DFB" w:rsidR="00BA1AAA" w:rsidP="00BA1AAA" w:rsidRDefault="00BA1AAA" w14:paraId="162919DF" w14:textId="77777777">
            <w:r w:rsidRPr="00875DFB">
              <w:t>5-Strongly Disagree</w:t>
            </w:r>
          </w:p>
        </w:tc>
      </w:tr>
      <w:tr w:rsidRPr="00875DFB" w:rsidR="00BA1AAA" w:rsidTr="00BA1AAA" w14:paraId="14CBFA49" w14:textId="77777777">
        <w:tc>
          <w:tcPr>
            <w:tcW w:w="4135" w:type="dxa"/>
          </w:tcPr>
          <w:p w:rsidRPr="00875DFB" w:rsidR="00BA1AAA" w:rsidP="00BA1AAA" w:rsidRDefault="00BA1AAA" w14:paraId="3B07D1D0" w14:textId="77777777">
            <w:r w:rsidRPr="00875DFB">
              <w:t>This data element is clearly defined and understandable</w:t>
            </w:r>
          </w:p>
        </w:tc>
        <w:tc>
          <w:tcPr>
            <w:tcW w:w="1170" w:type="dxa"/>
          </w:tcPr>
          <w:p w:rsidRPr="00875DFB" w:rsidR="00BA1AAA" w:rsidP="00BA1AAA" w:rsidRDefault="00BA1AAA" w14:paraId="3608E00C" w14:textId="77777777"/>
        </w:tc>
        <w:tc>
          <w:tcPr>
            <w:tcW w:w="900" w:type="dxa"/>
          </w:tcPr>
          <w:p w:rsidRPr="00875DFB" w:rsidR="00BA1AAA" w:rsidP="00BA1AAA" w:rsidRDefault="00BA1AAA" w14:paraId="0D87EAC7" w14:textId="77777777"/>
        </w:tc>
        <w:tc>
          <w:tcPr>
            <w:tcW w:w="990" w:type="dxa"/>
          </w:tcPr>
          <w:p w:rsidRPr="00875DFB" w:rsidR="00BA1AAA" w:rsidP="00BA1AAA" w:rsidRDefault="00BA1AAA" w14:paraId="32469389" w14:textId="77777777"/>
        </w:tc>
        <w:tc>
          <w:tcPr>
            <w:tcW w:w="990" w:type="dxa"/>
          </w:tcPr>
          <w:p w:rsidRPr="00875DFB" w:rsidR="00BA1AAA" w:rsidP="00BA1AAA" w:rsidRDefault="00BA1AAA" w14:paraId="5896ADEF" w14:textId="77777777"/>
        </w:tc>
        <w:tc>
          <w:tcPr>
            <w:tcW w:w="1165" w:type="dxa"/>
          </w:tcPr>
          <w:p w:rsidRPr="00875DFB" w:rsidR="00BA1AAA" w:rsidP="00BA1AAA" w:rsidRDefault="00BA1AAA" w14:paraId="279B8863" w14:textId="77777777"/>
        </w:tc>
      </w:tr>
      <w:tr w:rsidRPr="00875DFB" w:rsidR="00BA1AAA" w:rsidTr="00BA1AAA" w14:paraId="6F8766F8" w14:textId="77777777">
        <w:tc>
          <w:tcPr>
            <w:tcW w:w="4135" w:type="dxa"/>
          </w:tcPr>
          <w:p w:rsidRPr="00875DFB" w:rsidR="00BA1AAA" w:rsidP="00BA1AAA" w:rsidRDefault="00BA1AAA" w14:paraId="704D7E76" w14:textId="77777777">
            <w:r w:rsidRPr="00875DFB">
              <w:t>This data element can be collected at the scene of a crash</w:t>
            </w:r>
          </w:p>
        </w:tc>
        <w:tc>
          <w:tcPr>
            <w:tcW w:w="1170" w:type="dxa"/>
          </w:tcPr>
          <w:p w:rsidRPr="00875DFB" w:rsidR="00BA1AAA" w:rsidP="00BA1AAA" w:rsidRDefault="00BA1AAA" w14:paraId="67F95AB1" w14:textId="77777777"/>
        </w:tc>
        <w:tc>
          <w:tcPr>
            <w:tcW w:w="900" w:type="dxa"/>
          </w:tcPr>
          <w:p w:rsidRPr="00875DFB" w:rsidR="00BA1AAA" w:rsidP="00BA1AAA" w:rsidRDefault="00BA1AAA" w14:paraId="641932CF" w14:textId="77777777"/>
        </w:tc>
        <w:tc>
          <w:tcPr>
            <w:tcW w:w="990" w:type="dxa"/>
          </w:tcPr>
          <w:p w:rsidRPr="00875DFB" w:rsidR="00BA1AAA" w:rsidP="00BA1AAA" w:rsidRDefault="00BA1AAA" w14:paraId="35BF085D" w14:textId="77777777"/>
        </w:tc>
        <w:tc>
          <w:tcPr>
            <w:tcW w:w="990" w:type="dxa"/>
          </w:tcPr>
          <w:p w:rsidRPr="00875DFB" w:rsidR="00BA1AAA" w:rsidP="00BA1AAA" w:rsidRDefault="00BA1AAA" w14:paraId="7CB0B777" w14:textId="77777777"/>
        </w:tc>
        <w:tc>
          <w:tcPr>
            <w:tcW w:w="1165" w:type="dxa"/>
          </w:tcPr>
          <w:p w:rsidRPr="00875DFB" w:rsidR="00BA1AAA" w:rsidP="00BA1AAA" w:rsidRDefault="00BA1AAA" w14:paraId="227B4EB6" w14:textId="77777777"/>
        </w:tc>
      </w:tr>
      <w:tr w:rsidRPr="00875DFB" w:rsidR="00BA1AAA" w:rsidTr="00BA1AAA" w14:paraId="5FC74C96" w14:textId="77777777">
        <w:tc>
          <w:tcPr>
            <w:tcW w:w="4135" w:type="dxa"/>
          </w:tcPr>
          <w:p w:rsidRPr="00875DFB" w:rsidR="00BA1AAA" w:rsidP="00BA1AAA" w:rsidRDefault="00BA1AAA" w14:paraId="3886238B" w14:textId="77777777">
            <w:r w:rsidRPr="00875DFB">
              <w:t>This data element can be completed based on facts, not speculation</w:t>
            </w:r>
          </w:p>
        </w:tc>
        <w:tc>
          <w:tcPr>
            <w:tcW w:w="1170" w:type="dxa"/>
          </w:tcPr>
          <w:p w:rsidRPr="00875DFB" w:rsidR="00BA1AAA" w:rsidP="00BA1AAA" w:rsidRDefault="00BA1AAA" w14:paraId="0D0E5142" w14:textId="77777777"/>
        </w:tc>
        <w:tc>
          <w:tcPr>
            <w:tcW w:w="900" w:type="dxa"/>
          </w:tcPr>
          <w:p w:rsidRPr="00875DFB" w:rsidR="00BA1AAA" w:rsidP="00BA1AAA" w:rsidRDefault="00BA1AAA" w14:paraId="79500892" w14:textId="77777777"/>
        </w:tc>
        <w:tc>
          <w:tcPr>
            <w:tcW w:w="990" w:type="dxa"/>
          </w:tcPr>
          <w:p w:rsidRPr="00875DFB" w:rsidR="00BA1AAA" w:rsidP="00BA1AAA" w:rsidRDefault="00BA1AAA" w14:paraId="0E65C0B4" w14:textId="77777777"/>
        </w:tc>
        <w:tc>
          <w:tcPr>
            <w:tcW w:w="990" w:type="dxa"/>
          </w:tcPr>
          <w:p w:rsidRPr="00875DFB" w:rsidR="00BA1AAA" w:rsidP="00BA1AAA" w:rsidRDefault="00BA1AAA" w14:paraId="709E7003" w14:textId="77777777"/>
        </w:tc>
        <w:tc>
          <w:tcPr>
            <w:tcW w:w="1165" w:type="dxa"/>
          </w:tcPr>
          <w:p w:rsidRPr="00875DFB" w:rsidR="00BA1AAA" w:rsidP="00BA1AAA" w:rsidRDefault="00BA1AAA" w14:paraId="093C0CE4" w14:textId="77777777"/>
        </w:tc>
      </w:tr>
      <w:tr w:rsidRPr="00875DFB" w:rsidR="00BA1AAA" w:rsidTr="00BA1AAA" w14:paraId="66D7B069" w14:textId="77777777">
        <w:tc>
          <w:tcPr>
            <w:tcW w:w="4135" w:type="dxa"/>
          </w:tcPr>
          <w:p w:rsidRPr="00875DFB" w:rsidR="00BA1AAA" w:rsidP="00BA1AAA" w:rsidRDefault="00BA1AAA" w14:paraId="7BD1F473" w14:textId="77777777">
            <w:r w:rsidRPr="00875DFB">
              <w:t>This data element has a reasonable number of selections</w:t>
            </w:r>
          </w:p>
        </w:tc>
        <w:tc>
          <w:tcPr>
            <w:tcW w:w="1170" w:type="dxa"/>
          </w:tcPr>
          <w:p w:rsidRPr="00875DFB" w:rsidR="00BA1AAA" w:rsidP="00BA1AAA" w:rsidRDefault="00BA1AAA" w14:paraId="409BD770" w14:textId="77777777"/>
        </w:tc>
        <w:tc>
          <w:tcPr>
            <w:tcW w:w="900" w:type="dxa"/>
          </w:tcPr>
          <w:p w:rsidRPr="00875DFB" w:rsidR="00BA1AAA" w:rsidP="00BA1AAA" w:rsidRDefault="00BA1AAA" w14:paraId="35A4C0AD" w14:textId="77777777"/>
        </w:tc>
        <w:tc>
          <w:tcPr>
            <w:tcW w:w="990" w:type="dxa"/>
          </w:tcPr>
          <w:p w:rsidRPr="00875DFB" w:rsidR="00BA1AAA" w:rsidP="00BA1AAA" w:rsidRDefault="00BA1AAA" w14:paraId="0C807049" w14:textId="77777777"/>
        </w:tc>
        <w:tc>
          <w:tcPr>
            <w:tcW w:w="990" w:type="dxa"/>
          </w:tcPr>
          <w:p w:rsidRPr="00875DFB" w:rsidR="00BA1AAA" w:rsidP="00BA1AAA" w:rsidRDefault="00BA1AAA" w14:paraId="36606647" w14:textId="77777777"/>
        </w:tc>
        <w:tc>
          <w:tcPr>
            <w:tcW w:w="1165" w:type="dxa"/>
          </w:tcPr>
          <w:p w:rsidRPr="00875DFB" w:rsidR="00BA1AAA" w:rsidP="00BA1AAA" w:rsidRDefault="00BA1AAA" w14:paraId="2B408FC1" w14:textId="77777777"/>
        </w:tc>
      </w:tr>
    </w:tbl>
    <w:p w:rsidR="00BA1AAA" w:rsidP="00BA1AAA" w:rsidRDefault="00BA1AAA" w14:paraId="7B97890D" w14:textId="77777777"/>
    <w:p w:rsidRPr="00875DFB" w:rsidR="00BA1AAA" w:rsidP="00BA1AAA" w:rsidRDefault="00BA1AAA" w14:paraId="7F71C0EA" w14:textId="77777777">
      <w:pPr>
        <w:rPr>
          <w:b/>
          <w:bCs/>
        </w:rPr>
      </w:pPr>
      <w:r w:rsidRPr="00875DFB">
        <w:rPr>
          <w:b/>
          <w:bCs/>
        </w:rPr>
        <w:t>Reflecting on your answers above, could this data element be improved? If so, how?</w:t>
      </w:r>
    </w:p>
    <w:p w:rsidR="005D7DE6" w:rsidP="001F26C1" w:rsidRDefault="005D7DE6" w14:paraId="7B19AB48" w14:textId="07BB5663">
      <w:r w:rsidRPr="00445D90">
        <w:br w:type="page"/>
      </w:r>
    </w:p>
    <w:p w:rsidRPr="00D913DB" w:rsidR="005D7DE6" w:rsidP="005D7DE6" w:rsidRDefault="005D7DE6" w14:paraId="61FF0FCD" w14:textId="6C49857F">
      <w:pPr>
        <w:pStyle w:val="Heading3"/>
        <w:rPr>
          <w:b/>
          <w:bCs/>
        </w:rPr>
      </w:pPr>
      <w:r w:rsidRPr="00D913DB">
        <w:rPr>
          <w:b/>
          <w:bCs/>
        </w:rPr>
        <w:lastRenderedPageBreak/>
        <w:t>Data Element Review: School Bus-Related</w:t>
      </w:r>
    </w:p>
    <w:p w:rsidR="005D7DE6" w:rsidP="005D7DE6" w:rsidRDefault="00875DFB" w14:paraId="110E1846" w14:textId="5480BBC8">
      <w:pPr>
        <w:rPr>
          <w:rFonts w:ascii="Calibri" w:hAnsi="Calibri" w:eastAsia="Calibri" w:cs="Calibri"/>
          <w:color w:val="000000" w:themeColor="text1"/>
        </w:rPr>
      </w:pPr>
      <w:r w:rsidRPr="00875DFB">
        <w:t>Review the data element and answer the following questions.</w:t>
      </w:r>
    </w:p>
    <w:p w:rsidR="005D7DE6" w:rsidP="005D7DE6" w:rsidRDefault="005D7DE6" w14:paraId="64C5DF03" w14:textId="77777777"/>
    <w:p w:rsidR="005D7DE6" w:rsidP="005D7DE6" w:rsidRDefault="005D7DE6" w14:paraId="16096F07" w14:textId="77777777">
      <w:r w:rsidRPr="00A80999">
        <w:rPr>
          <w:noProof/>
        </w:rPr>
        <w:drawing>
          <wp:inline distT="0" distB="0" distL="0" distR="0" wp14:anchorId="60948B23" wp14:editId="398FF816">
            <wp:extent cx="5899150" cy="2020458"/>
            <wp:effectExtent l="19050" t="19050" r="25400" b="184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7">
                      <a:extLst>
                        <a:ext uri="{28A0092B-C50C-407E-A947-70E740481C1C}">
                          <a14:useLocalDpi xmlns:a14="http://schemas.microsoft.com/office/drawing/2010/main" val="0"/>
                        </a:ext>
                      </a:extLst>
                    </a:blip>
                    <a:stretch>
                      <a:fillRect/>
                    </a:stretch>
                  </pic:blipFill>
                  <pic:spPr>
                    <a:xfrm>
                      <a:off x="0" y="0"/>
                      <a:ext cx="5926535" cy="2029837"/>
                    </a:xfrm>
                    <a:prstGeom prst="rect">
                      <a:avLst/>
                    </a:prstGeom>
                    <a:ln>
                      <a:solidFill>
                        <a:schemeClr val="bg1">
                          <a:lumMod val="75000"/>
                        </a:schemeClr>
                      </a:solidFill>
                    </a:ln>
                  </pic:spPr>
                </pic:pic>
              </a:graphicData>
            </a:graphic>
          </wp:inline>
        </w:drawing>
      </w:r>
    </w:p>
    <w:p w:rsidR="005D7DE6" w:rsidP="005D7DE6" w:rsidRDefault="005D7DE6" w14:paraId="02F51977" w14:textId="77777777"/>
    <w:p w:rsidRPr="00875DFB" w:rsidR="00BA1AAA" w:rsidP="00BA1AAA" w:rsidRDefault="00BA1AAA" w14:paraId="4A02C153" w14:textId="77777777">
      <w:pPr>
        <w:rPr>
          <w:b/>
          <w:bCs/>
        </w:rPr>
      </w:pPr>
      <w:r w:rsidRPr="00875DFB">
        <w:rPr>
          <w:b/>
          <w:bCs/>
        </w:rPr>
        <w:t>Please rate the following statements for this data element using a scale of 1-5, with 1 meaning Strongly Agree and 5 meaning Strongly Disagree.</w:t>
      </w:r>
    </w:p>
    <w:p w:rsidR="00BA1AAA" w:rsidP="00BA1AAA" w:rsidRDefault="00BA1AAA" w14:paraId="66BF71C7" w14:textId="77777777"/>
    <w:tbl>
      <w:tblPr>
        <w:tblStyle w:val="TableGrid"/>
        <w:tblW w:w="0" w:type="auto"/>
        <w:tblLook w:val="04A0" w:firstRow="1" w:lastRow="0" w:firstColumn="1" w:lastColumn="0" w:noHBand="0" w:noVBand="1"/>
      </w:tblPr>
      <w:tblGrid>
        <w:gridCol w:w="4132"/>
        <w:gridCol w:w="1170"/>
        <w:gridCol w:w="900"/>
        <w:gridCol w:w="990"/>
        <w:gridCol w:w="993"/>
        <w:gridCol w:w="1165"/>
      </w:tblGrid>
      <w:tr w:rsidRPr="00875DFB" w:rsidR="00BA1AAA" w:rsidTr="00BA1AAA" w14:paraId="3E4306E9" w14:textId="77777777">
        <w:tc>
          <w:tcPr>
            <w:tcW w:w="4135" w:type="dxa"/>
          </w:tcPr>
          <w:p w:rsidRPr="00875DFB" w:rsidR="00BA1AAA" w:rsidP="00BA1AAA" w:rsidRDefault="00BA1AAA" w14:paraId="597CDD52" w14:textId="77777777"/>
        </w:tc>
        <w:tc>
          <w:tcPr>
            <w:tcW w:w="1170" w:type="dxa"/>
          </w:tcPr>
          <w:p w:rsidRPr="00875DFB" w:rsidR="00BA1AAA" w:rsidP="00BA1AAA" w:rsidRDefault="00BA1AAA" w14:paraId="26438090" w14:textId="77777777">
            <w:r w:rsidRPr="00875DFB">
              <w:t>1-Strongly Agree</w:t>
            </w:r>
          </w:p>
        </w:tc>
        <w:tc>
          <w:tcPr>
            <w:tcW w:w="900" w:type="dxa"/>
          </w:tcPr>
          <w:p w:rsidRPr="00875DFB" w:rsidR="00BA1AAA" w:rsidP="00BA1AAA" w:rsidRDefault="00BA1AAA" w14:paraId="06A7CBC3" w14:textId="77777777">
            <w:r w:rsidRPr="00875DFB">
              <w:t>2-Agree</w:t>
            </w:r>
          </w:p>
        </w:tc>
        <w:tc>
          <w:tcPr>
            <w:tcW w:w="990" w:type="dxa"/>
          </w:tcPr>
          <w:p w:rsidRPr="00875DFB" w:rsidR="00BA1AAA" w:rsidP="00BA1AAA" w:rsidRDefault="00BA1AAA" w14:paraId="6E40BB33" w14:textId="77777777">
            <w:r w:rsidRPr="00875DFB">
              <w:t>3-Neutral</w:t>
            </w:r>
          </w:p>
        </w:tc>
        <w:tc>
          <w:tcPr>
            <w:tcW w:w="990" w:type="dxa"/>
          </w:tcPr>
          <w:p w:rsidRPr="00875DFB" w:rsidR="00BA1AAA" w:rsidP="00BA1AAA" w:rsidRDefault="00BA1AAA" w14:paraId="445A78AE" w14:textId="77777777">
            <w:r w:rsidRPr="00875DFB">
              <w:t>4-Disagree</w:t>
            </w:r>
          </w:p>
        </w:tc>
        <w:tc>
          <w:tcPr>
            <w:tcW w:w="1165" w:type="dxa"/>
          </w:tcPr>
          <w:p w:rsidRPr="00875DFB" w:rsidR="00BA1AAA" w:rsidP="00BA1AAA" w:rsidRDefault="00BA1AAA" w14:paraId="5DD48D71" w14:textId="77777777">
            <w:r w:rsidRPr="00875DFB">
              <w:t>5-Strongly Disagree</w:t>
            </w:r>
          </w:p>
        </w:tc>
      </w:tr>
      <w:tr w:rsidRPr="00875DFB" w:rsidR="00BA1AAA" w:rsidTr="00BA1AAA" w14:paraId="41916B41" w14:textId="77777777">
        <w:tc>
          <w:tcPr>
            <w:tcW w:w="4135" w:type="dxa"/>
          </w:tcPr>
          <w:p w:rsidRPr="00875DFB" w:rsidR="00BA1AAA" w:rsidP="00BA1AAA" w:rsidRDefault="00BA1AAA" w14:paraId="2C6CF0D6" w14:textId="77777777">
            <w:r w:rsidRPr="00875DFB">
              <w:t>This data element is clearly defined and understandable</w:t>
            </w:r>
          </w:p>
        </w:tc>
        <w:tc>
          <w:tcPr>
            <w:tcW w:w="1170" w:type="dxa"/>
          </w:tcPr>
          <w:p w:rsidRPr="00875DFB" w:rsidR="00BA1AAA" w:rsidP="00BA1AAA" w:rsidRDefault="00BA1AAA" w14:paraId="6A601390" w14:textId="77777777"/>
        </w:tc>
        <w:tc>
          <w:tcPr>
            <w:tcW w:w="900" w:type="dxa"/>
          </w:tcPr>
          <w:p w:rsidRPr="00875DFB" w:rsidR="00BA1AAA" w:rsidP="00BA1AAA" w:rsidRDefault="00BA1AAA" w14:paraId="02DB62A5" w14:textId="77777777"/>
        </w:tc>
        <w:tc>
          <w:tcPr>
            <w:tcW w:w="990" w:type="dxa"/>
          </w:tcPr>
          <w:p w:rsidRPr="00875DFB" w:rsidR="00BA1AAA" w:rsidP="00BA1AAA" w:rsidRDefault="00BA1AAA" w14:paraId="3563F390" w14:textId="77777777"/>
        </w:tc>
        <w:tc>
          <w:tcPr>
            <w:tcW w:w="990" w:type="dxa"/>
          </w:tcPr>
          <w:p w:rsidRPr="00875DFB" w:rsidR="00BA1AAA" w:rsidP="00BA1AAA" w:rsidRDefault="00BA1AAA" w14:paraId="5683A7D1" w14:textId="77777777"/>
        </w:tc>
        <w:tc>
          <w:tcPr>
            <w:tcW w:w="1165" w:type="dxa"/>
          </w:tcPr>
          <w:p w:rsidRPr="00875DFB" w:rsidR="00BA1AAA" w:rsidP="00BA1AAA" w:rsidRDefault="00BA1AAA" w14:paraId="13C9D8DE" w14:textId="77777777"/>
        </w:tc>
      </w:tr>
      <w:tr w:rsidRPr="00875DFB" w:rsidR="00BA1AAA" w:rsidTr="00BA1AAA" w14:paraId="32018648" w14:textId="77777777">
        <w:tc>
          <w:tcPr>
            <w:tcW w:w="4135" w:type="dxa"/>
          </w:tcPr>
          <w:p w:rsidRPr="00875DFB" w:rsidR="00BA1AAA" w:rsidP="00BA1AAA" w:rsidRDefault="00BA1AAA" w14:paraId="02CC75B5" w14:textId="77777777">
            <w:r w:rsidRPr="00875DFB">
              <w:t>This data element can be collected at the scene of a crash</w:t>
            </w:r>
          </w:p>
        </w:tc>
        <w:tc>
          <w:tcPr>
            <w:tcW w:w="1170" w:type="dxa"/>
          </w:tcPr>
          <w:p w:rsidRPr="00875DFB" w:rsidR="00BA1AAA" w:rsidP="00BA1AAA" w:rsidRDefault="00BA1AAA" w14:paraId="78CC531A" w14:textId="77777777"/>
        </w:tc>
        <w:tc>
          <w:tcPr>
            <w:tcW w:w="900" w:type="dxa"/>
          </w:tcPr>
          <w:p w:rsidRPr="00875DFB" w:rsidR="00BA1AAA" w:rsidP="00BA1AAA" w:rsidRDefault="00BA1AAA" w14:paraId="519D0F0C" w14:textId="77777777"/>
        </w:tc>
        <w:tc>
          <w:tcPr>
            <w:tcW w:w="990" w:type="dxa"/>
          </w:tcPr>
          <w:p w:rsidRPr="00875DFB" w:rsidR="00BA1AAA" w:rsidP="00BA1AAA" w:rsidRDefault="00BA1AAA" w14:paraId="115720D8" w14:textId="77777777"/>
        </w:tc>
        <w:tc>
          <w:tcPr>
            <w:tcW w:w="990" w:type="dxa"/>
          </w:tcPr>
          <w:p w:rsidRPr="00875DFB" w:rsidR="00BA1AAA" w:rsidP="00BA1AAA" w:rsidRDefault="00BA1AAA" w14:paraId="5693BE02" w14:textId="77777777"/>
        </w:tc>
        <w:tc>
          <w:tcPr>
            <w:tcW w:w="1165" w:type="dxa"/>
          </w:tcPr>
          <w:p w:rsidRPr="00875DFB" w:rsidR="00BA1AAA" w:rsidP="00BA1AAA" w:rsidRDefault="00BA1AAA" w14:paraId="7CED2DC3" w14:textId="77777777"/>
        </w:tc>
      </w:tr>
      <w:tr w:rsidRPr="00875DFB" w:rsidR="00BA1AAA" w:rsidTr="00BA1AAA" w14:paraId="3370AF6E" w14:textId="77777777">
        <w:tc>
          <w:tcPr>
            <w:tcW w:w="4135" w:type="dxa"/>
          </w:tcPr>
          <w:p w:rsidRPr="00875DFB" w:rsidR="00BA1AAA" w:rsidP="00BA1AAA" w:rsidRDefault="00BA1AAA" w14:paraId="7F89361E" w14:textId="77777777">
            <w:r w:rsidRPr="00875DFB">
              <w:t>This data element can be completed based on facts, not speculation</w:t>
            </w:r>
          </w:p>
        </w:tc>
        <w:tc>
          <w:tcPr>
            <w:tcW w:w="1170" w:type="dxa"/>
          </w:tcPr>
          <w:p w:rsidRPr="00875DFB" w:rsidR="00BA1AAA" w:rsidP="00BA1AAA" w:rsidRDefault="00BA1AAA" w14:paraId="4DEE256B" w14:textId="77777777"/>
        </w:tc>
        <w:tc>
          <w:tcPr>
            <w:tcW w:w="900" w:type="dxa"/>
          </w:tcPr>
          <w:p w:rsidRPr="00875DFB" w:rsidR="00BA1AAA" w:rsidP="00BA1AAA" w:rsidRDefault="00BA1AAA" w14:paraId="441E51E9" w14:textId="77777777"/>
        </w:tc>
        <w:tc>
          <w:tcPr>
            <w:tcW w:w="990" w:type="dxa"/>
          </w:tcPr>
          <w:p w:rsidRPr="00875DFB" w:rsidR="00BA1AAA" w:rsidP="00BA1AAA" w:rsidRDefault="00BA1AAA" w14:paraId="5A3941E4" w14:textId="77777777"/>
        </w:tc>
        <w:tc>
          <w:tcPr>
            <w:tcW w:w="990" w:type="dxa"/>
          </w:tcPr>
          <w:p w:rsidRPr="00875DFB" w:rsidR="00BA1AAA" w:rsidP="00BA1AAA" w:rsidRDefault="00BA1AAA" w14:paraId="61A1B765" w14:textId="77777777"/>
        </w:tc>
        <w:tc>
          <w:tcPr>
            <w:tcW w:w="1165" w:type="dxa"/>
          </w:tcPr>
          <w:p w:rsidRPr="00875DFB" w:rsidR="00BA1AAA" w:rsidP="00BA1AAA" w:rsidRDefault="00BA1AAA" w14:paraId="1405894B" w14:textId="77777777"/>
        </w:tc>
      </w:tr>
      <w:tr w:rsidRPr="00875DFB" w:rsidR="00BA1AAA" w:rsidTr="00BA1AAA" w14:paraId="369E6F1E" w14:textId="77777777">
        <w:tc>
          <w:tcPr>
            <w:tcW w:w="4135" w:type="dxa"/>
          </w:tcPr>
          <w:p w:rsidRPr="00875DFB" w:rsidR="00BA1AAA" w:rsidP="00BA1AAA" w:rsidRDefault="00BA1AAA" w14:paraId="0506D6BF" w14:textId="77777777">
            <w:r w:rsidRPr="00875DFB">
              <w:t>This data element has a reasonable number of selections</w:t>
            </w:r>
          </w:p>
        </w:tc>
        <w:tc>
          <w:tcPr>
            <w:tcW w:w="1170" w:type="dxa"/>
          </w:tcPr>
          <w:p w:rsidRPr="00875DFB" w:rsidR="00BA1AAA" w:rsidP="00BA1AAA" w:rsidRDefault="00BA1AAA" w14:paraId="7269114F" w14:textId="77777777"/>
        </w:tc>
        <w:tc>
          <w:tcPr>
            <w:tcW w:w="900" w:type="dxa"/>
          </w:tcPr>
          <w:p w:rsidRPr="00875DFB" w:rsidR="00BA1AAA" w:rsidP="00BA1AAA" w:rsidRDefault="00BA1AAA" w14:paraId="43C9FF2E" w14:textId="77777777"/>
        </w:tc>
        <w:tc>
          <w:tcPr>
            <w:tcW w:w="990" w:type="dxa"/>
          </w:tcPr>
          <w:p w:rsidRPr="00875DFB" w:rsidR="00BA1AAA" w:rsidP="00BA1AAA" w:rsidRDefault="00BA1AAA" w14:paraId="374F6EBD" w14:textId="77777777"/>
        </w:tc>
        <w:tc>
          <w:tcPr>
            <w:tcW w:w="990" w:type="dxa"/>
          </w:tcPr>
          <w:p w:rsidRPr="00875DFB" w:rsidR="00BA1AAA" w:rsidP="00BA1AAA" w:rsidRDefault="00BA1AAA" w14:paraId="7D581921" w14:textId="77777777"/>
        </w:tc>
        <w:tc>
          <w:tcPr>
            <w:tcW w:w="1165" w:type="dxa"/>
          </w:tcPr>
          <w:p w:rsidRPr="00875DFB" w:rsidR="00BA1AAA" w:rsidP="00BA1AAA" w:rsidRDefault="00BA1AAA" w14:paraId="37C90A57" w14:textId="77777777"/>
        </w:tc>
      </w:tr>
    </w:tbl>
    <w:p w:rsidR="00BA1AAA" w:rsidP="00BA1AAA" w:rsidRDefault="00BA1AAA" w14:paraId="77199E9F" w14:textId="77777777"/>
    <w:p w:rsidRPr="00875DFB" w:rsidR="00BA1AAA" w:rsidP="00BA1AAA" w:rsidRDefault="00BA1AAA" w14:paraId="2CE739F7" w14:textId="77777777">
      <w:pPr>
        <w:rPr>
          <w:b/>
          <w:bCs/>
        </w:rPr>
      </w:pPr>
      <w:r w:rsidRPr="00875DFB">
        <w:rPr>
          <w:b/>
          <w:bCs/>
        </w:rPr>
        <w:t>Reflecting on your answers above, could this data element be improved? If so, how?</w:t>
      </w:r>
    </w:p>
    <w:p w:rsidR="005D7DE6" w:rsidP="005D7DE6" w:rsidRDefault="005D7DE6" w14:paraId="0FDEAD5F" w14:textId="77777777"/>
    <w:p w:rsidR="005D7DE6" w:rsidP="005D7DE6" w:rsidRDefault="005D7DE6" w14:paraId="6CADBF66" w14:textId="77777777">
      <w:pPr>
        <w:spacing w:after="160"/>
      </w:pPr>
      <w:r>
        <w:br w:type="page"/>
      </w:r>
    </w:p>
    <w:p w:rsidRPr="00D913DB" w:rsidR="005D7DE6" w:rsidP="005D7DE6" w:rsidRDefault="005D7DE6" w14:paraId="33AFB240" w14:textId="6ED1EF55">
      <w:pPr>
        <w:pStyle w:val="Heading3"/>
        <w:rPr>
          <w:b/>
          <w:bCs/>
        </w:rPr>
      </w:pPr>
      <w:r w:rsidRPr="00D913DB">
        <w:rPr>
          <w:b/>
          <w:bCs/>
        </w:rPr>
        <w:lastRenderedPageBreak/>
        <w:t>Data Element Review: Vehicle Configuration</w:t>
      </w:r>
    </w:p>
    <w:p w:rsidR="005D7DE6" w:rsidP="005D7DE6" w:rsidRDefault="00875DFB" w14:paraId="76561A69" w14:textId="69B0C204">
      <w:pPr>
        <w:rPr>
          <w:rFonts w:ascii="Calibri" w:hAnsi="Calibri" w:eastAsia="Calibri" w:cs="Calibri"/>
          <w:color w:val="000000" w:themeColor="text1"/>
        </w:rPr>
      </w:pPr>
      <w:r w:rsidRPr="00875DFB">
        <w:t>Review the data element and answer the following questions.</w:t>
      </w:r>
    </w:p>
    <w:p w:rsidR="005D7DE6" w:rsidP="005D7DE6" w:rsidRDefault="005D7DE6" w14:paraId="60403431" w14:textId="77777777">
      <w:r w:rsidRPr="005D44DE">
        <w:rPr>
          <w:noProof/>
        </w:rPr>
        <w:drawing>
          <wp:inline distT="0" distB="0" distL="0" distR="0" wp14:anchorId="2A85850C" wp14:editId="6B37B683">
            <wp:extent cx="5591229" cy="4984750"/>
            <wp:effectExtent l="19050" t="19050" r="28575" b="25400"/>
            <wp:docPr id="446406920" name="Picture 446406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406920" name="Picture 446406920"/>
                    <pic:cNvPicPr/>
                  </pic:nvPicPr>
                  <pic:blipFill>
                    <a:blip r:embed="rId28">
                      <a:extLst>
                        <a:ext uri="{28A0092B-C50C-407E-A947-70E740481C1C}">
                          <a14:useLocalDpi xmlns:a14="http://schemas.microsoft.com/office/drawing/2010/main" val="0"/>
                        </a:ext>
                      </a:extLst>
                    </a:blip>
                    <a:stretch>
                      <a:fillRect/>
                    </a:stretch>
                  </pic:blipFill>
                  <pic:spPr>
                    <a:xfrm>
                      <a:off x="0" y="0"/>
                      <a:ext cx="5595982" cy="4988987"/>
                    </a:xfrm>
                    <a:prstGeom prst="rect">
                      <a:avLst/>
                    </a:prstGeom>
                    <a:ln>
                      <a:solidFill>
                        <a:schemeClr val="bg1">
                          <a:lumMod val="75000"/>
                        </a:schemeClr>
                      </a:solidFill>
                    </a:ln>
                  </pic:spPr>
                </pic:pic>
              </a:graphicData>
            </a:graphic>
          </wp:inline>
        </w:drawing>
      </w:r>
    </w:p>
    <w:p w:rsidR="005D7DE6" w:rsidP="005D7DE6" w:rsidRDefault="005D7DE6" w14:paraId="1A1F13FE" w14:textId="3DA78A7A"/>
    <w:p w:rsidRPr="00875DFB" w:rsidR="00BA1AAA" w:rsidP="00BA1AAA" w:rsidRDefault="00BA1AAA" w14:paraId="24D5BF51" w14:textId="77777777">
      <w:pPr>
        <w:rPr>
          <w:b/>
          <w:bCs/>
        </w:rPr>
      </w:pPr>
      <w:r w:rsidRPr="00875DFB">
        <w:rPr>
          <w:b/>
          <w:bCs/>
        </w:rPr>
        <w:t>Please rate the following statements for this data element using a scale of 1-5, with 1 meaning Strongly Agree and 5 meaning Strongly Disagree.</w:t>
      </w:r>
    </w:p>
    <w:p w:rsidR="00BA1AAA" w:rsidP="00BA1AAA" w:rsidRDefault="00BA1AAA" w14:paraId="3719528E" w14:textId="77777777"/>
    <w:tbl>
      <w:tblPr>
        <w:tblStyle w:val="TableGrid"/>
        <w:tblW w:w="0" w:type="auto"/>
        <w:tblLook w:val="04A0" w:firstRow="1" w:lastRow="0" w:firstColumn="1" w:lastColumn="0" w:noHBand="0" w:noVBand="1"/>
      </w:tblPr>
      <w:tblGrid>
        <w:gridCol w:w="4132"/>
        <w:gridCol w:w="1170"/>
        <w:gridCol w:w="900"/>
        <w:gridCol w:w="990"/>
        <w:gridCol w:w="993"/>
        <w:gridCol w:w="1165"/>
      </w:tblGrid>
      <w:tr w:rsidRPr="00875DFB" w:rsidR="00BA1AAA" w:rsidTr="00BA1AAA" w14:paraId="11857236" w14:textId="77777777">
        <w:tc>
          <w:tcPr>
            <w:tcW w:w="4135" w:type="dxa"/>
          </w:tcPr>
          <w:p w:rsidRPr="00875DFB" w:rsidR="00BA1AAA" w:rsidP="00BA1AAA" w:rsidRDefault="00BA1AAA" w14:paraId="6180DA0A" w14:textId="77777777"/>
        </w:tc>
        <w:tc>
          <w:tcPr>
            <w:tcW w:w="1170" w:type="dxa"/>
          </w:tcPr>
          <w:p w:rsidRPr="00875DFB" w:rsidR="00BA1AAA" w:rsidP="00BA1AAA" w:rsidRDefault="00BA1AAA" w14:paraId="2739A446" w14:textId="77777777">
            <w:r w:rsidRPr="00875DFB">
              <w:t>1-Strongly Agree</w:t>
            </w:r>
          </w:p>
        </w:tc>
        <w:tc>
          <w:tcPr>
            <w:tcW w:w="900" w:type="dxa"/>
          </w:tcPr>
          <w:p w:rsidRPr="00875DFB" w:rsidR="00BA1AAA" w:rsidP="00BA1AAA" w:rsidRDefault="00BA1AAA" w14:paraId="695FE7D2" w14:textId="77777777">
            <w:r w:rsidRPr="00875DFB">
              <w:t>2-Agree</w:t>
            </w:r>
          </w:p>
        </w:tc>
        <w:tc>
          <w:tcPr>
            <w:tcW w:w="990" w:type="dxa"/>
          </w:tcPr>
          <w:p w:rsidRPr="00875DFB" w:rsidR="00BA1AAA" w:rsidP="00BA1AAA" w:rsidRDefault="00BA1AAA" w14:paraId="1F4D4DB1" w14:textId="77777777">
            <w:r w:rsidRPr="00875DFB">
              <w:t>3-Neutral</w:t>
            </w:r>
          </w:p>
        </w:tc>
        <w:tc>
          <w:tcPr>
            <w:tcW w:w="990" w:type="dxa"/>
          </w:tcPr>
          <w:p w:rsidRPr="00875DFB" w:rsidR="00BA1AAA" w:rsidP="00BA1AAA" w:rsidRDefault="00BA1AAA" w14:paraId="73AA3014" w14:textId="77777777">
            <w:r w:rsidRPr="00875DFB">
              <w:t>4-Disagree</w:t>
            </w:r>
          </w:p>
        </w:tc>
        <w:tc>
          <w:tcPr>
            <w:tcW w:w="1165" w:type="dxa"/>
          </w:tcPr>
          <w:p w:rsidRPr="00875DFB" w:rsidR="00BA1AAA" w:rsidP="00BA1AAA" w:rsidRDefault="00BA1AAA" w14:paraId="6303529E" w14:textId="77777777">
            <w:r w:rsidRPr="00875DFB">
              <w:t>5-Strongly Disagree</w:t>
            </w:r>
          </w:p>
        </w:tc>
      </w:tr>
      <w:tr w:rsidRPr="00875DFB" w:rsidR="00BA1AAA" w:rsidTr="00BA1AAA" w14:paraId="5468A051" w14:textId="77777777">
        <w:tc>
          <w:tcPr>
            <w:tcW w:w="4135" w:type="dxa"/>
          </w:tcPr>
          <w:p w:rsidRPr="00875DFB" w:rsidR="00BA1AAA" w:rsidP="00BA1AAA" w:rsidRDefault="00BA1AAA" w14:paraId="477B29EE" w14:textId="77777777">
            <w:r w:rsidRPr="00875DFB">
              <w:t>This data element is clearly defined and understandable</w:t>
            </w:r>
          </w:p>
        </w:tc>
        <w:tc>
          <w:tcPr>
            <w:tcW w:w="1170" w:type="dxa"/>
          </w:tcPr>
          <w:p w:rsidRPr="00875DFB" w:rsidR="00BA1AAA" w:rsidP="00BA1AAA" w:rsidRDefault="00BA1AAA" w14:paraId="5B045EA9" w14:textId="77777777"/>
        </w:tc>
        <w:tc>
          <w:tcPr>
            <w:tcW w:w="900" w:type="dxa"/>
          </w:tcPr>
          <w:p w:rsidRPr="00875DFB" w:rsidR="00BA1AAA" w:rsidP="00BA1AAA" w:rsidRDefault="00BA1AAA" w14:paraId="51B05302" w14:textId="77777777"/>
        </w:tc>
        <w:tc>
          <w:tcPr>
            <w:tcW w:w="990" w:type="dxa"/>
          </w:tcPr>
          <w:p w:rsidRPr="00875DFB" w:rsidR="00BA1AAA" w:rsidP="00BA1AAA" w:rsidRDefault="00BA1AAA" w14:paraId="746D56DB" w14:textId="77777777"/>
        </w:tc>
        <w:tc>
          <w:tcPr>
            <w:tcW w:w="990" w:type="dxa"/>
          </w:tcPr>
          <w:p w:rsidRPr="00875DFB" w:rsidR="00BA1AAA" w:rsidP="00BA1AAA" w:rsidRDefault="00BA1AAA" w14:paraId="21A9F550" w14:textId="77777777"/>
        </w:tc>
        <w:tc>
          <w:tcPr>
            <w:tcW w:w="1165" w:type="dxa"/>
          </w:tcPr>
          <w:p w:rsidRPr="00875DFB" w:rsidR="00BA1AAA" w:rsidP="00BA1AAA" w:rsidRDefault="00BA1AAA" w14:paraId="1034CB51" w14:textId="77777777"/>
        </w:tc>
      </w:tr>
      <w:tr w:rsidRPr="00875DFB" w:rsidR="00BA1AAA" w:rsidTr="00BA1AAA" w14:paraId="40C9A6AB" w14:textId="77777777">
        <w:tc>
          <w:tcPr>
            <w:tcW w:w="4135" w:type="dxa"/>
          </w:tcPr>
          <w:p w:rsidRPr="00875DFB" w:rsidR="00BA1AAA" w:rsidP="00BA1AAA" w:rsidRDefault="00BA1AAA" w14:paraId="4CDB1E9D" w14:textId="77777777">
            <w:r w:rsidRPr="00875DFB">
              <w:t>This data element can be collected at the scene of a crash</w:t>
            </w:r>
          </w:p>
        </w:tc>
        <w:tc>
          <w:tcPr>
            <w:tcW w:w="1170" w:type="dxa"/>
          </w:tcPr>
          <w:p w:rsidRPr="00875DFB" w:rsidR="00BA1AAA" w:rsidP="00BA1AAA" w:rsidRDefault="00BA1AAA" w14:paraId="0D32490D" w14:textId="77777777"/>
        </w:tc>
        <w:tc>
          <w:tcPr>
            <w:tcW w:w="900" w:type="dxa"/>
          </w:tcPr>
          <w:p w:rsidRPr="00875DFB" w:rsidR="00BA1AAA" w:rsidP="00BA1AAA" w:rsidRDefault="00BA1AAA" w14:paraId="5D292D4C" w14:textId="77777777"/>
        </w:tc>
        <w:tc>
          <w:tcPr>
            <w:tcW w:w="990" w:type="dxa"/>
          </w:tcPr>
          <w:p w:rsidRPr="00875DFB" w:rsidR="00BA1AAA" w:rsidP="00BA1AAA" w:rsidRDefault="00BA1AAA" w14:paraId="0FBB9195" w14:textId="77777777"/>
        </w:tc>
        <w:tc>
          <w:tcPr>
            <w:tcW w:w="990" w:type="dxa"/>
          </w:tcPr>
          <w:p w:rsidRPr="00875DFB" w:rsidR="00BA1AAA" w:rsidP="00BA1AAA" w:rsidRDefault="00BA1AAA" w14:paraId="29CCB3DB" w14:textId="77777777"/>
        </w:tc>
        <w:tc>
          <w:tcPr>
            <w:tcW w:w="1165" w:type="dxa"/>
          </w:tcPr>
          <w:p w:rsidRPr="00875DFB" w:rsidR="00BA1AAA" w:rsidP="00BA1AAA" w:rsidRDefault="00BA1AAA" w14:paraId="2D1CB146" w14:textId="77777777"/>
        </w:tc>
      </w:tr>
      <w:tr w:rsidRPr="00875DFB" w:rsidR="00BA1AAA" w:rsidTr="00BA1AAA" w14:paraId="75A18F9A" w14:textId="77777777">
        <w:tc>
          <w:tcPr>
            <w:tcW w:w="4135" w:type="dxa"/>
          </w:tcPr>
          <w:p w:rsidRPr="00875DFB" w:rsidR="00BA1AAA" w:rsidP="00BA1AAA" w:rsidRDefault="00BA1AAA" w14:paraId="130BB89A" w14:textId="77777777">
            <w:r w:rsidRPr="00875DFB">
              <w:t>This data element can be completed based on facts, not speculation</w:t>
            </w:r>
          </w:p>
        </w:tc>
        <w:tc>
          <w:tcPr>
            <w:tcW w:w="1170" w:type="dxa"/>
          </w:tcPr>
          <w:p w:rsidRPr="00875DFB" w:rsidR="00BA1AAA" w:rsidP="00BA1AAA" w:rsidRDefault="00BA1AAA" w14:paraId="43B5B48D" w14:textId="77777777"/>
        </w:tc>
        <w:tc>
          <w:tcPr>
            <w:tcW w:w="900" w:type="dxa"/>
          </w:tcPr>
          <w:p w:rsidRPr="00875DFB" w:rsidR="00BA1AAA" w:rsidP="00BA1AAA" w:rsidRDefault="00BA1AAA" w14:paraId="2CDC5F70" w14:textId="77777777"/>
        </w:tc>
        <w:tc>
          <w:tcPr>
            <w:tcW w:w="990" w:type="dxa"/>
          </w:tcPr>
          <w:p w:rsidRPr="00875DFB" w:rsidR="00BA1AAA" w:rsidP="00BA1AAA" w:rsidRDefault="00BA1AAA" w14:paraId="1D4619D7" w14:textId="77777777"/>
        </w:tc>
        <w:tc>
          <w:tcPr>
            <w:tcW w:w="990" w:type="dxa"/>
          </w:tcPr>
          <w:p w:rsidRPr="00875DFB" w:rsidR="00BA1AAA" w:rsidP="00BA1AAA" w:rsidRDefault="00BA1AAA" w14:paraId="255A11E4" w14:textId="77777777"/>
        </w:tc>
        <w:tc>
          <w:tcPr>
            <w:tcW w:w="1165" w:type="dxa"/>
          </w:tcPr>
          <w:p w:rsidRPr="00875DFB" w:rsidR="00BA1AAA" w:rsidP="00BA1AAA" w:rsidRDefault="00BA1AAA" w14:paraId="0B6D27EE" w14:textId="77777777"/>
        </w:tc>
      </w:tr>
      <w:tr w:rsidRPr="00875DFB" w:rsidR="00BA1AAA" w:rsidTr="00BA1AAA" w14:paraId="224BDA28" w14:textId="77777777">
        <w:tc>
          <w:tcPr>
            <w:tcW w:w="4135" w:type="dxa"/>
          </w:tcPr>
          <w:p w:rsidRPr="00875DFB" w:rsidR="00BA1AAA" w:rsidP="00BA1AAA" w:rsidRDefault="00BA1AAA" w14:paraId="520F0559" w14:textId="77777777">
            <w:r w:rsidRPr="00875DFB">
              <w:t>This data element has a reasonable number of selections</w:t>
            </w:r>
          </w:p>
        </w:tc>
        <w:tc>
          <w:tcPr>
            <w:tcW w:w="1170" w:type="dxa"/>
          </w:tcPr>
          <w:p w:rsidRPr="00875DFB" w:rsidR="00BA1AAA" w:rsidP="00BA1AAA" w:rsidRDefault="00BA1AAA" w14:paraId="254D11A8" w14:textId="77777777"/>
        </w:tc>
        <w:tc>
          <w:tcPr>
            <w:tcW w:w="900" w:type="dxa"/>
          </w:tcPr>
          <w:p w:rsidRPr="00875DFB" w:rsidR="00BA1AAA" w:rsidP="00BA1AAA" w:rsidRDefault="00BA1AAA" w14:paraId="18AB2A35" w14:textId="77777777"/>
        </w:tc>
        <w:tc>
          <w:tcPr>
            <w:tcW w:w="990" w:type="dxa"/>
          </w:tcPr>
          <w:p w:rsidRPr="00875DFB" w:rsidR="00BA1AAA" w:rsidP="00BA1AAA" w:rsidRDefault="00BA1AAA" w14:paraId="797EF45D" w14:textId="77777777"/>
        </w:tc>
        <w:tc>
          <w:tcPr>
            <w:tcW w:w="990" w:type="dxa"/>
          </w:tcPr>
          <w:p w:rsidRPr="00875DFB" w:rsidR="00BA1AAA" w:rsidP="00BA1AAA" w:rsidRDefault="00BA1AAA" w14:paraId="16718E12" w14:textId="77777777"/>
        </w:tc>
        <w:tc>
          <w:tcPr>
            <w:tcW w:w="1165" w:type="dxa"/>
          </w:tcPr>
          <w:p w:rsidRPr="00875DFB" w:rsidR="00BA1AAA" w:rsidP="00BA1AAA" w:rsidRDefault="00BA1AAA" w14:paraId="1D640CCD" w14:textId="77777777"/>
        </w:tc>
      </w:tr>
    </w:tbl>
    <w:p w:rsidR="00BA1AAA" w:rsidP="00BA1AAA" w:rsidRDefault="00BA1AAA" w14:paraId="52FD0786" w14:textId="77777777"/>
    <w:p w:rsidR="00BA1AAA" w:rsidP="005D7DE6" w:rsidRDefault="00BA1AAA" w14:paraId="5F784AAD" w14:textId="5361B23B">
      <w:r w:rsidRPr="00875DFB">
        <w:rPr>
          <w:b/>
          <w:bCs/>
        </w:rPr>
        <w:t>Reflecting on your answers above, could this data element be improved? If so, how?</w:t>
      </w:r>
    </w:p>
    <w:p w:rsidRPr="00D913DB" w:rsidR="00E17E04" w:rsidP="00E17E04" w:rsidRDefault="005D7DE6" w14:paraId="126A8D5A" w14:textId="0AC31551">
      <w:pPr>
        <w:pStyle w:val="Heading3"/>
        <w:rPr>
          <w:b/>
          <w:bCs/>
        </w:rPr>
      </w:pPr>
      <w:r>
        <w:br w:type="page"/>
      </w:r>
      <w:r w:rsidRPr="00D913DB" w:rsidR="00E17E04">
        <w:rPr>
          <w:b/>
          <w:bCs/>
        </w:rPr>
        <w:lastRenderedPageBreak/>
        <w:t>Data Element Review: Sequence of Events</w:t>
      </w:r>
    </w:p>
    <w:p w:rsidR="00E17E04" w:rsidP="00E17E04" w:rsidRDefault="00875DFB" w14:paraId="1CBD76CF" w14:textId="3D1015E7">
      <w:pPr>
        <w:rPr>
          <w:rFonts w:ascii="Calibri" w:hAnsi="Calibri" w:eastAsia="Calibri" w:cs="Calibri"/>
          <w:color w:val="000000" w:themeColor="text1"/>
        </w:rPr>
      </w:pPr>
      <w:r w:rsidRPr="00875DFB">
        <w:t>Review the data element and answer the following questions.</w:t>
      </w:r>
    </w:p>
    <w:p w:rsidR="00E17E04" w:rsidP="00E17E04" w:rsidRDefault="00FC3DDB" w14:paraId="2B83B71F" w14:textId="7EF7714A">
      <w:r w:rsidRPr="00FC3DDB">
        <w:rPr>
          <w:noProof/>
        </w:rPr>
        <w:drawing>
          <wp:inline distT="0" distB="0" distL="0" distR="0" wp14:anchorId="75C2208F" wp14:editId="7D60284D">
            <wp:extent cx="6013450" cy="5475070"/>
            <wp:effectExtent l="19050" t="19050" r="25400"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9">
                      <a:extLst>
                        <a:ext uri="{28A0092B-C50C-407E-A947-70E740481C1C}">
                          <a14:useLocalDpi xmlns:a14="http://schemas.microsoft.com/office/drawing/2010/main" val="0"/>
                        </a:ext>
                      </a:extLst>
                    </a:blip>
                    <a:stretch>
                      <a:fillRect/>
                    </a:stretch>
                  </pic:blipFill>
                  <pic:spPr>
                    <a:xfrm>
                      <a:off x="0" y="0"/>
                      <a:ext cx="6037478" cy="5496946"/>
                    </a:xfrm>
                    <a:prstGeom prst="rect">
                      <a:avLst/>
                    </a:prstGeom>
                    <a:ln>
                      <a:solidFill>
                        <a:schemeClr val="bg1">
                          <a:lumMod val="65000"/>
                        </a:schemeClr>
                      </a:solidFill>
                    </a:ln>
                  </pic:spPr>
                </pic:pic>
              </a:graphicData>
            </a:graphic>
          </wp:inline>
        </w:drawing>
      </w:r>
    </w:p>
    <w:p w:rsidR="008D2F69" w:rsidP="00BA1AAA" w:rsidRDefault="008D2F69" w14:paraId="7C5002BA" w14:textId="01F42112"/>
    <w:p w:rsidRPr="00875DFB" w:rsidR="00BA1AAA" w:rsidP="00BA1AAA" w:rsidRDefault="00BA1AAA" w14:paraId="1E6F6FA3" w14:textId="77777777">
      <w:pPr>
        <w:rPr>
          <w:b/>
          <w:bCs/>
        </w:rPr>
      </w:pPr>
      <w:r w:rsidRPr="00875DFB">
        <w:rPr>
          <w:b/>
          <w:bCs/>
        </w:rPr>
        <w:t>Please rate the following statements for this data element using a scale of 1-5, with 1 meaning Strongly Agree and 5 meaning Strongly Disagree.</w:t>
      </w:r>
    </w:p>
    <w:p w:rsidR="00BA1AAA" w:rsidP="00BA1AAA" w:rsidRDefault="00BA1AAA" w14:paraId="341A7C62" w14:textId="77777777"/>
    <w:tbl>
      <w:tblPr>
        <w:tblStyle w:val="TableGrid"/>
        <w:tblW w:w="0" w:type="auto"/>
        <w:tblLook w:val="04A0" w:firstRow="1" w:lastRow="0" w:firstColumn="1" w:lastColumn="0" w:noHBand="0" w:noVBand="1"/>
      </w:tblPr>
      <w:tblGrid>
        <w:gridCol w:w="4132"/>
        <w:gridCol w:w="1170"/>
        <w:gridCol w:w="900"/>
        <w:gridCol w:w="990"/>
        <w:gridCol w:w="993"/>
        <w:gridCol w:w="1165"/>
      </w:tblGrid>
      <w:tr w:rsidRPr="00875DFB" w:rsidR="00BA1AAA" w:rsidTr="00BA1AAA" w14:paraId="050A7C61" w14:textId="77777777">
        <w:tc>
          <w:tcPr>
            <w:tcW w:w="4135" w:type="dxa"/>
          </w:tcPr>
          <w:p w:rsidRPr="00875DFB" w:rsidR="00BA1AAA" w:rsidP="00BA1AAA" w:rsidRDefault="00BA1AAA" w14:paraId="77228FF8" w14:textId="77777777"/>
        </w:tc>
        <w:tc>
          <w:tcPr>
            <w:tcW w:w="1170" w:type="dxa"/>
          </w:tcPr>
          <w:p w:rsidRPr="00875DFB" w:rsidR="00BA1AAA" w:rsidP="00BA1AAA" w:rsidRDefault="00BA1AAA" w14:paraId="03FA0B2B" w14:textId="77777777">
            <w:r w:rsidRPr="00875DFB">
              <w:t>1-Strongly Agree</w:t>
            </w:r>
          </w:p>
        </w:tc>
        <w:tc>
          <w:tcPr>
            <w:tcW w:w="900" w:type="dxa"/>
          </w:tcPr>
          <w:p w:rsidRPr="00875DFB" w:rsidR="00BA1AAA" w:rsidP="00BA1AAA" w:rsidRDefault="00BA1AAA" w14:paraId="2A8B1DA8" w14:textId="77777777">
            <w:r w:rsidRPr="00875DFB">
              <w:t>2-Agree</w:t>
            </w:r>
          </w:p>
        </w:tc>
        <w:tc>
          <w:tcPr>
            <w:tcW w:w="990" w:type="dxa"/>
          </w:tcPr>
          <w:p w:rsidRPr="00875DFB" w:rsidR="00BA1AAA" w:rsidP="00BA1AAA" w:rsidRDefault="00BA1AAA" w14:paraId="35FD6FE0" w14:textId="77777777">
            <w:r w:rsidRPr="00875DFB">
              <w:t>3-Neutral</w:t>
            </w:r>
          </w:p>
        </w:tc>
        <w:tc>
          <w:tcPr>
            <w:tcW w:w="990" w:type="dxa"/>
          </w:tcPr>
          <w:p w:rsidRPr="00875DFB" w:rsidR="00BA1AAA" w:rsidP="00BA1AAA" w:rsidRDefault="00BA1AAA" w14:paraId="56B9C6E8" w14:textId="77777777">
            <w:r w:rsidRPr="00875DFB">
              <w:t>4-Disagree</w:t>
            </w:r>
          </w:p>
        </w:tc>
        <w:tc>
          <w:tcPr>
            <w:tcW w:w="1165" w:type="dxa"/>
          </w:tcPr>
          <w:p w:rsidRPr="00875DFB" w:rsidR="00BA1AAA" w:rsidP="00BA1AAA" w:rsidRDefault="00BA1AAA" w14:paraId="301086A7" w14:textId="77777777">
            <w:r w:rsidRPr="00875DFB">
              <w:t>5-Strongly Disagree</w:t>
            </w:r>
          </w:p>
        </w:tc>
      </w:tr>
      <w:tr w:rsidRPr="00875DFB" w:rsidR="00BA1AAA" w:rsidTr="00BA1AAA" w14:paraId="2A9A3BEC" w14:textId="77777777">
        <w:tc>
          <w:tcPr>
            <w:tcW w:w="4135" w:type="dxa"/>
          </w:tcPr>
          <w:p w:rsidRPr="00875DFB" w:rsidR="00BA1AAA" w:rsidP="00BA1AAA" w:rsidRDefault="00BA1AAA" w14:paraId="7E524231" w14:textId="77777777">
            <w:r w:rsidRPr="00875DFB">
              <w:t>This data element is clearly defined and understandable</w:t>
            </w:r>
          </w:p>
        </w:tc>
        <w:tc>
          <w:tcPr>
            <w:tcW w:w="1170" w:type="dxa"/>
          </w:tcPr>
          <w:p w:rsidRPr="00875DFB" w:rsidR="00BA1AAA" w:rsidP="00BA1AAA" w:rsidRDefault="00BA1AAA" w14:paraId="34C25168" w14:textId="77777777"/>
        </w:tc>
        <w:tc>
          <w:tcPr>
            <w:tcW w:w="900" w:type="dxa"/>
          </w:tcPr>
          <w:p w:rsidRPr="00875DFB" w:rsidR="00BA1AAA" w:rsidP="00BA1AAA" w:rsidRDefault="00BA1AAA" w14:paraId="1DB9C326" w14:textId="77777777"/>
        </w:tc>
        <w:tc>
          <w:tcPr>
            <w:tcW w:w="990" w:type="dxa"/>
          </w:tcPr>
          <w:p w:rsidRPr="00875DFB" w:rsidR="00BA1AAA" w:rsidP="00BA1AAA" w:rsidRDefault="00BA1AAA" w14:paraId="7A803D67" w14:textId="77777777"/>
        </w:tc>
        <w:tc>
          <w:tcPr>
            <w:tcW w:w="990" w:type="dxa"/>
          </w:tcPr>
          <w:p w:rsidRPr="00875DFB" w:rsidR="00BA1AAA" w:rsidP="00BA1AAA" w:rsidRDefault="00BA1AAA" w14:paraId="24C085E4" w14:textId="77777777"/>
        </w:tc>
        <w:tc>
          <w:tcPr>
            <w:tcW w:w="1165" w:type="dxa"/>
          </w:tcPr>
          <w:p w:rsidRPr="00875DFB" w:rsidR="00BA1AAA" w:rsidP="00BA1AAA" w:rsidRDefault="00BA1AAA" w14:paraId="08DD3DD8" w14:textId="77777777"/>
        </w:tc>
      </w:tr>
      <w:tr w:rsidRPr="00875DFB" w:rsidR="00BA1AAA" w:rsidTr="00BA1AAA" w14:paraId="0C217834" w14:textId="77777777">
        <w:tc>
          <w:tcPr>
            <w:tcW w:w="4135" w:type="dxa"/>
          </w:tcPr>
          <w:p w:rsidRPr="00875DFB" w:rsidR="00BA1AAA" w:rsidP="00BA1AAA" w:rsidRDefault="00BA1AAA" w14:paraId="79F985E7" w14:textId="77777777">
            <w:r w:rsidRPr="00875DFB">
              <w:t>This data element can be collected at the scene of a crash</w:t>
            </w:r>
          </w:p>
        </w:tc>
        <w:tc>
          <w:tcPr>
            <w:tcW w:w="1170" w:type="dxa"/>
          </w:tcPr>
          <w:p w:rsidRPr="00875DFB" w:rsidR="00BA1AAA" w:rsidP="00BA1AAA" w:rsidRDefault="00BA1AAA" w14:paraId="7492DF75" w14:textId="77777777"/>
        </w:tc>
        <w:tc>
          <w:tcPr>
            <w:tcW w:w="900" w:type="dxa"/>
          </w:tcPr>
          <w:p w:rsidRPr="00875DFB" w:rsidR="00BA1AAA" w:rsidP="00BA1AAA" w:rsidRDefault="00BA1AAA" w14:paraId="4193851D" w14:textId="77777777"/>
        </w:tc>
        <w:tc>
          <w:tcPr>
            <w:tcW w:w="990" w:type="dxa"/>
          </w:tcPr>
          <w:p w:rsidRPr="00875DFB" w:rsidR="00BA1AAA" w:rsidP="00BA1AAA" w:rsidRDefault="00BA1AAA" w14:paraId="53667BE1" w14:textId="77777777"/>
        </w:tc>
        <w:tc>
          <w:tcPr>
            <w:tcW w:w="990" w:type="dxa"/>
          </w:tcPr>
          <w:p w:rsidRPr="00875DFB" w:rsidR="00BA1AAA" w:rsidP="00BA1AAA" w:rsidRDefault="00BA1AAA" w14:paraId="1DAB587B" w14:textId="77777777"/>
        </w:tc>
        <w:tc>
          <w:tcPr>
            <w:tcW w:w="1165" w:type="dxa"/>
          </w:tcPr>
          <w:p w:rsidRPr="00875DFB" w:rsidR="00BA1AAA" w:rsidP="00BA1AAA" w:rsidRDefault="00BA1AAA" w14:paraId="516E362F" w14:textId="77777777"/>
        </w:tc>
      </w:tr>
      <w:tr w:rsidRPr="00875DFB" w:rsidR="00BA1AAA" w:rsidTr="00BA1AAA" w14:paraId="3E963756" w14:textId="77777777">
        <w:tc>
          <w:tcPr>
            <w:tcW w:w="4135" w:type="dxa"/>
          </w:tcPr>
          <w:p w:rsidRPr="00875DFB" w:rsidR="00BA1AAA" w:rsidP="00BA1AAA" w:rsidRDefault="00BA1AAA" w14:paraId="7B0D0F2C" w14:textId="77777777">
            <w:r w:rsidRPr="00875DFB">
              <w:t>This data element can be completed based on facts, not speculation</w:t>
            </w:r>
          </w:p>
        </w:tc>
        <w:tc>
          <w:tcPr>
            <w:tcW w:w="1170" w:type="dxa"/>
          </w:tcPr>
          <w:p w:rsidRPr="00875DFB" w:rsidR="00BA1AAA" w:rsidP="00BA1AAA" w:rsidRDefault="00BA1AAA" w14:paraId="3F0BF23C" w14:textId="77777777"/>
        </w:tc>
        <w:tc>
          <w:tcPr>
            <w:tcW w:w="900" w:type="dxa"/>
          </w:tcPr>
          <w:p w:rsidRPr="00875DFB" w:rsidR="00BA1AAA" w:rsidP="00BA1AAA" w:rsidRDefault="00BA1AAA" w14:paraId="4858CD53" w14:textId="77777777"/>
        </w:tc>
        <w:tc>
          <w:tcPr>
            <w:tcW w:w="990" w:type="dxa"/>
          </w:tcPr>
          <w:p w:rsidRPr="00875DFB" w:rsidR="00BA1AAA" w:rsidP="00BA1AAA" w:rsidRDefault="00BA1AAA" w14:paraId="11C9C7B7" w14:textId="77777777"/>
        </w:tc>
        <w:tc>
          <w:tcPr>
            <w:tcW w:w="990" w:type="dxa"/>
          </w:tcPr>
          <w:p w:rsidRPr="00875DFB" w:rsidR="00BA1AAA" w:rsidP="00BA1AAA" w:rsidRDefault="00BA1AAA" w14:paraId="04FF73CD" w14:textId="77777777"/>
        </w:tc>
        <w:tc>
          <w:tcPr>
            <w:tcW w:w="1165" w:type="dxa"/>
          </w:tcPr>
          <w:p w:rsidRPr="00875DFB" w:rsidR="00BA1AAA" w:rsidP="00BA1AAA" w:rsidRDefault="00BA1AAA" w14:paraId="570A3B6A" w14:textId="77777777"/>
        </w:tc>
      </w:tr>
      <w:tr w:rsidRPr="00875DFB" w:rsidR="00BA1AAA" w:rsidTr="00BA1AAA" w14:paraId="2AEE4668" w14:textId="77777777">
        <w:tc>
          <w:tcPr>
            <w:tcW w:w="4135" w:type="dxa"/>
          </w:tcPr>
          <w:p w:rsidRPr="00875DFB" w:rsidR="00BA1AAA" w:rsidP="00BA1AAA" w:rsidRDefault="00BA1AAA" w14:paraId="23D5B250" w14:textId="77777777">
            <w:r w:rsidRPr="00875DFB">
              <w:lastRenderedPageBreak/>
              <w:t>This data element has a reasonable number of selections</w:t>
            </w:r>
          </w:p>
        </w:tc>
        <w:tc>
          <w:tcPr>
            <w:tcW w:w="1170" w:type="dxa"/>
          </w:tcPr>
          <w:p w:rsidRPr="00875DFB" w:rsidR="00BA1AAA" w:rsidP="00BA1AAA" w:rsidRDefault="00BA1AAA" w14:paraId="58267942" w14:textId="77777777"/>
        </w:tc>
        <w:tc>
          <w:tcPr>
            <w:tcW w:w="900" w:type="dxa"/>
          </w:tcPr>
          <w:p w:rsidRPr="00875DFB" w:rsidR="00BA1AAA" w:rsidP="00BA1AAA" w:rsidRDefault="00BA1AAA" w14:paraId="5706BCC8" w14:textId="77777777"/>
        </w:tc>
        <w:tc>
          <w:tcPr>
            <w:tcW w:w="990" w:type="dxa"/>
          </w:tcPr>
          <w:p w:rsidRPr="00875DFB" w:rsidR="00BA1AAA" w:rsidP="00BA1AAA" w:rsidRDefault="00BA1AAA" w14:paraId="38851C66" w14:textId="77777777"/>
        </w:tc>
        <w:tc>
          <w:tcPr>
            <w:tcW w:w="990" w:type="dxa"/>
          </w:tcPr>
          <w:p w:rsidRPr="00875DFB" w:rsidR="00BA1AAA" w:rsidP="00BA1AAA" w:rsidRDefault="00BA1AAA" w14:paraId="659F436D" w14:textId="77777777"/>
        </w:tc>
        <w:tc>
          <w:tcPr>
            <w:tcW w:w="1165" w:type="dxa"/>
          </w:tcPr>
          <w:p w:rsidRPr="00875DFB" w:rsidR="00BA1AAA" w:rsidP="00BA1AAA" w:rsidRDefault="00BA1AAA" w14:paraId="29EAACA7" w14:textId="77777777"/>
        </w:tc>
      </w:tr>
    </w:tbl>
    <w:p w:rsidR="00BA1AAA" w:rsidP="00BA1AAA" w:rsidRDefault="00BA1AAA" w14:paraId="120FBF0D" w14:textId="77777777"/>
    <w:p w:rsidRPr="00875DFB" w:rsidR="00BA1AAA" w:rsidP="00BA1AAA" w:rsidRDefault="00BA1AAA" w14:paraId="01212334" w14:textId="77777777">
      <w:pPr>
        <w:rPr>
          <w:b/>
          <w:bCs/>
        </w:rPr>
      </w:pPr>
      <w:r w:rsidRPr="00875DFB">
        <w:rPr>
          <w:b/>
          <w:bCs/>
        </w:rPr>
        <w:t>Reflecting on your answers above, could this data element be improved? If so, how?</w:t>
      </w:r>
    </w:p>
    <w:p w:rsidRPr="00BA1AAA" w:rsidR="005D40EA" w:rsidP="00BA1AAA" w:rsidRDefault="005D40EA" w14:paraId="00C77F63" w14:textId="1E0626B2"/>
    <w:p w:rsidRPr="00BA1AAA" w:rsidR="00E17E04" w:rsidP="00BA1AAA" w:rsidRDefault="00E17E04" w14:paraId="7714E485" w14:textId="5DF7A6D1">
      <w:r w:rsidRPr="00BA1AAA">
        <w:br w:type="page"/>
      </w:r>
    </w:p>
    <w:p w:rsidRPr="00D913DB" w:rsidR="00E17E04" w:rsidP="00E17E04" w:rsidRDefault="00E17E04" w14:paraId="2D0392B0" w14:textId="5D3FA2D3">
      <w:pPr>
        <w:pStyle w:val="Heading3"/>
        <w:rPr>
          <w:b/>
          <w:bCs/>
        </w:rPr>
      </w:pPr>
      <w:r w:rsidRPr="00D913DB">
        <w:rPr>
          <w:b/>
          <w:bCs/>
        </w:rPr>
        <w:lastRenderedPageBreak/>
        <w:t>Data Element Review: Direction of Travel Before Crash</w:t>
      </w:r>
    </w:p>
    <w:p w:rsidR="00E17E04" w:rsidP="00E17E04" w:rsidRDefault="00875DFB" w14:paraId="7D1F3084" w14:textId="2D2521D3">
      <w:r w:rsidRPr="00875DFB">
        <w:t>Review the data element and answer the following questions.</w:t>
      </w:r>
    </w:p>
    <w:p w:rsidR="00E17E04" w:rsidP="00E17E04" w:rsidRDefault="00E17E04" w14:paraId="30953C34" w14:textId="5F4FE532">
      <w:r w:rsidRPr="00A62794">
        <w:rPr>
          <w:noProof/>
        </w:rPr>
        <w:drawing>
          <wp:inline distT="0" distB="0" distL="0" distR="0" wp14:anchorId="16286240" wp14:editId="585257B3">
            <wp:extent cx="5943600" cy="2563177"/>
            <wp:effectExtent l="19050" t="19050" r="19050" b="27940"/>
            <wp:docPr id="446406918" name="Picture 446406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406918" name="Picture 446406918"/>
                    <pic:cNvPicPr/>
                  </pic:nvPicPr>
                  <pic:blipFill>
                    <a:blip r:embed="rId30">
                      <a:extLst>
                        <a:ext uri="{28A0092B-C50C-407E-A947-70E740481C1C}">
                          <a14:useLocalDpi xmlns:a14="http://schemas.microsoft.com/office/drawing/2010/main" val="0"/>
                        </a:ext>
                      </a:extLst>
                    </a:blip>
                    <a:stretch>
                      <a:fillRect/>
                    </a:stretch>
                  </pic:blipFill>
                  <pic:spPr>
                    <a:xfrm>
                      <a:off x="0" y="0"/>
                      <a:ext cx="5943600" cy="2563177"/>
                    </a:xfrm>
                    <a:prstGeom prst="rect">
                      <a:avLst/>
                    </a:prstGeom>
                    <a:ln>
                      <a:solidFill>
                        <a:schemeClr val="bg1">
                          <a:lumMod val="85000"/>
                        </a:schemeClr>
                      </a:solidFill>
                    </a:ln>
                  </pic:spPr>
                </pic:pic>
              </a:graphicData>
            </a:graphic>
          </wp:inline>
        </w:drawing>
      </w:r>
    </w:p>
    <w:p w:rsidR="00BA1AAA" w:rsidP="00E17E04" w:rsidRDefault="00BA1AAA" w14:paraId="1718A3AE" w14:textId="274C0EFF"/>
    <w:p w:rsidRPr="00875DFB" w:rsidR="00BA1AAA" w:rsidP="00BA1AAA" w:rsidRDefault="00BA1AAA" w14:paraId="02A338CF" w14:textId="77777777">
      <w:pPr>
        <w:rPr>
          <w:b/>
          <w:bCs/>
        </w:rPr>
      </w:pPr>
      <w:r w:rsidRPr="00875DFB">
        <w:rPr>
          <w:b/>
          <w:bCs/>
        </w:rPr>
        <w:t>Please rate the following statements for this data element using a scale of 1-5, with 1 meaning Strongly Agree and 5 meaning Strongly Disagree.</w:t>
      </w:r>
    </w:p>
    <w:p w:rsidR="00BA1AAA" w:rsidP="00BA1AAA" w:rsidRDefault="00BA1AAA" w14:paraId="4AC70EE0" w14:textId="77777777"/>
    <w:tbl>
      <w:tblPr>
        <w:tblStyle w:val="TableGrid"/>
        <w:tblW w:w="0" w:type="auto"/>
        <w:tblLook w:val="04A0" w:firstRow="1" w:lastRow="0" w:firstColumn="1" w:lastColumn="0" w:noHBand="0" w:noVBand="1"/>
      </w:tblPr>
      <w:tblGrid>
        <w:gridCol w:w="4132"/>
        <w:gridCol w:w="1170"/>
        <w:gridCol w:w="900"/>
        <w:gridCol w:w="990"/>
        <w:gridCol w:w="993"/>
        <w:gridCol w:w="1165"/>
      </w:tblGrid>
      <w:tr w:rsidRPr="00875DFB" w:rsidR="00BA1AAA" w:rsidTr="00BA1AAA" w14:paraId="426044EC" w14:textId="77777777">
        <w:tc>
          <w:tcPr>
            <w:tcW w:w="4135" w:type="dxa"/>
          </w:tcPr>
          <w:p w:rsidRPr="00875DFB" w:rsidR="00BA1AAA" w:rsidP="00BA1AAA" w:rsidRDefault="00BA1AAA" w14:paraId="519291A0" w14:textId="77777777"/>
        </w:tc>
        <w:tc>
          <w:tcPr>
            <w:tcW w:w="1170" w:type="dxa"/>
          </w:tcPr>
          <w:p w:rsidRPr="00875DFB" w:rsidR="00BA1AAA" w:rsidP="00BA1AAA" w:rsidRDefault="00BA1AAA" w14:paraId="7EE98754" w14:textId="77777777">
            <w:r w:rsidRPr="00875DFB">
              <w:t>1-Strongly Agree</w:t>
            </w:r>
          </w:p>
        </w:tc>
        <w:tc>
          <w:tcPr>
            <w:tcW w:w="900" w:type="dxa"/>
          </w:tcPr>
          <w:p w:rsidRPr="00875DFB" w:rsidR="00BA1AAA" w:rsidP="00BA1AAA" w:rsidRDefault="00BA1AAA" w14:paraId="5FF9AA68" w14:textId="77777777">
            <w:r w:rsidRPr="00875DFB">
              <w:t>2-Agree</w:t>
            </w:r>
          </w:p>
        </w:tc>
        <w:tc>
          <w:tcPr>
            <w:tcW w:w="990" w:type="dxa"/>
          </w:tcPr>
          <w:p w:rsidRPr="00875DFB" w:rsidR="00BA1AAA" w:rsidP="00BA1AAA" w:rsidRDefault="00BA1AAA" w14:paraId="080B5298" w14:textId="77777777">
            <w:r w:rsidRPr="00875DFB">
              <w:t>3-Neutral</w:t>
            </w:r>
          </w:p>
        </w:tc>
        <w:tc>
          <w:tcPr>
            <w:tcW w:w="990" w:type="dxa"/>
          </w:tcPr>
          <w:p w:rsidRPr="00875DFB" w:rsidR="00BA1AAA" w:rsidP="00BA1AAA" w:rsidRDefault="00BA1AAA" w14:paraId="356C3988" w14:textId="77777777">
            <w:r w:rsidRPr="00875DFB">
              <w:t>4-Disagree</w:t>
            </w:r>
          </w:p>
        </w:tc>
        <w:tc>
          <w:tcPr>
            <w:tcW w:w="1165" w:type="dxa"/>
          </w:tcPr>
          <w:p w:rsidRPr="00875DFB" w:rsidR="00BA1AAA" w:rsidP="00BA1AAA" w:rsidRDefault="00BA1AAA" w14:paraId="13E7E59C" w14:textId="77777777">
            <w:r w:rsidRPr="00875DFB">
              <w:t>5-Strongly Disagree</w:t>
            </w:r>
          </w:p>
        </w:tc>
      </w:tr>
      <w:tr w:rsidRPr="00875DFB" w:rsidR="00BA1AAA" w:rsidTr="00BA1AAA" w14:paraId="3D81BB01" w14:textId="77777777">
        <w:tc>
          <w:tcPr>
            <w:tcW w:w="4135" w:type="dxa"/>
          </w:tcPr>
          <w:p w:rsidRPr="00875DFB" w:rsidR="00BA1AAA" w:rsidP="00BA1AAA" w:rsidRDefault="00BA1AAA" w14:paraId="0240F4DE" w14:textId="77777777">
            <w:r w:rsidRPr="00875DFB">
              <w:t>This data element is clearly defined and understandable</w:t>
            </w:r>
          </w:p>
        </w:tc>
        <w:tc>
          <w:tcPr>
            <w:tcW w:w="1170" w:type="dxa"/>
          </w:tcPr>
          <w:p w:rsidRPr="00875DFB" w:rsidR="00BA1AAA" w:rsidP="00BA1AAA" w:rsidRDefault="00BA1AAA" w14:paraId="10FEA80A" w14:textId="77777777"/>
        </w:tc>
        <w:tc>
          <w:tcPr>
            <w:tcW w:w="900" w:type="dxa"/>
          </w:tcPr>
          <w:p w:rsidRPr="00875DFB" w:rsidR="00BA1AAA" w:rsidP="00BA1AAA" w:rsidRDefault="00BA1AAA" w14:paraId="148154BD" w14:textId="77777777"/>
        </w:tc>
        <w:tc>
          <w:tcPr>
            <w:tcW w:w="990" w:type="dxa"/>
          </w:tcPr>
          <w:p w:rsidRPr="00875DFB" w:rsidR="00BA1AAA" w:rsidP="00BA1AAA" w:rsidRDefault="00BA1AAA" w14:paraId="409C9D9E" w14:textId="77777777"/>
        </w:tc>
        <w:tc>
          <w:tcPr>
            <w:tcW w:w="990" w:type="dxa"/>
          </w:tcPr>
          <w:p w:rsidRPr="00875DFB" w:rsidR="00BA1AAA" w:rsidP="00BA1AAA" w:rsidRDefault="00BA1AAA" w14:paraId="535790C3" w14:textId="77777777"/>
        </w:tc>
        <w:tc>
          <w:tcPr>
            <w:tcW w:w="1165" w:type="dxa"/>
          </w:tcPr>
          <w:p w:rsidRPr="00875DFB" w:rsidR="00BA1AAA" w:rsidP="00BA1AAA" w:rsidRDefault="00BA1AAA" w14:paraId="615964ED" w14:textId="77777777"/>
        </w:tc>
      </w:tr>
      <w:tr w:rsidRPr="00875DFB" w:rsidR="00BA1AAA" w:rsidTr="00BA1AAA" w14:paraId="5131E1FE" w14:textId="77777777">
        <w:tc>
          <w:tcPr>
            <w:tcW w:w="4135" w:type="dxa"/>
          </w:tcPr>
          <w:p w:rsidRPr="00875DFB" w:rsidR="00BA1AAA" w:rsidP="00BA1AAA" w:rsidRDefault="00BA1AAA" w14:paraId="34EFE636" w14:textId="77777777">
            <w:r w:rsidRPr="00875DFB">
              <w:t>This data element can be collected at the scene of a crash</w:t>
            </w:r>
          </w:p>
        </w:tc>
        <w:tc>
          <w:tcPr>
            <w:tcW w:w="1170" w:type="dxa"/>
          </w:tcPr>
          <w:p w:rsidRPr="00875DFB" w:rsidR="00BA1AAA" w:rsidP="00BA1AAA" w:rsidRDefault="00BA1AAA" w14:paraId="725F7F14" w14:textId="77777777"/>
        </w:tc>
        <w:tc>
          <w:tcPr>
            <w:tcW w:w="900" w:type="dxa"/>
          </w:tcPr>
          <w:p w:rsidRPr="00875DFB" w:rsidR="00BA1AAA" w:rsidP="00BA1AAA" w:rsidRDefault="00BA1AAA" w14:paraId="549B1DD2" w14:textId="77777777"/>
        </w:tc>
        <w:tc>
          <w:tcPr>
            <w:tcW w:w="990" w:type="dxa"/>
          </w:tcPr>
          <w:p w:rsidRPr="00875DFB" w:rsidR="00BA1AAA" w:rsidP="00BA1AAA" w:rsidRDefault="00BA1AAA" w14:paraId="5DD3EF5B" w14:textId="77777777"/>
        </w:tc>
        <w:tc>
          <w:tcPr>
            <w:tcW w:w="990" w:type="dxa"/>
          </w:tcPr>
          <w:p w:rsidRPr="00875DFB" w:rsidR="00BA1AAA" w:rsidP="00BA1AAA" w:rsidRDefault="00BA1AAA" w14:paraId="26926FBE" w14:textId="77777777"/>
        </w:tc>
        <w:tc>
          <w:tcPr>
            <w:tcW w:w="1165" w:type="dxa"/>
          </w:tcPr>
          <w:p w:rsidRPr="00875DFB" w:rsidR="00BA1AAA" w:rsidP="00BA1AAA" w:rsidRDefault="00BA1AAA" w14:paraId="5AD5A543" w14:textId="77777777"/>
        </w:tc>
      </w:tr>
      <w:tr w:rsidRPr="00875DFB" w:rsidR="00BA1AAA" w:rsidTr="00BA1AAA" w14:paraId="5F15D60A" w14:textId="77777777">
        <w:tc>
          <w:tcPr>
            <w:tcW w:w="4135" w:type="dxa"/>
          </w:tcPr>
          <w:p w:rsidRPr="00875DFB" w:rsidR="00BA1AAA" w:rsidP="00BA1AAA" w:rsidRDefault="00BA1AAA" w14:paraId="01B7A146" w14:textId="77777777">
            <w:r w:rsidRPr="00875DFB">
              <w:t>This data element can be completed based on facts, not speculation</w:t>
            </w:r>
          </w:p>
        </w:tc>
        <w:tc>
          <w:tcPr>
            <w:tcW w:w="1170" w:type="dxa"/>
          </w:tcPr>
          <w:p w:rsidRPr="00875DFB" w:rsidR="00BA1AAA" w:rsidP="00BA1AAA" w:rsidRDefault="00BA1AAA" w14:paraId="7CB29F4B" w14:textId="77777777"/>
        </w:tc>
        <w:tc>
          <w:tcPr>
            <w:tcW w:w="900" w:type="dxa"/>
          </w:tcPr>
          <w:p w:rsidRPr="00875DFB" w:rsidR="00BA1AAA" w:rsidP="00BA1AAA" w:rsidRDefault="00BA1AAA" w14:paraId="6B95E82C" w14:textId="77777777"/>
        </w:tc>
        <w:tc>
          <w:tcPr>
            <w:tcW w:w="990" w:type="dxa"/>
          </w:tcPr>
          <w:p w:rsidRPr="00875DFB" w:rsidR="00BA1AAA" w:rsidP="00BA1AAA" w:rsidRDefault="00BA1AAA" w14:paraId="70F8CE5A" w14:textId="77777777"/>
        </w:tc>
        <w:tc>
          <w:tcPr>
            <w:tcW w:w="990" w:type="dxa"/>
          </w:tcPr>
          <w:p w:rsidRPr="00875DFB" w:rsidR="00BA1AAA" w:rsidP="00BA1AAA" w:rsidRDefault="00BA1AAA" w14:paraId="141141F8" w14:textId="77777777"/>
        </w:tc>
        <w:tc>
          <w:tcPr>
            <w:tcW w:w="1165" w:type="dxa"/>
          </w:tcPr>
          <w:p w:rsidRPr="00875DFB" w:rsidR="00BA1AAA" w:rsidP="00BA1AAA" w:rsidRDefault="00BA1AAA" w14:paraId="751C7087" w14:textId="77777777"/>
        </w:tc>
      </w:tr>
      <w:tr w:rsidRPr="00875DFB" w:rsidR="00BA1AAA" w:rsidTr="00BA1AAA" w14:paraId="2680C156" w14:textId="77777777">
        <w:tc>
          <w:tcPr>
            <w:tcW w:w="4135" w:type="dxa"/>
          </w:tcPr>
          <w:p w:rsidRPr="00875DFB" w:rsidR="00BA1AAA" w:rsidP="00BA1AAA" w:rsidRDefault="00BA1AAA" w14:paraId="63C12628" w14:textId="77777777">
            <w:r w:rsidRPr="00875DFB">
              <w:t>This data element has a reasonable number of selections</w:t>
            </w:r>
          </w:p>
        </w:tc>
        <w:tc>
          <w:tcPr>
            <w:tcW w:w="1170" w:type="dxa"/>
          </w:tcPr>
          <w:p w:rsidRPr="00875DFB" w:rsidR="00BA1AAA" w:rsidP="00BA1AAA" w:rsidRDefault="00BA1AAA" w14:paraId="03E1B549" w14:textId="77777777"/>
        </w:tc>
        <w:tc>
          <w:tcPr>
            <w:tcW w:w="900" w:type="dxa"/>
          </w:tcPr>
          <w:p w:rsidRPr="00875DFB" w:rsidR="00BA1AAA" w:rsidP="00BA1AAA" w:rsidRDefault="00BA1AAA" w14:paraId="04F46274" w14:textId="77777777"/>
        </w:tc>
        <w:tc>
          <w:tcPr>
            <w:tcW w:w="990" w:type="dxa"/>
          </w:tcPr>
          <w:p w:rsidRPr="00875DFB" w:rsidR="00BA1AAA" w:rsidP="00BA1AAA" w:rsidRDefault="00BA1AAA" w14:paraId="2E71A0B5" w14:textId="77777777"/>
        </w:tc>
        <w:tc>
          <w:tcPr>
            <w:tcW w:w="990" w:type="dxa"/>
          </w:tcPr>
          <w:p w:rsidRPr="00875DFB" w:rsidR="00BA1AAA" w:rsidP="00BA1AAA" w:rsidRDefault="00BA1AAA" w14:paraId="582F0BCE" w14:textId="77777777"/>
        </w:tc>
        <w:tc>
          <w:tcPr>
            <w:tcW w:w="1165" w:type="dxa"/>
          </w:tcPr>
          <w:p w:rsidRPr="00875DFB" w:rsidR="00BA1AAA" w:rsidP="00BA1AAA" w:rsidRDefault="00BA1AAA" w14:paraId="1FE4C5B0" w14:textId="77777777"/>
        </w:tc>
      </w:tr>
    </w:tbl>
    <w:p w:rsidR="00BA1AAA" w:rsidP="00BA1AAA" w:rsidRDefault="00BA1AAA" w14:paraId="3485D643" w14:textId="77777777"/>
    <w:p w:rsidRPr="00875DFB" w:rsidR="00BA1AAA" w:rsidP="00BA1AAA" w:rsidRDefault="00BA1AAA" w14:paraId="0D798FE6" w14:textId="77777777">
      <w:pPr>
        <w:rPr>
          <w:b/>
          <w:bCs/>
        </w:rPr>
      </w:pPr>
      <w:r w:rsidRPr="00875DFB">
        <w:rPr>
          <w:b/>
          <w:bCs/>
        </w:rPr>
        <w:t>Reflecting on your answers above, could this data element be improved? If so, how?</w:t>
      </w:r>
    </w:p>
    <w:p w:rsidR="00BA1AAA" w:rsidP="00E17E04" w:rsidRDefault="00BA1AAA" w14:paraId="2BE81CBD" w14:textId="77777777"/>
    <w:p w:rsidRPr="00BA1AAA" w:rsidR="00E17E04" w:rsidP="00BA1AAA" w:rsidRDefault="00E17E04" w14:paraId="62F2A2C8" w14:textId="1C98520A">
      <w:r w:rsidRPr="00BA1AAA">
        <w:br w:type="page"/>
      </w:r>
    </w:p>
    <w:p w:rsidRPr="00D913DB" w:rsidR="00E633A3" w:rsidP="00E633A3" w:rsidRDefault="00E633A3" w14:paraId="4424AEC0" w14:textId="1229BAB2">
      <w:pPr>
        <w:pStyle w:val="Heading3"/>
        <w:rPr>
          <w:b/>
          <w:bCs/>
        </w:rPr>
      </w:pPr>
      <w:r w:rsidRPr="00D913DB">
        <w:rPr>
          <w:b/>
          <w:bCs/>
        </w:rPr>
        <w:lastRenderedPageBreak/>
        <w:t>Data Element Review: Special Function of Motor Vehicle In-Transport</w:t>
      </w:r>
    </w:p>
    <w:p w:rsidRPr="00103DF9" w:rsidR="00E633A3" w:rsidP="00E633A3" w:rsidRDefault="00875DFB" w14:paraId="4E50C421" w14:textId="048F6C81">
      <w:r w:rsidRPr="00875DFB">
        <w:t>Review the data element and answer the following questions.</w:t>
      </w:r>
    </w:p>
    <w:p w:rsidR="00E633A3" w:rsidP="00E633A3" w:rsidRDefault="00E633A3" w14:paraId="0B8111AA" w14:textId="30E48CDB">
      <w:r w:rsidRPr="00103DF9">
        <w:rPr>
          <w:noProof/>
        </w:rPr>
        <w:drawing>
          <wp:inline distT="0" distB="0" distL="0" distR="0" wp14:anchorId="718F5AE8" wp14:editId="31692966">
            <wp:extent cx="5864569" cy="3562725"/>
            <wp:effectExtent l="19050" t="19050" r="22225" b="19050"/>
            <wp:docPr id="446406925" name="Picture 446406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406925" name="Picture 446406925"/>
                    <pic:cNvPicPr/>
                  </pic:nvPicPr>
                  <pic:blipFill>
                    <a:blip r:embed="rId31">
                      <a:extLst>
                        <a:ext uri="{28A0092B-C50C-407E-A947-70E740481C1C}">
                          <a14:useLocalDpi xmlns:a14="http://schemas.microsoft.com/office/drawing/2010/main" val="0"/>
                        </a:ext>
                      </a:extLst>
                    </a:blip>
                    <a:stretch>
                      <a:fillRect/>
                    </a:stretch>
                  </pic:blipFill>
                  <pic:spPr>
                    <a:xfrm>
                      <a:off x="0" y="0"/>
                      <a:ext cx="5864569" cy="3562725"/>
                    </a:xfrm>
                    <a:prstGeom prst="rect">
                      <a:avLst/>
                    </a:prstGeom>
                    <a:ln>
                      <a:solidFill>
                        <a:schemeClr val="bg1">
                          <a:lumMod val="85000"/>
                        </a:schemeClr>
                      </a:solidFill>
                    </a:ln>
                  </pic:spPr>
                </pic:pic>
              </a:graphicData>
            </a:graphic>
          </wp:inline>
        </w:drawing>
      </w:r>
    </w:p>
    <w:p w:rsidR="00A06529" w:rsidP="00E633A3" w:rsidRDefault="00A06529" w14:paraId="4AFC897F" w14:textId="0B922FF1"/>
    <w:p w:rsidRPr="00875DFB" w:rsidR="00BA1AAA" w:rsidP="00BA1AAA" w:rsidRDefault="00BA1AAA" w14:paraId="4F6EE506" w14:textId="77777777">
      <w:pPr>
        <w:rPr>
          <w:b/>
          <w:bCs/>
        </w:rPr>
      </w:pPr>
      <w:r w:rsidRPr="00875DFB">
        <w:rPr>
          <w:b/>
          <w:bCs/>
        </w:rPr>
        <w:t>Please rate the following statements for this data element using a scale of 1-5, with 1 meaning Strongly Agree and 5 meaning Strongly Disagree.</w:t>
      </w:r>
    </w:p>
    <w:p w:rsidR="00BA1AAA" w:rsidP="00BA1AAA" w:rsidRDefault="00BA1AAA" w14:paraId="6C54F238" w14:textId="77777777"/>
    <w:tbl>
      <w:tblPr>
        <w:tblStyle w:val="TableGrid"/>
        <w:tblW w:w="0" w:type="auto"/>
        <w:tblLook w:val="04A0" w:firstRow="1" w:lastRow="0" w:firstColumn="1" w:lastColumn="0" w:noHBand="0" w:noVBand="1"/>
      </w:tblPr>
      <w:tblGrid>
        <w:gridCol w:w="4132"/>
        <w:gridCol w:w="1170"/>
        <w:gridCol w:w="900"/>
        <w:gridCol w:w="990"/>
        <w:gridCol w:w="993"/>
        <w:gridCol w:w="1165"/>
      </w:tblGrid>
      <w:tr w:rsidRPr="00875DFB" w:rsidR="00BA1AAA" w:rsidTr="00BA1AAA" w14:paraId="560BFEE9" w14:textId="77777777">
        <w:tc>
          <w:tcPr>
            <w:tcW w:w="4135" w:type="dxa"/>
          </w:tcPr>
          <w:p w:rsidRPr="00875DFB" w:rsidR="00BA1AAA" w:rsidP="00BA1AAA" w:rsidRDefault="00BA1AAA" w14:paraId="11DD336D" w14:textId="77777777"/>
        </w:tc>
        <w:tc>
          <w:tcPr>
            <w:tcW w:w="1170" w:type="dxa"/>
          </w:tcPr>
          <w:p w:rsidRPr="00875DFB" w:rsidR="00BA1AAA" w:rsidP="00BA1AAA" w:rsidRDefault="00BA1AAA" w14:paraId="6E0A916B" w14:textId="77777777">
            <w:r w:rsidRPr="00875DFB">
              <w:t>1-Strongly Agree</w:t>
            </w:r>
          </w:p>
        </w:tc>
        <w:tc>
          <w:tcPr>
            <w:tcW w:w="900" w:type="dxa"/>
          </w:tcPr>
          <w:p w:rsidRPr="00875DFB" w:rsidR="00BA1AAA" w:rsidP="00BA1AAA" w:rsidRDefault="00BA1AAA" w14:paraId="2679B840" w14:textId="77777777">
            <w:r w:rsidRPr="00875DFB">
              <w:t>2-Agree</w:t>
            </w:r>
          </w:p>
        </w:tc>
        <w:tc>
          <w:tcPr>
            <w:tcW w:w="990" w:type="dxa"/>
          </w:tcPr>
          <w:p w:rsidRPr="00875DFB" w:rsidR="00BA1AAA" w:rsidP="00BA1AAA" w:rsidRDefault="00BA1AAA" w14:paraId="269E24D3" w14:textId="77777777">
            <w:r w:rsidRPr="00875DFB">
              <w:t>3-Neutral</w:t>
            </w:r>
          </w:p>
        </w:tc>
        <w:tc>
          <w:tcPr>
            <w:tcW w:w="990" w:type="dxa"/>
          </w:tcPr>
          <w:p w:rsidRPr="00875DFB" w:rsidR="00BA1AAA" w:rsidP="00BA1AAA" w:rsidRDefault="00BA1AAA" w14:paraId="1BF787A0" w14:textId="77777777">
            <w:r w:rsidRPr="00875DFB">
              <w:t>4-Disagree</w:t>
            </w:r>
          </w:p>
        </w:tc>
        <w:tc>
          <w:tcPr>
            <w:tcW w:w="1165" w:type="dxa"/>
          </w:tcPr>
          <w:p w:rsidRPr="00875DFB" w:rsidR="00BA1AAA" w:rsidP="00BA1AAA" w:rsidRDefault="00BA1AAA" w14:paraId="021AB7DB" w14:textId="77777777">
            <w:r w:rsidRPr="00875DFB">
              <w:t>5-Strongly Disagree</w:t>
            </w:r>
          </w:p>
        </w:tc>
      </w:tr>
      <w:tr w:rsidRPr="00875DFB" w:rsidR="00BA1AAA" w:rsidTr="00BA1AAA" w14:paraId="7F2BCF50" w14:textId="77777777">
        <w:tc>
          <w:tcPr>
            <w:tcW w:w="4135" w:type="dxa"/>
          </w:tcPr>
          <w:p w:rsidRPr="00875DFB" w:rsidR="00BA1AAA" w:rsidP="00BA1AAA" w:rsidRDefault="00BA1AAA" w14:paraId="253F0CE3" w14:textId="77777777">
            <w:r w:rsidRPr="00875DFB">
              <w:t>This data element is clearly defined and understandable</w:t>
            </w:r>
          </w:p>
        </w:tc>
        <w:tc>
          <w:tcPr>
            <w:tcW w:w="1170" w:type="dxa"/>
          </w:tcPr>
          <w:p w:rsidRPr="00875DFB" w:rsidR="00BA1AAA" w:rsidP="00BA1AAA" w:rsidRDefault="00BA1AAA" w14:paraId="7EDE1B94" w14:textId="77777777"/>
        </w:tc>
        <w:tc>
          <w:tcPr>
            <w:tcW w:w="900" w:type="dxa"/>
          </w:tcPr>
          <w:p w:rsidRPr="00875DFB" w:rsidR="00BA1AAA" w:rsidP="00BA1AAA" w:rsidRDefault="00BA1AAA" w14:paraId="29D50908" w14:textId="77777777"/>
        </w:tc>
        <w:tc>
          <w:tcPr>
            <w:tcW w:w="990" w:type="dxa"/>
          </w:tcPr>
          <w:p w:rsidRPr="00875DFB" w:rsidR="00BA1AAA" w:rsidP="00BA1AAA" w:rsidRDefault="00BA1AAA" w14:paraId="6CC852F1" w14:textId="77777777"/>
        </w:tc>
        <w:tc>
          <w:tcPr>
            <w:tcW w:w="990" w:type="dxa"/>
          </w:tcPr>
          <w:p w:rsidRPr="00875DFB" w:rsidR="00BA1AAA" w:rsidP="00BA1AAA" w:rsidRDefault="00BA1AAA" w14:paraId="5C22DBFD" w14:textId="77777777"/>
        </w:tc>
        <w:tc>
          <w:tcPr>
            <w:tcW w:w="1165" w:type="dxa"/>
          </w:tcPr>
          <w:p w:rsidRPr="00875DFB" w:rsidR="00BA1AAA" w:rsidP="00BA1AAA" w:rsidRDefault="00BA1AAA" w14:paraId="405E5D3D" w14:textId="77777777"/>
        </w:tc>
      </w:tr>
      <w:tr w:rsidRPr="00875DFB" w:rsidR="00BA1AAA" w:rsidTr="00BA1AAA" w14:paraId="0D6927AC" w14:textId="77777777">
        <w:tc>
          <w:tcPr>
            <w:tcW w:w="4135" w:type="dxa"/>
          </w:tcPr>
          <w:p w:rsidRPr="00875DFB" w:rsidR="00BA1AAA" w:rsidP="00BA1AAA" w:rsidRDefault="00BA1AAA" w14:paraId="4EBD2E51" w14:textId="77777777">
            <w:r w:rsidRPr="00875DFB">
              <w:t>This data element can be collected at the scene of a crash</w:t>
            </w:r>
          </w:p>
        </w:tc>
        <w:tc>
          <w:tcPr>
            <w:tcW w:w="1170" w:type="dxa"/>
          </w:tcPr>
          <w:p w:rsidRPr="00875DFB" w:rsidR="00BA1AAA" w:rsidP="00BA1AAA" w:rsidRDefault="00BA1AAA" w14:paraId="4AA6B5D0" w14:textId="77777777"/>
        </w:tc>
        <w:tc>
          <w:tcPr>
            <w:tcW w:w="900" w:type="dxa"/>
          </w:tcPr>
          <w:p w:rsidRPr="00875DFB" w:rsidR="00BA1AAA" w:rsidP="00BA1AAA" w:rsidRDefault="00BA1AAA" w14:paraId="7899C4FA" w14:textId="77777777"/>
        </w:tc>
        <w:tc>
          <w:tcPr>
            <w:tcW w:w="990" w:type="dxa"/>
          </w:tcPr>
          <w:p w:rsidRPr="00875DFB" w:rsidR="00BA1AAA" w:rsidP="00BA1AAA" w:rsidRDefault="00BA1AAA" w14:paraId="3E26918C" w14:textId="77777777"/>
        </w:tc>
        <w:tc>
          <w:tcPr>
            <w:tcW w:w="990" w:type="dxa"/>
          </w:tcPr>
          <w:p w:rsidRPr="00875DFB" w:rsidR="00BA1AAA" w:rsidP="00BA1AAA" w:rsidRDefault="00BA1AAA" w14:paraId="68AA82E5" w14:textId="77777777"/>
        </w:tc>
        <w:tc>
          <w:tcPr>
            <w:tcW w:w="1165" w:type="dxa"/>
          </w:tcPr>
          <w:p w:rsidRPr="00875DFB" w:rsidR="00BA1AAA" w:rsidP="00BA1AAA" w:rsidRDefault="00BA1AAA" w14:paraId="706C7FA1" w14:textId="77777777"/>
        </w:tc>
      </w:tr>
      <w:tr w:rsidRPr="00875DFB" w:rsidR="00BA1AAA" w:rsidTr="00BA1AAA" w14:paraId="7670C90A" w14:textId="77777777">
        <w:tc>
          <w:tcPr>
            <w:tcW w:w="4135" w:type="dxa"/>
          </w:tcPr>
          <w:p w:rsidRPr="00875DFB" w:rsidR="00BA1AAA" w:rsidP="00BA1AAA" w:rsidRDefault="00BA1AAA" w14:paraId="16239F6B" w14:textId="77777777">
            <w:r w:rsidRPr="00875DFB">
              <w:t>This data element can be completed based on facts, not speculation</w:t>
            </w:r>
          </w:p>
        </w:tc>
        <w:tc>
          <w:tcPr>
            <w:tcW w:w="1170" w:type="dxa"/>
          </w:tcPr>
          <w:p w:rsidRPr="00875DFB" w:rsidR="00BA1AAA" w:rsidP="00BA1AAA" w:rsidRDefault="00BA1AAA" w14:paraId="6FA78C9B" w14:textId="77777777"/>
        </w:tc>
        <w:tc>
          <w:tcPr>
            <w:tcW w:w="900" w:type="dxa"/>
          </w:tcPr>
          <w:p w:rsidRPr="00875DFB" w:rsidR="00BA1AAA" w:rsidP="00BA1AAA" w:rsidRDefault="00BA1AAA" w14:paraId="09CA141E" w14:textId="77777777"/>
        </w:tc>
        <w:tc>
          <w:tcPr>
            <w:tcW w:w="990" w:type="dxa"/>
          </w:tcPr>
          <w:p w:rsidRPr="00875DFB" w:rsidR="00BA1AAA" w:rsidP="00BA1AAA" w:rsidRDefault="00BA1AAA" w14:paraId="2872757A" w14:textId="77777777"/>
        </w:tc>
        <w:tc>
          <w:tcPr>
            <w:tcW w:w="990" w:type="dxa"/>
          </w:tcPr>
          <w:p w:rsidRPr="00875DFB" w:rsidR="00BA1AAA" w:rsidP="00BA1AAA" w:rsidRDefault="00BA1AAA" w14:paraId="4A119419" w14:textId="77777777"/>
        </w:tc>
        <w:tc>
          <w:tcPr>
            <w:tcW w:w="1165" w:type="dxa"/>
          </w:tcPr>
          <w:p w:rsidRPr="00875DFB" w:rsidR="00BA1AAA" w:rsidP="00BA1AAA" w:rsidRDefault="00BA1AAA" w14:paraId="1F6B6790" w14:textId="77777777"/>
        </w:tc>
      </w:tr>
      <w:tr w:rsidRPr="00875DFB" w:rsidR="00BA1AAA" w:rsidTr="00BA1AAA" w14:paraId="74F10F0B" w14:textId="77777777">
        <w:tc>
          <w:tcPr>
            <w:tcW w:w="4135" w:type="dxa"/>
          </w:tcPr>
          <w:p w:rsidRPr="00875DFB" w:rsidR="00BA1AAA" w:rsidP="00BA1AAA" w:rsidRDefault="00BA1AAA" w14:paraId="5FDD7AA5" w14:textId="77777777">
            <w:r w:rsidRPr="00875DFB">
              <w:t>This data element has a reasonable number of selections</w:t>
            </w:r>
          </w:p>
        </w:tc>
        <w:tc>
          <w:tcPr>
            <w:tcW w:w="1170" w:type="dxa"/>
          </w:tcPr>
          <w:p w:rsidRPr="00875DFB" w:rsidR="00BA1AAA" w:rsidP="00BA1AAA" w:rsidRDefault="00BA1AAA" w14:paraId="4EB6E914" w14:textId="77777777"/>
        </w:tc>
        <w:tc>
          <w:tcPr>
            <w:tcW w:w="900" w:type="dxa"/>
          </w:tcPr>
          <w:p w:rsidRPr="00875DFB" w:rsidR="00BA1AAA" w:rsidP="00BA1AAA" w:rsidRDefault="00BA1AAA" w14:paraId="5A1875A3" w14:textId="77777777"/>
        </w:tc>
        <w:tc>
          <w:tcPr>
            <w:tcW w:w="990" w:type="dxa"/>
          </w:tcPr>
          <w:p w:rsidRPr="00875DFB" w:rsidR="00BA1AAA" w:rsidP="00BA1AAA" w:rsidRDefault="00BA1AAA" w14:paraId="7765D217" w14:textId="77777777"/>
        </w:tc>
        <w:tc>
          <w:tcPr>
            <w:tcW w:w="990" w:type="dxa"/>
          </w:tcPr>
          <w:p w:rsidRPr="00875DFB" w:rsidR="00BA1AAA" w:rsidP="00BA1AAA" w:rsidRDefault="00BA1AAA" w14:paraId="1839C16E" w14:textId="77777777"/>
        </w:tc>
        <w:tc>
          <w:tcPr>
            <w:tcW w:w="1165" w:type="dxa"/>
          </w:tcPr>
          <w:p w:rsidRPr="00875DFB" w:rsidR="00BA1AAA" w:rsidP="00BA1AAA" w:rsidRDefault="00BA1AAA" w14:paraId="7ABE6336" w14:textId="77777777"/>
        </w:tc>
      </w:tr>
    </w:tbl>
    <w:p w:rsidR="00BA1AAA" w:rsidP="00BA1AAA" w:rsidRDefault="00BA1AAA" w14:paraId="5EDAFFB9" w14:textId="77777777"/>
    <w:p w:rsidRPr="00875DFB" w:rsidR="00BA1AAA" w:rsidP="00BA1AAA" w:rsidRDefault="00BA1AAA" w14:paraId="1291373F" w14:textId="77777777">
      <w:pPr>
        <w:rPr>
          <w:b/>
          <w:bCs/>
        </w:rPr>
      </w:pPr>
      <w:r w:rsidRPr="00875DFB">
        <w:rPr>
          <w:b/>
          <w:bCs/>
        </w:rPr>
        <w:t>Reflecting on your answers above, could this data element be improved? If so, how?</w:t>
      </w:r>
    </w:p>
    <w:p w:rsidR="00BA1AAA" w:rsidP="00E633A3" w:rsidRDefault="00BA1AAA" w14:paraId="0245EBAC" w14:textId="77777777"/>
    <w:p w:rsidR="00A06529" w:rsidRDefault="00A06529" w14:paraId="38DEBEE6" w14:textId="77777777">
      <w:pPr>
        <w:spacing w:after="160" w:line="259" w:lineRule="auto"/>
        <w:rPr>
          <w:rFonts w:asciiTheme="majorHAnsi" w:hAnsiTheme="majorHAnsi" w:eastAsiaTheme="majorEastAsia" w:cstheme="majorBidi"/>
          <w:color w:val="1F3763" w:themeColor="accent1" w:themeShade="7F"/>
          <w:sz w:val="24"/>
          <w:szCs w:val="24"/>
        </w:rPr>
      </w:pPr>
      <w:r>
        <w:br w:type="page"/>
      </w:r>
    </w:p>
    <w:p w:rsidRPr="00D913DB" w:rsidR="00E633A3" w:rsidP="00E633A3" w:rsidRDefault="00E633A3" w14:paraId="493ED893" w14:textId="439467E6">
      <w:pPr>
        <w:pStyle w:val="Heading3"/>
        <w:rPr>
          <w:b/>
          <w:bCs/>
        </w:rPr>
      </w:pPr>
      <w:r w:rsidRPr="00D913DB">
        <w:rPr>
          <w:b/>
          <w:bCs/>
        </w:rPr>
        <w:lastRenderedPageBreak/>
        <w:t>Data Element Review: Cargo Body Type</w:t>
      </w:r>
    </w:p>
    <w:p w:rsidR="00E633A3" w:rsidP="00E633A3" w:rsidRDefault="00875DFB" w14:paraId="0B07689B" w14:textId="0D4243F8">
      <w:r w:rsidRPr="00875DFB">
        <w:t>Review the data element and answer the following questions.</w:t>
      </w:r>
    </w:p>
    <w:p w:rsidRPr="00E50A37" w:rsidR="00E633A3" w:rsidP="00E633A3" w:rsidRDefault="00E633A3" w14:paraId="3644B6AF" w14:textId="77777777">
      <w:r w:rsidRPr="00F12D2D">
        <w:rPr>
          <w:noProof/>
        </w:rPr>
        <w:drawing>
          <wp:inline distT="0" distB="0" distL="0" distR="0" wp14:anchorId="7BC892F5" wp14:editId="1434D56A">
            <wp:extent cx="5943600" cy="3759326"/>
            <wp:effectExtent l="19050" t="19050" r="19050" b="12700"/>
            <wp:docPr id="446406929" name="Picture 446406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406929" name="Picture 446406929"/>
                    <pic:cNvPicPr/>
                  </pic:nvPicPr>
                  <pic:blipFill>
                    <a:blip r:embed="rId32">
                      <a:extLst>
                        <a:ext uri="{28A0092B-C50C-407E-A947-70E740481C1C}">
                          <a14:useLocalDpi xmlns:a14="http://schemas.microsoft.com/office/drawing/2010/main" val="0"/>
                        </a:ext>
                      </a:extLst>
                    </a:blip>
                    <a:stretch>
                      <a:fillRect/>
                    </a:stretch>
                  </pic:blipFill>
                  <pic:spPr>
                    <a:xfrm>
                      <a:off x="0" y="0"/>
                      <a:ext cx="5943600" cy="3759326"/>
                    </a:xfrm>
                    <a:prstGeom prst="rect">
                      <a:avLst/>
                    </a:prstGeom>
                    <a:ln>
                      <a:solidFill>
                        <a:schemeClr val="bg1">
                          <a:lumMod val="85000"/>
                        </a:schemeClr>
                      </a:solidFill>
                    </a:ln>
                  </pic:spPr>
                </pic:pic>
              </a:graphicData>
            </a:graphic>
          </wp:inline>
        </w:drawing>
      </w:r>
    </w:p>
    <w:p w:rsidR="00BA1AAA" w:rsidP="00BA1AAA" w:rsidRDefault="00BA1AAA" w14:paraId="75E5AD13" w14:textId="77777777"/>
    <w:p w:rsidRPr="00875DFB" w:rsidR="00BA1AAA" w:rsidP="00BA1AAA" w:rsidRDefault="00BA1AAA" w14:paraId="4D75F1C2" w14:textId="77777777">
      <w:pPr>
        <w:rPr>
          <w:b/>
          <w:bCs/>
        </w:rPr>
      </w:pPr>
      <w:r w:rsidRPr="00875DFB">
        <w:rPr>
          <w:b/>
          <w:bCs/>
        </w:rPr>
        <w:t>Please rate the following statements for this data element using a scale of 1-5, with 1 meaning Strongly Agree and 5 meaning Strongly Disagree.</w:t>
      </w:r>
    </w:p>
    <w:p w:rsidR="00BA1AAA" w:rsidP="00BA1AAA" w:rsidRDefault="00BA1AAA" w14:paraId="40C8890D" w14:textId="77777777"/>
    <w:tbl>
      <w:tblPr>
        <w:tblStyle w:val="TableGrid"/>
        <w:tblW w:w="0" w:type="auto"/>
        <w:tblLook w:val="04A0" w:firstRow="1" w:lastRow="0" w:firstColumn="1" w:lastColumn="0" w:noHBand="0" w:noVBand="1"/>
      </w:tblPr>
      <w:tblGrid>
        <w:gridCol w:w="4132"/>
        <w:gridCol w:w="1170"/>
        <w:gridCol w:w="900"/>
        <w:gridCol w:w="990"/>
        <w:gridCol w:w="993"/>
        <w:gridCol w:w="1165"/>
      </w:tblGrid>
      <w:tr w:rsidRPr="00875DFB" w:rsidR="00BA1AAA" w:rsidTr="00BA1AAA" w14:paraId="3CEE9604" w14:textId="77777777">
        <w:tc>
          <w:tcPr>
            <w:tcW w:w="4135" w:type="dxa"/>
          </w:tcPr>
          <w:p w:rsidRPr="00875DFB" w:rsidR="00BA1AAA" w:rsidP="00BA1AAA" w:rsidRDefault="00BA1AAA" w14:paraId="683E9C93" w14:textId="77777777"/>
        </w:tc>
        <w:tc>
          <w:tcPr>
            <w:tcW w:w="1170" w:type="dxa"/>
          </w:tcPr>
          <w:p w:rsidRPr="00875DFB" w:rsidR="00BA1AAA" w:rsidP="00BA1AAA" w:rsidRDefault="00BA1AAA" w14:paraId="45099FF9" w14:textId="77777777">
            <w:r w:rsidRPr="00875DFB">
              <w:t>1-Strongly Agree</w:t>
            </w:r>
          </w:p>
        </w:tc>
        <w:tc>
          <w:tcPr>
            <w:tcW w:w="900" w:type="dxa"/>
          </w:tcPr>
          <w:p w:rsidRPr="00875DFB" w:rsidR="00BA1AAA" w:rsidP="00BA1AAA" w:rsidRDefault="00BA1AAA" w14:paraId="1D4AF4DE" w14:textId="77777777">
            <w:r w:rsidRPr="00875DFB">
              <w:t>2-Agree</w:t>
            </w:r>
          </w:p>
        </w:tc>
        <w:tc>
          <w:tcPr>
            <w:tcW w:w="990" w:type="dxa"/>
          </w:tcPr>
          <w:p w:rsidRPr="00875DFB" w:rsidR="00BA1AAA" w:rsidP="00BA1AAA" w:rsidRDefault="00BA1AAA" w14:paraId="5FA0A138" w14:textId="77777777">
            <w:r w:rsidRPr="00875DFB">
              <w:t>3-Neutral</w:t>
            </w:r>
          </w:p>
        </w:tc>
        <w:tc>
          <w:tcPr>
            <w:tcW w:w="990" w:type="dxa"/>
          </w:tcPr>
          <w:p w:rsidRPr="00875DFB" w:rsidR="00BA1AAA" w:rsidP="00BA1AAA" w:rsidRDefault="00BA1AAA" w14:paraId="3055C081" w14:textId="77777777">
            <w:r w:rsidRPr="00875DFB">
              <w:t>4-Disagree</w:t>
            </w:r>
          </w:p>
        </w:tc>
        <w:tc>
          <w:tcPr>
            <w:tcW w:w="1165" w:type="dxa"/>
          </w:tcPr>
          <w:p w:rsidRPr="00875DFB" w:rsidR="00BA1AAA" w:rsidP="00BA1AAA" w:rsidRDefault="00BA1AAA" w14:paraId="64C6E290" w14:textId="77777777">
            <w:r w:rsidRPr="00875DFB">
              <w:t>5-Strongly Disagree</w:t>
            </w:r>
          </w:p>
        </w:tc>
      </w:tr>
      <w:tr w:rsidRPr="00875DFB" w:rsidR="00BA1AAA" w:rsidTr="00BA1AAA" w14:paraId="06595862" w14:textId="77777777">
        <w:tc>
          <w:tcPr>
            <w:tcW w:w="4135" w:type="dxa"/>
          </w:tcPr>
          <w:p w:rsidRPr="00875DFB" w:rsidR="00BA1AAA" w:rsidP="00BA1AAA" w:rsidRDefault="00BA1AAA" w14:paraId="27FDD9EB" w14:textId="77777777">
            <w:r w:rsidRPr="00875DFB">
              <w:t>This data element is clearly defined and understandable</w:t>
            </w:r>
          </w:p>
        </w:tc>
        <w:tc>
          <w:tcPr>
            <w:tcW w:w="1170" w:type="dxa"/>
          </w:tcPr>
          <w:p w:rsidRPr="00875DFB" w:rsidR="00BA1AAA" w:rsidP="00BA1AAA" w:rsidRDefault="00BA1AAA" w14:paraId="509DC444" w14:textId="77777777"/>
        </w:tc>
        <w:tc>
          <w:tcPr>
            <w:tcW w:w="900" w:type="dxa"/>
          </w:tcPr>
          <w:p w:rsidRPr="00875DFB" w:rsidR="00BA1AAA" w:rsidP="00BA1AAA" w:rsidRDefault="00BA1AAA" w14:paraId="4F7F51DF" w14:textId="77777777"/>
        </w:tc>
        <w:tc>
          <w:tcPr>
            <w:tcW w:w="990" w:type="dxa"/>
          </w:tcPr>
          <w:p w:rsidRPr="00875DFB" w:rsidR="00BA1AAA" w:rsidP="00BA1AAA" w:rsidRDefault="00BA1AAA" w14:paraId="6274CACD" w14:textId="77777777"/>
        </w:tc>
        <w:tc>
          <w:tcPr>
            <w:tcW w:w="990" w:type="dxa"/>
          </w:tcPr>
          <w:p w:rsidRPr="00875DFB" w:rsidR="00BA1AAA" w:rsidP="00BA1AAA" w:rsidRDefault="00BA1AAA" w14:paraId="3594FECD" w14:textId="77777777"/>
        </w:tc>
        <w:tc>
          <w:tcPr>
            <w:tcW w:w="1165" w:type="dxa"/>
          </w:tcPr>
          <w:p w:rsidRPr="00875DFB" w:rsidR="00BA1AAA" w:rsidP="00BA1AAA" w:rsidRDefault="00BA1AAA" w14:paraId="2FFFE0A1" w14:textId="77777777"/>
        </w:tc>
      </w:tr>
      <w:tr w:rsidRPr="00875DFB" w:rsidR="00BA1AAA" w:rsidTr="00BA1AAA" w14:paraId="708CF24B" w14:textId="77777777">
        <w:tc>
          <w:tcPr>
            <w:tcW w:w="4135" w:type="dxa"/>
          </w:tcPr>
          <w:p w:rsidRPr="00875DFB" w:rsidR="00BA1AAA" w:rsidP="00BA1AAA" w:rsidRDefault="00BA1AAA" w14:paraId="2CA05D8D" w14:textId="77777777">
            <w:r w:rsidRPr="00875DFB">
              <w:t>This data element can be collected at the scene of a crash</w:t>
            </w:r>
          </w:p>
        </w:tc>
        <w:tc>
          <w:tcPr>
            <w:tcW w:w="1170" w:type="dxa"/>
          </w:tcPr>
          <w:p w:rsidRPr="00875DFB" w:rsidR="00BA1AAA" w:rsidP="00BA1AAA" w:rsidRDefault="00BA1AAA" w14:paraId="1F31BBAC" w14:textId="77777777"/>
        </w:tc>
        <w:tc>
          <w:tcPr>
            <w:tcW w:w="900" w:type="dxa"/>
          </w:tcPr>
          <w:p w:rsidRPr="00875DFB" w:rsidR="00BA1AAA" w:rsidP="00BA1AAA" w:rsidRDefault="00BA1AAA" w14:paraId="51F979F8" w14:textId="77777777"/>
        </w:tc>
        <w:tc>
          <w:tcPr>
            <w:tcW w:w="990" w:type="dxa"/>
          </w:tcPr>
          <w:p w:rsidRPr="00875DFB" w:rsidR="00BA1AAA" w:rsidP="00BA1AAA" w:rsidRDefault="00BA1AAA" w14:paraId="6AC8F9AE" w14:textId="77777777"/>
        </w:tc>
        <w:tc>
          <w:tcPr>
            <w:tcW w:w="990" w:type="dxa"/>
          </w:tcPr>
          <w:p w:rsidRPr="00875DFB" w:rsidR="00BA1AAA" w:rsidP="00BA1AAA" w:rsidRDefault="00BA1AAA" w14:paraId="3B1F7934" w14:textId="77777777"/>
        </w:tc>
        <w:tc>
          <w:tcPr>
            <w:tcW w:w="1165" w:type="dxa"/>
          </w:tcPr>
          <w:p w:rsidRPr="00875DFB" w:rsidR="00BA1AAA" w:rsidP="00BA1AAA" w:rsidRDefault="00BA1AAA" w14:paraId="4179966F" w14:textId="77777777"/>
        </w:tc>
      </w:tr>
      <w:tr w:rsidRPr="00875DFB" w:rsidR="00BA1AAA" w:rsidTr="00BA1AAA" w14:paraId="52F268B9" w14:textId="77777777">
        <w:tc>
          <w:tcPr>
            <w:tcW w:w="4135" w:type="dxa"/>
          </w:tcPr>
          <w:p w:rsidRPr="00875DFB" w:rsidR="00BA1AAA" w:rsidP="00BA1AAA" w:rsidRDefault="00BA1AAA" w14:paraId="6A381C82" w14:textId="77777777">
            <w:r w:rsidRPr="00875DFB">
              <w:t>This data element can be completed based on facts, not speculation</w:t>
            </w:r>
          </w:p>
        </w:tc>
        <w:tc>
          <w:tcPr>
            <w:tcW w:w="1170" w:type="dxa"/>
          </w:tcPr>
          <w:p w:rsidRPr="00875DFB" w:rsidR="00BA1AAA" w:rsidP="00BA1AAA" w:rsidRDefault="00BA1AAA" w14:paraId="05AA8B69" w14:textId="77777777"/>
        </w:tc>
        <w:tc>
          <w:tcPr>
            <w:tcW w:w="900" w:type="dxa"/>
          </w:tcPr>
          <w:p w:rsidRPr="00875DFB" w:rsidR="00BA1AAA" w:rsidP="00BA1AAA" w:rsidRDefault="00BA1AAA" w14:paraId="7AB2E8FF" w14:textId="77777777"/>
        </w:tc>
        <w:tc>
          <w:tcPr>
            <w:tcW w:w="990" w:type="dxa"/>
          </w:tcPr>
          <w:p w:rsidRPr="00875DFB" w:rsidR="00BA1AAA" w:rsidP="00BA1AAA" w:rsidRDefault="00BA1AAA" w14:paraId="3CA18522" w14:textId="77777777"/>
        </w:tc>
        <w:tc>
          <w:tcPr>
            <w:tcW w:w="990" w:type="dxa"/>
          </w:tcPr>
          <w:p w:rsidRPr="00875DFB" w:rsidR="00BA1AAA" w:rsidP="00BA1AAA" w:rsidRDefault="00BA1AAA" w14:paraId="1B7D44FE" w14:textId="77777777"/>
        </w:tc>
        <w:tc>
          <w:tcPr>
            <w:tcW w:w="1165" w:type="dxa"/>
          </w:tcPr>
          <w:p w:rsidRPr="00875DFB" w:rsidR="00BA1AAA" w:rsidP="00BA1AAA" w:rsidRDefault="00BA1AAA" w14:paraId="2FCC7D5F" w14:textId="77777777"/>
        </w:tc>
      </w:tr>
      <w:tr w:rsidRPr="00875DFB" w:rsidR="00BA1AAA" w:rsidTr="00BA1AAA" w14:paraId="07A36704" w14:textId="77777777">
        <w:tc>
          <w:tcPr>
            <w:tcW w:w="4135" w:type="dxa"/>
          </w:tcPr>
          <w:p w:rsidRPr="00875DFB" w:rsidR="00BA1AAA" w:rsidP="00BA1AAA" w:rsidRDefault="00BA1AAA" w14:paraId="38A8586D" w14:textId="77777777">
            <w:r w:rsidRPr="00875DFB">
              <w:t>This data element has a reasonable number of selections</w:t>
            </w:r>
          </w:p>
        </w:tc>
        <w:tc>
          <w:tcPr>
            <w:tcW w:w="1170" w:type="dxa"/>
          </w:tcPr>
          <w:p w:rsidRPr="00875DFB" w:rsidR="00BA1AAA" w:rsidP="00BA1AAA" w:rsidRDefault="00BA1AAA" w14:paraId="2D55118F" w14:textId="77777777"/>
        </w:tc>
        <w:tc>
          <w:tcPr>
            <w:tcW w:w="900" w:type="dxa"/>
          </w:tcPr>
          <w:p w:rsidRPr="00875DFB" w:rsidR="00BA1AAA" w:rsidP="00BA1AAA" w:rsidRDefault="00BA1AAA" w14:paraId="338F6B20" w14:textId="77777777"/>
        </w:tc>
        <w:tc>
          <w:tcPr>
            <w:tcW w:w="990" w:type="dxa"/>
          </w:tcPr>
          <w:p w:rsidRPr="00875DFB" w:rsidR="00BA1AAA" w:rsidP="00BA1AAA" w:rsidRDefault="00BA1AAA" w14:paraId="200D6BBD" w14:textId="77777777"/>
        </w:tc>
        <w:tc>
          <w:tcPr>
            <w:tcW w:w="990" w:type="dxa"/>
          </w:tcPr>
          <w:p w:rsidRPr="00875DFB" w:rsidR="00BA1AAA" w:rsidP="00BA1AAA" w:rsidRDefault="00BA1AAA" w14:paraId="3DEB0595" w14:textId="77777777"/>
        </w:tc>
        <w:tc>
          <w:tcPr>
            <w:tcW w:w="1165" w:type="dxa"/>
          </w:tcPr>
          <w:p w:rsidRPr="00875DFB" w:rsidR="00BA1AAA" w:rsidP="00BA1AAA" w:rsidRDefault="00BA1AAA" w14:paraId="7C41E963" w14:textId="77777777"/>
        </w:tc>
      </w:tr>
    </w:tbl>
    <w:p w:rsidR="00BA1AAA" w:rsidP="00BA1AAA" w:rsidRDefault="00BA1AAA" w14:paraId="22B3B53C" w14:textId="77777777"/>
    <w:p w:rsidRPr="00875DFB" w:rsidR="00BA1AAA" w:rsidP="00BA1AAA" w:rsidRDefault="00BA1AAA" w14:paraId="633C7BC9" w14:textId="77777777">
      <w:pPr>
        <w:rPr>
          <w:b/>
          <w:bCs/>
        </w:rPr>
      </w:pPr>
      <w:r w:rsidRPr="00875DFB">
        <w:rPr>
          <w:b/>
          <w:bCs/>
        </w:rPr>
        <w:t>Reflecting on your answers above, could this data element be improved? If so, how?</w:t>
      </w:r>
    </w:p>
    <w:p w:rsidRPr="00BA1AAA" w:rsidR="00E633A3" w:rsidP="00BA1AAA" w:rsidRDefault="00E633A3" w14:paraId="05213025" w14:textId="072DB867">
      <w:r w:rsidRPr="00BA1AAA">
        <w:br w:type="page"/>
      </w:r>
    </w:p>
    <w:p w:rsidRPr="00D913DB" w:rsidR="00E633A3" w:rsidP="00E633A3" w:rsidRDefault="00E633A3" w14:paraId="13F9CF07" w14:textId="092847F8">
      <w:pPr>
        <w:pStyle w:val="Heading3"/>
        <w:rPr>
          <w:b/>
          <w:bCs/>
        </w:rPr>
      </w:pPr>
      <w:r w:rsidRPr="00D913DB">
        <w:rPr>
          <w:b/>
          <w:bCs/>
        </w:rPr>
        <w:lastRenderedPageBreak/>
        <w:t>Data Element Review: Contributing Circumstances – Roadway Environment</w:t>
      </w:r>
    </w:p>
    <w:p w:rsidR="00E633A3" w:rsidP="00E633A3" w:rsidRDefault="00875DFB" w14:paraId="265CE544" w14:textId="42362FED">
      <w:r w:rsidRPr="00875DFB">
        <w:t>Review the data element and answer the following questions.</w:t>
      </w:r>
    </w:p>
    <w:p w:rsidR="00E633A3" w:rsidP="00E633A3" w:rsidRDefault="00E633A3" w14:paraId="54D42B95" w14:textId="77777777">
      <w:r w:rsidRPr="00A52345">
        <w:rPr>
          <w:noProof/>
        </w:rPr>
        <w:drawing>
          <wp:inline distT="0" distB="0" distL="0" distR="0" wp14:anchorId="6ECBB9BE" wp14:editId="1FB11FF0">
            <wp:extent cx="5690448" cy="4775200"/>
            <wp:effectExtent l="19050" t="19050" r="24765" b="254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3">
                      <a:extLst>
                        <a:ext uri="{28A0092B-C50C-407E-A947-70E740481C1C}">
                          <a14:useLocalDpi xmlns:a14="http://schemas.microsoft.com/office/drawing/2010/main" val="0"/>
                        </a:ext>
                      </a:extLst>
                    </a:blip>
                    <a:stretch>
                      <a:fillRect/>
                    </a:stretch>
                  </pic:blipFill>
                  <pic:spPr>
                    <a:xfrm>
                      <a:off x="0" y="0"/>
                      <a:ext cx="5704723" cy="4787179"/>
                    </a:xfrm>
                    <a:prstGeom prst="rect">
                      <a:avLst/>
                    </a:prstGeom>
                    <a:ln>
                      <a:solidFill>
                        <a:schemeClr val="bg1">
                          <a:lumMod val="75000"/>
                        </a:schemeClr>
                      </a:solidFill>
                    </a:ln>
                  </pic:spPr>
                </pic:pic>
              </a:graphicData>
            </a:graphic>
          </wp:inline>
        </w:drawing>
      </w:r>
    </w:p>
    <w:p w:rsidR="00E633A3" w:rsidP="00E633A3" w:rsidRDefault="00E633A3" w14:paraId="6A98D0B6" w14:textId="77777777"/>
    <w:p w:rsidRPr="00875DFB" w:rsidR="00BA1AAA" w:rsidP="00BA1AAA" w:rsidRDefault="00BA1AAA" w14:paraId="2265C8AE" w14:textId="77777777">
      <w:pPr>
        <w:rPr>
          <w:b/>
          <w:bCs/>
        </w:rPr>
      </w:pPr>
      <w:r w:rsidRPr="00875DFB">
        <w:rPr>
          <w:b/>
          <w:bCs/>
        </w:rPr>
        <w:t>Please rate the following statements for this data element using a scale of 1-5, with 1 meaning Strongly Agree and 5 meaning Strongly Disagree.</w:t>
      </w:r>
    </w:p>
    <w:p w:rsidR="00BA1AAA" w:rsidP="00BA1AAA" w:rsidRDefault="00BA1AAA" w14:paraId="35D07BF3" w14:textId="77777777"/>
    <w:tbl>
      <w:tblPr>
        <w:tblStyle w:val="TableGrid"/>
        <w:tblW w:w="0" w:type="auto"/>
        <w:tblLook w:val="04A0" w:firstRow="1" w:lastRow="0" w:firstColumn="1" w:lastColumn="0" w:noHBand="0" w:noVBand="1"/>
      </w:tblPr>
      <w:tblGrid>
        <w:gridCol w:w="4132"/>
        <w:gridCol w:w="1170"/>
        <w:gridCol w:w="900"/>
        <w:gridCol w:w="990"/>
        <w:gridCol w:w="993"/>
        <w:gridCol w:w="1165"/>
      </w:tblGrid>
      <w:tr w:rsidRPr="00875DFB" w:rsidR="00BA1AAA" w:rsidTr="00BA1AAA" w14:paraId="0408213D" w14:textId="77777777">
        <w:tc>
          <w:tcPr>
            <w:tcW w:w="4135" w:type="dxa"/>
          </w:tcPr>
          <w:p w:rsidRPr="00875DFB" w:rsidR="00BA1AAA" w:rsidP="00BA1AAA" w:rsidRDefault="00BA1AAA" w14:paraId="1A2FF0B9" w14:textId="77777777"/>
        </w:tc>
        <w:tc>
          <w:tcPr>
            <w:tcW w:w="1170" w:type="dxa"/>
          </w:tcPr>
          <w:p w:rsidRPr="00875DFB" w:rsidR="00BA1AAA" w:rsidP="00BA1AAA" w:rsidRDefault="00BA1AAA" w14:paraId="3C329BB6" w14:textId="77777777">
            <w:r w:rsidRPr="00875DFB">
              <w:t>1-Strongly Agree</w:t>
            </w:r>
          </w:p>
        </w:tc>
        <w:tc>
          <w:tcPr>
            <w:tcW w:w="900" w:type="dxa"/>
          </w:tcPr>
          <w:p w:rsidRPr="00875DFB" w:rsidR="00BA1AAA" w:rsidP="00BA1AAA" w:rsidRDefault="00BA1AAA" w14:paraId="7C8C58ED" w14:textId="77777777">
            <w:r w:rsidRPr="00875DFB">
              <w:t>2-Agree</w:t>
            </w:r>
          </w:p>
        </w:tc>
        <w:tc>
          <w:tcPr>
            <w:tcW w:w="990" w:type="dxa"/>
          </w:tcPr>
          <w:p w:rsidRPr="00875DFB" w:rsidR="00BA1AAA" w:rsidP="00BA1AAA" w:rsidRDefault="00BA1AAA" w14:paraId="2F3C64B3" w14:textId="77777777">
            <w:r w:rsidRPr="00875DFB">
              <w:t>3-Neutral</w:t>
            </w:r>
          </w:p>
        </w:tc>
        <w:tc>
          <w:tcPr>
            <w:tcW w:w="990" w:type="dxa"/>
          </w:tcPr>
          <w:p w:rsidRPr="00875DFB" w:rsidR="00BA1AAA" w:rsidP="00BA1AAA" w:rsidRDefault="00BA1AAA" w14:paraId="3AEFF062" w14:textId="77777777">
            <w:r w:rsidRPr="00875DFB">
              <w:t>4-Disagree</w:t>
            </w:r>
          </w:p>
        </w:tc>
        <w:tc>
          <w:tcPr>
            <w:tcW w:w="1165" w:type="dxa"/>
          </w:tcPr>
          <w:p w:rsidRPr="00875DFB" w:rsidR="00BA1AAA" w:rsidP="00BA1AAA" w:rsidRDefault="00BA1AAA" w14:paraId="21E5B2C6" w14:textId="77777777">
            <w:r w:rsidRPr="00875DFB">
              <w:t>5-Strongly Disagree</w:t>
            </w:r>
          </w:p>
        </w:tc>
      </w:tr>
      <w:tr w:rsidRPr="00875DFB" w:rsidR="00BA1AAA" w:rsidTr="00BA1AAA" w14:paraId="37D7E2C8" w14:textId="77777777">
        <w:tc>
          <w:tcPr>
            <w:tcW w:w="4135" w:type="dxa"/>
          </w:tcPr>
          <w:p w:rsidRPr="00875DFB" w:rsidR="00BA1AAA" w:rsidP="00BA1AAA" w:rsidRDefault="00BA1AAA" w14:paraId="46EFC354" w14:textId="77777777">
            <w:r w:rsidRPr="00875DFB">
              <w:t>This data element is clearly defined and understandable</w:t>
            </w:r>
          </w:p>
        </w:tc>
        <w:tc>
          <w:tcPr>
            <w:tcW w:w="1170" w:type="dxa"/>
          </w:tcPr>
          <w:p w:rsidRPr="00875DFB" w:rsidR="00BA1AAA" w:rsidP="00BA1AAA" w:rsidRDefault="00BA1AAA" w14:paraId="772540C2" w14:textId="77777777"/>
        </w:tc>
        <w:tc>
          <w:tcPr>
            <w:tcW w:w="900" w:type="dxa"/>
          </w:tcPr>
          <w:p w:rsidRPr="00875DFB" w:rsidR="00BA1AAA" w:rsidP="00BA1AAA" w:rsidRDefault="00BA1AAA" w14:paraId="6B324B1C" w14:textId="77777777"/>
        </w:tc>
        <w:tc>
          <w:tcPr>
            <w:tcW w:w="990" w:type="dxa"/>
          </w:tcPr>
          <w:p w:rsidRPr="00875DFB" w:rsidR="00BA1AAA" w:rsidP="00BA1AAA" w:rsidRDefault="00BA1AAA" w14:paraId="03785C19" w14:textId="77777777"/>
        </w:tc>
        <w:tc>
          <w:tcPr>
            <w:tcW w:w="990" w:type="dxa"/>
          </w:tcPr>
          <w:p w:rsidRPr="00875DFB" w:rsidR="00BA1AAA" w:rsidP="00BA1AAA" w:rsidRDefault="00BA1AAA" w14:paraId="3B71E65A" w14:textId="77777777"/>
        </w:tc>
        <w:tc>
          <w:tcPr>
            <w:tcW w:w="1165" w:type="dxa"/>
          </w:tcPr>
          <w:p w:rsidRPr="00875DFB" w:rsidR="00BA1AAA" w:rsidP="00BA1AAA" w:rsidRDefault="00BA1AAA" w14:paraId="1B9ED82C" w14:textId="77777777"/>
        </w:tc>
      </w:tr>
      <w:tr w:rsidRPr="00875DFB" w:rsidR="00BA1AAA" w:rsidTr="00BA1AAA" w14:paraId="3EA049AF" w14:textId="77777777">
        <w:tc>
          <w:tcPr>
            <w:tcW w:w="4135" w:type="dxa"/>
          </w:tcPr>
          <w:p w:rsidRPr="00875DFB" w:rsidR="00BA1AAA" w:rsidP="00BA1AAA" w:rsidRDefault="00BA1AAA" w14:paraId="7023E17A" w14:textId="77777777">
            <w:r w:rsidRPr="00875DFB">
              <w:t>This data element can be collected at the scene of a crash</w:t>
            </w:r>
          </w:p>
        </w:tc>
        <w:tc>
          <w:tcPr>
            <w:tcW w:w="1170" w:type="dxa"/>
          </w:tcPr>
          <w:p w:rsidRPr="00875DFB" w:rsidR="00BA1AAA" w:rsidP="00BA1AAA" w:rsidRDefault="00BA1AAA" w14:paraId="2B8E08D2" w14:textId="77777777"/>
        </w:tc>
        <w:tc>
          <w:tcPr>
            <w:tcW w:w="900" w:type="dxa"/>
          </w:tcPr>
          <w:p w:rsidRPr="00875DFB" w:rsidR="00BA1AAA" w:rsidP="00BA1AAA" w:rsidRDefault="00BA1AAA" w14:paraId="02F531BD" w14:textId="77777777"/>
        </w:tc>
        <w:tc>
          <w:tcPr>
            <w:tcW w:w="990" w:type="dxa"/>
          </w:tcPr>
          <w:p w:rsidRPr="00875DFB" w:rsidR="00BA1AAA" w:rsidP="00BA1AAA" w:rsidRDefault="00BA1AAA" w14:paraId="1381E426" w14:textId="77777777"/>
        </w:tc>
        <w:tc>
          <w:tcPr>
            <w:tcW w:w="990" w:type="dxa"/>
          </w:tcPr>
          <w:p w:rsidRPr="00875DFB" w:rsidR="00BA1AAA" w:rsidP="00BA1AAA" w:rsidRDefault="00BA1AAA" w14:paraId="791A3A07" w14:textId="77777777"/>
        </w:tc>
        <w:tc>
          <w:tcPr>
            <w:tcW w:w="1165" w:type="dxa"/>
          </w:tcPr>
          <w:p w:rsidRPr="00875DFB" w:rsidR="00BA1AAA" w:rsidP="00BA1AAA" w:rsidRDefault="00BA1AAA" w14:paraId="7E312689" w14:textId="77777777"/>
        </w:tc>
      </w:tr>
      <w:tr w:rsidRPr="00875DFB" w:rsidR="00BA1AAA" w:rsidTr="00BA1AAA" w14:paraId="3A290A99" w14:textId="77777777">
        <w:tc>
          <w:tcPr>
            <w:tcW w:w="4135" w:type="dxa"/>
          </w:tcPr>
          <w:p w:rsidRPr="00875DFB" w:rsidR="00BA1AAA" w:rsidP="00BA1AAA" w:rsidRDefault="00BA1AAA" w14:paraId="2637986A" w14:textId="77777777">
            <w:r w:rsidRPr="00875DFB">
              <w:t>This data element can be completed based on facts, not speculation</w:t>
            </w:r>
          </w:p>
        </w:tc>
        <w:tc>
          <w:tcPr>
            <w:tcW w:w="1170" w:type="dxa"/>
          </w:tcPr>
          <w:p w:rsidRPr="00875DFB" w:rsidR="00BA1AAA" w:rsidP="00BA1AAA" w:rsidRDefault="00BA1AAA" w14:paraId="3DDEEC2E" w14:textId="77777777"/>
        </w:tc>
        <w:tc>
          <w:tcPr>
            <w:tcW w:w="900" w:type="dxa"/>
          </w:tcPr>
          <w:p w:rsidRPr="00875DFB" w:rsidR="00BA1AAA" w:rsidP="00BA1AAA" w:rsidRDefault="00BA1AAA" w14:paraId="2C177A1A" w14:textId="77777777"/>
        </w:tc>
        <w:tc>
          <w:tcPr>
            <w:tcW w:w="990" w:type="dxa"/>
          </w:tcPr>
          <w:p w:rsidRPr="00875DFB" w:rsidR="00BA1AAA" w:rsidP="00BA1AAA" w:rsidRDefault="00BA1AAA" w14:paraId="1BB405AC" w14:textId="77777777"/>
        </w:tc>
        <w:tc>
          <w:tcPr>
            <w:tcW w:w="990" w:type="dxa"/>
          </w:tcPr>
          <w:p w:rsidRPr="00875DFB" w:rsidR="00BA1AAA" w:rsidP="00BA1AAA" w:rsidRDefault="00BA1AAA" w14:paraId="644A633C" w14:textId="77777777"/>
        </w:tc>
        <w:tc>
          <w:tcPr>
            <w:tcW w:w="1165" w:type="dxa"/>
          </w:tcPr>
          <w:p w:rsidRPr="00875DFB" w:rsidR="00BA1AAA" w:rsidP="00BA1AAA" w:rsidRDefault="00BA1AAA" w14:paraId="14CDE724" w14:textId="77777777"/>
        </w:tc>
      </w:tr>
      <w:tr w:rsidRPr="00875DFB" w:rsidR="00BA1AAA" w:rsidTr="00BA1AAA" w14:paraId="5C27C8D3" w14:textId="77777777">
        <w:tc>
          <w:tcPr>
            <w:tcW w:w="4135" w:type="dxa"/>
          </w:tcPr>
          <w:p w:rsidRPr="00875DFB" w:rsidR="00BA1AAA" w:rsidP="00BA1AAA" w:rsidRDefault="00BA1AAA" w14:paraId="5388641A" w14:textId="77777777">
            <w:r w:rsidRPr="00875DFB">
              <w:t>This data element has a reasonable number of selections</w:t>
            </w:r>
          </w:p>
        </w:tc>
        <w:tc>
          <w:tcPr>
            <w:tcW w:w="1170" w:type="dxa"/>
          </w:tcPr>
          <w:p w:rsidRPr="00875DFB" w:rsidR="00BA1AAA" w:rsidP="00BA1AAA" w:rsidRDefault="00BA1AAA" w14:paraId="32750F17" w14:textId="77777777"/>
        </w:tc>
        <w:tc>
          <w:tcPr>
            <w:tcW w:w="900" w:type="dxa"/>
          </w:tcPr>
          <w:p w:rsidRPr="00875DFB" w:rsidR="00BA1AAA" w:rsidP="00BA1AAA" w:rsidRDefault="00BA1AAA" w14:paraId="4FD0B06F" w14:textId="77777777"/>
        </w:tc>
        <w:tc>
          <w:tcPr>
            <w:tcW w:w="990" w:type="dxa"/>
          </w:tcPr>
          <w:p w:rsidRPr="00875DFB" w:rsidR="00BA1AAA" w:rsidP="00BA1AAA" w:rsidRDefault="00BA1AAA" w14:paraId="140D6C51" w14:textId="77777777"/>
        </w:tc>
        <w:tc>
          <w:tcPr>
            <w:tcW w:w="990" w:type="dxa"/>
          </w:tcPr>
          <w:p w:rsidRPr="00875DFB" w:rsidR="00BA1AAA" w:rsidP="00BA1AAA" w:rsidRDefault="00BA1AAA" w14:paraId="620118AB" w14:textId="77777777"/>
        </w:tc>
        <w:tc>
          <w:tcPr>
            <w:tcW w:w="1165" w:type="dxa"/>
          </w:tcPr>
          <w:p w:rsidRPr="00875DFB" w:rsidR="00BA1AAA" w:rsidP="00BA1AAA" w:rsidRDefault="00BA1AAA" w14:paraId="5F1C4FA1" w14:textId="77777777"/>
        </w:tc>
      </w:tr>
    </w:tbl>
    <w:p w:rsidR="00BA1AAA" w:rsidP="00BA1AAA" w:rsidRDefault="00BA1AAA" w14:paraId="7D5031B9" w14:textId="77777777"/>
    <w:p w:rsidR="00E633A3" w:rsidP="00D913DB" w:rsidRDefault="00BA1AAA" w14:paraId="25E94221" w14:textId="3DB8D3CA">
      <w:r w:rsidRPr="00875DFB">
        <w:rPr>
          <w:b/>
          <w:bCs/>
        </w:rPr>
        <w:t>Reflecting on your answers above, could this data element be improved? If so, how?</w:t>
      </w:r>
      <w:r w:rsidR="00E633A3">
        <w:br w:type="page"/>
      </w:r>
    </w:p>
    <w:p w:rsidRPr="005706B2" w:rsidR="0087671B" w:rsidP="0087671B" w:rsidRDefault="0087671B" w14:paraId="7E2E4296" w14:textId="7D2EAF23">
      <w:pPr>
        <w:pStyle w:val="Heading3"/>
        <w:rPr>
          <w:b/>
          <w:bCs/>
        </w:rPr>
      </w:pPr>
      <w:r w:rsidRPr="005706B2">
        <w:rPr>
          <w:b/>
          <w:bCs/>
        </w:rPr>
        <w:lastRenderedPageBreak/>
        <w:t>Data Element Review</w:t>
      </w:r>
      <w:r w:rsidRPr="005706B2" w:rsidR="00195DC4">
        <w:rPr>
          <w:b/>
          <w:bCs/>
        </w:rPr>
        <w:t>:</w:t>
      </w:r>
      <w:r w:rsidRPr="005706B2">
        <w:rPr>
          <w:b/>
          <w:bCs/>
        </w:rPr>
        <w:t xml:space="preserve"> Estimated Travel Speed of Motor Vehicle In-Transport</w:t>
      </w:r>
    </w:p>
    <w:p w:rsidR="0087671B" w:rsidP="0087671B" w:rsidRDefault="00875DFB" w14:paraId="4FBD7764" w14:textId="33D95EBB">
      <w:r w:rsidRPr="00875DFB">
        <w:t>Review the data element and answer the following questions.</w:t>
      </w:r>
    </w:p>
    <w:p w:rsidR="0087671B" w:rsidP="0087671B" w:rsidRDefault="0087671B" w14:paraId="329A1DC2" w14:textId="77777777"/>
    <w:p w:rsidR="0087671B" w:rsidP="0087671B" w:rsidRDefault="0087671B" w14:paraId="5D745A91" w14:textId="77777777">
      <w:r w:rsidRPr="001D4447">
        <w:rPr>
          <w:noProof/>
        </w:rPr>
        <w:drawing>
          <wp:inline distT="0" distB="0" distL="0" distR="0" wp14:anchorId="051ECB82" wp14:editId="70D43A87">
            <wp:extent cx="5765800" cy="3430651"/>
            <wp:effectExtent l="19050" t="19050" r="25400" b="177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4">
                      <a:extLst>
                        <a:ext uri="{28A0092B-C50C-407E-A947-70E740481C1C}">
                          <a14:useLocalDpi xmlns:a14="http://schemas.microsoft.com/office/drawing/2010/main" val="0"/>
                        </a:ext>
                      </a:extLst>
                    </a:blip>
                    <a:stretch>
                      <a:fillRect/>
                    </a:stretch>
                  </pic:blipFill>
                  <pic:spPr>
                    <a:xfrm>
                      <a:off x="0" y="0"/>
                      <a:ext cx="5786591" cy="3443021"/>
                    </a:xfrm>
                    <a:prstGeom prst="rect">
                      <a:avLst/>
                    </a:prstGeom>
                    <a:ln>
                      <a:solidFill>
                        <a:schemeClr val="bg1">
                          <a:lumMod val="85000"/>
                        </a:schemeClr>
                      </a:solidFill>
                    </a:ln>
                  </pic:spPr>
                </pic:pic>
              </a:graphicData>
            </a:graphic>
          </wp:inline>
        </w:drawing>
      </w:r>
    </w:p>
    <w:p w:rsidR="00BA1AAA" w:rsidP="00BA1AAA" w:rsidRDefault="00BA1AAA" w14:paraId="088A5CB3" w14:textId="77777777"/>
    <w:p w:rsidRPr="00875DFB" w:rsidR="00BA1AAA" w:rsidP="00BA1AAA" w:rsidRDefault="00BA1AAA" w14:paraId="61273813" w14:textId="77777777">
      <w:pPr>
        <w:rPr>
          <w:b/>
          <w:bCs/>
        </w:rPr>
      </w:pPr>
      <w:r w:rsidRPr="00875DFB">
        <w:rPr>
          <w:b/>
          <w:bCs/>
        </w:rPr>
        <w:t>Please rate the following statements for this data element using a scale of 1-5, with 1 meaning Strongly Agree and 5 meaning Strongly Disagree.</w:t>
      </w:r>
    </w:p>
    <w:p w:rsidR="00BA1AAA" w:rsidP="00BA1AAA" w:rsidRDefault="00BA1AAA" w14:paraId="389F160E" w14:textId="77777777"/>
    <w:tbl>
      <w:tblPr>
        <w:tblStyle w:val="TableGrid"/>
        <w:tblW w:w="0" w:type="auto"/>
        <w:tblLook w:val="04A0" w:firstRow="1" w:lastRow="0" w:firstColumn="1" w:lastColumn="0" w:noHBand="0" w:noVBand="1"/>
      </w:tblPr>
      <w:tblGrid>
        <w:gridCol w:w="4132"/>
        <w:gridCol w:w="1170"/>
        <w:gridCol w:w="900"/>
        <w:gridCol w:w="990"/>
        <w:gridCol w:w="993"/>
        <w:gridCol w:w="1165"/>
      </w:tblGrid>
      <w:tr w:rsidRPr="00875DFB" w:rsidR="00BA1AAA" w:rsidTr="00BA1AAA" w14:paraId="29D80096" w14:textId="77777777">
        <w:tc>
          <w:tcPr>
            <w:tcW w:w="4135" w:type="dxa"/>
          </w:tcPr>
          <w:p w:rsidRPr="00875DFB" w:rsidR="00BA1AAA" w:rsidP="00BA1AAA" w:rsidRDefault="00BA1AAA" w14:paraId="4A1DF92B" w14:textId="77777777"/>
        </w:tc>
        <w:tc>
          <w:tcPr>
            <w:tcW w:w="1170" w:type="dxa"/>
          </w:tcPr>
          <w:p w:rsidRPr="00875DFB" w:rsidR="00BA1AAA" w:rsidP="00BA1AAA" w:rsidRDefault="00BA1AAA" w14:paraId="7AECB78A" w14:textId="77777777">
            <w:r w:rsidRPr="00875DFB">
              <w:t>1-Strongly Agree</w:t>
            </w:r>
          </w:p>
        </w:tc>
        <w:tc>
          <w:tcPr>
            <w:tcW w:w="900" w:type="dxa"/>
          </w:tcPr>
          <w:p w:rsidRPr="00875DFB" w:rsidR="00BA1AAA" w:rsidP="00BA1AAA" w:rsidRDefault="00BA1AAA" w14:paraId="664A2FED" w14:textId="77777777">
            <w:r w:rsidRPr="00875DFB">
              <w:t>2-Agree</w:t>
            </w:r>
          </w:p>
        </w:tc>
        <w:tc>
          <w:tcPr>
            <w:tcW w:w="990" w:type="dxa"/>
          </w:tcPr>
          <w:p w:rsidRPr="00875DFB" w:rsidR="00BA1AAA" w:rsidP="00BA1AAA" w:rsidRDefault="00BA1AAA" w14:paraId="471D8E9C" w14:textId="77777777">
            <w:r w:rsidRPr="00875DFB">
              <w:t>3-Neutral</w:t>
            </w:r>
          </w:p>
        </w:tc>
        <w:tc>
          <w:tcPr>
            <w:tcW w:w="990" w:type="dxa"/>
          </w:tcPr>
          <w:p w:rsidRPr="00875DFB" w:rsidR="00BA1AAA" w:rsidP="00BA1AAA" w:rsidRDefault="00BA1AAA" w14:paraId="53F4C5A5" w14:textId="77777777">
            <w:r w:rsidRPr="00875DFB">
              <w:t>4-Disagree</w:t>
            </w:r>
          </w:p>
        </w:tc>
        <w:tc>
          <w:tcPr>
            <w:tcW w:w="1165" w:type="dxa"/>
          </w:tcPr>
          <w:p w:rsidRPr="00875DFB" w:rsidR="00BA1AAA" w:rsidP="00BA1AAA" w:rsidRDefault="00BA1AAA" w14:paraId="704F3603" w14:textId="77777777">
            <w:r w:rsidRPr="00875DFB">
              <w:t>5-Strongly Disagree</w:t>
            </w:r>
          </w:p>
        </w:tc>
      </w:tr>
      <w:tr w:rsidRPr="00875DFB" w:rsidR="00BA1AAA" w:rsidTr="00BA1AAA" w14:paraId="3BD81BB6" w14:textId="77777777">
        <w:tc>
          <w:tcPr>
            <w:tcW w:w="4135" w:type="dxa"/>
          </w:tcPr>
          <w:p w:rsidRPr="00875DFB" w:rsidR="00BA1AAA" w:rsidP="00BA1AAA" w:rsidRDefault="00BA1AAA" w14:paraId="5E9B38C2" w14:textId="77777777">
            <w:r w:rsidRPr="00875DFB">
              <w:t>This data element is clearly defined and understandable</w:t>
            </w:r>
          </w:p>
        </w:tc>
        <w:tc>
          <w:tcPr>
            <w:tcW w:w="1170" w:type="dxa"/>
          </w:tcPr>
          <w:p w:rsidRPr="00875DFB" w:rsidR="00BA1AAA" w:rsidP="00BA1AAA" w:rsidRDefault="00BA1AAA" w14:paraId="03DD4226" w14:textId="77777777"/>
        </w:tc>
        <w:tc>
          <w:tcPr>
            <w:tcW w:w="900" w:type="dxa"/>
          </w:tcPr>
          <w:p w:rsidRPr="00875DFB" w:rsidR="00BA1AAA" w:rsidP="00BA1AAA" w:rsidRDefault="00BA1AAA" w14:paraId="5A3F4CD9" w14:textId="77777777"/>
        </w:tc>
        <w:tc>
          <w:tcPr>
            <w:tcW w:w="990" w:type="dxa"/>
          </w:tcPr>
          <w:p w:rsidRPr="00875DFB" w:rsidR="00BA1AAA" w:rsidP="00BA1AAA" w:rsidRDefault="00BA1AAA" w14:paraId="4973FEA4" w14:textId="77777777"/>
        </w:tc>
        <w:tc>
          <w:tcPr>
            <w:tcW w:w="990" w:type="dxa"/>
          </w:tcPr>
          <w:p w:rsidRPr="00875DFB" w:rsidR="00BA1AAA" w:rsidP="00BA1AAA" w:rsidRDefault="00BA1AAA" w14:paraId="01FCC34E" w14:textId="77777777"/>
        </w:tc>
        <w:tc>
          <w:tcPr>
            <w:tcW w:w="1165" w:type="dxa"/>
          </w:tcPr>
          <w:p w:rsidRPr="00875DFB" w:rsidR="00BA1AAA" w:rsidP="00BA1AAA" w:rsidRDefault="00BA1AAA" w14:paraId="58DD4620" w14:textId="77777777"/>
        </w:tc>
      </w:tr>
      <w:tr w:rsidRPr="00875DFB" w:rsidR="00BA1AAA" w:rsidTr="00BA1AAA" w14:paraId="230BEADE" w14:textId="77777777">
        <w:tc>
          <w:tcPr>
            <w:tcW w:w="4135" w:type="dxa"/>
          </w:tcPr>
          <w:p w:rsidRPr="00875DFB" w:rsidR="00BA1AAA" w:rsidP="00BA1AAA" w:rsidRDefault="00BA1AAA" w14:paraId="6CABD6AD" w14:textId="77777777">
            <w:r w:rsidRPr="00875DFB">
              <w:t>This data element can be collected at the scene of a crash</w:t>
            </w:r>
          </w:p>
        </w:tc>
        <w:tc>
          <w:tcPr>
            <w:tcW w:w="1170" w:type="dxa"/>
          </w:tcPr>
          <w:p w:rsidRPr="00875DFB" w:rsidR="00BA1AAA" w:rsidP="00BA1AAA" w:rsidRDefault="00BA1AAA" w14:paraId="1757A895" w14:textId="77777777"/>
        </w:tc>
        <w:tc>
          <w:tcPr>
            <w:tcW w:w="900" w:type="dxa"/>
          </w:tcPr>
          <w:p w:rsidRPr="00875DFB" w:rsidR="00BA1AAA" w:rsidP="00BA1AAA" w:rsidRDefault="00BA1AAA" w14:paraId="18EB07D1" w14:textId="77777777"/>
        </w:tc>
        <w:tc>
          <w:tcPr>
            <w:tcW w:w="990" w:type="dxa"/>
          </w:tcPr>
          <w:p w:rsidRPr="00875DFB" w:rsidR="00BA1AAA" w:rsidP="00BA1AAA" w:rsidRDefault="00BA1AAA" w14:paraId="0B978C6F" w14:textId="77777777"/>
        </w:tc>
        <w:tc>
          <w:tcPr>
            <w:tcW w:w="990" w:type="dxa"/>
          </w:tcPr>
          <w:p w:rsidRPr="00875DFB" w:rsidR="00BA1AAA" w:rsidP="00BA1AAA" w:rsidRDefault="00BA1AAA" w14:paraId="4FF337F2" w14:textId="77777777"/>
        </w:tc>
        <w:tc>
          <w:tcPr>
            <w:tcW w:w="1165" w:type="dxa"/>
          </w:tcPr>
          <w:p w:rsidRPr="00875DFB" w:rsidR="00BA1AAA" w:rsidP="00BA1AAA" w:rsidRDefault="00BA1AAA" w14:paraId="40B60C8A" w14:textId="77777777"/>
        </w:tc>
      </w:tr>
      <w:tr w:rsidRPr="00875DFB" w:rsidR="00BA1AAA" w:rsidTr="00BA1AAA" w14:paraId="3C65DCC2" w14:textId="77777777">
        <w:tc>
          <w:tcPr>
            <w:tcW w:w="4135" w:type="dxa"/>
          </w:tcPr>
          <w:p w:rsidRPr="00875DFB" w:rsidR="00BA1AAA" w:rsidP="00BA1AAA" w:rsidRDefault="00BA1AAA" w14:paraId="1B3E0D3C" w14:textId="77777777">
            <w:r w:rsidRPr="00875DFB">
              <w:t>This data element can be completed based on facts, not speculation</w:t>
            </w:r>
          </w:p>
        </w:tc>
        <w:tc>
          <w:tcPr>
            <w:tcW w:w="1170" w:type="dxa"/>
          </w:tcPr>
          <w:p w:rsidRPr="00875DFB" w:rsidR="00BA1AAA" w:rsidP="00BA1AAA" w:rsidRDefault="00BA1AAA" w14:paraId="368E6E52" w14:textId="77777777"/>
        </w:tc>
        <w:tc>
          <w:tcPr>
            <w:tcW w:w="900" w:type="dxa"/>
          </w:tcPr>
          <w:p w:rsidRPr="00875DFB" w:rsidR="00BA1AAA" w:rsidP="00BA1AAA" w:rsidRDefault="00BA1AAA" w14:paraId="112B0A1F" w14:textId="77777777"/>
        </w:tc>
        <w:tc>
          <w:tcPr>
            <w:tcW w:w="990" w:type="dxa"/>
          </w:tcPr>
          <w:p w:rsidRPr="00875DFB" w:rsidR="00BA1AAA" w:rsidP="00BA1AAA" w:rsidRDefault="00BA1AAA" w14:paraId="3B3001EE" w14:textId="77777777"/>
        </w:tc>
        <w:tc>
          <w:tcPr>
            <w:tcW w:w="990" w:type="dxa"/>
          </w:tcPr>
          <w:p w:rsidRPr="00875DFB" w:rsidR="00BA1AAA" w:rsidP="00BA1AAA" w:rsidRDefault="00BA1AAA" w14:paraId="3BC6E9EB" w14:textId="77777777"/>
        </w:tc>
        <w:tc>
          <w:tcPr>
            <w:tcW w:w="1165" w:type="dxa"/>
          </w:tcPr>
          <w:p w:rsidRPr="00875DFB" w:rsidR="00BA1AAA" w:rsidP="00BA1AAA" w:rsidRDefault="00BA1AAA" w14:paraId="5908A9C5" w14:textId="77777777"/>
        </w:tc>
      </w:tr>
      <w:tr w:rsidRPr="00875DFB" w:rsidR="00BA1AAA" w:rsidTr="00BA1AAA" w14:paraId="4E5EA40A" w14:textId="77777777">
        <w:tc>
          <w:tcPr>
            <w:tcW w:w="4135" w:type="dxa"/>
          </w:tcPr>
          <w:p w:rsidRPr="00875DFB" w:rsidR="00BA1AAA" w:rsidP="00BA1AAA" w:rsidRDefault="00BA1AAA" w14:paraId="2AD2D16C" w14:textId="77777777">
            <w:r w:rsidRPr="00875DFB">
              <w:t>This data element has a reasonable number of selections</w:t>
            </w:r>
          </w:p>
        </w:tc>
        <w:tc>
          <w:tcPr>
            <w:tcW w:w="1170" w:type="dxa"/>
          </w:tcPr>
          <w:p w:rsidRPr="00875DFB" w:rsidR="00BA1AAA" w:rsidP="00BA1AAA" w:rsidRDefault="00BA1AAA" w14:paraId="74B8F8FE" w14:textId="77777777"/>
        </w:tc>
        <w:tc>
          <w:tcPr>
            <w:tcW w:w="900" w:type="dxa"/>
          </w:tcPr>
          <w:p w:rsidRPr="00875DFB" w:rsidR="00BA1AAA" w:rsidP="00BA1AAA" w:rsidRDefault="00BA1AAA" w14:paraId="77352387" w14:textId="77777777"/>
        </w:tc>
        <w:tc>
          <w:tcPr>
            <w:tcW w:w="990" w:type="dxa"/>
          </w:tcPr>
          <w:p w:rsidRPr="00875DFB" w:rsidR="00BA1AAA" w:rsidP="00BA1AAA" w:rsidRDefault="00BA1AAA" w14:paraId="4CA0EA9A" w14:textId="77777777"/>
        </w:tc>
        <w:tc>
          <w:tcPr>
            <w:tcW w:w="990" w:type="dxa"/>
          </w:tcPr>
          <w:p w:rsidRPr="00875DFB" w:rsidR="00BA1AAA" w:rsidP="00BA1AAA" w:rsidRDefault="00BA1AAA" w14:paraId="5454F9D3" w14:textId="77777777"/>
        </w:tc>
        <w:tc>
          <w:tcPr>
            <w:tcW w:w="1165" w:type="dxa"/>
          </w:tcPr>
          <w:p w:rsidRPr="00875DFB" w:rsidR="00BA1AAA" w:rsidP="00BA1AAA" w:rsidRDefault="00BA1AAA" w14:paraId="5B00F25C" w14:textId="77777777"/>
        </w:tc>
      </w:tr>
    </w:tbl>
    <w:p w:rsidR="00BA1AAA" w:rsidP="00BA1AAA" w:rsidRDefault="00BA1AAA" w14:paraId="1FC7EDB3" w14:textId="77777777"/>
    <w:p w:rsidRPr="00875DFB" w:rsidR="00BA1AAA" w:rsidP="00BA1AAA" w:rsidRDefault="00BA1AAA" w14:paraId="53F6AC3D" w14:textId="77777777">
      <w:pPr>
        <w:rPr>
          <w:b/>
          <w:bCs/>
        </w:rPr>
      </w:pPr>
      <w:r w:rsidRPr="00875DFB">
        <w:rPr>
          <w:b/>
          <w:bCs/>
        </w:rPr>
        <w:t>Reflecting on your answers above, could this data element be improved? If so, how?</w:t>
      </w:r>
    </w:p>
    <w:p w:rsidR="00BA1AAA" w:rsidP="0087671B" w:rsidRDefault="00BA1AAA" w14:paraId="57EAAE22" w14:textId="77777777">
      <w:pPr>
        <w:spacing w:after="160" w:line="259" w:lineRule="auto"/>
      </w:pPr>
    </w:p>
    <w:p w:rsidR="0087671B" w:rsidP="0087671B" w:rsidRDefault="0087671B" w14:paraId="53C34444" w14:textId="3F13066F">
      <w:pPr>
        <w:spacing w:after="160" w:line="259" w:lineRule="auto"/>
      </w:pPr>
      <w:r>
        <w:br w:type="page"/>
      </w:r>
    </w:p>
    <w:p w:rsidRPr="005706B2" w:rsidR="0087671B" w:rsidP="0087671B" w:rsidRDefault="0087671B" w14:paraId="59B6DBBD" w14:textId="0301DFA2">
      <w:pPr>
        <w:pStyle w:val="Heading3"/>
        <w:rPr>
          <w:b/>
          <w:bCs/>
        </w:rPr>
      </w:pPr>
      <w:r w:rsidRPr="005706B2">
        <w:rPr>
          <w:b/>
          <w:bCs/>
        </w:rPr>
        <w:lastRenderedPageBreak/>
        <w:t>Data Element Review: Hazardous Materials</w:t>
      </w:r>
    </w:p>
    <w:p w:rsidR="0087671B" w:rsidP="0087671B" w:rsidRDefault="00875DFB" w14:paraId="5718B6ED" w14:textId="3513F849">
      <w:pPr>
        <w:rPr>
          <w:rFonts w:ascii="Calibri" w:hAnsi="Calibri" w:eastAsia="Calibri" w:cs="Calibri"/>
          <w:color w:val="000000" w:themeColor="text1"/>
        </w:rPr>
      </w:pPr>
      <w:r w:rsidRPr="00875DFB">
        <w:t>Review the data element and answer the following questions.</w:t>
      </w:r>
    </w:p>
    <w:p w:rsidR="0087671B" w:rsidP="0087671B" w:rsidRDefault="0087671B" w14:paraId="6A2E970F" w14:textId="77777777"/>
    <w:p w:rsidR="0087671B" w:rsidP="0087671B" w:rsidRDefault="0087671B" w14:paraId="1866090C" w14:textId="77777777">
      <w:r w:rsidRPr="008647C8">
        <w:rPr>
          <w:noProof/>
        </w:rPr>
        <w:drawing>
          <wp:inline distT="0" distB="0" distL="0" distR="0" wp14:anchorId="59959936" wp14:editId="408ACC69">
            <wp:extent cx="5600700" cy="3927490"/>
            <wp:effectExtent l="19050" t="19050" r="19050" b="15875"/>
            <wp:docPr id="446406922" name="Picture 446406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406922" name="Picture 446406922"/>
                    <pic:cNvPicPr/>
                  </pic:nvPicPr>
                  <pic:blipFill>
                    <a:blip r:embed="rId35">
                      <a:extLst>
                        <a:ext uri="{28A0092B-C50C-407E-A947-70E740481C1C}">
                          <a14:useLocalDpi xmlns:a14="http://schemas.microsoft.com/office/drawing/2010/main" val="0"/>
                        </a:ext>
                      </a:extLst>
                    </a:blip>
                    <a:stretch>
                      <a:fillRect/>
                    </a:stretch>
                  </pic:blipFill>
                  <pic:spPr>
                    <a:xfrm>
                      <a:off x="0" y="0"/>
                      <a:ext cx="5619645" cy="3940775"/>
                    </a:xfrm>
                    <a:prstGeom prst="rect">
                      <a:avLst/>
                    </a:prstGeom>
                    <a:ln>
                      <a:solidFill>
                        <a:schemeClr val="bg1">
                          <a:lumMod val="75000"/>
                        </a:schemeClr>
                      </a:solidFill>
                    </a:ln>
                  </pic:spPr>
                </pic:pic>
              </a:graphicData>
            </a:graphic>
          </wp:inline>
        </w:drawing>
      </w:r>
    </w:p>
    <w:p w:rsidR="0087671B" w:rsidP="0087671B" w:rsidRDefault="0087671B" w14:paraId="1D75C8BC" w14:textId="0573BB4E"/>
    <w:p w:rsidRPr="00875DFB" w:rsidR="00BA1AAA" w:rsidP="00BA1AAA" w:rsidRDefault="00BA1AAA" w14:paraId="4E3F7766" w14:textId="77777777">
      <w:pPr>
        <w:rPr>
          <w:b/>
          <w:bCs/>
        </w:rPr>
      </w:pPr>
      <w:r w:rsidRPr="00875DFB">
        <w:rPr>
          <w:b/>
          <w:bCs/>
        </w:rPr>
        <w:t>Please rate the following statements for this data element using a scale of 1-5, with 1 meaning Strongly Agree and 5 meaning Strongly Disagree.</w:t>
      </w:r>
    </w:p>
    <w:p w:rsidR="00BA1AAA" w:rsidP="00BA1AAA" w:rsidRDefault="00BA1AAA" w14:paraId="73D46DDA" w14:textId="77777777"/>
    <w:tbl>
      <w:tblPr>
        <w:tblStyle w:val="TableGrid"/>
        <w:tblW w:w="0" w:type="auto"/>
        <w:tblLook w:val="04A0" w:firstRow="1" w:lastRow="0" w:firstColumn="1" w:lastColumn="0" w:noHBand="0" w:noVBand="1"/>
      </w:tblPr>
      <w:tblGrid>
        <w:gridCol w:w="4132"/>
        <w:gridCol w:w="1170"/>
        <w:gridCol w:w="900"/>
        <w:gridCol w:w="990"/>
        <w:gridCol w:w="993"/>
        <w:gridCol w:w="1165"/>
      </w:tblGrid>
      <w:tr w:rsidRPr="00875DFB" w:rsidR="00BA1AAA" w:rsidTr="00BA1AAA" w14:paraId="3F46AFB8" w14:textId="77777777">
        <w:tc>
          <w:tcPr>
            <w:tcW w:w="4135" w:type="dxa"/>
          </w:tcPr>
          <w:p w:rsidRPr="00875DFB" w:rsidR="00BA1AAA" w:rsidP="00BA1AAA" w:rsidRDefault="00BA1AAA" w14:paraId="37873051" w14:textId="77777777"/>
        </w:tc>
        <w:tc>
          <w:tcPr>
            <w:tcW w:w="1170" w:type="dxa"/>
          </w:tcPr>
          <w:p w:rsidRPr="00875DFB" w:rsidR="00BA1AAA" w:rsidP="00BA1AAA" w:rsidRDefault="00BA1AAA" w14:paraId="58557176" w14:textId="77777777">
            <w:r w:rsidRPr="00875DFB">
              <w:t>1-Strongly Agree</w:t>
            </w:r>
          </w:p>
        </w:tc>
        <w:tc>
          <w:tcPr>
            <w:tcW w:w="900" w:type="dxa"/>
          </w:tcPr>
          <w:p w:rsidRPr="00875DFB" w:rsidR="00BA1AAA" w:rsidP="00BA1AAA" w:rsidRDefault="00BA1AAA" w14:paraId="60EE9422" w14:textId="77777777">
            <w:r w:rsidRPr="00875DFB">
              <w:t>2-Agree</w:t>
            </w:r>
          </w:p>
        </w:tc>
        <w:tc>
          <w:tcPr>
            <w:tcW w:w="990" w:type="dxa"/>
          </w:tcPr>
          <w:p w:rsidRPr="00875DFB" w:rsidR="00BA1AAA" w:rsidP="00BA1AAA" w:rsidRDefault="00BA1AAA" w14:paraId="3BB5B524" w14:textId="77777777">
            <w:r w:rsidRPr="00875DFB">
              <w:t>3-Neutral</w:t>
            </w:r>
          </w:p>
        </w:tc>
        <w:tc>
          <w:tcPr>
            <w:tcW w:w="990" w:type="dxa"/>
          </w:tcPr>
          <w:p w:rsidRPr="00875DFB" w:rsidR="00BA1AAA" w:rsidP="00BA1AAA" w:rsidRDefault="00BA1AAA" w14:paraId="44F30949" w14:textId="77777777">
            <w:r w:rsidRPr="00875DFB">
              <w:t>4-Disagree</w:t>
            </w:r>
          </w:p>
        </w:tc>
        <w:tc>
          <w:tcPr>
            <w:tcW w:w="1165" w:type="dxa"/>
          </w:tcPr>
          <w:p w:rsidRPr="00875DFB" w:rsidR="00BA1AAA" w:rsidP="00BA1AAA" w:rsidRDefault="00BA1AAA" w14:paraId="3AB7FBE1" w14:textId="77777777">
            <w:r w:rsidRPr="00875DFB">
              <w:t>5-Strongly Disagree</w:t>
            </w:r>
          </w:p>
        </w:tc>
      </w:tr>
      <w:tr w:rsidRPr="00875DFB" w:rsidR="00BA1AAA" w:rsidTr="00BA1AAA" w14:paraId="6564A9D9" w14:textId="77777777">
        <w:tc>
          <w:tcPr>
            <w:tcW w:w="4135" w:type="dxa"/>
          </w:tcPr>
          <w:p w:rsidRPr="00875DFB" w:rsidR="00BA1AAA" w:rsidP="00BA1AAA" w:rsidRDefault="00BA1AAA" w14:paraId="15CFFC8A" w14:textId="77777777">
            <w:r w:rsidRPr="00875DFB">
              <w:t>This data element is clearly defined and understandable</w:t>
            </w:r>
          </w:p>
        </w:tc>
        <w:tc>
          <w:tcPr>
            <w:tcW w:w="1170" w:type="dxa"/>
          </w:tcPr>
          <w:p w:rsidRPr="00875DFB" w:rsidR="00BA1AAA" w:rsidP="00BA1AAA" w:rsidRDefault="00BA1AAA" w14:paraId="6717F3AD" w14:textId="77777777"/>
        </w:tc>
        <w:tc>
          <w:tcPr>
            <w:tcW w:w="900" w:type="dxa"/>
          </w:tcPr>
          <w:p w:rsidRPr="00875DFB" w:rsidR="00BA1AAA" w:rsidP="00BA1AAA" w:rsidRDefault="00BA1AAA" w14:paraId="1CEC20DF" w14:textId="77777777"/>
        </w:tc>
        <w:tc>
          <w:tcPr>
            <w:tcW w:w="990" w:type="dxa"/>
          </w:tcPr>
          <w:p w:rsidRPr="00875DFB" w:rsidR="00BA1AAA" w:rsidP="00BA1AAA" w:rsidRDefault="00BA1AAA" w14:paraId="29B5C981" w14:textId="77777777"/>
        </w:tc>
        <w:tc>
          <w:tcPr>
            <w:tcW w:w="990" w:type="dxa"/>
          </w:tcPr>
          <w:p w:rsidRPr="00875DFB" w:rsidR="00BA1AAA" w:rsidP="00BA1AAA" w:rsidRDefault="00BA1AAA" w14:paraId="3E002012" w14:textId="77777777"/>
        </w:tc>
        <w:tc>
          <w:tcPr>
            <w:tcW w:w="1165" w:type="dxa"/>
          </w:tcPr>
          <w:p w:rsidRPr="00875DFB" w:rsidR="00BA1AAA" w:rsidP="00BA1AAA" w:rsidRDefault="00BA1AAA" w14:paraId="25DB33F3" w14:textId="77777777"/>
        </w:tc>
      </w:tr>
      <w:tr w:rsidRPr="00875DFB" w:rsidR="00BA1AAA" w:rsidTr="00BA1AAA" w14:paraId="73B32F02" w14:textId="77777777">
        <w:tc>
          <w:tcPr>
            <w:tcW w:w="4135" w:type="dxa"/>
          </w:tcPr>
          <w:p w:rsidRPr="00875DFB" w:rsidR="00BA1AAA" w:rsidP="00BA1AAA" w:rsidRDefault="00BA1AAA" w14:paraId="61D4C8FD" w14:textId="77777777">
            <w:r w:rsidRPr="00875DFB">
              <w:t>This data element can be collected at the scene of a crash</w:t>
            </w:r>
          </w:p>
        </w:tc>
        <w:tc>
          <w:tcPr>
            <w:tcW w:w="1170" w:type="dxa"/>
          </w:tcPr>
          <w:p w:rsidRPr="00875DFB" w:rsidR="00BA1AAA" w:rsidP="00BA1AAA" w:rsidRDefault="00BA1AAA" w14:paraId="3B2F85FA" w14:textId="77777777"/>
        </w:tc>
        <w:tc>
          <w:tcPr>
            <w:tcW w:w="900" w:type="dxa"/>
          </w:tcPr>
          <w:p w:rsidRPr="00875DFB" w:rsidR="00BA1AAA" w:rsidP="00BA1AAA" w:rsidRDefault="00BA1AAA" w14:paraId="29338929" w14:textId="77777777"/>
        </w:tc>
        <w:tc>
          <w:tcPr>
            <w:tcW w:w="990" w:type="dxa"/>
          </w:tcPr>
          <w:p w:rsidRPr="00875DFB" w:rsidR="00BA1AAA" w:rsidP="00BA1AAA" w:rsidRDefault="00BA1AAA" w14:paraId="3921AC5B" w14:textId="77777777"/>
        </w:tc>
        <w:tc>
          <w:tcPr>
            <w:tcW w:w="990" w:type="dxa"/>
          </w:tcPr>
          <w:p w:rsidRPr="00875DFB" w:rsidR="00BA1AAA" w:rsidP="00BA1AAA" w:rsidRDefault="00BA1AAA" w14:paraId="5BDDFD51" w14:textId="77777777"/>
        </w:tc>
        <w:tc>
          <w:tcPr>
            <w:tcW w:w="1165" w:type="dxa"/>
          </w:tcPr>
          <w:p w:rsidRPr="00875DFB" w:rsidR="00BA1AAA" w:rsidP="00BA1AAA" w:rsidRDefault="00BA1AAA" w14:paraId="6E4BF998" w14:textId="77777777"/>
        </w:tc>
      </w:tr>
      <w:tr w:rsidRPr="00875DFB" w:rsidR="00BA1AAA" w:rsidTr="00BA1AAA" w14:paraId="75B9D002" w14:textId="77777777">
        <w:tc>
          <w:tcPr>
            <w:tcW w:w="4135" w:type="dxa"/>
          </w:tcPr>
          <w:p w:rsidRPr="00875DFB" w:rsidR="00BA1AAA" w:rsidP="00BA1AAA" w:rsidRDefault="00BA1AAA" w14:paraId="3C1F440E" w14:textId="77777777">
            <w:r w:rsidRPr="00875DFB">
              <w:t>This data element can be completed based on facts, not speculation</w:t>
            </w:r>
          </w:p>
        </w:tc>
        <w:tc>
          <w:tcPr>
            <w:tcW w:w="1170" w:type="dxa"/>
          </w:tcPr>
          <w:p w:rsidRPr="00875DFB" w:rsidR="00BA1AAA" w:rsidP="00BA1AAA" w:rsidRDefault="00BA1AAA" w14:paraId="1682AF52" w14:textId="77777777"/>
        </w:tc>
        <w:tc>
          <w:tcPr>
            <w:tcW w:w="900" w:type="dxa"/>
          </w:tcPr>
          <w:p w:rsidRPr="00875DFB" w:rsidR="00BA1AAA" w:rsidP="00BA1AAA" w:rsidRDefault="00BA1AAA" w14:paraId="2E8C9549" w14:textId="77777777"/>
        </w:tc>
        <w:tc>
          <w:tcPr>
            <w:tcW w:w="990" w:type="dxa"/>
          </w:tcPr>
          <w:p w:rsidRPr="00875DFB" w:rsidR="00BA1AAA" w:rsidP="00BA1AAA" w:rsidRDefault="00BA1AAA" w14:paraId="6247E9B5" w14:textId="77777777"/>
        </w:tc>
        <w:tc>
          <w:tcPr>
            <w:tcW w:w="990" w:type="dxa"/>
          </w:tcPr>
          <w:p w:rsidRPr="00875DFB" w:rsidR="00BA1AAA" w:rsidP="00BA1AAA" w:rsidRDefault="00BA1AAA" w14:paraId="7BDDBCF0" w14:textId="77777777"/>
        </w:tc>
        <w:tc>
          <w:tcPr>
            <w:tcW w:w="1165" w:type="dxa"/>
          </w:tcPr>
          <w:p w:rsidRPr="00875DFB" w:rsidR="00BA1AAA" w:rsidP="00BA1AAA" w:rsidRDefault="00BA1AAA" w14:paraId="04A62A84" w14:textId="77777777"/>
        </w:tc>
      </w:tr>
      <w:tr w:rsidRPr="00875DFB" w:rsidR="00BA1AAA" w:rsidTr="00BA1AAA" w14:paraId="77416B69" w14:textId="77777777">
        <w:tc>
          <w:tcPr>
            <w:tcW w:w="4135" w:type="dxa"/>
          </w:tcPr>
          <w:p w:rsidRPr="00875DFB" w:rsidR="00BA1AAA" w:rsidP="00BA1AAA" w:rsidRDefault="00BA1AAA" w14:paraId="746DD68F" w14:textId="77777777">
            <w:r w:rsidRPr="00875DFB">
              <w:t>This data element has a reasonable number of selections</w:t>
            </w:r>
          </w:p>
        </w:tc>
        <w:tc>
          <w:tcPr>
            <w:tcW w:w="1170" w:type="dxa"/>
          </w:tcPr>
          <w:p w:rsidRPr="00875DFB" w:rsidR="00BA1AAA" w:rsidP="00BA1AAA" w:rsidRDefault="00BA1AAA" w14:paraId="34CD1347" w14:textId="77777777"/>
        </w:tc>
        <w:tc>
          <w:tcPr>
            <w:tcW w:w="900" w:type="dxa"/>
          </w:tcPr>
          <w:p w:rsidRPr="00875DFB" w:rsidR="00BA1AAA" w:rsidP="00BA1AAA" w:rsidRDefault="00BA1AAA" w14:paraId="3A6950DA" w14:textId="77777777"/>
        </w:tc>
        <w:tc>
          <w:tcPr>
            <w:tcW w:w="990" w:type="dxa"/>
          </w:tcPr>
          <w:p w:rsidRPr="00875DFB" w:rsidR="00BA1AAA" w:rsidP="00BA1AAA" w:rsidRDefault="00BA1AAA" w14:paraId="754F8EAA" w14:textId="77777777"/>
        </w:tc>
        <w:tc>
          <w:tcPr>
            <w:tcW w:w="990" w:type="dxa"/>
          </w:tcPr>
          <w:p w:rsidRPr="00875DFB" w:rsidR="00BA1AAA" w:rsidP="00BA1AAA" w:rsidRDefault="00BA1AAA" w14:paraId="0820F6F0" w14:textId="77777777"/>
        </w:tc>
        <w:tc>
          <w:tcPr>
            <w:tcW w:w="1165" w:type="dxa"/>
          </w:tcPr>
          <w:p w:rsidRPr="00875DFB" w:rsidR="00BA1AAA" w:rsidP="00BA1AAA" w:rsidRDefault="00BA1AAA" w14:paraId="73AE0D4E" w14:textId="77777777"/>
        </w:tc>
      </w:tr>
    </w:tbl>
    <w:p w:rsidR="00BA1AAA" w:rsidP="00BA1AAA" w:rsidRDefault="00BA1AAA" w14:paraId="23C28193" w14:textId="77777777"/>
    <w:p w:rsidRPr="00875DFB" w:rsidR="00BA1AAA" w:rsidP="00BA1AAA" w:rsidRDefault="00BA1AAA" w14:paraId="77F1A390" w14:textId="77777777">
      <w:pPr>
        <w:rPr>
          <w:b/>
          <w:bCs/>
        </w:rPr>
      </w:pPr>
      <w:r w:rsidRPr="00875DFB">
        <w:rPr>
          <w:b/>
          <w:bCs/>
        </w:rPr>
        <w:t>Reflecting on your answers above, could this data element be improved? If so, how?</w:t>
      </w:r>
    </w:p>
    <w:p w:rsidR="00BA1AAA" w:rsidP="0087671B" w:rsidRDefault="00BA1AAA" w14:paraId="43E54972" w14:textId="77777777"/>
    <w:p w:rsidRPr="00A129BB" w:rsidR="0087671B" w:rsidP="00A129BB" w:rsidRDefault="0087671B" w14:paraId="4AA290B0" w14:textId="77777777">
      <w:r>
        <w:br w:type="page"/>
      </w:r>
    </w:p>
    <w:p w:rsidRPr="005706B2" w:rsidR="0087671B" w:rsidP="0087671B" w:rsidRDefault="0087671B" w14:paraId="750105A2" w14:textId="79ECFE86">
      <w:pPr>
        <w:pStyle w:val="Heading3"/>
        <w:rPr>
          <w:b/>
          <w:bCs/>
        </w:rPr>
      </w:pPr>
      <w:r w:rsidRPr="005706B2">
        <w:rPr>
          <w:b/>
          <w:bCs/>
        </w:rPr>
        <w:lastRenderedPageBreak/>
        <w:t>Data Element Review: Helmet Use</w:t>
      </w:r>
    </w:p>
    <w:p w:rsidR="0087671B" w:rsidP="0087671B" w:rsidRDefault="00875DFB" w14:paraId="43420CAA" w14:textId="5A28E5E1">
      <w:pPr>
        <w:rPr>
          <w:rFonts w:ascii="Calibri" w:hAnsi="Calibri" w:eastAsia="Calibri" w:cs="Calibri"/>
          <w:color w:val="000000" w:themeColor="text1"/>
        </w:rPr>
      </w:pPr>
      <w:r w:rsidRPr="00875DFB">
        <w:t>Review the data element and answer the following questions.</w:t>
      </w:r>
    </w:p>
    <w:p w:rsidR="00BA1AAA" w:rsidP="0087671B" w:rsidRDefault="0087671B" w14:paraId="486D70A1" w14:textId="77777777">
      <w:pPr>
        <w:spacing w:after="160"/>
      </w:pPr>
      <w:r w:rsidRPr="00981DE2">
        <w:rPr>
          <w:noProof/>
        </w:rPr>
        <w:drawing>
          <wp:inline distT="0" distB="0" distL="0" distR="0" wp14:anchorId="2F21C65B" wp14:editId="7D10A2B7">
            <wp:extent cx="5778500" cy="3539331"/>
            <wp:effectExtent l="19050" t="19050" r="12700" b="2349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6">
                      <a:extLst>
                        <a:ext uri="{28A0092B-C50C-407E-A947-70E740481C1C}">
                          <a14:useLocalDpi xmlns:a14="http://schemas.microsoft.com/office/drawing/2010/main" val="0"/>
                        </a:ext>
                      </a:extLst>
                    </a:blip>
                    <a:stretch>
                      <a:fillRect/>
                    </a:stretch>
                  </pic:blipFill>
                  <pic:spPr>
                    <a:xfrm>
                      <a:off x="0" y="0"/>
                      <a:ext cx="5784042" cy="3542725"/>
                    </a:xfrm>
                    <a:prstGeom prst="rect">
                      <a:avLst/>
                    </a:prstGeom>
                    <a:ln>
                      <a:solidFill>
                        <a:schemeClr val="bg1">
                          <a:lumMod val="85000"/>
                        </a:schemeClr>
                      </a:solidFill>
                    </a:ln>
                  </pic:spPr>
                </pic:pic>
              </a:graphicData>
            </a:graphic>
          </wp:inline>
        </w:drawing>
      </w:r>
    </w:p>
    <w:p w:rsidR="00BA1AAA" w:rsidP="00BA1AAA" w:rsidRDefault="00BA1AAA" w14:paraId="2BDCE5BC" w14:textId="5466321D"/>
    <w:p w:rsidRPr="00875DFB" w:rsidR="00BA1AAA" w:rsidP="00BA1AAA" w:rsidRDefault="00BA1AAA" w14:paraId="0679F7AF" w14:textId="77777777">
      <w:pPr>
        <w:rPr>
          <w:b/>
          <w:bCs/>
        </w:rPr>
      </w:pPr>
      <w:r w:rsidRPr="00875DFB">
        <w:rPr>
          <w:b/>
          <w:bCs/>
        </w:rPr>
        <w:t>Please rate the following statements for this data element using a scale of 1-5, with 1 meaning Strongly Agree and 5 meaning Strongly Disagree.</w:t>
      </w:r>
    </w:p>
    <w:p w:rsidR="00BA1AAA" w:rsidP="00BA1AAA" w:rsidRDefault="00BA1AAA" w14:paraId="101FA9DA" w14:textId="77777777"/>
    <w:tbl>
      <w:tblPr>
        <w:tblStyle w:val="TableGrid"/>
        <w:tblW w:w="0" w:type="auto"/>
        <w:tblLook w:val="04A0" w:firstRow="1" w:lastRow="0" w:firstColumn="1" w:lastColumn="0" w:noHBand="0" w:noVBand="1"/>
      </w:tblPr>
      <w:tblGrid>
        <w:gridCol w:w="4132"/>
        <w:gridCol w:w="1170"/>
        <w:gridCol w:w="900"/>
        <w:gridCol w:w="990"/>
        <w:gridCol w:w="993"/>
        <w:gridCol w:w="1165"/>
      </w:tblGrid>
      <w:tr w:rsidRPr="00875DFB" w:rsidR="00BA1AAA" w:rsidTr="00BA1AAA" w14:paraId="165D2FA1" w14:textId="77777777">
        <w:tc>
          <w:tcPr>
            <w:tcW w:w="4135" w:type="dxa"/>
          </w:tcPr>
          <w:p w:rsidRPr="00875DFB" w:rsidR="00BA1AAA" w:rsidP="00BA1AAA" w:rsidRDefault="00BA1AAA" w14:paraId="29C3C94B" w14:textId="77777777"/>
        </w:tc>
        <w:tc>
          <w:tcPr>
            <w:tcW w:w="1170" w:type="dxa"/>
          </w:tcPr>
          <w:p w:rsidRPr="00875DFB" w:rsidR="00BA1AAA" w:rsidP="00BA1AAA" w:rsidRDefault="00BA1AAA" w14:paraId="570E0575" w14:textId="77777777">
            <w:r w:rsidRPr="00875DFB">
              <w:t>1-Strongly Agree</w:t>
            </w:r>
          </w:p>
        </w:tc>
        <w:tc>
          <w:tcPr>
            <w:tcW w:w="900" w:type="dxa"/>
          </w:tcPr>
          <w:p w:rsidRPr="00875DFB" w:rsidR="00BA1AAA" w:rsidP="00BA1AAA" w:rsidRDefault="00BA1AAA" w14:paraId="4FF430B8" w14:textId="77777777">
            <w:r w:rsidRPr="00875DFB">
              <w:t>2-Agree</w:t>
            </w:r>
          </w:p>
        </w:tc>
        <w:tc>
          <w:tcPr>
            <w:tcW w:w="990" w:type="dxa"/>
          </w:tcPr>
          <w:p w:rsidRPr="00875DFB" w:rsidR="00BA1AAA" w:rsidP="00BA1AAA" w:rsidRDefault="00BA1AAA" w14:paraId="65FDED2A" w14:textId="77777777">
            <w:r w:rsidRPr="00875DFB">
              <w:t>3-Neutral</w:t>
            </w:r>
          </w:p>
        </w:tc>
        <w:tc>
          <w:tcPr>
            <w:tcW w:w="990" w:type="dxa"/>
          </w:tcPr>
          <w:p w:rsidRPr="00875DFB" w:rsidR="00BA1AAA" w:rsidP="00BA1AAA" w:rsidRDefault="00BA1AAA" w14:paraId="59805ACB" w14:textId="77777777">
            <w:r w:rsidRPr="00875DFB">
              <w:t>4-Disagree</w:t>
            </w:r>
          </w:p>
        </w:tc>
        <w:tc>
          <w:tcPr>
            <w:tcW w:w="1165" w:type="dxa"/>
          </w:tcPr>
          <w:p w:rsidRPr="00875DFB" w:rsidR="00BA1AAA" w:rsidP="00BA1AAA" w:rsidRDefault="00BA1AAA" w14:paraId="2C280539" w14:textId="77777777">
            <w:r w:rsidRPr="00875DFB">
              <w:t>5-Strongly Disagree</w:t>
            </w:r>
          </w:p>
        </w:tc>
      </w:tr>
      <w:tr w:rsidRPr="00875DFB" w:rsidR="00BA1AAA" w:rsidTr="00BA1AAA" w14:paraId="7B4848D5" w14:textId="77777777">
        <w:tc>
          <w:tcPr>
            <w:tcW w:w="4135" w:type="dxa"/>
          </w:tcPr>
          <w:p w:rsidRPr="00875DFB" w:rsidR="00BA1AAA" w:rsidP="00BA1AAA" w:rsidRDefault="00BA1AAA" w14:paraId="0FF8F7C0" w14:textId="77777777">
            <w:r w:rsidRPr="00875DFB">
              <w:t>This data element is clearly defined and understandable</w:t>
            </w:r>
          </w:p>
        </w:tc>
        <w:tc>
          <w:tcPr>
            <w:tcW w:w="1170" w:type="dxa"/>
          </w:tcPr>
          <w:p w:rsidRPr="00875DFB" w:rsidR="00BA1AAA" w:rsidP="00BA1AAA" w:rsidRDefault="00BA1AAA" w14:paraId="5D45466F" w14:textId="77777777"/>
        </w:tc>
        <w:tc>
          <w:tcPr>
            <w:tcW w:w="900" w:type="dxa"/>
          </w:tcPr>
          <w:p w:rsidRPr="00875DFB" w:rsidR="00BA1AAA" w:rsidP="00BA1AAA" w:rsidRDefault="00BA1AAA" w14:paraId="45ABE751" w14:textId="77777777"/>
        </w:tc>
        <w:tc>
          <w:tcPr>
            <w:tcW w:w="990" w:type="dxa"/>
          </w:tcPr>
          <w:p w:rsidRPr="00875DFB" w:rsidR="00BA1AAA" w:rsidP="00BA1AAA" w:rsidRDefault="00BA1AAA" w14:paraId="6ED5E3D7" w14:textId="77777777"/>
        </w:tc>
        <w:tc>
          <w:tcPr>
            <w:tcW w:w="990" w:type="dxa"/>
          </w:tcPr>
          <w:p w:rsidRPr="00875DFB" w:rsidR="00BA1AAA" w:rsidP="00BA1AAA" w:rsidRDefault="00BA1AAA" w14:paraId="1E92B202" w14:textId="77777777"/>
        </w:tc>
        <w:tc>
          <w:tcPr>
            <w:tcW w:w="1165" w:type="dxa"/>
          </w:tcPr>
          <w:p w:rsidRPr="00875DFB" w:rsidR="00BA1AAA" w:rsidP="00BA1AAA" w:rsidRDefault="00BA1AAA" w14:paraId="7CC3B6C9" w14:textId="77777777"/>
        </w:tc>
      </w:tr>
      <w:tr w:rsidRPr="00875DFB" w:rsidR="00BA1AAA" w:rsidTr="00BA1AAA" w14:paraId="304F4061" w14:textId="77777777">
        <w:tc>
          <w:tcPr>
            <w:tcW w:w="4135" w:type="dxa"/>
          </w:tcPr>
          <w:p w:rsidRPr="00875DFB" w:rsidR="00BA1AAA" w:rsidP="00BA1AAA" w:rsidRDefault="00BA1AAA" w14:paraId="1F1F117C" w14:textId="77777777">
            <w:r w:rsidRPr="00875DFB">
              <w:t>This data element can be collected at the scene of a crash</w:t>
            </w:r>
          </w:p>
        </w:tc>
        <w:tc>
          <w:tcPr>
            <w:tcW w:w="1170" w:type="dxa"/>
          </w:tcPr>
          <w:p w:rsidRPr="00875DFB" w:rsidR="00BA1AAA" w:rsidP="00BA1AAA" w:rsidRDefault="00BA1AAA" w14:paraId="05EE9080" w14:textId="77777777"/>
        </w:tc>
        <w:tc>
          <w:tcPr>
            <w:tcW w:w="900" w:type="dxa"/>
          </w:tcPr>
          <w:p w:rsidRPr="00875DFB" w:rsidR="00BA1AAA" w:rsidP="00BA1AAA" w:rsidRDefault="00BA1AAA" w14:paraId="2C2A38CC" w14:textId="77777777"/>
        </w:tc>
        <w:tc>
          <w:tcPr>
            <w:tcW w:w="990" w:type="dxa"/>
          </w:tcPr>
          <w:p w:rsidRPr="00875DFB" w:rsidR="00BA1AAA" w:rsidP="00BA1AAA" w:rsidRDefault="00BA1AAA" w14:paraId="6AD1A9B9" w14:textId="77777777"/>
        </w:tc>
        <w:tc>
          <w:tcPr>
            <w:tcW w:w="990" w:type="dxa"/>
          </w:tcPr>
          <w:p w:rsidRPr="00875DFB" w:rsidR="00BA1AAA" w:rsidP="00BA1AAA" w:rsidRDefault="00BA1AAA" w14:paraId="08690038" w14:textId="77777777"/>
        </w:tc>
        <w:tc>
          <w:tcPr>
            <w:tcW w:w="1165" w:type="dxa"/>
          </w:tcPr>
          <w:p w:rsidRPr="00875DFB" w:rsidR="00BA1AAA" w:rsidP="00BA1AAA" w:rsidRDefault="00BA1AAA" w14:paraId="3F3A07EF" w14:textId="77777777"/>
        </w:tc>
      </w:tr>
      <w:tr w:rsidRPr="00875DFB" w:rsidR="00BA1AAA" w:rsidTr="00BA1AAA" w14:paraId="3EC0A25B" w14:textId="77777777">
        <w:tc>
          <w:tcPr>
            <w:tcW w:w="4135" w:type="dxa"/>
          </w:tcPr>
          <w:p w:rsidRPr="00875DFB" w:rsidR="00BA1AAA" w:rsidP="00BA1AAA" w:rsidRDefault="00BA1AAA" w14:paraId="6B6599EF" w14:textId="77777777">
            <w:r w:rsidRPr="00875DFB">
              <w:t>This data element can be completed based on facts, not speculation</w:t>
            </w:r>
          </w:p>
        </w:tc>
        <w:tc>
          <w:tcPr>
            <w:tcW w:w="1170" w:type="dxa"/>
          </w:tcPr>
          <w:p w:rsidRPr="00875DFB" w:rsidR="00BA1AAA" w:rsidP="00BA1AAA" w:rsidRDefault="00BA1AAA" w14:paraId="33CF57B7" w14:textId="77777777"/>
        </w:tc>
        <w:tc>
          <w:tcPr>
            <w:tcW w:w="900" w:type="dxa"/>
          </w:tcPr>
          <w:p w:rsidRPr="00875DFB" w:rsidR="00BA1AAA" w:rsidP="00BA1AAA" w:rsidRDefault="00BA1AAA" w14:paraId="3464E4EB" w14:textId="77777777"/>
        </w:tc>
        <w:tc>
          <w:tcPr>
            <w:tcW w:w="990" w:type="dxa"/>
          </w:tcPr>
          <w:p w:rsidRPr="00875DFB" w:rsidR="00BA1AAA" w:rsidP="00BA1AAA" w:rsidRDefault="00BA1AAA" w14:paraId="1DAED241" w14:textId="77777777"/>
        </w:tc>
        <w:tc>
          <w:tcPr>
            <w:tcW w:w="990" w:type="dxa"/>
          </w:tcPr>
          <w:p w:rsidRPr="00875DFB" w:rsidR="00BA1AAA" w:rsidP="00BA1AAA" w:rsidRDefault="00BA1AAA" w14:paraId="56C4DB02" w14:textId="77777777"/>
        </w:tc>
        <w:tc>
          <w:tcPr>
            <w:tcW w:w="1165" w:type="dxa"/>
          </w:tcPr>
          <w:p w:rsidRPr="00875DFB" w:rsidR="00BA1AAA" w:rsidP="00BA1AAA" w:rsidRDefault="00BA1AAA" w14:paraId="5912BBEF" w14:textId="77777777"/>
        </w:tc>
      </w:tr>
      <w:tr w:rsidRPr="00875DFB" w:rsidR="00BA1AAA" w:rsidTr="00BA1AAA" w14:paraId="07E370CE" w14:textId="77777777">
        <w:tc>
          <w:tcPr>
            <w:tcW w:w="4135" w:type="dxa"/>
          </w:tcPr>
          <w:p w:rsidRPr="00875DFB" w:rsidR="00BA1AAA" w:rsidP="00BA1AAA" w:rsidRDefault="00BA1AAA" w14:paraId="7F21516D" w14:textId="77777777">
            <w:r w:rsidRPr="00875DFB">
              <w:t>This data element has a reasonable number of selections</w:t>
            </w:r>
          </w:p>
        </w:tc>
        <w:tc>
          <w:tcPr>
            <w:tcW w:w="1170" w:type="dxa"/>
          </w:tcPr>
          <w:p w:rsidRPr="00875DFB" w:rsidR="00BA1AAA" w:rsidP="00BA1AAA" w:rsidRDefault="00BA1AAA" w14:paraId="3C3DB0AB" w14:textId="77777777"/>
        </w:tc>
        <w:tc>
          <w:tcPr>
            <w:tcW w:w="900" w:type="dxa"/>
          </w:tcPr>
          <w:p w:rsidRPr="00875DFB" w:rsidR="00BA1AAA" w:rsidP="00BA1AAA" w:rsidRDefault="00BA1AAA" w14:paraId="25AF6385" w14:textId="77777777"/>
        </w:tc>
        <w:tc>
          <w:tcPr>
            <w:tcW w:w="990" w:type="dxa"/>
          </w:tcPr>
          <w:p w:rsidRPr="00875DFB" w:rsidR="00BA1AAA" w:rsidP="00BA1AAA" w:rsidRDefault="00BA1AAA" w14:paraId="54899F29" w14:textId="77777777"/>
        </w:tc>
        <w:tc>
          <w:tcPr>
            <w:tcW w:w="990" w:type="dxa"/>
          </w:tcPr>
          <w:p w:rsidRPr="00875DFB" w:rsidR="00BA1AAA" w:rsidP="00BA1AAA" w:rsidRDefault="00BA1AAA" w14:paraId="3EABCA6D" w14:textId="77777777"/>
        </w:tc>
        <w:tc>
          <w:tcPr>
            <w:tcW w:w="1165" w:type="dxa"/>
          </w:tcPr>
          <w:p w:rsidRPr="00875DFB" w:rsidR="00BA1AAA" w:rsidP="00BA1AAA" w:rsidRDefault="00BA1AAA" w14:paraId="5F818BF7" w14:textId="77777777"/>
        </w:tc>
      </w:tr>
    </w:tbl>
    <w:p w:rsidR="00BA1AAA" w:rsidP="00BA1AAA" w:rsidRDefault="00BA1AAA" w14:paraId="3B6B3BCB" w14:textId="77777777"/>
    <w:p w:rsidRPr="00875DFB" w:rsidR="00BA1AAA" w:rsidP="00BA1AAA" w:rsidRDefault="00BA1AAA" w14:paraId="1BE1B3FD" w14:textId="77777777">
      <w:pPr>
        <w:rPr>
          <w:b/>
          <w:bCs/>
        </w:rPr>
      </w:pPr>
      <w:r w:rsidRPr="00875DFB">
        <w:rPr>
          <w:b/>
          <w:bCs/>
        </w:rPr>
        <w:t>Reflecting on your answers above, could this data element be improved? If so, how?</w:t>
      </w:r>
    </w:p>
    <w:p w:rsidRPr="00BA1AAA" w:rsidR="00BA1AAA" w:rsidP="00BA1AAA" w:rsidRDefault="00BA1AAA" w14:paraId="6F9D740D" w14:textId="77777777"/>
    <w:p w:rsidRPr="00BA1AAA" w:rsidR="0087671B" w:rsidP="00BA1AAA" w:rsidRDefault="0087671B" w14:paraId="57ECB67D" w14:textId="29869A5F">
      <w:r w:rsidRPr="00BA1AAA">
        <w:br w:type="page"/>
      </w:r>
    </w:p>
    <w:p w:rsidRPr="005706B2" w:rsidR="0087671B" w:rsidP="0087671B" w:rsidRDefault="0087671B" w14:paraId="63803B26" w14:textId="60C66B1B">
      <w:pPr>
        <w:pStyle w:val="Heading3"/>
        <w:rPr>
          <w:b/>
          <w:bCs/>
        </w:rPr>
      </w:pPr>
      <w:r w:rsidRPr="005706B2">
        <w:rPr>
          <w:b/>
          <w:bCs/>
        </w:rPr>
        <w:lastRenderedPageBreak/>
        <w:t>Data Element Review: L</w:t>
      </w:r>
      <w:r w:rsidRPr="005706B2" w:rsidR="00A129BB">
        <w:rPr>
          <w:b/>
          <w:bCs/>
        </w:rPr>
        <w:t xml:space="preserve">aw </w:t>
      </w:r>
      <w:r w:rsidRPr="005706B2">
        <w:rPr>
          <w:b/>
          <w:bCs/>
        </w:rPr>
        <w:t>E</w:t>
      </w:r>
      <w:r w:rsidRPr="005706B2" w:rsidR="00A129BB">
        <w:rPr>
          <w:b/>
          <w:bCs/>
        </w:rPr>
        <w:t>nforcement</w:t>
      </w:r>
      <w:r w:rsidRPr="005706B2">
        <w:rPr>
          <w:b/>
          <w:bCs/>
        </w:rPr>
        <w:t xml:space="preserve"> Suspects Alcohol Use</w:t>
      </w:r>
    </w:p>
    <w:p w:rsidR="0087671B" w:rsidP="0087671B" w:rsidRDefault="00875DFB" w14:paraId="496A11F2" w14:textId="6E07CF03">
      <w:pPr>
        <w:rPr>
          <w:rFonts w:ascii="Calibri" w:hAnsi="Calibri" w:eastAsia="Calibri" w:cs="Calibri"/>
          <w:color w:val="000000" w:themeColor="text1"/>
        </w:rPr>
      </w:pPr>
      <w:r w:rsidRPr="00875DFB">
        <w:t>Review the data element and answer the following questions.</w:t>
      </w:r>
    </w:p>
    <w:p w:rsidR="0087671B" w:rsidP="0087671B" w:rsidRDefault="0087671B" w14:paraId="053F5566" w14:textId="77777777"/>
    <w:p w:rsidR="0087671B" w:rsidP="0087671B" w:rsidRDefault="0087671B" w14:paraId="69BBCD6B" w14:textId="77777777">
      <w:r w:rsidRPr="00395817">
        <w:rPr>
          <w:noProof/>
        </w:rPr>
        <w:drawing>
          <wp:inline distT="0" distB="0" distL="0" distR="0" wp14:anchorId="5DEB73A9" wp14:editId="254BBFF4">
            <wp:extent cx="5772150" cy="1500759"/>
            <wp:effectExtent l="19050" t="19050" r="19050" b="23495"/>
            <wp:docPr id="446406914" name="Picture 446406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406914" name="Picture 446406914"/>
                    <pic:cNvPicPr/>
                  </pic:nvPicPr>
                  <pic:blipFill>
                    <a:blip r:embed="rId37">
                      <a:extLst>
                        <a:ext uri="{28A0092B-C50C-407E-A947-70E740481C1C}">
                          <a14:useLocalDpi xmlns:a14="http://schemas.microsoft.com/office/drawing/2010/main" val="0"/>
                        </a:ext>
                      </a:extLst>
                    </a:blip>
                    <a:stretch>
                      <a:fillRect/>
                    </a:stretch>
                  </pic:blipFill>
                  <pic:spPr>
                    <a:xfrm>
                      <a:off x="0" y="0"/>
                      <a:ext cx="5786495" cy="1504489"/>
                    </a:xfrm>
                    <a:prstGeom prst="rect">
                      <a:avLst/>
                    </a:prstGeom>
                    <a:ln>
                      <a:solidFill>
                        <a:schemeClr val="bg1">
                          <a:lumMod val="75000"/>
                        </a:schemeClr>
                      </a:solidFill>
                    </a:ln>
                  </pic:spPr>
                </pic:pic>
              </a:graphicData>
            </a:graphic>
          </wp:inline>
        </w:drawing>
      </w:r>
    </w:p>
    <w:p w:rsidR="0087671B" w:rsidP="0087671B" w:rsidRDefault="0087671B" w14:paraId="64C477E2" w14:textId="3CC2B133"/>
    <w:p w:rsidRPr="00875DFB" w:rsidR="00BA1AAA" w:rsidP="00BA1AAA" w:rsidRDefault="00BA1AAA" w14:paraId="7BEA70E8" w14:textId="77777777">
      <w:pPr>
        <w:rPr>
          <w:b/>
          <w:bCs/>
        </w:rPr>
      </w:pPr>
      <w:r w:rsidRPr="00875DFB">
        <w:rPr>
          <w:b/>
          <w:bCs/>
        </w:rPr>
        <w:t>Please rate the following statements for this data element using a scale of 1-5, with 1 meaning Strongly Agree and 5 meaning Strongly Disagree.</w:t>
      </w:r>
    </w:p>
    <w:p w:rsidR="00BA1AAA" w:rsidP="00BA1AAA" w:rsidRDefault="00BA1AAA" w14:paraId="6BFA5C34" w14:textId="77777777"/>
    <w:tbl>
      <w:tblPr>
        <w:tblStyle w:val="TableGrid"/>
        <w:tblW w:w="0" w:type="auto"/>
        <w:tblLook w:val="04A0" w:firstRow="1" w:lastRow="0" w:firstColumn="1" w:lastColumn="0" w:noHBand="0" w:noVBand="1"/>
      </w:tblPr>
      <w:tblGrid>
        <w:gridCol w:w="4132"/>
        <w:gridCol w:w="1170"/>
        <w:gridCol w:w="900"/>
        <w:gridCol w:w="990"/>
        <w:gridCol w:w="993"/>
        <w:gridCol w:w="1165"/>
      </w:tblGrid>
      <w:tr w:rsidRPr="00875DFB" w:rsidR="00BA1AAA" w:rsidTr="00BA1AAA" w14:paraId="63B2FEEC" w14:textId="77777777">
        <w:tc>
          <w:tcPr>
            <w:tcW w:w="4135" w:type="dxa"/>
          </w:tcPr>
          <w:p w:rsidRPr="00875DFB" w:rsidR="00BA1AAA" w:rsidP="00BA1AAA" w:rsidRDefault="00BA1AAA" w14:paraId="7EB034B1" w14:textId="77777777"/>
        </w:tc>
        <w:tc>
          <w:tcPr>
            <w:tcW w:w="1170" w:type="dxa"/>
          </w:tcPr>
          <w:p w:rsidRPr="00875DFB" w:rsidR="00BA1AAA" w:rsidP="00BA1AAA" w:rsidRDefault="00BA1AAA" w14:paraId="48E2699B" w14:textId="77777777">
            <w:r w:rsidRPr="00875DFB">
              <w:t>1-Strongly Agree</w:t>
            </w:r>
          </w:p>
        </w:tc>
        <w:tc>
          <w:tcPr>
            <w:tcW w:w="900" w:type="dxa"/>
          </w:tcPr>
          <w:p w:rsidRPr="00875DFB" w:rsidR="00BA1AAA" w:rsidP="00BA1AAA" w:rsidRDefault="00BA1AAA" w14:paraId="30FA2A2A" w14:textId="77777777">
            <w:r w:rsidRPr="00875DFB">
              <w:t>2-Agree</w:t>
            </w:r>
          </w:p>
        </w:tc>
        <w:tc>
          <w:tcPr>
            <w:tcW w:w="990" w:type="dxa"/>
          </w:tcPr>
          <w:p w:rsidRPr="00875DFB" w:rsidR="00BA1AAA" w:rsidP="00BA1AAA" w:rsidRDefault="00BA1AAA" w14:paraId="08305258" w14:textId="77777777">
            <w:r w:rsidRPr="00875DFB">
              <w:t>3-Neutral</w:t>
            </w:r>
          </w:p>
        </w:tc>
        <w:tc>
          <w:tcPr>
            <w:tcW w:w="990" w:type="dxa"/>
          </w:tcPr>
          <w:p w:rsidRPr="00875DFB" w:rsidR="00BA1AAA" w:rsidP="00BA1AAA" w:rsidRDefault="00BA1AAA" w14:paraId="40D3BF94" w14:textId="77777777">
            <w:r w:rsidRPr="00875DFB">
              <w:t>4-Disagree</w:t>
            </w:r>
          </w:p>
        </w:tc>
        <w:tc>
          <w:tcPr>
            <w:tcW w:w="1165" w:type="dxa"/>
          </w:tcPr>
          <w:p w:rsidRPr="00875DFB" w:rsidR="00BA1AAA" w:rsidP="00BA1AAA" w:rsidRDefault="00BA1AAA" w14:paraId="166960CB" w14:textId="77777777">
            <w:r w:rsidRPr="00875DFB">
              <w:t>5-Strongly Disagree</w:t>
            </w:r>
          </w:p>
        </w:tc>
      </w:tr>
      <w:tr w:rsidRPr="00875DFB" w:rsidR="00BA1AAA" w:rsidTr="00BA1AAA" w14:paraId="55A30077" w14:textId="77777777">
        <w:tc>
          <w:tcPr>
            <w:tcW w:w="4135" w:type="dxa"/>
          </w:tcPr>
          <w:p w:rsidRPr="00875DFB" w:rsidR="00BA1AAA" w:rsidP="00BA1AAA" w:rsidRDefault="00BA1AAA" w14:paraId="64EA7FE5" w14:textId="77777777">
            <w:r w:rsidRPr="00875DFB">
              <w:t>This data element is clearly defined and understandable</w:t>
            </w:r>
          </w:p>
        </w:tc>
        <w:tc>
          <w:tcPr>
            <w:tcW w:w="1170" w:type="dxa"/>
          </w:tcPr>
          <w:p w:rsidRPr="00875DFB" w:rsidR="00BA1AAA" w:rsidP="00BA1AAA" w:rsidRDefault="00BA1AAA" w14:paraId="13395E11" w14:textId="77777777"/>
        </w:tc>
        <w:tc>
          <w:tcPr>
            <w:tcW w:w="900" w:type="dxa"/>
          </w:tcPr>
          <w:p w:rsidRPr="00875DFB" w:rsidR="00BA1AAA" w:rsidP="00BA1AAA" w:rsidRDefault="00BA1AAA" w14:paraId="1ADA7EE8" w14:textId="77777777"/>
        </w:tc>
        <w:tc>
          <w:tcPr>
            <w:tcW w:w="990" w:type="dxa"/>
          </w:tcPr>
          <w:p w:rsidRPr="00875DFB" w:rsidR="00BA1AAA" w:rsidP="00BA1AAA" w:rsidRDefault="00BA1AAA" w14:paraId="4B433DC2" w14:textId="77777777"/>
        </w:tc>
        <w:tc>
          <w:tcPr>
            <w:tcW w:w="990" w:type="dxa"/>
          </w:tcPr>
          <w:p w:rsidRPr="00875DFB" w:rsidR="00BA1AAA" w:rsidP="00BA1AAA" w:rsidRDefault="00BA1AAA" w14:paraId="6DA50D25" w14:textId="77777777"/>
        </w:tc>
        <w:tc>
          <w:tcPr>
            <w:tcW w:w="1165" w:type="dxa"/>
          </w:tcPr>
          <w:p w:rsidRPr="00875DFB" w:rsidR="00BA1AAA" w:rsidP="00BA1AAA" w:rsidRDefault="00BA1AAA" w14:paraId="6FF64431" w14:textId="77777777"/>
        </w:tc>
      </w:tr>
      <w:tr w:rsidRPr="00875DFB" w:rsidR="00BA1AAA" w:rsidTr="00BA1AAA" w14:paraId="2E2B327C" w14:textId="77777777">
        <w:tc>
          <w:tcPr>
            <w:tcW w:w="4135" w:type="dxa"/>
          </w:tcPr>
          <w:p w:rsidRPr="00875DFB" w:rsidR="00BA1AAA" w:rsidP="00BA1AAA" w:rsidRDefault="00BA1AAA" w14:paraId="6955A806" w14:textId="77777777">
            <w:r w:rsidRPr="00875DFB">
              <w:t>This data element can be collected at the scene of a crash</w:t>
            </w:r>
          </w:p>
        </w:tc>
        <w:tc>
          <w:tcPr>
            <w:tcW w:w="1170" w:type="dxa"/>
          </w:tcPr>
          <w:p w:rsidRPr="00875DFB" w:rsidR="00BA1AAA" w:rsidP="00BA1AAA" w:rsidRDefault="00BA1AAA" w14:paraId="161BE35F" w14:textId="77777777"/>
        </w:tc>
        <w:tc>
          <w:tcPr>
            <w:tcW w:w="900" w:type="dxa"/>
          </w:tcPr>
          <w:p w:rsidRPr="00875DFB" w:rsidR="00BA1AAA" w:rsidP="00BA1AAA" w:rsidRDefault="00BA1AAA" w14:paraId="46EE6A49" w14:textId="77777777"/>
        </w:tc>
        <w:tc>
          <w:tcPr>
            <w:tcW w:w="990" w:type="dxa"/>
          </w:tcPr>
          <w:p w:rsidRPr="00875DFB" w:rsidR="00BA1AAA" w:rsidP="00BA1AAA" w:rsidRDefault="00BA1AAA" w14:paraId="437043E4" w14:textId="77777777"/>
        </w:tc>
        <w:tc>
          <w:tcPr>
            <w:tcW w:w="990" w:type="dxa"/>
          </w:tcPr>
          <w:p w:rsidRPr="00875DFB" w:rsidR="00BA1AAA" w:rsidP="00BA1AAA" w:rsidRDefault="00BA1AAA" w14:paraId="44E965B5" w14:textId="77777777"/>
        </w:tc>
        <w:tc>
          <w:tcPr>
            <w:tcW w:w="1165" w:type="dxa"/>
          </w:tcPr>
          <w:p w:rsidRPr="00875DFB" w:rsidR="00BA1AAA" w:rsidP="00BA1AAA" w:rsidRDefault="00BA1AAA" w14:paraId="48EFAF77" w14:textId="77777777"/>
        </w:tc>
      </w:tr>
      <w:tr w:rsidRPr="00875DFB" w:rsidR="00BA1AAA" w:rsidTr="00BA1AAA" w14:paraId="6B23A6E0" w14:textId="77777777">
        <w:tc>
          <w:tcPr>
            <w:tcW w:w="4135" w:type="dxa"/>
          </w:tcPr>
          <w:p w:rsidRPr="00875DFB" w:rsidR="00BA1AAA" w:rsidP="00BA1AAA" w:rsidRDefault="00BA1AAA" w14:paraId="4A3C991C" w14:textId="77777777">
            <w:r w:rsidRPr="00875DFB">
              <w:t>This data element can be completed based on facts, not speculation</w:t>
            </w:r>
          </w:p>
        </w:tc>
        <w:tc>
          <w:tcPr>
            <w:tcW w:w="1170" w:type="dxa"/>
          </w:tcPr>
          <w:p w:rsidRPr="00875DFB" w:rsidR="00BA1AAA" w:rsidP="00BA1AAA" w:rsidRDefault="00BA1AAA" w14:paraId="11CAADC0" w14:textId="77777777"/>
        </w:tc>
        <w:tc>
          <w:tcPr>
            <w:tcW w:w="900" w:type="dxa"/>
          </w:tcPr>
          <w:p w:rsidRPr="00875DFB" w:rsidR="00BA1AAA" w:rsidP="00BA1AAA" w:rsidRDefault="00BA1AAA" w14:paraId="27786BC7" w14:textId="77777777"/>
        </w:tc>
        <w:tc>
          <w:tcPr>
            <w:tcW w:w="990" w:type="dxa"/>
          </w:tcPr>
          <w:p w:rsidRPr="00875DFB" w:rsidR="00BA1AAA" w:rsidP="00BA1AAA" w:rsidRDefault="00BA1AAA" w14:paraId="51CB80A4" w14:textId="77777777"/>
        </w:tc>
        <w:tc>
          <w:tcPr>
            <w:tcW w:w="990" w:type="dxa"/>
          </w:tcPr>
          <w:p w:rsidRPr="00875DFB" w:rsidR="00BA1AAA" w:rsidP="00BA1AAA" w:rsidRDefault="00BA1AAA" w14:paraId="0712FB22" w14:textId="77777777"/>
        </w:tc>
        <w:tc>
          <w:tcPr>
            <w:tcW w:w="1165" w:type="dxa"/>
          </w:tcPr>
          <w:p w:rsidRPr="00875DFB" w:rsidR="00BA1AAA" w:rsidP="00BA1AAA" w:rsidRDefault="00BA1AAA" w14:paraId="7E38FBDF" w14:textId="77777777"/>
        </w:tc>
      </w:tr>
      <w:tr w:rsidRPr="00875DFB" w:rsidR="00BA1AAA" w:rsidTr="00BA1AAA" w14:paraId="60B237D4" w14:textId="77777777">
        <w:tc>
          <w:tcPr>
            <w:tcW w:w="4135" w:type="dxa"/>
          </w:tcPr>
          <w:p w:rsidRPr="00875DFB" w:rsidR="00BA1AAA" w:rsidP="00BA1AAA" w:rsidRDefault="00BA1AAA" w14:paraId="51C5CBCC" w14:textId="77777777">
            <w:r w:rsidRPr="00875DFB">
              <w:t>This data element has a reasonable number of selections</w:t>
            </w:r>
          </w:p>
        </w:tc>
        <w:tc>
          <w:tcPr>
            <w:tcW w:w="1170" w:type="dxa"/>
          </w:tcPr>
          <w:p w:rsidRPr="00875DFB" w:rsidR="00BA1AAA" w:rsidP="00BA1AAA" w:rsidRDefault="00BA1AAA" w14:paraId="2C2824A8" w14:textId="77777777"/>
        </w:tc>
        <w:tc>
          <w:tcPr>
            <w:tcW w:w="900" w:type="dxa"/>
          </w:tcPr>
          <w:p w:rsidRPr="00875DFB" w:rsidR="00BA1AAA" w:rsidP="00BA1AAA" w:rsidRDefault="00BA1AAA" w14:paraId="1B1308D1" w14:textId="77777777"/>
        </w:tc>
        <w:tc>
          <w:tcPr>
            <w:tcW w:w="990" w:type="dxa"/>
          </w:tcPr>
          <w:p w:rsidRPr="00875DFB" w:rsidR="00BA1AAA" w:rsidP="00BA1AAA" w:rsidRDefault="00BA1AAA" w14:paraId="4445EDDA" w14:textId="77777777"/>
        </w:tc>
        <w:tc>
          <w:tcPr>
            <w:tcW w:w="990" w:type="dxa"/>
          </w:tcPr>
          <w:p w:rsidRPr="00875DFB" w:rsidR="00BA1AAA" w:rsidP="00BA1AAA" w:rsidRDefault="00BA1AAA" w14:paraId="49C29950" w14:textId="77777777"/>
        </w:tc>
        <w:tc>
          <w:tcPr>
            <w:tcW w:w="1165" w:type="dxa"/>
          </w:tcPr>
          <w:p w:rsidRPr="00875DFB" w:rsidR="00BA1AAA" w:rsidP="00BA1AAA" w:rsidRDefault="00BA1AAA" w14:paraId="49807917" w14:textId="77777777"/>
        </w:tc>
      </w:tr>
    </w:tbl>
    <w:p w:rsidR="00BA1AAA" w:rsidP="00BA1AAA" w:rsidRDefault="00BA1AAA" w14:paraId="30149D01" w14:textId="77777777"/>
    <w:p w:rsidRPr="00875DFB" w:rsidR="00BA1AAA" w:rsidP="00BA1AAA" w:rsidRDefault="00BA1AAA" w14:paraId="21D7F2CD" w14:textId="77777777">
      <w:pPr>
        <w:rPr>
          <w:b/>
          <w:bCs/>
        </w:rPr>
      </w:pPr>
      <w:r w:rsidRPr="00875DFB">
        <w:rPr>
          <w:b/>
          <w:bCs/>
        </w:rPr>
        <w:t>Reflecting on your answers above, could this data element be improved? If so, how?</w:t>
      </w:r>
    </w:p>
    <w:p w:rsidR="00BA1AAA" w:rsidP="0087671B" w:rsidRDefault="00BA1AAA" w14:paraId="1414C586" w14:textId="77777777"/>
    <w:p w:rsidR="0087671B" w:rsidP="0087671B" w:rsidRDefault="0087671B" w14:paraId="6037F629" w14:textId="77777777">
      <w:pPr>
        <w:spacing w:after="160"/>
      </w:pPr>
      <w:r>
        <w:br w:type="page"/>
      </w:r>
    </w:p>
    <w:p w:rsidRPr="005706B2" w:rsidR="0087671B" w:rsidP="0087671B" w:rsidRDefault="0087671B" w14:paraId="0B40AC6B" w14:textId="39C90F9C">
      <w:pPr>
        <w:pStyle w:val="Heading3"/>
        <w:rPr>
          <w:rFonts w:ascii="Calibri Light" w:hAnsi="Calibri Light"/>
          <w:b/>
          <w:bCs/>
        </w:rPr>
      </w:pPr>
      <w:r w:rsidRPr="005706B2">
        <w:rPr>
          <w:b/>
          <w:bCs/>
        </w:rPr>
        <w:lastRenderedPageBreak/>
        <w:t xml:space="preserve">Data Element Review: </w:t>
      </w:r>
      <w:r w:rsidR="00D91F17">
        <w:rPr>
          <w:b/>
          <w:bCs/>
        </w:rPr>
        <w:t>Motor Vehicle</w:t>
      </w:r>
      <w:r w:rsidRPr="005706B2">
        <w:rPr>
          <w:b/>
          <w:bCs/>
        </w:rPr>
        <w:t xml:space="preserve"> Automated Driving System(s)</w:t>
      </w:r>
    </w:p>
    <w:p w:rsidR="0087671B" w:rsidP="0087671B" w:rsidRDefault="00875DFB" w14:paraId="4B2339FF" w14:textId="3C9DA3F8">
      <w:pPr>
        <w:rPr>
          <w:rFonts w:ascii="Calibri" w:hAnsi="Calibri" w:eastAsia="Calibri" w:cs="Calibri"/>
          <w:color w:val="000000" w:themeColor="text1"/>
        </w:rPr>
      </w:pPr>
      <w:r w:rsidRPr="00875DFB">
        <w:t>Review the data element and answer the following questions.</w:t>
      </w:r>
    </w:p>
    <w:p w:rsidR="0087671B" w:rsidP="0087671B" w:rsidRDefault="0087671B" w14:paraId="2174BD29" w14:textId="77777777">
      <w:r>
        <w:rPr>
          <w:noProof/>
        </w:rPr>
        <w:drawing>
          <wp:inline distT="0" distB="0" distL="0" distR="0" wp14:anchorId="68A03B57" wp14:editId="64D2F115">
            <wp:extent cx="5890737" cy="5429250"/>
            <wp:effectExtent l="19050" t="19050" r="15240" b="19050"/>
            <wp:docPr id="347002390" name="Picture 347002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002390" name="Picture 347002390"/>
                    <pic:cNvPicPr/>
                  </pic:nvPicPr>
                  <pic:blipFill>
                    <a:blip r:embed="rId38">
                      <a:extLst>
                        <a:ext uri="{28A0092B-C50C-407E-A947-70E740481C1C}">
                          <a14:useLocalDpi xmlns:a14="http://schemas.microsoft.com/office/drawing/2010/main" val="0"/>
                        </a:ext>
                      </a:extLst>
                    </a:blip>
                    <a:stretch>
                      <a:fillRect/>
                    </a:stretch>
                  </pic:blipFill>
                  <pic:spPr>
                    <a:xfrm>
                      <a:off x="0" y="0"/>
                      <a:ext cx="5903082" cy="5440628"/>
                    </a:xfrm>
                    <a:prstGeom prst="rect">
                      <a:avLst/>
                    </a:prstGeom>
                    <a:ln>
                      <a:solidFill>
                        <a:schemeClr val="bg1">
                          <a:lumMod val="75000"/>
                        </a:schemeClr>
                      </a:solidFill>
                    </a:ln>
                  </pic:spPr>
                </pic:pic>
              </a:graphicData>
            </a:graphic>
          </wp:inline>
        </w:drawing>
      </w:r>
    </w:p>
    <w:p w:rsidR="0087671B" w:rsidP="0087671B" w:rsidRDefault="0087671B" w14:paraId="1689995A" w14:textId="77777777"/>
    <w:p w:rsidRPr="00875DFB" w:rsidR="00BA1AAA" w:rsidP="00BA1AAA" w:rsidRDefault="00BA1AAA" w14:paraId="748A683A" w14:textId="77777777">
      <w:pPr>
        <w:rPr>
          <w:b/>
          <w:bCs/>
        </w:rPr>
      </w:pPr>
      <w:r w:rsidRPr="00875DFB">
        <w:rPr>
          <w:b/>
          <w:bCs/>
        </w:rPr>
        <w:t>Please rate the following statements for this data element using a scale of 1-5, with 1 meaning Strongly Agree and 5 meaning Strongly Disagree.</w:t>
      </w:r>
    </w:p>
    <w:p w:rsidR="00BA1AAA" w:rsidP="00BA1AAA" w:rsidRDefault="00BA1AAA" w14:paraId="7CCD7D64" w14:textId="77777777"/>
    <w:tbl>
      <w:tblPr>
        <w:tblStyle w:val="TableGrid"/>
        <w:tblW w:w="0" w:type="auto"/>
        <w:tblLook w:val="04A0" w:firstRow="1" w:lastRow="0" w:firstColumn="1" w:lastColumn="0" w:noHBand="0" w:noVBand="1"/>
      </w:tblPr>
      <w:tblGrid>
        <w:gridCol w:w="4132"/>
        <w:gridCol w:w="1170"/>
        <w:gridCol w:w="900"/>
        <w:gridCol w:w="990"/>
        <w:gridCol w:w="993"/>
        <w:gridCol w:w="1165"/>
      </w:tblGrid>
      <w:tr w:rsidRPr="00875DFB" w:rsidR="00BA1AAA" w:rsidTr="00BA1AAA" w14:paraId="3DC95B60" w14:textId="77777777">
        <w:tc>
          <w:tcPr>
            <w:tcW w:w="4135" w:type="dxa"/>
          </w:tcPr>
          <w:p w:rsidRPr="00875DFB" w:rsidR="00BA1AAA" w:rsidP="00BA1AAA" w:rsidRDefault="00BA1AAA" w14:paraId="72505D23" w14:textId="77777777"/>
        </w:tc>
        <w:tc>
          <w:tcPr>
            <w:tcW w:w="1170" w:type="dxa"/>
          </w:tcPr>
          <w:p w:rsidRPr="00875DFB" w:rsidR="00BA1AAA" w:rsidP="00BA1AAA" w:rsidRDefault="00BA1AAA" w14:paraId="1011F2A4" w14:textId="77777777">
            <w:r w:rsidRPr="00875DFB">
              <w:t>1-Strongly Agree</w:t>
            </w:r>
          </w:p>
        </w:tc>
        <w:tc>
          <w:tcPr>
            <w:tcW w:w="900" w:type="dxa"/>
          </w:tcPr>
          <w:p w:rsidRPr="00875DFB" w:rsidR="00BA1AAA" w:rsidP="00BA1AAA" w:rsidRDefault="00BA1AAA" w14:paraId="1B9638D9" w14:textId="77777777">
            <w:r w:rsidRPr="00875DFB">
              <w:t>2-Agree</w:t>
            </w:r>
          </w:p>
        </w:tc>
        <w:tc>
          <w:tcPr>
            <w:tcW w:w="990" w:type="dxa"/>
          </w:tcPr>
          <w:p w:rsidRPr="00875DFB" w:rsidR="00BA1AAA" w:rsidP="00BA1AAA" w:rsidRDefault="00BA1AAA" w14:paraId="6D0FAA4E" w14:textId="77777777">
            <w:r w:rsidRPr="00875DFB">
              <w:t>3-Neutral</w:t>
            </w:r>
          </w:p>
        </w:tc>
        <w:tc>
          <w:tcPr>
            <w:tcW w:w="990" w:type="dxa"/>
          </w:tcPr>
          <w:p w:rsidRPr="00875DFB" w:rsidR="00BA1AAA" w:rsidP="00BA1AAA" w:rsidRDefault="00BA1AAA" w14:paraId="0D056B80" w14:textId="77777777">
            <w:r w:rsidRPr="00875DFB">
              <w:t>4-Disagree</w:t>
            </w:r>
          </w:p>
        </w:tc>
        <w:tc>
          <w:tcPr>
            <w:tcW w:w="1165" w:type="dxa"/>
          </w:tcPr>
          <w:p w:rsidRPr="00875DFB" w:rsidR="00BA1AAA" w:rsidP="00BA1AAA" w:rsidRDefault="00BA1AAA" w14:paraId="23F9B60A" w14:textId="77777777">
            <w:r w:rsidRPr="00875DFB">
              <w:t>5-Strongly Disagree</w:t>
            </w:r>
          </w:p>
        </w:tc>
      </w:tr>
      <w:tr w:rsidRPr="00875DFB" w:rsidR="00BA1AAA" w:rsidTr="00BA1AAA" w14:paraId="4E2391C7" w14:textId="77777777">
        <w:tc>
          <w:tcPr>
            <w:tcW w:w="4135" w:type="dxa"/>
          </w:tcPr>
          <w:p w:rsidRPr="00875DFB" w:rsidR="00BA1AAA" w:rsidP="00BA1AAA" w:rsidRDefault="00BA1AAA" w14:paraId="70C33F20" w14:textId="77777777">
            <w:r w:rsidRPr="00875DFB">
              <w:t>This data element is clearly defined and understandable</w:t>
            </w:r>
          </w:p>
        </w:tc>
        <w:tc>
          <w:tcPr>
            <w:tcW w:w="1170" w:type="dxa"/>
          </w:tcPr>
          <w:p w:rsidRPr="00875DFB" w:rsidR="00BA1AAA" w:rsidP="00BA1AAA" w:rsidRDefault="00BA1AAA" w14:paraId="0D5992E2" w14:textId="77777777"/>
        </w:tc>
        <w:tc>
          <w:tcPr>
            <w:tcW w:w="900" w:type="dxa"/>
          </w:tcPr>
          <w:p w:rsidRPr="00875DFB" w:rsidR="00BA1AAA" w:rsidP="00BA1AAA" w:rsidRDefault="00BA1AAA" w14:paraId="40649D13" w14:textId="77777777"/>
        </w:tc>
        <w:tc>
          <w:tcPr>
            <w:tcW w:w="990" w:type="dxa"/>
          </w:tcPr>
          <w:p w:rsidRPr="00875DFB" w:rsidR="00BA1AAA" w:rsidP="00BA1AAA" w:rsidRDefault="00BA1AAA" w14:paraId="6EEACBD9" w14:textId="77777777"/>
        </w:tc>
        <w:tc>
          <w:tcPr>
            <w:tcW w:w="990" w:type="dxa"/>
          </w:tcPr>
          <w:p w:rsidRPr="00875DFB" w:rsidR="00BA1AAA" w:rsidP="00BA1AAA" w:rsidRDefault="00BA1AAA" w14:paraId="409B3DE4" w14:textId="77777777"/>
        </w:tc>
        <w:tc>
          <w:tcPr>
            <w:tcW w:w="1165" w:type="dxa"/>
          </w:tcPr>
          <w:p w:rsidRPr="00875DFB" w:rsidR="00BA1AAA" w:rsidP="00BA1AAA" w:rsidRDefault="00BA1AAA" w14:paraId="1EA229A0" w14:textId="77777777"/>
        </w:tc>
      </w:tr>
      <w:tr w:rsidRPr="00875DFB" w:rsidR="00BA1AAA" w:rsidTr="00BA1AAA" w14:paraId="7A6C62F6" w14:textId="77777777">
        <w:tc>
          <w:tcPr>
            <w:tcW w:w="4135" w:type="dxa"/>
          </w:tcPr>
          <w:p w:rsidRPr="00875DFB" w:rsidR="00BA1AAA" w:rsidP="00BA1AAA" w:rsidRDefault="00BA1AAA" w14:paraId="459C510A" w14:textId="77777777">
            <w:r w:rsidRPr="00875DFB">
              <w:t>This data element can be collected at the scene of a crash</w:t>
            </w:r>
          </w:p>
        </w:tc>
        <w:tc>
          <w:tcPr>
            <w:tcW w:w="1170" w:type="dxa"/>
          </w:tcPr>
          <w:p w:rsidRPr="00875DFB" w:rsidR="00BA1AAA" w:rsidP="00BA1AAA" w:rsidRDefault="00BA1AAA" w14:paraId="18DDCCFE" w14:textId="77777777"/>
        </w:tc>
        <w:tc>
          <w:tcPr>
            <w:tcW w:w="900" w:type="dxa"/>
          </w:tcPr>
          <w:p w:rsidRPr="00875DFB" w:rsidR="00BA1AAA" w:rsidP="00BA1AAA" w:rsidRDefault="00BA1AAA" w14:paraId="100DF661" w14:textId="77777777"/>
        </w:tc>
        <w:tc>
          <w:tcPr>
            <w:tcW w:w="990" w:type="dxa"/>
          </w:tcPr>
          <w:p w:rsidRPr="00875DFB" w:rsidR="00BA1AAA" w:rsidP="00BA1AAA" w:rsidRDefault="00BA1AAA" w14:paraId="02B1B35F" w14:textId="77777777"/>
        </w:tc>
        <w:tc>
          <w:tcPr>
            <w:tcW w:w="990" w:type="dxa"/>
          </w:tcPr>
          <w:p w:rsidRPr="00875DFB" w:rsidR="00BA1AAA" w:rsidP="00BA1AAA" w:rsidRDefault="00BA1AAA" w14:paraId="763AE59A" w14:textId="77777777"/>
        </w:tc>
        <w:tc>
          <w:tcPr>
            <w:tcW w:w="1165" w:type="dxa"/>
          </w:tcPr>
          <w:p w:rsidRPr="00875DFB" w:rsidR="00BA1AAA" w:rsidP="00BA1AAA" w:rsidRDefault="00BA1AAA" w14:paraId="4C873796" w14:textId="77777777"/>
        </w:tc>
      </w:tr>
      <w:tr w:rsidRPr="00875DFB" w:rsidR="00BA1AAA" w:rsidTr="00BA1AAA" w14:paraId="6AD8E43B" w14:textId="77777777">
        <w:tc>
          <w:tcPr>
            <w:tcW w:w="4135" w:type="dxa"/>
          </w:tcPr>
          <w:p w:rsidRPr="00875DFB" w:rsidR="00BA1AAA" w:rsidP="00BA1AAA" w:rsidRDefault="00BA1AAA" w14:paraId="2B1D5FAB" w14:textId="77777777">
            <w:r w:rsidRPr="00875DFB">
              <w:t>This data element can be completed based on facts, not speculation</w:t>
            </w:r>
          </w:p>
        </w:tc>
        <w:tc>
          <w:tcPr>
            <w:tcW w:w="1170" w:type="dxa"/>
          </w:tcPr>
          <w:p w:rsidRPr="00875DFB" w:rsidR="00BA1AAA" w:rsidP="00BA1AAA" w:rsidRDefault="00BA1AAA" w14:paraId="20EBF6F8" w14:textId="77777777"/>
        </w:tc>
        <w:tc>
          <w:tcPr>
            <w:tcW w:w="900" w:type="dxa"/>
          </w:tcPr>
          <w:p w:rsidRPr="00875DFB" w:rsidR="00BA1AAA" w:rsidP="00BA1AAA" w:rsidRDefault="00BA1AAA" w14:paraId="176E4563" w14:textId="77777777"/>
        </w:tc>
        <w:tc>
          <w:tcPr>
            <w:tcW w:w="990" w:type="dxa"/>
          </w:tcPr>
          <w:p w:rsidRPr="00875DFB" w:rsidR="00BA1AAA" w:rsidP="00BA1AAA" w:rsidRDefault="00BA1AAA" w14:paraId="7C68B0C4" w14:textId="77777777"/>
        </w:tc>
        <w:tc>
          <w:tcPr>
            <w:tcW w:w="990" w:type="dxa"/>
          </w:tcPr>
          <w:p w:rsidRPr="00875DFB" w:rsidR="00BA1AAA" w:rsidP="00BA1AAA" w:rsidRDefault="00BA1AAA" w14:paraId="57524C2F" w14:textId="77777777"/>
        </w:tc>
        <w:tc>
          <w:tcPr>
            <w:tcW w:w="1165" w:type="dxa"/>
          </w:tcPr>
          <w:p w:rsidRPr="00875DFB" w:rsidR="00BA1AAA" w:rsidP="00BA1AAA" w:rsidRDefault="00BA1AAA" w14:paraId="0B418005" w14:textId="77777777"/>
        </w:tc>
      </w:tr>
      <w:tr w:rsidRPr="00875DFB" w:rsidR="00BA1AAA" w:rsidTr="00BA1AAA" w14:paraId="126D84AA" w14:textId="77777777">
        <w:tc>
          <w:tcPr>
            <w:tcW w:w="4135" w:type="dxa"/>
          </w:tcPr>
          <w:p w:rsidRPr="00875DFB" w:rsidR="00BA1AAA" w:rsidP="00BA1AAA" w:rsidRDefault="00BA1AAA" w14:paraId="1DB88FEA" w14:textId="77777777">
            <w:r w:rsidRPr="00875DFB">
              <w:lastRenderedPageBreak/>
              <w:t>This data element has a reasonable number of selections</w:t>
            </w:r>
          </w:p>
        </w:tc>
        <w:tc>
          <w:tcPr>
            <w:tcW w:w="1170" w:type="dxa"/>
          </w:tcPr>
          <w:p w:rsidRPr="00875DFB" w:rsidR="00BA1AAA" w:rsidP="00BA1AAA" w:rsidRDefault="00BA1AAA" w14:paraId="4C75CDD0" w14:textId="77777777"/>
        </w:tc>
        <w:tc>
          <w:tcPr>
            <w:tcW w:w="900" w:type="dxa"/>
          </w:tcPr>
          <w:p w:rsidRPr="00875DFB" w:rsidR="00BA1AAA" w:rsidP="00BA1AAA" w:rsidRDefault="00BA1AAA" w14:paraId="5E657B2E" w14:textId="77777777"/>
        </w:tc>
        <w:tc>
          <w:tcPr>
            <w:tcW w:w="990" w:type="dxa"/>
          </w:tcPr>
          <w:p w:rsidRPr="00875DFB" w:rsidR="00BA1AAA" w:rsidP="00BA1AAA" w:rsidRDefault="00BA1AAA" w14:paraId="76336CA6" w14:textId="77777777"/>
        </w:tc>
        <w:tc>
          <w:tcPr>
            <w:tcW w:w="990" w:type="dxa"/>
          </w:tcPr>
          <w:p w:rsidRPr="00875DFB" w:rsidR="00BA1AAA" w:rsidP="00BA1AAA" w:rsidRDefault="00BA1AAA" w14:paraId="2DDC0D73" w14:textId="77777777"/>
        </w:tc>
        <w:tc>
          <w:tcPr>
            <w:tcW w:w="1165" w:type="dxa"/>
          </w:tcPr>
          <w:p w:rsidRPr="00875DFB" w:rsidR="00BA1AAA" w:rsidP="00BA1AAA" w:rsidRDefault="00BA1AAA" w14:paraId="6DFCB30A" w14:textId="77777777"/>
        </w:tc>
      </w:tr>
    </w:tbl>
    <w:p w:rsidR="00BA1AAA" w:rsidP="00BA1AAA" w:rsidRDefault="00BA1AAA" w14:paraId="0E873551" w14:textId="77777777"/>
    <w:p w:rsidRPr="00875DFB" w:rsidR="00BA1AAA" w:rsidP="00BA1AAA" w:rsidRDefault="00BA1AAA" w14:paraId="741529CE" w14:textId="77777777">
      <w:pPr>
        <w:rPr>
          <w:b/>
          <w:bCs/>
        </w:rPr>
      </w:pPr>
      <w:r w:rsidRPr="00875DFB">
        <w:rPr>
          <w:b/>
          <w:bCs/>
        </w:rPr>
        <w:t>Reflecting on your answers above, could this data element be improved? If so, how?</w:t>
      </w:r>
    </w:p>
    <w:p w:rsidR="0087671B" w:rsidP="0087671B" w:rsidRDefault="0087671B" w14:paraId="37CCC1CD" w14:textId="77777777"/>
    <w:p w:rsidR="0087671B" w:rsidP="0087671B" w:rsidRDefault="0087671B" w14:paraId="4533A07A" w14:textId="77777777">
      <w:pPr>
        <w:spacing w:after="160"/>
        <w:rPr>
          <w:rFonts w:asciiTheme="majorHAnsi" w:hAnsiTheme="majorHAnsi" w:eastAsiaTheme="majorEastAsia" w:cstheme="majorBidi"/>
          <w:color w:val="2F5496" w:themeColor="accent1" w:themeShade="BF"/>
          <w:sz w:val="26"/>
          <w:szCs w:val="26"/>
        </w:rPr>
      </w:pPr>
      <w:r>
        <w:br w:type="page"/>
      </w:r>
    </w:p>
    <w:p w:rsidRPr="004F5FB4" w:rsidR="001D4DB9" w:rsidP="00E17E04" w:rsidRDefault="001D4DB9" w14:paraId="4A913D6D" w14:textId="746C43BC">
      <w:pPr>
        <w:pStyle w:val="Heading3"/>
        <w:rPr>
          <w:b/>
          <w:bCs/>
        </w:rPr>
      </w:pPr>
      <w:r w:rsidRPr="004F5FB4">
        <w:rPr>
          <w:b/>
          <w:bCs/>
        </w:rPr>
        <w:lastRenderedPageBreak/>
        <w:t>Data Element Review: Condition at Time of the Crash</w:t>
      </w:r>
    </w:p>
    <w:p w:rsidR="001D4DB9" w:rsidP="001D4DB9" w:rsidRDefault="00875DFB" w14:paraId="40EE694C" w14:textId="06A840EE">
      <w:pPr>
        <w:rPr>
          <w:rFonts w:ascii="Calibri" w:hAnsi="Calibri" w:eastAsia="Calibri" w:cs="Calibri"/>
          <w:color w:val="000000" w:themeColor="text1"/>
        </w:rPr>
      </w:pPr>
      <w:r w:rsidRPr="00875DFB">
        <w:t>Review the data element and answer the following questions.</w:t>
      </w:r>
    </w:p>
    <w:p w:rsidR="001D4DB9" w:rsidP="001D4DB9" w:rsidRDefault="001D4DB9" w14:paraId="5FB5BE35" w14:textId="77777777"/>
    <w:p w:rsidR="001D4DB9" w:rsidP="001D4DB9" w:rsidRDefault="001D4DB9" w14:paraId="5A4EF369" w14:textId="77777777">
      <w:r w:rsidRPr="00A52345">
        <w:rPr>
          <w:noProof/>
        </w:rPr>
        <w:drawing>
          <wp:inline distT="0" distB="0" distL="0" distR="0" wp14:anchorId="0A618DF1" wp14:editId="1B0C625D">
            <wp:extent cx="5911850" cy="2542095"/>
            <wp:effectExtent l="19050" t="19050" r="12700" b="107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9">
                      <a:extLst>
                        <a:ext uri="{28A0092B-C50C-407E-A947-70E740481C1C}">
                          <a14:useLocalDpi xmlns:a14="http://schemas.microsoft.com/office/drawing/2010/main" val="0"/>
                        </a:ext>
                      </a:extLst>
                    </a:blip>
                    <a:stretch>
                      <a:fillRect/>
                    </a:stretch>
                  </pic:blipFill>
                  <pic:spPr>
                    <a:xfrm>
                      <a:off x="0" y="0"/>
                      <a:ext cx="5933177" cy="2551266"/>
                    </a:xfrm>
                    <a:prstGeom prst="rect">
                      <a:avLst/>
                    </a:prstGeom>
                    <a:ln>
                      <a:solidFill>
                        <a:schemeClr val="bg1">
                          <a:lumMod val="75000"/>
                        </a:schemeClr>
                      </a:solidFill>
                    </a:ln>
                  </pic:spPr>
                </pic:pic>
              </a:graphicData>
            </a:graphic>
          </wp:inline>
        </w:drawing>
      </w:r>
    </w:p>
    <w:p w:rsidR="001D4DB9" w:rsidP="001D4DB9" w:rsidRDefault="001D4DB9" w14:paraId="21DCDC29" w14:textId="6AF1CBAE"/>
    <w:p w:rsidRPr="00875DFB" w:rsidR="00BA1AAA" w:rsidP="00BA1AAA" w:rsidRDefault="00BA1AAA" w14:paraId="30E9EB85" w14:textId="77777777">
      <w:pPr>
        <w:rPr>
          <w:b/>
          <w:bCs/>
        </w:rPr>
      </w:pPr>
      <w:r w:rsidRPr="00875DFB">
        <w:rPr>
          <w:b/>
          <w:bCs/>
        </w:rPr>
        <w:t>Please rate the following statements for this data element using a scale of 1-5, with 1 meaning Strongly Agree and 5 meaning Strongly Disagree.</w:t>
      </w:r>
    </w:p>
    <w:p w:rsidR="00BA1AAA" w:rsidP="00BA1AAA" w:rsidRDefault="00BA1AAA" w14:paraId="18FD1E3E" w14:textId="77777777"/>
    <w:tbl>
      <w:tblPr>
        <w:tblStyle w:val="TableGrid"/>
        <w:tblW w:w="0" w:type="auto"/>
        <w:tblLook w:val="04A0" w:firstRow="1" w:lastRow="0" w:firstColumn="1" w:lastColumn="0" w:noHBand="0" w:noVBand="1"/>
      </w:tblPr>
      <w:tblGrid>
        <w:gridCol w:w="4132"/>
        <w:gridCol w:w="1170"/>
        <w:gridCol w:w="900"/>
        <w:gridCol w:w="990"/>
        <w:gridCol w:w="993"/>
        <w:gridCol w:w="1165"/>
      </w:tblGrid>
      <w:tr w:rsidRPr="00875DFB" w:rsidR="00BA1AAA" w:rsidTr="00BA1AAA" w14:paraId="1D8059D7" w14:textId="77777777">
        <w:tc>
          <w:tcPr>
            <w:tcW w:w="4135" w:type="dxa"/>
          </w:tcPr>
          <w:p w:rsidRPr="00875DFB" w:rsidR="00BA1AAA" w:rsidP="00BA1AAA" w:rsidRDefault="00BA1AAA" w14:paraId="417DEA98" w14:textId="77777777"/>
        </w:tc>
        <w:tc>
          <w:tcPr>
            <w:tcW w:w="1170" w:type="dxa"/>
          </w:tcPr>
          <w:p w:rsidRPr="00875DFB" w:rsidR="00BA1AAA" w:rsidP="00BA1AAA" w:rsidRDefault="00BA1AAA" w14:paraId="169D9A4B" w14:textId="77777777">
            <w:r w:rsidRPr="00875DFB">
              <w:t>1-Strongly Agree</w:t>
            </w:r>
          </w:p>
        </w:tc>
        <w:tc>
          <w:tcPr>
            <w:tcW w:w="900" w:type="dxa"/>
          </w:tcPr>
          <w:p w:rsidRPr="00875DFB" w:rsidR="00BA1AAA" w:rsidP="00BA1AAA" w:rsidRDefault="00BA1AAA" w14:paraId="3734F741" w14:textId="77777777">
            <w:r w:rsidRPr="00875DFB">
              <w:t>2-Agree</w:t>
            </w:r>
          </w:p>
        </w:tc>
        <w:tc>
          <w:tcPr>
            <w:tcW w:w="990" w:type="dxa"/>
          </w:tcPr>
          <w:p w:rsidRPr="00875DFB" w:rsidR="00BA1AAA" w:rsidP="00BA1AAA" w:rsidRDefault="00BA1AAA" w14:paraId="05FE4173" w14:textId="77777777">
            <w:r w:rsidRPr="00875DFB">
              <w:t>3-Neutral</w:t>
            </w:r>
          </w:p>
        </w:tc>
        <w:tc>
          <w:tcPr>
            <w:tcW w:w="990" w:type="dxa"/>
          </w:tcPr>
          <w:p w:rsidRPr="00875DFB" w:rsidR="00BA1AAA" w:rsidP="00BA1AAA" w:rsidRDefault="00BA1AAA" w14:paraId="06217B2C" w14:textId="77777777">
            <w:r w:rsidRPr="00875DFB">
              <w:t>4-Disagree</w:t>
            </w:r>
          </w:p>
        </w:tc>
        <w:tc>
          <w:tcPr>
            <w:tcW w:w="1165" w:type="dxa"/>
          </w:tcPr>
          <w:p w:rsidRPr="00875DFB" w:rsidR="00BA1AAA" w:rsidP="00BA1AAA" w:rsidRDefault="00BA1AAA" w14:paraId="4D7F08C5" w14:textId="77777777">
            <w:r w:rsidRPr="00875DFB">
              <w:t>5-Strongly Disagree</w:t>
            </w:r>
          </w:p>
        </w:tc>
      </w:tr>
      <w:tr w:rsidRPr="00875DFB" w:rsidR="00BA1AAA" w:rsidTr="00BA1AAA" w14:paraId="5F27EC6D" w14:textId="77777777">
        <w:tc>
          <w:tcPr>
            <w:tcW w:w="4135" w:type="dxa"/>
          </w:tcPr>
          <w:p w:rsidRPr="00875DFB" w:rsidR="00BA1AAA" w:rsidP="00BA1AAA" w:rsidRDefault="00BA1AAA" w14:paraId="600352A3" w14:textId="77777777">
            <w:r w:rsidRPr="00875DFB">
              <w:t>This data element is clearly defined and understandable</w:t>
            </w:r>
          </w:p>
        </w:tc>
        <w:tc>
          <w:tcPr>
            <w:tcW w:w="1170" w:type="dxa"/>
          </w:tcPr>
          <w:p w:rsidRPr="00875DFB" w:rsidR="00BA1AAA" w:rsidP="00BA1AAA" w:rsidRDefault="00BA1AAA" w14:paraId="7A8626A1" w14:textId="77777777"/>
        </w:tc>
        <w:tc>
          <w:tcPr>
            <w:tcW w:w="900" w:type="dxa"/>
          </w:tcPr>
          <w:p w:rsidRPr="00875DFB" w:rsidR="00BA1AAA" w:rsidP="00BA1AAA" w:rsidRDefault="00BA1AAA" w14:paraId="0784F284" w14:textId="77777777"/>
        </w:tc>
        <w:tc>
          <w:tcPr>
            <w:tcW w:w="990" w:type="dxa"/>
          </w:tcPr>
          <w:p w:rsidRPr="00875DFB" w:rsidR="00BA1AAA" w:rsidP="00BA1AAA" w:rsidRDefault="00BA1AAA" w14:paraId="12586788" w14:textId="77777777"/>
        </w:tc>
        <w:tc>
          <w:tcPr>
            <w:tcW w:w="990" w:type="dxa"/>
          </w:tcPr>
          <w:p w:rsidRPr="00875DFB" w:rsidR="00BA1AAA" w:rsidP="00BA1AAA" w:rsidRDefault="00BA1AAA" w14:paraId="64887B02" w14:textId="77777777"/>
        </w:tc>
        <w:tc>
          <w:tcPr>
            <w:tcW w:w="1165" w:type="dxa"/>
          </w:tcPr>
          <w:p w:rsidRPr="00875DFB" w:rsidR="00BA1AAA" w:rsidP="00BA1AAA" w:rsidRDefault="00BA1AAA" w14:paraId="62E3FB2E" w14:textId="77777777"/>
        </w:tc>
      </w:tr>
      <w:tr w:rsidRPr="00875DFB" w:rsidR="00BA1AAA" w:rsidTr="00BA1AAA" w14:paraId="701A0B20" w14:textId="77777777">
        <w:tc>
          <w:tcPr>
            <w:tcW w:w="4135" w:type="dxa"/>
          </w:tcPr>
          <w:p w:rsidRPr="00875DFB" w:rsidR="00BA1AAA" w:rsidP="00BA1AAA" w:rsidRDefault="00BA1AAA" w14:paraId="19A5EDD6" w14:textId="77777777">
            <w:r w:rsidRPr="00875DFB">
              <w:t>This data element can be collected at the scene of a crash</w:t>
            </w:r>
          </w:p>
        </w:tc>
        <w:tc>
          <w:tcPr>
            <w:tcW w:w="1170" w:type="dxa"/>
          </w:tcPr>
          <w:p w:rsidRPr="00875DFB" w:rsidR="00BA1AAA" w:rsidP="00BA1AAA" w:rsidRDefault="00BA1AAA" w14:paraId="0DA1F539" w14:textId="77777777"/>
        </w:tc>
        <w:tc>
          <w:tcPr>
            <w:tcW w:w="900" w:type="dxa"/>
          </w:tcPr>
          <w:p w:rsidRPr="00875DFB" w:rsidR="00BA1AAA" w:rsidP="00BA1AAA" w:rsidRDefault="00BA1AAA" w14:paraId="19495451" w14:textId="77777777"/>
        </w:tc>
        <w:tc>
          <w:tcPr>
            <w:tcW w:w="990" w:type="dxa"/>
          </w:tcPr>
          <w:p w:rsidRPr="00875DFB" w:rsidR="00BA1AAA" w:rsidP="00BA1AAA" w:rsidRDefault="00BA1AAA" w14:paraId="2D345B47" w14:textId="77777777"/>
        </w:tc>
        <w:tc>
          <w:tcPr>
            <w:tcW w:w="990" w:type="dxa"/>
          </w:tcPr>
          <w:p w:rsidRPr="00875DFB" w:rsidR="00BA1AAA" w:rsidP="00BA1AAA" w:rsidRDefault="00BA1AAA" w14:paraId="4C9E80F1" w14:textId="77777777"/>
        </w:tc>
        <w:tc>
          <w:tcPr>
            <w:tcW w:w="1165" w:type="dxa"/>
          </w:tcPr>
          <w:p w:rsidRPr="00875DFB" w:rsidR="00BA1AAA" w:rsidP="00BA1AAA" w:rsidRDefault="00BA1AAA" w14:paraId="77C588B2" w14:textId="77777777"/>
        </w:tc>
      </w:tr>
      <w:tr w:rsidRPr="00875DFB" w:rsidR="00BA1AAA" w:rsidTr="00BA1AAA" w14:paraId="3B0998AD" w14:textId="77777777">
        <w:tc>
          <w:tcPr>
            <w:tcW w:w="4135" w:type="dxa"/>
          </w:tcPr>
          <w:p w:rsidRPr="00875DFB" w:rsidR="00BA1AAA" w:rsidP="00BA1AAA" w:rsidRDefault="00BA1AAA" w14:paraId="3229AB35" w14:textId="77777777">
            <w:r w:rsidRPr="00875DFB">
              <w:t>This data element can be completed based on facts, not speculation</w:t>
            </w:r>
          </w:p>
        </w:tc>
        <w:tc>
          <w:tcPr>
            <w:tcW w:w="1170" w:type="dxa"/>
          </w:tcPr>
          <w:p w:rsidRPr="00875DFB" w:rsidR="00BA1AAA" w:rsidP="00BA1AAA" w:rsidRDefault="00BA1AAA" w14:paraId="0399EF58" w14:textId="77777777"/>
        </w:tc>
        <w:tc>
          <w:tcPr>
            <w:tcW w:w="900" w:type="dxa"/>
          </w:tcPr>
          <w:p w:rsidRPr="00875DFB" w:rsidR="00BA1AAA" w:rsidP="00BA1AAA" w:rsidRDefault="00BA1AAA" w14:paraId="437FA357" w14:textId="77777777"/>
        </w:tc>
        <w:tc>
          <w:tcPr>
            <w:tcW w:w="990" w:type="dxa"/>
          </w:tcPr>
          <w:p w:rsidRPr="00875DFB" w:rsidR="00BA1AAA" w:rsidP="00BA1AAA" w:rsidRDefault="00BA1AAA" w14:paraId="12AA0611" w14:textId="77777777"/>
        </w:tc>
        <w:tc>
          <w:tcPr>
            <w:tcW w:w="990" w:type="dxa"/>
          </w:tcPr>
          <w:p w:rsidRPr="00875DFB" w:rsidR="00BA1AAA" w:rsidP="00BA1AAA" w:rsidRDefault="00BA1AAA" w14:paraId="1FB77C44" w14:textId="77777777"/>
        </w:tc>
        <w:tc>
          <w:tcPr>
            <w:tcW w:w="1165" w:type="dxa"/>
          </w:tcPr>
          <w:p w:rsidRPr="00875DFB" w:rsidR="00BA1AAA" w:rsidP="00BA1AAA" w:rsidRDefault="00BA1AAA" w14:paraId="5D26F81F" w14:textId="77777777"/>
        </w:tc>
      </w:tr>
      <w:tr w:rsidRPr="00875DFB" w:rsidR="00BA1AAA" w:rsidTr="00BA1AAA" w14:paraId="1757EEF6" w14:textId="77777777">
        <w:tc>
          <w:tcPr>
            <w:tcW w:w="4135" w:type="dxa"/>
          </w:tcPr>
          <w:p w:rsidRPr="00875DFB" w:rsidR="00BA1AAA" w:rsidP="00BA1AAA" w:rsidRDefault="00BA1AAA" w14:paraId="7A32EF66" w14:textId="77777777">
            <w:r w:rsidRPr="00875DFB">
              <w:t>This data element has a reasonable number of selections</w:t>
            </w:r>
          </w:p>
        </w:tc>
        <w:tc>
          <w:tcPr>
            <w:tcW w:w="1170" w:type="dxa"/>
          </w:tcPr>
          <w:p w:rsidRPr="00875DFB" w:rsidR="00BA1AAA" w:rsidP="00BA1AAA" w:rsidRDefault="00BA1AAA" w14:paraId="0F1711FF" w14:textId="77777777"/>
        </w:tc>
        <w:tc>
          <w:tcPr>
            <w:tcW w:w="900" w:type="dxa"/>
          </w:tcPr>
          <w:p w:rsidRPr="00875DFB" w:rsidR="00BA1AAA" w:rsidP="00BA1AAA" w:rsidRDefault="00BA1AAA" w14:paraId="031A1385" w14:textId="77777777"/>
        </w:tc>
        <w:tc>
          <w:tcPr>
            <w:tcW w:w="990" w:type="dxa"/>
          </w:tcPr>
          <w:p w:rsidRPr="00875DFB" w:rsidR="00BA1AAA" w:rsidP="00BA1AAA" w:rsidRDefault="00BA1AAA" w14:paraId="1A6B8B6B" w14:textId="77777777"/>
        </w:tc>
        <w:tc>
          <w:tcPr>
            <w:tcW w:w="990" w:type="dxa"/>
          </w:tcPr>
          <w:p w:rsidRPr="00875DFB" w:rsidR="00BA1AAA" w:rsidP="00BA1AAA" w:rsidRDefault="00BA1AAA" w14:paraId="2AD040E5" w14:textId="77777777"/>
        </w:tc>
        <w:tc>
          <w:tcPr>
            <w:tcW w:w="1165" w:type="dxa"/>
          </w:tcPr>
          <w:p w:rsidRPr="00875DFB" w:rsidR="00BA1AAA" w:rsidP="00BA1AAA" w:rsidRDefault="00BA1AAA" w14:paraId="12566471" w14:textId="77777777"/>
        </w:tc>
      </w:tr>
    </w:tbl>
    <w:p w:rsidR="00BA1AAA" w:rsidP="00BA1AAA" w:rsidRDefault="00BA1AAA" w14:paraId="237717C7" w14:textId="77777777"/>
    <w:p w:rsidRPr="00875DFB" w:rsidR="00BA1AAA" w:rsidP="00BA1AAA" w:rsidRDefault="00BA1AAA" w14:paraId="2AD800EA" w14:textId="77777777">
      <w:pPr>
        <w:rPr>
          <w:b/>
          <w:bCs/>
        </w:rPr>
      </w:pPr>
      <w:r w:rsidRPr="00875DFB">
        <w:rPr>
          <w:b/>
          <w:bCs/>
        </w:rPr>
        <w:t>Reflecting on your answers above, could this data element be improved? If so, how?</w:t>
      </w:r>
    </w:p>
    <w:p w:rsidR="00BA1AAA" w:rsidP="001D4DB9" w:rsidRDefault="00BA1AAA" w14:paraId="591FB830" w14:textId="77777777"/>
    <w:p w:rsidR="001D4DB9" w:rsidP="001D4DB9" w:rsidRDefault="001D4DB9" w14:paraId="30F6E2A4" w14:textId="77777777">
      <w:pPr>
        <w:spacing w:after="160"/>
      </w:pPr>
      <w:r>
        <w:br w:type="page"/>
      </w:r>
    </w:p>
    <w:p w:rsidRPr="005706B2" w:rsidR="00265A6D" w:rsidP="00265A6D" w:rsidRDefault="00265A6D" w14:paraId="01E18C6C" w14:textId="786F66E0">
      <w:pPr>
        <w:pStyle w:val="Heading3"/>
        <w:rPr>
          <w:b/>
          <w:bCs/>
        </w:rPr>
      </w:pPr>
      <w:r w:rsidRPr="005706B2">
        <w:rPr>
          <w:b/>
          <w:bCs/>
        </w:rPr>
        <w:lastRenderedPageBreak/>
        <w:t>Data Element Review: Restraint System Use</w:t>
      </w:r>
    </w:p>
    <w:p w:rsidR="00265A6D" w:rsidP="00265A6D" w:rsidRDefault="00875DFB" w14:paraId="44D4C4B4" w14:textId="7FCFAA25">
      <w:pPr>
        <w:rPr>
          <w:rFonts w:ascii="Calibri" w:hAnsi="Calibri" w:eastAsia="Calibri" w:cs="Calibri"/>
          <w:color w:val="000000" w:themeColor="text1"/>
        </w:rPr>
      </w:pPr>
      <w:r w:rsidRPr="00875DFB">
        <w:t>Review the data element and answer the following questions.</w:t>
      </w:r>
    </w:p>
    <w:p w:rsidR="00265A6D" w:rsidP="00265A6D" w:rsidRDefault="00265A6D" w14:paraId="318B1372" w14:textId="77777777">
      <w:r w:rsidRPr="00A4153B">
        <w:rPr>
          <w:noProof/>
        </w:rPr>
        <w:drawing>
          <wp:inline distT="0" distB="0" distL="0" distR="0" wp14:anchorId="26A0ADAD" wp14:editId="2C817147">
            <wp:extent cx="5817903" cy="4527550"/>
            <wp:effectExtent l="19050" t="19050" r="11430" b="254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40">
                      <a:extLst>
                        <a:ext uri="{28A0092B-C50C-407E-A947-70E740481C1C}">
                          <a14:useLocalDpi xmlns:a14="http://schemas.microsoft.com/office/drawing/2010/main" val="0"/>
                        </a:ext>
                      </a:extLst>
                    </a:blip>
                    <a:stretch>
                      <a:fillRect/>
                    </a:stretch>
                  </pic:blipFill>
                  <pic:spPr>
                    <a:xfrm>
                      <a:off x="0" y="0"/>
                      <a:ext cx="5819047" cy="4528440"/>
                    </a:xfrm>
                    <a:prstGeom prst="rect">
                      <a:avLst/>
                    </a:prstGeom>
                    <a:ln>
                      <a:solidFill>
                        <a:schemeClr val="bg1">
                          <a:lumMod val="85000"/>
                        </a:schemeClr>
                      </a:solidFill>
                    </a:ln>
                  </pic:spPr>
                </pic:pic>
              </a:graphicData>
            </a:graphic>
          </wp:inline>
        </w:drawing>
      </w:r>
    </w:p>
    <w:p w:rsidR="00BA1AAA" w:rsidP="00BA1AAA" w:rsidRDefault="00BA1AAA" w14:paraId="323FEBA5" w14:textId="593FEE6F"/>
    <w:p w:rsidRPr="00875DFB" w:rsidR="00BA1AAA" w:rsidP="00BA1AAA" w:rsidRDefault="00BA1AAA" w14:paraId="2E8BD63F" w14:textId="77777777">
      <w:pPr>
        <w:rPr>
          <w:b/>
          <w:bCs/>
        </w:rPr>
      </w:pPr>
      <w:r w:rsidRPr="00875DFB">
        <w:rPr>
          <w:b/>
          <w:bCs/>
        </w:rPr>
        <w:t>Please rate the following statements for this data element using a scale of 1-5, with 1 meaning Strongly Agree and 5 meaning Strongly Disagree.</w:t>
      </w:r>
    </w:p>
    <w:p w:rsidR="00BA1AAA" w:rsidP="00BA1AAA" w:rsidRDefault="00BA1AAA" w14:paraId="45A70DBF" w14:textId="77777777"/>
    <w:tbl>
      <w:tblPr>
        <w:tblStyle w:val="TableGrid"/>
        <w:tblW w:w="0" w:type="auto"/>
        <w:tblLook w:val="04A0" w:firstRow="1" w:lastRow="0" w:firstColumn="1" w:lastColumn="0" w:noHBand="0" w:noVBand="1"/>
      </w:tblPr>
      <w:tblGrid>
        <w:gridCol w:w="4132"/>
        <w:gridCol w:w="1170"/>
        <w:gridCol w:w="900"/>
        <w:gridCol w:w="990"/>
        <w:gridCol w:w="993"/>
        <w:gridCol w:w="1165"/>
      </w:tblGrid>
      <w:tr w:rsidRPr="00875DFB" w:rsidR="00BA1AAA" w:rsidTr="00BA1AAA" w14:paraId="44FC604B" w14:textId="77777777">
        <w:tc>
          <w:tcPr>
            <w:tcW w:w="4135" w:type="dxa"/>
          </w:tcPr>
          <w:p w:rsidRPr="00875DFB" w:rsidR="00BA1AAA" w:rsidP="00BA1AAA" w:rsidRDefault="00BA1AAA" w14:paraId="34C73094" w14:textId="77777777"/>
        </w:tc>
        <w:tc>
          <w:tcPr>
            <w:tcW w:w="1170" w:type="dxa"/>
          </w:tcPr>
          <w:p w:rsidRPr="00875DFB" w:rsidR="00BA1AAA" w:rsidP="00BA1AAA" w:rsidRDefault="00BA1AAA" w14:paraId="589F6F96" w14:textId="77777777">
            <w:r w:rsidRPr="00875DFB">
              <w:t>1-Strongly Agree</w:t>
            </w:r>
          </w:p>
        </w:tc>
        <w:tc>
          <w:tcPr>
            <w:tcW w:w="900" w:type="dxa"/>
          </w:tcPr>
          <w:p w:rsidRPr="00875DFB" w:rsidR="00BA1AAA" w:rsidP="00BA1AAA" w:rsidRDefault="00BA1AAA" w14:paraId="7788B4D1" w14:textId="77777777">
            <w:r w:rsidRPr="00875DFB">
              <w:t>2-Agree</w:t>
            </w:r>
          </w:p>
        </w:tc>
        <w:tc>
          <w:tcPr>
            <w:tcW w:w="990" w:type="dxa"/>
          </w:tcPr>
          <w:p w:rsidRPr="00875DFB" w:rsidR="00BA1AAA" w:rsidP="00BA1AAA" w:rsidRDefault="00BA1AAA" w14:paraId="528DA245" w14:textId="77777777">
            <w:r w:rsidRPr="00875DFB">
              <w:t>3-Neutral</w:t>
            </w:r>
          </w:p>
        </w:tc>
        <w:tc>
          <w:tcPr>
            <w:tcW w:w="990" w:type="dxa"/>
          </w:tcPr>
          <w:p w:rsidRPr="00875DFB" w:rsidR="00BA1AAA" w:rsidP="00BA1AAA" w:rsidRDefault="00BA1AAA" w14:paraId="1E972415" w14:textId="77777777">
            <w:r w:rsidRPr="00875DFB">
              <w:t>4-Disagree</w:t>
            </w:r>
          </w:p>
        </w:tc>
        <w:tc>
          <w:tcPr>
            <w:tcW w:w="1165" w:type="dxa"/>
          </w:tcPr>
          <w:p w:rsidRPr="00875DFB" w:rsidR="00BA1AAA" w:rsidP="00BA1AAA" w:rsidRDefault="00BA1AAA" w14:paraId="27500C80" w14:textId="77777777">
            <w:r w:rsidRPr="00875DFB">
              <w:t>5-Strongly Disagree</w:t>
            </w:r>
          </w:p>
        </w:tc>
      </w:tr>
      <w:tr w:rsidRPr="00875DFB" w:rsidR="00BA1AAA" w:rsidTr="00BA1AAA" w14:paraId="19161176" w14:textId="77777777">
        <w:tc>
          <w:tcPr>
            <w:tcW w:w="4135" w:type="dxa"/>
          </w:tcPr>
          <w:p w:rsidRPr="00875DFB" w:rsidR="00BA1AAA" w:rsidP="00BA1AAA" w:rsidRDefault="00BA1AAA" w14:paraId="2106F643" w14:textId="77777777">
            <w:r w:rsidRPr="00875DFB">
              <w:t>This data element is clearly defined and understandable</w:t>
            </w:r>
          </w:p>
        </w:tc>
        <w:tc>
          <w:tcPr>
            <w:tcW w:w="1170" w:type="dxa"/>
          </w:tcPr>
          <w:p w:rsidRPr="00875DFB" w:rsidR="00BA1AAA" w:rsidP="00BA1AAA" w:rsidRDefault="00BA1AAA" w14:paraId="23223A17" w14:textId="77777777"/>
        </w:tc>
        <w:tc>
          <w:tcPr>
            <w:tcW w:w="900" w:type="dxa"/>
          </w:tcPr>
          <w:p w:rsidRPr="00875DFB" w:rsidR="00BA1AAA" w:rsidP="00BA1AAA" w:rsidRDefault="00BA1AAA" w14:paraId="731B3E59" w14:textId="77777777"/>
        </w:tc>
        <w:tc>
          <w:tcPr>
            <w:tcW w:w="990" w:type="dxa"/>
          </w:tcPr>
          <w:p w:rsidRPr="00875DFB" w:rsidR="00BA1AAA" w:rsidP="00BA1AAA" w:rsidRDefault="00BA1AAA" w14:paraId="7733CCCC" w14:textId="77777777"/>
        </w:tc>
        <w:tc>
          <w:tcPr>
            <w:tcW w:w="990" w:type="dxa"/>
          </w:tcPr>
          <w:p w:rsidRPr="00875DFB" w:rsidR="00BA1AAA" w:rsidP="00BA1AAA" w:rsidRDefault="00BA1AAA" w14:paraId="1944A0AD" w14:textId="77777777"/>
        </w:tc>
        <w:tc>
          <w:tcPr>
            <w:tcW w:w="1165" w:type="dxa"/>
          </w:tcPr>
          <w:p w:rsidRPr="00875DFB" w:rsidR="00BA1AAA" w:rsidP="00BA1AAA" w:rsidRDefault="00BA1AAA" w14:paraId="78D4DC58" w14:textId="77777777"/>
        </w:tc>
      </w:tr>
      <w:tr w:rsidRPr="00875DFB" w:rsidR="00BA1AAA" w:rsidTr="00BA1AAA" w14:paraId="7CF227BF" w14:textId="77777777">
        <w:tc>
          <w:tcPr>
            <w:tcW w:w="4135" w:type="dxa"/>
          </w:tcPr>
          <w:p w:rsidRPr="00875DFB" w:rsidR="00BA1AAA" w:rsidP="00BA1AAA" w:rsidRDefault="00BA1AAA" w14:paraId="7EA88825" w14:textId="77777777">
            <w:r w:rsidRPr="00875DFB">
              <w:t>This data element can be collected at the scene of a crash</w:t>
            </w:r>
          </w:p>
        </w:tc>
        <w:tc>
          <w:tcPr>
            <w:tcW w:w="1170" w:type="dxa"/>
          </w:tcPr>
          <w:p w:rsidRPr="00875DFB" w:rsidR="00BA1AAA" w:rsidP="00BA1AAA" w:rsidRDefault="00BA1AAA" w14:paraId="227C010F" w14:textId="77777777"/>
        </w:tc>
        <w:tc>
          <w:tcPr>
            <w:tcW w:w="900" w:type="dxa"/>
          </w:tcPr>
          <w:p w:rsidRPr="00875DFB" w:rsidR="00BA1AAA" w:rsidP="00BA1AAA" w:rsidRDefault="00BA1AAA" w14:paraId="0A415B9E" w14:textId="77777777"/>
        </w:tc>
        <w:tc>
          <w:tcPr>
            <w:tcW w:w="990" w:type="dxa"/>
          </w:tcPr>
          <w:p w:rsidRPr="00875DFB" w:rsidR="00BA1AAA" w:rsidP="00BA1AAA" w:rsidRDefault="00BA1AAA" w14:paraId="08647499" w14:textId="77777777"/>
        </w:tc>
        <w:tc>
          <w:tcPr>
            <w:tcW w:w="990" w:type="dxa"/>
          </w:tcPr>
          <w:p w:rsidRPr="00875DFB" w:rsidR="00BA1AAA" w:rsidP="00BA1AAA" w:rsidRDefault="00BA1AAA" w14:paraId="10D9CDE7" w14:textId="77777777"/>
        </w:tc>
        <w:tc>
          <w:tcPr>
            <w:tcW w:w="1165" w:type="dxa"/>
          </w:tcPr>
          <w:p w:rsidRPr="00875DFB" w:rsidR="00BA1AAA" w:rsidP="00BA1AAA" w:rsidRDefault="00BA1AAA" w14:paraId="0EBCD2DD" w14:textId="77777777"/>
        </w:tc>
      </w:tr>
      <w:tr w:rsidRPr="00875DFB" w:rsidR="00BA1AAA" w:rsidTr="00BA1AAA" w14:paraId="71898AA6" w14:textId="77777777">
        <w:tc>
          <w:tcPr>
            <w:tcW w:w="4135" w:type="dxa"/>
          </w:tcPr>
          <w:p w:rsidRPr="00875DFB" w:rsidR="00BA1AAA" w:rsidP="00BA1AAA" w:rsidRDefault="00BA1AAA" w14:paraId="70EBC4D1" w14:textId="77777777">
            <w:r w:rsidRPr="00875DFB">
              <w:t>This data element can be completed based on facts, not speculation</w:t>
            </w:r>
          </w:p>
        </w:tc>
        <w:tc>
          <w:tcPr>
            <w:tcW w:w="1170" w:type="dxa"/>
          </w:tcPr>
          <w:p w:rsidRPr="00875DFB" w:rsidR="00BA1AAA" w:rsidP="00BA1AAA" w:rsidRDefault="00BA1AAA" w14:paraId="1FEA7EA3" w14:textId="77777777"/>
        </w:tc>
        <w:tc>
          <w:tcPr>
            <w:tcW w:w="900" w:type="dxa"/>
          </w:tcPr>
          <w:p w:rsidRPr="00875DFB" w:rsidR="00BA1AAA" w:rsidP="00BA1AAA" w:rsidRDefault="00BA1AAA" w14:paraId="0208FEAC" w14:textId="77777777"/>
        </w:tc>
        <w:tc>
          <w:tcPr>
            <w:tcW w:w="990" w:type="dxa"/>
          </w:tcPr>
          <w:p w:rsidRPr="00875DFB" w:rsidR="00BA1AAA" w:rsidP="00BA1AAA" w:rsidRDefault="00BA1AAA" w14:paraId="2E1EBC97" w14:textId="77777777"/>
        </w:tc>
        <w:tc>
          <w:tcPr>
            <w:tcW w:w="990" w:type="dxa"/>
          </w:tcPr>
          <w:p w:rsidRPr="00875DFB" w:rsidR="00BA1AAA" w:rsidP="00BA1AAA" w:rsidRDefault="00BA1AAA" w14:paraId="6C35B7DC" w14:textId="77777777"/>
        </w:tc>
        <w:tc>
          <w:tcPr>
            <w:tcW w:w="1165" w:type="dxa"/>
          </w:tcPr>
          <w:p w:rsidRPr="00875DFB" w:rsidR="00BA1AAA" w:rsidP="00BA1AAA" w:rsidRDefault="00BA1AAA" w14:paraId="63DB5CF2" w14:textId="77777777"/>
        </w:tc>
      </w:tr>
      <w:tr w:rsidRPr="00875DFB" w:rsidR="00BA1AAA" w:rsidTr="00BA1AAA" w14:paraId="7AC3AA20" w14:textId="77777777">
        <w:tc>
          <w:tcPr>
            <w:tcW w:w="4135" w:type="dxa"/>
          </w:tcPr>
          <w:p w:rsidRPr="00875DFB" w:rsidR="00BA1AAA" w:rsidP="00BA1AAA" w:rsidRDefault="00BA1AAA" w14:paraId="4499013C" w14:textId="77777777">
            <w:r w:rsidRPr="00875DFB">
              <w:t>This data element has a reasonable number of selections</w:t>
            </w:r>
          </w:p>
        </w:tc>
        <w:tc>
          <w:tcPr>
            <w:tcW w:w="1170" w:type="dxa"/>
          </w:tcPr>
          <w:p w:rsidRPr="00875DFB" w:rsidR="00BA1AAA" w:rsidP="00BA1AAA" w:rsidRDefault="00BA1AAA" w14:paraId="3CD1293F" w14:textId="77777777"/>
        </w:tc>
        <w:tc>
          <w:tcPr>
            <w:tcW w:w="900" w:type="dxa"/>
          </w:tcPr>
          <w:p w:rsidRPr="00875DFB" w:rsidR="00BA1AAA" w:rsidP="00BA1AAA" w:rsidRDefault="00BA1AAA" w14:paraId="3F28368B" w14:textId="77777777"/>
        </w:tc>
        <w:tc>
          <w:tcPr>
            <w:tcW w:w="990" w:type="dxa"/>
          </w:tcPr>
          <w:p w:rsidRPr="00875DFB" w:rsidR="00BA1AAA" w:rsidP="00BA1AAA" w:rsidRDefault="00BA1AAA" w14:paraId="04C1587A" w14:textId="77777777"/>
        </w:tc>
        <w:tc>
          <w:tcPr>
            <w:tcW w:w="990" w:type="dxa"/>
          </w:tcPr>
          <w:p w:rsidRPr="00875DFB" w:rsidR="00BA1AAA" w:rsidP="00BA1AAA" w:rsidRDefault="00BA1AAA" w14:paraId="086BFBF8" w14:textId="77777777"/>
        </w:tc>
        <w:tc>
          <w:tcPr>
            <w:tcW w:w="1165" w:type="dxa"/>
          </w:tcPr>
          <w:p w:rsidRPr="00875DFB" w:rsidR="00BA1AAA" w:rsidP="00BA1AAA" w:rsidRDefault="00BA1AAA" w14:paraId="31ADFCB0" w14:textId="77777777"/>
        </w:tc>
      </w:tr>
    </w:tbl>
    <w:p w:rsidR="00BA1AAA" w:rsidP="00BA1AAA" w:rsidRDefault="00BA1AAA" w14:paraId="3F6284B0" w14:textId="77777777"/>
    <w:p w:rsidRPr="00875DFB" w:rsidR="00BA1AAA" w:rsidP="00BA1AAA" w:rsidRDefault="00BA1AAA" w14:paraId="41891F8A" w14:textId="77777777">
      <w:pPr>
        <w:rPr>
          <w:b/>
          <w:bCs/>
        </w:rPr>
      </w:pPr>
      <w:r w:rsidRPr="00875DFB">
        <w:rPr>
          <w:b/>
          <w:bCs/>
        </w:rPr>
        <w:t>Reflecting on your answers above, could this data element be improved? If so, how?</w:t>
      </w:r>
    </w:p>
    <w:p w:rsidRPr="00BA1AAA" w:rsidR="00BA1AAA" w:rsidP="00BA1AAA" w:rsidRDefault="00BA1AAA" w14:paraId="04AAFBD5" w14:textId="77777777"/>
    <w:p w:rsidRPr="00BA1AAA" w:rsidR="00265A6D" w:rsidP="00BA1AAA" w:rsidRDefault="00265A6D" w14:paraId="3F75D607" w14:textId="3BA7DFC2">
      <w:r w:rsidRPr="00BA1AAA">
        <w:br w:type="page"/>
      </w:r>
    </w:p>
    <w:p w:rsidRPr="005706B2" w:rsidR="00265A6D" w:rsidP="00265A6D" w:rsidRDefault="00265A6D" w14:paraId="2C3812E5" w14:textId="34006968">
      <w:pPr>
        <w:pStyle w:val="Heading3"/>
        <w:rPr>
          <w:b/>
          <w:bCs/>
        </w:rPr>
      </w:pPr>
      <w:r w:rsidRPr="005706B2">
        <w:rPr>
          <w:b/>
          <w:bCs/>
        </w:rPr>
        <w:lastRenderedPageBreak/>
        <w:t>Data Element Review</w:t>
      </w:r>
      <w:r w:rsidRPr="005706B2" w:rsidR="00740C27">
        <w:rPr>
          <w:b/>
          <w:bCs/>
        </w:rPr>
        <w:t xml:space="preserve">: </w:t>
      </w:r>
      <w:r w:rsidRPr="005706B2">
        <w:rPr>
          <w:b/>
          <w:bCs/>
        </w:rPr>
        <w:t>Underride/Override</w:t>
      </w:r>
    </w:p>
    <w:p w:rsidR="00265A6D" w:rsidP="00265A6D" w:rsidRDefault="00875DFB" w14:paraId="7E39AC43" w14:textId="5CBF5CC7">
      <w:r w:rsidRPr="00875DFB">
        <w:t>Review the data element and answer the following questions.</w:t>
      </w:r>
    </w:p>
    <w:p w:rsidR="00265A6D" w:rsidP="00265A6D" w:rsidRDefault="00265A6D" w14:paraId="059274B7" w14:textId="77777777"/>
    <w:p w:rsidRPr="00550A66" w:rsidR="00265A6D" w:rsidP="00550A66" w:rsidRDefault="00265A6D" w14:paraId="5E943305" w14:textId="448BD589">
      <w:r w:rsidRPr="0027718A">
        <w:rPr>
          <w:noProof/>
        </w:rPr>
        <w:drawing>
          <wp:inline distT="0" distB="0" distL="0" distR="0" wp14:anchorId="76763CE7" wp14:editId="4F252CFB">
            <wp:extent cx="5861050" cy="1853557"/>
            <wp:effectExtent l="19050" t="19050" r="25400" b="139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41">
                      <a:extLst>
                        <a:ext uri="{28A0092B-C50C-407E-A947-70E740481C1C}">
                          <a14:useLocalDpi xmlns:a14="http://schemas.microsoft.com/office/drawing/2010/main" val="0"/>
                        </a:ext>
                      </a:extLst>
                    </a:blip>
                    <a:stretch>
                      <a:fillRect/>
                    </a:stretch>
                  </pic:blipFill>
                  <pic:spPr>
                    <a:xfrm>
                      <a:off x="0" y="0"/>
                      <a:ext cx="5865874" cy="1855083"/>
                    </a:xfrm>
                    <a:prstGeom prst="rect">
                      <a:avLst/>
                    </a:prstGeom>
                    <a:ln>
                      <a:solidFill>
                        <a:schemeClr val="bg1">
                          <a:lumMod val="85000"/>
                        </a:schemeClr>
                      </a:solidFill>
                    </a:ln>
                  </pic:spPr>
                </pic:pic>
              </a:graphicData>
            </a:graphic>
          </wp:inline>
        </w:drawing>
      </w:r>
    </w:p>
    <w:p w:rsidR="00BA1AAA" w:rsidP="00550A66" w:rsidRDefault="00BA1AAA" w14:paraId="438BD1E5" w14:textId="1C2F0058"/>
    <w:p w:rsidRPr="00875DFB" w:rsidR="00550A66" w:rsidP="00550A66" w:rsidRDefault="00550A66" w14:paraId="1FF31485" w14:textId="77777777">
      <w:pPr>
        <w:rPr>
          <w:b/>
          <w:bCs/>
        </w:rPr>
      </w:pPr>
      <w:r w:rsidRPr="00875DFB">
        <w:rPr>
          <w:b/>
          <w:bCs/>
        </w:rPr>
        <w:t>Please rate the following statements for this data element using a scale of 1-5, with 1 meaning Strongly Agree and 5 meaning Strongly Disagree.</w:t>
      </w:r>
    </w:p>
    <w:p w:rsidR="00550A66" w:rsidP="00550A66" w:rsidRDefault="00550A66" w14:paraId="4B66E74A" w14:textId="77777777"/>
    <w:tbl>
      <w:tblPr>
        <w:tblStyle w:val="TableGrid"/>
        <w:tblW w:w="0" w:type="auto"/>
        <w:tblLook w:val="04A0" w:firstRow="1" w:lastRow="0" w:firstColumn="1" w:lastColumn="0" w:noHBand="0" w:noVBand="1"/>
      </w:tblPr>
      <w:tblGrid>
        <w:gridCol w:w="4132"/>
        <w:gridCol w:w="1170"/>
        <w:gridCol w:w="900"/>
        <w:gridCol w:w="990"/>
        <w:gridCol w:w="993"/>
        <w:gridCol w:w="1165"/>
      </w:tblGrid>
      <w:tr w:rsidRPr="00875DFB" w:rsidR="00550A66" w:rsidTr="00BB2810" w14:paraId="10042E86" w14:textId="77777777">
        <w:tc>
          <w:tcPr>
            <w:tcW w:w="4135" w:type="dxa"/>
          </w:tcPr>
          <w:p w:rsidRPr="00875DFB" w:rsidR="00550A66" w:rsidP="00BB2810" w:rsidRDefault="00550A66" w14:paraId="45C3EBD5" w14:textId="77777777"/>
        </w:tc>
        <w:tc>
          <w:tcPr>
            <w:tcW w:w="1170" w:type="dxa"/>
          </w:tcPr>
          <w:p w:rsidRPr="00875DFB" w:rsidR="00550A66" w:rsidP="00BB2810" w:rsidRDefault="00550A66" w14:paraId="083B1E14" w14:textId="77777777">
            <w:r w:rsidRPr="00875DFB">
              <w:t>1-Strongly Agree</w:t>
            </w:r>
          </w:p>
        </w:tc>
        <w:tc>
          <w:tcPr>
            <w:tcW w:w="900" w:type="dxa"/>
          </w:tcPr>
          <w:p w:rsidRPr="00875DFB" w:rsidR="00550A66" w:rsidP="00BB2810" w:rsidRDefault="00550A66" w14:paraId="5EFD949E" w14:textId="77777777">
            <w:r w:rsidRPr="00875DFB">
              <w:t>2-Agree</w:t>
            </w:r>
          </w:p>
        </w:tc>
        <w:tc>
          <w:tcPr>
            <w:tcW w:w="990" w:type="dxa"/>
          </w:tcPr>
          <w:p w:rsidRPr="00875DFB" w:rsidR="00550A66" w:rsidP="00BB2810" w:rsidRDefault="00550A66" w14:paraId="413B69CF" w14:textId="77777777">
            <w:r w:rsidRPr="00875DFB">
              <w:t>3-Neutral</w:t>
            </w:r>
          </w:p>
        </w:tc>
        <w:tc>
          <w:tcPr>
            <w:tcW w:w="990" w:type="dxa"/>
          </w:tcPr>
          <w:p w:rsidRPr="00875DFB" w:rsidR="00550A66" w:rsidP="00BB2810" w:rsidRDefault="00550A66" w14:paraId="1F570012" w14:textId="77777777">
            <w:r w:rsidRPr="00875DFB">
              <w:t>4-Disagree</w:t>
            </w:r>
          </w:p>
        </w:tc>
        <w:tc>
          <w:tcPr>
            <w:tcW w:w="1165" w:type="dxa"/>
          </w:tcPr>
          <w:p w:rsidRPr="00875DFB" w:rsidR="00550A66" w:rsidP="00BB2810" w:rsidRDefault="00550A66" w14:paraId="67AA6C28" w14:textId="77777777">
            <w:r w:rsidRPr="00875DFB">
              <w:t>5-Strongly Disagree</w:t>
            </w:r>
          </w:p>
        </w:tc>
      </w:tr>
      <w:tr w:rsidRPr="00875DFB" w:rsidR="00550A66" w:rsidTr="00BB2810" w14:paraId="276DE85D" w14:textId="77777777">
        <w:tc>
          <w:tcPr>
            <w:tcW w:w="4135" w:type="dxa"/>
          </w:tcPr>
          <w:p w:rsidRPr="00875DFB" w:rsidR="00550A66" w:rsidP="00BB2810" w:rsidRDefault="00550A66" w14:paraId="0B79850D" w14:textId="77777777">
            <w:r w:rsidRPr="00875DFB">
              <w:t>This data element is clearly defined and understandable</w:t>
            </w:r>
          </w:p>
        </w:tc>
        <w:tc>
          <w:tcPr>
            <w:tcW w:w="1170" w:type="dxa"/>
          </w:tcPr>
          <w:p w:rsidRPr="00875DFB" w:rsidR="00550A66" w:rsidP="00BB2810" w:rsidRDefault="00550A66" w14:paraId="4FF20A4E" w14:textId="77777777"/>
        </w:tc>
        <w:tc>
          <w:tcPr>
            <w:tcW w:w="900" w:type="dxa"/>
          </w:tcPr>
          <w:p w:rsidRPr="00875DFB" w:rsidR="00550A66" w:rsidP="00BB2810" w:rsidRDefault="00550A66" w14:paraId="13823039" w14:textId="77777777"/>
        </w:tc>
        <w:tc>
          <w:tcPr>
            <w:tcW w:w="990" w:type="dxa"/>
          </w:tcPr>
          <w:p w:rsidRPr="00875DFB" w:rsidR="00550A66" w:rsidP="00BB2810" w:rsidRDefault="00550A66" w14:paraId="0480C50A" w14:textId="77777777"/>
        </w:tc>
        <w:tc>
          <w:tcPr>
            <w:tcW w:w="990" w:type="dxa"/>
          </w:tcPr>
          <w:p w:rsidRPr="00875DFB" w:rsidR="00550A66" w:rsidP="00BB2810" w:rsidRDefault="00550A66" w14:paraId="5B13CB4D" w14:textId="77777777"/>
        </w:tc>
        <w:tc>
          <w:tcPr>
            <w:tcW w:w="1165" w:type="dxa"/>
          </w:tcPr>
          <w:p w:rsidRPr="00875DFB" w:rsidR="00550A66" w:rsidP="00BB2810" w:rsidRDefault="00550A66" w14:paraId="216B2B6E" w14:textId="77777777"/>
        </w:tc>
      </w:tr>
      <w:tr w:rsidRPr="00875DFB" w:rsidR="00550A66" w:rsidTr="00BB2810" w14:paraId="13D663FD" w14:textId="77777777">
        <w:tc>
          <w:tcPr>
            <w:tcW w:w="4135" w:type="dxa"/>
          </w:tcPr>
          <w:p w:rsidRPr="00875DFB" w:rsidR="00550A66" w:rsidP="00BB2810" w:rsidRDefault="00550A66" w14:paraId="3E78039D" w14:textId="77777777">
            <w:r w:rsidRPr="00875DFB">
              <w:t>This data element can be collected at the scene of a crash</w:t>
            </w:r>
          </w:p>
        </w:tc>
        <w:tc>
          <w:tcPr>
            <w:tcW w:w="1170" w:type="dxa"/>
          </w:tcPr>
          <w:p w:rsidRPr="00875DFB" w:rsidR="00550A66" w:rsidP="00BB2810" w:rsidRDefault="00550A66" w14:paraId="1D2F70FC" w14:textId="77777777"/>
        </w:tc>
        <w:tc>
          <w:tcPr>
            <w:tcW w:w="900" w:type="dxa"/>
          </w:tcPr>
          <w:p w:rsidRPr="00875DFB" w:rsidR="00550A66" w:rsidP="00BB2810" w:rsidRDefault="00550A66" w14:paraId="400E29F2" w14:textId="77777777"/>
        </w:tc>
        <w:tc>
          <w:tcPr>
            <w:tcW w:w="990" w:type="dxa"/>
          </w:tcPr>
          <w:p w:rsidRPr="00875DFB" w:rsidR="00550A66" w:rsidP="00BB2810" w:rsidRDefault="00550A66" w14:paraId="7A6BFDCE" w14:textId="77777777"/>
        </w:tc>
        <w:tc>
          <w:tcPr>
            <w:tcW w:w="990" w:type="dxa"/>
          </w:tcPr>
          <w:p w:rsidRPr="00875DFB" w:rsidR="00550A66" w:rsidP="00BB2810" w:rsidRDefault="00550A66" w14:paraId="1BF4C053" w14:textId="77777777"/>
        </w:tc>
        <w:tc>
          <w:tcPr>
            <w:tcW w:w="1165" w:type="dxa"/>
          </w:tcPr>
          <w:p w:rsidRPr="00875DFB" w:rsidR="00550A66" w:rsidP="00BB2810" w:rsidRDefault="00550A66" w14:paraId="1782E6A1" w14:textId="77777777"/>
        </w:tc>
      </w:tr>
      <w:tr w:rsidRPr="00875DFB" w:rsidR="00550A66" w:rsidTr="00BB2810" w14:paraId="17E8AC98" w14:textId="77777777">
        <w:tc>
          <w:tcPr>
            <w:tcW w:w="4135" w:type="dxa"/>
          </w:tcPr>
          <w:p w:rsidRPr="00875DFB" w:rsidR="00550A66" w:rsidP="00BB2810" w:rsidRDefault="00550A66" w14:paraId="22C6AEEA" w14:textId="77777777">
            <w:r w:rsidRPr="00875DFB">
              <w:t>This data element can be completed based on facts, not speculation</w:t>
            </w:r>
          </w:p>
        </w:tc>
        <w:tc>
          <w:tcPr>
            <w:tcW w:w="1170" w:type="dxa"/>
          </w:tcPr>
          <w:p w:rsidRPr="00875DFB" w:rsidR="00550A66" w:rsidP="00BB2810" w:rsidRDefault="00550A66" w14:paraId="3B30FDDB" w14:textId="77777777"/>
        </w:tc>
        <w:tc>
          <w:tcPr>
            <w:tcW w:w="900" w:type="dxa"/>
          </w:tcPr>
          <w:p w:rsidRPr="00875DFB" w:rsidR="00550A66" w:rsidP="00BB2810" w:rsidRDefault="00550A66" w14:paraId="618792E6" w14:textId="77777777"/>
        </w:tc>
        <w:tc>
          <w:tcPr>
            <w:tcW w:w="990" w:type="dxa"/>
          </w:tcPr>
          <w:p w:rsidRPr="00875DFB" w:rsidR="00550A66" w:rsidP="00BB2810" w:rsidRDefault="00550A66" w14:paraId="291B6151" w14:textId="77777777"/>
        </w:tc>
        <w:tc>
          <w:tcPr>
            <w:tcW w:w="990" w:type="dxa"/>
          </w:tcPr>
          <w:p w:rsidRPr="00875DFB" w:rsidR="00550A66" w:rsidP="00BB2810" w:rsidRDefault="00550A66" w14:paraId="1A711926" w14:textId="77777777"/>
        </w:tc>
        <w:tc>
          <w:tcPr>
            <w:tcW w:w="1165" w:type="dxa"/>
          </w:tcPr>
          <w:p w:rsidRPr="00875DFB" w:rsidR="00550A66" w:rsidP="00BB2810" w:rsidRDefault="00550A66" w14:paraId="7FDE8D89" w14:textId="77777777"/>
        </w:tc>
      </w:tr>
      <w:tr w:rsidRPr="00875DFB" w:rsidR="00550A66" w:rsidTr="00BB2810" w14:paraId="3B81DDE7" w14:textId="77777777">
        <w:tc>
          <w:tcPr>
            <w:tcW w:w="4135" w:type="dxa"/>
          </w:tcPr>
          <w:p w:rsidRPr="00875DFB" w:rsidR="00550A66" w:rsidP="00BB2810" w:rsidRDefault="00550A66" w14:paraId="54320561" w14:textId="77777777">
            <w:r w:rsidRPr="00875DFB">
              <w:t>This data element has a reasonable number of selections</w:t>
            </w:r>
          </w:p>
        </w:tc>
        <w:tc>
          <w:tcPr>
            <w:tcW w:w="1170" w:type="dxa"/>
          </w:tcPr>
          <w:p w:rsidRPr="00875DFB" w:rsidR="00550A66" w:rsidP="00BB2810" w:rsidRDefault="00550A66" w14:paraId="1E0542FE" w14:textId="77777777"/>
        </w:tc>
        <w:tc>
          <w:tcPr>
            <w:tcW w:w="900" w:type="dxa"/>
          </w:tcPr>
          <w:p w:rsidRPr="00875DFB" w:rsidR="00550A66" w:rsidP="00BB2810" w:rsidRDefault="00550A66" w14:paraId="4AE7BB34" w14:textId="77777777"/>
        </w:tc>
        <w:tc>
          <w:tcPr>
            <w:tcW w:w="990" w:type="dxa"/>
          </w:tcPr>
          <w:p w:rsidRPr="00875DFB" w:rsidR="00550A66" w:rsidP="00BB2810" w:rsidRDefault="00550A66" w14:paraId="370584D2" w14:textId="77777777"/>
        </w:tc>
        <w:tc>
          <w:tcPr>
            <w:tcW w:w="990" w:type="dxa"/>
          </w:tcPr>
          <w:p w:rsidRPr="00875DFB" w:rsidR="00550A66" w:rsidP="00BB2810" w:rsidRDefault="00550A66" w14:paraId="69C53857" w14:textId="77777777"/>
        </w:tc>
        <w:tc>
          <w:tcPr>
            <w:tcW w:w="1165" w:type="dxa"/>
          </w:tcPr>
          <w:p w:rsidRPr="00875DFB" w:rsidR="00550A66" w:rsidP="00BB2810" w:rsidRDefault="00550A66" w14:paraId="4E0F4975" w14:textId="77777777"/>
        </w:tc>
      </w:tr>
    </w:tbl>
    <w:p w:rsidR="00550A66" w:rsidP="00550A66" w:rsidRDefault="00550A66" w14:paraId="002ABCF1" w14:textId="77777777"/>
    <w:p w:rsidRPr="00875DFB" w:rsidR="00550A66" w:rsidP="00550A66" w:rsidRDefault="00550A66" w14:paraId="029F0AC0" w14:textId="77777777">
      <w:pPr>
        <w:rPr>
          <w:b/>
          <w:bCs/>
        </w:rPr>
      </w:pPr>
      <w:r w:rsidRPr="00875DFB">
        <w:rPr>
          <w:b/>
          <w:bCs/>
        </w:rPr>
        <w:t>Reflecting on your answers above, could this data element be improved? If so, how?</w:t>
      </w:r>
    </w:p>
    <w:p w:rsidR="00550A66" w:rsidRDefault="00550A66" w14:paraId="522CE8FD" w14:textId="2A6C06C6">
      <w:pPr>
        <w:spacing w:after="160" w:line="259" w:lineRule="auto"/>
      </w:pPr>
      <w:r>
        <w:br w:type="page"/>
      </w:r>
    </w:p>
    <w:p w:rsidRPr="005706B2" w:rsidR="00550A66" w:rsidP="006F0182" w:rsidRDefault="006F0182" w14:paraId="0D4CA36D" w14:textId="3AAE3AB0">
      <w:pPr>
        <w:pStyle w:val="Heading1"/>
        <w:rPr>
          <w:b/>
          <w:bCs/>
        </w:rPr>
      </w:pPr>
      <w:r w:rsidRPr="005706B2">
        <w:rPr>
          <w:b/>
          <w:bCs/>
        </w:rPr>
        <w:lastRenderedPageBreak/>
        <w:t>Experience and Background</w:t>
      </w:r>
    </w:p>
    <w:p w:rsidR="006F0182" w:rsidP="00550A66" w:rsidRDefault="006F0182" w14:paraId="490E3719" w14:textId="79401E0E"/>
    <w:p w:rsidRPr="00564C69" w:rsidR="006F0182" w:rsidP="006F0182" w:rsidRDefault="006F0182" w14:paraId="2BCDF40D" w14:textId="05F5DA77">
      <w:pPr>
        <w:rPr>
          <w:rFonts w:cstheme="minorHAnsi"/>
          <w:b/>
          <w:bCs/>
        </w:rPr>
      </w:pPr>
      <w:r w:rsidRPr="00564C69">
        <w:rPr>
          <w:rFonts w:cstheme="minorHAnsi"/>
          <w:b/>
          <w:bCs/>
        </w:rPr>
        <w:t>Number of years working as a Law Enforcement Officer writing traffic crash reports</w:t>
      </w:r>
    </w:p>
    <w:p w:rsidRPr="006F0182" w:rsidR="006F0182" w:rsidP="005D12D6" w:rsidRDefault="006F0182" w14:paraId="43CAC5A5" w14:textId="544F7A84">
      <w:pPr>
        <w:numPr>
          <w:ilvl w:val="0"/>
          <w:numId w:val="41"/>
        </w:numPr>
        <w:rPr>
          <w:rFonts w:cstheme="minorHAnsi"/>
        </w:rPr>
      </w:pPr>
      <w:r w:rsidRPr="006F0182">
        <w:rPr>
          <w:rFonts w:cstheme="minorHAnsi"/>
          <w:color w:val="000000"/>
          <w:shd w:val="clear" w:color="auto" w:fill="FFFFFF"/>
        </w:rPr>
        <w:t>Less than 1 year</w:t>
      </w:r>
    </w:p>
    <w:p w:rsidRPr="006F0182" w:rsidR="006F0182" w:rsidP="005D12D6" w:rsidRDefault="006F0182" w14:paraId="081BF119" w14:textId="6364C205">
      <w:pPr>
        <w:numPr>
          <w:ilvl w:val="0"/>
          <w:numId w:val="41"/>
        </w:numPr>
        <w:rPr>
          <w:rFonts w:cstheme="minorHAnsi"/>
        </w:rPr>
      </w:pPr>
      <w:r w:rsidRPr="006F0182">
        <w:rPr>
          <w:rFonts w:cstheme="minorHAnsi"/>
          <w:color w:val="000000"/>
          <w:shd w:val="clear" w:color="auto" w:fill="FFFFFF"/>
        </w:rPr>
        <w:t>1-3 years</w:t>
      </w:r>
    </w:p>
    <w:p w:rsidRPr="006F0182" w:rsidR="006F0182" w:rsidP="005D12D6" w:rsidRDefault="006F0182" w14:paraId="2B743021" w14:textId="09EDFC43">
      <w:pPr>
        <w:numPr>
          <w:ilvl w:val="0"/>
          <w:numId w:val="41"/>
        </w:numPr>
        <w:rPr>
          <w:rFonts w:cstheme="minorHAnsi"/>
        </w:rPr>
      </w:pPr>
      <w:r w:rsidRPr="006F0182">
        <w:rPr>
          <w:rFonts w:cstheme="minorHAnsi"/>
          <w:color w:val="000000"/>
          <w:shd w:val="clear" w:color="auto" w:fill="FFFFFF"/>
        </w:rPr>
        <w:t>4-6 years</w:t>
      </w:r>
    </w:p>
    <w:p w:rsidRPr="006F0182" w:rsidR="006F0182" w:rsidP="005D12D6" w:rsidRDefault="006F0182" w14:paraId="09F3495F" w14:textId="5CD02614">
      <w:pPr>
        <w:numPr>
          <w:ilvl w:val="0"/>
          <w:numId w:val="41"/>
        </w:numPr>
        <w:rPr>
          <w:rFonts w:cstheme="minorHAnsi"/>
        </w:rPr>
      </w:pPr>
      <w:r w:rsidRPr="006F0182">
        <w:rPr>
          <w:rFonts w:cstheme="minorHAnsi"/>
          <w:color w:val="000000"/>
          <w:shd w:val="clear" w:color="auto" w:fill="FFFFFF"/>
        </w:rPr>
        <w:t>7-9 years</w:t>
      </w:r>
    </w:p>
    <w:p w:rsidRPr="006F0182" w:rsidR="006F0182" w:rsidP="005D12D6" w:rsidRDefault="006F0182" w14:paraId="3851ACE0" w14:textId="5DFE2CBA">
      <w:pPr>
        <w:numPr>
          <w:ilvl w:val="0"/>
          <w:numId w:val="41"/>
        </w:numPr>
        <w:rPr>
          <w:rFonts w:cstheme="minorHAnsi"/>
        </w:rPr>
      </w:pPr>
      <w:r w:rsidRPr="006F0182">
        <w:rPr>
          <w:rFonts w:cstheme="minorHAnsi"/>
          <w:color w:val="000000"/>
          <w:shd w:val="clear" w:color="auto" w:fill="FFFFFF"/>
        </w:rPr>
        <w:t>10 or more years</w:t>
      </w:r>
    </w:p>
    <w:p w:rsidRPr="006F0182" w:rsidR="006F0182" w:rsidP="006F0182" w:rsidRDefault="006F0182" w14:paraId="7B06C5AA" w14:textId="4DDA12C1">
      <w:pPr>
        <w:rPr>
          <w:rFonts w:cstheme="minorHAnsi"/>
          <w:color w:val="000000"/>
          <w:shd w:val="clear" w:color="auto" w:fill="FFFFFF"/>
        </w:rPr>
      </w:pPr>
    </w:p>
    <w:p w:rsidRPr="00564C69" w:rsidR="006F0182" w:rsidP="006F0182" w:rsidRDefault="006F0182" w14:paraId="420E43AA" w14:textId="42450FB5">
      <w:pPr>
        <w:rPr>
          <w:rFonts w:cstheme="minorHAnsi"/>
          <w:b/>
          <w:bCs/>
        </w:rPr>
      </w:pPr>
      <w:r w:rsidRPr="00564C69">
        <w:rPr>
          <w:rFonts w:cstheme="minorHAnsi"/>
          <w:b/>
          <w:bCs/>
        </w:rPr>
        <w:t>Estimated number of crash reports completed in past 12 months</w:t>
      </w:r>
    </w:p>
    <w:p w:rsidRPr="006F0182" w:rsidR="006F0182" w:rsidP="005D12D6" w:rsidRDefault="006F0182" w14:paraId="089E841B" w14:textId="36E2DDE9">
      <w:pPr>
        <w:numPr>
          <w:ilvl w:val="0"/>
          <w:numId w:val="42"/>
        </w:numPr>
        <w:rPr>
          <w:rFonts w:cstheme="minorHAnsi"/>
        </w:rPr>
      </w:pPr>
      <w:r w:rsidRPr="006F0182">
        <w:rPr>
          <w:rFonts w:cstheme="minorHAnsi"/>
          <w:color w:val="000000"/>
          <w:shd w:val="clear" w:color="auto" w:fill="FFFFFF"/>
        </w:rPr>
        <w:t>20 or Less</w:t>
      </w:r>
    </w:p>
    <w:p w:rsidRPr="006F0182" w:rsidR="006F0182" w:rsidP="005D12D6" w:rsidRDefault="006F0182" w14:paraId="386806AA" w14:textId="3DF22FCF">
      <w:pPr>
        <w:numPr>
          <w:ilvl w:val="0"/>
          <w:numId w:val="42"/>
        </w:numPr>
        <w:rPr>
          <w:rFonts w:cstheme="minorHAnsi"/>
        </w:rPr>
      </w:pPr>
      <w:r w:rsidRPr="006F0182">
        <w:rPr>
          <w:rFonts w:cstheme="minorHAnsi"/>
          <w:color w:val="000000"/>
          <w:shd w:val="clear" w:color="auto" w:fill="FFFFFF"/>
        </w:rPr>
        <w:t>21-40</w:t>
      </w:r>
    </w:p>
    <w:p w:rsidRPr="006F0182" w:rsidR="006F0182" w:rsidP="005D12D6" w:rsidRDefault="006F0182" w14:paraId="0F20DAF7" w14:textId="3BC69C23">
      <w:pPr>
        <w:numPr>
          <w:ilvl w:val="0"/>
          <w:numId w:val="42"/>
        </w:numPr>
        <w:rPr>
          <w:rFonts w:cstheme="minorHAnsi"/>
        </w:rPr>
      </w:pPr>
      <w:r w:rsidRPr="006F0182">
        <w:rPr>
          <w:rFonts w:cstheme="minorHAnsi"/>
          <w:color w:val="000000"/>
          <w:shd w:val="clear" w:color="auto" w:fill="FFFFFF"/>
        </w:rPr>
        <w:t>41-60</w:t>
      </w:r>
    </w:p>
    <w:p w:rsidRPr="006F0182" w:rsidR="006F0182" w:rsidP="005D12D6" w:rsidRDefault="006F0182" w14:paraId="4D60BF29" w14:textId="6AFB9049">
      <w:pPr>
        <w:numPr>
          <w:ilvl w:val="0"/>
          <w:numId w:val="42"/>
        </w:numPr>
        <w:rPr>
          <w:rFonts w:cstheme="minorHAnsi"/>
        </w:rPr>
      </w:pPr>
      <w:r w:rsidRPr="006F0182">
        <w:rPr>
          <w:rFonts w:cstheme="minorHAnsi"/>
          <w:color w:val="000000"/>
          <w:shd w:val="clear" w:color="auto" w:fill="FFFFFF"/>
        </w:rPr>
        <w:t>61-80</w:t>
      </w:r>
    </w:p>
    <w:p w:rsidRPr="006F0182" w:rsidR="006F0182" w:rsidP="005D12D6" w:rsidRDefault="006F0182" w14:paraId="4FDB32C9" w14:textId="2813CD46">
      <w:pPr>
        <w:numPr>
          <w:ilvl w:val="0"/>
          <w:numId w:val="42"/>
        </w:numPr>
        <w:rPr>
          <w:rFonts w:cstheme="minorHAnsi"/>
        </w:rPr>
      </w:pPr>
      <w:r w:rsidRPr="006F0182">
        <w:rPr>
          <w:rFonts w:cstheme="minorHAnsi"/>
          <w:color w:val="000000"/>
          <w:shd w:val="clear" w:color="auto" w:fill="FFFFFF"/>
        </w:rPr>
        <w:t>81 or more</w:t>
      </w:r>
    </w:p>
    <w:p w:rsidR="006F0182" w:rsidP="006F0182" w:rsidRDefault="006F0182" w14:paraId="1AB6BE83" w14:textId="6FB77763">
      <w:pPr>
        <w:rPr>
          <w:rFonts w:cstheme="minorHAnsi"/>
          <w:color w:val="000000"/>
          <w:shd w:val="clear" w:color="auto" w:fill="FFFFFF"/>
        </w:rPr>
      </w:pPr>
    </w:p>
    <w:p w:rsidRPr="00564C69" w:rsidR="006F0182" w:rsidP="006F0182" w:rsidRDefault="006F0182" w14:paraId="6C6BFBF6" w14:textId="6FA2125A">
      <w:pPr>
        <w:rPr>
          <w:rFonts w:cstheme="minorHAnsi"/>
          <w:b/>
          <w:bCs/>
          <w:color w:val="000000"/>
          <w:shd w:val="clear" w:color="auto" w:fill="FFFFFF"/>
        </w:rPr>
      </w:pPr>
      <w:r w:rsidRPr="00564C69">
        <w:rPr>
          <w:rFonts w:cstheme="minorHAnsi"/>
          <w:b/>
          <w:bCs/>
          <w:color w:val="000000"/>
          <w:shd w:val="clear" w:color="auto" w:fill="FFFFFF"/>
        </w:rPr>
        <w:t>Select all the types of crashes for which you have completed reports</w:t>
      </w:r>
    </w:p>
    <w:p w:rsidRPr="006F0182" w:rsidR="006F0182" w:rsidP="005D12D6" w:rsidRDefault="009F765C" w14:paraId="37A70746" w14:textId="22956390">
      <w:pPr>
        <w:numPr>
          <w:ilvl w:val="0"/>
          <w:numId w:val="43"/>
        </w:numPr>
        <w:rPr>
          <w:rFonts w:cstheme="minorHAnsi"/>
        </w:rPr>
      </w:pPr>
      <w:r>
        <w:rPr>
          <w:rFonts w:cstheme="minorHAnsi"/>
          <w:color w:val="000000"/>
          <w:shd w:val="clear" w:color="auto" w:fill="FFFFFF"/>
        </w:rPr>
        <w:t xml:space="preserve">crash with </w:t>
      </w:r>
      <w:r w:rsidRPr="006F0182" w:rsidR="006F0182">
        <w:rPr>
          <w:rFonts w:cstheme="minorHAnsi"/>
          <w:color w:val="000000"/>
          <w:shd w:val="clear" w:color="auto" w:fill="FFFFFF"/>
        </w:rPr>
        <w:t>property damage only (no injuries)</w:t>
      </w:r>
    </w:p>
    <w:p w:rsidRPr="006F0182" w:rsidR="006F0182" w:rsidP="005D12D6" w:rsidRDefault="006F0182" w14:paraId="5B56065A" w14:textId="269C1130">
      <w:pPr>
        <w:numPr>
          <w:ilvl w:val="0"/>
          <w:numId w:val="43"/>
        </w:numPr>
        <w:rPr>
          <w:rFonts w:cstheme="minorHAnsi"/>
        </w:rPr>
      </w:pPr>
      <w:r w:rsidRPr="006F0182">
        <w:rPr>
          <w:rFonts w:cstheme="minorHAnsi"/>
          <w:color w:val="000000"/>
          <w:shd w:val="clear" w:color="auto" w:fill="FFFFFF"/>
        </w:rPr>
        <w:t>crash with minor injury</w:t>
      </w:r>
    </w:p>
    <w:p w:rsidRPr="006F0182" w:rsidR="006F0182" w:rsidP="005D12D6" w:rsidRDefault="006F0182" w14:paraId="4C4C1D9A" w14:textId="6804C926">
      <w:pPr>
        <w:numPr>
          <w:ilvl w:val="0"/>
          <w:numId w:val="43"/>
        </w:numPr>
        <w:rPr>
          <w:rFonts w:cstheme="minorHAnsi"/>
        </w:rPr>
      </w:pPr>
      <w:r w:rsidRPr="006F0182">
        <w:rPr>
          <w:rFonts w:cstheme="minorHAnsi"/>
          <w:color w:val="000000"/>
          <w:shd w:val="clear" w:color="auto" w:fill="FFFFFF"/>
        </w:rPr>
        <w:t>crash with serious injury</w:t>
      </w:r>
    </w:p>
    <w:p w:rsidRPr="006F0182" w:rsidR="006F0182" w:rsidP="005D12D6" w:rsidRDefault="006F0182" w14:paraId="1AA5A301" w14:textId="777AE0A9">
      <w:pPr>
        <w:numPr>
          <w:ilvl w:val="0"/>
          <w:numId w:val="43"/>
        </w:numPr>
        <w:rPr>
          <w:rFonts w:cstheme="minorHAnsi"/>
        </w:rPr>
      </w:pPr>
      <w:r w:rsidRPr="006F0182">
        <w:rPr>
          <w:rFonts w:cstheme="minorHAnsi"/>
          <w:color w:val="000000"/>
          <w:shd w:val="clear" w:color="auto" w:fill="FFFFFF"/>
        </w:rPr>
        <w:t>crash with fatal injury</w:t>
      </w:r>
    </w:p>
    <w:p w:rsidRPr="006F0182" w:rsidR="006F0182" w:rsidP="005D12D6" w:rsidRDefault="006F0182" w14:paraId="40099DB8" w14:textId="629936F9">
      <w:pPr>
        <w:numPr>
          <w:ilvl w:val="0"/>
          <w:numId w:val="43"/>
        </w:numPr>
        <w:rPr>
          <w:rFonts w:cstheme="minorHAnsi"/>
        </w:rPr>
      </w:pPr>
      <w:r w:rsidRPr="006F0182">
        <w:rPr>
          <w:rFonts w:cstheme="minorHAnsi"/>
          <w:color w:val="000000"/>
          <w:shd w:val="clear" w:color="auto" w:fill="FFFFFF"/>
        </w:rPr>
        <w:t>crash involving released hazardous material</w:t>
      </w:r>
    </w:p>
    <w:p w:rsidRPr="006F0182" w:rsidR="006F0182" w:rsidP="005D12D6" w:rsidRDefault="006F0182" w14:paraId="2ADECC45" w14:textId="2D14D98C">
      <w:pPr>
        <w:numPr>
          <w:ilvl w:val="0"/>
          <w:numId w:val="43"/>
        </w:numPr>
        <w:rPr>
          <w:rFonts w:cstheme="minorHAnsi"/>
        </w:rPr>
      </w:pPr>
      <w:r w:rsidRPr="006F0182">
        <w:rPr>
          <w:rFonts w:cstheme="minorHAnsi"/>
          <w:color w:val="000000"/>
          <w:shd w:val="clear" w:color="auto" w:fill="FFFFFF"/>
        </w:rPr>
        <w:t>crash with an alcohol-impaired driver</w:t>
      </w:r>
    </w:p>
    <w:p w:rsidRPr="006F0182" w:rsidR="006F0182" w:rsidP="005D12D6" w:rsidRDefault="006F0182" w14:paraId="13EAA701" w14:textId="32F93547">
      <w:pPr>
        <w:numPr>
          <w:ilvl w:val="0"/>
          <w:numId w:val="43"/>
        </w:numPr>
        <w:rPr>
          <w:rFonts w:cstheme="minorHAnsi"/>
        </w:rPr>
      </w:pPr>
      <w:r w:rsidRPr="006F0182">
        <w:rPr>
          <w:rFonts w:cstheme="minorHAnsi"/>
          <w:color w:val="000000"/>
          <w:shd w:val="clear" w:color="auto" w:fill="FFFFFF"/>
        </w:rPr>
        <w:t>crash with drug-impaired driver</w:t>
      </w:r>
    </w:p>
    <w:p w:rsidRPr="006F0182" w:rsidR="006F0182" w:rsidP="005D12D6" w:rsidRDefault="006F0182" w14:paraId="1D7DB7F7" w14:textId="7EFE744C">
      <w:pPr>
        <w:numPr>
          <w:ilvl w:val="0"/>
          <w:numId w:val="43"/>
        </w:numPr>
        <w:rPr>
          <w:rFonts w:cstheme="minorHAnsi"/>
        </w:rPr>
      </w:pPr>
      <w:r w:rsidRPr="006F0182">
        <w:rPr>
          <w:rFonts w:cstheme="minorHAnsi"/>
          <w:color w:val="000000"/>
          <w:shd w:val="clear" w:color="auto" w:fill="FFFFFF"/>
        </w:rPr>
        <w:t>crash involving large vehicle or bus (FMCSA reportable)</w:t>
      </w:r>
    </w:p>
    <w:p w:rsidRPr="006F0182" w:rsidR="006F0182" w:rsidP="005D12D6" w:rsidRDefault="006F0182" w14:paraId="02C08378" w14:textId="1BAD872A">
      <w:pPr>
        <w:numPr>
          <w:ilvl w:val="0"/>
          <w:numId w:val="43"/>
        </w:numPr>
        <w:rPr>
          <w:rFonts w:cstheme="minorHAnsi"/>
        </w:rPr>
      </w:pPr>
      <w:r w:rsidRPr="006F0182">
        <w:rPr>
          <w:rFonts w:cstheme="minorHAnsi"/>
          <w:color w:val="000000"/>
          <w:shd w:val="clear" w:color="auto" w:fill="FFFFFF"/>
        </w:rPr>
        <w:t>crash involving bicyclist</w:t>
      </w:r>
    </w:p>
    <w:p w:rsidRPr="006F0182" w:rsidR="006F0182" w:rsidP="005D12D6" w:rsidRDefault="006F0182" w14:paraId="6B2726E1" w14:textId="6868732B">
      <w:pPr>
        <w:numPr>
          <w:ilvl w:val="0"/>
          <w:numId w:val="43"/>
        </w:numPr>
        <w:rPr>
          <w:rFonts w:cstheme="minorHAnsi"/>
        </w:rPr>
      </w:pPr>
      <w:r w:rsidRPr="006F0182">
        <w:rPr>
          <w:rFonts w:cstheme="minorHAnsi"/>
          <w:color w:val="000000"/>
          <w:shd w:val="clear" w:color="auto" w:fill="FFFFFF"/>
        </w:rPr>
        <w:t>crash involving pedestrian</w:t>
      </w:r>
    </w:p>
    <w:p w:rsidRPr="006F0182" w:rsidR="006F0182" w:rsidP="005D12D6" w:rsidRDefault="006F0182" w14:paraId="0A171756" w14:textId="04FADB9D">
      <w:pPr>
        <w:numPr>
          <w:ilvl w:val="0"/>
          <w:numId w:val="43"/>
        </w:numPr>
        <w:rPr>
          <w:rFonts w:cstheme="minorHAnsi"/>
        </w:rPr>
      </w:pPr>
      <w:r w:rsidRPr="006F0182">
        <w:rPr>
          <w:rFonts w:cstheme="minorHAnsi"/>
          <w:color w:val="000000"/>
          <w:shd w:val="clear" w:color="auto" w:fill="FFFFFF"/>
        </w:rPr>
        <w:t>crash involving motorcycle</w:t>
      </w:r>
    </w:p>
    <w:p w:rsidR="006F0182" w:rsidP="006F0182" w:rsidRDefault="006F0182" w14:paraId="26C7CB3C" w14:textId="59CC9549">
      <w:pPr>
        <w:rPr>
          <w:rFonts w:cstheme="minorHAnsi"/>
          <w:color w:val="000000"/>
          <w:shd w:val="clear" w:color="auto" w:fill="FFFFFF"/>
        </w:rPr>
      </w:pPr>
    </w:p>
    <w:p w:rsidRPr="00564C69" w:rsidR="006F0182" w:rsidP="006F0182" w:rsidRDefault="00205F35" w14:paraId="1887FF38" w14:textId="0C89DCFC">
      <w:pPr>
        <w:rPr>
          <w:rFonts w:cstheme="minorHAnsi"/>
          <w:b/>
          <w:bCs/>
          <w:color w:val="000000"/>
          <w:shd w:val="clear" w:color="auto" w:fill="FFFFFF"/>
        </w:rPr>
      </w:pPr>
      <w:r w:rsidRPr="00564C69">
        <w:rPr>
          <w:rFonts w:cstheme="minorHAnsi"/>
          <w:b/>
          <w:bCs/>
          <w:color w:val="000000"/>
          <w:shd w:val="clear" w:color="auto" w:fill="FFFFFF"/>
        </w:rPr>
        <w:t>Select the highest level of training you have received for completing traffic crash reports</w:t>
      </w:r>
    </w:p>
    <w:p w:rsidRPr="00564C69" w:rsidR="00564C69" w:rsidP="005D12D6" w:rsidRDefault="00564C69" w14:paraId="1FEF7768" w14:textId="27A42594">
      <w:pPr>
        <w:numPr>
          <w:ilvl w:val="0"/>
          <w:numId w:val="44"/>
        </w:numPr>
        <w:rPr>
          <w:rFonts w:cstheme="minorHAnsi"/>
        </w:rPr>
      </w:pPr>
      <w:r w:rsidRPr="00564C69">
        <w:rPr>
          <w:rFonts w:cstheme="minorHAnsi"/>
          <w:color w:val="000000"/>
          <w:shd w:val="clear" w:color="auto" w:fill="FFFFFF"/>
        </w:rPr>
        <w:t>Police academy only</w:t>
      </w:r>
    </w:p>
    <w:p w:rsidRPr="00564C69" w:rsidR="00564C69" w:rsidP="005D12D6" w:rsidRDefault="00564C69" w14:paraId="5F4269C4" w14:textId="31732C75">
      <w:pPr>
        <w:numPr>
          <w:ilvl w:val="0"/>
          <w:numId w:val="44"/>
        </w:numPr>
        <w:rPr>
          <w:rFonts w:cstheme="minorHAnsi"/>
        </w:rPr>
      </w:pPr>
      <w:r w:rsidRPr="00564C69">
        <w:rPr>
          <w:rFonts w:cstheme="minorHAnsi"/>
          <w:color w:val="000000"/>
          <w:shd w:val="clear" w:color="auto" w:fill="FFFFFF"/>
        </w:rPr>
        <w:t>Additional training upon entering traffic division</w:t>
      </w:r>
    </w:p>
    <w:p w:rsidRPr="00564C69" w:rsidR="00564C69" w:rsidP="005D12D6" w:rsidRDefault="00564C69" w14:paraId="2A7D4073" w14:textId="70EC07F3">
      <w:pPr>
        <w:numPr>
          <w:ilvl w:val="0"/>
          <w:numId w:val="44"/>
        </w:numPr>
        <w:rPr>
          <w:rFonts w:cstheme="minorHAnsi"/>
        </w:rPr>
      </w:pPr>
      <w:r w:rsidRPr="00564C69">
        <w:rPr>
          <w:rFonts w:cstheme="minorHAnsi"/>
          <w:color w:val="000000"/>
          <w:shd w:val="clear" w:color="auto" w:fill="FFFFFF"/>
        </w:rPr>
        <w:t>On the job training/mentoring</w:t>
      </w:r>
    </w:p>
    <w:p w:rsidRPr="00564C69" w:rsidR="00564C69" w:rsidP="005D12D6" w:rsidRDefault="00564C69" w14:paraId="29F9F69B" w14:textId="19396A2D">
      <w:pPr>
        <w:numPr>
          <w:ilvl w:val="0"/>
          <w:numId w:val="44"/>
        </w:numPr>
        <w:rPr>
          <w:rFonts w:cstheme="minorHAnsi"/>
        </w:rPr>
      </w:pPr>
      <w:r w:rsidRPr="00564C69">
        <w:rPr>
          <w:rFonts w:cstheme="minorHAnsi"/>
          <w:color w:val="000000"/>
          <w:shd w:val="clear" w:color="auto" w:fill="FFFFFF"/>
        </w:rPr>
        <w:t xml:space="preserve">Periodic training (less </w:t>
      </w:r>
      <w:r w:rsidR="006A1B4F">
        <w:rPr>
          <w:rFonts w:cstheme="minorHAnsi"/>
          <w:color w:val="000000"/>
          <w:shd w:val="clear" w:color="auto" w:fill="FFFFFF"/>
        </w:rPr>
        <w:t xml:space="preserve">often </w:t>
      </w:r>
      <w:r w:rsidRPr="00564C69">
        <w:rPr>
          <w:rFonts w:cstheme="minorHAnsi"/>
          <w:color w:val="000000"/>
          <w:shd w:val="clear" w:color="auto" w:fill="FFFFFF"/>
        </w:rPr>
        <w:t>than annual)</w:t>
      </w:r>
    </w:p>
    <w:p w:rsidRPr="00564C69" w:rsidR="00564C69" w:rsidP="005D12D6" w:rsidRDefault="00564C69" w14:paraId="633980C5" w14:textId="02BB9C05">
      <w:pPr>
        <w:numPr>
          <w:ilvl w:val="0"/>
          <w:numId w:val="44"/>
        </w:numPr>
        <w:rPr>
          <w:rFonts w:cstheme="minorHAnsi"/>
        </w:rPr>
      </w:pPr>
      <w:r w:rsidRPr="00564C69">
        <w:rPr>
          <w:rFonts w:cstheme="minorHAnsi"/>
          <w:color w:val="000000"/>
          <w:shd w:val="clear" w:color="auto" w:fill="FFFFFF"/>
        </w:rPr>
        <w:t>Annual training</w:t>
      </w:r>
    </w:p>
    <w:p w:rsidRPr="00564C69" w:rsidR="00564C69" w:rsidP="005D12D6" w:rsidRDefault="00564C69" w14:paraId="725D2343" w14:textId="54EC4568">
      <w:pPr>
        <w:numPr>
          <w:ilvl w:val="0"/>
          <w:numId w:val="44"/>
        </w:numPr>
        <w:rPr>
          <w:rFonts w:cstheme="minorHAnsi"/>
        </w:rPr>
      </w:pPr>
      <w:r w:rsidRPr="00564C69">
        <w:rPr>
          <w:rFonts w:cstheme="minorHAnsi"/>
          <w:color w:val="000000"/>
          <w:shd w:val="clear" w:color="auto" w:fill="FFFFFF"/>
        </w:rPr>
        <w:t xml:space="preserve">Regular training (more </w:t>
      </w:r>
      <w:r w:rsidR="006A1B4F">
        <w:rPr>
          <w:rFonts w:cstheme="minorHAnsi"/>
          <w:color w:val="000000"/>
          <w:shd w:val="clear" w:color="auto" w:fill="FFFFFF"/>
        </w:rPr>
        <w:t xml:space="preserve">often </w:t>
      </w:r>
      <w:r w:rsidRPr="00564C69">
        <w:rPr>
          <w:rFonts w:cstheme="minorHAnsi"/>
          <w:color w:val="000000"/>
          <w:shd w:val="clear" w:color="auto" w:fill="FFFFFF"/>
        </w:rPr>
        <w:t>than annual)</w:t>
      </w:r>
    </w:p>
    <w:p w:rsidRPr="00564C69" w:rsidR="00564C69" w:rsidP="005D12D6" w:rsidRDefault="00564C69" w14:paraId="3F0978E9" w14:textId="3DA3CB69">
      <w:pPr>
        <w:numPr>
          <w:ilvl w:val="0"/>
          <w:numId w:val="44"/>
        </w:numPr>
        <w:rPr>
          <w:rFonts w:cstheme="minorHAnsi"/>
        </w:rPr>
      </w:pPr>
      <w:r w:rsidRPr="00564C69">
        <w:rPr>
          <w:rFonts w:cstheme="minorHAnsi"/>
          <w:color w:val="000000"/>
          <w:shd w:val="clear" w:color="auto" w:fill="FFFFFF"/>
        </w:rPr>
        <w:t>Advanced training in crash investigation and/or reconstruction</w:t>
      </w:r>
    </w:p>
    <w:sectPr w:rsidRPr="00564C69" w:rsidR="00564C69" w:rsidSect="00395817">
      <w:footerReference w:type="default" r:id="rId4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01D60A" w14:textId="77777777" w:rsidR="004B4652" w:rsidRDefault="004B4652" w:rsidP="00A3248F">
      <w:r>
        <w:separator/>
      </w:r>
    </w:p>
  </w:endnote>
  <w:endnote w:type="continuationSeparator" w:id="0">
    <w:p w14:paraId="534D7F5E" w14:textId="77777777" w:rsidR="004B4652" w:rsidRDefault="004B4652" w:rsidP="00A324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FB88E" w14:textId="187BE5B4" w:rsidR="00A3248F" w:rsidRDefault="00A3248F">
    <w:pPr>
      <w:pStyle w:val="Footer"/>
    </w:pPr>
    <w:r>
      <w:t>NHTSA Form 1674</w:t>
    </w:r>
  </w:p>
  <w:p w14:paraId="727E77D0" w14:textId="77777777" w:rsidR="00A3248F" w:rsidRDefault="00A324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27E534" w14:textId="77777777" w:rsidR="004B4652" w:rsidRDefault="004B4652" w:rsidP="00A3248F">
      <w:r>
        <w:separator/>
      </w:r>
    </w:p>
  </w:footnote>
  <w:footnote w:type="continuationSeparator" w:id="0">
    <w:p w14:paraId="104827F1" w14:textId="77777777" w:rsidR="004B4652" w:rsidRDefault="004B4652" w:rsidP="00A324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65C8A"/>
    <w:multiLevelType w:val="hybridMultilevel"/>
    <w:tmpl w:val="AD005F2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91E788E"/>
    <w:multiLevelType w:val="hybridMultilevel"/>
    <w:tmpl w:val="9DD6A72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9A8172B"/>
    <w:multiLevelType w:val="hybridMultilevel"/>
    <w:tmpl w:val="FF96A0E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F14155F"/>
    <w:multiLevelType w:val="hybridMultilevel"/>
    <w:tmpl w:val="FF24C7E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F2C2AE2"/>
    <w:multiLevelType w:val="hybridMultilevel"/>
    <w:tmpl w:val="B61A756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F9D1AD1"/>
    <w:multiLevelType w:val="hybridMultilevel"/>
    <w:tmpl w:val="09CE9CC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FA03310"/>
    <w:multiLevelType w:val="hybridMultilevel"/>
    <w:tmpl w:val="6CBA7D4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FD33A74"/>
    <w:multiLevelType w:val="hybridMultilevel"/>
    <w:tmpl w:val="89002EA0"/>
    <w:lvl w:ilvl="0" w:tplc="F7AC2D0E">
      <w:start w:val="1"/>
      <w:numFmt w:val="lowerLetter"/>
      <w:lvlText w:val="%1)"/>
      <w:lvlJc w:val="left"/>
      <w:pPr>
        <w:ind w:left="1080" w:hanging="360"/>
      </w:pPr>
      <w:rPr>
        <w:i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066582F"/>
    <w:multiLevelType w:val="hybridMultilevel"/>
    <w:tmpl w:val="9DD6A72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366522F"/>
    <w:multiLevelType w:val="hybridMultilevel"/>
    <w:tmpl w:val="3FA8A33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36667C2"/>
    <w:multiLevelType w:val="hybridMultilevel"/>
    <w:tmpl w:val="458A352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58B1818"/>
    <w:multiLevelType w:val="hybridMultilevel"/>
    <w:tmpl w:val="ED823D10"/>
    <w:lvl w:ilvl="0" w:tplc="B7DABBD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6933741"/>
    <w:multiLevelType w:val="hybridMultilevel"/>
    <w:tmpl w:val="CF86F68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198706FD"/>
    <w:multiLevelType w:val="hybridMultilevel"/>
    <w:tmpl w:val="3F3E90B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9D11BCB"/>
    <w:multiLevelType w:val="hybridMultilevel"/>
    <w:tmpl w:val="54BE60CE"/>
    <w:lvl w:ilvl="0" w:tplc="23B2E00E">
      <w:start w:val="1"/>
      <w:numFmt w:val="lowerLetter"/>
      <w:lvlText w:val="%1)"/>
      <w:lvlJc w:val="left"/>
      <w:pPr>
        <w:ind w:left="1080" w:hanging="360"/>
      </w:pPr>
      <w:rPr>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C9E1355"/>
    <w:multiLevelType w:val="hybridMultilevel"/>
    <w:tmpl w:val="B0ECF68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1E750DC"/>
    <w:multiLevelType w:val="hybridMultilevel"/>
    <w:tmpl w:val="AB9C0CE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225676ED"/>
    <w:multiLevelType w:val="hybridMultilevel"/>
    <w:tmpl w:val="4D44857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263E40C8"/>
    <w:multiLevelType w:val="hybridMultilevel"/>
    <w:tmpl w:val="187A6E5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C8935E0"/>
    <w:multiLevelType w:val="hybridMultilevel"/>
    <w:tmpl w:val="8644815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2F174F28"/>
    <w:multiLevelType w:val="hybridMultilevel"/>
    <w:tmpl w:val="FDCC2ECC"/>
    <w:lvl w:ilvl="0" w:tplc="B7DABBD6">
      <w:start w:val="1"/>
      <w:numFmt w:val="bullet"/>
      <w:lvlText w:val=""/>
      <w:lvlJc w:val="left"/>
      <w:pPr>
        <w:ind w:left="4320" w:hanging="360"/>
      </w:pPr>
      <w:rPr>
        <w:rFonts w:ascii="Symbol" w:hAnsi="Symbol" w:hint="default"/>
      </w:rPr>
    </w:lvl>
    <w:lvl w:ilvl="1" w:tplc="B7DABBD6">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3B32CD"/>
    <w:multiLevelType w:val="hybridMultilevel"/>
    <w:tmpl w:val="AB9C0CE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31721A3F"/>
    <w:multiLevelType w:val="hybridMultilevel"/>
    <w:tmpl w:val="32AC564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31FB1FBB"/>
    <w:multiLevelType w:val="hybridMultilevel"/>
    <w:tmpl w:val="1922A57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3B552E2"/>
    <w:multiLevelType w:val="hybridMultilevel"/>
    <w:tmpl w:val="CE564A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1215AE"/>
    <w:multiLevelType w:val="hybridMultilevel"/>
    <w:tmpl w:val="D0E20484"/>
    <w:lvl w:ilvl="0" w:tplc="B7DABBD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6FC2B09"/>
    <w:multiLevelType w:val="hybridMultilevel"/>
    <w:tmpl w:val="6474231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3CCC17AD"/>
    <w:multiLevelType w:val="hybridMultilevel"/>
    <w:tmpl w:val="208E682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3D9A6F1E"/>
    <w:multiLevelType w:val="hybridMultilevel"/>
    <w:tmpl w:val="2B88522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3FFE2752"/>
    <w:multiLevelType w:val="hybridMultilevel"/>
    <w:tmpl w:val="AB9C0CE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40C44F2E"/>
    <w:multiLevelType w:val="hybridMultilevel"/>
    <w:tmpl w:val="C47A048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1046EA1"/>
    <w:multiLevelType w:val="hybridMultilevel"/>
    <w:tmpl w:val="AB9C0CE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443E34E6"/>
    <w:multiLevelType w:val="hybridMultilevel"/>
    <w:tmpl w:val="1E54BF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13A66D7"/>
    <w:multiLevelType w:val="hybridMultilevel"/>
    <w:tmpl w:val="3A982A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595738F"/>
    <w:multiLevelType w:val="hybridMultilevel"/>
    <w:tmpl w:val="2E34C64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5A7B7A5C"/>
    <w:multiLevelType w:val="hybridMultilevel"/>
    <w:tmpl w:val="B78A9AE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66395800"/>
    <w:multiLevelType w:val="hybridMultilevel"/>
    <w:tmpl w:val="8644815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69721B0E"/>
    <w:multiLevelType w:val="hybridMultilevel"/>
    <w:tmpl w:val="458A352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A6731F6"/>
    <w:multiLevelType w:val="hybridMultilevel"/>
    <w:tmpl w:val="D70EE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2D7D9D"/>
    <w:multiLevelType w:val="hybridMultilevel"/>
    <w:tmpl w:val="54BE60CE"/>
    <w:lvl w:ilvl="0" w:tplc="23B2E00E">
      <w:start w:val="1"/>
      <w:numFmt w:val="lowerLetter"/>
      <w:lvlText w:val="%1)"/>
      <w:lvlJc w:val="left"/>
      <w:pPr>
        <w:ind w:left="1080" w:hanging="360"/>
      </w:pPr>
      <w:rPr>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C464FEA"/>
    <w:multiLevelType w:val="hybridMultilevel"/>
    <w:tmpl w:val="B78A9AE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7CDF4103"/>
    <w:multiLevelType w:val="hybridMultilevel"/>
    <w:tmpl w:val="9E90904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7F6634B2"/>
    <w:multiLevelType w:val="hybridMultilevel"/>
    <w:tmpl w:val="AB9C0CE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7F8D143B"/>
    <w:multiLevelType w:val="hybridMultilevel"/>
    <w:tmpl w:val="AB9C0CE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8"/>
  </w:num>
  <w:num w:numId="2">
    <w:abstractNumId w:val="43"/>
  </w:num>
  <w:num w:numId="3">
    <w:abstractNumId w:val="42"/>
  </w:num>
  <w:num w:numId="4">
    <w:abstractNumId w:val="37"/>
  </w:num>
  <w:num w:numId="5">
    <w:abstractNumId w:val="10"/>
  </w:num>
  <w:num w:numId="6">
    <w:abstractNumId w:val="17"/>
  </w:num>
  <w:num w:numId="7">
    <w:abstractNumId w:val="0"/>
  </w:num>
  <w:num w:numId="8">
    <w:abstractNumId w:val="27"/>
  </w:num>
  <w:num w:numId="9">
    <w:abstractNumId w:val="34"/>
  </w:num>
  <w:num w:numId="10">
    <w:abstractNumId w:val="20"/>
  </w:num>
  <w:num w:numId="11">
    <w:abstractNumId w:val="7"/>
  </w:num>
  <w:num w:numId="12">
    <w:abstractNumId w:val="5"/>
  </w:num>
  <w:num w:numId="13">
    <w:abstractNumId w:val="6"/>
  </w:num>
  <w:num w:numId="14">
    <w:abstractNumId w:val="2"/>
  </w:num>
  <w:num w:numId="15">
    <w:abstractNumId w:val="16"/>
  </w:num>
  <w:num w:numId="16">
    <w:abstractNumId w:val="31"/>
  </w:num>
  <w:num w:numId="17">
    <w:abstractNumId w:val="36"/>
  </w:num>
  <w:num w:numId="18">
    <w:abstractNumId w:val="8"/>
  </w:num>
  <w:num w:numId="19">
    <w:abstractNumId w:val="14"/>
  </w:num>
  <w:num w:numId="20">
    <w:abstractNumId w:val="35"/>
  </w:num>
  <w:num w:numId="21">
    <w:abstractNumId w:val="33"/>
  </w:num>
  <w:num w:numId="22">
    <w:abstractNumId w:val="24"/>
  </w:num>
  <w:num w:numId="23">
    <w:abstractNumId w:val="12"/>
  </w:num>
  <w:num w:numId="24">
    <w:abstractNumId w:val="3"/>
  </w:num>
  <w:num w:numId="25">
    <w:abstractNumId w:val="39"/>
  </w:num>
  <w:num w:numId="26">
    <w:abstractNumId w:val="40"/>
  </w:num>
  <w:num w:numId="27">
    <w:abstractNumId w:val="29"/>
  </w:num>
  <w:num w:numId="28">
    <w:abstractNumId w:val="21"/>
  </w:num>
  <w:num w:numId="29">
    <w:abstractNumId w:val="19"/>
  </w:num>
  <w:num w:numId="30">
    <w:abstractNumId w:val="1"/>
  </w:num>
  <w:num w:numId="31">
    <w:abstractNumId w:val="4"/>
  </w:num>
  <w:num w:numId="32">
    <w:abstractNumId w:val="23"/>
  </w:num>
  <w:num w:numId="33">
    <w:abstractNumId w:val="26"/>
  </w:num>
  <w:num w:numId="34">
    <w:abstractNumId w:val="13"/>
  </w:num>
  <w:num w:numId="35">
    <w:abstractNumId w:val="41"/>
  </w:num>
  <w:num w:numId="36">
    <w:abstractNumId w:val="15"/>
  </w:num>
  <w:num w:numId="37">
    <w:abstractNumId w:val="11"/>
  </w:num>
  <w:num w:numId="38">
    <w:abstractNumId w:val="9"/>
  </w:num>
  <w:num w:numId="39">
    <w:abstractNumId w:val="22"/>
  </w:num>
  <w:num w:numId="40">
    <w:abstractNumId w:val="38"/>
  </w:num>
  <w:num w:numId="41">
    <w:abstractNumId w:val="18"/>
  </w:num>
  <w:num w:numId="42">
    <w:abstractNumId w:val="32"/>
  </w:num>
  <w:num w:numId="43">
    <w:abstractNumId w:val="25"/>
  </w:num>
  <w:num w:numId="44">
    <w:abstractNumId w:val="3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2B57EB2"/>
    <w:rsid w:val="00002FAB"/>
    <w:rsid w:val="000157D5"/>
    <w:rsid w:val="0001641E"/>
    <w:rsid w:val="00025F66"/>
    <w:rsid w:val="000305B9"/>
    <w:rsid w:val="00047732"/>
    <w:rsid w:val="00051E8F"/>
    <w:rsid w:val="00063F9F"/>
    <w:rsid w:val="0007112E"/>
    <w:rsid w:val="000767A6"/>
    <w:rsid w:val="00081AE5"/>
    <w:rsid w:val="00083A5F"/>
    <w:rsid w:val="000929FC"/>
    <w:rsid w:val="00095F14"/>
    <w:rsid w:val="00095FBD"/>
    <w:rsid w:val="0009640A"/>
    <w:rsid w:val="000A02A2"/>
    <w:rsid w:val="000A2F8F"/>
    <w:rsid w:val="000B44C7"/>
    <w:rsid w:val="000B694D"/>
    <w:rsid w:val="000B7062"/>
    <w:rsid w:val="000B7AC4"/>
    <w:rsid w:val="000C6BCC"/>
    <w:rsid w:val="000C6F1B"/>
    <w:rsid w:val="000D0D70"/>
    <w:rsid w:val="000D0DCA"/>
    <w:rsid w:val="000D321E"/>
    <w:rsid w:val="000D702A"/>
    <w:rsid w:val="000E0F98"/>
    <w:rsid w:val="000E56E8"/>
    <w:rsid w:val="000E629D"/>
    <w:rsid w:val="000F3F26"/>
    <w:rsid w:val="000F7336"/>
    <w:rsid w:val="000F7AC1"/>
    <w:rsid w:val="00103B34"/>
    <w:rsid w:val="00103DF9"/>
    <w:rsid w:val="00104530"/>
    <w:rsid w:val="00113716"/>
    <w:rsid w:val="001166B5"/>
    <w:rsid w:val="00117168"/>
    <w:rsid w:val="00120D45"/>
    <w:rsid w:val="00124EEF"/>
    <w:rsid w:val="00133DAE"/>
    <w:rsid w:val="001462EB"/>
    <w:rsid w:val="00146E7B"/>
    <w:rsid w:val="00153A1E"/>
    <w:rsid w:val="001609F3"/>
    <w:rsid w:val="00172724"/>
    <w:rsid w:val="0017272E"/>
    <w:rsid w:val="00176FDA"/>
    <w:rsid w:val="00195DC4"/>
    <w:rsid w:val="001A2340"/>
    <w:rsid w:val="001A62FD"/>
    <w:rsid w:val="001B0579"/>
    <w:rsid w:val="001B7694"/>
    <w:rsid w:val="001C3B8C"/>
    <w:rsid w:val="001D2840"/>
    <w:rsid w:val="001D4447"/>
    <w:rsid w:val="001D4DB9"/>
    <w:rsid w:val="001D5D55"/>
    <w:rsid w:val="001E5BD8"/>
    <w:rsid w:val="001F1645"/>
    <w:rsid w:val="001F26C1"/>
    <w:rsid w:val="00200753"/>
    <w:rsid w:val="00205F35"/>
    <w:rsid w:val="002111AE"/>
    <w:rsid w:val="0021297B"/>
    <w:rsid w:val="00214652"/>
    <w:rsid w:val="0021727A"/>
    <w:rsid w:val="00225C9F"/>
    <w:rsid w:val="00225DA4"/>
    <w:rsid w:val="002454A9"/>
    <w:rsid w:val="002533BB"/>
    <w:rsid w:val="00253801"/>
    <w:rsid w:val="0026244B"/>
    <w:rsid w:val="00265A6D"/>
    <w:rsid w:val="00271B87"/>
    <w:rsid w:val="00273C37"/>
    <w:rsid w:val="0027718A"/>
    <w:rsid w:val="00280C88"/>
    <w:rsid w:val="00285416"/>
    <w:rsid w:val="00296286"/>
    <w:rsid w:val="002A39A1"/>
    <w:rsid w:val="002A5F86"/>
    <w:rsid w:val="002B55E4"/>
    <w:rsid w:val="002B5F5B"/>
    <w:rsid w:val="002B7854"/>
    <w:rsid w:val="002B7D65"/>
    <w:rsid w:val="002C6F64"/>
    <w:rsid w:val="002D5000"/>
    <w:rsid w:val="002D5BED"/>
    <w:rsid w:val="002E3B11"/>
    <w:rsid w:val="0030520D"/>
    <w:rsid w:val="003058AC"/>
    <w:rsid w:val="00306C19"/>
    <w:rsid w:val="00307A94"/>
    <w:rsid w:val="003125DF"/>
    <w:rsid w:val="0031451A"/>
    <w:rsid w:val="003268EA"/>
    <w:rsid w:val="00331486"/>
    <w:rsid w:val="00341C88"/>
    <w:rsid w:val="00345E10"/>
    <w:rsid w:val="003504C5"/>
    <w:rsid w:val="00352E12"/>
    <w:rsid w:val="003771CD"/>
    <w:rsid w:val="0038536D"/>
    <w:rsid w:val="00387370"/>
    <w:rsid w:val="00395817"/>
    <w:rsid w:val="003B696B"/>
    <w:rsid w:val="003C3BF1"/>
    <w:rsid w:val="003C4733"/>
    <w:rsid w:val="003D1A6D"/>
    <w:rsid w:val="003D1AC3"/>
    <w:rsid w:val="003D1E05"/>
    <w:rsid w:val="003D23C9"/>
    <w:rsid w:val="003D3233"/>
    <w:rsid w:val="003D5A03"/>
    <w:rsid w:val="003E3B84"/>
    <w:rsid w:val="003E7B51"/>
    <w:rsid w:val="0042146D"/>
    <w:rsid w:val="00436158"/>
    <w:rsid w:val="00442D52"/>
    <w:rsid w:val="00443280"/>
    <w:rsid w:val="00445D90"/>
    <w:rsid w:val="004722DE"/>
    <w:rsid w:val="004866FE"/>
    <w:rsid w:val="004902DB"/>
    <w:rsid w:val="004A0823"/>
    <w:rsid w:val="004A1B3D"/>
    <w:rsid w:val="004A4508"/>
    <w:rsid w:val="004B27B5"/>
    <w:rsid w:val="004B4652"/>
    <w:rsid w:val="004B517F"/>
    <w:rsid w:val="004B7166"/>
    <w:rsid w:val="004BDFB4"/>
    <w:rsid w:val="004C38F7"/>
    <w:rsid w:val="004C41F7"/>
    <w:rsid w:val="004D098B"/>
    <w:rsid w:val="004D0E62"/>
    <w:rsid w:val="004D12EA"/>
    <w:rsid w:val="004D5B04"/>
    <w:rsid w:val="004DC413"/>
    <w:rsid w:val="004E59E0"/>
    <w:rsid w:val="004E644F"/>
    <w:rsid w:val="004F5FB4"/>
    <w:rsid w:val="00502B3D"/>
    <w:rsid w:val="005217F1"/>
    <w:rsid w:val="00526722"/>
    <w:rsid w:val="00547D0C"/>
    <w:rsid w:val="00550A66"/>
    <w:rsid w:val="00553B85"/>
    <w:rsid w:val="00564C69"/>
    <w:rsid w:val="00564E2A"/>
    <w:rsid w:val="005706B2"/>
    <w:rsid w:val="005712A1"/>
    <w:rsid w:val="00575206"/>
    <w:rsid w:val="00576A63"/>
    <w:rsid w:val="00582C7F"/>
    <w:rsid w:val="005852E1"/>
    <w:rsid w:val="00593C0A"/>
    <w:rsid w:val="005A2C78"/>
    <w:rsid w:val="005A489C"/>
    <w:rsid w:val="005B3CD8"/>
    <w:rsid w:val="005B5D6F"/>
    <w:rsid w:val="005C0BAC"/>
    <w:rsid w:val="005C3D07"/>
    <w:rsid w:val="005D12D6"/>
    <w:rsid w:val="005D40EA"/>
    <w:rsid w:val="005D44DE"/>
    <w:rsid w:val="005D62F7"/>
    <w:rsid w:val="005D7DE6"/>
    <w:rsid w:val="005E0A15"/>
    <w:rsid w:val="005E1534"/>
    <w:rsid w:val="005E25DF"/>
    <w:rsid w:val="005E59FA"/>
    <w:rsid w:val="005E76C7"/>
    <w:rsid w:val="005E777D"/>
    <w:rsid w:val="005F5A56"/>
    <w:rsid w:val="006030CD"/>
    <w:rsid w:val="006066DF"/>
    <w:rsid w:val="00631A62"/>
    <w:rsid w:val="00632FB9"/>
    <w:rsid w:val="00633B2F"/>
    <w:rsid w:val="006369D9"/>
    <w:rsid w:val="00641D1E"/>
    <w:rsid w:val="006521D2"/>
    <w:rsid w:val="00652C4C"/>
    <w:rsid w:val="0065454B"/>
    <w:rsid w:val="00675CAE"/>
    <w:rsid w:val="00677062"/>
    <w:rsid w:val="00677511"/>
    <w:rsid w:val="00677C20"/>
    <w:rsid w:val="006A1B4F"/>
    <w:rsid w:val="006B3680"/>
    <w:rsid w:val="006C4C89"/>
    <w:rsid w:val="006E1755"/>
    <w:rsid w:val="006E4889"/>
    <w:rsid w:val="006E5952"/>
    <w:rsid w:val="006F0182"/>
    <w:rsid w:val="006F044F"/>
    <w:rsid w:val="00715092"/>
    <w:rsid w:val="0071575F"/>
    <w:rsid w:val="00740C27"/>
    <w:rsid w:val="007411D6"/>
    <w:rsid w:val="00744538"/>
    <w:rsid w:val="0076110E"/>
    <w:rsid w:val="00767418"/>
    <w:rsid w:val="00772619"/>
    <w:rsid w:val="0077782A"/>
    <w:rsid w:val="00777A7B"/>
    <w:rsid w:val="00784B11"/>
    <w:rsid w:val="00796AFC"/>
    <w:rsid w:val="007C422A"/>
    <w:rsid w:val="007D2584"/>
    <w:rsid w:val="00800E98"/>
    <w:rsid w:val="0082262E"/>
    <w:rsid w:val="00835C0D"/>
    <w:rsid w:val="00837C4A"/>
    <w:rsid w:val="00840A62"/>
    <w:rsid w:val="00850AE2"/>
    <w:rsid w:val="00854FB2"/>
    <w:rsid w:val="008647C8"/>
    <w:rsid w:val="00865E04"/>
    <w:rsid w:val="00875DFB"/>
    <w:rsid w:val="0087671B"/>
    <w:rsid w:val="0088347B"/>
    <w:rsid w:val="00885025"/>
    <w:rsid w:val="0089711D"/>
    <w:rsid w:val="008A6381"/>
    <w:rsid w:val="008A6716"/>
    <w:rsid w:val="008B5091"/>
    <w:rsid w:val="008B5504"/>
    <w:rsid w:val="008B6E85"/>
    <w:rsid w:val="008C0734"/>
    <w:rsid w:val="008C75F8"/>
    <w:rsid w:val="008D1070"/>
    <w:rsid w:val="008D2F69"/>
    <w:rsid w:val="008D3512"/>
    <w:rsid w:val="008D4268"/>
    <w:rsid w:val="008D7EA9"/>
    <w:rsid w:val="008E5FE4"/>
    <w:rsid w:val="008F0A8B"/>
    <w:rsid w:val="008F7BC2"/>
    <w:rsid w:val="00900303"/>
    <w:rsid w:val="009015C3"/>
    <w:rsid w:val="009065CF"/>
    <w:rsid w:val="00907339"/>
    <w:rsid w:val="00924FDD"/>
    <w:rsid w:val="009316F3"/>
    <w:rsid w:val="00933C38"/>
    <w:rsid w:val="0094480E"/>
    <w:rsid w:val="00951017"/>
    <w:rsid w:val="00971777"/>
    <w:rsid w:val="009736E3"/>
    <w:rsid w:val="0097781F"/>
    <w:rsid w:val="00981DE2"/>
    <w:rsid w:val="00994E4B"/>
    <w:rsid w:val="009968C7"/>
    <w:rsid w:val="0099762B"/>
    <w:rsid w:val="009977C0"/>
    <w:rsid w:val="009A4FED"/>
    <w:rsid w:val="009B4462"/>
    <w:rsid w:val="009C6E2A"/>
    <w:rsid w:val="009D053E"/>
    <w:rsid w:val="009D6E99"/>
    <w:rsid w:val="009F5249"/>
    <w:rsid w:val="009F765C"/>
    <w:rsid w:val="00A01FB2"/>
    <w:rsid w:val="00A06529"/>
    <w:rsid w:val="00A115A3"/>
    <w:rsid w:val="00A129BB"/>
    <w:rsid w:val="00A247B2"/>
    <w:rsid w:val="00A273B8"/>
    <w:rsid w:val="00A3248F"/>
    <w:rsid w:val="00A344AC"/>
    <w:rsid w:val="00A4153B"/>
    <w:rsid w:val="00A52345"/>
    <w:rsid w:val="00A5726F"/>
    <w:rsid w:val="00A62794"/>
    <w:rsid w:val="00A71051"/>
    <w:rsid w:val="00A767E8"/>
    <w:rsid w:val="00A80999"/>
    <w:rsid w:val="00AB0A49"/>
    <w:rsid w:val="00AB5794"/>
    <w:rsid w:val="00AC1079"/>
    <w:rsid w:val="00AC2420"/>
    <w:rsid w:val="00AC406B"/>
    <w:rsid w:val="00AC6B07"/>
    <w:rsid w:val="00AD150D"/>
    <w:rsid w:val="00AD6710"/>
    <w:rsid w:val="00AD7005"/>
    <w:rsid w:val="00AE0FA0"/>
    <w:rsid w:val="00AE59F9"/>
    <w:rsid w:val="00AE764D"/>
    <w:rsid w:val="00AF1C32"/>
    <w:rsid w:val="00AF386E"/>
    <w:rsid w:val="00B16B73"/>
    <w:rsid w:val="00B20DCE"/>
    <w:rsid w:val="00B2169F"/>
    <w:rsid w:val="00B21AFF"/>
    <w:rsid w:val="00B26179"/>
    <w:rsid w:val="00B26AEE"/>
    <w:rsid w:val="00B340FC"/>
    <w:rsid w:val="00B36730"/>
    <w:rsid w:val="00B37261"/>
    <w:rsid w:val="00B44E18"/>
    <w:rsid w:val="00B50963"/>
    <w:rsid w:val="00B50DE5"/>
    <w:rsid w:val="00B52383"/>
    <w:rsid w:val="00B545FC"/>
    <w:rsid w:val="00B65156"/>
    <w:rsid w:val="00B65ECE"/>
    <w:rsid w:val="00B66D73"/>
    <w:rsid w:val="00B72DBD"/>
    <w:rsid w:val="00B85F17"/>
    <w:rsid w:val="00BA1AAA"/>
    <w:rsid w:val="00BA541E"/>
    <w:rsid w:val="00BB1B47"/>
    <w:rsid w:val="00BB2810"/>
    <w:rsid w:val="00BB394A"/>
    <w:rsid w:val="00BB41E9"/>
    <w:rsid w:val="00BB64AD"/>
    <w:rsid w:val="00BC79DB"/>
    <w:rsid w:val="00BD3B49"/>
    <w:rsid w:val="00C07C9F"/>
    <w:rsid w:val="00C1495C"/>
    <w:rsid w:val="00C14E29"/>
    <w:rsid w:val="00C31497"/>
    <w:rsid w:val="00C32ED3"/>
    <w:rsid w:val="00C40651"/>
    <w:rsid w:val="00C657D3"/>
    <w:rsid w:val="00C90BF9"/>
    <w:rsid w:val="00C92156"/>
    <w:rsid w:val="00C92A2B"/>
    <w:rsid w:val="00C9655B"/>
    <w:rsid w:val="00CA2628"/>
    <w:rsid w:val="00CA3B00"/>
    <w:rsid w:val="00CC4BBA"/>
    <w:rsid w:val="00CD401C"/>
    <w:rsid w:val="00CE1A45"/>
    <w:rsid w:val="00CE576D"/>
    <w:rsid w:val="00CF7750"/>
    <w:rsid w:val="00D05529"/>
    <w:rsid w:val="00D05A01"/>
    <w:rsid w:val="00D069ED"/>
    <w:rsid w:val="00D1096E"/>
    <w:rsid w:val="00D10F35"/>
    <w:rsid w:val="00D26003"/>
    <w:rsid w:val="00D44A76"/>
    <w:rsid w:val="00D51D5D"/>
    <w:rsid w:val="00D60532"/>
    <w:rsid w:val="00D6094E"/>
    <w:rsid w:val="00D644F0"/>
    <w:rsid w:val="00D65E92"/>
    <w:rsid w:val="00D76793"/>
    <w:rsid w:val="00D82CA8"/>
    <w:rsid w:val="00D913DB"/>
    <w:rsid w:val="00D91F17"/>
    <w:rsid w:val="00DA6DB1"/>
    <w:rsid w:val="00DC1A0A"/>
    <w:rsid w:val="00DF1B8E"/>
    <w:rsid w:val="00E1383C"/>
    <w:rsid w:val="00E17E04"/>
    <w:rsid w:val="00E26172"/>
    <w:rsid w:val="00E27620"/>
    <w:rsid w:val="00E27F7E"/>
    <w:rsid w:val="00E363A8"/>
    <w:rsid w:val="00E50A37"/>
    <w:rsid w:val="00E55AE6"/>
    <w:rsid w:val="00E633A3"/>
    <w:rsid w:val="00E807AB"/>
    <w:rsid w:val="00E82AF7"/>
    <w:rsid w:val="00E93DDB"/>
    <w:rsid w:val="00E95CE6"/>
    <w:rsid w:val="00EC288E"/>
    <w:rsid w:val="00ED409D"/>
    <w:rsid w:val="00EE4A60"/>
    <w:rsid w:val="00F11C7E"/>
    <w:rsid w:val="00F12D2D"/>
    <w:rsid w:val="00F22F95"/>
    <w:rsid w:val="00F27284"/>
    <w:rsid w:val="00F545C7"/>
    <w:rsid w:val="00F6143E"/>
    <w:rsid w:val="00F6430D"/>
    <w:rsid w:val="00F8494E"/>
    <w:rsid w:val="00F84E8C"/>
    <w:rsid w:val="00F935A1"/>
    <w:rsid w:val="00F93663"/>
    <w:rsid w:val="00FC3DDB"/>
    <w:rsid w:val="00FD3218"/>
    <w:rsid w:val="00FE1B47"/>
    <w:rsid w:val="00FE4CD4"/>
    <w:rsid w:val="00FE5217"/>
    <w:rsid w:val="00FF4FDC"/>
    <w:rsid w:val="010434A1"/>
    <w:rsid w:val="0148E28C"/>
    <w:rsid w:val="019F40B0"/>
    <w:rsid w:val="03B41F36"/>
    <w:rsid w:val="056B72CF"/>
    <w:rsid w:val="07EB26F1"/>
    <w:rsid w:val="0827873E"/>
    <w:rsid w:val="0878B039"/>
    <w:rsid w:val="093E5A1C"/>
    <w:rsid w:val="09530E85"/>
    <w:rsid w:val="09A6FB71"/>
    <w:rsid w:val="0A49C8E9"/>
    <w:rsid w:val="0AA3EB9A"/>
    <w:rsid w:val="0B739C3B"/>
    <w:rsid w:val="0BDA4931"/>
    <w:rsid w:val="0EE1E864"/>
    <w:rsid w:val="0F0398E1"/>
    <w:rsid w:val="0F65757A"/>
    <w:rsid w:val="10841706"/>
    <w:rsid w:val="109DCA18"/>
    <w:rsid w:val="11747DC1"/>
    <w:rsid w:val="1180FDD3"/>
    <w:rsid w:val="11B8E74E"/>
    <w:rsid w:val="128B8CE8"/>
    <w:rsid w:val="129E50D8"/>
    <w:rsid w:val="13AAE068"/>
    <w:rsid w:val="13CEB013"/>
    <w:rsid w:val="146A4868"/>
    <w:rsid w:val="1504DCEB"/>
    <w:rsid w:val="1538018B"/>
    <w:rsid w:val="159E6B8E"/>
    <w:rsid w:val="15AC6188"/>
    <w:rsid w:val="1727AE63"/>
    <w:rsid w:val="17F8506D"/>
    <w:rsid w:val="18F24134"/>
    <w:rsid w:val="1923E143"/>
    <w:rsid w:val="1958D6F1"/>
    <w:rsid w:val="1A03BFE6"/>
    <w:rsid w:val="1A3F9681"/>
    <w:rsid w:val="1A53DD08"/>
    <w:rsid w:val="1A7931C4"/>
    <w:rsid w:val="1AEBDA53"/>
    <w:rsid w:val="1AF99B33"/>
    <w:rsid w:val="1B27E019"/>
    <w:rsid w:val="1B2FCD9F"/>
    <w:rsid w:val="1BA734E6"/>
    <w:rsid w:val="1CAFF211"/>
    <w:rsid w:val="1D942B1D"/>
    <w:rsid w:val="1E237B15"/>
    <w:rsid w:val="1E5FC981"/>
    <w:rsid w:val="1E6194E2"/>
    <w:rsid w:val="1E676E61"/>
    <w:rsid w:val="1F03116D"/>
    <w:rsid w:val="1F3DD2BD"/>
    <w:rsid w:val="1F8EDEC5"/>
    <w:rsid w:val="1FA074E7"/>
    <w:rsid w:val="20DBFC37"/>
    <w:rsid w:val="2185E6C6"/>
    <w:rsid w:val="21EC3F45"/>
    <w:rsid w:val="220B3844"/>
    <w:rsid w:val="22187837"/>
    <w:rsid w:val="22B57EB2"/>
    <w:rsid w:val="22D169B9"/>
    <w:rsid w:val="23109C60"/>
    <w:rsid w:val="2561F3B3"/>
    <w:rsid w:val="2671E9D7"/>
    <w:rsid w:val="26D1868F"/>
    <w:rsid w:val="272C10E0"/>
    <w:rsid w:val="28E3223B"/>
    <w:rsid w:val="291E7958"/>
    <w:rsid w:val="2AE29016"/>
    <w:rsid w:val="2B0DD9D1"/>
    <w:rsid w:val="2BA0321F"/>
    <w:rsid w:val="2BA790F2"/>
    <w:rsid w:val="2C00A607"/>
    <w:rsid w:val="2C96796B"/>
    <w:rsid w:val="2CE1C1CA"/>
    <w:rsid w:val="2D181628"/>
    <w:rsid w:val="2D56ABA1"/>
    <w:rsid w:val="2D8311AB"/>
    <w:rsid w:val="2E0371B1"/>
    <w:rsid w:val="2E2B16E2"/>
    <w:rsid w:val="2E6469CE"/>
    <w:rsid w:val="2F143975"/>
    <w:rsid w:val="2F5FAB16"/>
    <w:rsid w:val="2F6CF51E"/>
    <w:rsid w:val="3040FB10"/>
    <w:rsid w:val="307BAA9A"/>
    <w:rsid w:val="31678981"/>
    <w:rsid w:val="31A9D64B"/>
    <w:rsid w:val="31CD010D"/>
    <w:rsid w:val="321B93EF"/>
    <w:rsid w:val="32573BBC"/>
    <w:rsid w:val="32C5A603"/>
    <w:rsid w:val="3367A42E"/>
    <w:rsid w:val="3688A410"/>
    <w:rsid w:val="36BEB4E4"/>
    <w:rsid w:val="37012BCA"/>
    <w:rsid w:val="380F7081"/>
    <w:rsid w:val="392A0924"/>
    <w:rsid w:val="396B3828"/>
    <w:rsid w:val="39A67751"/>
    <w:rsid w:val="39AF09FB"/>
    <w:rsid w:val="39C044D2"/>
    <w:rsid w:val="39EAE474"/>
    <w:rsid w:val="3A3FCE44"/>
    <w:rsid w:val="3A9ADF68"/>
    <w:rsid w:val="3AE42C75"/>
    <w:rsid w:val="3B922607"/>
    <w:rsid w:val="3B939775"/>
    <w:rsid w:val="3C9C41D7"/>
    <w:rsid w:val="3CF16467"/>
    <w:rsid w:val="3D352A87"/>
    <w:rsid w:val="3E0B5B88"/>
    <w:rsid w:val="3F3CF35C"/>
    <w:rsid w:val="3FFC62BF"/>
    <w:rsid w:val="416DB073"/>
    <w:rsid w:val="41C4D58A"/>
    <w:rsid w:val="42A5F14D"/>
    <w:rsid w:val="431C76D4"/>
    <w:rsid w:val="433F5B14"/>
    <w:rsid w:val="43763E64"/>
    <w:rsid w:val="43810042"/>
    <w:rsid w:val="44222937"/>
    <w:rsid w:val="448589AD"/>
    <w:rsid w:val="44B6AB85"/>
    <w:rsid w:val="452CF1F7"/>
    <w:rsid w:val="45979864"/>
    <w:rsid w:val="4612728D"/>
    <w:rsid w:val="46BBCE7D"/>
    <w:rsid w:val="46DBC40D"/>
    <w:rsid w:val="47EE4C47"/>
    <w:rsid w:val="4818D6B9"/>
    <w:rsid w:val="48DB3000"/>
    <w:rsid w:val="4964D007"/>
    <w:rsid w:val="4A119776"/>
    <w:rsid w:val="4BD0EC37"/>
    <w:rsid w:val="4CFBEAEF"/>
    <w:rsid w:val="4D1EDB7F"/>
    <w:rsid w:val="4DE1936C"/>
    <w:rsid w:val="4E941B8C"/>
    <w:rsid w:val="4F53B627"/>
    <w:rsid w:val="4F83CF31"/>
    <w:rsid w:val="4FA7DEF4"/>
    <w:rsid w:val="4FD87AAD"/>
    <w:rsid w:val="5036B439"/>
    <w:rsid w:val="512044B6"/>
    <w:rsid w:val="51FF3CEE"/>
    <w:rsid w:val="521407A9"/>
    <w:rsid w:val="5237829B"/>
    <w:rsid w:val="527FE4CC"/>
    <w:rsid w:val="52A2ECBA"/>
    <w:rsid w:val="5331ADC5"/>
    <w:rsid w:val="54B5FB71"/>
    <w:rsid w:val="555C526D"/>
    <w:rsid w:val="558E2C58"/>
    <w:rsid w:val="56FF46EC"/>
    <w:rsid w:val="573B037C"/>
    <w:rsid w:val="57EA7484"/>
    <w:rsid w:val="57FE970F"/>
    <w:rsid w:val="5924D56E"/>
    <w:rsid w:val="5944E495"/>
    <w:rsid w:val="5A0E9E35"/>
    <w:rsid w:val="5A116263"/>
    <w:rsid w:val="5A852156"/>
    <w:rsid w:val="5AB609D4"/>
    <w:rsid w:val="5AC2144B"/>
    <w:rsid w:val="5B8F7BF5"/>
    <w:rsid w:val="5BCA47A4"/>
    <w:rsid w:val="5C2A8C0A"/>
    <w:rsid w:val="5C4929DC"/>
    <w:rsid w:val="5C766CDA"/>
    <w:rsid w:val="5C90F8AA"/>
    <w:rsid w:val="5CAE1673"/>
    <w:rsid w:val="5CD25644"/>
    <w:rsid w:val="5D6C5908"/>
    <w:rsid w:val="5D82F5A9"/>
    <w:rsid w:val="5D879427"/>
    <w:rsid w:val="5DB61D0C"/>
    <w:rsid w:val="5DE64E55"/>
    <w:rsid w:val="5F289B85"/>
    <w:rsid w:val="60B3A3A0"/>
    <w:rsid w:val="60BD5D68"/>
    <w:rsid w:val="6118AD97"/>
    <w:rsid w:val="6186F57E"/>
    <w:rsid w:val="61DAC617"/>
    <w:rsid w:val="61F350AE"/>
    <w:rsid w:val="62EB316C"/>
    <w:rsid w:val="6362117D"/>
    <w:rsid w:val="636225B3"/>
    <w:rsid w:val="63B848E8"/>
    <w:rsid w:val="63E98C0D"/>
    <w:rsid w:val="63F72844"/>
    <w:rsid w:val="6420EA1E"/>
    <w:rsid w:val="6477E137"/>
    <w:rsid w:val="64F4803E"/>
    <w:rsid w:val="6511AECC"/>
    <w:rsid w:val="661B8F88"/>
    <w:rsid w:val="66A86E73"/>
    <w:rsid w:val="66E3CF15"/>
    <w:rsid w:val="67154E10"/>
    <w:rsid w:val="67695BE4"/>
    <w:rsid w:val="6778E6D7"/>
    <w:rsid w:val="6788076C"/>
    <w:rsid w:val="680885D4"/>
    <w:rsid w:val="69536DDD"/>
    <w:rsid w:val="69A45635"/>
    <w:rsid w:val="6A0ADA24"/>
    <w:rsid w:val="6A4545C5"/>
    <w:rsid w:val="6ADE7ABF"/>
    <w:rsid w:val="6AF73D7A"/>
    <w:rsid w:val="6B10601B"/>
    <w:rsid w:val="6B44B86C"/>
    <w:rsid w:val="6C1B7F2C"/>
    <w:rsid w:val="6D9D3674"/>
    <w:rsid w:val="6ED5B89D"/>
    <w:rsid w:val="6F2790B3"/>
    <w:rsid w:val="7005BBAB"/>
    <w:rsid w:val="7047FBA6"/>
    <w:rsid w:val="705832E8"/>
    <w:rsid w:val="7092AD96"/>
    <w:rsid w:val="70966C3C"/>
    <w:rsid w:val="7132FF46"/>
    <w:rsid w:val="7215EC09"/>
    <w:rsid w:val="722E7DF7"/>
    <w:rsid w:val="73230C3D"/>
    <w:rsid w:val="732D7233"/>
    <w:rsid w:val="735B090A"/>
    <w:rsid w:val="738614E6"/>
    <w:rsid w:val="740624FF"/>
    <w:rsid w:val="746A5910"/>
    <w:rsid w:val="74FC9820"/>
    <w:rsid w:val="7521F029"/>
    <w:rsid w:val="75410CB9"/>
    <w:rsid w:val="75647FE1"/>
    <w:rsid w:val="759464D3"/>
    <w:rsid w:val="75F7AE40"/>
    <w:rsid w:val="76DCDD1A"/>
    <w:rsid w:val="771F9DF9"/>
    <w:rsid w:val="7783BB98"/>
    <w:rsid w:val="77A411CA"/>
    <w:rsid w:val="789E55EA"/>
    <w:rsid w:val="78B57C35"/>
    <w:rsid w:val="7917B908"/>
    <w:rsid w:val="79DAA80C"/>
    <w:rsid w:val="7A3A264B"/>
    <w:rsid w:val="7BCB1645"/>
    <w:rsid w:val="7BD5F6AC"/>
    <w:rsid w:val="7C01DA83"/>
    <w:rsid w:val="7D6991F5"/>
    <w:rsid w:val="7E50BF45"/>
    <w:rsid w:val="7EDA73D7"/>
    <w:rsid w:val="7F660D94"/>
    <w:rsid w:val="7FA7F5DA"/>
    <w:rsid w:val="7FCF09A7"/>
    <w:rsid w:val="7FD4D63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B57EB2"/>
  <w15:chartTrackingRefBased/>
  <w15:docId w15:val="{05B95A0C-FAB3-4D19-ABD4-776C55B14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68EA"/>
    <w:pPr>
      <w:spacing w:after="0" w:line="240" w:lineRule="auto"/>
    </w:pPr>
  </w:style>
  <w:style w:type="paragraph" w:styleId="Heading1">
    <w:name w:val="heading 1"/>
    <w:basedOn w:val="Normal"/>
    <w:next w:val="Normal"/>
    <w:link w:val="Heading1Char"/>
    <w:uiPriority w:val="9"/>
    <w:qFormat/>
    <w:rsid w:val="003268E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722DE"/>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3268E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4722DE"/>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B216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B2169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B216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169F"/>
    <w:rPr>
      <w:rFonts w:ascii="Segoe UI" w:hAnsi="Segoe UI" w:cs="Segoe UI"/>
      <w:sz w:val="18"/>
      <w:szCs w:val="18"/>
    </w:rPr>
  </w:style>
  <w:style w:type="character" w:styleId="CommentReference">
    <w:name w:val="annotation reference"/>
    <w:basedOn w:val="DefaultParagraphFont"/>
    <w:uiPriority w:val="99"/>
    <w:semiHidden/>
    <w:unhideWhenUsed/>
    <w:rsid w:val="001C3B8C"/>
    <w:rPr>
      <w:sz w:val="16"/>
      <w:szCs w:val="16"/>
    </w:rPr>
  </w:style>
  <w:style w:type="paragraph" w:styleId="CommentText">
    <w:name w:val="annotation text"/>
    <w:basedOn w:val="Normal"/>
    <w:link w:val="CommentTextChar"/>
    <w:uiPriority w:val="99"/>
    <w:unhideWhenUsed/>
    <w:rsid w:val="001C3B8C"/>
    <w:rPr>
      <w:sz w:val="20"/>
      <w:szCs w:val="20"/>
    </w:rPr>
  </w:style>
  <w:style w:type="character" w:customStyle="1" w:styleId="CommentTextChar">
    <w:name w:val="Comment Text Char"/>
    <w:basedOn w:val="DefaultParagraphFont"/>
    <w:link w:val="CommentText"/>
    <w:uiPriority w:val="99"/>
    <w:rsid w:val="001C3B8C"/>
    <w:rPr>
      <w:sz w:val="20"/>
      <w:szCs w:val="20"/>
    </w:rPr>
  </w:style>
  <w:style w:type="paragraph" w:styleId="CommentSubject">
    <w:name w:val="annotation subject"/>
    <w:basedOn w:val="CommentText"/>
    <w:next w:val="CommentText"/>
    <w:link w:val="CommentSubjectChar"/>
    <w:uiPriority w:val="99"/>
    <w:semiHidden/>
    <w:unhideWhenUsed/>
    <w:rsid w:val="001C3B8C"/>
    <w:rPr>
      <w:b/>
      <w:bCs/>
    </w:rPr>
  </w:style>
  <w:style w:type="character" w:customStyle="1" w:styleId="CommentSubjectChar">
    <w:name w:val="Comment Subject Char"/>
    <w:basedOn w:val="CommentTextChar"/>
    <w:link w:val="CommentSubject"/>
    <w:uiPriority w:val="99"/>
    <w:semiHidden/>
    <w:rsid w:val="001C3B8C"/>
    <w:rPr>
      <w:b/>
      <w:bCs/>
      <w:sz w:val="20"/>
      <w:szCs w:val="20"/>
    </w:rPr>
  </w:style>
  <w:style w:type="character" w:styleId="Hyperlink">
    <w:name w:val="Hyperlink"/>
    <w:basedOn w:val="DefaultParagraphFont"/>
    <w:uiPriority w:val="99"/>
    <w:unhideWhenUsed/>
    <w:qFormat/>
    <w:rsid w:val="006369D9"/>
    <w:rPr>
      <w:rFonts w:asciiTheme="minorHAnsi" w:hAnsiTheme="minorHAnsi"/>
      <w:b w:val="0"/>
      <w:color w:val="0563C1" w:themeColor="hyperlink"/>
      <w:sz w:val="22"/>
      <w:u w:val="single"/>
    </w:rPr>
  </w:style>
  <w:style w:type="character" w:customStyle="1" w:styleId="normaltextrun">
    <w:name w:val="normaltextrun"/>
    <w:basedOn w:val="DefaultParagraphFont"/>
    <w:rsid w:val="00225C9F"/>
  </w:style>
  <w:style w:type="character" w:styleId="UnresolvedMention">
    <w:name w:val="Unresolved Mention"/>
    <w:basedOn w:val="DefaultParagraphFont"/>
    <w:uiPriority w:val="99"/>
    <w:semiHidden/>
    <w:unhideWhenUsed/>
    <w:rsid w:val="000C6F1B"/>
    <w:rPr>
      <w:color w:val="605E5C"/>
      <w:shd w:val="clear" w:color="auto" w:fill="E1DFDD"/>
    </w:rPr>
  </w:style>
  <w:style w:type="paragraph" w:styleId="Header">
    <w:name w:val="header"/>
    <w:basedOn w:val="Normal"/>
    <w:link w:val="HeaderChar"/>
    <w:uiPriority w:val="99"/>
    <w:unhideWhenUsed/>
    <w:rsid w:val="00A3248F"/>
    <w:pPr>
      <w:tabs>
        <w:tab w:val="center" w:pos="4680"/>
        <w:tab w:val="right" w:pos="9360"/>
      </w:tabs>
    </w:pPr>
  </w:style>
  <w:style w:type="character" w:customStyle="1" w:styleId="HeaderChar">
    <w:name w:val="Header Char"/>
    <w:basedOn w:val="DefaultParagraphFont"/>
    <w:link w:val="Header"/>
    <w:uiPriority w:val="99"/>
    <w:rsid w:val="00A3248F"/>
  </w:style>
  <w:style w:type="paragraph" w:styleId="Footer">
    <w:name w:val="footer"/>
    <w:basedOn w:val="Normal"/>
    <w:link w:val="FooterChar"/>
    <w:uiPriority w:val="99"/>
    <w:unhideWhenUsed/>
    <w:rsid w:val="00A3248F"/>
    <w:pPr>
      <w:tabs>
        <w:tab w:val="center" w:pos="4680"/>
        <w:tab w:val="right" w:pos="9360"/>
      </w:tabs>
    </w:pPr>
  </w:style>
  <w:style w:type="character" w:customStyle="1" w:styleId="FooterChar">
    <w:name w:val="Footer Char"/>
    <w:basedOn w:val="DefaultParagraphFont"/>
    <w:link w:val="Footer"/>
    <w:uiPriority w:val="99"/>
    <w:rsid w:val="00A324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51419">
      <w:bodyDiv w:val="1"/>
      <w:marLeft w:val="0"/>
      <w:marRight w:val="0"/>
      <w:marTop w:val="0"/>
      <w:marBottom w:val="0"/>
      <w:divBdr>
        <w:top w:val="none" w:sz="0" w:space="0" w:color="auto"/>
        <w:left w:val="none" w:sz="0" w:space="0" w:color="auto"/>
        <w:bottom w:val="none" w:sz="0" w:space="0" w:color="auto"/>
        <w:right w:val="none" w:sz="0" w:space="0" w:color="auto"/>
      </w:divBdr>
      <w:divsChild>
        <w:div w:id="1911843577">
          <w:marLeft w:val="0"/>
          <w:marRight w:val="0"/>
          <w:marTop w:val="0"/>
          <w:marBottom w:val="0"/>
          <w:divBdr>
            <w:top w:val="none" w:sz="0" w:space="0" w:color="auto"/>
            <w:left w:val="none" w:sz="0" w:space="0" w:color="auto"/>
            <w:bottom w:val="none" w:sz="0" w:space="0" w:color="auto"/>
            <w:right w:val="none" w:sz="0" w:space="0" w:color="auto"/>
          </w:divBdr>
        </w:div>
      </w:divsChild>
    </w:div>
    <w:div w:id="183978444">
      <w:bodyDiv w:val="1"/>
      <w:marLeft w:val="0"/>
      <w:marRight w:val="0"/>
      <w:marTop w:val="0"/>
      <w:marBottom w:val="0"/>
      <w:divBdr>
        <w:top w:val="none" w:sz="0" w:space="0" w:color="auto"/>
        <w:left w:val="none" w:sz="0" w:space="0" w:color="auto"/>
        <w:bottom w:val="none" w:sz="0" w:space="0" w:color="auto"/>
        <w:right w:val="none" w:sz="0" w:space="0" w:color="auto"/>
      </w:divBdr>
      <w:divsChild>
        <w:div w:id="215431272">
          <w:marLeft w:val="0"/>
          <w:marRight w:val="0"/>
          <w:marTop w:val="0"/>
          <w:marBottom w:val="0"/>
          <w:divBdr>
            <w:top w:val="none" w:sz="0" w:space="0" w:color="auto"/>
            <w:left w:val="none" w:sz="0" w:space="0" w:color="auto"/>
            <w:bottom w:val="none" w:sz="0" w:space="0" w:color="auto"/>
            <w:right w:val="none" w:sz="0" w:space="0" w:color="auto"/>
          </w:divBdr>
        </w:div>
      </w:divsChild>
    </w:div>
    <w:div w:id="209614595">
      <w:bodyDiv w:val="1"/>
      <w:marLeft w:val="0"/>
      <w:marRight w:val="0"/>
      <w:marTop w:val="0"/>
      <w:marBottom w:val="0"/>
      <w:divBdr>
        <w:top w:val="none" w:sz="0" w:space="0" w:color="auto"/>
        <w:left w:val="none" w:sz="0" w:space="0" w:color="auto"/>
        <w:bottom w:val="none" w:sz="0" w:space="0" w:color="auto"/>
        <w:right w:val="none" w:sz="0" w:space="0" w:color="auto"/>
      </w:divBdr>
      <w:divsChild>
        <w:div w:id="805438988">
          <w:marLeft w:val="0"/>
          <w:marRight w:val="0"/>
          <w:marTop w:val="0"/>
          <w:marBottom w:val="0"/>
          <w:divBdr>
            <w:top w:val="none" w:sz="0" w:space="0" w:color="auto"/>
            <w:left w:val="none" w:sz="0" w:space="0" w:color="auto"/>
            <w:bottom w:val="none" w:sz="0" w:space="0" w:color="auto"/>
            <w:right w:val="none" w:sz="0" w:space="0" w:color="auto"/>
          </w:divBdr>
        </w:div>
      </w:divsChild>
    </w:div>
    <w:div w:id="898324567">
      <w:bodyDiv w:val="1"/>
      <w:marLeft w:val="0"/>
      <w:marRight w:val="0"/>
      <w:marTop w:val="0"/>
      <w:marBottom w:val="0"/>
      <w:divBdr>
        <w:top w:val="none" w:sz="0" w:space="0" w:color="auto"/>
        <w:left w:val="none" w:sz="0" w:space="0" w:color="auto"/>
        <w:bottom w:val="none" w:sz="0" w:space="0" w:color="auto"/>
        <w:right w:val="none" w:sz="0" w:space="0" w:color="auto"/>
      </w:divBdr>
      <w:divsChild>
        <w:div w:id="2131048997">
          <w:marLeft w:val="0"/>
          <w:marRight w:val="0"/>
          <w:marTop w:val="0"/>
          <w:marBottom w:val="0"/>
          <w:divBdr>
            <w:top w:val="none" w:sz="0" w:space="0" w:color="auto"/>
            <w:left w:val="none" w:sz="0" w:space="0" w:color="auto"/>
            <w:bottom w:val="none" w:sz="0" w:space="0" w:color="auto"/>
            <w:right w:val="none" w:sz="0" w:space="0" w:color="auto"/>
          </w:divBdr>
        </w:div>
      </w:divsChild>
    </w:div>
    <w:div w:id="986513568">
      <w:bodyDiv w:val="1"/>
      <w:marLeft w:val="0"/>
      <w:marRight w:val="0"/>
      <w:marTop w:val="0"/>
      <w:marBottom w:val="0"/>
      <w:divBdr>
        <w:top w:val="none" w:sz="0" w:space="0" w:color="auto"/>
        <w:left w:val="none" w:sz="0" w:space="0" w:color="auto"/>
        <w:bottom w:val="none" w:sz="0" w:space="0" w:color="auto"/>
        <w:right w:val="none" w:sz="0" w:space="0" w:color="auto"/>
      </w:divBdr>
      <w:divsChild>
        <w:div w:id="1863663885">
          <w:marLeft w:val="0"/>
          <w:marRight w:val="0"/>
          <w:marTop w:val="0"/>
          <w:marBottom w:val="0"/>
          <w:divBdr>
            <w:top w:val="none" w:sz="0" w:space="0" w:color="auto"/>
            <w:left w:val="none" w:sz="0" w:space="0" w:color="auto"/>
            <w:bottom w:val="none" w:sz="0" w:space="0" w:color="auto"/>
            <w:right w:val="none" w:sz="0" w:space="0" w:color="auto"/>
          </w:divBdr>
        </w:div>
      </w:divsChild>
    </w:div>
    <w:div w:id="1147090685">
      <w:bodyDiv w:val="1"/>
      <w:marLeft w:val="0"/>
      <w:marRight w:val="0"/>
      <w:marTop w:val="0"/>
      <w:marBottom w:val="0"/>
      <w:divBdr>
        <w:top w:val="none" w:sz="0" w:space="0" w:color="auto"/>
        <w:left w:val="none" w:sz="0" w:space="0" w:color="auto"/>
        <w:bottom w:val="none" w:sz="0" w:space="0" w:color="auto"/>
        <w:right w:val="none" w:sz="0" w:space="0" w:color="auto"/>
      </w:divBdr>
      <w:divsChild>
        <w:div w:id="1876625277">
          <w:marLeft w:val="0"/>
          <w:marRight w:val="0"/>
          <w:marTop w:val="0"/>
          <w:marBottom w:val="0"/>
          <w:divBdr>
            <w:top w:val="none" w:sz="0" w:space="0" w:color="auto"/>
            <w:left w:val="none" w:sz="0" w:space="0" w:color="auto"/>
            <w:bottom w:val="none" w:sz="0" w:space="0" w:color="auto"/>
            <w:right w:val="none" w:sz="0" w:space="0" w:color="auto"/>
          </w:divBdr>
        </w:div>
      </w:divsChild>
    </w:div>
    <w:div w:id="1391809247">
      <w:bodyDiv w:val="1"/>
      <w:marLeft w:val="0"/>
      <w:marRight w:val="0"/>
      <w:marTop w:val="0"/>
      <w:marBottom w:val="0"/>
      <w:divBdr>
        <w:top w:val="none" w:sz="0" w:space="0" w:color="auto"/>
        <w:left w:val="none" w:sz="0" w:space="0" w:color="auto"/>
        <w:bottom w:val="none" w:sz="0" w:space="0" w:color="auto"/>
        <w:right w:val="none" w:sz="0" w:space="0" w:color="auto"/>
      </w:divBdr>
      <w:divsChild>
        <w:div w:id="1674800982">
          <w:marLeft w:val="0"/>
          <w:marRight w:val="0"/>
          <w:marTop w:val="0"/>
          <w:marBottom w:val="0"/>
          <w:divBdr>
            <w:top w:val="none" w:sz="0" w:space="0" w:color="auto"/>
            <w:left w:val="none" w:sz="0" w:space="0" w:color="auto"/>
            <w:bottom w:val="none" w:sz="0" w:space="0" w:color="auto"/>
            <w:right w:val="none" w:sz="0" w:space="0" w:color="auto"/>
          </w:divBdr>
        </w:div>
      </w:divsChild>
    </w:div>
    <w:div w:id="1588689473">
      <w:bodyDiv w:val="1"/>
      <w:marLeft w:val="0"/>
      <w:marRight w:val="0"/>
      <w:marTop w:val="0"/>
      <w:marBottom w:val="0"/>
      <w:divBdr>
        <w:top w:val="none" w:sz="0" w:space="0" w:color="auto"/>
        <w:left w:val="none" w:sz="0" w:space="0" w:color="auto"/>
        <w:bottom w:val="none" w:sz="0" w:space="0" w:color="auto"/>
        <w:right w:val="none" w:sz="0" w:space="0" w:color="auto"/>
      </w:divBdr>
      <w:divsChild>
        <w:div w:id="1718747268">
          <w:marLeft w:val="0"/>
          <w:marRight w:val="0"/>
          <w:marTop w:val="0"/>
          <w:marBottom w:val="0"/>
          <w:divBdr>
            <w:top w:val="none" w:sz="0" w:space="0" w:color="auto"/>
            <w:left w:val="none" w:sz="0" w:space="0" w:color="auto"/>
            <w:bottom w:val="none" w:sz="0" w:space="0" w:color="auto"/>
            <w:right w:val="none" w:sz="0" w:space="0" w:color="auto"/>
          </w:divBdr>
        </w:div>
      </w:divsChild>
    </w:div>
    <w:div w:id="1779253162">
      <w:bodyDiv w:val="1"/>
      <w:marLeft w:val="0"/>
      <w:marRight w:val="0"/>
      <w:marTop w:val="0"/>
      <w:marBottom w:val="0"/>
      <w:divBdr>
        <w:top w:val="none" w:sz="0" w:space="0" w:color="auto"/>
        <w:left w:val="none" w:sz="0" w:space="0" w:color="auto"/>
        <w:bottom w:val="none" w:sz="0" w:space="0" w:color="auto"/>
        <w:right w:val="none" w:sz="0" w:space="0" w:color="auto"/>
      </w:divBdr>
    </w:div>
    <w:div w:id="1822498496">
      <w:bodyDiv w:val="1"/>
      <w:marLeft w:val="0"/>
      <w:marRight w:val="0"/>
      <w:marTop w:val="0"/>
      <w:marBottom w:val="0"/>
      <w:divBdr>
        <w:top w:val="none" w:sz="0" w:space="0" w:color="auto"/>
        <w:left w:val="none" w:sz="0" w:space="0" w:color="auto"/>
        <w:bottom w:val="none" w:sz="0" w:space="0" w:color="auto"/>
        <w:right w:val="none" w:sz="0" w:space="0" w:color="auto"/>
      </w:divBdr>
      <w:divsChild>
        <w:div w:id="1919829103">
          <w:marLeft w:val="0"/>
          <w:marRight w:val="0"/>
          <w:marTop w:val="0"/>
          <w:marBottom w:val="0"/>
          <w:divBdr>
            <w:top w:val="none" w:sz="0" w:space="0" w:color="auto"/>
            <w:left w:val="none" w:sz="0" w:space="0" w:color="auto"/>
            <w:bottom w:val="none" w:sz="0" w:space="0" w:color="auto"/>
            <w:right w:val="none" w:sz="0" w:space="0" w:color="auto"/>
          </w:divBdr>
        </w:div>
      </w:divsChild>
    </w:div>
    <w:div w:id="1834954356">
      <w:bodyDiv w:val="1"/>
      <w:marLeft w:val="0"/>
      <w:marRight w:val="0"/>
      <w:marTop w:val="0"/>
      <w:marBottom w:val="0"/>
      <w:divBdr>
        <w:top w:val="none" w:sz="0" w:space="0" w:color="auto"/>
        <w:left w:val="none" w:sz="0" w:space="0" w:color="auto"/>
        <w:bottom w:val="none" w:sz="0" w:space="0" w:color="auto"/>
        <w:right w:val="none" w:sz="0" w:space="0" w:color="auto"/>
      </w:divBdr>
      <w:divsChild>
        <w:div w:id="13408916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yperlink" Target="https://crashstats.nhtsa.dot.gov/Api/Public/ViewPublication/812433"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B3F97F2D857454897E555215B172CEF" ma:contentTypeVersion="8" ma:contentTypeDescription="Create a new document." ma:contentTypeScope="" ma:versionID="98d1d49db4f22801c86bdce2b86f720a">
  <xsd:schema xmlns:xsd="http://www.w3.org/2001/XMLSchema" xmlns:xs="http://www.w3.org/2001/XMLSchema" xmlns:p="http://schemas.microsoft.com/office/2006/metadata/properties" xmlns:ns2="18aae5a6-488e-48b7-b668-4b7a842b9a27" xmlns:ns3="5720fd21-3244-4a90-b9c4-c894564e2a96" targetNamespace="http://schemas.microsoft.com/office/2006/metadata/properties" ma:root="true" ma:fieldsID="5a7a8a98cb1f6f2f93a25874a50ba719" ns2:_="" ns3:_="">
    <xsd:import namespace="18aae5a6-488e-48b7-b668-4b7a842b9a27"/>
    <xsd:import namespace="5720fd21-3244-4a90-b9c4-c894564e2a9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aae5a6-488e-48b7-b668-4b7a842b9a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720fd21-3244-4a90-b9c4-c894564e2a9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FC557D8-5D0D-4DB2-8A12-9DFAC4142A83}">
  <ds:schemaRefs>
    <ds:schemaRef ds:uri="http://schemas.microsoft.com/sharepoint/v3/contenttype/forms"/>
  </ds:schemaRefs>
</ds:datastoreItem>
</file>

<file path=customXml/itemProps2.xml><?xml version="1.0" encoding="utf-8"?>
<ds:datastoreItem xmlns:ds="http://schemas.openxmlformats.org/officeDocument/2006/customXml" ds:itemID="{1D85FF08-2DC0-418A-8544-888236B3040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500F3CD-4052-4FFF-8631-D708FF5CEE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aae5a6-488e-48b7-b668-4b7a842b9a27"/>
    <ds:schemaRef ds:uri="5720fd21-3244-4a90-b9c4-c894564e2a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50</Pages>
  <Words>5964</Words>
  <Characters>33999</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Reed, Joanna (NHTSA)</dc:creator>
  <cp:keywords/>
  <dc:description/>
  <cp:lastModifiedBy>Culbreath, Walter (NHTSA)</cp:lastModifiedBy>
  <cp:revision>2</cp:revision>
  <dcterms:created xsi:type="dcterms:W3CDTF">2022-08-10T18:35:00Z</dcterms:created>
  <dcterms:modified xsi:type="dcterms:W3CDTF">2022-08-10T18:35:00Z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0x0101001B3F97F2D857454897E555215B172CEF</vt:lpwstr>
  </property>
</Properties>
</file>