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3612" w:rsidR="00A35EEF" w:rsidRDefault="00C769DC" w14:paraId="2FB7AD09" w14:textId="77777777">
      <w:pPr>
        <w:pStyle w:val="Title"/>
        <w:rPr>
          <w:b/>
        </w:rPr>
      </w:pPr>
      <w:r w:rsidRPr="008C3612">
        <w:rPr>
          <w:b/>
        </w:rPr>
        <w:t>S</w:t>
      </w:r>
      <w:r w:rsidRPr="008C3612" w:rsidR="00E63D16">
        <w:rPr>
          <w:b/>
        </w:rPr>
        <w:t>UPPORTING STATEMENT</w:t>
      </w:r>
    </w:p>
    <w:p w:rsidRPr="008C3612" w:rsidR="00A83EC7" w:rsidRDefault="00A83EC7" w14:paraId="2C3C7C2D" w14:textId="77777777">
      <w:pPr>
        <w:pStyle w:val="Title"/>
        <w:rPr>
          <w:b/>
        </w:rPr>
      </w:pPr>
    </w:p>
    <w:p w:rsidRPr="008C3612" w:rsidR="00A83EC7" w:rsidP="001B4872" w:rsidRDefault="00A83EC7" w14:paraId="53B3E453" w14:textId="0D8F1137">
      <w:pPr>
        <w:pStyle w:val="Title"/>
        <w:jc w:val="left"/>
        <w:rPr>
          <w:u w:val="none"/>
        </w:rPr>
      </w:pPr>
    </w:p>
    <w:p w:rsidRPr="008C3612" w:rsidR="00735632" w:rsidRDefault="00A72B30" w14:paraId="3878EF38" w14:textId="5F631534">
      <w:pPr>
        <w:rPr>
          <w:rFonts w:ascii="Times New Roman" w:hAnsi="Times New Roman"/>
        </w:rPr>
      </w:pPr>
      <w:r w:rsidRPr="008C3612">
        <w:rPr>
          <w:rFonts w:ascii="Times New Roman" w:hAnsi="Times New Roman"/>
          <w:b/>
        </w:rPr>
        <w:t>TITLE OF INFO</w:t>
      </w:r>
      <w:r w:rsidRPr="008C3612" w:rsidR="00735632">
        <w:rPr>
          <w:rFonts w:ascii="Times New Roman" w:hAnsi="Times New Roman"/>
          <w:b/>
        </w:rPr>
        <w:t>RM</w:t>
      </w:r>
      <w:r w:rsidRPr="008C3612">
        <w:rPr>
          <w:rFonts w:ascii="Times New Roman" w:hAnsi="Times New Roman"/>
          <w:b/>
        </w:rPr>
        <w:t>ATION COLLECTION:</w:t>
      </w:r>
      <w:r w:rsidRPr="008C3612" w:rsidR="0064380C">
        <w:rPr>
          <w:rFonts w:ascii="Times New Roman" w:hAnsi="Times New Roman"/>
          <w:b/>
        </w:rPr>
        <w:t xml:space="preserve">  </w:t>
      </w:r>
      <w:r w:rsidRPr="008C3612" w:rsidR="007F6C70">
        <w:rPr>
          <w:rFonts w:ascii="Times New Roman" w:hAnsi="Times New Roman"/>
        </w:rPr>
        <w:t xml:space="preserve">NASA </w:t>
      </w:r>
      <w:r w:rsidRPr="008C3612" w:rsidR="001E7C82">
        <w:rPr>
          <w:rFonts w:ascii="Times New Roman" w:hAnsi="Times New Roman"/>
        </w:rPr>
        <w:t>Aviation Safety Reporting System</w:t>
      </w:r>
      <w:r w:rsidRPr="008C3612" w:rsidR="00E82651">
        <w:rPr>
          <w:rFonts w:ascii="Times New Roman" w:hAnsi="Times New Roman"/>
        </w:rPr>
        <w:t xml:space="preserve"> (ASRS)</w:t>
      </w:r>
      <w:r w:rsidRPr="008C3612" w:rsidR="007F6C70">
        <w:rPr>
          <w:rFonts w:ascii="Times New Roman" w:hAnsi="Times New Roman"/>
        </w:rPr>
        <w:t xml:space="preserve"> and Related Voluntary Safety Reporting System</w:t>
      </w:r>
      <w:r w:rsidRPr="008C3612" w:rsidR="001F04FF">
        <w:rPr>
          <w:rFonts w:ascii="Times New Roman" w:hAnsi="Times New Roman"/>
        </w:rPr>
        <w:t xml:space="preserve"> (VSRS)</w:t>
      </w:r>
    </w:p>
    <w:p w:rsidRPr="008C3612" w:rsidR="00443291" w:rsidRDefault="00443291" w14:paraId="127E0B31" w14:textId="77777777">
      <w:pPr>
        <w:rPr>
          <w:rFonts w:ascii="Times New Roman" w:hAnsi="Times New Roman"/>
          <w:b/>
        </w:rPr>
      </w:pPr>
    </w:p>
    <w:p w:rsidRPr="008C3612" w:rsidR="00A72B30" w:rsidP="00ED64B0" w:rsidRDefault="00A72B30" w14:paraId="08801419" w14:textId="64E38D4D">
      <w:pPr>
        <w:widowControl/>
        <w:rPr>
          <w:rFonts w:ascii="Times New Roman" w:hAnsi="Times New Roman"/>
          <w:snapToGrid/>
          <w:szCs w:val="24"/>
        </w:rPr>
      </w:pPr>
      <w:r w:rsidRPr="008C3612">
        <w:rPr>
          <w:rFonts w:ascii="Times New Roman" w:hAnsi="Times New Roman"/>
          <w:b/>
        </w:rPr>
        <w:t>TYPE OF INFO</w:t>
      </w:r>
      <w:r w:rsidRPr="008C3612" w:rsidR="00341264">
        <w:rPr>
          <w:rFonts w:ascii="Times New Roman" w:hAnsi="Times New Roman"/>
          <w:b/>
        </w:rPr>
        <w:t>RM</w:t>
      </w:r>
      <w:r w:rsidRPr="008C3612">
        <w:rPr>
          <w:rFonts w:ascii="Times New Roman" w:hAnsi="Times New Roman"/>
          <w:b/>
        </w:rPr>
        <w:t xml:space="preserve">ATION COLLECTION: </w:t>
      </w:r>
      <w:r w:rsidRPr="008C3612" w:rsidR="00ED64B0">
        <w:rPr>
          <w:rFonts w:ascii="Times New Roman" w:hAnsi="Times New Roman"/>
        </w:rPr>
        <w:t>Renewal of a Previously Approved</w:t>
      </w:r>
      <w:r w:rsidRPr="008C3612" w:rsidR="0064380C">
        <w:rPr>
          <w:rFonts w:ascii="Times New Roman" w:hAnsi="Times New Roman"/>
        </w:rPr>
        <w:t xml:space="preserve"> Collection</w:t>
      </w:r>
    </w:p>
    <w:p w:rsidRPr="008C3612" w:rsidR="0017761A" w:rsidRDefault="0017761A" w14:paraId="348FA686" w14:textId="77777777">
      <w:pPr>
        <w:rPr>
          <w:rFonts w:ascii="Times New Roman" w:hAnsi="Times New Roman"/>
        </w:rPr>
      </w:pPr>
    </w:p>
    <w:p w:rsidRPr="008C3612" w:rsidR="008250DF" w:rsidRDefault="008250DF" w14:paraId="05F4394D" w14:textId="77777777">
      <w:pPr>
        <w:rPr>
          <w:rFonts w:ascii="Times New Roman" w:hAnsi="Times New Roman"/>
          <w:b/>
        </w:rPr>
      </w:pPr>
      <w:r w:rsidRPr="008C3612">
        <w:rPr>
          <w:rFonts w:ascii="Times New Roman" w:hAnsi="Times New Roman"/>
          <w:b/>
        </w:rPr>
        <w:t xml:space="preserve">A.  </w:t>
      </w:r>
      <w:r w:rsidRPr="008C3612" w:rsidR="001B4872">
        <w:rPr>
          <w:rFonts w:ascii="Times New Roman" w:hAnsi="Times New Roman"/>
          <w:b/>
        </w:rPr>
        <w:t>JUSTIFICATION</w:t>
      </w:r>
    </w:p>
    <w:p w:rsidRPr="008C3612" w:rsidR="003F4B4D" w:rsidRDefault="003F4B4D" w14:paraId="0546F18E" w14:textId="77777777">
      <w:pPr>
        <w:rPr>
          <w:rFonts w:ascii="Times New Roman" w:hAnsi="Times New Roman"/>
          <w:b/>
        </w:rPr>
      </w:pPr>
    </w:p>
    <w:p w:rsidRPr="008C3612" w:rsidR="008250DF" w:rsidP="00146766" w:rsidRDefault="00DF585D" w14:paraId="0DAD7901" w14:textId="77777777">
      <w:pPr>
        <w:pStyle w:val="ListParagraph"/>
        <w:numPr>
          <w:ilvl w:val="0"/>
          <w:numId w:val="19"/>
        </w:numPr>
        <w:tabs>
          <w:tab w:val="left" w:pos="-1440"/>
        </w:tabs>
        <w:rPr>
          <w:rFonts w:ascii="Times New Roman" w:hAnsi="Times New Roman"/>
          <w:b/>
        </w:rPr>
      </w:pPr>
      <w:r w:rsidRPr="008C3612">
        <w:rPr>
          <w:rFonts w:ascii="Times New Roman" w:hAnsi="Times New Roman"/>
          <w:b/>
        </w:rPr>
        <w:t>E</w:t>
      </w:r>
      <w:r w:rsidRPr="008C3612" w:rsidR="00CD285D">
        <w:rPr>
          <w:rFonts w:ascii="Times New Roman" w:hAnsi="Times New Roman"/>
          <w:b/>
        </w:rPr>
        <w:t xml:space="preserve">xplain the circumstances that make the collection of information necessary. </w:t>
      </w:r>
    </w:p>
    <w:p w:rsidRPr="008C3612" w:rsidR="007A5CCF" w:rsidP="0099131F" w:rsidRDefault="007A5CCF" w14:paraId="319539D0" w14:textId="77777777">
      <w:pPr>
        <w:tabs>
          <w:tab w:val="left" w:pos="-1440"/>
        </w:tabs>
        <w:rPr>
          <w:rFonts w:ascii="Times New Roman" w:hAnsi="Times New Roman"/>
        </w:rPr>
      </w:pPr>
    </w:p>
    <w:p w:rsidRPr="008C3612" w:rsidR="007A5CCF" w:rsidP="007A5CCF" w:rsidRDefault="007A5CCF" w14:paraId="44D7AB44" w14:textId="11AD6F90">
      <w:pPr>
        <w:autoSpaceDE w:val="0"/>
        <w:autoSpaceDN w:val="0"/>
        <w:adjustRightInd w:val="0"/>
        <w:rPr>
          <w:rFonts w:ascii="Times New Roman" w:hAnsi="Times New Roman"/>
          <w:szCs w:val="24"/>
        </w:rPr>
      </w:pPr>
      <w:r w:rsidRPr="008C3612">
        <w:rPr>
          <w:rFonts w:ascii="Times New Roman" w:hAnsi="Times New Roman"/>
          <w:szCs w:val="24"/>
        </w:rPr>
        <w:t>The NASA Ames Research Center, Human Systems Integration Division, manages voluntary safety reporting systems</w:t>
      </w:r>
      <w:r w:rsidRPr="008C3612" w:rsidR="00DE4197">
        <w:rPr>
          <w:rFonts w:ascii="Times New Roman" w:hAnsi="Times New Roman"/>
          <w:szCs w:val="24"/>
        </w:rPr>
        <w:t xml:space="preserve"> (VSRS)</w:t>
      </w:r>
      <w:r w:rsidRPr="008C3612">
        <w:rPr>
          <w:rFonts w:ascii="Times New Roman" w:hAnsi="Times New Roman"/>
          <w:szCs w:val="24"/>
        </w:rPr>
        <w:t xml:space="preserve"> to collect and share safety information including, but not limited to, the NASA Aviation Safety Reporting System (ASRS) and the Confidential Close Call Reporting System (C3RS).  Both systems are voluntary reporting systems for the reporting of safety incidents, events, or situations. Respondents include, but are not limited to, any participant involved in safety-critical domains such as aviation or railway operations including commercial and general aviation pilots, rotorcraft pilots</w:t>
      </w:r>
      <w:r w:rsidRPr="008C3612" w:rsidR="003E5075">
        <w:rPr>
          <w:rFonts w:ascii="Times New Roman" w:hAnsi="Times New Roman"/>
          <w:szCs w:val="24"/>
        </w:rPr>
        <w:t>,</w:t>
      </w:r>
      <w:r w:rsidRPr="008C3612">
        <w:rPr>
          <w:rFonts w:ascii="Times New Roman" w:hAnsi="Times New Roman"/>
          <w:szCs w:val="24"/>
        </w:rPr>
        <w:t xml:space="preserve"> drone operators, air traffic controllers, flight attendants, ground crews, maintenance technicians, dispatchers, train engineers, conductors, and other members of the public.   </w:t>
      </w:r>
    </w:p>
    <w:p w:rsidRPr="008C3612" w:rsidR="007A5CCF" w:rsidP="007A5CCF" w:rsidRDefault="007A5CCF" w14:paraId="20D22D37" w14:textId="77777777">
      <w:pPr>
        <w:autoSpaceDE w:val="0"/>
        <w:autoSpaceDN w:val="0"/>
        <w:adjustRightInd w:val="0"/>
        <w:rPr>
          <w:rFonts w:ascii="Times New Roman" w:hAnsi="Times New Roman"/>
          <w:szCs w:val="24"/>
        </w:rPr>
      </w:pPr>
    </w:p>
    <w:p w:rsidRPr="008C3612" w:rsidR="007A5CCF" w:rsidP="007A5CCF" w:rsidRDefault="007A5CCF" w14:paraId="3A1D64D5" w14:textId="4C7F9431">
      <w:pPr>
        <w:autoSpaceDE w:val="0"/>
        <w:autoSpaceDN w:val="0"/>
        <w:adjustRightInd w:val="0"/>
        <w:rPr>
          <w:rFonts w:ascii="Times New Roman" w:hAnsi="Times New Roman"/>
          <w:szCs w:val="24"/>
        </w:rPr>
      </w:pPr>
      <w:r w:rsidRPr="008C3612">
        <w:rPr>
          <w:rFonts w:ascii="Times New Roman" w:hAnsi="Times New Roman"/>
          <w:szCs w:val="24"/>
        </w:rPr>
        <w:t>The collected safety data are used by NASA, Federal Aviation Administration (FAA), Federal Railroad Administration (FRA), and other organizations that are engaged in research and the promotion of safety. The data are used to (1) Identify deficiencies and discrepancies so that these can be remedied by appropriate authorities, (2) Support policy formulation and planning for improvements and, (3) Strengthen the foundation of human factors safety research. Respondents are not reimbursed for associated cost to provide the information.</w:t>
      </w:r>
    </w:p>
    <w:p w:rsidRPr="008C3612" w:rsidR="004831B8" w:rsidP="00B741A2" w:rsidRDefault="004831B8" w14:paraId="6F2F0D69" w14:textId="77777777">
      <w:pPr>
        <w:rPr>
          <w:rFonts w:ascii="Times New Roman" w:hAnsi="Times New Roman"/>
        </w:rPr>
      </w:pPr>
    </w:p>
    <w:p w:rsidRPr="008C3612" w:rsidR="00B741A2" w:rsidP="00B741A2" w:rsidRDefault="0064380C" w14:paraId="7B226B27" w14:textId="40E7FB4C">
      <w:pPr>
        <w:rPr>
          <w:rFonts w:ascii="Times New Roman" w:hAnsi="Times New Roman"/>
          <w:szCs w:val="24"/>
        </w:rPr>
      </w:pPr>
      <w:r w:rsidRPr="008C3612">
        <w:rPr>
          <w:rFonts w:ascii="Times New Roman" w:hAnsi="Times New Roman"/>
        </w:rPr>
        <w:t xml:space="preserve">The ASRS enables individuals </w:t>
      </w:r>
      <w:r w:rsidRPr="008C3612" w:rsidR="007A5CCF">
        <w:rPr>
          <w:rFonts w:ascii="Times New Roman" w:hAnsi="Times New Roman"/>
        </w:rPr>
        <w:t xml:space="preserve">to </w:t>
      </w:r>
      <w:r w:rsidRPr="008C3612" w:rsidR="00B741A2">
        <w:rPr>
          <w:rFonts w:ascii="Times New Roman" w:hAnsi="Times New Roman"/>
        </w:rPr>
        <w:t xml:space="preserve">voluntarily </w:t>
      </w:r>
      <w:r w:rsidRPr="008C3612" w:rsidR="00A17B19">
        <w:rPr>
          <w:rFonts w:ascii="Times New Roman" w:hAnsi="Times New Roman"/>
        </w:rPr>
        <w:t xml:space="preserve">report </w:t>
      </w:r>
      <w:r w:rsidRPr="008C3612" w:rsidR="00D6552D">
        <w:rPr>
          <w:rFonts w:ascii="Times New Roman" w:hAnsi="Times New Roman"/>
        </w:rPr>
        <w:t>their</w:t>
      </w:r>
      <w:r w:rsidRPr="008C3612" w:rsidR="00B741A2">
        <w:rPr>
          <w:rFonts w:ascii="Times New Roman" w:hAnsi="Times New Roman"/>
        </w:rPr>
        <w:t xml:space="preserve"> observ</w:t>
      </w:r>
      <w:r w:rsidRPr="008C3612" w:rsidR="00D6552D">
        <w:rPr>
          <w:rFonts w:ascii="Times New Roman" w:hAnsi="Times New Roman"/>
        </w:rPr>
        <w:t>ations</w:t>
      </w:r>
      <w:r w:rsidRPr="008C3612" w:rsidR="00B741A2">
        <w:rPr>
          <w:rFonts w:ascii="Times New Roman" w:hAnsi="Times New Roman"/>
        </w:rPr>
        <w:t xml:space="preserve"> </w:t>
      </w:r>
      <w:r w:rsidRPr="008C3612" w:rsidR="00D6552D">
        <w:rPr>
          <w:rFonts w:ascii="Times New Roman" w:hAnsi="Times New Roman"/>
        </w:rPr>
        <w:t>and/</w:t>
      </w:r>
      <w:r w:rsidRPr="008C3612" w:rsidR="00B741A2">
        <w:rPr>
          <w:rFonts w:ascii="Times New Roman" w:hAnsi="Times New Roman"/>
        </w:rPr>
        <w:t>or</w:t>
      </w:r>
      <w:r w:rsidRPr="008C3612" w:rsidR="00A22B1A">
        <w:rPr>
          <w:rFonts w:ascii="Times New Roman" w:hAnsi="Times New Roman"/>
        </w:rPr>
        <w:t xml:space="preserve"> experience</w:t>
      </w:r>
      <w:r w:rsidRPr="008C3612" w:rsidR="00D6552D">
        <w:rPr>
          <w:rFonts w:ascii="Times New Roman" w:hAnsi="Times New Roman"/>
        </w:rPr>
        <w:t>s</w:t>
      </w:r>
      <w:r w:rsidRPr="008C3612" w:rsidR="009D0182">
        <w:rPr>
          <w:rFonts w:ascii="Times New Roman" w:hAnsi="Times New Roman"/>
        </w:rPr>
        <w:t xml:space="preserve"> </w:t>
      </w:r>
      <w:r w:rsidRPr="008C3612" w:rsidR="00A22B1A">
        <w:rPr>
          <w:rFonts w:ascii="Times New Roman" w:hAnsi="Times New Roman"/>
        </w:rPr>
        <w:t xml:space="preserve">relevant to </w:t>
      </w:r>
      <w:r w:rsidRPr="008C3612" w:rsidR="007A5CCF">
        <w:rPr>
          <w:rFonts w:ascii="Times New Roman" w:hAnsi="Times New Roman"/>
        </w:rPr>
        <w:t>transportation</w:t>
      </w:r>
      <w:r w:rsidRPr="008C3612" w:rsidR="00A22B1A">
        <w:rPr>
          <w:rFonts w:ascii="Times New Roman" w:hAnsi="Times New Roman"/>
        </w:rPr>
        <w:t xml:space="preserve"> safety</w:t>
      </w:r>
      <w:r w:rsidRPr="008C3612" w:rsidR="002A3920">
        <w:rPr>
          <w:rFonts w:ascii="Times New Roman" w:hAnsi="Times New Roman"/>
        </w:rPr>
        <w:t>. Information collected includes</w:t>
      </w:r>
      <w:r w:rsidRPr="008C3612" w:rsidR="00E05C00">
        <w:rPr>
          <w:rFonts w:ascii="Times New Roman" w:hAnsi="Times New Roman"/>
        </w:rPr>
        <w:t>,</w:t>
      </w:r>
      <w:r w:rsidRPr="008C3612" w:rsidR="002A3920">
        <w:rPr>
          <w:rFonts w:ascii="Times New Roman" w:hAnsi="Times New Roman"/>
        </w:rPr>
        <w:t xml:space="preserve"> </w:t>
      </w:r>
      <w:r w:rsidRPr="008C3612" w:rsidR="00D6552D">
        <w:rPr>
          <w:rFonts w:ascii="Times New Roman" w:hAnsi="Times New Roman"/>
        </w:rPr>
        <w:t xml:space="preserve">but </w:t>
      </w:r>
      <w:r w:rsidRPr="008C3612" w:rsidR="002A3920">
        <w:rPr>
          <w:rFonts w:ascii="Times New Roman" w:hAnsi="Times New Roman"/>
        </w:rPr>
        <w:t xml:space="preserve">is </w:t>
      </w:r>
      <w:r w:rsidRPr="008C3612" w:rsidR="00D6552D">
        <w:rPr>
          <w:rFonts w:ascii="Times New Roman" w:hAnsi="Times New Roman"/>
        </w:rPr>
        <w:t>not limited to</w:t>
      </w:r>
      <w:r w:rsidRPr="008C3612" w:rsidR="00A22B1A">
        <w:rPr>
          <w:rFonts w:ascii="Times New Roman" w:hAnsi="Times New Roman"/>
        </w:rPr>
        <w:t xml:space="preserve"> incidents, near-misses, </w:t>
      </w:r>
      <w:r w:rsidRPr="008C3612" w:rsidR="00D6552D">
        <w:rPr>
          <w:rFonts w:ascii="Times New Roman" w:hAnsi="Times New Roman"/>
        </w:rPr>
        <w:t>and</w:t>
      </w:r>
      <w:r w:rsidRPr="008C3612" w:rsidR="00A22B1A">
        <w:rPr>
          <w:rFonts w:ascii="Times New Roman" w:hAnsi="Times New Roman"/>
        </w:rPr>
        <w:t xml:space="preserve"> close calls.</w:t>
      </w:r>
      <w:r w:rsidRPr="008C3612" w:rsidR="00B741A2">
        <w:rPr>
          <w:rFonts w:ascii="Times New Roman" w:hAnsi="Times New Roman"/>
        </w:rPr>
        <w:t xml:space="preserve"> </w:t>
      </w:r>
      <w:r w:rsidRPr="008C3612" w:rsidR="007A5CCF">
        <w:rPr>
          <w:rFonts w:ascii="Times New Roman" w:hAnsi="Times New Roman"/>
          <w:szCs w:val="24"/>
        </w:rPr>
        <w:t xml:space="preserve">Reports submitted </w:t>
      </w:r>
      <w:r w:rsidRPr="008C3612" w:rsidR="00A33241">
        <w:rPr>
          <w:rFonts w:ascii="Times New Roman" w:hAnsi="Times New Roman"/>
          <w:szCs w:val="24"/>
        </w:rPr>
        <w:t xml:space="preserve">may describe both unsafe occurrences and hazardous situations. </w:t>
      </w:r>
      <w:r w:rsidRPr="008C3612" w:rsidR="00127744">
        <w:rPr>
          <w:rFonts w:ascii="Times New Roman" w:hAnsi="Times New Roman"/>
          <w:szCs w:val="24"/>
        </w:rPr>
        <w:t xml:space="preserve"> </w:t>
      </w:r>
      <w:r w:rsidRPr="008C3612" w:rsidR="00B741A2">
        <w:rPr>
          <w:rFonts w:ascii="Times New Roman" w:hAnsi="Times New Roman"/>
        </w:rPr>
        <w:t>The ASRS reporting scope does not include accidents</w:t>
      </w:r>
      <w:r w:rsidRPr="008C3612" w:rsidR="007A5CCF">
        <w:rPr>
          <w:rFonts w:ascii="Times New Roman" w:hAnsi="Times New Roman"/>
        </w:rPr>
        <w:t xml:space="preserve"> </w:t>
      </w:r>
      <w:r w:rsidRPr="008C3612" w:rsidR="00B741A2">
        <w:rPr>
          <w:rFonts w:ascii="Times New Roman" w:hAnsi="Times New Roman"/>
        </w:rPr>
        <w:t>nor criminal events</w:t>
      </w:r>
      <w:r w:rsidRPr="008C3612" w:rsidR="00127744">
        <w:rPr>
          <w:rFonts w:ascii="Times New Roman" w:hAnsi="Times New Roman"/>
        </w:rPr>
        <w:t>.</w:t>
      </w:r>
    </w:p>
    <w:p w:rsidRPr="008C3612" w:rsidR="00B66ECC" w:rsidP="001F47B7" w:rsidRDefault="00B66ECC" w14:paraId="3BA0BC99" w14:textId="77777777">
      <w:pPr>
        <w:tabs>
          <w:tab w:val="left" w:pos="-1440"/>
        </w:tabs>
        <w:rPr>
          <w:rFonts w:ascii="Times New Roman" w:hAnsi="Times New Roman"/>
        </w:rPr>
      </w:pPr>
    </w:p>
    <w:p w:rsidRPr="008C3612" w:rsidR="005B616E" w:rsidP="00146766" w:rsidRDefault="005B616E" w14:paraId="20701B24" w14:textId="61256639">
      <w:pPr>
        <w:pStyle w:val="ListParagraph"/>
        <w:numPr>
          <w:ilvl w:val="0"/>
          <w:numId w:val="19"/>
        </w:numPr>
        <w:tabs>
          <w:tab w:val="left" w:pos="-1440"/>
        </w:tabs>
        <w:rPr>
          <w:rFonts w:ascii="Times New Roman" w:hAnsi="Times New Roman"/>
          <w:b/>
        </w:rPr>
      </w:pPr>
      <w:r w:rsidRPr="008C3612">
        <w:rPr>
          <w:rFonts w:ascii="Times New Roman" w:hAnsi="Times New Roman"/>
          <w:b/>
        </w:rPr>
        <w:t xml:space="preserve">Indicate how, by whom, and for what purpose the information is to be used. </w:t>
      </w:r>
    </w:p>
    <w:p w:rsidRPr="008C3612" w:rsidR="00146766" w:rsidP="00873F7F" w:rsidRDefault="00146766" w14:paraId="142FF88D" w14:textId="77777777">
      <w:pPr>
        <w:rPr>
          <w:rFonts w:ascii="Times New Roman" w:hAnsi="Times New Roman"/>
          <w:snapToGrid/>
          <w:szCs w:val="24"/>
        </w:rPr>
      </w:pPr>
    </w:p>
    <w:p w:rsidRPr="008C3612" w:rsidR="002A3920" w:rsidP="00873F7F" w:rsidRDefault="002A3920" w14:paraId="07CDFA97" w14:textId="44231785">
      <w:pPr>
        <w:rPr>
          <w:rFonts w:ascii="Times New Roman" w:hAnsi="Times New Roman"/>
          <w:snapToGrid/>
          <w:szCs w:val="24"/>
        </w:rPr>
      </w:pPr>
      <w:r w:rsidRPr="008C3612">
        <w:rPr>
          <w:rFonts w:ascii="Times New Roman" w:hAnsi="Times New Roman"/>
          <w:snapToGrid/>
          <w:szCs w:val="24"/>
        </w:rPr>
        <w:t>The information collected is</w:t>
      </w:r>
      <w:r w:rsidRPr="008C3612" w:rsidR="00873F7F">
        <w:rPr>
          <w:rFonts w:ascii="Times New Roman" w:hAnsi="Times New Roman"/>
          <w:snapToGrid/>
          <w:szCs w:val="24"/>
        </w:rPr>
        <w:t xml:space="preserve"> </w:t>
      </w:r>
      <w:r w:rsidRPr="008C3612" w:rsidR="007A5CCF">
        <w:rPr>
          <w:rFonts w:ascii="Times New Roman" w:hAnsi="Times New Roman"/>
          <w:snapToGrid/>
          <w:szCs w:val="24"/>
        </w:rPr>
        <w:t>used to improve the national transportation system</w:t>
      </w:r>
      <w:r w:rsidRPr="008C3612">
        <w:rPr>
          <w:rFonts w:ascii="Times New Roman" w:hAnsi="Times New Roman"/>
          <w:snapToGrid/>
          <w:szCs w:val="24"/>
        </w:rPr>
        <w:t>.</w:t>
      </w:r>
      <w:r w:rsidRPr="008C3612" w:rsidR="00873F7F">
        <w:rPr>
          <w:rFonts w:ascii="Times New Roman" w:hAnsi="Times New Roman"/>
        </w:rPr>
        <w:t xml:space="preserve">  </w:t>
      </w:r>
      <w:r w:rsidRPr="008C3612" w:rsidR="00033CCD">
        <w:rPr>
          <w:rFonts w:ascii="Times New Roman" w:hAnsi="Times New Roman"/>
        </w:rPr>
        <w:t>Participation i</w:t>
      </w:r>
      <w:r w:rsidRPr="008C3612" w:rsidR="00DB4E65">
        <w:rPr>
          <w:rFonts w:ascii="Times New Roman" w:hAnsi="Times New Roman"/>
        </w:rPr>
        <w:t xml:space="preserve">s </w:t>
      </w:r>
      <w:r w:rsidRPr="008C3612" w:rsidR="00873F7F">
        <w:rPr>
          <w:rFonts w:ascii="Times New Roman" w:hAnsi="Times New Roman"/>
        </w:rPr>
        <w:t>voluntary</w:t>
      </w:r>
      <w:r w:rsidRPr="008C3612" w:rsidR="00033CCD">
        <w:rPr>
          <w:rFonts w:ascii="Times New Roman" w:hAnsi="Times New Roman"/>
        </w:rPr>
        <w:t>.</w:t>
      </w:r>
    </w:p>
    <w:p w:rsidRPr="008C3612" w:rsidR="002A3920" w:rsidP="002A3920" w:rsidRDefault="002A3920" w14:paraId="0413236A" w14:textId="77777777">
      <w:pPr>
        <w:rPr>
          <w:rFonts w:ascii="Times New Roman" w:hAnsi="Times New Roman"/>
          <w:snapToGrid/>
          <w:szCs w:val="24"/>
        </w:rPr>
      </w:pPr>
    </w:p>
    <w:p w:rsidRPr="008C3612" w:rsidR="00915C9F" w:rsidP="002E32F4" w:rsidRDefault="001F47B7" w14:paraId="6D424198" w14:textId="652FD4E0">
      <w:pPr>
        <w:tabs>
          <w:tab w:val="left" w:pos="-1440"/>
        </w:tabs>
        <w:rPr>
          <w:rFonts w:ascii="Times New Roman" w:hAnsi="Times New Roman"/>
          <w:snapToGrid/>
          <w:szCs w:val="24"/>
        </w:rPr>
      </w:pPr>
      <w:r w:rsidRPr="008C3612">
        <w:rPr>
          <w:rFonts w:ascii="Times New Roman" w:hAnsi="Times New Roman"/>
          <w:snapToGrid/>
          <w:szCs w:val="24"/>
        </w:rPr>
        <w:t xml:space="preserve">The </w:t>
      </w:r>
      <w:r w:rsidRPr="008C3612" w:rsidR="007A5CCF">
        <w:rPr>
          <w:rFonts w:ascii="Times New Roman" w:hAnsi="Times New Roman"/>
          <w:snapToGrid/>
          <w:szCs w:val="24"/>
        </w:rPr>
        <w:t>reporting programs enable</w:t>
      </w:r>
      <w:r w:rsidRPr="008C3612">
        <w:rPr>
          <w:rFonts w:ascii="Times New Roman" w:hAnsi="Times New Roman"/>
          <w:snapToGrid/>
          <w:szCs w:val="24"/>
        </w:rPr>
        <w:t xml:space="preserve"> </w:t>
      </w:r>
      <w:r w:rsidRPr="008C3612" w:rsidR="002B77BB">
        <w:rPr>
          <w:rFonts w:ascii="Times New Roman" w:hAnsi="Times New Roman"/>
          <w:snapToGrid/>
          <w:szCs w:val="24"/>
        </w:rPr>
        <w:t>the identification of</w:t>
      </w:r>
      <w:r w:rsidRPr="008C3612">
        <w:rPr>
          <w:rFonts w:ascii="Times New Roman" w:hAnsi="Times New Roman"/>
          <w:snapToGrid/>
          <w:szCs w:val="24"/>
        </w:rPr>
        <w:t xml:space="preserve"> system deficiencies and issue</w:t>
      </w:r>
      <w:r w:rsidRPr="008C3612" w:rsidR="002B77BB">
        <w:rPr>
          <w:rFonts w:ascii="Times New Roman" w:hAnsi="Times New Roman"/>
          <w:snapToGrid/>
          <w:szCs w:val="24"/>
        </w:rPr>
        <w:t>s</w:t>
      </w:r>
      <w:r w:rsidRPr="008C3612">
        <w:rPr>
          <w:rFonts w:ascii="Times New Roman" w:hAnsi="Times New Roman"/>
          <w:snapToGrid/>
          <w:szCs w:val="24"/>
        </w:rPr>
        <w:t xml:space="preserve"> alert messages to persons in a position to </w:t>
      </w:r>
      <w:r w:rsidRPr="008C3612" w:rsidR="002A3920">
        <w:rPr>
          <w:rFonts w:ascii="Times New Roman" w:hAnsi="Times New Roman"/>
          <w:snapToGrid/>
          <w:szCs w:val="24"/>
        </w:rPr>
        <w:t>address/</w:t>
      </w:r>
      <w:r w:rsidRPr="008C3612">
        <w:rPr>
          <w:rFonts w:ascii="Times New Roman" w:hAnsi="Times New Roman"/>
          <w:snapToGrid/>
          <w:szCs w:val="24"/>
        </w:rPr>
        <w:t xml:space="preserve">correct them.  </w:t>
      </w:r>
      <w:r w:rsidRPr="008C3612" w:rsidR="00D6552D">
        <w:rPr>
          <w:rFonts w:ascii="Times New Roman" w:hAnsi="Times New Roman"/>
          <w:snapToGrid/>
          <w:szCs w:val="24"/>
        </w:rPr>
        <w:t xml:space="preserve">Managed through NASA </w:t>
      </w:r>
      <w:r w:rsidRPr="008C3612" w:rsidR="008F0C11">
        <w:rPr>
          <w:rFonts w:ascii="Times New Roman" w:hAnsi="Times New Roman"/>
          <w:snapToGrid/>
          <w:szCs w:val="24"/>
        </w:rPr>
        <w:t>Ames</w:t>
      </w:r>
      <w:r w:rsidRPr="008C3612" w:rsidR="00D6552D">
        <w:rPr>
          <w:rFonts w:ascii="Times New Roman" w:hAnsi="Times New Roman"/>
          <w:snapToGrid/>
          <w:szCs w:val="24"/>
        </w:rPr>
        <w:t xml:space="preserve"> Research Center, the</w:t>
      </w:r>
      <w:r w:rsidRPr="008C3612">
        <w:rPr>
          <w:rFonts w:ascii="Times New Roman" w:hAnsi="Times New Roman"/>
          <w:snapToGrid/>
          <w:szCs w:val="24"/>
        </w:rPr>
        <w:t xml:space="preserve"> ASRS database serves the FAA</w:t>
      </w:r>
      <w:r w:rsidRPr="008C3612" w:rsidR="007A5CCF">
        <w:rPr>
          <w:rFonts w:ascii="Times New Roman" w:hAnsi="Times New Roman"/>
          <w:snapToGrid/>
          <w:szCs w:val="24"/>
        </w:rPr>
        <w:t>,</w:t>
      </w:r>
      <w:r w:rsidRPr="008C3612" w:rsidR="002A3920">
        <w:rPr>
          <w:rFonts w:ascii="Times New Roman" w:hAnsi="Times New Roman"/>
          <w:snapToGrid/>
          <w:szCs w:val="24"/>
        </w:rPr>
        <w:t xml:space="preserve"> </w:t>
      </w:r>
      <w:r w:rsidRPr="008C3612" w:rsidR="00956AEC">
        <w:rPr>
          <w:rFonts w:ascii="Times New Roman" w:hAnsi="Times New Roman"/>
          <w:snapToGrid/>
          <w:szCs w:val="24"/>
        </w:rPr>
        <w:t xml:space="preserve">aviation industry, </w:t>
      </w:r>
      <w:r w:rsidRPr="008C3612">
        <w:rPr>
          <w:rFonts w:ascii="Times New Roman" w:hAnsi="Times New Roman"/>
          <w:snapToGrid/>
          <w:szCs w:val="24"/>
        </w:rPr>
        <w:t>NASA</w:t>
      </w:r>
      <w:r w:rsidRPr="008C3612" w:rsidR="002A3920">
        <w:rPr>
          <w:rFonts w:ascii="Times New Roman" w:hAnsi="Times New Roman"/>
          <w:snapToGrid/>
          <w:szCs w:val="24"/>
        </w:rPr>
        <w:t xml:space="preserve">, and other </w:t>
      </w:r>
      <w:r w:rsidRPr="008C3612">
        <w:rPr>
          <w:rFonts w:ascii="Times New Roman" w:hAnsi="Times New Roman"/>
          <w:snapToGrid/>
          <w:szCs w:val="24"/>
        </w:rPr>
        <w:t>organizations world-wide who are engaged in research and the promotion of flight</w:t>
      </w:r>
      <w:r w:rsidRPr="008C3612" w:rsidR="00B66ECC">
        <w:rPr>
          <w:rFonts w:ascii="Times New Roman" w:hAnsi="Times New Roman"/>
          <w:snapToGrid/>
          <w:szCs w:val="24"/>
        </w:rPr>
        <w:t xml:space="preserve"> safety.</w:t>
      </w:r>
      <w:r w:rsidRPr="008C3612" w:rsidR="002E32F4">
        <w:rPr>
          <w:rFonts w:ascii="Times New Roman" w:hAnsi="Times New Roman"/>
          <w:snapToGrid/>
          <w:szCs w:val="24"/>
        </w:rPr>
        <w:t xml:space="preserve"> </w:t>
      </w:r>
      <w:r w:rsidRPr="008C3612" w:rsidR="007A5CCF">
        <w:rPr>
          <w:rFonts w:ascii="Times New Roman" w:hAnsi="Times New Roman"/>
          <w:snapToGrid/>
          <w:szCs w:val="24"/>
        </w:rPr>
        <w:t xml:space="preserve">  C3RS serves the FRA and the railroad industry.  </w:t>
      </w:r>
      <w:r w:rsidRPr="008C3612" w:rsidR="003E5075">
        <w:rPr>
          <w:rFonts w:ascii="Times New Roman" w:hAnsi="Times New Roman"/>
          <w:snapToGrid/>
          <w:szCs w:val="24"/>
        </w:rPr>
        <w:t>For both, the</w:t>
      </w:r>
      <w:r w:rsidRPr="008C3612" w:rsidR="007A5CCF">
        <w:rPr>
          <w:rFonts w:ascii="Times New Roman" w:hAnsi="Times New Roman"/>
          <w:snapToGrid/>
          <w:szCs w:val="24"/>
        </w:rPr>
        <w:t xml:space="preserve"> reported safety data are </w:t>
      </w:r>
      <w:r w:rsidRPr="008C3612" w:rsidR="00915C9F">
        <w:rPr>
          <w:rFonts w:ascii="Times New Roman" w:hAnsi="Times New Roman"/>
          <w:snapToGrid/>
          <w:szCs w:val="24"/>
        </w:rPr>
        <w:t>used to:</w:t>
      </w:r>
    </w:p>
    <w:p w:rsidRPr="008C3612" w:rsidR="00915C9F" w:rsidP="00915C9F" w:rsidRDefault="00915C9F" w14:paraId="21DB44E1" w14:textId="41D8245A">
      <w:pPr>
        <w:widowControl/>
        <w:numPr>
          <w:ilvl w:val="0"/>
          <w:numId w:val="12"/>
        </w:numPr>
        <w:spacing w:before="100" w:beforeAutospacing="1" w:after="100" w:afterAutospacing="1"/>
        <w:rPr>
          <w:rFonts w:ascii="Times New Roman" w:hAnsi="Times New Roman"/>
          <w:snapToGrid/>
          <w:szCs w:val="24"/>
        </w:rPr>
      </w:pPr>
      <w:r w:rsidRPr="008C3612">
        <w:rPr>
          <w:rFonts w:ascii="Times New Roman" w:hAnsi="Times New Roman"/>
          <w:snapToGrid/>
          <w:szCs w:val="24"/>
        </w:rPr>
        <w:lastRenderedPageBreak/>
        <w:t xml:space="preserve">Identify deficiencies and discrepancies in the </w:t>
      </w:r>
      <w:r w:rsidRPr="008C3612" w:rsidR="007A5CCF">
        <w:rPr>
          <w:rFonts w:ascii="Times New Roman" w:hAnsi="Times New Roman"/>
          <w:snapToGrid/>
          <w:szCs w:val="24"/>
        </w:rPr>
        <w:t>national transportation system</w:t>
      </w:r>
      <w:r w:rsidRPr="008C3612">
        <w:rPr>
          <w:rFonts w:ascii="Times New Roman" w:hAnsi="Times New Roman"/>
          <w:snapToGrid/>
          <w:szCs w:val="24"/>
        </w:rPr>
        <w:t xml:space="preserve"> </w:t>
      </w:r>
      <w:r w:rsidRPr="008C3612" w:rsidR="00B66ECC">
        <w:rPr>
          <w:rFonts w:ascii="Times New Roman" w:hAnsi="Times New Roman"/>
          <w:snapToGrid/>
          <w:szCs w:val="24"/>
        </w:rPr>
        <w:t xml:space="preserve">to facilitate remedy </w:t>
      </w:r>
      <w:r w:rsidRPr="008C3612">
        <w:rPr>
          <w:rFonts w:ascii="Times New Roman" w:hAnsi="Times New Roman"/>
          <w:snapToGrid/>
          <w:szCs w:val="24"/>
        </w:rPr>
        <w:t xml:space="preserve">by appropriate authorities. </w:t>
      </w:r>
    </w:p>
    <w:p w:rsidRPr="008C3612" w:rsidR="00915C9F" w:rsidP="00915C9F" w:rsidRDefault="00915C9F" w14:paraId="73EE2B80" w14:textId="77777777">
      <w:pPr>
        <w:widowControl/>
        <w:numPr>
          <w:ilvl w:val="0"/>
          <w:numId w:val="12"/>
        </w:numPr>
        <w:spacing w:before="100" w:beforeAutospacing="1" w:after="100" w:afterAutospacing="1"/>
        <w:rPr>
          <w:rFonts w:ascii="Times New Roman" w:hAnsi="Times New Roman"/>
          <w:snapToGrid/>
          <w:szCs w:val="24"/>
        </w:rPr>
      </w:pPr>
      <w:r w:rsidRPr="008C3612">
        <w:rPr>
          <w:rFonts w:ascii="Times New Roman" w:hAnsi="Times New Roman"/>
          <w:snapToGrid/>
          <w:szCs w:val="24"/>
        </w:rPr>
        <w:t xml:space="preserve">Support </w:t>
      </w:r>
      <w:r w:rsidRPr="008C3612" w:rsidR="001F47B7">
        <w:rPr>
          <w:rFonts w:ascii="Times New Roman" w:hAnsi="Times New Roman"/>
          <w:snapToGrid/>
          <w:szCs w:val="24"/>
        </w:rPr>
        <w:t>policy formulation and planning</w:t>
      </w:r>
      <w:r w:rsidRPr="008C3612">
        <w:rPr>
          <w:rFonts w:ascii="Times New Roman" w:hAnsi="Times New Roman"/>
          <w:snapToGrid/>
          <w:szCs w:val="24"/>
        </w:rPr>
        <w:t xml:space="preserve">, and </w:t>
      </w:r>
      <w:r w:rsidRPr="008C3612" w:rsidR="001F47B7">
        <w:rPr>
          <w:rFonts w:ascii="Times New Roman" w:hAnsi="Times New Roman"/>
          <w:snapToGrid/>
          <w:szCs w:val="24"/>
        </w:rPr>
        <w:t xml:space="preserve">process </w:t>
      </w:r>
      <w:r w:rsidRPr="008C3612">
        <w:rPr>
          <w:rFonts w:ascii="Times New Roman" w:hAnsi="Times New Roman"/>
          <w:snapToGrid/>
          <w:szCs w:val="24"/>
        </w:rPr>
        <w:t>improvements</w:t>
      </w:r>
      <w:r w:rsidRPr="008C3612" w:rsidR="001F47B7">
        <w:rPr>
          <w:rFonts w:ascii="Times New Roman" w:hAnsi="Times New Roman"/>
          <w:snapToGrid/>
          <w:szCs w:val="24"/>
        </w:rPr>
        <w:t>.</w:t>
      </w:r>
      <w:r w:rsidRPr="008C3612">
        <w:rPr>
          <w:rFonts w:ascii="Times New Roman" w:hAnsi="Times New Roman"/>
          <w:snapToGrid/>
          <w:szCs w:val="24"/>
        </w:rPr>
        <w:t xml:space="preserve"> </w:t>
      </w:r>
    </w:p>
    <w:p w:rsidRPr="008C3612" w:rsidR="00915C9F" w:rsidP="00915C9F" w:rsidRDefault="007A5CCF" w14:paraId="1307BD72" w14:textId="778C3D0E">
      <w:pPr>
        <w:widowControl/>
        <w:numPr>
          <w:ilvl w:val="0"/>
          <w:numId w:val="12"/>
        </w:numPr>
        <w:spacing w:before="100" w:beforeAutospacing="1" w:after="100" w:afterAutospacing="1"/>
        <w:rPr>
          <w:rFonts w:ascii="Times New Roman" w:hAnsi="Times New Roman"/>
          <w:snapToGrid/>
          <w:szCs w:val="24"/>
        </w:rPr>
      </w:pPr>
      <w:r w:rsidRPr="008C3612">
        <w:rPr>
          <w:rFonts w:ascii="Times New Roman" w:hAnsi="Times New Roman"/>
          <w:snapToGrid/>
          <w:szCs w:val="24"/>
        </w:rPr>
        <w:t xml:space="preserve">Strengthen the foundation of transportation </w:t>
      </w:r>
      <w:r w:rsidRPr="008C3612" w:rsidR="00915C9F">
        <w:rPr>
          <w:rFonts w:ascii="Times New Roman" w:hAnsi="Times New Roman"/>
          <w:snapToGrid/>
          <w:szCs w:val="24"/>
        </w:rPr>
        <w:t xml:space="preserve">safety research. This is particularly important since it is generally conceded that over two-thirds of all </w:t>
      </w:r>
      <w:r w:rsidRPr="008C3612">
        <w:rPr>
          <w:rFonts w:ascii="Times New Roman" w:hAnsi="Times New Roman"/>
          <w:snapToGrid/>
          <w:szCs w:val="24"/>
        </w:rPr>
        <w:t>aviation</w:t>
      </w:r>
      <w:r w:rsidRPr="008C3612" w:rsidR="00915C9F">
        <w:rPr>
          <w:rFonts w:ascii="Times New Roman" w:hAnsi="Times New Roman"/>
          <w:snapToGrid/>
          <w:szCs w:val="24"/>
        </w:rPr>
        <w:t xml:space="preserve"> accidents and incidents have their roots in human performance errors</w:t>
      </w:r>
    </w:p>
    <w:p w:rsidRPr="008C3612" w:rsidR="002E32F4" w:rsidP="00915C9F" w:rsidRDefault="002E32F4" w14:paraId="2AFB8047" w14:textId="62C37365">
      <w:pPr>
        <w:widowControl/>
        <w:numPr>
          <w:ilvl w:val="0"/>
          <w:numId w:val="12"/>
        </w:numPr>
        <w:spacing w:before="100" w:beforeAutospacing="1" w:after="100" w:afterAutospacing="1"/>
        <w:rPr>
          <w:rFonts w:ascii="Times New Roman" w:hAnsi="Times New Roman"/>
          <w:snapToGrid/>
          <w:szCs w:val="24"/>
        </w:rPr>
      </w:pPr>
      <w:r w:rsidRPr="008C3612">
        <w:rPr>
          <w:rFonts w:ascii="Times New Roman" w:hAnsi="Times New Roman"/>
          <w:snapToGrid/>
          <w:szCs w:val="24"/>
        </w:rPr>
        <w:t xml:space="preserve">Enhance the basis for human factor research </w:t>
      </w:r>
      <w:r w:rsidRPr="008C3612" w:rsidR="007A5CCF">
        <w:rPr>
          <w:rFonts w:ascii="Times New Roman" w:hAnsi="Times New Roman"/>
          <w:snapToGrid/>
          <w:szCs w:val="24"/>
        </w:rPr>
        <w:t>and recommendations for future</w:t>
      </w:r>
      <w:r w:rsidRPr="008C3612">
        <w:rPr>
          <w:rFonts w:ascii="Times New Roman" w:hAnsi="Times New Roman"/>
          <w:snapToGrid/>
          <w:szCs w:val="24"/>
        </w:rPr>
        <w:t xml:space="preserve"> procedures, operations, facilities, and equipment.</w:t>
      </w:r>
    </w:p>
    <w:p w:rsidRPr="008C3612" w:rsidR="005B616E" w:rsidP="00146766" w:rsidRDefault="005B616E" w14:paraId="5A41B7E5" w14:textId="1D71598E">
      <w:pPr>
        <w:pStyle w:val="ListParagraph"/>
        <w:numPr>
          <w:ilvl w:val="0"/>
          <w:numId w:val="19"/>
        </w:numPr>
        <w:tabs>
          <w:tab w:val="left" w:pos="-1440"/>
        </w:tabs>
        <w:rPr>
          <w:rFonts w:ascii="Times New Roman" w:hAnsi="Times New Roman"/>
          <w:b/>
        </w:rPr>
      </w:pPr>
      <w:r w:rsidRPr="008C3612">
        <w:rPr>
          <w:rFonts w:ascii="Times New Roman" w:hAnsi="Times New Roman"/>
          <w:b/>
        </w:rPr>
        <w:t>Describe whether, and to what extent, the collection of information involves the use of automated, electronic, mechanical, or other technological collection techniques or other forms of information technology, e.g.</w:t>
      </w:r>
      <w:r w:rsidRPr="008C3612" w:rsidR="00B133B6">
        <w:rPr>
          <w:rFonts w:ascii="Times New Roman" w:hAnsi="Times New Roman"/>
          <w:b/>
        </w:rPr>
        <w:t>,</w:t>
      </w:r>
      <w:r w:rsidRPr="008C3612">
        <w:rPr>
          <w:rFonts w:ascii="Times New Roman" w:hAnsi="Times New Roman"/>
          <w:b/>
        </w:rPr>
        <w:t xml:space="preserve"> permitting electronic submission of responses, and the basis for the decision for adopting this means of collection. </w:t>
      </w:r>
    </w:p>
    <w:p w:rsidRPr="008C3612" w:rsidR="00146766" w:rsidP="00393BC4" w:rsidRDefault="00146766" w14:paraId="0F5F0787" w14:textId="77777777">
      <w:pPr>
        <w:tabs>
          <w:tab w:val="left" w:pos="-1440"/>
        </w:tabs>
        <w:rPr>
          <w:rFonts w:ascii="Times New Roman" w:hAnsi="Times New Roman"/>
          <w:b/>
        </w:rPr>
      </w:pPr>
    </w:p>
    <w:p w:rsidRPr="008C3612" w:rsidR="005E0C70" w:rsidP="005B616E" w:rsidRDefault="003A0866" w14:paraId="2638BBFC" w14:textId="7DDA0B36">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rPr>
      </w:pPr>
      <w:r w:rsidRPr="008C3612">
        <w:rPr>
          <w:rFonts w:ascii="Times New Roman" w:hAnsi="Times New Roman"/>
        </w:rPr>
        <w:t xml:space="preserve">The </w:t>
      </w:r>
      <w:r w:rsidRPr="008C3612" w:rsidR="007A5CCF">
        <w:rPr>
          <w:rFonts w:ascii="Times New Roman" w:hAnsi="Times New Roman"/>
        </w:rPr>
        <w:t xml:space="preserve">majority of the </w:t>
      </w:r>
      <w:r w:rsidRPr="008C3612">
        <w:rPr>
          <w:rFonts w:ascii="Times New Roman" w:hAnsi="Times New Roman"/>
        </w:rPr>
        <w:t xml:space="preserve">voluntary reports are </w:t>
      </w:r>
      <w:r w:rsidRPr="008C3612" w:rsidR="007A5CCF">
        <w:rPr>
          <w:rFonts w:ascii="Times New Roman" w:hAnsi="Times New Roman"/>
        </w:rPr>
        <w:t>submitted through</w:t>
      </w:r>
      <w:r w:rsidRPr="008C3612">
        <w:rPr>
          <w:rFonts w:ascii="Times New Roman" w:hAnsi="Times New Roman"/>
        </w:rPr>
        <w:t xml:space="preserve"> secure, electronic methods; although paper report submissions are also accepted.  </w:t>
      </w:r>
      <w:r w:rsidRPr="008C3612" w:rsidR="00481A4E">
        <w:rPr>
          <w:rFonts w:ascii="Times New Roman" w:hAnsi="Times New Roman"/>
        </w:rPr>
        <w:t xml:space="preserve">The electronic format is instrument fillable, may be saved on-line, and filed on-line through secure transmission. </w:t>
      </w:r>
      <w:r w:rsidRPr="008C3612" w:rsidR="00C61506">
        <w:rPr>
          <w:rFonts w:ascii="Times New Roman" w:hAnsi="Times New Roman"/>
        </w:rPr>
        <w:t xml:space="preserve">The ability to receive reports electronically assists in the </w:t>
      </w:r>
      <w:r w:rsidRPr="008C3612" w:rsidR="005E1F26">
        <w:rPr>
          <w:rFonts w:ascii="Times New Roman" w:hAnsi="Times New Roman"/>
        </w:rPr>
        <w:t xml:space="preserve">efficiency of the </w:t>
      </w:r>
      <w:r w:rsidRPr="008C3612" w:rsidR="00C61506">
        <w:rPr>
          <w:rFonts w:ascii="Times New Roman" w:hAnsi="Times New Roman"/>
        </w:rPr>
        <w:t>stages of report processing by human subject matter analysts.</w:t>
      </w:r>
    </w:p>
    <w:p w:rsidRPr="008C3612" w:rsidR="007F3CB7" w:rsidP="007F3CB7" w:rsidRDefault="007F3CB7" w14:paraId="07DF1B49" w14:textId="0132DA00">
      <w:pPr>
        <w:rPr>
          <w:rFonts w:ascii="Arial" w:hAnsi="Arial" w:cs="Arial"/>
          <w:color w:val="660099"/>
        </w:rPr>
      </w:pPr>
      <w:r w:rsidRPr="008C3612">
        <w:rPr>
          <w:rFonts w:ascii="Times New Roman" w:hAnsi="Times New Roman"/>
        </w:rPr>
        <w:t xml:space="preserve">The ASRS reports are accessed at </w:t>
      </w:r>
      <w:r w:rsidRPr="008C3612">
        <w:fldChar w:fldCharType="begin"/>
      </w:r>
      <w:r w:rsidRPr="008C3612">
        <w:instrText xml:space="preserve"> HYPERLINK "https://asrs.arc.nasa.gov/" </w:instrText>
      </w:r>
      <w:r w:rsidRPr="008C3612">
        <w:fldChar w:fldCharType="separate"/>
      </w:r>
      <w:r w:rsidRPr="008C3612">
        <w:rPr>
          <w:rStyle w:val="HTMLCite"/>
          <w:rFonts w:ascii="Arial" w:hAnsi="Arial" w:cs="Arial"/>
          <w:i w:val="0"/>
          <w:iCs w:val="0"/>
          <w:color w:val="0070C0"/>
          <w:sz w:val="21"/>
          <w:szCs w:val="21"/>
        </w:rPr>
        <w:t>https://asrs.arc.nasa.gov</w:t>
      </w:r>
    </w:p>
    <w:p w:rsidRPr="008C3612" w:rsidR="007F3CB7" w:rsidP="007F3CB7" w:rsidRDefault="007F3CB7" w14:paraId="6CE4B5DA" w14:textId="2D42A03E">
      <w:pPr>
        <w:rPr>
          <w:rFonts w:ascii="Arial" w:hAnsi="Arial" w:cs="Arial"/>
          <w:color w:val="660099"/>
        </w:rPr>
      </w:pPr>
      <w:r w:rsidRPr="008C3612">
        <w:fldChar w:fldCharType="end"/>
      </w:r>
      <w:r w:rsidRPr="008C3612">
        <w:rPr>
          <w:rFonts w:ascii="Times New Roman" w:hAnsi="Times New Roman"/>
        </w:rPr>
        <w:t xml:space="preserve">The C3RS reports are accessed at </w:t>
      </w:r>
      <w:r w:rsidRPr="008C3612">
        <w:fldChar w:fldCharType="begin"/>
      </w:r>
      <w:r w:rsidRPr="008C3612">
        <w:instrText xml:space="preserve"> HYPERLINK "https://c3rs.arc.nasa.gov/" </w:instrText>
      </w:r>
      <w:r w:rsidRPr="008C3612">
        <w:fldChar w:fldCharType="separate"/>
      </w:r>
      <w:r w:rsidRPr="008C3612">
        <w:rPr>
          <w:rStyle w:val="HTMLCite"/>
          <w:rFonts w:ascii="Arial" w:hAnsi="Arial" w:cs="Arial"/>
          <w:i w:val="0"/>
          <w:iCs w:val="0"/>
          <w:color w:val="0070C0"/>
          <w:sz w:val="21"/>
          <w:szCs w:val="21"/>
        </w:rPr>
        <w:t>https://c3rs.arc.nasa.gov</w:t>
      </w:r>
    </w:p>
    <w:p w:rsidRPr="008C3612" w:rsidR="007F3CB7" w:rsidP="007F3CB7" w:rsidRDefault="007F3CB7" w14:paraId="1D216CDA" w14:textId="77777777">
      <w:r w:rsidRPr="008C3612">
        <w:fldChar w:fldCharType="end"/>
      </w:r>
    </w:p>
    <w:p w:rsidRPr="008C3612" w:rsidR="00B02ECD" w:rsidP="00481A4E" w:rsidRDefault="00B02ECD" w14:paraId="1017A4CB" w14:textId="77777777">
      <w:pPr>
        <w:tabs>
          <w:tab w:val="left" w:pos="-1440"/>
        </w:tabs>
        <w:rPr>
          <w:rFonts w:ascii="Times New Roman" w:hAnsi="Times New Roman"/>
          <w:b/>
          <w:i/>
        </w:rPr>
      </w:pPr>
    </w:p>
    <w:p w:rsidRPr="008C3612" w:rsidR="005B616E" w:rsidP="00146766" w:rsidRDefault="005B616E" w14:paraId="6972031E" w14:textId="2B6E9ED7">
      <w:pPr>
        <w:pStyle w:val="ListParagraph"/>
        <w:numPr>
          <w:ilvl w:val="0"/>
          <w:numId w:val="19"/>
        </w:numPr>
        <w:tabs>
          <w:tab w:val="left" w:pos="-1440"/>
        </w:tabs>
        <w:rPr>
          <w:rFonts w:ascii="Times New Roman" w:hAnsi="Times New Roman"/>
          <w:b/>
        </w:rPr>
      </w:pPr>
      <w:r w:rsidRPr="008C3612">
        <w:rPr>
          <w:rFonts w:ascii="Times New Roman" w:hAnsi="Times New Roman"/>
          <w:b/>
        </w:rPr>
        <w:t xml:space="preserve">Describe efforts to identify duplication. </w:t>
      </w:r>
    </w:p>
    <w:p w:rsidRPr="008C3612" w:rsidR="00146766" w:rsidP="00B11265" w:rsidRDefault="00146766" w14:paraId="2A815D27" w14:textId="77777777">
      <w:pPr>
        <w:pStyle w:val="BodyText"/>
        <w:rPr>
          <w:rFonts w:ascii="Times New Roman" w:hAnsi="Times New Roman"/>
          <w:i w:val="0"/>
        </w:rPr>
      </w:pPr>
    </w:p>
    <w:p w:rsidRPr="008C3612" w:rsidR="00B11265" w:rsidP="00B11265" w:rsidRDefault="005B616E" w14:paraId="55EE852A" w14:textId="3DD2D64D">
      <w:pPr>
        <w:pStyle w:val="BodyText"/>
        <w:rPr>
          <w:rFonts w:ascii="Times New Roman" w:hAnsi="Times New Roman"/>
          <w:i w:val="0"/>
        </w:rPr>
      </w:pPr>
      <w:r w:rsidRPr="008C3612">
        <w:rPr>
          <w:rFonts w:ascii="Times New Roman" w:hAnsi="Times New Roman"/>
          <w:i w:val="0"/>
        </w:rPr>
        <w:t>There is no duplication as there are no other sources available to collect this information.</w:t>
      </w:r>
      <w:r w:rsidRPr="008C3612" w:rsidR="00B11265">
        <w:rPr>
          <w:rFonts w:ascii="Times New Roman" w:hAnsi="Times New Roman"/>
          <w:i w:val="0"/>
        </w:rPr>
        <w:t xml:space="preserve"> NASA was selected by the FAA</w:t>
      </w:r>
      <w:r w:rsidRPr="008C3612" w:rsidR="007A5CCF">
        <w:rPr>
          <w:rFonts w:ascii="Times New Roman" w:hAnsi="Times New Roman"/>
          <w:i w:val="0"/>
        </w:rPr>
        <w:t xml:space="preserve"> and FRA</w:t>
      </w:r>
      <w:r w:rsidRPr="008C3612" w:rsidR="00B11265">
        <w:rPr>
          <w:rFonts w:ascii="Times New Roman" w:hAnsi="Times New Roman"/>
          <w:i w:val="0"/>
        </w:rPr>
        <w:t xml:space="preserve"> to perform the report analysis of safety information voluntarily submitted as an independent, honest broker between the regulator and the industry, due to the public’s trust in NASA.  The NASA role provides a unique avenue to obtain safety information not available through other means.</w:t>
      </w:r>
      <w:r w:rsidRPr="008C3612" w:rsidR="00033CCD">
        <w:rPr>
          <w:rFonts w:ascii="Times New Roman" w:hAnsi="Times New Roman"/>
          <w:i w:val="0"/>
        </w:rPr>
        <w:t xml:space="preserve">  </w:t>
      </w:r>
      <w:r w:rsidRPr="008C3612" w:rsidR="00DB4E65">
        <w:rPr>
          <w:rFonts w:ascii="Times New Roman" w:hAnsi="Times New Roman"/>
          <w:i w:val="0"/>
        </w:rPr>
        <w:t>The nature of this agreement between FAA and NASA is establish</w:t>
      </w:r>
      <w:r w:rsidRPr="008C3612" w:rsidR="00A05C49">
        <w:rPr>
          <w:rFonts w:ascii="Times New Roman" w:hAnsi="Times New Roman"/>
          <w:i w:val="0"/>
        </w:rPr>
        <w:t>ed in the FAA Advisory Circular</w:t>
      </w:r>
      <w:r w:rsidRPr="008C3612" w:rsidR="00DB4E65">
        <w:rPr>
          <w:rFonts w:ascii="Times New Roman" w:hAnsi="Times New Roman"/>
          <w:i w:val="0"/>
        </w:rPr>
        <w:t xml:space="preserve"> 00-</w:t>
      </w:r>
      <w:r w:rsidRPr="008C3612" w:rsidR="004D579E">
        <w:rPr>
          <w:rFonts w:ascii="Times New Roman" w:hAnsi="Times New Roman"/>
          <w:i w:val="0"/>
        </w:rPr>
        <w:t>46F (https://www.faa.gov/documentLibrary/media/Advisory_Circular/AC_00-46F.pdf)</w:t>
      </w:r>
    </w:p>
    <w:p w:rsidRPr="008C3612" w:rsidR="005B616E" w:rsidP="005B616E" w:rsidRDefault="005B616E" w14:paraId="3A779258" w14:textId="77777777">
      <w:pPr>
        <w:rPr>
          <w:rFonts w:ascii="Times New Roman" w:hAnsi="Times New Roman"/>
          <w:b/>
          <w:i/>
        </w:rPr>
      </w:pPr>
    </w:p>
    <w:p w:rsidRPr="008C3612" w:rsidR="005B616E" w:rsidP="00146766" w:rsidRDefault="005B616E" w14:paraId="18361E00" w14:textId="5A244CBA">
      <w:pPr>
        <w:pStyle w:val="ListParagraph"/>
        <w:numPr>
          <w:ilvl w:val="0"/>
          <w:numId w:val="19"/>
        </w:numPr>
        <w:tabs>
          <w:tab w:val="left" w:pos="-1440"/>
        </w:tabs>
        <w:rPr>
          <w:rFonts w:ascii="Times New Roman" w:hAnsi="Times New Roman"/>
          <w:b/>
        </w:rPr>
      </w:pPr>
      <w:r w:rsidRPr="008C3612">
        <w:rPr>
          <w:rFonts w:ascii="Times New Roman" w:hAnsi="Times New Roman"/>
          <w:b/>
        </w:rPr>
        <w:t>If the collection of information impacts small businesses or other small entities (Item 5 of the OMB Form 83-I), describe the methods used to minimize burden.</w:t>
      </w:r>
    </w:p>
    <w:p w:rsidRPr="008C3612" w:rsidR="00146766" w:rsidP="00C61506" w:rsidRDefault="00146766" w14:paraId="3FDF6222" w14:textId="77777777">
      <w:pPr>
        <w:pStyle w:val="BodyText"/>
        <w:rPr>
          <w:rFonts w:ascii="Times New Roman" w:hAnsi="Times New Roman"/>
          <w:i w:val="0"/>
        </w:rPr>
      </w:pPr>
    </w:p>
    <w:p w:rsidRPr="008C3612" w:rsidR="005B616E" w:rsidP="00C61506" w:rsidRDefault="00C61506" w14:paraId="6F29AC48" w14:textId="77777777">
      <w:pPr>
        <w:pStyle w:val="BodyText"/>
        <w:rPr>
          <w:rFonts w:ascii="Times New Roman" w:hAnsi="Times New Roman"/>
        </w:rPr>
      </w:pPr>
      <w:r w:rsidRPr="008C3612">
        <w:rPr>
          <w:rFonts w:ascii="Times New Roman" w:hAnsi="Times New Roman"/>
          <w:i w:val="0"/>
        </w:rPr>
        <w:t xml:space="preserve">There is </w:t>
      </w:r>
      <w:r w:rsidRPr="008C3612" w:rsidR="005E1F26">
        <w:rPr>
          <w:rFonts w:ascii="Times New Roman" w:hAnsi="Times New Roman"/>
          <w:i w:val="0"/>
        </w:rPr>
        <w:t xml:space="preserve">no </w:t>
      </w:r>
      <w:r w:rsidRPr="008C3612">
        <w:rPr>
          <w:rFonts w:ascii="Times New Roman" w:hAnsi="Times New Roman"/>
          <w:i w:val="0"/>
        </w:rPr>
        <w:t>impact on small businesses or other small entities. Reports that are submitted are from individuals and not business entities.</w:t>
      </w:r>
    </w:p>
    <w:p w:rsidRPr="008C3612" w:rsidR="005B616E" w:rsidP="00560EB1" w:rsidRDefault="005B616E" w14:paraId="2CC32E88"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i/>
        </w:rPr>
      </w:pPr>
    </w:p>
    <w:p w:rsidRPr="008C3612" w:rsidR="005B616E" w:rsidP="00146766" w:rsidRDefault="005B616E" w14:paraId="56DCF24B" w14:textId="536DE007">
      <w:pPr>
        <w:pStyle w:val="ListParagraph"/>
        <w:numPr>
          <w:ilvl w:val="0"/>
          <w:numId w:val="19"/>
        </w:numPr>
        <w:tabs>
          <w:tab w:val="left" w:pos="-1440"/>
        </w:tabs>
        <w:rPr>
          <w:rFonts w:ascii="Times New Roman" w:hAnsi="Times New Roman"/>
          <w:b/>
        </w:rPr>
      </w:pPr>
      <w:r w:rsidRPr="008C3612">
        <w:rPr>
          <w:rFonts w:ascii="Times New Roman" w:hAnsi="Times New Roman"/>
          <w:b/>
        </w:rPr>
        <w:t>Describe the consequence to federal program or policy activities if the collection is not conducted or is conducted less frequently, as well as any technical or legal obstacles to reducing burden.</w:t>
      </w:r>
    </w:p>
    <w:p w:rsidRPr="008C3612" w:rsidR="00146766" w:rsidP="00C61506" w:rsidRDefault="00146766" w14:paraId="6B8B09AB" w14:textId="77777777">
      <w:pPr>
        <w:pStyle w:val="BodyText"/>
        <w:rPr>
          <w:rFonts w:ascii="Times New Roman" w:hAnsi="Times New Roman"/>
          <w:i w:val="0"/>
        </w:rPr>
      </w:pPr>
    </w:p>
    <w:p w:rsidRPr="008C3612" w:rsidR="00120473" w:rsidP="00C61506" w:rsidRDefault="007A5CCF" w14:paraId="76E9DB88" w14:textId="6BF4B4BE">
      <w:pPr>
        <w:pStyle w:val="BodyText"/>
        <w:rPr>
          <w:rFonts w:ascii="Times New Roman" w:hAnsi="Times New Roman"/>
          <w:i w:val="0"/>
        </w:rPr>
      </w:pPr>
      <w:r w:rsidRPr="008C3612">
        <w:rPr>
          <w:rFonts w:ascii="Times New Roman" w:hAnsi="Times New Roman"/>
          <w:i w:val="0"/>
        </w:rPr>
        <w:t>Any reduction in</w:t>
      </w:r>
      <w:r w:rsidRPr="008C3612" w:rsidR="005E1F26">
        <w:rPr>
          <w:rFonts w:ascii="Times New Roman" w:hAnsi="Times New Roman"/>
          <w:i w:val="0"/>
        </w:rPr>
        <w:t xml:space="preserve"> </w:t>
      </w:r>
      <w:r w:rsidRPr="008C3612">
        <w:rPr>
          <w:rFonts w:ascii="Times New Roman" w:hAnsi="Times New Roman"/>
          <w:i w:val="0"/>
        </w:rPr>
        <w:t xml:space="preserve">voluntary </w:t>
      </w:r>
      <w:r w:rsidRPr="008C3612" w:rsidR="006C3A4D">
        <w:rPr>
          <w:rFonts w:ascii="Times New Roman" w:hAnsi="Times New Roman"/>
          <w:i w:val="0"/>
        </w:rPr>
        <w:t>reporting would</w:t>
      </w:r>
      <w:r w:rsidRPr="008C3612" w:rsidR="005E1F26">
        <w:rPr>
          <w:rFonts w:ascii="Times New Roman" w:hAnsi="Times New Roman"/>
          <w:i w:val="0"/>
        </w:rPr>
        <w:t xml:space="preserve"> significant</w:t>
      </w:r>
      <w:r w:rsidRPr="008C3612" w:rsidR="000D4593">
        <w:rPr>
          <w:rFonts w:ascii="Times New Roman" w:hAnsi="Times New Roman"/>
          <w:i w:val="0"/>
        </w:rPr>
        <w:t>ly</w:t>
      </w:r>
      <w:r w:rsidRPr="008C3612" w:rsidR="005E1F26">
        <w:rPr>
          <w:rFonts w:ascii="Times New Roman" w:hAnsi="Times New Roman"/>
          <w:i w:val="0"/>
        </w:rPr>
        <w:t xml:space="preserve"> </w:t>
      </w:r>
      <w:r w:rsidRPr="008C3612" w:rsidR="003E5075">
        <w:rPr>
          <w:rFonts w:ascii="Times New Roman" w:hAnsi="Times New Roman"/>
          <w:i w:val="0"/>
        </w:rPr>
        <w:t>reduce the</w:t>
      </w:r>
      <w:r w:rsidRPr="008C3612" w:rsidR="005E1F26">
        <w:rPr>
          <w:rFonts w:ascii="Times New Roman" w:hAnsi="Times New Roman"/>
          <w:i w:val="0"/>
        </w:rPr>
        <w:t xml:space="preserve"> </w:t>
      </w:r>
      <w:r w:rsidRPr="008C3612" w:rsidR="003E5075">
        <w:rPr>
          <w:rFonts w:ascii="Times New Roman" w:hAnsi="Times New Roman"/>
          <w:i w:val="0"/>
        </w:rPr>
        <w:t xml:space="preserve">availability of </w:t>
      </w:r>
      <w:r w:rsidRPr="008C3612" w:rsidR="005E1F26">
        <w:rPr>
          <w:rFonts w:ascii="Times New Roman" w:hAnsi="Times New Roman"/>
          <w:i w:val="0"/>
        </w:rPr>
        <w:t xml:space="preserve">safety </w:t>
      </w:r>
      <w:r w:rsidRPr="008C3612" w:rsidR="005E1F26">
        <w:rPr>
          <w:rFonts w:ascii="Times New Roman" w:hAnsi="Times New Roman"/>
          <w:i w:val="0"/>
        </w:rPr>
        <w:lastRenderedPageBreak/>
        <w:t>information provided voluntarily that describe safety events; some very hazardous.  There is no other voluntary, confidential, non-punitive reporting option available to</w:t>
      </w:r>
      <w:r w:rsidRPr="008C3612" w:rsidR="004D579E">
        <w:rPr>
          <w:rFonts w:ascii="Times New Roman" w:hAnsi="Times New Roman"/>
          <w:i w:val="0"/>
        </w:rPr>
        <w:t xml:space="preserve"> many of</w:t>
      </w:r>
      <w:r w:rsidRPr="008C3612" w:rsidR="005E1F26">
        <w:rPr>
          <w:rFonts w:ascii="Times New Roman" w:hAnsi="Times New Roman"/>
          <w:i w:val="0"/>
        </w:rPr>
        <w:t xml:space="preserve"> these individuals.</w:t>
      </w:r>
      <w:r w:rsidRPr="008C3612" w:rsidR="00120473">
        <w:rPr>
          <w:rFonts w:ascii="Times New Roman" w:hAnsi="Times New Roman"/>
          <w:i w:val="0"/>
        </w:rPr>
        <w:t xml:space="preserve"> Respondents are not required to file these reports</w:t>
      </w:r>
      <w:r w:rsidRPr="008C3612" w:rsidR="003E5075">
        <w:rPr>
          <w:rFonts w:ascii="Times New Roman" w:hAnsi="Times New Roman"/>
          <w:i w:val="0"/>
        </w:rPr>
        <w:t xml:space="preserve"> with any frequency, rather the</w:t>
      </w:r>
      <w:r w:rsidRPr="008C3612" w:rsidR="00120473">
        <w:rPr>
          <w:rFonts w:ascii="Times New Roman" w:hAnsi="Times New Roman"/>
          <w:i w:val="0"/>
        </w:rPr>
        <w:t xml:space="preserve"> respondents decide when and how often to submit</w:t>
      </w:r>
      <w:r w:rsidRPr="008C3612">
        <w:rPr>
          <w:rFonts w:ascii="Times New Roman" w:hAnsi="Times New Roman"/>
          <w:i w:val="0"/>
        </w:rPr>
        <w:t>.</w:t>
      </w:r>
    </w:p>
    <w:p w:rsidRPr="008C3612" w:rsidR="000D4593" w:rsidP="00C61506" w:rsidRDefault="000D4593" w14:paraId="15731B2E" w14:textId="77777777">
      <w:pPr>
        <w:pStyle w:val="BodyText"/>
        <w:rPr>
          <w:rFonts w:ascii="Times New Roman" w:hAnsi="Times New Roman"/>
          <w:i w:val="0"/>
        </w:rPr>
      </w:pPr>
    </w:p>
    <w:p w:rsidRPr="008C3612" w:rsidR="009255A1" w:rsidP="00146766" w:rsidRDefault="005B616E" w14:paraId="1E108CBF" w14:textId="586757B5">
      <w:pPr>
        <w:pStyle w:val="ListParagraph"/>
        <w:numPr>
          <w:ilvl w:val="0"/>
          <w:numId w:val="19"/>
        </w:numPr>
        <w:tabs>
          <w:tab w:val="left" w:pos="-1440"/>
        </w:tabs>
        <w:rPr>
          <w:rFonts w:ascii="Times New Roman" w:hAnsi="Times New Roman"/>
          <w:b/>
        </w:rPr>
      </w:pPr>
      <w:r w:rsidRPr="008C3612">
        <w:rPr>
          <w:rFonts w:ascii="Times New Roman" w:hAnsi="Times New Roman"/>
          <w:b/>
        </w:rPr>
        <w:t>Explain any special circumstances that would cause an information collection to be conducted in a manner: -</w:t>
      </w:r>
    </w:p>
    <w:p w:rsidRPr="008C3612" w:rsidR="00D81D67" w:rsidP="00D81D67" w:rsidRDefault="00D81D67" w14:paraId="7328788C" w14:textId="77777777">
      <w:pPr>
        <w:pStyle w:val="BodyText"/>
        <w:ind w:left="1440"/>
        <w:rPr>
          <w:rFonts w:ascii="Times New Roman" w:hAnsi="Times New Roman"/>
          <w:i w:val="0"/>
        </w:rPr>
      </w:pPr>
    </w:p>
    <w:p w:rsidRPr="008C3612" w:rsidR="005B616E" w:rsidP="00146766" w:rsidRDefault="004000E3" w14:paraId="72A597C3" w14:textId="49F1CCEF">
      <w:pPr>
        <w:pStyle w:val="BodyText"/>
        <w:rPr>
          <w:rFonts w:ascii="Times New Roman" w:hAnsi="Times New Roman"/>
          <w:i w:val="0"/>
        </w:rPr>
      </w:pPr>
      <w:r w:rsidRPr="008C3612">
        <w:rPr>
          <w:rFonts w:ascii="Times New Roman" w:hAnsi="Times New Roman"/>
          <w:i w:val="0"/>
        </w:rPr>
        <w:t xml:space="preserve">All answers are “No”.  </w:t>
      </w:r>
      <w:r w:rsidRPr="008C3612" w:rsidR="005B616E">
        <w:rPr>
          <w:rFonts w:ascii="Times New Roman" w:hAnsi="Times New Roman"/>
          <w:i w:val="0"/>
        </w:rPr>
        <w:t>There are no special circumstances.  The collection of information is conducted in a manner consistent with</w:t>
      </w:r>
      <w:r w:rsidRPr="008C3612" w:rsidR="00DE4197">
        <w:rPr>
          <w:rFonts w:ascii="Times New Roman" w:hAnsi="Times New Roman"/>
          <w:i w:val="0"/>
        </w:rPr>
        <w:t xml:space="preserve"> the guidelines in 5 CFR 1320.6</w:t>
      </w:r>
      <w:r w:rsidRPr="008C3612" w:rsidR="005B616E">
        <w:rPr>
          <w:rFonts w:ascii="Times New Roman" w:hAnsi="Times New Roman"/>
          <w:i w:val="0"/>
        </w:rPr>
        <w:t xml:space="preserve">.    </w:t>
      </w:r>
    </w:p>
    <w:p w:rsidRPr="008C3612" w:rsidR="005B616E" w:rsidP="005B616E" w:rsidRDefault="005B616E" w14:paraId="55BBFE76" w14:textId="77777777">
      <w:pPr>
        <w:ind w:left="1440"/>
        <w:rPr>
          <w:rFonts w:ascii="Times New Roman" w:hAnsi="Times New Roman"/>
          <w:b/>
        </w:rPr>
      </w:pPr>
    </w:p>
    <w:p w:rsidRPr="008C3612" w:rsidR="005B616E" w:rsidP="00146766" w:rsidRDefault="005B616E" w14:paraId="281DE0FE" w14:textId="3388F372">
      <w:pPr>
        <w:pStyle w:val="ListParagraph"/>
        <w:numPr>
          <w:ilvl w:val="0"/>
          <w:numId w:val="19"/>
        </w:numPr>
        <w:rPr>
          <w:rFonts w:ascii="Times New Roman" w:hAnsi="Times New Roman"/>
          <w:b/>
        </w:rPr>
      </w:pPr>
      <w:r w:rsidRPr="008C3612">
        <w:rPr>
          <w:rFonts w:ascii="Times New Roman" w:hAnsi="Times New Roman"/>
          <w:b/>
        </w:rPr>
        <w:t>Provide the date and page number of publication in the Federal Register for the 60-day and 30-day FNRS, required by 5 CFR 1320.8(d), soliciting comments on the information collec</w:t>
      </w:r>
      <w:r w:rsidRPr="008C3612" w:rsidR="005B1C19">
        <w:rPr>
          <w:rFonts w:ascii="Times New Roman" w:hAnsi="Times New Roman"/>
          <w:b/>
        </w:rPr>
        <w:t>tion prior to submission to OMB</w:t>
      </w:r>
      <w:r w:rsidRPr="008C3612">
        <w:rPr>
          <w:rFonts w:ascii="Times New Roman" w:hAnsi="Times New Roman"/>
          <w:b/>
        </w:rPr>
        <w:t xml:space="preserve">.  </w:t>
      </w:r>
    </w:p>
    <w:p w:rsidRPr="008C3612" w:rsidR="005B616E" w:rsidP="005B616E" w:rsidRDefault="005B616E" w14:paraId="1D4D27DF"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i/>
        </w:rPr>
      </w:pPr>
    </w:p>
    <w:p w:rsidRPr="008C3612" w:rsidR="00EF313C" w:rsidP="00EF313C" w:rsidRDefault="00EF313C" w14:paraId="7A21D107" w14:textId="0A382C46">
      <w:pPr>
        <w:pStyle w:val="Default"/>
        <w:spacing w:before="120" w:after="120"/>
        <w:rPr>
          <w:rFonts w:ascii="Times New Roman" w:hAnsi="Times New Roman" w:cs="Times New Roman"/>
          <w:color w:val="auto"/>
        </w:rPr>
      </w:pPr>
      <w:r w:rsidRPr="008C3612">
        <w:rPr>
          <w:rFonts w:ascii="Times New Roman" w:hAnsi="Times New Roman" w:cs="Times New Roman"/>
          <w:b/>
          <w:color w:val="auto"/>
        </w:rPr>
        <w:t>60-day FRN:</w:t>
      </w:r>
      <w:r w:rsidRPr="008C3612">
        <w:rPr>
          <w:rFonts w:ascii="Times New Roman" w:hAnsi="Times New Roman" w:cs="Times New Roman"/>
          <w:color w:val="auto"/>
        </w:rPr>
        <w:t xml:space="preserve">  Federal Register Volume 8</w:t>
      </w:r>
      <w:r w:rsidR="008C3612">
        <w:rPr>
          <w:rFonts w:ascii="Times New Roman" w:hAnsi="Times New Roman" w:cs="Times New Roman"/>
          <w:color w:val="auto"/>
        </w:rPr>
        <w:t>7</w:t>
      </w:r>
      <w:r w:rsidRPr="008C3612">
        <w:rPr>
          <w:rFonts w:ascii="Times New Roman" w:hAnsi="Times New Roman" w:cs="Times New Roman"/>
          <w:color w:val="auto"/>
        </w:rPr>
        <w:t xml:space="preserve">, Number </w:t>
      </w:r>
      <w:r w:rsidR="008C3612">
        <w:rPr>
          <w:rFonts w:ascii="Times New Roman" w:hAnsi="Times New Roman" w:cs="Times New Roman"/>
          <w:color w:val="auto"/>
        </w:rPr>
        <w:t>95</w:t>
      </w:r>
      <w:r w:rsidRPr="008C3612">
        <w:rPr>
          <w:rFonts w:ascii="Times New Roman" w:hAnsi="Times New Roman" w:cs="Times New Roman"/>
          <w:color w:val="auto"/>
        </w:rPr>
        <w:t xml:space="preserve">, on </w:t>
      </w:r>
      <w:r w:rsidR="008C3612">
        <w:rPr>
          <w:rFonts w:ascii="Times New Roman" w:hAnsi="Times New Roman"/>
        </w:rPr>
        <w:t>5</w:t>
      </w:r>
      <w:r w:rsidRPr="008C3612">
        <w:rPr>
          <w:rFonts w:ascii="Times New Roman" w:hAnsi="Times New Roman"/>
        </w:rPr>
        <w:t>/</w:t>
      </w:r>
      <w:r w:rsidR="008C3612">
        <w:rPr>
          <w:rFonts w:ascii="Times New Roman" w:hAnsi="Times New Roman"/>
        </w:rPr>
        <w:t>17</w:t>
      </w:r>
      <w:r w:rsidRPr="008C3612">
        <w:rPr>
          <w:rFonts w:ascii="Times New Roman" w:hAnsi="Times New Roman"/>
        </w:rPr>
        <w:t>/20</w:t>
      </w:r>
      <w:r w:rsidR="008C3612">
        <w:rPr>
          <w:rFonts w:ascii="Times New Roman" w:hAnsi="Times New Roman"/>
        </w:rPr>
        <w:t>22</w:t>
      </w:r>
      <w:r w:rsidRPr="008C3612">
        <w:rPr>
          <w:rFonts w:ascii="Times New Roman" w:hAnsi="Times New Roman" w:cs="Times New Roman"/>
          <w:color w:val="auto"/>
        </w:rPr>
        <w:t xml:space="preserve">.  </w:t>
      </w:r>
      <w:r w:rsidR="008C3612">
        <w:rPr>
          <w:rFonts w:ascii="Times New Roman" w:hAnsi="Times New Roman" w:cs="Times New Roman"/>
          <w:color w:val="auto"/>
        </w:rPr>
        <w:t>One</w:t>
      </w:r>
      <w:r w:rsidRPr="008C3612">
        <w:rPr>
          <w:rFonts w:ascii="Times New Roman" w:hAnsi="Times New Roman" w:cs="Times New Roman"/>
          <w:color w:val="auto"/>
        </w:rPr>
        <w:t xml:space="preserve"> comment w</w:t>
      </w:r>
      <w:r w:rsidR="008C3612">
        <w:rPr>
          <w:rFonts w:ascii="Times New Roman" w:hAnsi="Times New Roman" w:cs="Times New Roman"/>
          <w:color w:val="auto"/>
        </w:rPr>
        <w:t>as</w:t>
      </w:r>
      <w:r w:rsidRPr="008C3612">
        <w:rPr>
          <w:rFonts w:ascii="Times New Roman" w:hAnsi="Times New Roman" w:cs="Times New Roman"/>
          <w:color w:val="auto"/>
        </w:rPr>
        <w:t xml:space="preserve"> received</w:t>
      </w:r>
      <w:r w:rsidR="008C3612">
        <w:rPr>
          <w:rFonts w:ascii="Times New Roman" w:hAnsi="Times New Roman" w:cs="Times New Roman"/>
          <w:color w:val="auto"/>
        </w:rPr>
        <w:t xml:space="preserve"> and has been included in the ROCIS submission.</w:t>
      </w:r>
    </w:p>
    <w:p w:rsidRPr="008C3612" w:rsidR="004D579E" w:rsidP="00EF313C" w:rsidRDefault="00EF313C" w14:paraId="380C97BE" w14:textId="02C7F1A4">
      <w:pPr>
        <w:pStyle w:val="Default"/>
        <w:spacing w:before="120" w:after="120"/>
        <w:rPr>
          <w:rFonts w:ascii="Times New Roman" w:hAnsi="Times New Roman" w:cs="Times New Roman"/>
          <w:color w:val="auto"/>
        </w:rPr>
      </w:pPr>
      <w:r w:rsidRPr="008C3612">
        <w:rPr>
          <w:rFonts w:ascii="Times New Roman" w:hAnsi="Times New Roman" w:cs="Times New Roman"/>
          <w:b/>
          <w:color w:val="auto"/>
        </w:rPr>
        <w:t>30-day FRN:</w:t>
      </w:r>
      <w:r w:rsidRPr="008C3612">
        <w:rPr>
          <w:rFonts w:ascii="Times New Roman" w:hAnsi="Times New Roman" w:cs="Times New Roman"/>
          <w:color w:val="auto"/>
        </w:rPr>
        <w:t xml:space="preserve">  Federal Register Volume 8</w:t>
      </w:r>
      <w:r w:rsidR="008C3612">
        <w:rPr>
          <w:rFonts w:ascii="Times New Roman" w:hAnsi="Times New Roman" w:cs="Times New Roman"/>
          <w:color w:val="auto"/>
        </w:rPr>
        <w:t>7</w:t>
      </w:r>
      <w:r w:rsidRPr="008C3612">
        <w:rPr>
          <w:rFonts w:ascii="Times New Roman" w:hAnsi="Times New Roman" w:cs="Times New Roman"/>
          <w:color w:val="auto"/>
        </w:rPr>
        <w:t>, Number 1</w:t>
      </w:r>
      <w:r w:rsidR="008C3612">
        <w:rPr>
          <w:rFonts w:ascii="Times New Roman" w:hAnsi="Times New Roman" w:cs="Times New Roman"/>
          <w:color w:val="auto"/>
        </w:rPr>
        <w:t>50</w:t>
      </w:r>
      <w:r w:rsidRPr="008C3612">
        <w:rPr>
          <w:rFonts w:ascii="Times New Roman" w:hAnsi="Times New Roman" w:cs="Times New Roman"/>
          <w:color w:val="auto"/>
        </w:rPr>
        <w:t xml:space="preserve">, on </w:t>
      </w:r>
      <w:r w:rsidR="008C3612">
        <w:rPr>
          <w:rFonts w:ascii="Times New Roman" w:hAnsi="Times New Roman" w:cs="Times New Roman"/>
          <w:color w:val="auto"/>
        </w:rPr>
        <w:t>8</w:t>
      </w:r>
      <w:r w:rsidRPr="008C3612">
        <w:rPr>
          <w:rFonts w:ascii="Times New Roman" w:hAnsi="Times New Roman" w:cs="Times New Roman"/>
          <w:color w:val="auto"/>
        </w:rPr>
        <w:t>/</w:t>
      </w:r>
      <w:r w:rsidR="008C3612">
        <w:rPr>
          <w:rFonts w:ascii="Times New Roman" w:hAnsi="Times New Roman" w:cs="Times New Roman"/>
          <w:color w:val="auto"/>
        </w:rPr>
        <w:t>5</w:t>
      </w:r>
      <w:r w:rsidRPr="008C3612">
        <w:rPr>
          <w:rFonts w:ascii="Times New Roman" w:hAnsi="Times New Roman" w:cs="Times New Roman"/>
          <w:color w:val="auto"/>
        </w:rPr>
        <w:t>/20</w:t>
      </w:r>
      <w:r w:rsidR="008C3612">
        <w:rPr>
          <w:rFonts w:ascii="Times New Roman" w:hAnsi="Times New Roman" w:cs="Times New Roman"/>
          <w:color w:val="auto"/>
        </w:rPr>
        <w:t>22</w:t>
      </w:r>
      <w:r w:rsidRPr="008C3612">
        <w:rPr>
          <w:rFonts w:ascii="Times New Roman" w:hAnsi="Times New Roman" w:cs="Times New Roman"/>
          <w:color w:val="auto"/>
        </w:rPr>
        <w:t>.  No comments were received.</w:t>
      </w:r>
    </w:p>
    <w:p w:rsidRPr="008C3612" w:rsidR="008D4593" w:rsidP="00ED64B0" w:rsidRDefault="004D579E" w14:paraId="6DFAD9D1" w14:textId="1CC8EB7C">
      <w:pPr>
        <w:rPr>
          <w:rFonts w:ascii="Times New Roman" w:hAnsi="Times New Roman"/>
          <w:snapToGrid/>
          <w:color w:val="000000"/>
          <w:szCs w:val="24"/>
        </w:rPr>
      </w:pPr>
      <w:r w:rsidRPr="008C3612">
        <w:rPr>
          <w:rFonts w:ascii="Times New Roman" w:hAnsi="Times New Roman"/>
          <w:szCs w:val="24"/>
        </w:rPr>
        <w:t xml:space="preserve">One comment was received in response to the </w:t>
      </w:r>
      <w:r w:rsidR="00397A24">
        <w:rPr>
          <w:rFonts w:ascii="Times New Roman" w:hAnsi="Times New Roman"/>
          <w:szCs w:val="24"/>
        </w:rPr>
        <w:t xml:space="preserve">60-day </w:t>
      </w:r>
      <w:r w:rsidRPr="008C3612">
        <w:rPr>
          <w:rFonts w:ascii="Times New Roman" w:hAnsi="Times New Roman"/>
          <w:szCs w:val="24"/>
        </w:rPr>
        <w:t>Federal Register posting.  The</w:t>
      </w:r>
      <w:r w:rsidRPr="008C3612" w:rsidR="008D4593">
        <w:rPr>
          <w:rFonts w:ascii="Times New Roman" w:hAnsi="Times New Roman"/>
          <w:szCs w:val="24"/>
        </w:rPr>
        <w:t xml:space="preserve"> comment was received by </w:t>
      </w:r>
      <w:r w:rsidRPr="008C3612" w:rsidR="008D4593">
        <w:rPr>
          <w:rFonts w:ascii="Times New Roman" w:hAnsi="Times New Roman"/>
          <w:snapToGrid/>
          <w:szCs w:val="24"/>
        </w:rPr>
        <w:t>Christopher J. Cooper</w:t>
      </w:r>
      <w:r w:rsidRPr="008C3612" w:rsidR="00B133B6">
        <w:rPr>
          <w:rFonts w:ascii="Times New Roman" w:hAnsi="Times New Roman"/>
          <w:snapToGrid/>
          <w:szCs w:val="24"/>
        </w:rPr>
        <w:t xml:space="preserve">, </w:t>
      </w:r>
      <w:r w:rsidRPr="008C3612" w:rsidR="008D4593">
        <w:rPr>
          <w:rFonts w:ascii="Times New Roman" w:hAnsi="Times New Roman"/>
          <w:snapToGrid/>
          <w:szCs w:val="24"/>
        </w:rPr>
        <w:t xml:space="preserve">Sr. Director, Regulatory Affairs </w:t>
      </w:r>
      <w:r w:rsidRPr="008C3612" w:rsidR="008D4593">
        <w:rPr>
          <w:rFonts w:ascii="Times New Roman" w:hAnsi="Times New Roman"/>
          <w:snapToGrid/>
          <w:color w:val="000000"/>
          <w:szCs w:val="24"/>
        </w:rPr>
        <w:t xml:space="preserve">Aircraft Owners &amp; Pilots Association (AOPA).  The comment </w:t>
      </w:r>
      <w:r w:rsidRPr="008C3612" w:rsidR="00B96C11">
        <w:rPr>
          <w:rFonts w:ascii="Times New Roman" w:hAnsi="Times New Roman"/>
          <w:snapToGrid/>
          <w:color w:val="000000"/>
          <w:szCs w:val="24"/>
        </w:rPr>
        <w:t xml:space="preserve">provides several suggestions including </w:t>
      </w:r>
      <w:r w:rsidRPr="008C3612" w:rsidR="008D4593">
        <w:rPr>
          <w:rFonts w:ascii="Times New Roman" w:hAnsi="Times New Roman"/>
          <w:snapToGrid/>
          <w:color w:val="000000"/>
          <w:szCs w:val="24"/>
        </w:rPr>
        <w:t>recommendation</w:t>
      </w:r>
      <w:r w:rsidRPr="008C3612" w:rsidR="00B96C11">
        <w:rPr>
          <w:rFonts w:ascii="Times New Roman" w:hAnsi="Times New Roman"/>
          <w:snapToGrid/>
          <w:color w:val="000000"/>
          <w:szCs w:val="24"/>
        </w:rPr>
        <w:t xml:space="preserve">s </w:t>
      </w:r>
      <w:r w:rsidRPr="008C3612" w:rsidR="008D4593">
        <w:rPr>
          <w:rFonts w:ascii="Times New Roman" w:hAnsi="Times New Roman"/>
          <w:snapToGrid/>
          <w:color w:val="000000"/>
          <w:szCs w:val="24"/>
        </w:rPr>
        <w:t xml:space="preserve">to improve instructions, modify the identification strip content and return process, and realign terminology with current industry parlance. This feedback is well received and NASA will convene an internal review board to review each recommendation in detail to </w:t>
      </w:r>
      <w:r w:rsidRPr="008C3612" w:rsidR="00B133B6">
        <w:rPr>
          <w:rFonts w:ascii="Times New Roman" w:hAnsi="Times New Roman"/>
          <w:snapToGrid/>
          <w:color w:val="000000"/>
          <w:szCs w:val="24"/>
        </w:rPr>
        <w:t>determine</w:t>
      </w:r>
      <w:r w:rsidRPr="008C3612" w:rsidR="008D4593">
        <w:rPr>
          <w:rFonts w:ascii="Times New Roman" w:hAnsi="Times New Roman"/>
          <w:snapToGrid/>
          <w:color w:val="000000"/>
          <w:szCs w:val="24"/>
        </w:rPr>
        <w:t xml:space="preserve"> if and how to best implement these suggestions</w:t>
      </w:r>
      <w:r w:rsidRPr="008C3612" w:rsidR="00ED64B0">
        <w:rPr>
          <w:rFonts w:ascii="Times New Roman" w:hAnsi="Times New Roman"/>
          <w:snapToGrid/>
          <w:color w:val="000000"/>
          <w:szCs w:val="24"/>
        </w:rPr>
        <w:t>. In the meantime, NASA is requesting approval of the current versions of these forms and any future changes will be subject to PRA as required.</w:t>
      </w:r>
    </w:p>
    <w:p w:rsidRPr="008C3612" w:rsidR="00EF313C" w:rsidP="005B616E" w:rsidRDefault="00EF313C" w14:paraId="6366CF0B" w14:textId="77777777">
      <w:pPr>
        <w:rPr>
          <w:rFonts w:ascii="Times New Roman" w:hAnsi="Times New Roman"/>
          <w:b/>
        </w:rPr>
      </w:pPr>
    </w:p>
    <w:p w:rsidRPr="008C3612" w:rsidR="005B616E" w:rsidP="00146766" w:rsidRDefault="005B616E" w14:paraId="177BB794" w14:textId="70E9027B">
      <w:pPr>
        <w:pStyle w:val="ListParagraph"/>
        <w:numPr>
          <w:ilvl w:val="0"/>
          <w:numId w:val="19"/>
        </w:numPr>
        <w:tabs>
          <w:tab w:val="left" w:pos="-1440"/>
        </w:tabs>
        <w:rPr>
          <w:rFonts w:ascii="Times New Roman" w:hAnsi="Times New Roman"/>
          <w:b/>
        </w:rPr>
      </w:pPr>
      <w:r w:rsidRPr="008C3612">
        <w:rPr>
          <w:rFonts w:ascii="Times New Roman" w:hAnsi="Times New Roman"/>
          <w:b/>
        </w:rPr>
        <w:t xml:space="preserve">Explain any decision to provide any payment or gift to respondents, other than remuneration of contractors or grantees.  </w:t>
      </w:r>
    </w:p>
    <w:p w:rsidRPr="008C3612" w:rsidR="00146766" w:rsidP="00EB3CC8" w:rsidRDefault="00146766" w14:paraId="0FB6091C" w14:textId="77777777">
      <w:pPr>
        <w:pStyle w:val="BodyTextIndent3"/>
        <w:ind w:left="722"/>
        <w:rPr>
          <w:rFonts w:ascii="Times New Roman" w:hAnsi="Times New Roman"/>
          <w:i w:val="0"/>
        </w:rPr>
      </w:pPr>
    </w:p>
    <w:p w:rsidRPr="008C3612" w:rsidR="005B616E" w:rsidP="00146766" w:rsidRDefault="005B616E" w14:paraId="003E53EE" w14:textId="77777777">
      <w:pPr>
        <w:pStyle w:val="BodyTextIndent3"/>
        <w:ind w:left="0"/>
        <w:rPr>
          <w:rFonts w:ascii="Times New Roman" w:hAnsi="Times New Roman"/>
        </w:rPr>
      </w:pPr>
      <w:r w:rsidRPr="008C3612">
        <w:rPr>
          <w:rFonts w:ascii="Times New Roman" w:hAnsi="Times New Roman"/>
          <w:i w:val="0"/>
        </w:rPr>
        <w:t>No payments or gifts are provided to respondents</w:t>
      </w:r>
      <w:r w:rsidRPr="008C3612" w:rsidR="00F64A2E">
        <w:rPr>
          <w:rFonts w:ascii="Times New Roman" w:hAnsi="Times New Roman"/>
          <w:i w:val="0"/>
        </w:rPr>
        <w:t>.</w:t>
      </w:r>
    </w:p>
    <w:p w:rsidRPr="008C3612" w:rsidR="005B616E" w:rsidP="005B616E" w:rsidRDefault="005B616E" w14:paraId="7226768C" w14:textId="77777777">
      <w:pPr>
        <w:pStyle w:val="BodyTextIndent3"/>
        <w:rPr>
          <w:rFonts w:ascii="Times New Roman" w:hAnsi="Times New Roman"/>
        </w:rPr>
      </w:pPr>
    </w:p>
    <w:p w:rsidRPr="008C3612" w:rsidR="005B616E" w:rsidP="00146766" w:rsidRDefault="005B616E" w14:paraId="489ED5B1" w14:textId="48D72275">
      <w:pPr>
        <w:pStyle w:val="ListParagraph"/>
        <w:numPr>
          <w:ilvl w:val="0"/>
          <w:numId w:val="19"/>
        </w:numPr>
        <w:tabs>
          <w:tab w:val="left" w:pos="-1440"/>
        </w:tabs>
        <w:rPr>
          <w:rFonts w:ascii="Times New Roman" w:hAnsi="Times New Roman"/>
          <w:b/>
        </w:rPr>
      </w:pPr>
      <w:r w:rsidRPr="008C3612">
        <w:rPr>
          <w:rFonts w:ascii="Times New Roman" w:hAnsi="Times New Roman"/>
          <w:b/>
        </w:rPr>
        <w:t>Describe any assurance of confidentiality provided to respondents and the basis for the assurance in statute, regulation, or agency policy.</w:t>
      </w:r>
    </w:p>
    <w:p w:rsidRPr="008C3612" w:rsidR="00DE4197" w:rsidP="00670181" w:rsidRDefault="00DE4197" w14:paraId="5C4FCEC1" w14:textId="77777777">
      <w:pPr>
        <w:widowControl/>
        <w:rPr>
          <w:rFonts w:ascii="Calibri" w:hAnsi="Calibri"/>
          <w:snapToGrid/>
          <w:sz w:val="22"/>
          <w:szCs w:val="22"/>
        </w:rPr>
      </w:pPr>
    </w:p>
    <w:p w:rsidRPr="008C3612" w:rsidR="00E22DFD" w:rsidP="00670181" w:rsidRDefault="00670181" w14:paraId="0223AC95" w14:textId="27F222DE">
      <w:pPr>
        <w:widowControl/>
        <w:rPr>
          <w:rFonts w:ascii="Times New Roman" w:hAnsi="Times New Roman"/>
          <w:snapToGrid/>
          <w:szCs w:val="24"/>
        </w:rPr>
      </w:pPr>
      <w:r w:rsidRPr="008C3612">
        <w:rPr>
          <w:rFonts w:ascii="Times New Roman" w:hAnsi="Times New Roman"/>
          <w:snapToGrid/>
          <w:szCs w:val="24"/>
        </w:rPr>
        <w:t xml:space="preserve">The information in this collection is not subject to the Privacy Act. </w:t>
      </w:r>
      <w:r w:rsidRPr="008C3612" w:rsidR="00E22DFD">
        <w:rPr>
          <w:rFonts w:ascii="Times New Roman" w:hAnsi="Times New Roman"/>
          <w:snapToGrid/>
          <w:color w:val="000000"/>
          <w:szCs w:val="24"/>
        </w:rPr>
        <w:t xml:space="preserve"> The reports submitted to ASRS may contain personally identifying information that, if released inadvertently, could reveal the reporters identi</w:t>
      </w:r>
      <w:r w:rsidRPr="008C3612" w:rsidR="00B96C11">
        <w:rPr>
          <w:rFonts w:ascii="Times New Roman" w:hAnsi="Times New Roman"/>
          <w:snapToGrid/>
          <w:color w:val="000000"/>
          <w:szCs w:val="24"/>
        </w:rPr>
        <w:t>t</w:t>
      </w:r>
      <w:r w:rsidRPr="008C3612" w:rsidR="00E22DFD">
        <w:rPr>
          <w:rFonts w:ascii="Times New Roman" w:hAnsi="Times New Roman"/>
          <w:snapToGrid/>
          <w:color w:val="000000"/>
          <w:szCs w:val="24"/>
        </w:rPr>
        <w:t>y. NASA offers assurance of confidentiality to its reporters under FAA Advisory Circular 00-</w:t>
      </w:r>
      <w:r w:rsidRPr="008C3612" w:rsidR="00B96C11">
        <w:rPr>
          <w:rFonts w:ascii="Times New Roman" w:hAnsi="Times New Roman"/>
          <w:snapToGrid/>
          <w:color w:val="000000"/>
          <w:szCs w:val="24"/>
        </w:rPr>
        <w:t xml:space="preserve">46F </w:t>
      </w:r>
      <w:r w:rsidRPr="008C3612" w:rsidR="00E22DFD">
        <w:rPr>
          <w:rFonts w:ascii="Times New Roman" w:hAnsi="Times New Roman"/>
          <w:snapToGrid/>
          <w:color w:val="000000"/>
          <w:szCs w:val="24"/>
        </w:rPr>
        <w:t xml:space="preserve">and title 14 of the Code of Federal Regulations (14 CFR) part 91, § 91.25.  Release of personally identifying information is protected from FOIA requests under </w:t>
      </w:r>
      <w:r w:rsidRPr="008C3612" w:rsidR="00E22DFD">
        <w:rPr>
          <w:rFonts w:ascii="Times New Roman" w:hAnsi="Times New Roman"/>
          <w:snapToGrid/>
          <w:color w:val="000000"/>
          <w:szCs w:val="24"/>
        </w:rPr>
        <w:lastRenderedPageBreak/>
        <w:t>Exemptions 5 (Deliberative Process Privilege) and 6 (Information that if disclosed would invade another individual’s personal privacy)</w:t>
      </w:r>
    </w:p>
    <w:p w:rsidRPr="008C3612" w:rsidR="00E22DFD" w:rsidP="0031024C" w:rsidRDefault="00E22DFD" w14:paraId="058CC6A1" w14:textId="77777777">
      <w:pPr>
        <w:autoSpaceDE w:val="0"/>
        <w:autoSpaceDN w:val="0"/>
        <w:adjustRightInd w:val="0"/>
        <w:rPr>
          <w:rFonts w:ascii="Times New Roman" w:hAnsi="Times New Roman"/>
          <w:snapToGrid/>
          <w:color w:val="000000"/>
          <w:szCs w:val="24"/>
        </w:rPr>
      </w:pPr>
    </w:p>
    <w:p w:rsidRPr="008C3612" w:rsidR="00E22DFD" w:rsidP="0031024C" w:rsidRDefault="00E22DFD" w14:paraId="2DA07BBD" w14:textId="1236ED0D">
      <w:pPr>
        <w:autoSpaceDE w:val="0"/>
        <w:autoSpaceDN w:val="0"/>
        <w:adjustRightInd w:val="0"/>
        <w:rPr>
          <w:rFonts w:ascii="Times New Roman" w:hAnsi="Times New Roman"/>
          <w:snapToGrid/>
          <w:color w:val="000000"/>
          <w:szCs w:val="24"/>
        </w:rPr>
      </w:pPr>
      <w:r w:rsidRPr="008C3612">
        <w:rPr>
          <w:rFonts w:ascii="Times New Roman" w:hAnsi="Times New Roman"/>
          <w:snapToGrid/>
          <w:color w:val="000000"/>
          <w:szCs w:val="24"/>
        </w:rPr>
        <w:t>In order to provide the confidentiality, each report is de-identified through a NASA analytic process using subject matter experts.  ASRS analysts de-identify each report to protect the individual by removing all references that could directly or indirectly reveal the i</w:t>
      </w:r>
      <w:r w:rsidRPr="008C3612" w:rsidR="00580633">
        <w:rPr>
          <w:rFonts w:ascii="Times New Roman" w:hAnsi="Times New Roman"/>
          <w:snapToGrid/>
          <w:color w:val="000000"/>
          <w:szCs w:val="24"/>
        </w:rPr>
        <w:t>dentity of the reporter</w:t>
      </w:r>
      <w:r w:rsidRPr="008C3612">
        <w:rPr>
          <w:rFonts w:ascii="Times New Roman" w:hAnsi="Times New Roman"/>
          <w:snapToGrid/>
          <w:color w:val="000000"/>
          <w:szCs w:val="24"/>
        </w:rPr>
        <w:t>.   After de-identified, reports are reviewed for quality assurance.</w:t>
      </w:r>
    </w:p>
    <w:p w:rsidRPr="008C3612" w:rsidR="00E22DFD" w:rsidP="0031024C" w:rsidRDefault="00E22DFD" w14:paraId="04ACC4AA" w14:textId="77777777">
      <w:pPr>
        <w:autoSpaceDE w:val="0"/>
        <w:autoSpaceDN w:val="0"/>
        <w:adjustRightInd w:val="0"/>
        <w:rPr>
          <w:rFonts w:ascii="Times New Roman" w:hAnsi="Times New Roman"/>
          <w:snapToGrid/>
          <w:color w:val="000000"/>
          <w:szCs w:val="24"/>
        </w:rPr>
      </w:pPr>
    </w:p>
    <w:p w:rsidRPr="008C3612" w:rsidR="00E22DFD" w:rsidP="0031024C" w:rsidRDefault="00E22DFD" w14:paraId="00B7D091" w14:textId="52A5A476">
      <w:pPr>
        <w:autoSpaceDE w:val="0"/>
        <w:autoSpaceDN w:val="0"/>
        <w:adjustRightInd w:val="0"/>
        <w:rPr>
          <w:rFonts w:ascii="Times New Roman" w:hAnsi="Times New Roman"/>
          <w:snapToGrid/>
          <w:color w:val="000000"/>
          <w:szCs w:val="24"/>
        </w:rPr>
      </w:pPr>
      <w:r w:rsidRPr="008C3612">
        <w:rPr>
          <w:rFonts w:ascii="Times New Roman" w:hAnsi="Times New Roman"/>
          <w:snapToGrid/>
          <w:color w:val="000000"/>
          <w:szCs w:val="24"/>
        </w:rPr>
        <w:t>After reports are de-identified</w:t>
      </w:r>
      <w:r w:rsidRPr="008C3612" w:rsidR="0031024C">
        <w:rPr>
          <w:rFonts w:ascii="Times New Roman" w:hAnsi="Times New Roman"/>
          <w:snapToGrid/>
          <w:color w:val="000000"/>
          <w:szCs w:val="24"/>
        </w:rPr>
        <w:t xml:space="preserve"> </w:t>
      </w:r>
      <w:r w:rsidRPr="008C3612">
        <w:rPr>
          <w:rFonts w:ascii="Times New Roman" w:hAnsi="Times New Roman"/>
          <w:snapToGrid/>
          <w:color w:val="000000"/>
          <w:szCs w:val="24"/>
        </w:rPr>
        <w:t>they can only be retrieved by the assigned Accession Control Number</w:t>
      </w:r>
      <w:r w:rsidRPr="008C3612" w:rsidR="0031024C">
        <w:rPr>
          <w:rFonts w:ascii="Times New Roman" w:hAnsi="Times New Roman"/>
          <w:snapToGrid/>
          <w:color w:val="000000"/>
          <w:szCs w:val="24"/>
        </w:rPr>
        <w:t xml:space="preserve">, </w:t>
      </w:r>
      <w:r w:rsidRPr="008C3612">
        <w:rPr>
          <w:rFonts w:ascii="Times New Roman" w:hAnsi="Times New Roman"/>
          <w:snapToGrid/>
          <w:color w:val="000000"/>
          <w:szCs w:val="24"/>
        </w:rPr>
        <w:t>which cannot be traced back to the respondent.</w:t>
      </w:r>
    </w:p>
    <w:p w:rsidRPr="008C3612" w:rsidR="006C68FB" w:rsidP="006C68FB" w:rsidRDefault="006C68FB" w14:paraId="0E6F3AEF" w14:textId="77777777">
      <w:pPr>
        <w:pStyle w:val="BodyText"/>
        <w:rPr>
          <w:rFonts w:ascii="Times New Roman" w:hAnsi="Times New Roman"/>
          <w:i w:val="0"/>
        </w:rPr>
      </w:pPr>
    </w:p>
    <w:p w:rsidRPr="008C3612" w:rsidR="006C68FB" w:rsidP="006C68FB" w:rsidRDefault="006C68FB" w14:paraId="5C349014" w14:textId="4E2C09F5">
      <w:pPr>
        <w:pStyle w:val="ListParagraph"/>
        <w:numPr>
          <w:ilvl w:val="0"/>
          <w:numId w:val="19"/>
        </w:numPr>
        <w:tabs>
          <w:tab w:val="left" w:pos="-1440"/>
        </w:tabs>
        <w:rPr>
          <w:rFonts w:ascii="Times New Roman" w:hAnsi="Times New Roman"/>
          <w:b/>
        </w:rPr>
      </w:pPr>
      <w:r w:rsidRPr="008C3612">
        <w:rPr>
          <w:rFonts w:ascii="Times New Roman" w:hAnsi="Times New Roman"/>
          <w:b/>
        </w:rPr>
        <w:t>Provide additional justification for any questions of a sensitive nature, such as sexual behavior and attitudes, religious beliefs, and other matters that are commonly considered private.</w:t>
      </w:r>
    </w:p>
    <w:p w:rsidRPr="008C3612" w:rsidR="006C68FB" w:rsidP="006C68FB" w:rsidRDefault="006C68FB" w14:paraId="67884460" w14:textId="77777777">
      <w:pPr>
        <w:pStyle w:val="BodyText"/>
        <w:ind w:left="1440"/>
        <w:rPr>
          <w:rFonts w:ascii="Times New Roman" w:hAnsi="Times New Roman"/>
          <w:i w:val="0"/>
        </w:rPr>
      </w:pPr>
    </w:p>
    <w:p w:rsidRPr="008C3612" w:rsidR="005B616E" w:rsidP="007658E2" w:rsidRDefault="00185388" w14:paraId="175A6CE1" w14:textId="5C2571FE">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rPr>
      </w:pPr>
      <w:r w:rsidRPr="008C3612">
        <w:rPr>
          <w:rFonts w:ascii="Times New Roman" w:hAnsi="Times New Roman"/>
        </w:rPr>
        <w:t xml:space="preserve">Questions of a sensitive nature are not included in this information collection. </w:t>
      </w:r>
      <w:r w:rsidRPr="008C3612" w:rsidR="005B616E">
        <w:rPr>
          <w:rFonts w:ascii="Times New Roman" w:hAnsi="Times New Roman"/>
        </w:rPr>
        <w:t xml:space="preserve"> </w:t>
      </w:r>
    </w:p>
    <w:p w:rsidRPr="008C3612" w:rsidR="00185388" w:rsidP="00185388" w:rsidRDefault="00185388" w14:paraId="030FA1E6"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440"/>
        <w:rPr>
          <w:rFonts w:ascii="Times New Roman" w:hAnsi="Times New Roman"/>
          <w:b/>
        </w:rPr>
      </w:pPr>
    </w:p>
    <w:p w:rsidRPr="008C3612" w:rsidR="005B616E" w:rsidP="00146766" w:rsidRDefault="005B616E" w14:paraId="09C2A3D7" w14:textId="78ACD101">
      <w:pPr>
        <w:pStyle w:val="ListParagraph"/>
        <w:numPr>
          <w:ilvl w:val="0"/>
          <w:numId w:val="19"/>
        </w:num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b/>
        </w:rPr>
      </w:pPr>
      <w:r w:rsidRPr="008C3612">
        <w:rPr>
          <w:rFonts w:ascii="Times New Roman" w:hAnsi="Times New Roman"/>
          <w:b/>
        </w:rPr>
        <w:t xml:space="preserve">Provide estimates of the hour burden of the collection of information.  </w:t>
      </w:r>
    </w:p>
    <w:p w:rsidRPr="008C3612" w:rsidR="00146766" w:rsidP="00185388" w:rsidRDefault="00162590" w14:paraId="70F8D04E"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1080"/>
        <w:rPr>
          <w:rFonts w:ascii="Times New Roman" w:hAnsi="Times New Roman"/>
        </w:rPr>
      </w:pPr>
      <w:r w:rsidRPr="008C3612">
        <w:rPr>
          <w:rFonts w:ascii="Times New Roman" w:hAnsi="Times New Roman"/>
        </w:rPr>
        <w:tab/>
        <w:t xml:space="preserve"> </w:t>
      </w:r>
      <w:r w:rsidRPr="008C3612">
        <w:rPr>
          <w:rFonts w:ascii="Times New Roman" w:hAnsi="Times New Roman"/>
        </w:rPr>
        <w:tab/>
      </w:r>
      <w:r w:rsidRPr="008C3612">
        <w:rPr>
          <w:rFonts w:ascii="Times New Roman" w:hAnsi="Times New Roman"/>
        </w:rPr>
        <w:tab/>
      </w:r>
    </w:p>
    <w:p w:rsidRPr="008C3612" w:rsidR="00162590" w:rsidP="00ED64B0" w:rsidRDefault="006A3D93" w14:paraId="13EEB447" w14:textId="2FD399C8">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i/>
        </w:rPr>
      </w:pPr>
      <w:r w:rsidRPr="008C3612">
        <w:rPr>
          <w:rFonts w:ascii="Times New Roman" w:hAnsi="Times New Roman"/>
        </w:rPr>
        <w:t>Using the best</w:t>
      </w:r>
      <w:r w:rsidRPr="008C3612" w:rsidR="00B133B6">
        <w:rPr>
          <w:rFonts w:ascii="Times New Roman" w:hAnsi="Times New Roman"/>
        </w:rPr>
        <w:t xml:space="preserve"> </w:t>
      </w:r>
      <w:r w:rsidRPr="008C3612">
        <w:rPr>
          <w:rFonts w:ascii="Times New Roman" w:hAnsi="Times New Roman"/>
        </w:rPr>
        <w:t xml:space="preserve">estimate of </w:t>
      </w:r>
      <w:r w:rsidRPr="008C3612" w:rsidR="00B96C11">
        <w:rPr>
          <w:rFonts w:ascii="Times New Roman" w:hAnsi="Times New Roman"/>
        </w:rPr>
        <w:t>the upper-range of report intake numbers,</w:t>
      </w:r>
      <w:r w:rsidRPr="008C3612" w:rsidR="00162590">
        <w:rPr>
          <w:rFonts w:ascii="Times New Roman" w:hAnsi="Times New Roman"/>
        </w:rPr>
        <w:t xml:space="preserve"> NASA </w:t>
      </w:r>
      <w:r w:rsidRPr="008C3612">
        <w:rPr>
          <w:rFonts w:ascii="Times New Roman" w:hAnsi="Times New Roman"/>
        </w:rPr>
        <w:t xml:space="preserve">may expect to </w:t>
      </w:r>
      <w:r w:rsidRPr="008C3612" w:rsidR="00162590">
        <w:rPr>
          <w:rFonts w:ascii="Times New Roman" w:hAnsi="Times New Roman"/>
        </w:rPr>
        <w:t>receive 103,344 safety report submissions</w:t>
      </w:r>
      <w:r w:rsidRPr="008C3612" w:rsidR="00B96C11">
        <w:rPr>
          <w:rFonts w:ascii="Times New Roman" w:hAnsi="Times New Roman"/>
        </w:rPr>
        <w:t xml:space="preserve"> </w:t>
      </w:r>
      <w:r w:rsidRPr="008C3612" w:rsidR="00162590">
        <w:rPr>
          <w:rFonts w:ascii="Times New Roman" w:hAnsi="Times New Roman"/>
        </w:rPr>
        <w:t>across both ASRS and C3RS.  Each</w:t>
      </w:r>
      <w:r w:rsidRPr="008C3612" w:rsidR="00B96C11">
        <w:rPr>
          <w:rFonts w:ascii="Times New Roman" w:hAnsi="Times New Roman"/>
        </w:rPr>
        <w:t xml:space="preserve"> </w:t>
      </w:r>
      <w:r w:rsidRPr="008C3612" w:rsidR="00162590">
        <w:rPr>
          <w:rFonts w:ascii="Times New Roman" w:hAnsi="Times New Roman"/>
        </w:rPr>
        <w:t>is estimated to take approximately 30 minutes, for a burden of 51,672 hours.</w:t>
      </w:r>
    </w:p>
    <w:p w:rsidRPr="008C3612" w:rsidR="00185388" w:rsidP="005B616E" w:rsidRDefault="00185388" w14:paraId="0B1413D4"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b/>
        </w:rPr>
      </w:pPr>
    </w:p>
    <w:tbl>
      <w:tblPr>
        <w:tblW w:w="8460" w:type="dxa"/>
        <w:tblInd w:w="5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3600"/>
        <w:gridCol w:w="1530"/>
        <w:gridCol w:w="1530"/>
        <w:gridCol w:w="1800"/>
      </w:tblGrid>
      <w:tr w:rsidRPr="008C3612" w:rsidR="003044C2" w:rsidTr="00ED64B0" w14:paraId="27D0E0FA" w14:textId="77777777">
        <w:tc>
          <w:tcPr>
            <w:tcW w:w="3600" w:type="dxa"/>
            <w:shd w:val="clear" w:color="auto" w:fill="auto"/>
          </w:tcPr>
          <w:p w:rsidRPr="008C3612" w:rsidR="005B616E" w:rsidP="00011537" w:rsidRDefault="005B616E" w14:paraId="1C495046"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rPr>
            </w:pPr>
            <w:r w:rsidRPr="008C3612">
              <w:rPr>
                <w:rFonts w:ascii="Times New Roman" w:hAnsi="Times New Roman"/>
              </w:rPr>
              <w:t>Category of Respondent</w:t>
            </w:r>
          </w:p>
        </w:tc>
        <w:tc>
          <w:tcPr>
            <w:tcW w:w="1530" w:type="dxa"/>
            <w:shd w:val="clear" w:color="auto" w:fill="auto"/>
          </w:tcPr>
          <w:p w:rsidRPr="008C3612" w:rsidR="005B616E" w:rsidP="00011537" w:rsidRDefault="005B616E" w14:paraId="439954B7"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rPr>
            </w:pPr>
            <w:r w:rsidRPr="008C3612">
              <w:rPr>
                <w:rFonts w:ascii="Times New Roman" w:hAnsi="Times New Roman"/>
              </w:rPr>
              <w:t>Number of Respondents</w:t>
            </w:r>
          </w:p>
        </w:tc>
        <w:tc>
          <w:tcPr>
            <w:tcW w:w="1530" w:type="dxa"/>
            <w:shd w:val="clear" w:color="auto" w:fill="auto"/>
          </w:tcPr>
          <w:p w:rsidRPr="008C3612" w:rsidR="005B616E" w:rsidP="00011537" w:rsidRDefault="005B616E" w14:paraId="6C53C7C5"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rPr>
            </w:pPr>
            <w:r w:rsidRPr="008C3612">
              <w:rPr>
                <w:rFonts w:ascii="Times New Roman" w:hAnsi="Times New Roman"/>
              </w:rPr>
              <w:t>Participation Time</w:t>
            </w:r>
          </w:p>
        </w:tc>
        <w:tc>
          <w:tcPr>
            <w:tcW w:w="1800" w:type="dxa"/>
            <w:shd w:val="clear" w:color="auto" w:fill="auto"/>
          </w:tcPr>
          <w:p w:rsidRPr="008C3612" w:rsidR="005B616E" w:rsidP="00011537" w:rsidRDefault="005B616E" w14:paraId="6523C1DB"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rPr>
            </w:pPr>
            <w:r w:rsidRPr="008C3612">
              <w:rPr>
                <w:rFonts w:ascii="Times New Roman" w:hAnsi="Times New Roman"/>
              </w:rPr>
              <w:t>Burden</w:t>
            </w:r>
            <w:r w:rsidRPr="008C3612" w:rsidR="00800549">
              <w:rPr>
                <w:rFonts w:ascii="Times New Roman" w:hAnsi="Times New Roman"/>
              </w:rPr>
              <w:t xml:space="preserve"> (hours)</w:t>
            </w:r>
          </w:p>
        </w:tc>
      </w:tr>
      <w:tr w:rsidRPr="008C3612" w:rsidR="003044C2" w:rsidTr="00ED64B0" w14:paraId="6B2A1CBF" w14:textId="77777777">
        <w:tc>
          <w:tcPr>
            <w:tcW w:w="3600" w:type="dxa"/>
            <w:shd w:val="clear" w:color="auto" w:fill="auto"/>
          </w:tcPr>
          <w:p w:rsidRPr="008C3612" w:rsidR="005B616E" w:rsidP="00011537" w:rsidRDefault="005B616E" w14:paraId="13539850"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rPr>
            </w:pPr>
            <w:r w:rsidRPr="008C3612">
              <w:rPr>
                <w:rFonts w:ascii="Times New Roman" w:hAnsi="Times New Roman"/>
              </w:rPr>
              <w:t>Individual or households</w:t>
            </w:r>
          </w:p>
        </w:tc>
        <w:tc>
          <w:tcPr>
            <w:tcW w:w="1530" w:type="dxa"/>
            <w:shd w:val="clear" w:color="auto" w:fill="auto"/>
          </w:tcPr>
          <w:p w:rsidRPr="008C3612" w:rsidR="005B616E" w:rsidP="00011537" w:rsidRDefault="00162590" w14:paraId="0906DF1A" w14:textId="337B3FBA">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rPr>
            </w:pPr>
            <w:r w:rsidRPr="008C3612">
              <w:rPr>
                <w:rFonts w:ascii="Times New Roman" w:hAnsi="Times New Roman"/>
              </w:rPr>
              <w:t>103</w:t>
            </w:r>
            <w:r w:rsidRPr="008C3612" w:rsidR="000D4593">
              <w:rPr>
                <w:rFonts w:ascii="Times New Roman" w:hAnsi="Times New Roman"/>
              </w:rPr>
              <w:t>,</w:t>
            </w:r>
            <w:r w:rsidRPr="008C3612">
              <w:rPr>
                <w:rFonts w:ascii="Times New Roman" w:hAnsi="Times New Roman"/>
              </w:rPr>
              <w:t>344</w:t>
            </w:r>
          </w:p>
        </w:tc>
        <w:tc>
          <w:tcPr>
            <w:tcW w:w="1530" w:type="dxa"/>
            <w:shd w:val="clear" w:color="auto" w:fill="auto"/>
          </w:tcPr>
          <w:p w:rsidRPr="008C3612" w:rsidR="005B616E" w:rsidP="00011537" w:rsidRDefault="009F3662" w14:paraId="67A99819"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rPr>
            </w:pPr>
            <w:r w:rsidRPr="008C3612">
              <w:rPr>
                <w:rFonts w:ascii="Times New Roman" w:hAnsi="Times New Roman"/>
              </w:rPr>
              <w:t>30 minutes</w:t>
            </w:r>
          </w:p>
        </w:tc>
        <w:tc>
          <w:tcPr>
            <w:tcW w:w="1800" w:type="dxa"/>
            <w:shd w:val="clear" w:color="auto" w:fill="auto"/>
          </w:tcPr>
          <w:p w:rsidRPr="008C3612" w:rsidR="005B616E" w:rsidP="00E05C00" w:rsidRDefault="00162590" w14:paraId="703CE500" w14:textId="615EFBCC">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rPr>
            </w:pPr>
            <w:r w:rsidRPr="008C3612">
              <w:rPr>
                <w:rFonts w:ascii="Times New Roman" w:hAnsi="Times New Roman"/>
              </w:rPr>
              <w:t>51,672</w:t>
            </w:r>
            <w:r w:rsidRPr="008C3612" w:rsidR="003044C2">
              <w:rPr>
                <w:rFonts w:ascii="Times New Roman" w:hAnsi="Times New Roman"/>
              </w:rPr>
              <w:t xml:space="preserve"> hours</w:t>
            </w:r>
          </w:p>
        </w:tc>
      </w:tr>
      <w:tr w:rsidRPr="008C3612" w:rsidR="003044C2" w:rsidTr="00ED64B0" w14:paraId="106657A2" w14:textId="77777777">
        <w:tc>
          <w:tcPr>
            <w:tcW w:w="3600" w:type="dxa"/>
            <w:shd w:val="clear" w:color="auto" w:fill="auto"/>
          </w:tcPr>
          <w:p w:rsidRPr="008C3612" w:rsidR="005B616E" w:rsidP="00011537" w:rsidRDefault="005B616E" w14:paraId="499DAD05"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rPr>
            </w:pPr>
            <w:r w:rsidRPr="008C3612">
              <w:rPr>
                <w:rFonts w:ascii="Times New Roman" w:hAnsi="Times New Roman"/>
              </w:rPr>
              <w:t>Business or other for-profit</w:t>
            </w:r>
          </w:p>
        </w:tc>
        <w:tc>
          <w:tcPr>
            <w:tcW w:w="1530" w:type="dxa"/>
            <w:shd w:val="clear" w:color="auto" w:fill="auto"/>
          </w:tcPr>
          <w:p w:rsidRPr="008C3612" w:rsidR="005B616E" w:rsidP="00011537" w:rsidRDefault="009F3662" w14:paraId="4103665E"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rPr>
            </w:pPr>
            <w:r w:rsidRPr="008C3612">
              <w:rPr>
                <w:rFonts w:ascii="Times New Roman" w:hAnsi="Times New Roman"/>
              </w:rPr>
              <w:t>0</w:t>
            </w:r>
          </w:p>
        </w:tc>
        <w:tc>
          <w:tcPr>
            <w:tcW w:w="1530" w:type="dxa"/>
            <w:shd w:val="clear" w:color="auto" w:fill="auto"/>
          </w:tcPr>
          <w:p w:rsidRPr="008C3612" w:rsidR="005B616E" w:rsidP="00011537" w:rsidRDefault="009F3662" w14:paraId="3A7AFDEA"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rPr>
            </w:pPr>
            <w:r w:rsidRPr="008C3612">
              <w:rPr>
                <w:rFonts w:ascii="Times New Roman" w:hAnsi="Times New Roman"/>
              </w:rPr>
              <w:t>0</w:t>
            </w:r>
          </w:p>
        </w:tc>
        <w:tc>
          <w:tcPr>
            <w:tcW w:w="1800" w:type="dxa"/>
            <w:shd w:val="clear" w:color="auto" w:fill="auto"/>
          </w:tcPr>
          <w:p w:rsidRPr="008C3612" w:rsidR="005B616E" w:rsidP="00011537" w:rsidRDefault="009F3662" w14:paraId="1B6BC4B7"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rPr>
            </w:pPr>
            <w:r w:rsidRPr="008C3612">
              <w:rPr>
                <w:rFonts w:ascii="Times New Roman" w:hAnsi="Times New Roman"/>
              </w:rPr>
              <w:t>0</w:t>
            </w:r>
          </w:p>
        </w:tc>
      </w:tr>
      <w:tr w:rsidRPr="008C3612" w:rsidR="003044C2" w:rsidTr="00ED64B0" w14:paraId="52D8693C" w14:textId="77777777">
        <w:tc>
          <w:tcPr>
            <w:tcW w:w="3600" w:type="dxa"/>
            <w:shd w:val="clear" w:color="auto" w:fill="auto"/>
          </w:tcPr>
          <w:p w:rsidRPr="008C3612" w:rsidR="005B616E" w:rsidP="00011537" w:rsidRDefault="005B616E" w14:paraId="413C8957"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rPr>
            </w:pPr>
            <w:r w:rsidRPr="008C3612">
              <w:rPr>
                <w:rFonts w:ascii="Times New Roman" w:hAnsi="Times New Roman"/>
              </w:rPr>
              <w:t>Not-for-profit institutions</w:t>
            </w:r>
          </w:p>
        </w:tc>
        <w:tc>
          <w:tcPr>
            <w:tcW w:w="1530" w:type="dxa"/>
            <w:shd w:val="clear" w:color="auto" w:fill="auto"/>
          </w:tcPr>
          <w:p w:rsidRPr="008C3612" w:rsidR="005B616E" w:rsidP="00011537" w:rsidRDefault="009F3662" w14:paraId="4A6D9DE1"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rPr>
            </w:pPr>
            <w:r w:rsidRPr="008C3612">
              <w:rPr>
                <w:rFonts w:ascii="Times New Roman" w:hAnsi="Times New Roman"/>
              </w:rPr>
              <w:t>0</w:t>
            </w:r>
          </w:p>
        </w:tc>
        <w:tc>
          <w:tcPr>
            <w:tcW w:w="1530" w:type="dxa"/>
            <w:shd w:val="clear" w:color="auto" w:fill="auto"/>
          </w:tcPr>
          <w:p w:rsidRPr="008C3612" w:rsidR="005B616E" w:rsidP="00011537" w:rsidRDefault="009F3662" w14:paraId="6A4EA152"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rPr>
            </w:pPr>
            <w:r w:rsidRPr="008C3612">
              <w:rPr>
                <w:rFonts w:ascii="Times New Roman" w:hAnsi="Times New Roman"/>
              </w:rPr>
              <w:t>0</w:t>
            </w:r>
          </w:p>
        </w:tc>
        <w:tc>
          <w:tcPr>
            <w:tcW w:w="1800" w:type="dxa"/>
            <w:shd w:val="clear" w:color="auto" w:fill="auto"/>
          </w:tcPr>
          <w:p w:rsidRPr="008C3612" w:rsidR="005B616E" w:rsidP="00011537" w:rsidRDefault="009F3662" w14:paraId="658FA5CC"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rPr>
            </w:pPr>
            <w:r w:rsidRPr="008C3612">
              <w:rPr>
                <w:rFonts w:ascii="Times New Roman" w:hAnsi="Times New Roman"/>
              </w:rPr>
              <w:t>0</w:t>
            </w:r>
          </w:p>
        </w:tc>
      </w:tr>
      <w:tr w:rsidRPr="008C3612" w:rsidR="003044C2" w:rsidTr="00ED64B0" w14:paraId="359952A0" w14:textId="77777777">
        <w:tc>
          <w:tcPr>
            <w:tcW w:w="3600" w:type="dxa"/>
            <w:shd w:val="clear" w:color="auto" w:fill="auto"/>
          </w:tcPr>
          <w:p w:rsidRPr="008C3612" w:rsidR="005B616E" w:rsidP="00011537" w:rsidRDefault="005B616E" w14:paraId="534A12BD"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rPr>
            </w:pPr>
            <w:r w:rsidRPr="008C3612">
              <w:rPr>
                <w:rFonts w:ascii="Times New Roman" w:hAnsi="Times New Roman"/>
              </w:rPr>
              <w:t>Farms</w:t>
            </w:r>
          </w:p>
        </w:tc>
        <w:tc>
          <w:tcPr>
            <w:tcW w:w="1530" w:type="dxa"/>
            <w:shd w:val="clear" w:color="auto" w:fill="auto"/>
          </w:tcPr>
          <w:p w:rsidRPr="008C3612" w:rsidR="005B616E" w:rsidP="00011537" w:rsidRDefault="009F3662" w14:paraId="5BBDC4BC"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rPr>
            </w:pPr>
            <w:r w:rsidRPr="008C3612">
              <w:rPr>
                <w:rFonts w:ascii="Times New Roman" w:hAnsi="Times New Roman"/>
              </w:rPr>
              <w:t>0</w:t>
            </w:r>
          </w:p>
        </w:tc>
        <w:tc>
          <w:tcPr>
            <w:tcW w:w="1530" w:type="dxa"/>
            <w:shd w:val="clear" w:color="auto" w:fill="auto"/>
          </w:tcPr>
          <w:p w:rsidRPr="008C3612" w:rsidR="005B616E" w:rsidP="00011537" w:rsidRDefault="009F3662" w14:paraId="1A31459A"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rPr>
            </w:pPr>
            <w:r w:rsidRPr="008C3612">
              <w:rPr>
                <w:rFonts w:ascii="Times New Roman" w:hAnsi="Times New Roman"/>
              </w:rPr>
              <w:t>0</w:t>
            </w:r>
          </w:p>
        </w:tc>
        <w:tc>
          <w:tcPr>
            <w:tcW w:w="1800" w:type="dxa"/>
            <w:shd w:val="clear" w:color="auto" w:fill="auto"/>
          </w:tcPr>
          <w:p w:rsidRPr="008C3612" w:rsidR="005B616E" w:rsidP="00011537" w:rsidRDefault="009F3662" w14:paraId="6F47EE99"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rPr>
            </w:pPr>
            <w:r w:rsidRPr="008C3612">
              <w:rPr>
                <w:rFonts w:ascii="Times New Roman" w:hAnsi="Times New Roman"/>
              </w:rPr>
              <w:t>0</w:t>
            </w:r>
          </w:p>
        </w:tc>
      </w:tr>
      <w:tr w:rsidRPr="008C3612" w:rsidR="003044C2" w:rsidTr="00ED64B0" w14:paraId="470AC740" w14:textId="77777777">
        <w:tc>
          <w:tcPr>
            <w:tcW w:w="3600" w:type="dxa"/>
            <w:shd w:val="clear" w:color="auto" w:fill="auto"/>
          </w:tcPr>
          <w:p w:rsidRPr="008C3612" w:rsidR="005B616E" w:rsidP="00011537" w:rsidRDefault="005B616E" w14:paraId="5603A575"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rPr>
            </w:pPr>
            <w:r w:rsidRPr="008C3612">
              <w:rPr>
                <w:rFonts w:ascii="Times New Roman" w:hAnsi="Times New Roman"/>
              </w:rPr>
              <w:t>Federal Government</w:t>
            </w:r>
          </w:p>
        </w:tc>
        <w:tc>
          <w:tcPr>
            <w:tcW w:w="1530" w:type="dxa"/>
            <w:shd w:val="clear" w:color="auto" w:fill="auto"/>
          </w:tcPr>
          <w:p w:rsidRPr="008C3612" w:rsidR="005B616E" w:rsidP="00011537" w:rsidRDefault="009F3662" w14:paraId="64EF5178"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rPr>
            </w:pPr>
            <w:r w:rsidRPr="008C3612">
              <w:rPr>
                <w:rFonts w:ascii="Times New Roman" w:hAnsi="Times New Roman"/>
              </w:rPr>
              <w:t>0</w:t>
            </w:r>
          </w:p>
        </w:tc>
        <w:tc>
          <w:tcPr>
            <w:tcW w:w="1530" w:type="dxa"/>
            <w:shd w:val="clear" w:color="auto" w:fill="auto"/>
          </w:tcPr>
          <w:p w:rsidRPr="008C3612" w:rsidR="005B616E" w:rsidP="00011537" w:rsidRDefault="009F3662" w14:paraId="4C154BE0"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rPr>
            </w:pPr>
            <w:r w:rsidRPr="008C3612">
              <w:rPr>
                <w:rFonts w:ascii="Times New Roman" w:hAnsi="Times New Roman"/>
              </w:rPr>
              <w:t>0</w:t>
            </w:r>
          </w:p>
        </w:tc>
        <w:tc>
          <w:tcPr>
            <w:tcW w:w="1800" w:type="dxa"/>
            <w:shd w:val="clear" w:color="auto" w:fill="auto"/>
          </w:tcPr>
          <w:p w:rsidRPr="008C3612" w:rsidR="005B616E" w:rsidP="00011537" w:rsidRDefault="009F3662" w14:paraId="680C9DB3"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rPr>
            </w:pPr>
            <w:r w:rsidRPr="008C3612">
              <w:rPr>
                <w:rFonts w:ascii="Times New Roman" w:hAnsi="Times New Roman"/>
              </w:rPr>
              <w:t>0</w:t>
            </w:r>
          </w:p>
        </w:tc>
      </w:tr>
      <w:tr w:rsidRPr="008C3612" w:rsidR="003044C2" w:rsidTr="00ED64B0" w14:paraId="1765FDD3" w14:textId="77777777">
        <w:tc>
          <w:tcPr>
            <w:tcW w:w="3600" w:type="dxa"/>
            <w:shd w:val="clear" w:color="auto" w:fill="auto"/>
          </w:tcPr>
          <w:p w:rsidRPr="008C3612" w:rsidR="005B616E" w:rsidP="00011537" w:rsidRDefault="005B616E" w14:paraId="038AB952"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rPr>
            </w:pPr>
            <w:r w:rsidRPr="008C3612">
              <w:rPr>
                <w:rFonts w:ascii="Times New Roman" w:hAnsi="Times New Roman"/>
              </w:rPr>
              <w:t>State, Local or Tribal Government</w:t>
            </w:r>
          </w:p>
        </w:tc>
        <w:tc>
          <w:tcPr>
            <w:tcW w:w="1530" w:type="dxa"/>
            <w:shd w:val="clear" w:color="auto" w:fill="auto"/>
          </w:tcPr>
          <w:p w:rsidRPr="008C3612" w:rsidR="005B616E" w:rsidP="00011537" w:rsidRDefault="009F3662" w14:paraId="7BF434CF"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rPr>
            </w:pPr>
            <w:r w:rsidRPr="008C3612">
              <w:rPr>
                <w:rFonts w:ascii="Times New Roman" w:hAnsi="Times New Roman"/>
              </w:rPr>
              <w:t>0</w:t>
            </w:r>
          </w:p>
        </w:tc>
        <w:tc>
          <w:tcPr>
            <w:tcW w:w="1530" w:type="dxa"/>
            <w:shd w:val="clear" w:color="auto" w:fill="auto"/>
          </w:tcPr>
          <w:p w:rsidRPr="008C3612" w:rsidR="005B616E" w:rsidP="00011537" w:rsidRDefault="009F3662" w14:paraId="629AE7FA"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rPr>
            </w:pPr>
            <w:r w:rsidRPr="008C3612">
              <w:rPr>
                <w:rFonts w:ascii="Times New Roman" w:hAnsi="Times New Roman"/>
              </w:rPr>
              <w:t>0</w:t>
            </w:r>
          </w:p>
        </w:tc>
        <w:tc>
          <w:tcPr>
            <w:tcW w:w="1800" w:type="dxa"/>
            <w:shd w:val="clear" w:color="auto" w:fill="auto"/>
          </w:tcPr>
          <w:p w:rsidRPr="008C3612" w:rsidR="005B616E" w:rsidP="00011537" w:rsidRDefault="009F3662" w14:paraId="6BC2488B"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rPr>
            </w:pPr>
            <w:r w:rsidRPr="008C3612">
              <w:rPr>
                <w:rFonts w:ascii="Times New Roman" w:hAnsi="Times New Roman"/>
              </w:rPr>
              <w:t>0</w:t>
            </w:r>
          </w:p>
        </w:tc>
      </w:tr>
    </w:tbl>
    <w:p w:rsidRPr="008C3612" w:rsidR="00B451FE" w:rsidP="003044C2" w:rsidRDefault="00DF0F3F" w14:paraId="3EC74EE9" w14:textId="5C61D69D">
      <w:pPr>
        <w:tabs>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810"/>
        <w:rPr>
          <w:rFonts w:ascii="Times New Roman" w:hAnsi="Times New Roman"/>
          <w:i/>
        </w:rPr>
      </w:pPr>
      <w:r w:rsidRPr="008C3612">
        <w:rPr>
          <w:rFonts w:ascii="Times New Roman" w:hAnsi="Times New Roman"/>
          <w:i/>
        </w:rPr>
        <w:t>* Based on 2018 data</w:t>
      </w:r>
    </w:p>
    <w:p w:rsidRPr="008C3612" w:rsidR="00DE4197" w:rsidP="00146766" w:rsidRDefault="00DE4197" w14:paraId="27E5A3BA" w14:textId="77777777">
      <w:pPr>
        <w:widowControl/>
        <w:rPr>
          <w:rFonts w:ascii="Times New Roman" w:hAnsi="Times New Roman"/>
        </w:rPr>
      </w:pPr>
    </w:p>
    <w:p w:rsidRPr="008C3612" w:rsidR="00976032" w:rsidP="00146766" w:rsidRDefault="00800549" w14:paraId="181429B5" w14:textId="7D9A96FF">
      <w:pPr>
        <w:widowControl/>
        <w:rPr>
          <w:rFonts w:ascii="Times New Roman" w:hAnsi="Times New Roman"/>
        </w:rPr>
      </w:pPr>
      <w:r w:rsidRPr="008C3612">
        <w:rPr>
          <w:rFonts w:ascii="Times New Roman" w:hAnsi="Times New Roman"/>
        </w:rPr>
        <w:t xml:space="preserve">The following table presents the total number of submission reports by the </w:t>
      </w:r>
      <w:r w:rsidRPr="008C3612" w:rsidR="00A960E0">
        <w:rPr>
          <w:rFonts w:ascii="Times New Roman" w:hAnsi="Times New Roman"/>
        </w:rPr>
        <w:t>three reporting mechanisms</w:t>
      </w:r>
      <w:r w:rsidRPr="008C3612" w:rsidR="00DF0F3F">
        <w:rPr>
          <w:rFonts w:ascii="Times New Roman" w:hAnsi="Times New Roman"/>
        </w:rPr>
        <w:t xml:space="preserve">: </w:t>
      </w:r>
      <w:r w:rsidRPr="008C3612" w:rsidR="00A960E0">
        <w:rPr>
          <w:rFonts w:ascii="Times New Roman" w:hAnsi="Times New Roman"/>
        </w:rPr>
        <w:t xml:space="preserve"> Respondents may submit a pap</w:t>
      </w:r>
      <w:r w:rsidRPr="008C3612" w:rsidR="00DF0F3F">
        <w:rPr>
          <w:rFonts w:ascii="Times New Roman" w:hAnsi="Times New Roman"/>
        </w:rPr>
        <w:t xml:space="preserve">er form, </w:t>
      </w:r>
      <w:r w:rsidRPr="008C3612" w:rsidR="00A960E0">
        <w:rPr>
          <w:rFonts w:ascii="Times New Roman" w:hAnsi="Times New Roman"/>
        </w:rPr>
        <w:t xml:space="preserve">submit electronically via secure website, </w:t>
      </w:r>
      <w:r w:rsidRPr="008C3612" w:rsidR="009063E3">
        <w:rPr>
          <w:rFonts w:ascii="Times New Roman" w:hAnsi="Times New Roman"/>
        </w:rPr>
        <w:t xml:space="preserve">and </w:t>
      </w:r>
      <w:r w:rsidRPr="008C3612" w:rsidR="00A960E0">
        <w:rPr>
          <w:rFonts w:ascii="Times New Roman" w:hAnsi="Times New Roman"/>
        </w:rPr>
        <w:t xml:space="preserve">we receive </w:t>
      </w:r>
      <w:r w:rsidRPr="008C3612" w:rsidR="009063E3">
        <w:rPr>
          <w:rFonts w:ascii="Times New Roman" w:hAnsi="Times New Roman"/>
        </w:rPr>
        <w:t xml:space="preserve">data </w:t>
      </w:r>
      <w:r w:rsidRPr="008C3612" w:rsidR="00A960E0">
        <w:rPr>
          <w:rFonts w:ascii="Times New Roman" w:hAnsi="Times New Roman"/>
        </w:rPr>
        <w:t xml:space="preserve">indirectly from </w:t>
      </w:r>
      <w:r w:rsidRPr="008C3612" w:rsidR="009639AC">
        <w:rPr>
          <w:rFonts w:ascii="Times New Roman" w:hAnsi="Times New Roman"/>
        </w:rPr>
        <w:t xml:space="preserve">airline </w:t>
      </w:r>
      <w:r w:rsidRPr="008C3612" w:rsidR="00A960E0">
        <w:rPr>
          <w:rFonts w:ascii="Times New Roman" w:hAnsi="Times New Roman"/>
        </w:rPr>
        <w:t>partner</w:t>
      </w:r>
      <w:r w:rsidRPr="008C3612" w:rsidR="00DF0F3F">
        <w:rPr>
          <w:rFonts w:ascii="Times New Roman" w:hAnsi="Times New Roman"/>
        </w:rPr>
        <w:t>s</w:t>
      </w:r>
      <w:r w:rsidRPr="008C3612" w:rsidR="00A960E0">
        <w:rPr>
          <w:rFonts w:ascii="Times New Roman" w:hAnsi="Times New Roman"/>
        </w:rPr>
        <w:t xml:space="preserve"> who forward safety reports.</w:t>
      </w:r>
      <w:r w:rsidRPr="008C3612" w:rsidR="00E05C00">
        <w:rPr>
          <w:rFonts w:ascii="Times New Roman" w:hAnsi="Times New Roman"/>
        </w:rPr>
        <w:t xml:space="preserve"> </w:t>
      </w:r>
      <w:r w:rsidRPr="008C3612" w:rsidR="00976032">
        <w:rPr>
          <w:rFonts w:ascii="Times New Roman" w:hAnsi="Times New Roman"/>
        </w:rPr>
        <w:t xml:space="preserve">These </w:t>
      </w:r>
      <w:r w:rsidRPr="008C3612" w:rsidR="009639AC">
        <w:rPr>
          <w:rFonts w:ascii="Times New Roman" w:hAnsi="Times New Roman"/>
        </w:rPr>
        <w:t xml:space="preserve">airline </w:t>
      </w:r>
      <w:r w:rsidRPr="008C3612" w:rsidR="0001081C">
        <w:rPr>
          <w:rFonts w:ascii="Times New Roman" w:hAnsi="Times New Roman"/>
        </w:rPr>
        <w:t>partners have</w:t>
      </w:r>
      <w:r w:rsidRPr="008C3612" w:rsidR="009639AC">
        <w:rPr>
          <w:rFonts w:ascii="Times New Roman" w:hAnsi="Times New Roman"/>
        </w:rPr>
        <w:t xml:space="preserve"> generated their own safety forms.  These forms are not created by, or sponsored by, NASA. The airline partners </w:t>
      </w:r>
      <w:r w:rsidRPr="008C3612" w:rsidR="00976032">
        <w:rPr>
          <w:rFonts w:ascii="Times New Roman" w:hAnsi="Times New Roman"/>
        </w:rPr>
        <w:t xml:space="preserve">share </w:t>
      </w:r>
      <w:r w:rsidRPr="008C3612" w:rsidR="009063E3">
        <w:rPr>
          <w:rFonts w:ascii="Times New Roman" w:hAnsi="Times New Roman"/>
        </w:rPr>
        <w:t>select</w:t>
      </w:r>
      <w:r w:rsidRPr="008C3612" w:rsidR="009639AC">
        <w:rPr>
          <w:rFonts w:ascii="Times New Roman" w:hAnsi="Times New Roman"/>
        </w:rPr>
        <w:t xml:space="preserve"> </w:t>
      </w:r>
      <w:r w:rsidRPr="008C3612" w:rsidR="00976032">
        <w:rPr>
          <w:rFonts w:ascii="Times New Roman" w:hAnsi="Times New Roman"/>
        </w:rPr>
        <w:t>data</w:t>
      </w:r>
      <w:r w:rsidRPr="008C3612" w:rsidR="009063E3">
        <w:rPr>
          <w:rFonts w:ascii="Times New Roman" w:hAnsi="Times New Roman"/>
        </w:rPr>
        <w:t xml:space="preserve"> fields</w:t>
      </w:r>
      <w:r w:rsidRPr="008C3612" w:rsidR="00976032">
        <w:rPr>
          <w:rFonts w:ascii="Times New Roman" w:hAnsi="Times New Roman"/>
        </w:rPr>
        <w:t xml:space="preserve"> via electronic </w:t>
      </w:r>
      <w:r w:rsidRPr="008C3612" w:rsidR="009639AC">
        <w:rPr>
          <w:rFonts w:ascii="Times New Roman" w:hAnsi="Times New Roman"/>
        </w:rPr>
        <w:t>transmission of xml files.</w:t>
      </w:r>
    </w:p>
    <w:p w:rsidRPr="008C3612" w:rsidR="00976032" w:rsidP="00146766" w:rsidRDefault="00976032" w14:paraId="44B8ECEE" w14:textId="77777777">
      <w:pPr>
        <w:widowControl/>
        <w:rPr>
          <w:rFonts w:ascii="Times New Roman" w:hAnsi="Times New Roman"/>
        </w:rPr>
      </w:pPr>
    </w:p>
    <w:p w:rsidRPr="008C3612" w:rsidR="00162590" w:rsidP="00146766" w:rsidRDefault="00162590" w14:paraId="65F6B9F2" w14:textId="4D1895B2">
      <w:pPr>
        <w:widowControl/>
        <w:rPr>
          <w:rFonts w:ascii="Times New Roman" w:hAnsi="Times New Roman"/>
        </w:rPr>
      </w:pPr>
      <w:r w:rsidRPr="008C3612">
        <w:rPr>
          <w:rFonts w:ascii="Times New Roman" w:hAnsi="Times New Roman"/>
        </w:rPr>
        <w:t xml:space="preserve">ASRS total shown below includes all </w:t>
      </w:r>
      <w:r w:rsidRPr="008C3612" w:rsidR="0066682F">
        <w:rPr>
          <w:rFonts w:ascii="Times New Roman" w:hAnsi="Times New Roman"/>
        </w:rPr>
        <w:t>variants of the</w:t>
      </w:r>
      <w:r w:rsidRPr="008C3612">
        <w:rPr>
          <w:rFonts w:ascii="Times New Roman" w:hAnsi="Times New Roman"/>
        </w:rPr>
        <w:t xml:space="preserve"> ASRS forms; C3RS total </w:t>
      </w:r>
      <w:r w:rsidRPr="008C3612" w:rsidR="0066682F">
        <w:rPr>
          <w:rFonts w:ascii="Times New Roman" w:hAnsi="Times New Roman"/>
        </w:rPr>
        <w:t xml:space="preserve">includes </w:t>
      </w:r>
      <w:r w:rsidRPr="008C3612">
        <w:rPr>
          <w:rFonts w:ascii="Times New Roman" w:hAnsi="Times New Roman"/>
        </w:rPr>
        <w:t>all</w:t>
      </w:r>
      <w:r w:rsidRPr="008C3612" w:rsidR="0066682F">
        <w:rPr>
          <w:rFonts w:ascii="Times New Roman" w:hAnsi="Times New Roman"/>
        </w:rPr>
        <w:t xml:space="preserve"> variants of the</w:t>
      </w:r>
      <w:r w:rsidRPr="008C3612">
        <w:rPr>
          <w:rFonts w:ascii="Times New Roman" w:hAnsi="Times New Roman"/>
        </w:rPr>
        <w:t xml:space="preserve"> C3RS forms.  The forms are nearly identical and </w:t>
      </w:r>
      <w:r w:rsidRPr="008C3612" w:rsidR="0066682F">
        <w:rPr>
          <w:rFonts w:ascii="Times New Roman" w:hAnsi="Times New Roman"/>
        </w:rPr>
        <w:t xml:space="preserve">each carry the same reporting burden -- </w:t>
      </w:r>
      <w:r w:rsidRPr="008C3612">
        <w:rPr>
          <w:rFonts w:ascii="Times New Roman" w:hAnsi="Times New Roman"/>
        </w:rPr>
        <w:t>approximately 30 minutes to complete</w:t>
      </w:r>
      <w:r w:rsidRPr="008C3612" w:rsidR="00580633">
        <w:rPr>
          <w:rFonts w:ascii="Times New Roman" w:hAnsi="Times New Roman"/>
        </w:rPr>
        <w:t xml:space="preserve"> regardless of reporting mechanism.</w:t>
      </w:r>
    </w:p>
    <w:p w:rsidRPr="008C3612" w:rsidR="0066682F" w:rsidP="00162590" w:rsidRDefault="0066682F" w14:paraId="513AC201" w14:textId="77777777">
      <w:pPr>
        <w:tabs>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rPr>
          <w:rFonts w:ascii="Times New Roman" w:hAnsi="Times New Roman"/>
        </w:rPr>
      </w:pPr>
    </w:p>
    <w:p w:rsidRPr="008C3612" w:rsidR="0066682F" w:rsidP="00146766" w:rsidRDefault="00580633" w14:paraId="56319061" w14:textId="3DDEA83F">
      <w:pPr>
        <w:tabs>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rPr>
      </w:pPr>
      <w:r w:rsidRPr="008C3612">
        <w:rPr>
          <w:rFonts w:ascii="Times New Roman" w:hAnsi="Times New Roman"/>
        </w:rPr>
        <w:lastRenderedPageBreak/>
        <w:t>F</w:t>
      </w:r>
      <w:r w:rsidRPr="008C3612" w:rsidR="0066682F">
        <w:rPr>
          <w:rFonts w:ascii="Times New Roman" w:hAnsi="Times New Roman"/>
        </w:rPr>
        <w:t>orms include</w:t>
      </w:r>
      <w:r w:rsidRPr="008C3612" w:rsidR="00CA6B64">
        <w:rPr>
          <w:rFonts w:ascii="Times New Roman" w:hAnsi="Times New Roman"/>
        </w:rPr>
        <w:t>:</w:t>
      </w:r>
      <w:r w:rsidRPr="008C3612" w:rsidR="0066682F">
        <w:rPr>
          <w:rFonts w:ascii="Times New Roman" w:hAnsi="Times New Roman"/>
        </w:rPr>
        <w:t xml:space="preserve"> ASRS General (ARC# 277B), ASRS ATC (ARC #277A), ASRS Maintenance (A</w:t>
      </w:r>
      <w:r w:rsidRPr="008C3612" w:rsidR="006145D6">
        <w:rPr>
          <w:rFonts w:ascii="Times New Roman" w:hAnsi="Times New Roman"/>
        </w:rPr>
        <w:t>RC #277D), ASRS Cabin (ARC #277C</w:t>
      </w:r>
      <w:r w:rsidRPr="008C3612" w:rsidR="0066682F">
        <w:rPr>
          <w:rFonts w:ascii="Times New Roman" w:hAnsi="Times New Roman"/>
        </w:rPr>
        <w:t>), ASRS UAV (</w:t>
      </w:r>
      <w:r w:rsidRPr="008C3612" w:rsidR="00CA6B64">
        <w:rPr>
          <w:rFonts w:ascii="Times New Roman" w:hAnsi="Times New Roman"/>
        </w:rPr>
        <w:t>ARC</w:t>
      </w:r>
      <w:r w:rsidRPr="008C3612" w:rsidR="0066682F">
        <w:rPr>
          <w:rFonts w:ascii="Times New Roman" w:hAnsi="Times New Roman"/>
        </w:rPr>
        <w:t xml:space="preserve"> </w:t>
      </w:r>
      <w:r w:rsidRPr="008C3612" w:rsidR="007F3CB7">
        <w:rPr>
          <w:rFonts w:ascii="Times New Roman" w:hAnsi="Times New Roman"/>
        </w:rPr>
        <w:t>#</w:t>
      </w:r>
      <w:r w:rsidRPr="008C3612" w:rsidR="006A3D93">
        <w:rPr>
          <w:rFonts w:ascii="Times New Roman" w:hAnsi="Times New Roman"/>
        </w:rPr>
        <w:t>277U</w:t>
      </w:r>
      <w:r w:rsidRPr="008C3612" w:rsidR="00CA6B64">
        <w:rPr>
          <w:rFonts w:ascii="Times New Roman" w:hAnsi="Times New Roman"/>
        </w:rPr>
        <w:t xml:space="preserve">), </w:t>
      </w:r>
      <w:r w:rsidRPr="008C3612" w:rsidR="0066682F">
        <w:rPr>
          <w:rFonts w:ascii="Times New Roman" w:hAnsi="Times New Roman"/>
        </w:rPr>
        <w:t>ASRS Rotorcraft (</w:t>
      </w:r>
      <w:r w:rsidRPr="008C3612" w:rsidR="00CA6B64">
        <w:rPr>
          <w:rFonts w:ascii="Times New Roman" w:hAnsi="Times New Roman"/>
        </w:rPr>
        <w:t>ARC</w:t>
      </w:r>
      <w:r w:rsidRPr="008C3612" w:rsidR="0066682F">
        <w:rPr>
          <w:rFonts w:ascii="Times New Roman" w:hAnsi="Times New Roman"/>
        </w:rPr>
        <w:t xml:space="preserve"> </w:t>
      </w:r>
      <w:r w:rsidRPr="008C3612" w:rsidR="00CA6B64">
        <w:rPr>
          <w:rFonts w:ascii="Times New Roman" w:hAnsi="Times New Roman"/>
        </w:rPr>
        <w:t>277</w:t>
      </w:r>
      <w:r w:rsidRPr="008C3612" w:rsidR="007F3CB7">
        <w:rPr>
          <w:rFonts w:ascii="Times New Roman" w:hAnsi="Times New Roman"/>
        </w:rPr>
        <w:t># XXX</w:t>
      </w:r>
      <w:r w:rsidRPr="008C3612" w:rsidR="0066682F">
        <w:rPr>
          <w:rFonts w:ascii="Times New Roman" w:hAnsi="Times New Roman"/>
        </w:rPr>
        <w:t xml:space="preserve">), C3RS Transportation (ARC # 277F), </w:t>
      </w:r>
      <w:r w:rsidRPr="008C3612" w:rsidR="007F3CB7">
        <w:rPr>
          <w:rFonts w:ascii="Times New Roman" w:hAnsi="Times New Roman"/>
        </w:rPr>
        <w:t xml:space="preserve">C3RS </w:t>
      </w:r>
      <w:r w:rsidRPr="008C3612" w:rsidR="0066682F">
        <w:rPr>
          <w:rFonts w:ascii="Times New Roman" w:hAnsi="Times New Roman"/>
        </w:rPr>
        <w:t>Mechanical (ARC #277G), C3RS Engineering (ARC #277H)</w:t>
      </w:r>
      <w:r w:rsidRPr="008C3612" w:rsidR="00976032">
        <w:rPr>
          <w:rFonts w:ascii="Times New Roman" w:hAnsi="Times New Roman"/>
        </w:rPr>
        <w:t>.</w:t>
      </w:r>
    </w:p>
    <w:p w:rsidRPr="008C3612" w:rsidR="000B3FB3" w:rsidP="00146766" w:rsidRDefault="000B3FB3" w14:paraId="33C73D4B" w14:textId="77777777">
      <w:pPr>
        <w:tabs>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rPr>
      </w:pPr>
    </w:p>
    <w:p w:rsidRPr="008C3612" w:rsidR="00800549" w:rsidP="00ED64B0" w:rsidRDefault="00800549" w14:paraId="7F2B1084" w14:textId="1BF9B6A4">
      <w:pPr>
        <w:tabs>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rPr>
      </w:pPr>
    </w:p>
    <w:tbl>
      <w:tblPr>
        <w:tblStyle w:val="TableGrid"/>
        <w:tblW w:w="8640" w:type="dxa"/>
        <w:tblInd w:w="918" w:type="dxa"/>
        <w:tblLayout w:type="fixed"/>
        <w:tblLook w:val="04A0" w:firstRow="1" w:lastRow="0" w:firstColumn="1" w:lastColumn="0" w:noHBand="0" w:noVBand="1"/>
      </w:tblPr>
      <w:tblGrid>
        <w:gridCol w:w="1440"/>
        <w:gridCol w:w="1080"/>
        <w:gridCol w:w="1530"/>
        <w:gridCol w:w="1260"/>
        <w:gridCol w:w="1530"/>
        <w:gridCol w:w="1800"/>
      </w:tblGrid>
      <w:tr w:rsidRPr="008C3612" w:rsidR="003E5075" w:rsidTr="003E5075" w14:paraId="0BB35937" w14:textId="77777777">
        <w:trPr>
          <w:trHeight w:val="305"/>
        </w:trPr>
        <w:tc>
          <w:tcPr>
            <w:tcW w:w="1440" w:type="dxa"/>
          </w:tcPr>
          <w:p w:rsidRPr="008C3612" w:rsidR="003E5075" w:rsidP="003E5075" w:rsidRDefault="003E5075" w14:paraId="09B6D7C3" w14:textId="77777777">
            <w:pPr>
              <w:tabs>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right="-615"/>
              <w:rPr>
                <w:rFonts w:ascii="Times New Roman" w:hAnsi="Times New Roman"/>
              </w:rPr>
            </w:pPr>
            <w:r w:rsidRPr="008C3612">
              <w:rPr>
                <w:rFonts w:ascii="Times New Roman" w:hAnsi="Times New Roman"/>
              </w:rPr>
              <w:t xml:space="preserve">Form </w:t>
            </w:r>
          </w:p>
        </w:tc>
        <w:tc>
          <w:tcPr>
            <w:tcW w:w="1080" w:type="dxa"/>
          </w:tcPr>
          <w:p w:rsidRPr="008C3612" w:rsidR="003E5075" w:rsidP="003E5075" w:rsidRDefault="003E5075" w14:paraId="46801088" w14:textId="77777777">
            <w:pPr>
              <w:tabs>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rPr>
            </w:pPr>
            <w:r w:rsidRPr="008C3612">
              <w:rPr>
                <w:rFonts w:ascii="Times New Roman" w:hAnsi="Times New Roman"/>
              </w:rPr>
              <w:t>Paper</w:t>
            </w:r>
          </w:p>
        </w:tc>
        <w:tc>
          <w:tcPr>
            <w:tcW w:w="1530" w:type="dxa"/>
          </w:tcPr>
          <w:p w:rsidRPr="008C3612" w:rsidR="003E5075" w:rsidP="003E5075" w:rsidRDefault="003E5075" w14:paraId="3A071031" w14:textId="77777777">
            <w:pPr>
              <w:tabs>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rPr>
            </w:pPr>
            <w:r w:rsidRPr="008C3612">
              <w:rPr>
                <w:rFonts w:ascii="Times New Roman" w:hAnsi="Times New Roman"/>
              </w:rPr>
              <w:t xml:space="preserve"> Electronic</w:t>
            </w:r>
          </w:p>
        </w:tc>
        <w:tc>
          <w:tcPr>
            <w:tcW w:w="1260" w:type="dxa"/>
          </w:tcPr>
          <w:p w:rsidRPr="008C3612" w:rsidR="003E5075" w:rsidP="00A960E0" w:rsidRDefault="003E5075" w14:paraId="4CBCACC7" w14:textId="7DA5FEAF">
            <w:pPr>
              <w:tabs>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rPr>
            </w:pPr>
            <w:r w:rsidRPr="008C3612">
              <w:rPr>
                <w:rFonts w:ascii="Times New Roman" w:hAnsi="Times New Roman"/>
              </w:rPr>
              <w:t>In</w:t>
            </w:r>
            <w:r w:rsidRPr="008C3612" w:rsidR="00A960E0">
              <w:rPr>
                <w:rFonts w:ascii="Times New Roman" w:hAnsi="Times New Roman"/>
              </w:rPr>
              <w:t>d</w:t>
            </w:r>
            <w:r w:rsidRPr="008C3612">
              <w:rPr>
                <w:rFonts w:ascii="Times New Roman" w:hAnsi="Times New Roman"/>
              </w:rPr>
              <w:t>irect</w:t>
            </w:r>
          </w:p>
        </w:tc>
        <w:tc>
          <w:tcPr>
            <w:tcW w:w="1530" w:type="dxa"/>
          </w:tcPr>
          <w:p w:rsidRPr="008C3612" w:rsidR="003E5075" w:rsidP="003E5075" w:rsidRDefault="003E5075" w14:paraId="3C04F906" w14:textId="00014B91">
            <w:pPr>
              <w:tabs>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rPr>
            </w:pPr>
            <w:r w:rsidRPr="008C3612">
              <w:rPr>
                <w:rFonts w:ascii="Times New Roman" w:hAnsi="Times New Roman"/>
              </w:rPr>
              <w:t>Time to Complete</w:t>
            </w:r>
          </w:p>
        </w:tc>
        <w:tc>
          <w:tcPr>
            <w:tcW w:w="1800" w:type="dxa"/>
          </w:tcPr>
          <w:p w:rsidRPr="008C3612" w:rsidR="003E5075" w:rsidP="003E5075" w:rsidRDefault="003E5075" w14:paraId="25D23120" w14:textId="77777777">
            <w:pPr>
              <w:tabs>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rPr>
            </w:pPr>
            <w:r w:rsidRPr="008C3612">
              <w:rPr>
                <w:rFonts w:ascii="Times New Roman" w:hAnsi="Times New Roman"/>
              </w:rPr>
              <w:t>Burden (hours)</w:t>
            </w:r>
          </w:p>
        </w:tc>
      </w:tr>
      <w:tr w:rsidRPr="008C3612" w:rsidR="003E5075" w:rsidTr="00580633" w14:paraId="62DBF1D0" w14:textId="77777777">
        <w:trPr>
          <w:trHeight w:val="170"/>
        </w:trPr>
        <w:tc>
          <w:tcPr>
            <w:tcW w:w="1440" w:type="dxa"/>
          </w:tcPr>
          <w:p w:rsidRPr="008C3612" w:rsidR="003E5075" w:rsidP="003E5075" w:rsidRDefault="003E5075" w14:paraId="7A725C7B" w14:textId="65BC655E">
            <w:pPr>
              <w:tabs>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right="-615"/>
              <w:rPr>
                <w:rFonts w:ascii="Times New Roman" w:hAnsi="Times New Roman"/>
              </w:rPr>
            </w:pPr>
            <w:r w:rsidRPr="008C3612">
              <w:rPr>
                <w:rFonts w:ascii="Times New Roman" w:hAnsi="Times New Roman"/>
              </w:rPr>
              <w:t>ASRS</w:t>
            </w:r>
          </w:p>
        </w:tc>
        <w:tc>
          <w:tcPr>
            <w:tcW w:w="1080" w:type="dxa"/>
          </w:tcPr>
          <w:p w:rsidRPr="008C3612" w:rsidR="003E5075" w:rsidP="00A960E0" w:rsidRDefault="00A960E0" w14:paraId="1052E228" w14:textId="0AA90893">
            <w:pPr>
              <w:tabs>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rPr>
            </w:pPr>
            <w:r w:rsidRPr="008C3612">
              <w:rPr>
                <w:rFonts w:ascii="Times New Roman" w:hAnsi="Times New Roman"/>
              </w:rPr>
              <w:t>485</w:t>
            </w:r>
          </w:p>
        </w:tc>
        <w:tc>
          <w:tcPr>
            <w:tcW w:w="1530" w:type="dxa"/>
          </w:tcPr>
          <w:p w:rsidRPr="008C3612" w:rsidR="003E5075" w:rsidP="003E5075" w:rsidRDefault="00A960E0" w14:paraId="56BADB97" w14:textId="0034EC3F">
            <w:pPr>
              <w:tabs>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rPr>
            </w:pPr>
            <w:r w:rsidRPr="008C3612">
              <w:rPr>
                <w:rFonts w:ascii="Times New Roman" w:hAnsi="Times New Roman"/>
              </w:rPr>
              <w:t>16000</w:t>
            </w:r>
          </w:p>
        </w:tc>
        <w:tc>
          <w:tcPr>
            <w:tcW w:w="1260" w:type="dxa"/>
          </w:tcPr>
          <w:p w:rsidRPr="008C3612" w:rsidR="003E5075" w:rsidP="003E5075" w:rsidRDefault="00A960E0" w14:paraId="2D8747E8" w14:textId="11BAAD49">
            <w:pPr>
              <w:tabs>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rPr>
            </w:pPr>
            <w:r w:rsidRPr="008C3612">
              <w:rPr>
                <w:rFonts w:ascii="Times New Roman" w:hAnsi="Times New Roman"/>
              </w:rPr>
              <w:t>82525</w:t>
            </w:r>
          </w:p>
        </w:tc>
        <w:tc>
          <w:tcPr>
            <w:tcW w:w="1530" w:type="dxa"/>
          </w:tcPr>
          <w:p w:rsidRPr="008C3612" w:rsidR="003E5075" w:rsidP="003E5075" w:rsidRDefault="003E5075" w14:paraId="59871F7F" w14:textId="7D3D237C">
            <w:pPr>
              <w:tabs>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rPr>
            </w:pPr>
            <w:r w:rsidRPr="008C3612">
              <w:rPr>
                <w:rFonts w:ascii="Times New Roman" w:hAnsi="Times New Roman"/>
              </w:rPr>
              <w:t>30 min</w:t>
            </w:r>
          </w:p>
        </w:tc>
        <w:tc>
          <w:tcPr>
            <w:tcW w:w="1800" w:type="dxa"/>
          </w:tcPr>
          <w:p w:rsidRPr="008C3612" w:rsidR="003E5075" w:rsidP="003E5075" w:rsidRDefault="00541C04" w14:paraId="2FD03DB4" w14:textId="12F0760C">
            <w:pPr>
              <w:tabs>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rPr>
            </w:pPr>
            <w:r w:rsidRPr="008C3612">
              <w:rPr>
                <w:rFonts w:ascii="Times New Roman" w:hAnsi="Times New Roman"/>
              </w:rPr>
              <w:t>49,505</w:t>
            </w:r>
            <w:r w:rsidRPr="008C3612" w:rsidR="003E5075">
              <w:rPr>
                <w:rFonts w:ascii="Times New Roman" w:hAnsi="Times New Roman"/>
              </w:rPr>
              <w:t xml:space="preserve"> </w:t>
            </w:r>
            <w:r w:rsidRPr="008C3612">
              <w:rPr>
                <w:rFonts w:ascii="Times New Roman" w:hAnsi="Times New Roman"/>
              </w:rPr>
              <w:t xml:space="preserve"> </w:t>
            </w:r>
            <w:r w:rsidRPr="008C3612" w:rsidR="003E5075">
              <w:rPr>
                <w:rFonts w:ascii="Times New Roman" w:hAnsi="Times New Roman"/>
              </w:rPr>
              <w:t>hours</w:t>
            </w:r>
          </w:p>
        </w:tc>
      </w:tr>
      <w:tr w:rsidRPr="008C3612" w:rsidR="003E5075" w:rsidTr="003E5075" w14:paraId="4AA1449D" w14:textId="77777777">
        <w:tc>
          <w:tcPr>
            <w:tcW w:w="1440" w:type="dxa"/>
          </w:tcPr>
          <w:p w:rsidRPr="008C3612" w:rsidR="003E5075" w:rsidP="003E5075" w:rsidRDefault="003E5075" w14:paraId="2AD8A715" w14:textId="3EA70FA8">
            <w:pPr>
              <w:tabs>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right="-615"/>
              <w:rPr>
                <w:rFonts w:ascii="Times New Roman" w:hAnsi="Times New Roman"/>
              </w:rPr>
            </w:pPr>
            <w:r w:rsidRPr="008C3612">
              <w:rPr>
                <w:rFonts w:ascii="Times New Roman" w:hAnsi="Times New Roman"/>
              </w:rPr>
              <w:t>C3RS</w:t>
            </w:r>
          </w:p>
        </w:tc>
        <w:tc>
          <w:tcPr>
            <w:tcW w:w="1080" w:type="dxa"/>
          </w:tcPr>
          <w:p w:rsidRPr="008C3612" w:rsidR="003E5075" w:rsidP="003E5075" w:rsidRDefault="00DF0F3F" w14:paraId="548EA765" w14:textId="0BD2A5CD">
            <w:pPr>
              <w:tabs>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219" w:hanging="219"/>
              <w:rPr>
                <w:rFonts w:ascii="Times New Roman" w:hAnsi="Times New Roman"/>
              </w:rPr>
            </w:pPr>
            <w:r w:rsidRPr="008C3612">
              <w:rPr>
                <w:rFonts w:ascii="Times New Roman" w:hAnsi="Times New Roman"/>
              </w:rPr>
              <w:t>86</w:t>
            </w:r>
          </w:p>
        </w:tc>
        <w:tc>
          <w:tcPr>
            <w:tcW w:w="1530" w:type="dxa"/>
          </w:tcPr>
          <w:p w:rsidRPr="008C3612" w:rsidR="003E5075" w:rsidP="003E5075" w:rsidRDefault="00DF0F3F" w14:paraId="7FB8B490" w14:textId="2B2F699D">
            <w:pPr>
              <w:tabs>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rPr>
            </w:pPr>
            <w:r w:rsidRPr="008C3612">
              <w:rPr>
                <w:rFonts w:ascii="Times New Roman" w:hAnsi="Times New Roman"/>
              </w:rPr>
              <w:t>4248</w:t>
            </w:r>
          </w:p>
        </w:tc>
        <w:tc>
          <w:tcPr>
            <w:tcW w:w="1260" w:type="dxa"/>
          </w:tcPr>
          <w:p w:rsidRPr="008C3612" w:rsidR="003E5075" w:rsidP="003E5075" w:rsidRDefault="00A960E0" w14:paraId="20298D57" w14:textId="6AFCAF5D">
            <w:pPr>
              <w:tabs>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rPr>
            </w:pPr>
            <w:r w:rsidRPr="008C3612">
              <w:rPr>
                <w:rFonts w:ascii="Times New Roman" w:hAnsi="Times New Roman"/>
              </w:rPr>
              <w:t>0</w:t>
            </w:r>
          </w:p>
        </w:tc>
        <w:tc>
          <w:tcPr>
            <w:tcW w:w="1530" w:type="dxa"/>
          </w:tcPr>
          <w:p w:rsidRPr="008C3612" w:rsidR="003E5075" w:rsidP="003E5075" w:rsidRDefault="00DF0F3F" w14:paraId="6BF40793" w14:textId="5F39FBAC">
            <w:pPr>
              <w:tabs>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rPr>
            </w:pPr>
            <w:r w:rsidRPr="008C3612">
              <w:rPr>
                <w:rFonts w:ascii="Times New Roman" w:hAnsi="Times New Roman"/>
              </w:rPr>
              <w:t xml:space="preserve">30 min </w:t>
            </w:r>
          </w:p>
        </w:tc>
        <w:tc>
          <w:tcPr>
            <w:tcW w:w="1800" w:type="dxa"/>
          </w:tcPr>
          <w:p w:rsidRPr="008C3612" w:rsidR="003E5075" w:rsidP="003E5075" w:rsidRDefault="000D4593" w14:paraId="0BD377A2" w14:textId="1A488243">
            <w:pPr>
              <w:tabs>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rPr>
            </w:pPr>
            <w:r w:rsidRPr="008C3612">
              <w:rPr>
                <w:rFonts w:ascii="Times New Roman" w:hAnsi="Times New Roman"/>
              </w:rPr>
              <w:t xml:space="preserve">  </w:t>
            </w:r>
            <w:r w:rsidRPr="008C3612" w:rsidR="00DF0F3F">
              <w:rPr>
                <w:rFonts w:ascii="Times New Roman" w:hAnsi="Times New Roman"/>
              </w:rPr>
              <w:t>2</w:t>
            </w:r>
            <w:r w:rsidRPr="008C3612" w:rsidR="00541C04">
              <w:rPr>
                <w:rFonts w:ascii="Times New Roman" w:hAnsi="Times New Roman"/>
              </w:rPr>
              <w:t>,</w:t>
            </w:r>
            <w:r w:rsidRPr="008C3612" w:rsidR="00DF0F3F">
              <w:rPr>
                <w:rFonts w:ascii="Times New Roman" w:hAnsi="Times New Roman"/>
              </w:rPr>
              <w:t>167    hours</w:t>
            </w:r>
          </w:p>
        </w:tc>
      </w:tr>
    </w:tbl>
    <w:p w:rsidRPr="008C3612" w:rsidR="00372A97" w:rsidP="00ED64B0" w:rsidRDefault="006A3D93" w14:paraId="129A0749" w14:textId="0BC4A187">
      <w:pPr>
        <w:tabs>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b/>
          <w:i/>
          <w:color w:val="00B0F0"/>
        </w:rPr>
      </w:pPr>
      <w:r w:rsidRPr="008C3612">
        <w:rPr>
          <w:rFonts w:ascii="Times New Roman" w:hAnsi="Times New Roman"/>
          <w:i/>
        </w:rPr>
        <w:tab/>
      </w:r>
      <w:r w:rsidRPr="008C3612">
        <w:rPr>
          <w:rFonts w:ascii="Times New Roman" w:hAnsi="Times New Roman"/>
          <w:i/>
        </w:rPr>
        <w:tab/>
      </w:r>
    </w:p>
    <w:p w:rsidRPr="008C3612" w:rsidR="008250DF" w:rsidP="00D312F8" w:rsidRDefault="00955944" w14:paraId="1F4D5E33"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i/>
        </w:rPr>
      </w:pPr>
      <w:r w:rsidRPr="008C3612">
        <w:rPr>
          <w:rFonts w:ascii="Times New Roman" w:hAnsi="Times New Roman"/>
          <w:i/>
        </w:rPr>
        <w:tab/>
      </w:r>
    </w:p>
    <w:p w:rsidRPr="008C3612" w:rsidR="006C68FB" w:rsidP="00D312F8" w:rsidRDefault="006C68FB" w14:paraId="701A4468"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b/>
        </w:rPr>
      </w:pPr>
    </w:p>
    <w:p w:rsidRPr="008C3612" w:rsidR="00146766" w:rsidP="00146766" w:rsidRDefault="00C411BE" w14:paraId="1F1209FE" w14:textId="77777777">
      <w:pPr>
        <w:pStyle w:val="ListParagraph"/>
        <w:numPr>
          <w:ilvl w:val="0"/>
          <w:numId w:val="19"/>
        </w:numPr>
        <w:tabs>
          <w:tab w:val="left" w:pos="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rPr>
      </w:pPr>
      <w:r w:rsidRPr="008C3612">
        <w:rPr>
          <w:rFonts w:ascii="Times New Roman" w:hAnsi="Times New Roman"/>
          <w:b/>
        </w:rPr>
        <w:t>Provide an estimate of the total annual cost burden to respondents or record</w:t>
      </w:r>
      <w:r w:rsidRPr="008C3612" w:rsidR="00C12288">
        <w:rPr>
          <w:rFonts w:ascii="Times New Roman" w:hAnsi="Times New Roman"/>
          <w:b/>
        </w:rPr>
        <w:t xml:space="preserve"> </w:t>
      </w:r>
      <w:r w:rsidRPr="008C3612">
        <w:rPr>
          <w:rFonts w:ascii="Times New Roman" w:hAnsi="Times New Roman"/>
          <w:b/>
        </w:rPr>
        <w:t>keepers resulting from the</w:t>
      </w:r>
      <w:r w:rsidRPr="008C3612" w:rsidR="006F5B98">
        <w:rPr>
          <w:rFonts w:ascii="Times New Roman" w:hAnsi="Times New Roman"/>
          <w:b/>
        </w:rPr>
        <w:t xml:space="preserve"> </w:t>
      </w:r>
      <w:r w:rsidRPr="008C3612">
        <w:rPr>
          <w:rFonts w:ascii="Times New Roman" w:hAnsi="Times New Roman"/>
          <w:b/>
        </w:rPr>
        <w:t>collection of information.</w:t>
      </w:r>
      <w:r w:rsidRPr="008C3612" w:rsidR="008250DF">
        <w:rPr>
          <w:rFonts w:ascii="Times New Roman" w:hAnsi="Times New Roman"/>
          <w:b/>
        </w:rPr>
        <w:t xml:space="preserve">  </w:t>
      </w:r>
      <w:r w:rsidRPr="008C3612" w:rsidR="00562268">
        <w:rPr>
          <w:rFonts w:ascii="Times New Roman" w:hAnsi="Times New Roman"/>
          <w:b/>
        </w:rPr>
        <w:br/>
      </w:r>
    </w:p>
    <w:p w:rsidRPr="008C3612" w:rsidR="001D00BB" w:rsidP="00146766" w:rsidRDefault="00B57E99" w14:paraId="76237CCD" w14:textId="100FB4FE">
      <w:pPr>
        <w:tabs>
          <w:tab w:val="left" w:pos="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rPr>
      </w:pPr>
      <w:r w:rsidRPr="008C3612">
        <w:rPr>
          <w:rFonts w:ascii="Times New Roman" w:hAnsi="Times New Roman"/>
        </w:rPr>
        <w:t xml:space="preserve">The </w:t>
      </w:r>
      <w:r w:rsidRPr="008C3612">
        <w:rPr>
          <w:rFonts w:ascii="Times New Roman" w:hAnsi="Times New Roman"/>
          <w:iCs/>
          <w:snapToGrid/>
          <w:szCs w:val="24"/>
        </w:rPr>
        <w:t xml:space="preserve">estimate of annualized cost to respondents for the hour burdens use the Dept of Labor, Bureau of Statistics annual wage rates averaged for occupations of individuals submitting ASRS reports.  The </w:t>
      </w:r>
      <w:r w:rsidRPr="008C3612" w:rsidR="00EE5A22">
        <w:rPr>
          <w:rFonts w:ascii="Times New Roman" w:hAnsi="Times New Roman"/>
          <w:iCs/>
          <w:snapToGrid/>
          <w:szCs w:val="24"/>
        </w:rPr>
        <w:t xml:space="preserve">total </w:t>
      </w:r>
      <w:r w:rsidRPr="008C3612">
        <w:rPr>
          <w:rFonts w:ascii="Times New Roman" w:hAnsi="Times New Roman"/>
          <w:iCs/>
          <w:snapToGrid/>
          <w:szCs w:val="24"/>
        </w:rPr>
        <w:t xml:space="preserve">hour burden estimate is </w:t>
      </w:r>
      <w:r w:rsidRPr="008C3612" w:rsidR="00541C04">
        <w:rPr>
          <w:rFonts w:ascii="Times New Roman" w:hAnsi="Times New Roman"/>
          <w:iCs/>
          <w:snapToGrid/>
          <w:szCs w:val="24"/>
        </w:rPr>
        <w:t>51,672</w:t>
      </w:r>
      <w:r w:rsidRPr="008C3612">
        <w:rPr>
          <w:rFonts w:ascii="Times New Roman" w:hAnsi="Times New Roman"/>
          <w:iCs/>
          <w:snapToGrid/>
          <w:szCs w:val="24"/>
        </w:rPr>
        <w:t xml:space="preserve"> hours.  </w:t>
      </w:r>
      <w:r w:rsidRPr="008C3612" w:rsidR="00541C04">
        <w:rPr>
          <w:rFonts w:ascii="Times New Roman" w:hAnsi="Times New Roman"/>
          <w:iCs/>
          <w:snapToGrid/>
          <w:szCs w:val="24"/>
        </w:rPr>
        <w:t>Approximately 65% of respondents</w:t>
      </w:r>
      <w:r w:rsidRPr="008C3612" w:rsidR="00EE5A22">
        <w:rPr>
          <w:rFonts w:ascii="Times New Roman" w:hAnsi="Times New Roman"/>
          <w:iCs/>
          <w:snapToGrid/>
          <w:szCs w:val="24"/>
        </w:rPr>
        <w:t xml:space="preserve"> (33,587)</w:t>
      </w:r>
      <w:r w:rsidRPr="008C3612" w:rsidR="00541C04">
        <w:rPr>
          <w:rFonts w:ascii="Times New Roman" w:hAnsi="Times New Roman"/>
          <w:iCs/>
          <w:snapToGrid/>
          <w:szCs w:val="24"/>
        </w:rPr>
        <w:t xml:space="preserve"> can be considered highly skilled with an</w:t>
      </w:r>
      <w:r w:rsidRPr="008C3612" w:rsidR="00EE5A22">
        <w:rPr>
          <w:rFonts w:ascii="Times New Roman" w:hAnsi="Times New Roman"/>
          <w:iCs/>
          <w:snapToGrid/>
          <w:szCs w:val="24"/>
        </w:rPr>
        <w:t xml:space="preserve"> </w:t>
      </w:r>
      <w:r w:rsidRPr="008C3612" w:rsidR="00541C04">
        <w:rPr>
          <w:rFonts w:ascii="Times New Roman" w:hAnsi="Times New Roman"/>
          <w:iCs/>
          <w:snapToGrid/>
          <w:szCs w:val="24"/>
        </w:rPr>
        <w:t xml:space="preserve">approximate </w:t>
      </w:r>
      <w:r w:rsidRPr="008C3612">
        <w:rPr>
          <w:rFonts w:ascii="Times New Roman" w:hAnsi="Times New Roman"/>
          <w:iCs/>
          <w:snapToGrid/>
          <w:szCs w:val="24"/>
        </w:rPr>
        <w:t xml:space="preserve">average annual wage rate </w:t>
      </w:r>
      <w:r w:rsidRPr="008C3612" w:rsidR="00580633">
        <w:rPr>
          <w:rFonts w:ascii="Times New Roman" w:hAnsi="Times New Roman"/>
          <w:iCs/>
          <w:snapToGrid/>
          <w:szCs w:val="24"/>
        </w:rPr>
        <w:t xml:space="preserve">of </w:t>
      </w:r>
      <w:r w:rsidRPr="008C3612">
        <w:rPr>
          <w:rFonts w:ascii="Times New Roman" w:hAnsi="Times New Roman"/>
          <w:iCs/>
          <w:snapToGrid/>
          <w:szCs w:val="24"/>
        </w:rPr>
        <w:t>$</w:t>
      </w:r>
      <w:r w:rsidRPr="008C3612" w:rsidR="00DD52A3">
        <w:rPr>
          <w:rFonts w:ascii="Times New Roman" w:hAnsi="Times New Roman"/>
          <w:iCs/>
          <w:snapToGrid/>
          <w:szCs w:val="24"/>
        </w:rPr>
        <w:t>115</w:t>
      </w:r>
      <w:r w:rsidRPr="008C3612" w:rsidR="00541C04">
        <w:rPr>
          <w:rFonts w:ascii="Times New Roman" w:hAnsi="Times New Roman"/>
          <w:iCs/>
          <w:snapToGrid/>
          <w:szCs w:val="24"/>
        </w:rPr>
        <w:t>,</w:t>
      </w:r>
      <w:r w:rsidRPr="008C3612" w:rsidR="00DD52A3">
        <w:rPr>
          <w:rFonts w:ascii="Times New Roman" w:hAnsi="Times New Roman"/>
          <w:iCs/>
          <w:snapToGrid/>
          <w:szCs w:val="24"/>
        </w:rPr>
        <w:t xml:space="preserve">080 </w:t>
      </w:r>
      <w:r w:rsidRPr="008C3612">
        <w:rPr>
          <w:rFonts w:ascii="Times New Roman" w:hAnsi="Times New Roman"/>
          <w:iCs/>
          <w:snapToGrid/>
          <w:szCs w:val="24"/>
        </w:rPr>
        <w:t>and average hourly wage rate is $</w:t>
      </w:r>
      <w:r w:rsidRPr="008C3612" w:rsidR="00DD52A3">
        <w:rPr>
          <w:rFonts w:ascii="Times New Roman" w:hAnsi="Times New Roman"/>
          <w:iCs/>
          <w:snapToGrid/>
          <w:szCs w:val="24"/>
        </w:rPr>
        <w:t>55</w:t>
      </w:r>
      <w:r w:rsidRPr="008C3612" w:rsidR="00541C04">
        <w:rPr>
          <w:rFonts w:ascii="Times New Roman" w:hAnsi="Times New Roman"/>
          <w:iCs/>
          <w:snapToGrid/>
          <w:szCs w:val="24"/>
        </w:rPr>
        <w:t>.</w:t>
      </w:r>
      <w:r w:rsidRPr="008C3612" w:rsidR="00DD52A3">
        <w:rPr>
          <w:rFonts w:ascii="Times New Roman" w:hAnsi="Times New Roman"/>
          <w:iCs/>
          <w:snapToGrid/>
          <w:szCs w:val="24"/>
        </w:rPr>
        <w:t>32</w:t>
      </w:r>
      <w:r w:rsidRPr="008C3612">
        <w:rPr>
          <w:rFonts w:ascii="Times New Roman" w:hAnsi="Times New Roman"/>
          <w:iCs/>
          <w:snapToGrid/>
          <w:szCs w:val="24"/>
        </w:rPr>
        <w:t xml:space="preserve">.  </w:t>
      </w:r>
      <w:r w:rsidRPr="008C3612" w:rsidR="00541C04">
        <w:rPr>
          <w:rFonts w:ascii="Times New Roman" w:hAnsi="Times New Roman"/>
          <w:iCs/>
          <w:snapToGrid/>
          <w:szCs w:val="24"/>
        </w:rPr>
        <w:t>Approximately 35%</w:t>
      </w:r>
      <w:r w:rsidRPr="008C3612" w:rsidR="00EE5A22">
        <w:rPr>
          <w:rFonts w:ascii="Times New Roman" w:hAnsi="Times New Roman"/>
          <w:iCs/>
          <w:snapToGrid/>
          <w:szCs w:val="24"/>
        </w:rPr>
        <w:t xml:space="preserve"> (18</w:t>
      </w:r>
      <w:r w:rsidRPr="008C3612" w:rsidR="00033CCD">
        <w:rPr>
          <w:rFonts w:ascii="Times New Roman" w:hAnsi="Times New Roman"/>
          <w:iCs/>
          <w:snapToGrid/>
          <w:szCs w:val="24"/>
        </w:rPr>
        <w:t>,</w:t>
      </w:r>
      <w:r w:rsidRPr="008C3612" w:rsidR="00EE5A22">
        <w:rPr>
          <w:rFonts w:ascii="Times New Roman" w:hAnsi="Times New Roman"/>
          <w:iCs/>
          <w:snapToGrid/>
          <w:szCs w:val="24"/>
        </w:rPr>
        <w:t xml:space="preserve">085) </w:t>
      </w:r>
      <w:r w:rsidRPr="008C3612" w:rsidR="00541C04">
        <w:rPr>
          <w:rFonts w:ascii="Times New Roman" w:hAnsi="Times New Roman"/>
          <w:iCs/>
          <w:snapToGrid/>
          <w:szCs w:val="24"/>
        </w:rPr>
        <w:t>are lesser skilled with an appro</w:t>
      </w:r>
      <w:r w:rsidRPr="008C3612" w:rsidR="00944976">
        <w:rPr>
          <w:rFonts w:ascii="Times New Roman" w:hAnsi="Times New Roman"/>
          <w:iCs/>
          <w:snapToGrid/>
          <w:szCs w:val="24"/>
        </w:rPr>
        <w:t>ximate average salary of $</w:t>
      </w:r>
      <w:r w:rsidRPr="008C3612" w:rsidR="00DD52A3">
        <w:rPr>
          <w:rFonts w:ascii="Times New Roman" w:hAnsi="Times New Roman"/>
          <w:iCs/>
          <w:snapToGrid/>
          <w:szCs w:val="24"/>
        </w:rPr>
        <w:t>66</w:t>
      </w:r>
      <w:r w:rsidRPr="008C3612" w:rsidR="00944976">
        <w:rPr>
          <w:rFonts w:ascii="Times New Roman" w:hAnsi="Times New Roman"/>
          <w:iCs/>
          <w:snapToGrid/>
          <w:szCs w:val="24"/>
        </w:rPr>
        <w:t>,</w:t>
      </w:r>
      <w:r w:rsidRPr="008C3612" w:rsidR="00DD52A3">
        <w:rPr>
          <w:rFonts w:ascii="Times New Roman" w:hAnsi="Times New Roman"/>
          <w:iCs/>
          <w:snapToGrid/>
          <w:szCs w:val="24"/>
        </w:rPr>
        <w:t xml:space="preserve">246 </w:t>
      </w:r>
      <w:r w:rsidRPr="008C3612" w:rsidR="00541C04">
        <w:rPr>
          <w:rFonts w:ascii="Times New Roman" w:hAnsi="Times New Roman"/>
          <w:iCs/>
          <w:snapToGrid/>
          <w:szCs w:val="24"/>
        </w:rPr>
        <w:t>per year or $</w:t>
      </w:r>
      <w:r w:rsidRPr="008C3612" w:rsidR="00DD52A3">
        <w:rPr>
          <w:rFonts w:ascii="Times New Roman" w:hAnsi="Times New Roman"/>
          <w:iCs/>
          <w:snapToGrid/>
          <w:szCs w:val="24"/>
        </w:rPr>
        <w:t xml:space="preserve">31.84 </w:t>
      </w:r>
      <w:r w:rsidRPr="008C3612" w:rsidR="00541C04">
        <w:rPr>
          <w:rFonts w:ascii="Times New Roman" w:hAnsi="Times New Roman"/>
          <w:iCs/>
          <w:snapToGrid/>
          <w:szCs w:val="24"/>
        </w:rPr>
        <w:t xml:space="preserve">per hour.  </w:t>
      </w:r>
      <w:r w:rsidRPr="008C3612">
        <w:rPr>
          <w:rFonts w:ascii="Times New Roman" w:hAnsi="Times New Roman"/>
          <w:iCs/>
          <w:snapToGrid/>
          <w:szCs w:val="24"/>
        </w:rPr>
        <w:t xml:space="preserve">Therefore, the annualized cost would be estimated at </w:t>
      </w:r>
      <w:r w:rsidRPr="008C3612" w:rsidR="00541C04">
        <w:rPr>
          <w:rFonts w:ascii="Times New Roman" w:hAnsi="Times New Roman"/>
          <w:iCs/>
          <w:snapToGrid/>
          <w:szCs w:val="24"/>
        </w:rPr>
        <w:t>$</w:t>
      </w:r>
      <w:r w:rsidRPr="008C3612" w:rsidR="00033CCD">
        <w:rPr>
          <w:rFonts w:ascii="Times New Roman" w:hAnsi="Times New Roman"/>
          <w:iCs/>
          <w:snapToGrid/>
          <w:szCs w:val="24"/>
        </w:rPr>
        <w:t>2,332,117</w:t>
      </w:r>
      <w:r w:rsidRPr="008C3612">
        <w:rPr>
          <w:rFonts w:ascii="Times New Roman" w:hAnsi="Times New Roman"/>
          <w:iCs/>
          <w:snapToGrid/>
          <w:szCs w:val="24"/>
        </w:rPr>
        <w:t xml:space="preserve">.  </w:t>
      </w:r>
    </w:p>
    <w:p w:rsidRPr="008C3612" w:rsidR="00EE5A22" w:rsidP="003F4B4D" w:rsidRDefault="00EE5A22" w14:paraId="28F57E53" w14:textId="77777777">
      <w:pPr>
        <w:tabs>
          <w:tab w:val="left" w:pos="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hanging="720"/>
        <w:rPr>
          <w:rFonts w:ascii="Times New Roman" w:hAnsi="Times New Roman"/>
        </w:rPr>
      </w:pPr>
    </w:p>
    <w:tbl>
      <w:tblPr>
        <w:tblStyle w:val="TableGrid"/>
        <w:tblW w:w="0" w:type="auto"/>
        <w:tblInd w:w="720" w:type="dxa"/>
        <w:tblLayout w:type="fixed"/>
        <w:tblLook w:val="04A0" w:firstRow="1" w:lastRow="0" w:firstColumn="1" w:lastColumn="0" w:noHBand="0" w:noVBand="1"/>
      </w:tblPr>
      <w:tblGrid>
        <w:gridCol w:w="1772"/>
        <w:gridCol w:w="1775"/>
        <w:gridCol w:w="1772"/>
        <w:gridCol w:w="2146"/>
      </w:tblGrid>
      <w:tr w:rsidRPr="008C3612" w:rsidR="00E05C00" w:rsidTr="00ED64B0" w14:paraId="00DD0C14" w14:textId="77777777">
        <w:tc>
          <w:tcPr>
            <w:tcW w:w="1772" w:type="dxa"/>
          </w:tcPr>
          <w:p w:rsidRPr="008C3612" w:rsidR="00E05C00" w:rsidP="003F4B4D" w:rsidRDefault="00E05C00" w14:paraId="3C1D3B58" w14:textId="77777777">
            <w:pPr>
              <w:tabs>
                <w:tab w:val="left" w:pos="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rPr>
            </w:pPr>
          </w:p>
        </w:tc>
        <w:tc>
          <w:tcPr>
            <w:tcW w:w="1775" w:type="dxa"/>
          </w:tcPr>
          <w:p w:rsidRPr="008C3612" w:rsidR="00E05C00" w:rsidP="00EE5A22" w:rsidRDefault="00E05C00" w14:paraId="1DB2EC49" w14:textId="6E8F894B">
            <w:pPr>
              <w:tabs>
                <w:tab w:val="left" w:pos="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rPr>
            </w:pPr>
            <w:r w:rsidRPr="008C3612">
              <w:rPr>
                <w:rFonts w:ascii="Times New Roman" w:hAnsi="Times New Roman"/>
              </w:rPr>
              <w:t>Burden hours</w:t>
            </w:r>
          </w:p>
        </w:tc>
        <w:tc>
          <w:tcPr>
            <w:tcW w:w="1772" w:type="dxa"/>
          </w:tcPr>
          <w:p w:rsidRPr="008C3612" w:rsidR="00E05C00" w:rsidP="003F4B4D" w:rsidRDefault="00E05C00" w14:paraId="741F8036" w14:textId="2E9E5891">
            <w:pPr>
              <w:tabs>
                <w:tab w:val="left" w:pos="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rPr>
            </w:pPr>
            <w:r w:rsidRPr="008C3612">
              <w:rPr>
                <w:rFonts w:ascii="Times New Roman" w:hAnsi="Times New Roman"/>
              </w:rPr>
              <w:t>Hourly Rate</w:t>
            </w:r>
          </w:p>
        </w:tc>
        <w:tc>
          <w:tcPr>
            <w:tcW w:w="2146" w:type="dxa"/>
          </w:tcPr>
          <w:p w:rsidRPr="008C3612" w:rsidR="00E05C00" w:rsidP="003F4B4D" w:rsidRDefault="00E05C00" w14:paraId="778693B2" w14:textId="500A2AB1">
            <w:pPr>
              <w:tabs>
                <w:tab w:val="left" w:pos="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rPr>
            </w:pPr>
            <w:r w:rsidRPr="008C3612">
              <w:rPr>
                <w:rFonts w:ascii="Times New Roman" w:hAnsi="Times New Roman"/>
              </w:rPr>
              <w:t xml:space="preserve">Total </w:t>
            </w:r>
          </w:p>
        </w:tc>
      </w:tr>
      <w:tr w:rsidRPr="008C3612" w:rsidR="00E05C00" w:rsidTr="00ED64B0" w14:paraId="5C7B5AA9" w14:textId="77777777">
        <w:tc>
          <w:tcPr>
            <w:tcW w:w="1772" w:type="dxa"/>
          </w:tcPr>
          <w:p w:rsidRPr="008C3612" w:rsidR="00E05C00" w:rsidP="003F4B4D" w:rsidRDefault="00E05C00" w14:paraId="3B250AD9" w14:textId="74FB3D97">
            <w:pPr>
              <w:tabs>
                <w:tab w:val="left" w:pos="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rPr>
            </w:pPr>
            <w:r w:rsidRPr="008C3612">
              <w:rPr>
                <w:rFonts w:ascii="Times New Roman" w:hAnsi="Times New Roman"/>
              </w:rPr>
              <w:t>Highly Skilled</w:t>
            </w:r>
          </w:p>
        </w:tc>
        <w:tc>
          <w:tcPr>
            <w:tcW w:w="1775" w:type="dxa"/>
          </w:tcPr>
          <w:p w:rsidRPr="008C3612" w:rsidR="00E05C00" w:rsidP="003F4B4D" w:rsidRDefault="00E05C00" w14:paraId="7143EF33" w14:textId="1392F304">
            <w:pPr>
              <w:tabs>
                <w:tab w:val="left" w:pos="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rPr>
            </w:pPr>
            <w:r w:rsidRPr="008C3612">
              <w:rPr>
                <w:rFonts w:ascii="Times New Roman" w:hAnsi="Times New Roman"/>
              </w:rPr>
              <w:t>33,587</w:t>
            </w:r>
          </w:p>
        </w:tc>
        <w:tc>
          <w:tcPr>
            <w:tcW w:w="1772" w:type="dxa"/>
          </w:tcPr>
          <w:p w:rsidRPr="008C3612" w:rsidR="00E05C00" w:rsidP="003F4B4D" w:rsidRDefault="00DD52A3" w14:paraId="563C76FB" w14:textId="07710F28">
            <w:pPr>
              <w:tabs>
                <w:tab w:val="left" w:pos="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rPr>
            </w:pPr>
            <w:r w:rsidRPr="008C3612">
              <w:rPr>
                <w:rFonts w:ascii="Times New Roman" w:hAnsi="Times New Roman"/>
              </w:rPr>
              <w:t>55</w:t>
            </w:r>
            <w:r w:rsidRPr="008C3612" w:rsidR="00E05C00">
              <w:rPr>
                <w:rFonts w:ascii="Times New Roman" w:hAnsi="Times New Roman"/>
              </w:rPr>
              <w:t>.</w:t>
            </w:r>
            <w:r w:rsidRPr="008C3612">
              <w:rPr>
                <w:rFonts w:ascii="Times New Roman" w:hAnsi="Times New Roman"/>
              </w:rPr>
              <w:t>32</w:t>
            </w:r>
            <w:r w:rsidRPr="008C3612" w:rsidR="00E05C00">
              <w:rPr>
                <w:rFonts w:ascii="Times New Roman" w:hAnsi="Times New Roman"/>
              </w:rPr>
              <w:t>*</w:t>
            </w:r>
          </w:p>
        </w:tc>
        <w:tc>
          <w:tcPr>
            <w:tcW w:w="2146" w:type="dxa"/>
          </w:tcPr>
          <w:p w:rsidRPr="008C3612" w:rsidR="00E05C00" w:rsidP="00033CCD" w:rsidRDefault="00E05C00" w14:paraId="68AD53F9" w14:textId="175F2456">
            <w:pPr>
              <w:tabs>
                <w:tab w:val="left" w:pos="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rPr>
            </w:pPr>
            <w:r w:rsidRPr="008C3612">
              <w:rPr>
                <w:rFonts w:ascii="Times New Roman" w:hAnsi="Times New Roman"/>
              </w:rPr>
              <w:t>$</w:t>
            </w:r>
            <w:r w:rsidRPr="008C3612" w:rsidR="00DD52A3">
              <w:rPr>
                <w:rFonts w:ascii="Times New Roman" w:hAnsi="Times New Roman"/>
              </w:rPr>
              <w:t>1,858,032.84</w:t>
            </w:r>
          </w:p>
        </w:tc>
      </w:tr>
      <w:tr w:rsidRPr="008C3612" w:rsidR="00E05C00" w:rsidTr="00ED64B0" w14:paraId="09FA8869" w14:textId="77777777">
        <w:tc>
          <w:tcPr>
            <w:tcW w:w="1772" w:type="dxa"/>
          </w:tcPr>
          <w:p w:rsidRPr="008C3612" w:rsidR="00E05C00" w:rsidP="003F4B4D" w:rsidRDefault="00E05C00" w14:paraId="0351F21F" w14:textId="6576B00E">
            <w:pPr>
              <w:tabs>
                <w:tab w:val="left" w:pos="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rPr>
            </w:pPr>
            <w:r w:rsidRPr="008C3612">
              <w:rPr>
                <w:rFonts w:ascii="Times New Roman" w:hAnsi="Times New Roman"/>
              </w:rPr>
              <w:t>Less Skilled</w:t>
            </w:r>
          </w:p>
        </w:tc>
        <w:tc>
          <w:tcPr>
            <w:tcW w:w="1775" w:type="dxa"/>
          </w:tcPr>
          <w:p w:rsidRPr="008C3612" w:rsidR="00E05C00" w:rsidP="003F4B4D" w:rsidRDefault="00E05C00" w14:paraId="2A005B6F" w14:textId="0781A22B">
            <w:pPr>
              <w:tabs>
                <w:tab w:val="left" w:pos="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rPr>
            </w:pPr>
            <w:r w:rsidRPr="008C3612">
              <w:rPr>
                <w:rFonts w:ascii="Times New Roman" w:hAnsi="Times New Roman"/>
              </w:rPr>
              <w:t>18,085</w:t>
            </w:r>
          </w:p>
        </w:tc>
        <w:tc>
          <w:tcPr>
            <w:tcW w:w="1772" w:type="dxa"/>
          </w:tcPr>
          <w:p w:rsidRPr="008C3612" w:rsidR="00E05C00" w:rsidP="003F4B4D" w:rsidRDefault="00DD52A3" w14:paraId="6AC081DF" w14:textId="3801B090">
            <w:pPr>
              <w:tabs>
                <w:tab w:val="left" w:pos="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rPr>
            </w:pPr>
            <w:r w:rsidRPr="008C3612">
              <w:rPr>
                <w:rFonts w:ascii="Times New Roman" w:hAnsi="Times New Roman"/>
              </w:rPr>
              <w:t>31.84</w:t>
            </w:r>
            <w:r w:rsidRPr="008C3612" w:rsidR="00E05C00">
              <w:rPr>
                <w:rFonts w:ascii="Times New Roman" w:hAnsi="Times New Roman"/>
              </w:rPr>
              <w:t xml:space="preserve"> ** </w:t>
            </w:r>
          </w:p>
        </w:tc>
        <w:tc>
          <w:tcPr>
            <w:tcW w:w="2146" w:type="dxa"/>
          </w:tcPr>
          <w:p w:rsidRPr="008C3612" w:rsidR="00E05C00" w:rsidP="00033CCD" w:rsidRDefault="00E05C00" w14:paraId="76432BF7" w14:textId="33DF5C6E">
            <w:pPr>
              <w:tabs>
                <w:tab w:val="left" w:pos="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rPr>
            </w:pPr>
            <w:r w:rsidRPr="008C3612">
              <w:rPr>
                <w:rFonts w:ascii="Times New Roman" w:hAnsi="Times New Roman"/>
              </w:rPr>
              <w:t>$</w:t>
            </w:r>
            <w:r w:rsidRPr="008C3612" w:rsidR="00DD52A3">
              <w:rPr>
                <w:rFonts w:ascii="Times New Roman" w:hAnsi="Times New Roman"/>
              </w:rPr>
              <w:t>575,826.40</w:t>
            </w:r>
          </w:p>
        </w:tc>
      </w:tr>
      <w:tr w:rsidRPr="008C3612" w:rsidR="00E05C00" w:rsidTr="00ED64B0" w14:paraId="1920FD75" w14:textId="77777777">
        <w:tc>
          <w:tcPr>
            <w:tcW w:w="1772" w:type="dxa"/>
          </w:tcPr>
          <w:p w:rsidRPr="008C3612" w:rsidR="00E05C00" w:rsidP="003F4B4D" w:rsidRDefault="00E05C00" w14:paraId="5D696611" w14:textId="21A82F9F">
            <w:pPr>
              <w:tabs>
                <w:tab w:val="left" w:pos="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rPr>
            </w:pPr>
            <w:r w:rsidRPr="008C3612">
              <w:rPr>
                <w:rFonts w:ascii="Times New Roman" w:hAnsi="Times New Roman"/>
              </w:rPr>
              <w:t>Total</w:t>
            </w:r>
          </w:p>
        </w:tc>
        <w:tc>
          <w:tcPr>
            <w:tcW w:w="1775" w:type="dxa"/>
          </w:tcPr>
          <w:p w:rsidRPr="008C3612" w:rsidR="00E05C00" w:rsidP="003F4B4D" w:rsidRDefault="00E05C00" w14:paraId="7FC3967A" w14:textId="13370A90">
            <w:pPr>
              <w:tabs>
                <w:tab w:val="left" w:pos="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rPr>
            </w:pPr>
            <w:r w:rsidRPr="008C3612">
              <w:rPr>
                <w:rFonts w:ascii="Times New Roman" w:hAnsi="Times New Roman"/>
              </w:rPr>
              <w:t>51,672</w:t>
            </w:r>
          </w:p>
        </w:tc>
        <w:tc>
          <w:tcPr>
            <w:tcW w:w="1772" w:type="dxa"/>
          </w:tcPr>
          <w:p w:rsidRPr="008C3612" w:rsidR="00E05C00" w:rsidP="003F4B4D" w:rsidRDefault="00E05C00" w14:paraId="0D70C421" w14:textId="77777777">
            <w:pPr>
              <w:tabs>
                <w:tab w:val="left" w:pos="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rPr>
            </w:pPr>
          </w:p>
        </w:tc>
        <w:tc>
          <w:tcPr>
            <w:tcW w:w="2146" w:type="dxa"/>
          </w:tcPr>
          <w:p w:rsidRPr="008C3612" w:rsidR="00E05C00" w:rsidP="00033CCD" w:rsidRDefault="00E05C00" w14:paraId="3A20D891" w14:textId="1AE9B2D1">
            <w:pPr>
              <w:tabs>
                <w:tab w:val="left" w:pos="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rPr>
            </w:pPr>
            <w:r w:rsidRPr="008C3612">
              <w:rPr>
                <w:rFonts w:ascii="Times New Roman" w:hAnsi="Times New Roman"/>
              </w:rPr>
              <w:t>$</w:t>
            </w:r>
            <w:r w:rsidRPr="008C3612" w:rsidR="00033CCD">
              <w:rPr>
                <w:rFonts w:ascii="Times New Roman" w:hAnsi="Times New Roman"/>
              </w:rPr>
              <w:t>2,</w:t>
            </w:r>
            <w:r w:rsidRPr="008C3612" w:rsidR="00DD52A3">
              <w:rPr>
                <w:rFonts w:ascii="Times New Roman" w:hAnsi="Times New Roman"/>
              </w:rPr>
              <w:t>433,859.25</w:t>
            </w:r>
          </w:p>
        </w:tc>
      </w:tr>
    </w:tbl>
    <w:p w:rsidRPr="008C3612" w:rsidR="00541C04" w:rsidP="00EE5A22" w:rsidRDefault="00EE5A22" w14:paraId="4CCC39EA" w14:textId="21A16D2D">
      <w:pPr>
        <w:tabs>
          <w:tab w:val="left" w:pos="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rPr>
          <w:rFonts w:ascii="Times New Roman" w:hAnsi="Times New Roman"/>
        </w:rPr>
      </w:pPr>
      <w:r w:rsidRPr="008C3612">
        <w:rPr>
          <w:rFonts w:ascii="Times New Roman" w:hAnsi="Times New Roman"/>
        </w:rPr>
        <w:t xml:space="preserve">* </w:t>
      </w:r>
      <w:r w:rsidRPr="008C3612" w:rsidR="00E05C00">
        <w:rPr>
          <w:rFonts w:ascii="Times New Roman" w:hAnsi="Times New Roman"/>
        </w:rPr>
        <w:t xml:space="preserve">  </w:t>
      </w:r>
      <w:r w:rsidRPr="008C3612">
        <w:rPr>
          <w:rFonts w:ascii="Times New Roman" w:hAnsi="Times New Roman"/>
        </w:rPr>
        <w:t xml:space="preserve">Average salary for </w:t>
      </w:r>
      <w:r w:rsidRPr="008C3612" w:rsidR="00162590">
        <w:rPr>
          <w:rFonts w:ascii="Times New Roman" w:hAnsi="Times New Roman"/>
        </w:rPr>
        <w:t>a</w:t>
      </w:r>
      <w:r w:rsidRPr="008C3612">
        <w:rPr>
          <w:rFonts w:ascii="Times New Roman" w:hAnsi="Times New Roman"/>
        </w:rPr>
        <w:t xml:space="preserve">irline </w:t>
      </w:r>
      <w:r w:rsidRPr="008C3612" w:rsidR="00162590">
        <w:rPr>
          <w:rFonts w:ascii="Times New Roman" w:hAnsi="Times New Roman"/>
        </w:rPr>
        <w:t>p</w:t>
      </w:r>
      <w:r w:rsidRPr="008C3612">
        <w:rPr>
          <w:rFonts w:ascii="Times New Roman" w:hAnsi="Times New Roman"/>
        </w:rPr>
        <w:t xml:space="preserve">ilot </w:t>
      </w:r>
    </w:p>
    <w:p w:rsidRPr="008C3612" w:rsidR="00EE5A22" w:rsidP="00EE5A22" w:rsidRDefault="00EE5A22" w14:paraId="52BA6A32" w14:textId="31232DDC">
      <w:pPr>
        <w:tabs>
          <w:tab w:val="left" w:pos="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rPr>
          <w:rFonts w:ascii="Times New Roman" w:hAnsi="Times New Roman"/>
        </w:rPr>
      </w:pPr>
      <w:r w:rsidRPr="008C3612">
        <w:rPr>
          <w:rFonts w:ascii="Times New Roman" w:hAnsi="Times New Roman"/>
        </w:rPr>
        <w:t>** Average salary for airline mechanics, flight attendants, railroad employees</w:t>
      </w:r>
    </w:p>
    <w:p w:rsidRPr="008C3612" w:rsidR="009D3471" w:rsidP="009D3471" w:rsidRDefault="009D3471" w14:paraId="61DE1B13" w14:textId="3DABE464">
      <w:pPr>
        <w:rPr>
          <w:rFonts w:ascii="Times New Roman" w:hAnsi="Times New Roman"/>
          <w:snapToGrid/>
          <w:sz w:val="20"/>
        </w:rPr>
      </w:pPr>
    </w:p>
    <w:p w:rsidRPr="008C3612" w:rsidR="007F1F34" w:rsidP="007F1F34" w:rsidRDefault="007F1F34" w14:paraId="7C5E6247" w14:textId="77777777">
      <w:pPr>
        <w:tabs>
          <w:tab w:val="left" w:pos="440"/>
          <w:tab w:val="left" w:pos="770"/>
        </w:tabs>
      </w:pPr>
    </w:p>
    <w:p w:rsidRPr="008C3612" w:rsidR="007F1F34" w:rsidP="00146766" w:rsidRDefault="007F1F34" w14:paraId="4BED41F7" w14:textId="33AE865D">
      <w:pPr>
        <w:pStyle w:val="ListParagraph"/>
        <w:numPr>
          <w:ilvl w:val="0"/>
          <w:numId w:val="19"/>
        </w:numPr>
        <w:tabs>
          <w:tab w:val="left" w:pos="440"/>
          <w:tab w:val="left" w:pos="770"/>
        </w:tabs>
        <w:rPr>
          <w:rFonts w:ascii="Times New Roman" w:hAnsi="Times New Roman"/>
          <w:b/>
          <w:szCs w:val="24"/>
        </w:rPr>
      </w:pPr>
      <w:r w:rsidRPr="008C3612">
        <w:rPr>
          <w:rFonts w:ascii="Times New Roman" w:hAnsi="Times New Roman"/>
          <w:b/>
          <w:szCs w:val="24"/>
        </w:rPr>
        <w:t xml:space="preserve">Cost to the Federal Government:  Provide estimates of </w:t>
      </w:r>
      <w:r w:rsidRPr="008C3612" w:rsidR="00146766">
        <w:rPr>
          <w:rFonts w:ascii="Times New Roman" w:hAnsi="Times New Roman"/>
          <w:b/>
          <w:szCs w:val="24"/>
        </w:rPr>
        <w:t xml:space="preserve">annualized costs to the Federal </w:t>
      </w:r>
      <w:r w:rsidRPr="008C3612">
        <w:rPr>
          <w:rFonts w:ascii="Times New Roman" w:hAnsi="Times New Roman"/>
          <w:b/>
          <w:szCs w:val="24"/>
        </w:rPr>
        <w:t xml:space="preserve">government. </w:t>
      </w:r>
    </w:p>
    <w:p w:rsidRPr="008C3612" w:rsidR="00033CCD" w:rsidP="0031024C" w:rsidRDefault="00033CCD" w14:paraId="3FCFDC0E" w14:textId="77777777">
      <w:pPr>
        <w:pStyle w:val="ListParagraph"/>
        <w:tabs>
          <w:tab w:val="left" w:pos="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660"/>
        <w:rPr>
          <w:rFonts w:ascii="Times New Roman" w:hAnsi="Times New Roman"/>
        </w:rPr>
      </w:pPr>
    </w:p>
    <w:p w:rsidRPr="008C3612" w:rsidR="00033CCD" w:rsidP="0031024C" w:rsidRDefault="00033CCD" w14:paraId="52A3B22C" w14:textId="1D686660">
      <w:pPr>
        <w:pStyle w:val="ListParagraph"/>
        <w:tabs>
          <w:tab w:val="left" w:pos="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660"/>
        <w:rPr>
          <w:rFonts w:ascii="Times New Roman" w:hAnsi="Times New Roman"/>
        </w:rPr>
      </w:pPr>
      <w:r w:rsidRPr="008C3612">
        <w:rPr>
          <w:rFonts w:ascii="Times New Roman" w:hAnsi="Times New Roman"/>
        </w:rPr>
        <w:t>When respondents submit paper responses by mail they may use postage-paid envelopes.  The cost to the federal government for postage is approximately $3</w:t>
      </w:r>
      <w:r w:rsidRPr="008C3612" w:rsidR="008A4D4A">
        <w:rPr>
          <w:rFonts w:ascii="Times New Roman" w:hAnsi="Times New Roman"/>
        </w:rPr>
        <w:t>4</w:t>
      </w:r>
      <w:r w:rsidRPr="008C3612" w:rsidR="000B1169">
        <w:rPr>
          <w:rFonts w:ascii="Times New Roman" w:hAnsi="Times New Roman"/>
        </w:rPr>
        <w:t>3</w:t>
      </w:r>
      <w:r w:rsidRPr="008C3612" w:rsidR="003B3C12">
        <w:rPr>
          <w:rFonts w:ascii="Times New Roman" w:hAnsi="Times New Roman"/>
        </w:rPr>
        <w:t xml:space="preserve"> [(485 + 86) * .</w:t>
      </w:r>
      <w:r w:rsidRPr="008C3612" w:rsidR="008A4D4A">
        <w:rPr>
          <w:rFonts w:ascii="Times New Roman" w:hAnsi="Times New Roman"/>
        </w:rPr>
        <w:t xml:space="preserve">60 </w:t>
      </w:r>
      <w:r w:rsidRPr="008C3612" w:rsidR="003B3C12">
        <w:rPr>
          <w:rFonts w:ascii="Times New Roman" w:hAnsi="Times New Roman"/>
        </w:rPr>
        <w:t xml:space="preserve">= </w:t>
      </w:r>
      <w:r w:rsidRPr="008C3612" w:rsidR="008A4D4A">
        <w:rPr>
          <w:rFonts w:ascii="Times New Roman" w:hAnsi="Times New Roman"/>
        </w:rPr>
        <w:t>342.60</w:t>
      </w:r>
      <w:r w:rsidRPr="008C3612" w:rsidR="003B3C12">
        <w:rPr>
          <w:rFonts w:ascii="Times New Roman" w:hAnsi="Times New Roman"/>
        </w:rPr>
        <w:t>]</w:t>
      </w:r>
    </w:p>
    <w:p w:rsidRPr="008C3612" w:rsidR="00033CCD" w:rsidP="0031024C" w:rsidRDefault="00033CCD" w14:paraId="2439E645" w14:textId="77777777">
      <w:pPr>
        <w:pStyle w:val="ListParagraph"/>
        <w:tabs>
          <w:tab w:val="left" w:pos="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660"/>
        <w:rPr>
          <w:rFonts w:ascii="Times New Roman" w:hAnsi="Times New Roman"/>
        </w:rPr>
      </w:pPr>
    </w:p>
    <w:p w:rsidRPr="008C3612" w:rsidR="003763E0" w:rsidP="003763E0" w:rsidRDefault="0031024C" w14:paraId="4E1582CD" w14:textId="492C3D9A">
      <w:pPr>
        <w:pStyle w:val="ListParagraph"/>
        <w:tabs>
          <w:tab w:val="left" w:pos="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660"/>
        <w:rPr>
          <w:rFonts w:ascii="Times New Roman" w:hAnsi="Times New Roman"/>
        </w:rPr>
      </w:pPr>
      <w:r w:rsidRPr="008C3612">
        <w:rPr>
          <w:rFonts w:ascii="Times New Roman" w:hAnsi="Times New Roman"/>
        </w:rPr>
        <w:t>NASA manages report form processing under contract. The contract cost associated with processing these forms is approximately 4.3 M annually.</w:t>
      </w:r>
      <w:r w:rsidRPr="008C3612" w:rsidR="003763E0">
        <w:rPr>
          <w:rFonts w:ascii="Times New Roman" w:hAnsi="Times New Roman"/>
        </w:rPr>
        <w:t xml:space="preserve">  This is broken down as follows:  Labor: 3.9 M</w:t>
      </w:r>
    </w:p>
    <w:p w:rsidRPr="008C3612" w:rsidR="003763E0" w:rsidP="003763E0" w:rsidRDefault="003763E0" w14:paraId="2A47DA1A" w14:textId="77777777">
      <w:pPr>
        <w:pStyle w:val="ListParagraph"/>
        <w:tabs>
          <w:tab w:val="left" w:pos="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660"/>
        <w:rPr>
          <w:rFonts w:ascii="Times New Roman" w:hAnsi="Times New Roman"/>
        </w:rPr>
      </w:pPr>
      <w:r w:rsidRPr="008C3612">
        <w:rPr>
          <w:rFonts w:ascii="Times New Roman" w:hAnsi="Times New Roman"/>
        </w:rPr>
        <w:t>Equipment &amp; Facilities: 312 K</w:t>
      </w:r>
    </w:p>
    <w:p w:rsidRPr="008C3612" w:rsidR="003763E0" w:rsidP="003763E0" w:rsidRDefault="003763E0" w14:paraId="2186D2F1" w14:textId="77777777">
      <w:pPr>
        <w:pStyle w:val="ListParagraph"/>
        <w:tabs>
          <w:tab w:val="left" w:pos="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660"/>
        <w:rPr>
          <w:rFonts w:ascii="Times New Roman" w:hAnsi="Times New Roman"/>
        </w:rPr>
      </w:pPr>
      <w:r w:rsidRPr="008C3612">
        <w:rPr>
          <w:rFonts w:ascii="Times New Roman" w:hAnsi="Times New Roman"/>
        </w:rPr>
        <w:lastRenderedPageBreak/>
        <w:t>Other Direct Costs (e.g. Materials, Software, Publications): 88K</w:t>
      </w:r>
    </w:p>
    <w:p w:rsidRPr="008C3612" w:rsidR="007F1F34" w:rsidP="007F1F34" w:rsidRDefault="007F1F34" w14:paraId="68088A74" w14:textId="77777777">
      <w:pPr>
        <w:tabs>
          <w:tab w:val="left" w:pos="440"/>
          <w:tab w:val="left" w:pos="770"/>
        </w:tabs>
        <w:ind w:left="360"/>
        <w:rPr>
          <w:rFonts w:ascii="Times New Roman" w:hAnsi="Times New Roman"/>
          <w:b/>
          <w:szCs w:val="24"/>
        </w:rPr>
      </w:pPr>
    </w:p>
    <w:p w:rsidRPr="008C3612" w:rsidR="007F1F34" w:rsidP="00146766" w:rsidRDefault="007F1F34" w14:paraId="2AB4694C" w14:textId="396E3688">
      <w:pPr>
        <w:pStyle w:val="ListParagraph"/>
        <w:numPr>
          <w:ilvl w:val="0"/>
          <w:numId w:val="19"/>
        </w:numPr>
        <w:tabs>
          <w:tab w:val="left" w:pos="440"/>
          <w:tab w:val="left" w:pos="770"/>
        </w:tabs>
        <w:rPr>
          <w:rFonts w:ascii="Times New Roman" w:hAnsi="Times New Roman"/>
          <w:b/>
          <w:szCs w:val="24"/>
        </w:rPr>
      </w:pPr>
      <w:r w:rsidRPr="008C3612">
        <w:rPr>
          <w:rFonts w:ascii="Times New Roman" w:hAnsi="Times New Roman"/>
          <w:b/>
          <w:szCs w:val="24"/>
        </w:rPr>
        <w:t>Changes in Burden: Explain the reasons for any program changes or adjustments reported in Items 13 or 14 of the OMB Form 83-I, if applicable.</w:t>
      </w:r>
      <w:r w:rsidRPr="008C3612" w:rsidR="00033CCD">
        <w:rPr>
          <w:rFonts w:ascii="Times New Roman" w:hAnsi="Times New Roman"/>
          <w:b/>
          <w:szCs w:val="24"/>
        </w:rPr>
        <w:t xml:space="preserve">  </w:t>
      </w:r>
    </w:p>
    <w:p w:rsidRPr="008C3612" w:rsidR="00DE4197" w:rsidP="00033CCD" w:rsidRDefault="00033CCD" w14:paraId="49655E26" w14:textId="77777777">
      <w:pPr>
        <w:tabs>
          <w:tab w:val="left" w:pos="440"/>
          <w:tab w:val="left" w:pos="770"/>
        </w:tabs>
        <w:rPr>
          <w:rFonts w:ascii="Times New Roman" w:hAnsi="Times New Roman"/>
          <w:b/>
          <w:szCs w:val="24"/>
        </w:rPr>
      </w:pPr>
      <w:r w:rsidRPr="008C3612">
        <w:rPr>
          <w:rFonts w:ascii="Times New Roman" w:hAnsi="Times New Roman"/>
          <w:b/>
          <w:szCs w:val="24"/>
        </w:rPr>
        <w:tab/>
      </w:r>
    </w:p>
    <w:p w:rsidRPr="008C3612" w:rsidR="00033CCD" w:rsidP="00033CCD" w:rsidRDefault="00D9622E" w14:paraId="3CD7AF55" w14:textId="01F9B59B">
      <w:pPr>
        <w:tabs>
          <w:tab w:val="left" w:pos="440"/>
          <w:tab w:val="left" w:pos="770"/>
        </w:tabs>
        <w:rPr>
          <w:rFonts w:ascii="Times New Roman" w:hAnsi="Times New Roman"/>
          <w:szCs w:val="24"/>
        </w:rPr>
      </w:pPr>
      <w:r w:rsidRPr="008C3612">
        <w:rPr>
          <w:rFonts w:ascii="Times New Roman" w:hAnsi="Times New Roman"/>
          <w:szCs w:val="24"/>
        </w:rPr>
        <w:t>Adjustments to Items 13 and 14 reflect escalation in labor costs and postage rates.</w:t>
      </w:r>
    </w:p>
    <w:p w:rsidRPr="008C3612" w:rsidR="007F1F34" w:rsidP="007F1F34" w:rsidRDefault="007F1F34" w14:paraId="66384453" w14:textId="77777777">
      <w:pPr>
        <w:pStyle w:val="ListParagraph"/>
        <w:rPr>
          <w:rFonts w:ascii="Times New Roman" w:hAnsi="Times New Roman"/>
          <w:b/>
          <w:szCs w:val="24"/>
        </w:rPr>
      </w:pPr>
    </w:p>
    <w:p w:rsidRPr="008C3612" w:rsidR="007F1F34" w:rsidP="00146766" w:rsidRDefault="007F1F34" w14:paraId="17A21B71" w14:textId="1E9EE53F">
      <w:pPr>
        <w:pStyle w:val="ListParagraph"/>
        <w:numPr>
          <w:ilvl w:val="0"/>
          <w:numId w:val="19"/>
        </w:numPr>
        <w:tabs>
          <w:tab w:val="left" w:pos="440"/>
          <w:tab w:val="left" w:pos="770"/>
        </w:tabs>
        <w:rPr>
          <w:rFonts w:ascii="Times New Roman" w:hAnsi="Times New Roman"/>
          <w:b/>
          <w:szCs w:val="24"/>
        </w:rPr>
      </w:pPr>
      <w:r w:rsidRPr="008C3612">
        <w:rPr>
          <w:rFonts w:ascii="Times New Roman" w:hAnsi="Times New Roman"/>
          <w:b/>
          <w:szCs w:val="24"/>
        </w:rPr>
        <w:t xml:space="preserve">Publication of Results: For collections of information whose results will be published, outline plans for tabulation and publication.  </w:t>
      </w:r>
    </w:p>
    <w:p w:rsidRPr="008C3612" w:rsidR="007F1F34" w:rsidP="007F1F34" w:rsidRDefault="007F1F34" w14:paraId="4103781F" w14:textId="77777777">
      <w:pPr>
        <w:pStyle w:val="ListParagraph"/>
        <w:rPr>
          <w:rFonts w:ascii="Times New Roman" w:hAnsi="Times New Roman"/>
          <w:b/>
          <w:szCs w:val="24"/>
        </w:rPr>
      </w:pPr>
    </w:p>
    <w:p w:rsidRPr="008C3612" w:rsidR="00054A2C" w:rsidP="007F1F34" w:rsidRDefault="00033CCD" w14:paraId="35C07865" w14:textId="63B8A7AA">
      <w:pPr>
        <w:pStyle w:val="ListParagraph"/>
        <w:rPr>
          <w:rFonts w:ascii="Times New Roman" w:hAnsi="Times New Roman"/>
          <w:szCs w:val="24"/>
        </w:rPr>
      </w:pPr>
      <w:r w:rsidRPr="008C3612">
        <w:rPr>
          <w:rFonts w:ascii="Times New Roman" w:hAnsi="Times New Roman"/>
          <w:szCs w:val="24"/>
        </w:rPr>
        <w:t xml:space="preserve">Reports are selected for safety content, de-identified, and published to the publicly available online database.  </w:t>
      </w:r>
      <w:r w:rsidRPr="008C3612" w:rsidR="0046040B">
        <w:rPr>
          <w:rFonts w:ascii="Times New Roman" w:hAnsi="Times New Roman"/>
          <w:szCs w:val="24"/>
        </w:rPr>
        <w:t>(https://asrs.arc.nasa.gov/search/database.html)</w:t>
      </w:r>
    </w:p>
    <w:p w:rsidRPr="008C3612" w:rsidR="00054A2C" w:rsidP="007F1F34" w:rsidRDefault="00054A2C" w14:paraId="70CE928D" w14:textId="77777777">
      <w:pPr>
        <w:pStyle w:val="ListParagraph"/>
        <w:rPr>
          <w:rFonts w:ascii="Times New Roman" w:hAnsi="Times New Roman"/>
          <w:szCs w:val="24"/>
        </w:rPr>
      </w:pPr>
    </w:p>
    <w:p w:rsidRPr="008C3612" w:rsidR="00033CCD" w:rsidP="007F1F34" w:rsidRDefault="00033CCD" w14:paraId="63E9D9AA" w14:textId="33D79727">
      <w:pPr>
        <w:pStyle w:val="ListParagraph"/>
        <w:rPr>
          <w:rFonts w:ascii="Times New Roman" w:hAnsi="Times New Roman"/>
          <w:szCs w:val="24"/>
        </w:rPr>
      </w:pPr>
      <w:r w:rsidRPr="008C3612">
        <w:rPr>
          <w:rFonts w:ascii="Times New Roman" w:hAnsi="Times New Roman"/>
          <w:szCs w:val="24"/>
        </w:rPr>
        <w:t>This is an on-going operational program with no foreseeable end-date.</w:t>
      </w:r>
    </w:p>
    <w:p w:rsidRPr="008C3612" w:rsidR="00033CCD" w:rsidP="007F1F34" w:rsidRDefault="00033CCD" w14:paraId="46338007" w14:textId="77777777">
      <w:pPr>
        <w:pStyle w:val="ListParagraph"/>
        <w:rPr>
          <w:rFonts w:ascii="Times New Roman" w:hAnsi="Times New Roman"/>
          <w:b/>
          <w:szCs w:val="24"/>
        </w:rPr>
      </w:pPr>
    </w:p>
    <w:p w:rsidRPr="008C3612" w:rsidR="00F72270" w:rsidP="00F72270" w:rsidRDefault="007F1F34" w14:paraId="79B2C2D6" w14:textId="77777777">
      <w:pPr>
        <w:pStyle w:val="ListParagraph"/>
        <w:numPr>
          <w:ilvl w:val="0"/>
          <w:numId w:val="19"/>
        </w:numPr>
        <w:tabs>
          <w:tab w:val="left" w:pos="440"/>
          <w:tab w:val="left" w:pos="770"/>
        </w:tabs>
        <w:rPr>
          <w:rFonts w:ascii="Times New Roman" w:hAnsi="Times New Roman"/>
          <w:b/>
          <w:szCs w:val="24"/>
        </w:rPr>
      </w:pPr>
      <w:r w:rsidRPr="008C3612">
        <w:rPr>
          <w:rFonts w:ascii="Times New Roman" w:hAnsi="Times New Roman"/>
          <w:b/>
          <w:szCs w:val="24"/>
        </w:rPr>
        <w:t xml:space="preserve">If seeking approval to not display the expiration date for OMB approval of the information collection, explain the reasons that display would be inappropriate.  </w:t>
      </w:r>
    </w:p>
    <w:p w:rsidRPr="008C3612" w:rsidR="007F1F34" w:rsidP="00F72270" w:rsidRDefault="00F72270" w14:paraId="3D240E56" w14:textId="32FD52A1">
      <w:pPr>
        <w:pStyle w:val="ListParagraph"/>
        <w:tabs>
          <w:tab w:val="left" w:pos="440"/>
          <w:tab w:val="left" w:pos="770"/>
        </w:tabs>
        <w:ind w:left="660"/>
        <w:rPr>
          <w:rFonts w:ascii="Times New Roman" w:hAnsi="Times New Roman"/>
          <w:b/>
          <w:szCs w:val="24"/>
        </w:rPr>
      </w:pPr>
      <w:r w:rsidRPr="008C3612">
        <w:rPr>
          <w:rFonts w:ascii="Times New Roman" w:hAnsi="Times New Roman"/>
          <w:szCs w:val="24"/>
        </w:rPr>
        <w:t>NASA is seeking approval to not display the expiration date on the</w:t>
      </w:r>
      <w:r w:rsidRPr="008C3612" w:rsidR="00D9622E">
        <w:rPr>
          <w:rFonts w:ascii="Times New Roman" w:hAnsi="Times New Roman"/>
          <w:szCs w:val="24"/>
        </w:rPr>
        <w:t xml:space="preserve"> electronic and </w:t>
      </w:r>
      <w:r w:rsidRPr="008C3612">
        <w:rPr>
          <w:rFonts w:ascii="Times New Roman" w:hAnsi="Times New Roman"/>
          <w:szCs w:val="24"/>
        </w:rPr>
        <w:t xml:space="preserve"> paper forms associated with this information collection</w:t>
      </w:r>
      <w:r w:rsidRPr="008C3612" w:rsidR="00D9622E">
        <w:rPr>
          <w:rFonts w:ascii="Times New Roman" w:hAnsi="Times New Roman"/>
          <w:szCs w:val="24"/>
        </w:rPr>
        <w:t xml:space="preserve"> as this is an on-going reporting system with no changes anticipated to the forms. </w:t>
      </w:r>
      <w:r w:rsidRPr="008C3612">
        <w:rPr>
          <w:rFonts w:ascii="Times New Roman" w:hAnsi="Times New Roman"/>
          <w:szCs w:val="24"/>
        </w:rPr>
        <w:t xml:space="preserve">An exemption from printing the expiration date is requested based on the high cost of </w:t>
      </w:r>
      <w:r w:rsidRPr="008C3612" w:rsidR="00D9622E">
        <w:rPr>
          <w:rFonts w:ascii="Times New Roman" w:hAnsi="Times New Roman"/>
          <w:szCs w:val="24"/>
        </w:rPr>
        <w:t xml:space="preserve">updating webforms and </w:t>
      </w:r>
      <w:r w:rsidRPr="008C3612">
        <w:rPr>
          <w:rFonts w:ascii="Times New Roman" w:hAnsi="Times New Roman"/>
          <w:szCs w:val="24"/>
        </w:rPr>
        <w:t>reprinting</w:t>
      </w:r>
      <w:r w:rsidRPr="008C3612" w:rsidR="00D9622E">
        <w:rPr>
          <w:rFonts w:ascii="Times New Roman" w:hAnsi="Times New Roman"/>
          <w:szCs w:val="24"/>
        </w:rPr>
        <w:t xml:space="preserve"> paper forms</w:t>
      </w:r>
      <w:r w:rsidRPr="008C3612">
        <w:rPr>
          <w:rFonts w:ascii="Times New Roman" w:hAnsi="Times New Roman"/>
          <w:szCs w:val="24"/>
        </w:rPr>
        <w:t>.</w:t>
      </w:r>
    </w:p>
    <w:p w:rsidRPr="008C3612" w:rsidR="00F72270" w:rsidP="00F72270" w:rsidRDefault="00F72270" w14:paraId="627E6B55" w14:textId="77777777">
      <w:pPr>
        <w:pStyle w:val="ListParagraph"/>
        <w:tabs>
          <w:tab w:val="left" w:pos="440"/>
          <w:tab w:val="left" w:pos="770"/>
        </w:tabs>
        <w:ind w:left="660"/>
        <w:rPr>
          <w:rFonts w:ascii="Times New Roman" w:hAnsi="Times New Roman"/>
          <w:b/>
          <w:szCs w:val="24"/>
        </w:rPr>
      </w:pPr>
    </w:p>
    <w:p w:rsidRPr="008C3612" w:rsidR="007F1F34" w:rsidP="00146766" w:rsidRDefault="007F1F34" w14:paraId="54707D14" w14:textId="67122FCB">
      <w:pPr>
        <w:pStyle w:val="ListParagraph"/>
        <w:numPr>
          <w:ilvl w:val="0"/>
          <w:numId w:val="19"/>
        </w:numPr>
        <w:tabs>
          <w:tab w:val="left" w:pos="440"/>
          <w:tab w:val="left" w:pos="770"/>
        </w:tabs>
        <w:rPr>
          <w:rFonts w:ascii="Times New Roman" w:hAnsi="Times New Roman"/>
          <w:b/>
          <w:szCs w:val="24"/>
        </w:rPr>
      </w:pPr>
      <w:r w:rsidRPr="008C3612">
        <w:rPr>
          <w:rFonts w:ascii="Times New Roman" w:hAnsi="Times New Roman"/>
          <w:b/>
          <w:szCs w:val="24"/>
        </w:rPr>
        <w:t xml:space="preserve">Explain each exception to the certification statement identified in Item 19, "Certification for Paperwork Reduction Act Submissions," of OMB Form 83-I. </w:t>
      </w:r>
    </w:p>
    <w:p w:rsidRPr="008C3612" w:rsidR="00DE4197" w:rsidP="0034680A" w:rsidRDefault="00DE4197" w14:paraId="6CB46563"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442"/>
        <w:rPr>
          <w:rFonts w:ascii="Times New Roman" w:hAnsi="Times New Roman"/>
          <w:i/>
          <w:szCs w:val="24"/>
        </w:rPr>
      </w:pPr>
    </w:p>
    <w:p w:rsidRPr="008C3612" w:rsidR="0034680A" w:rsidP="0034680A" w:rsidRDefault="0034680A" w14:paraId="7D3D3548"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442"/>
        <w:rPr>
          <w:rFonts w:ascii="Times New Roman" w:hAnsi="Times New Roman"/>
          <w:szCs w:val="24"/>
        </w:rPr>
      </w:pPr>
      <w:r w:rsidRPr="008C3612">
        <w:rPr>
          <w:rFonts w:ascii="Times New Roman" w:hAnsi="Times New Roman"/>
          <w:szCs w:val="24"/>
        </w:rPr>
        <w:t>The NASA office conducting or sponsoring this information collection certifies compliance with all provisions listed above.</w:t>
      </w:r>
    </w:p>
    <w:p w:rsidRPr="008C3612" w:rsidR="00054A2C" w:rsidP="0034680A" w:rsidRDefault="00054A2C" w14:paraId="3FD90DD4"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442"/>
        <w:rPr>
          <w:rFonts w:ascii="Times New Roman" w:hAnsi="Times New Roman"/>
          <w:i/>
          <w:szCs w:val="24"/>
        </w:rPr>
      </w:pPr>
    </w:p>
    <w:p w:rsidRPr="008C3612" w:rsidR="0034680A" w:rsidP="0034680A" w:rsidRDefault="0034680A" w14:paraId="3031F4CE" w14:textId="14FF1DC2">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442"/>
        <w:rPr>
          <w:rFonts w:ascii="Times New Roman" w:hAnsi="Times New Roman"/>
          <w:i/>
          <w:szCs w:val="24"/>
        </w:rPr>
      </w:pPr>
      <w:r w:rsidRPr="008C3612">
        <w:rPr>
          <w:rFonts w:ascii="Times New Roman" w:hAnsi="Times New Roman"/>
          <w:i/>
          <w:szCs w:val="24"/>
        </w:rPr>
        <w:t xml:space="preserve">Name: </w:t>
      </w:r>
      <w:r w:rsidRPr="008C3612" w:rsidR="00054A2C">
        <w:rPr>
          <w:rFonts w:ascii="Times New Roman" w:hAnsi="Times New Roman"/>
          <w:i/>
          <w:szCs w:val="24"/>
        </w:rPr>
        <w:t>Becky Hooey</w:t>
      </w:r>
    </w:p>
    <w:p w:rsidRPr="008C3612" w:rsidR="006C3A4D" w:rsidP="0034680A" w:rsidRDefault="006C3A4D" w14:paraId="17517C4F"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442"/>
        <w:rPr>
          <w:rFonts w:ascii="Times New Roman" w:hAnsi="Times New Roman"/>
          <w:i/>
          <w:szCs w:val="24"/>
        </w:rPr>
      </w:pPr>
    </w:p>
    <w:p w:rsidRPr="008C3612" w:rsidR="0034680A" w:rsidP="0034680A" w:rsidRDefault="0034680A" w14:paraId="0789612D" w14:textId="1A7E06D9">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442"/>
        <w:rPr>
          <w:rFonts w:ascii="Times New Roman" w:hAnsi="Times New Roman"/>
          <w:i/>
          <w:szCs w:val="24"/>
        </w:rPr>
      </w:pPr>
      <w:r w:rsidRPr="008C3612">
        <w:rPr>
          <w:rFonts w:ascii="Times New Roman" w:hAnsi="Times New Roman"/>
          <w:i/>
          <w:szCs w:val="24"/>
        </w:rPr>
        <w:t xml:space="preserve">Title: </w:t>
      </w:r>
      <w:r w:rsidRPr="008C3612" w:rsidR="00054A2C">
        <w:rPr>
          <w:rFonts w:ascii="Times New Roman" w:hAnsi="Times New Roman"/>
          <w:i/>
          <w:szCs w:val="24"/>
        </w:rPr>
        <w:t>Director, Aviation Safety Reporting System and Confidential Close Call Reporting System___________________</w:t>
      </w:r>
    </w:p>
    <w:p w:rsidRPr="008C3612" w:rsidR="006C3A4D" w:rsidP="0034680A" w:rsidRDefault="006C3A4D" w14:paraId="2C1A956D"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442"/>
        <w:rPr>
          <w:rFonts w:ascii="Times New Roman" w:hAnsi="Times New Roman"/>
          <w:i/>
          <w:szCs w:val="24"/>
        </w:rPr>
      </w:pPr>
    </w:p>
    <w:p w:rsidRPr="008C3612" w:rsidR="0034680A" w:rsidP="0034680A" w:rsidRDefault="0034680A" w14:paraId="3C61A2C3" w14:textId="0BDDD1F2">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442"/>
        <w:rPr>
          <w:rFonts w:ascii="Times New Roman" w:hAnsi="Times New Roman"/>
          <w:i/>
          <w:szCs w:val="24"/>
        </w:rPr>
      </w:pPr>
      <w:r w:rsidRPr="008C3612">
        <w:rPr>
          <w:rFonts w:ascii="Times New Roman" w:hAnsi="Times New Roman"/>
          <w:i/>
          <w:szCs w:val="24"/>
        </w:rPr>
        <w:t xml:space="preserve">Email address or Phone number: </w:t>
      </w:r>
      <w:r w:rsidRPr="008C3612" w:rsidR="00054A2C">
        <w:rPr>
          <w:rFonts w:ascii="Times New Roman" w:hAnsi="Times New Roman"/>
          <w:i/>
          <w:szCs w:val="24"/>
        </w:rPr>
        <w:t>Becky.L.Hooey@nasa.gov</w:t>
      </w:r>
    </w:p>
    <w:p w:rsidRPr="008C3612" w:rsidR="006C3A4D" w:rsidP="0034680A" w:rsidRDefault="006C3A4D" w14:paraId="12E34F51"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442"/>
        <w:rPr>
          <w:rFonts w:ascii="Times New Roman" w:hAnsi="Times New Roman"/>
          <w:i/>
          <w:szCs w:val="24"/>
        </w:rPr>
      </w:pPr>
    </w:p>
    <w:p w:rsidRPr="00C56687" w:rsidR="0034680A" w:rsidP="0034680A" w:rsidRDefault="0034680A" w14:paraId="08ADDB26" w14:textId="78A7D075">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442"/>
        <w:rPr>
          <w:rFonts w:ascii="Times New Roman" w:hAnsi="Times New Roman"/>
          <w:i/>
          <w:szCs w:val="24"/>
        </w:rPr>
      </w:pPr>
      <w:r w:rsidRPr="008C3612">
        <w:rPr>
          <w:rFonts w:ascii="Times New Roman" w:hAnsi="Times New Roman"/>
          <w:i/>
          <w:szCs w:val="24"/>
        </w:rPr>
        <w:t>Date: __</w:t>
      </w:r>
      <w:r w:rsidRPr="008C3612" w:rsidR="00D9622E">
        <w:rPr>
          <w:rFonts w:ascii="Times New Roman" w:hAnsi="Times New Roman"/>
          <w:i/>
          <w:szCs w:val="24"/>
        </w:rPr>
        <w:t>8</w:t>
      </w:r>
      <w:r w:rsidRPr="008C3612" w:rsidR="00054A2C">
        <w:rPr>
          <w:rFonts w:ascii="Times New Roman" w:hAnsi="Times New Roman"/>
          <w:i/>
          <w:szCs w:val="24"/>
        </w:rPr>
        <w:t>/</w:t>
      </w:r>
      <w:r w:rsidRPr="008C3612" w:rsidR="00D9622E">
        <w:rPr>
          <w:rFonts w:ascii="Times New Roman" w:hAnsi="Times New Roman"/>
          <w:i/>
          <w:szCs w:val="24"/>
        </w:rPr>
        <w:t>1/2022</w:t>
      </w:r>
    </w:p>
    <w:p w:rsidRPr="00FE58DE" w:rsidR="0034680A" w:rsidP="007F1F34" w:rsidRDefault="0034680A" w14:paraId="4776369A" w14:textId="77777777">
      <w:pPr>
        <w:rPr>
          <w:rFonts w:ascii="Times New Roman" w:hAnsi="Times New Roman"/>
          <w:b/>
          <w:szCs w:val="24"/>
        </w:rPr>
      </w:pPr>
    </w:p>
    <w:p w:rsidR="007F1F34" w:rsidP="007F1F34" w:rsidRDefault="007F1F34" w14:paraId="68D432C0" w14:textId="77777777">
      <w:pPr>
        <w:rPr>
          <w:rFonts w:ascii="Times New Roman" w:hAnsi="Times New Roman"/>
          <w:b/>
          <w:szCs w:val="24"/>
        </w:rPr>
      </w:pPr>
    </w:p>
    <w:sectPr w:rsidR="007F1F34">
      <w:footerReference w:type="default" r:id="rId10"/>
      <w:endnotePr>
        <w:numFmt w:val="decimal"/>
      </w:endnotePr>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916EE5" w14:textId="77777777" w:rsidR="00D708B8" w:rsidRDefault="00D708B8">
      <w:r>
        <w:separator/>
      </w:r>
    </w:p>
  </w:endnote>
  <w:endnote w:type="continuationSeparator" w:id="0">
    <w:p w14:paraId="0B565AC9" w14:textId="77777777" w:rsidR="00D708B8" w:rsidRDefault="00D708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P TypographicSymbols">
    <w:altName w:val="Courier New"/>
    <w:charset w:val="00"/>
    <w:family w:val="auto"/>
    <w:pitch w:val="variable"/>
    <w:sig w:usb0="00000003" w:usb1="00000000" w:usb2="00000000" w:usb3="00000000" w:csb0="00000001" w:csb1="00000000"/>
  </w:font>
  <w:font w:name="Courier">
    <w:altName w:val="Courier New"/>
    <w:panose1 w:val="02070409020205020404"/>
    <w:charset w:val="00"/>
    <w:family w:val="auto"/>
    <w:pitch w:val="variable"/>
    <w:sig w:usb0="00000003"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auto"/>
    <w:pitch w:val="variable"/>
    <w:sig w:usb0="E00002FF" w:usb1="5000205A"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4AB63B" w14:textId="77777777" w:rsidR="009639AC" w:rsidRDefault="009639AC">
    <w:pPr>
      <w:spacing w:line="240" w:lineRule="exact"/>
    </w:pPr>
  </w:p>
  <w:p w14:paraId="623DBD37" w14:textId="77777777" w:rsidR="009639AC" w:rsidRDefault="009639AC">
    <w:pPr>
      <w:framePr w:w="9361" w:wrap="notBeside" w:vAnchor="text" w:hAnchor="text" w:x="1" w:y="1"/>
      <w:jc w:val="center"/>
    </w:pPr>
    <w:r>
      <w:fldChar w:fldCharType="begin"/>
    </w:r>
    <w:r>
      <w:instrText xml:space="preserve">PAGE </w:instrText>
    </w:r>
    <w:r>
      <w:fldChar w:fldCharType="separate"/>
    </w:r>
    <w:r w:rsidR="00202444">
      <w:rPr>
        <w:noProof/>
      </w:rPr>
      <w:t>1</w:t>
    </w:r>
    <w:r>
      <w:fldChar w:fldCharType="end"/>
    </w:r>
  </w:p>
  <w:p w14:paraId="7590C144" w14:textId="77777777" w:rsidR="009639AC" w:rsidRDefault="009639A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EE9FFB" w14:textId="77777777" w:rsidR="00D708B8" w:rsidRDefault="00D708B8">
      <w:r>
        <w:separator/>
      </w:r>
    </w:p>
  </w:footnote>
  <w:footnote w:type="continuationSeparator" w:id="0">
    <w:p w14:paraId="0E15DD83" w14:textId="77777777" w:rsidR="00D708B8" w:rsidRDefault="00D708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59D4853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0000009"/>
    <w:multiLevelType w:val="multilevel"/>
    <w:tmpl w:val="00000000"/>
    <w:lvl w:ilvl="0">
      <w:start w:val="1"/>
      <w:numFmt w:val="decimal"/>
      <w:pStyle w:val="Level1"/>
      <w:lvlText w:val="%1)"/>
      <w:lvlJc w:val="left"/>
      <w:pPr>
        <w:tabs>
          <w:tab w:val="num" w:pos="722"/>
        </w:tabs>
        <w:ind w:left="722" w:hanging="361"/>
      </w:pPr>
      <w:rPr>
        <w:rFonts w:ascii="Times New Roman" w:hAnsi="Times New Roman"/>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15:restartNumberingAfterBreak="0">
    <w:nsid w:val="06A16D37"/>
    <w:multiLevelType w:val="singleLevel"/>
    <w:tmpl w:val="45600ACE"/>
    <w:lvl w:ilvl="0">
      <w:start w:val="15"/>
      <w:numFmt w:val="decimal"/>
      <w:lvlText w:val="%1."/>
      <w:lvlJc w:val="left"/>
      <w:pPr>
        <w:tabs>
          <w:tab w:val="num" w:pos="1440"/>
        </w:tabs>
        <w:ind w:left="1440" w:hanging="720"/>
      </w:pPr>
      <w:rPr>
        <w:rFonts w:hint="default"/>
      </w:rPr>
    </w:lvl>
  </w:abstractNum>
  <w:abstractNum w:abstractNumId="4" w15:restartNumberingAfterBreak="0">
    <w:nsid w:val="07FE399C"/>
    <w:multiLevelType w:val="singleLevel"/>
    <w:tmpl w:val="B504EA5E"/>
    <w:lvl w:ilvl="0">
      <w:start w:val="1"/>
      <w:numFmt w:val="decimal"/>
      <w:lvlText w:val="%1."/>
      <w:lvlJc w:val="left"/>
      <w:pPr>
        <w:tabs>
          <w:tab w:val="num" w:pos="1440"/>
        </w:tabs>
        <w:ind w:left="1440" w:hanging="660"/>
      </w:pPr>
      <w:rPr>
        <w:rFonts w:hint="default"/>
      </w:rPr>
    </w:lvl>
  </w:abstractNum>
  <w:abstractNum w:abstractNumId="5" w15:restartNumberingAfterBreak="0">
    <w:nsid w:val="09EE12F8"/>
    <w:multiLevelType w:val="multilevel"/>
    <w:tmpl w:val="EAECF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875AFE"/>
    <w:multiLevelType w:val="hybridMultilevel"/>
    <w:tmpl w:val="7D546D4E"/>
    <w:lvl w:ilvl="0" w:tplc="A398768E">
      <w:start w:val="1"/>
      <w:numFmt w:val="decimal"/>
      <w:lvlText w:val="%1."/>
      <w:lvlJc w:val="left"/>
      <w:pPr>
        <w:tabs>
          <w:tab w:val="num" w:pos="660"/>
        </w:tabs>
        <w:ind w:left="660" w:hanging="660"/>
      </w:pPr>
      <w:rPr>
        <w:rFonts w:hint="default"/>
        <w:b/>
      </w:rPr>
    </w:lvl>
    <w:lvl w:ilvl="1" w:tplc="04090019" w:tentative="1">
      <w:start w:val="1"/>
      <w:numFmt w:val="lowerLetter"/>
      <w:lvlText w:val="%2."/>
      <w:lvlJc w:val="left"/>
      <w:pPr>
        <w:ind w:left="660" w:hanging="360"/>
      </w:pPr>
    </w:lvl>
    <w:lvl w:ilvl="2" w:tplc="0409001B" w:tentative="1">
      <w:start w:val="1"/>
      <w:numFmt w:val="lowerRoman"/>
      <w:lvlText w:val="%3."/>
      <w:lvlJc w:val="right"/>
      <w:pPr>
        <w:ind w:left="1380" w:hanging="180"/>
      </w:pPr>
    </w:lvl>
    <w:lvl w:ilvl="3" w:tplc="0409000F" w:tentative="1">
      <w:start w:val="1"/>
      <w:numFmt w:val="decimal"/>
      <w:lvlText w:val="%4."/>
      <w:lvlJc w:val="left"/>
      <w:pPr>
        <w:ind w:left="2100" w:hanging="360"/>
      </w:pPr>
    </w:lvl>
    <w:lvl w:ilvl="4" w:tplc="04090019" w:tentative="1">
      <w:start w:val="1"/>
      <w:numFmt w:val="lowerLetter"/>
      <w:lvlText w:val="%5."/>
      <w:lvlJc w:val="left"/>
      <w:pPr>
        <w:ind w:left="2820" w:hanging="360"/>
      </w:pPr>
    </w:lvl>
    <w:lvl w:ilvl="5" w:tplc="0409001B" w:tentative="1">
      <w:start w:val="1"/>
      <w:numFmt w:val="lowerRoman"/>
      <w:lvlText w:val="%6."/>
      <w:lvlJc w:val="right"/>
      <w:pPr>
        <w:ind w:left="3540" w:hanging="180"/>
      </w:pPr>
    </w:lvl>
    <w:lvl w:ilvl="6" w:tplc="0409000F" w:tentative="1">
      <w:start w:val="1"/>
      <w:numFmt w:val="decimal"/>
      <w:lvlText w:val="%7."/>
      <w:lvlJc w:val="left"/>
      <w:pPr>
        <w:ind w:left="4260" w:hanging="360"/>
      </w:pPr>
    </w:lvl>
    <w:lvl w:ilvl="7" w:tplc="04090019" w:tentative="1">
      <w:start w:val="1"/>
      <w:numFmt w:val="lowerLetter"/>
      <w:lvlText w:val="%8."/>
      <w:lvlJc w:val="left"/>
      <w:pPr>
        <w:ind w:left="4980" w:hanging="360"/>
      </w:pPr>
    </w:lvl>
    <w:lvl w:ilvl="8" w:tplc="0409001B" w:tentative="1">
      <w:start w:val="1"/>
      <w:numFmt w:val="lowerRoman"/>
      <w:lvlText w:val="%9."/>
      <w:lvlJc w:val="right"/>
      <w:pPr>
        <w:ind w:left="5700" w:hanging="180"/>
      </w:pPr>
    </w:lvl>
  </w:abstractNum>
  <w:abstractNum w:abstractNumId="7" w15:restartNumberingAfterBreak="0">
    <w:nsid w:val="162710E8"/>
    <w:multiLevelType w:val="hybridMultilevel"/>
    <w:tmpl w:val="B058BFA8"/>
    <w:lvl w:ilvl="0" w:tplc="F3967724">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FD0311"/>
    <w:multiLevelType w:val="singleLevel"/>
    <w:tmpl w:val="916423DE"/>
    <w:lvl w:ilvl="0">
      <w:start w:val="3"/>
      <w:numFmt w:val="decimal"/>
      <w:lvlText w:val="%1."/>
      <w:lvlJc w:val="left"/>
      <w:pPr>
        <w:tabs>
          <w:tab w:val="num" w:pos="1140"/>
        </w:tabs>
        <w:ind w:left="1140" w:hanging="360"/>
      </w:pPr>
      <w:rPr>
        <w:rFonts w:hint="default"/>
      </w:rPr>
    </w:lvl>
  </w:abstractNum>
  <w:abstractNum w:abstractNumId="9" w15:restartNumberingAfterBreak="0">
    <w:nsid w:val="3A1B6EE1"/>
    <w:multiLevelType w:val="hybridMultilevel"/>
    <w:tmpl w:val="EA72BB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B3D5F99"/>
    <w:multiLevelType w:val="hybridMultilevel"/>
    <w:tmpl w:val="D5104C9E"/>
    <w:lvl w:ilvl="0" w:tplc="FC0A98F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5393A8C"/>
    <w:multiLevelType w:val="singleLevel"/>
    <w:tmpl w:val="04090001"/>
    <w:lvl w:ilvl="0">
      <w:start w:val="1"/>
      <w:numFmt w:val="bullet"/>
      <w:lvlText w:val=""/>
      <w:lvlJc w:val="left"/>
      <w:pPr>
        <w:ind w:left="1440" w:hanging="360"/>
      </w:pPr>
      <w:rPr>
        <w:rFonts w:ascii="Symbol" w:hAnsi="Symbol" w:hint="default"/>
      </w:rPr>
    </w:lvl>
  </w:abstractNum>
  <w:abstractNum w:abstractNumId="12" w15:restartNumberingAfterBreak="0">
    <w:nsid w:val="599E390C"/>
    <w:multiLevelType w:val="hybridMultilevel"/>
    <w:tmpl w:val="DC5082EC"/>
    <w:lvl w:ilvl="0" w:tplc="5ABE8500">
      <w:start w:val="426"/>
      <w:numFmt w:val="bullet"/>
      <w:lvlText w:val=""/>
      <w:lvlJc w:val="left"/>
      <w:pPr>
        <w:ind w:left="720" w:hanging="360"/>
      </w:pPr>
      <w:rPr>
        <w:rFonts w:ascii="Symbol" w:eastAsia="Times New Roman" w:hAnsi="Symbol" w:cs="Calibri" w:hint="default"/>
        <w:sz w:val="3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CB84E78"/>
    <w:multiLevelType w:val="hybridMultilevel"/>
    <w:tmpl w:val="3A8EE6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652A4266"/>
    <w:multiLevelType w:val="hybridMultilevel"/>
    <w:tmpl w:val="AA06174E"/>
    <w:lvl w:ilvl="0" w:tplc="707496DE">
      <w:start w:val="1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6CEB4C92"/>
    <w:multiLevelType w:val="multilevel"/>
    <w:tmpl w:val="DC5082EC"/>
    <w:lvl w:ilvl="0">
      <w:start w:val="426"/>
      <w:numFmt w:val="bullet"/>
      <w:lvlText w:val=""/>
      <w:lvlJc w:val="left"/>
      <w:pPr>
        <w:ind w:left="720" w:hanging="360"/>
      </w:pPr>
      <w:rPr>
        <w:rFonts w:ascii="Symbol" w:eastAsia="Times New Roman" w:hAnsi="Symbol" w:cs="Calibri" w:hint="default"/>
        <w:sz w:val="3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6E5F08A4"/>
    <w:multiLevelType w:val="hybridMultilevel"/>
    <w:tmpl w:val="F424A98E"/>
    <w:lvl w:ilvl="0" w:tplc="04090001">
      <w:start w:val="1"/>
      <w:numFmt w:val="bullet"/>
      <w:lvlText w:val=""/>
      <w:lvlJc w:val="left"/>
      <w:pPr>
        <w:ind w:left="1380" w:hanging="360"/>
      </w:pPr>
      <w:rPr>
        <w:rFonts w:ascii="Symbol" w:hAnsi="Symbol" w:hint="default"/>
      </w:rPr>
    </w:lvl>
    <w:lvl w:ilvl="1" w:tplc="04090003">
      <w:start w:val="1"/>
      <w:numFmt w:val="bullet"/>
      <w:lvlText w:val="o"/>
      <w:lvlJc w:val="left"/>
      <w:pPr>
        <w:ind w:left="2100" w:hanging="360"/>
      </w:pPr>
      <w:rPr>
        <w:rFonts w:ascii="Courier New" w:hAnsi="Courier New" w:cs="Courier New" w:hint="default"/>
      </w:rPr>
    </w:lvl>
    <w:lvl w:ilvl="2" w:tplc="04090005">
      <w:start w:val="1"/>
      <w:numFmt w:val="bullet"/>
      <w:lvlText w:val=""/>
      <w:lvlJc w:val="left"/>
      <w:pPr>
        <w:ind w:left="2820" w:hanging="360"/>
      </w:pPr>
      <w:rPr>
        <w:rFonts w:ascii="Wingdings" w:hAnsi="Wingdings" w:hint="default"/>
      </w:rPr>
    </w:lvl>
    <w:lvl w:ilvl="3" w:tplc="0409000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17" w15:restartNumberingAfterBreak="0">
    <w:nsid w:val="753713A9"/>
    <w:multiLevelType w:val="singleLevel"/>
    <w:tmpl w:val="BA2C9C5C"/>
    <w:lvl w:ilvl="0">
      <w:start w:val="12"/>
      <w:numFmt w:val="decimal"/>
      <w:lvlText w:val="%1."/>
      <w:lvlJc w:val="left"/>
      <w:pPr>
        <w:tabs>
          <w:tab w:val="num" w:pos="1440"/>
        </w:tabs>
        <w:ind w:left="1440" w:hanging="720"/>
      </w:pPr>
      <w:rPr>
        <w:rFonts w:hint="default"/>
      </w:rPr>
    </w:lvl>
  </w:abstractNum>
  <w:num w:numId="1">
    <w:abstractNumId w:val="4"/>
  </w:num>
  <w:num w:numId="2">
    <w:abstractNumId w:val="2"/>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1"/>
    <w:lvlOverride w:ilvl="0">
      <w:lvl w:ilvl="0">
        <w:numFmt w:val="bullet"/>
        <w:lvlText w:val=""/>
        <w:legacy w:legacy="1" w:legacySpace="0" w:legacyIndent="361"/>
        <w:lvlJc w:val="left"/>
        <w:pPr>
          <w:ind w:left="361" w:hanging="361"/>
        </w:pPr>
        <w:rPr>
          <w:rFonts w:ascii="WP TypographicSymbols" w:hAnsi="WP TypographicSymbols" w:hint="default"/>
        </w:rPr>
      </w:lvl>
    </w:lvlOverride>
  </w:num>
  <w:num w:numId="4">
    <w:abstractNumId w:val="1"/>
    <w:lvlOverride w:ilvl="0">
      <w:lvl w:ilvl="0">
        <w:numFmt w:val="bullet"/>
        <w:lvlText w:val=""/>
        <w:legacy w:legacy="1" w:legacySpace="0" w:legacyIndent="361"/>
        <w:lvlJc w:val="left"/>
        <w:pPr>
          <w:ind w:left="631" w:hanging="361"/>
        </w:pPr>
        <w:rPr>
          <w:rFonts w:ascii="WP TypographicSymbols" w:hAnsi="WP TypographicSymbols" w:hint="default"/>
        </w:rPr>
      </w:lvl>
    </w:lvlOverride>
  </w:num>
  <w:num w:numId="5">
    <w:abstractNumId w:val="8"/>
  </w:num>
  <w:num w:numId="6">
    <w:abstractNumId w:val="11"/>
  </w:num>
  <w:num w:numId="7">
    <w:abstractNumId w:val="17"/>
  </w:num>
  <w:num w:numId="8">
    <w:abstractNumId w:val="3"/>
  </w:num>
  <w:num w:numId="9">
    <w:abstractNumId w:val="0"/>
  </w:num>
  <w:num w:numId="10">
    <w:abstractNumId w:val="12"/>
  </w:num>
  <w:num w:numId="11">
    <w:abstractNumId w:val="15"/>
  </w:num>
  <w:num w:numId="12">
    <w:abstractNumId w:val="5"/>
  </w:num>
  <w:num w:numId="13">
    <w:abstractNumId w:val="10"/>
  </w:num>
  <w:num w:numId="14">
    <w:abstractNumId w:val="13"/>
  </w:num>
  <w:num w:numId="15">
    <w:abstractNumId w:val="16"/>
  </w:num>
  <w:num w:numId="16">
    <w:abstractNumId w:val="9"/>
  </w:num>
  <w:num w:numId="17">
    <w:abstractNumId w:val="14"/>
  </w:num>
  <w:num w:numId="18">
    <w:abstractNumId w:val="7"/>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5B9"/>
    <w:rsid w:val="00000C8A"/>
    <w:rsid w:val="000025B9"/>
    <w:rsid w:val="00004733"/>
    <w:rsid w:val="0001081C"/>
    <w:rsid w:val="00010B3A"/>
    <w:rsid w:val="00011537"/>
    <w:rsid w:val="000174DD"/>
    <w:rsid w:val="00022318"/>
    <w:rsid w:val="00027F5D"/>
    <w:rsid w:val="000305C2"/>
    <w:rsid w:val="00033CCD"/>
    <w:rsid w:val="000342FD"/>
    <w:rsid w:val="00035090"/>
    <w:rsid w:val="000371EB"/>
    <w:rsid w:val="00054A2C"/>
    <w:rsid w:val="00064AAC"/>
    <w:rsid w:val="0007261E"/>
    <w:rsid w:val="00073656"/>
    <w:rsid w:val="00082C43"/>
    <w:rsid w:val="00087B66"/>
    <w:rsid w:val="00090C6A"/>
    <w:rsid w:val="00094401"/>
    <w:rsid w:val="000B1169"/>
    <w:rsid w:val="000B3FB3"/>
    <w:rsid w:val="000B7D37"/>
    <w:rsid w:val="000C4663"/>
    <w:rsid w:val="000C59F0"/>
    <w:rsid w:val="000D4593"/>
    <w:rsid w:val="000F4335"/>
    <w:rsid w:val="000F69DF"/>
    <w:rsid w:val="000F6A05"/>
    <w:rsid w:val="00120473"/>
    <w:rsid w:val="00127744"/>
    <w:rsid w:val="001337FD"/>
    <w:rsid w:val="00134B92"/>
    <w:rsid w:val="00136E82"/>
    <w:rsid w:val="00146766"/>
    <w:rsid w:val="001474AE"/>
    <w:rsid w:val="00151FFA"/>
    <w:rsid w:val="00162590"/>
    <w:rsid w:val="00163049"/>
    <w:rsid w:val="00171495"/>
    <w:rsid w:val="0017761A"/>
    <w:rsid w:val="00185388"/>
    <w:rsid w:val="00195287"/>
    <w:rsid w:val="001B4872"/>
    <w:rsid w:val="001B7A40"/>
    <w:rsid w:val="001D00BB"/>
    <w:rsid w:val="001E5FE3"/>
    <w:rsid w:val="001E65DE"/>
    <w:rsid w:val="001E7C82"/>
    <w:rsid w:val="001F04FF"/>
    <w:rsid w:val="001F47B7"/>
    <w:rsid w:val="00201D43"/>
    <w:rsid w:val="00202444"/>
    <w:rsid w:val="00216F1E"/>
    <w:rsid w:val="0022362B"/>
    <w:rsid w:val="0025010D"/>
    <w:rsid w:val="00256272"/>
    <w:rsid w:val="002601A7"/>
    <w:rsid w:val="00262F23"/>
    <w:rsid w:val="002641F4"/>
    <w:rsid w:val="0026654F"/>
    <w:rsid w:val="00267EB4"/>
    <w:rsid w:val="00274076"/>
    <w:rsid w:val="002776FE"/>
    <w:rsid w:val="00277E73"/>
    <w:rsid w:val="00283545"/>
    <w:rsid w:val="00287866"/>
    <w:rsid w:val="00290F02"/>
    <w:rsid w:val="00293F6C"/>
    <w:rsid w:val="002A3920"/>
    <w:rsid w:val="002A54BE"/>
    <w:rsid w:val="002A5859"/>
    <w:rsid w:val="002B77BB"/>
    <w:rsid w:val="002C6C69"/>
    <w:rsid w:val="002E161A"/>
    <w:rsid w:val="002E32F4"/>
    <w:rsid w:val="00301379"/>
    <w:rsid w:val="003044C2"/>
    <w:rsid w:val="0031024C"/>
    <w:rsid w:val="00325DD1"/>
    <w:rsid w:val="003362DF"/>
    <w:rsid w:val="00341264"/>
    <w:rsid w:val="00344694"/>
    <w:rsid w:val="0034680A"/>
    <w:rsid w:val="003528A2"/>
    <w:rsid w:val="00353EA3"/>
    <w:rsid w:val="00355C42"/>
    <w:rsid w:val="003603E1"/>
    <w:rsid w:val="00372A97"/>
    <w:rsid w:val="003763E0"/>
    <w:rsid w:val="00387F76"/>
    <w:rsid w:val="00390BBC"/>
    <w:rsid w:val="00393BC4"/>
    <w:rsid w:val="00397594"/>
    <w:rsid w:val="00397A24"/>
    <w:rsid w:val="003A0866"/>
    <w:rsid w:val="003A5D1E"/>
    <w:rsid w:val="003A714C"/>
    <w:rsid w:val="003A736D"/>
    <w:rsid w:val="003B0D96"/>
    <w:rsid w:val="003B3C12"/>
    <w:rsid w:val="003B3D3E"/>
    <w:rsid w:val="003C464C"/>
    <w:rsid w:val="003E3A67"/>
    <w:rsid w:val="003E3F6E"/>
    <w:rsid w:val="003E5075"/>
    <w:rsid w:val="003F480D"/>
    <w:rsid w:val="003F4B4D"/>
    <w:rsid w:val="003F507E"/>
    <w:rsid w:val="004000E3"/>
    <w:rsid w:val="00401E58"/>
    <w:rsid w:val="0041122E"/>
    <w:rsid w:val="004114FB"/>
    <w:rsid w:val="004124B6"/>
    <w:rsid w:val="00425B5D"/>
    <w:rsid w:val="00434868"/>
    <w:rsid w:val="00437CBD"/>
    <w:rsid w:val="00443291"/>
    <w:rsid w:val="00446A2D"/>
    <w:rsid w:val="0046040B"/>
    <w:rsid w:val="00463A49"/>
    <w:rsid w:val="00481A4E"/>
    <w:rsid w:val="004831B8"/>
    <w:rsid w:val="00484458"/>
    <w:rsid w:val="00486F0D"/>
    <w:rsid w:val="00491A86"/>
    <w:rsid w:val="0049273D"/>
    <w:rsid w:val="004B6E9E"/>
    <w:rsid w:val="004D3C82"/>
    <w:rsid w:val="004D3FF9"/>
    <w:rsid w:val="004D579E"/>
    <w:rsid w:val="004E7141"/>
    <w:rsid w:val="00501421"/>
    <w:rsid w:val="00510B28"/>
    <w:rsid w:val="00514795"/>
    <w:rsid w:val="005218B7"/>
    <w:rsid w:val="00523F72"/>
    <w:rsid w:val="0052425D"/>
    <w:rsid w:val="00531694"/>
    <w:rsid w:val="00537E14"/>
    <w:rsid w:val="00541C04"/>
    <w:rsid w:val="00554F7C"/>
    <w:rsid w:val="00560EB1"/>
    <w:rsid w:val="00562268"/>
    <w:rsid w:val="005644ED"/>
    <w:rsid w:val="0057003B"/>
    <w:rsid w:val="00580633"/>
    <w:rsid w:val="00581EA7"/>
    <w:rsid w:val="00591549"/>
    <w:rsid w:val="005A5D7C"/>
    <w:rsid w:val="005B1C19"/>
    <w:rsid w:val="005B34E4"/>
    <w:rsid w:val="005B43B4"/>
    <w:rsid w:val="005B616E"/>
    <w:rsid w:val="005C25DD"/>
    <w:rsid w:val="005C4741"/>
    <w:rsid w:val="005D0213"/>
    <w:rsid w:val="005E0C70"/>
    <w:rsid w:val="005E1F26"/>
    <w:rsid w:val="005E68FC"/>
    <w:rsid w:val="005F1688"/>
    <w:rsid w:val="005F3C22"/>
    <w:rsid w:val="00603F5F"/>
    <w:rsid w:val="0060598F"/>
    <w:rsid w:val="00605B4A"/>
    <w:rsid w:val="00611234"/>
    <w:rsid w:val="006145D6"/>
    <w:rsid w:val="006204E0"/>
    <w:rsid w:val="006220DA"/>
    <w:rsid w:val="00623E35"/>
    <w:rsid w:val="006331D0"/>
    <w:rsid w:val="0064344A"/>
    <w:rsid w:val="0064380C"/>
    <w:rsid w:val="00651908"/>
    <w:rsid w:val="00663C90"/>
    <w:rsid w:val="0066682F"/>
    <w:rsid w:val="00670181"/>
    <w:rsid w:val="006706A4"/>
    <w:rsid w:val="00674C83"/>
    <w:rsid w:val="0067639C"/>
    <w:rsid w:val="006777BA"/>
    <w:rsid w:val="00686084"/>
    <w:rsid w:val="00696950"/>
    <w:rsid w:val="006A3D93"/>
    <w:rsid w:val="006A3E3B"/>
    <w:rsid w:val="006C2CB8"/>
    <w:rsid w:val="006C3A4D"/>
    <w:rsid w:val="006C5FF3"/>
    <w:rsid w:val="006C68FB"/>
    <w:rsid w:val="006F4EA7"/>
    <w:rsid w:val="006F5B98"/>
    <w:rsid w:val="0070748C"/>
    <w:rsid w:val="00735632"/>
    <w:rsid w:val="0074368C"/>
    <w:rsid w:val="0074624E"/>
    <w:rsid w:val="00747D31"/>
    <w:rsid w:val="007658E2"/>
    <w:rsid w:val="00774F7C"/>
    <w:rsid w:val="00784B50"/>
    <w:rsid w:val="007860F1"/>
    <w:rsid w:val="00792E13"/>
    <w:rsid w:val="00797A19"/>
    <w:rsid w:val="007A3FF6"/>
    <w:rsid w:val="007A45BC"/>
    <w:rsid w:val="007A5CCF"/>
    <w:rsid w:val="007B21CA"/>
    <w:rsid w:val="007C0EB0"/>
    <w:rsid w:val="007D0D66"/>
    <w:rsid w:val="007D70E2"/>
    <w:rsid w:val="007E0E59"/>
    <w:rsid w:val="007E407E"/>
    <w:rsid w:val="007E4405"/>
    <w:rsid w:val="007E47DA"/>
    <w:rsid w:val="007E5133"/>
    <w:rsid w:val="007F1F34"/>
    <w:rsid w:val="007F3CB7"/>
    <w:rsid w:val="007F6C70"/>
    <w:rsid w:val="00800549"/>
    <w:rsid w:val="008118F4"/>
    <w:rsid w:val="0081782C"/>
    <w:rsid w:val="008200D7"/>
    <w:rsid w:val="00823F94"/>
    <w:rsid w:val="008250DF"/>
    <w:rsid w:val="008260C2"/>
    <w:rsid w:val="008437F3"/>
    <w:rsid w:val="008458C2"/>
    <w:rsid w:val="0085061B"/>
    <w:rsid w:val="0085489E"/>
    <w:rsid w:val="00856F5B"/>
    <w:rsid w:val="00870C0C"/>
    <w:rsid w:val="00871607"/>
    <w:rsid w:val="00873F7F"/>
    <w:rsid w:val="0087448F"/>
    <w:rsid w:val="008843D9"/>
    <w:rsid w:val="00885F7F"/>
    <w:rsid w:val="00892A5B"/>
    <w:rsid w:val="008A1C7D"/>
    <w:rsid w:val="008A24DA"/>
    <w:rsid w:val="008A393F"/>
    <w:rsid w:val="008A4D4A"/>
    <w:rsid w:val="008B1957"/>
    <w:rsid w:val="008B3CEB"/>
    <w:rsid w:val="008C1788"/>
    <w:rsid w:val="008C3612"/>
    <w:rsid w:val="008C5F70"/>
    <w:rsid w:val="008D38C4"/>
    <w:rsid w:val="008D4593"/>
    <w:rsid w:val="008E371C"/>
    <w:rsid w:val="008F0C11"/>
    <w:rsid w:val="009063E3"/>
    <w:rsid w:val="009070CA"/>
    <w:rsid w:val="00907A11"/>
    <w:rsid w:val="00915C9F"/>
    <w:rsid w:val="009255A1"/>
    <w:rsid w:val="00937482"/>
    <w:rsid w:val="009411B1"/>
    <w:rsid w:val="00942B9E"/>
    <w:rsid w:val="00944976"/>
    <w:rsid w:val="00955944"/>
    <w:rsid w:val="00956AEC"/>
    <w:rsid w:val="00957468"/>
    <w:rsid w:val="00962709"/>
    <w:rsid w:val="009639AC"/>
    <w:rsid w:val="00970C48"/>
    <w:rsid w:val="009756A8"/>
    <w:rsid w:val="00976032"/>
    <w:rsid w:val="00983BB7"/>
    <w:rsid w:val="00985C69"/>
    <w:rsid w:val="00990E2C"/>
    <w:rsid w:val="0099131F"/>
    <w:rsid w:val="009A1038"/>
    <w:rsid w:val="009B7ECC"/>
    <w:rsid w:val="009D0182"/>
    <w:rsid w:val="009D3471"/>
    <w:rsid w:val="009D4BA4"/>
    <w:rsid w:val="009E4C62"/>
    <w:rsid w:val="009F2315"/>
    <w:rsid w:val="009F3662"/>
    <w:rsid w:val="00A00CE1"/>
    <w:rsid w:val="00A05C49"/>
    <w:rsid w:val="00A17B19"/>
    <w:rsid w:val="00A212A0"/>
    <w:rsid w:val="00A22B1A"/>
    <w:rsid w:val="00A23C32"/>
    <w:rsid w:val="00A33241"/>
    <w:rsid w:val="00A35EEF"/>
    <w:rsid w:val="00A41FED"/>
    <w:rsid w:val="00A70BAB"/>
    <w:rsid w:val="00A72B30"/>
    <w:rsid w:val="00A74448"/>
    <w:rsid w:val="00A74F45"/>
    <w:rsid w:val="00A83AA5"/>
    <w:rsid w:val="00A83EC7"/>
    <w:rsid w:val="00A960E0"/>
    <w:rsid w:val="00A9656E"/>
    <w:rsid w:val="00A97ABD"/>
    <w:rsid w:val="00AA2915"/>
    <w:rsid w:val="00AB0563"/>
    <w:rsid w:val="00AB5A97"/>
    <w:rsid w:val="00AC3DCD"/>
    <w:rsid w:val="00AD2B3E"/>
    <w:rsid w:val="00AD4C64"/>
    <w:rsid w:val="00AE197D"/>
    <w:rsid w:val="00AE52BB"/>
    <w:rsid w:val="00AE6BAC"/>
    <w:rsid w:val="00AE766E"/>
    <w:rsid w:val="00AE7C55"/>
    <w:rsid w:val="00AF2E86"/>
    <w:rsid w:val="00B02ECD"/>
    <w:rsid w:val="00B064E4"/>
    <w:rsid w:val="00B11265"/>
    <w:rsid w:val="00B133B6"/>
    <w:rsid w:val="00B2618D"/>
    <w:rsid w:val="00B37936"/>
    <w:rsid w:val="00B451FE"/>
    <w:rsid w:val="00B53D7E"/>
    <w:rsid w:val="00B57AE2"/>
    <w:rsid w:val="00B57E99"/>
    <w:rsid w:val="00B66ECC"/>
    <w:rsid w:val="00B700D9"/>
    <w:rsid w:val="00B741A2"/>
    <w:rsid w:val="00B93F7E"/>
    <w:rsid w:val="00B96C11"/>
    <w:rsid w:val="00BA382F"/>
    <w:rsid w:val="00BA5176"/>
    <w:rsid w:val="00BB131B"/>
    <w:rsid w:val="00BC51A9"/>
    <w:rsid w:val="00BD3EF8"/>
    <w:rsid w:val="00BD67CC"/>
    <w:rsid w:val="00C10DD9"/>
    <w:rsid w:val="00C11779"/>
    <w:rsid w:val="00C12288"/>
    <w:rsid w:val="00C14D0C"/>
    <w:rsid w:val="00C17214"/>
    <w:rsid w:val="00C177FD"/>
    <w:rsid w:val="00C222E9"/>
    <w:rsid w:val="00C224C8"/>
    <w:rsid w:val="00C40FB2"/>
    <w:rsid w:val="00C411BE"/>
    <w:rsid w:val="00C47CF2"/>
    <w:rsid w:val="00C61506"/>
    <w:rsid w:val="00C637E4"/>
    <w:rsid w:val="00C769DC"/>
    <w:rsid w:val="00C80962"/>
    <w:rsid w:val="00C8463F"/>
    <w:rsid w:val="00C865F0"/>
    <w:rsid w:val="00C87F20"/>
    <w:rsid w:val="00CA6B64"/>
    <w:rsid w:val="00CB0258"/>
    <w:rsid w:val="00CD285D"/>
    <w:rsid w:val="00CD632F"/>
    <w:rsid w:val="00CD710E"/>
    <w:rsid w:val="00CE5305"/>
    <w:rsid w:val="00CE7210"/>
    <w:rsid w:val="00CF0229"/>
    <w:rsid w:val="00D17016"/>
    <w:rsid w:val="00D312F8"/>
    <w:rsid w:val="00D472DB"/>
    <w:rsid w:val="00D600A7"/>
    <w:rsid w:val="00D6552D"/>
    <w:rsid w:val="00D65C9A"/>
    <w:rsid w:val="00D67A94"/>
    <w:rsid w:val="00D708B8"/>
    <w:rsid w:val="00D76514"/>
    <w:rsid w:val="00D81A7D"/>
    <w:rsid w:val="00D81D67"/>
    <w:rsid w:val="00D90BC3"/>
    <w:rsid w:val="00D92267"/>
    <w:rsid w:val="00D9622E"/>
    <w:rsid w:val="00DA5678"/>
    <w:rsid w:val="00DB4E65"/>
    <w:rsid w:val="00DC2DCF"/>
    <w:rsid w:val="00DC391B"/>
    <w:rsid w:val="00DD25A8"/>
    <w:rsid w:val="00DD52A3"/>
    <w:rsid w:val="00DE40EA"/>
    <w:rsid w:val="00DE4197"/>
    <w:rsid w:val="00DF0F3F"/>
    <w:rsid w:val="00DF3C92"/>
    <w:rsid w:val="00DF585D"/>
    <w:rsid w:val="00E05C00"/>
    <w:rsid w:val="00E12364"/>
    <w:rsid w:val="00E17592"/>
    <w:rsid w:val="00E20333"/>
    <w:rsid w:val="00E2262D"/>
    <w:rsid w:val="00E22DFD"/>
    <w:rsid w:val="00E40D76"/>
    <w:rsid w:val="00E453D4"/>
    <w:rsid w:val="00E46858"/>
    <w:rsid w:val="00E52F35"/>
    <w:rsid w:val="00E53AE0"/>
    <w:rsid w:val="00E53F8B"/>
    <w:rsid w:val="00E63D16"/>
    <w:rsid w:val="00E7047F"/>
    <w:rsid w:val="00E70815"/>
    <w:rsid w:val="00E7136E"/>
    <w:rsid w:val="00E82651"/>
    <w:rsid w:val="00E94A7B"/>
    <w:rsid w:val="00E95B5B"/>
    <w:rsid w:val="00EA11A7"/>
    <w:rsid w:val="00EA1A08"/>
    <w:rsid w:val="00EA687A"/>
    <w:rsid w:val="00EB3CC8"/>
    <w:rsid w:val="00EB668D"/>
    <w:rsid w:val="00EC16E0"/>
    <w:rsid w:val="00EC550A"/>
    <w:rsid w:val="00EC7735"/>
    <w:rsid w:val="00ED64B0"/>
    <w:rsid w:val="00EE49CC"/>
    <w:rsid w:val="00EE5A22"/>
    <w:rsid w:val="00EF313C"/>
    <w:rsid w:val="00EF5E32"/>
    <w:rsid w:val="00F11190"/>
    <w:rsid w:val="00F13D3E"/>
    <w:rsid w:val="00F23A6D"/>
    <w:rsid w:val="00F41DDD"/>
    <w:rsid w:val="00F52CA3"/>
    <w:rsid w:val="00F61E8D"/>
    <w:rsid w:val="00F63747"/>
    <w:rsid w:val="00F64A2E"/>
    <w:rsid w:val="00F66AFE"/>
    <w:rsid w:val="00F711C0"/>
    <w:rsid w:val="00F71AC2"/>
    <w:rsid w:val="00F72270"/>
    <w:rsid w:val="00F84432"/>
    <w:rsid w:val="00F9162E"/>
    <w:rsid w:val="00F947EB"/>
    <w:rsid w:val="00F97DFF"/>
    <w:rsid w:val="00FA273F"/>
    <w:rsid w:val="00FA7666"/>
    <w:rsid w:val="00FB726C"/>
    <w:rsid w:val="00FD0453"/>
    <w:rsid w:val="00FF63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1B445C"/>
  <w15:docId w15:val="{027B53C8-F3C5-4E90-ABDE-1D14F59BD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outlineLvl w:val="0"/>
    </w:pPr>
    <w:rPr>
      <w:rFonts w:ascii="Times New Roman" w:hAnsi="Times New Roman"/>
      <w:b/>
      <w:u w:val="single"/>
    </w:rPr>
  </w:style>
  <w:style w:type="paragraph" w:styleId="Heading2">
    <w:name w:val="heading 2"/>
    <w:basedOn w:val="Normal"/>
    <w:next w:val="Normal"/>
    <w:qFormat/>
    <w:pPr>
      <w:keepNext/>
      <w:ind w:left="720"/>
      <w:outlineLvl w:val="1"/>
    </w:pPr>
    <w:rPr>
      <w:rFonts w:ascii="Times New Roman" w:hAnsi="Times New Roman"/>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Indent">
    <w:name w:val="Body Text Indent"/>
    <w:basedOn w:val="Normal"/>
    <w:pPr>
      <w:ind w:left="1440"/>
    </w:pPr>
    <w:rPr>
      <w:rFonts w:ascii="Times New Roman" w:hAnsi="Times New Roman"/>
    </w:rPr>
  </w:style>
  <w:style w:type="paragraph" w:customStyle="1" w:styleId="Level1">
    <w:name w:val="Level 1"/>
    <w:basedOn w:val="Normal"/>
    <w:pPr>
      <w:numPr>
        <w:numId w:val="2"/>
      </w:numPr>
      <w:ind w:left="474" w:hanging="186"/>
      <w:outlineLvl w:val="0"/>
    </w:pPr>
    <w:rPr>
      <w:rFonts w:ascii="Times New Roman" w:hAnsi="Times New Roman"/>
    </w:rPr>
  </w:style>
  <w:style w:type="paragraph" w:styleId="Title">
    <w:name w:val="Title"/>
    <w:basedOn w:val="Normal"/>
    <w:qFormat/>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pPr>
    <w:rPr>
      <w:rFonts w:ascii="Times New Roman" w:hAnsi="Times New Roman"/>
      <w:u w:val="single"/>
    </w:rPr>
  </w:style>
  <w:style w:type="paragraph" w:customStyle="1" w:styleId="Level2">
    <w:name w:val="Level 2"/>
    <w:basedOn w:val="Normal"/>
    <w:pPr>
      <w:ind w:left="722" w:hanging="361"/>
    </w:pPr>
    <w:rPr>
      <w:rFonts w:ascii="Times New Roman" w:hAnsi="Times New Roman"/>
    </w:rPr>
  </w:style>
  <w:style w:type="paragraph" w:styleId="BodyTextIndent2">
    <w:name w:val="Body Text Indent 2"/>
    <w:basedOn w:val="Normal"/>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3"/>
    </w:pPr>
    <w:rPr>
      <w:rFonts w:ascii="Times New Roman" w:hAnsi="Times New Roman"/>
      <w:i/>
    </w:rPr>
  </w:style>
  <w:style w:type="paragraph" w:styleId="BodyText">
    <w:name w:val="Body Text"/>
    <w:basedOn w:val="Normal"/>
    <w:rPr>
      <w:i/>
    </w:rPr>
  </w:style>
  <w:style w:type="paragraph" w:styleId="BodyTextIndent3">
    <w:name w:val="Body Text Indent 3"/>
    <w:basedOn w:val="Normal"/>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440"/>
    </w:pPr>
    <w:rPr>
      <w:i/>
    </w:rPr>
  </w:style>
  <w:style w:type="character" w:styleId="Hyperlink">
    <w:name w:val="Hyperlink"/>
    <w:rsid w:val="002E161A"/>
    <w:rPr>
      <w:color w:val="0000FF"/>
      <w:u w:val="single"/>
    </w:rPr>
  </w:style>
  <w:style w:type="paragraph" w:styleId="Header">
    <w:name w:val="header"/>
    <w:basedOn w:val="Normal"/>
    <w:link w:val="HeaderChar"/>
    <w:rsid w:val="00C637E4"/>
    <w:pPr>
      <w:tabs>
        <w:tab w:val="center" w:pos="4680"/>
        <w:tab w:val="right" w:pos="9360"/>
      </w:tabs>
    </w:pPr>
  </w:style>
  <w:style w:type="character" w:customStyle="1" w:styleId="HeaderChar">
    <w:name w:val="Header Char"/>
    <w:link w:val="Header"/>
    <w:rsid w:val="00C637E4"/>
    <w:rPr>
      <w:rFonts w:ascii="Courier" w:hAnsi="Courier"/>
      <w:snapToGrid w:val="0"/>
      <w:sz w:val="24"/>
    </w:rPr>
  </w:style>
  <w:style w:type="paragraph" w:styleId="Footer">
    <w:name w:val="footer"/>
    <w:basedOn w:val="Normal"/>
    <w:link w:val="FooterChar"/>
    <w:rsid w:val="00C637E4"/>
    <w:pPr>
      <w:tabs>
        <w:tab w:val="center" w:pos="4680"/>
        <w:tab w:val="right" w:pos="9360"/>
      </w:tabs>
    </w:pPr>
  </w:style>
  <w:style w:type="character" w:customStyle="1" w:styleId="FooterChar">
    <w:name w:val="Footer Char"/>
    <w:link w:val="Footer"/>
    <w:rsid w:val="00C637E4"/>
    <w:rPr>
      <w:rFonts w:ascii="Courier" w:hAnsi="Courier"/>
      <w:snapToGrid w:val="0"/>
      <w:sz w:val="24"/>
    </w:rPr>
  </w:style>
  <w:style w:type="character" w:styleId="FollowedHyperlink">
    <w:name w:val="FollowedHyperlink"/>
    <w:rsid w:val="00EE49CC"/>
    <w:rPr>
      <w:color w:val="954F72"/>
      <w:u w:val="single"/>
    </w:rPr>
  </w:style>
  <w:style w:type="paragraph" w:styleId="BalloonText">
    <w:name w:val="Balloon Text"/>
    <w:basedOn w:val="Normal"/>
    <w:link w:val="BalloonTextChar"/>
    <w:rsid w:val="00962709"/>
    <w:rPr>
      <w:rFonts w:ascii="Segoe UI" w:hAnsi="Segoe UI" w:cs="Segoe UI"/>
      <w:sz w:val="18"/>
      <w:szCs w:val="18"/>
    </w:rPr>
  </w:style>
  <w:style w:type="character" w:customStyle="1" w:styleId="BalloonTextChar">
    <w:name w:val="Balloon Text Char"/>
    <w:link w:val="BalloonText"/>
    <w:rsid w:val="00962709"/>
    <w:rPr>
      <w:rFonts w:ascii="Segoe UI" w:hAnsi="Segoe UI" w:cs="Segoe UI"/>
      <w:snapToGrid w:val="0"/>
      <w:sz w:val="18"/>
      <w:szCs w:val="18"/>
    </w:rPr>
  </w:style>
  <w:style w:type="table" w:styleId="TableGrid">
    <w:name w:val="Table Grid"/>
    <w:basedOn w:val="TableNormal"/>
    <w:rsid w:val="00216F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A00CE1"/>
    <w:rPr>
      <w:b/>
      <w:bCs/>
    </w:rPr>
  </w:style>
  <w:style w:type="paragraph" w:customStyle="1" w:styleId="Default">
    <w:name w:val="Default"/>
    <w:rsid w:val="00A33241"/>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5E68FC"/>
    <w:pPr>
      <w:widowControl/>
      <w:spacing w:before="100" w:beforeAutospacing="1" w:after="100" w:afterAutospacing="1"/>
    </w:pPr>
    <w:rPr>
      <w:rFonts w:ascii="Times" w:eastAsia="Calibri" w:hAnsi="Times"/>
      <w:snapToGrid/>
      <w:sz w:val="20"/>
    </w:rPr>
  </w:style>
  <w:style w:type="character" w:styleId="CommentReference">
    <w:name w:val="annotation reference"/>
    <w:basedOn w:val="DefaultParagraphFont"/>
    <w:rsid w:val="00171495"/>
    <w:rPr>
      <w:sz w:val="18"/>
      <w:szCs w:val="18"/>
    </w:rPr>
  </w:style>
  <w:style w:type="paragraph" w:styleId="CommentText">
    <w:name w:val="annotation text"/>
    <w:basedOn w:val="Normal"/>
    <w:link w:val="CommentTextChar"/>
    <w:rsid w:val="00171495"/>
    <w:rPr>
      <w:szCs w:val="24"/>
    </w:rPr>
  </w:style>
  <w:style w:type="character" w:customStyle="1" w:styleId="CommentTextChar">
    <w:name w:val="Comment Text Char"/>
    <w:basedOn w:val="DefaultParagraphFont"/>
    <w:link w:val="CommentText"/>
    <w:rsid w:val="00171495"/>
    <w:rPr>
      <w:rFonts w:ascii="Courier" w:hAnsi="Courier"/>
      <w:snapToGrid w:val="0"/>
      <w:sz w:val="24"/>
      <w:szCs w:val="24"/>
    </w:rPr>
  </w:style>
  <w:style w:type="paragraph" w:styleId="CommentSubject">
    <w:name w:val="annotation subject"/>
    <w:basedOn w:val="CommentText"/>
    <w:next w:val="CommentText"/>
    <w:link w:val="CommentSubjectChar"/>
    <w:rsid w:val="00171495"/>
    <w:rPr>
      <w:b/>
      <w:bCs/>
      <w:sz w:val="20"/>
      <w:szCs w:val="20"/>
    </w:rPr>
  </w:style>
  <w:style w:type="character" w:customStyle="1" w:styleId="CommentSubjectChar">
    <w:name w:val="Comment Subject Char"/>
    <w:basedOn w:val="CommentTextChar"/>
    <w:link w:val="CommentSubject"/>
    <w:rsid w:val="00171495"/>
    <w:rPr>
      <w:rFonts w:ascii="Courier" w:hAnsi="Courier"/>
      <w:b/>
      <w:bCs/>
      <w:snapToGrid w:val="0"/>
      <w:sz w:val="24"/>
      <w:szCs w:val="24"/>
    </w:rPr>
  </w:style>
  <w:style w:type="character" w:customStyle="1" w:styleId="apple-converted-space">
    <w:name w:val="apple-converted-space"/>
    <w:basedOn w:val="DefaultParagraphFont"/>
    <w:rsid w:val="009D3471"/>
  </w:style>
  <w:style w:type="paragraph" w:styleId="ListParagraph">
    <w:name w:val="List Paragraph"/>
    <w:basedOn w:val="Normal"/>
    <w:uiPriority w:val="34"/>
    <w:qFormat/>
    <w:rsid w:val="00EE5A22"/>
    <w:pPr>
      <w:ind w:left="720"/>
      <w:contextualSpacing/>
    </w:pPr>
  </w:style>
  <w:style w:type="paragraph" w:customStyle="1" w:styleId="CM11">
    <w:name w:val="CM11"/>
    <w:basedOn w:val="Default"/>
    <w:next w:val="Default"/>
    <w:uiPriority w:val="99"/>
    <w:rsid w:val="0034680A"/>
    <w:pPr>
      <w:widowControl w:val="0"/>
      <w:spacing w:line="360" w:lineRule="atLeast"/>
    </w:pPr>
    <w:rPr>
      <w:rFonts w:ascii="Calibri" w:eastAsiaTheme="minorEastAsia" w:hAnsi="Calibri" w:cs="Times New Roman"/>
      <w:color w:val="auto"/>
    </w:rPr>
  </w:style>
  <w:style w:type="character" w:styleId="HTMLCite">
    <w:name w:val="HTML Cite"/>
    <w:basedOn w:val="DefaultParagraphFont"/>
    <w:uiPriority w:val="99"/>
    <w:semiHidden/>
    <w:unhideWhenUsed/>
    <w:rsid w:val="007F3CB7"/>
    <w:rPr>
      <w:i/>
      <w:iCs/>
    </w:rPr>
  </w:style>
  <w:style w:type="paragraph" w:styleId="Revision">
    <w:name w:val="Revision"/>
    <w:hidden/>
    <w:uiPriority w:val="71"/>
    <w:semiHidden/>
    <w:rsid w:val="004D579E"/>
    <w:rPr>
      <w:rFonts w:ascii="Courier" w:hAnsi="Courie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850482">
      <w:bodyDiv w:val="1"/>
      <w:marLeft w:val="0"/>
      <w:marRight w:val="0"/>
      <w:marTop w:val="0"/>
      <w:marBottom w:val="0"/>
      <w:divBdr>
        <w:top w:val="none" w:sz="0" w:space="0" w:color="auto"/>
        <w:left w:val="none" w:sz="0" w:space="0" w:color="auto"/>
        <w:bottom w:val="none" w:sz="0" w:space="0" w:color="auto"/>
        <w:right w:val="none" w:sz="0" w:space="0" w:color="auto"/>
      </w:divBdr>
    </w:div>
    <w:div w:id="211423633">
      <w:bodyDiv w:val="1"/>
      <w:marLeft w:val="0"/>
      <w:marRight w:val="0"/>
      <w:marTop w:val="0"/>
      <w:marBottom w:val="0"/>
      <w:divBdr>
        <w:top w:val="none" w:sz="0" w:space="0" w:color="auto"/>
        <w:left w:val="none" w:sz="0" w:space="0" w:color="auto"/>
        <w:bottom w:val="none" w:sz="0" w:space="0" w:color="auto"/>
        <w:right w:val="none" w:sz="0" w:space="0" w:color="auto"/>
      </w:divBdr>
    </w:div>
    <w:div w:id="544099017">
      <w:bodyDiv w:val="1"/>
      <w:marLeft w:val="0"/>
      <w:marRight w:val="0"/>
      <w:marTop w:val="0"/>
      <w:marBottom w:val="0"/>
      <w:divBdr>
        <w:top w:val="none" w:sz="0" w:space="0" w:color="auto"/>
        <w:left w:val="none" w:sz="0" w:space="0" w:color="auto"/>
        <w:bottom w:val="none" w:sz="0" w:space="0" w:color="auto"/>
        <w:right w:val="none" w:sz="0" w:space="0" w:color="auto"/>
      </w:divBdr>
    </w:div>
    <w:div w:id="554898499">
      <w:bodyDiv w:val="1"/>
      <w:marLeft w:val="0"/>
      <w:marRight w:val="0"/>
      <w:marTop w:val="0"/>
      <w:marBottom w:val="0"/>
      <w:divBdr>
        <w:top w:val="none" w:sz="0" w:space="0" w:color="auto"/>
        <w:left w:val="none" w:sz="0" w:space="0" w:color="auto"/>
        <w:bottom w:val="none" w:sz="0" w:space="0" w:color="auto"/>
        <w:right w:val="none" w:sz="0" w:space="0" w:color="auto"/>
      </w:divBdr>
    </w:div>
    <w:div w:id="739135064">
      <w:bodyDiv w:val="1"/>
      <w:marLeft w:val="0"/>
      <w:marRight w:val="0"/>
      <w:marTop w:val="0"/>
      <w:marBottom w:val="0"/>
      <w:divBdr>
        <w:top w:val="none" w:sz="0" w:space="0" w:color="auto"/>
        <w:left w:val="none" w:sz="0" w:space="0" w:color="auto"/>
        <w:bottom w:val="none" w:sz="0" w:space="0" w:color="auto"/>
        <w:right w:val="none" w:sz="0" w:space="0" w:color="auto"/>
      </w:divBdr>
    </w:div>
    <w:div w:id="818808376">
      <w:bodyDiv w:val="1"/>
      <w:marLeft w:val="0"/>
      <w:marRight w:val="0"/>
      <w:marTop w:val="0"/>
      <w:marBottom w:val="0"/>
      <w:divBdr>
        <w:top w:val="none" w:sz="0" w:space="0" w:color="auto"/>
        <w:left w:val="none" w:sz="0" w:space="0" w:color="auto"/>
        <w:bottom w:val="none" w:sz="0" w:space="0" w:color="auto"/>
        <w:right w:val="none" w:sz="0" w:space="0" w:color="auto"/>
      </w:divBdr>
      <w:divsChild>
        <w:div w:id="1417482429">
          <w:marLeft w:val="0"/>
          <w:marRight w:val="0"/>
          <w:marTop w:val="0"/>
          <w:marBottom w:val="0"/>
          <w:divBdr>
            <w:top w:val="none" w:sz="0" w:space="0" w:color="auto"/>
            <w:left w:val="none" w:sz="0" w:space="0" w:color="auto"/>
            <w:bottom w:val="none" w:sz="0" w:space="0" w:color="auto"/>
            <w:right w:val="none" w:sz="0" w:space="0" w:color="auto"/>
          </w:divBdr>
        </w:div>
      </w:divsChild>
    </w:div>
    <w:div w:id="827403485">
      <w:bodyDiv w:val="1"/>
      <w:marLeft w:val="0"/>
      <w:marRight w:val="0"/>
      <w:marTop w:val="0"/>
      <w:marBottom w:val="0"/>
      <w:divBdr>
        <w:top w:val="none" w:sz="0" w:space="0" w:color="auto"/>
        <w:left w:val="none" w:sz="0" w:space="0" w:color="auto"/>
        <w:bottom w:val="none" w:sz="0" w:space="0" w:color="auto"/>
        <w:right w:val="none" w:sz="0" w:space="0" w:color="auto"/>
      </w:divBdr>
    </w:div>
    <w:div w:id="835153402">
      <w:bodyDiv w:val="1"/>
      <w:marLeft w:val="0"/>
      <w:marRight w:val="0"/>
      <w:marTop w:val="0"/>
      <w:marBottom w:val="0"/>
      <w:divBdr>
        <w:top w:val="none" w:sz="0" w:space="0" w:color="auto"/>
        <w:left w:val="none" w:sz="0" w:space="0" w:color="auto"/>
        <w:bottom w:val="none" w:sz="0" w:space="0" w:color="auto"/>
        <w:right w:val="none" w:sz="0" w:space="0" w:color="auto"/>
      </w:divBdr>
    </w:div>
    <w:div w:id="994647302">
      <w:bodyDiv w:val="1"/>
      <w:marLeft w:val="0"/>
      <w:marRight w:val="0"/>
      <w:marTop w:val="0"/>
      <w:marBottom w:val="0"/>
      <w:divBdr>
        <w:top w:val="none" w:sz="0" w:space="0" w:color="auto"/>
        <w:left w:val="none" w:sz="0" w:space="0" w:color="auto"/>
        <w:bottom w:val="none" w:sz="0" w:space="0" w:color="auto"/>
        <w:right w:val="none" w:sz="0" w:space="0" w:color="auto"/>
      </w:divBdr>
    </w:div>
    <w:div w:id="1146899360">
      <w:bodyDiv w:val="1"/>
      <w:marLeft w:val="0"/>
      <w:marRight w:val="0"/>
      <w:marTop w:val="0"/>
      <w:marBottom w:val="0"/>
      <w:divBdr>
        <w:top w:val="none" w:sz="0" w:space="0" w:color="auto"/>
        <w:left w:val="none" w:sz="0" w:space="0" w:color="auto"/>
        <w:bottom w:val="none" w:sz="0" w:space="0" w:color="auto"/>
        <w:right w:val="none" w:sz="0" w:space="0" w:color="auto"/>
      </w:divBdr>
      <w:divsChild>
        <w:div w:id="426540049">
          <w:marLeft w:val="0"/>
          <w:marRight w:val="0"/>
          <w:marTop w:val="0"/>
          <w:marBottom w:val="0"/>
          <w:divBdr>
            <w:top w:val="none" w:sz="0" w:space="0" w:color="auto"/>
            <w:left w:val="none" w:sz="0" w:space="0" w:color="auto"/>
            <w:bottom w:val="none" w:sz="0" w:space="0" w:color="auto"/>
            <w:right w:val="none" w:sz="0" w:space="0" w:color="auto"/>
          </w:divBdr>
        </w:div>
      </w:divsChild>
    </w:div>
    <w:div w:id="1222058044">
      <w:bodyDiv w:val="1"/>
      <w:marLeft w:val="0"/>
      <w:marRight w:val="0"/>
      <w:marTop w:val="0"/>
      <w:marBottom w:val="0"/>
      <w:divBdr>
        <w:top w:val="none" w:sz="0" w:space="0" w:color="auto"/>
        <w:left w:val="none" w:sz="0" w:space="0" w:color="auto"/>
        <w:bottom w:val="none" w:sz="0" w:space="0" w:color="auto"/>
        <w:right w:val="none" w:sz="0" w:space="0" w:color="auto"/>
      </w:divBdr>
      <w:divsChild>
        <w:div w:id="953368422">
          <w:marLeft w:val="0"/>
          <w:marRight w:val="0"/>
          <w:marTop w:val="0"/>
          <w:marBottom w:val="0"/>
          <w:divBdr>
            <w:top w:val="none" w:sz="0" w:space="0" w:color="auto"/>
            <w:left w:val="none" w:sz="0" w:space="0" w:color="auto"/>
            <w:bottom w:val="none" w:sz="0" w:space="0" w:color="auto"/>
            <w:right w:val="none" w:sz="0" w:space="0" w:color="auto"/>
          </w:divBdr>
        </w:div>
      </w:divsChild>
    </w:div>
    <w:div w:id="1261454178">
      <w:bodyDiv w:val="1"/>
      <w:marLeft w:val="0"/>
      <w:marRight w:val="0"/>
      <w:marTop w:val="0"/>
      <w:marBottom w:val="150"/>
      <w:divBdr>
        <w:top w:val="none" w:sz="0" w:space="0" w:color="auto"/>
        <w:left w:val="none" w:sz="0" w:space="0" w:color="auto"/>
        <w:bottom w:val="none" w:sz="0" w:space="0" w:color="auto"/>
        <w:right w:val="none" w:sz="0" w:space="0" w:color="auto"/>
      </w:divBdr>
      <w:divsChild>
        <w:div w:id="1142817644">
          <w:marLeft w:val="0"/>
          <w:marRight w:val="0"/>
          <w:marTop w:val="150"/>
          <w:marBottom w:val="150"/>
          <w:divBdr>
            <w:top w:val="none" w:sz="0" w:space="0" w:color="auto"/>
            <w:left w:val="none" w:sz="0" w:space="0" w:color="auto"/>
            <w:bottom w:val="none" w:sz="0" w:space="0" w:color="auto"/>
            <w:right w:val="none" w:sz="0" w:space="0" w:color="auto"/>
          </w:divBdr>
          <w:divsChild>
            <w:div w:id="1185174365">
              <w:marLeft w:val="0"/>
              <w:marRight w:val="0"/>
              <w:marTop w:val="0"/>
              <w:marBottom w:val="0"/>
              <w:divBdr>
                <w:top w:val="single" w:sz="36" w:space="0" w:color="FFFFFF"/>
                <w:left w:val="none" w:sz="0" w:space="0" w:color="auto"/>
                <w:bottom w:val="none" w:sz="0" w:space="0" w:color="auto"/>
                <w:right w:val="none" w:sz="0" w:space="0" w:color="auto"/>
              </w:divBdr>
            </w:div>
          </w:divsChild>
        </w:div>
      </w:divsChild>
    </w:div>
    <w:div w:id="1542084345">
      <w:bodyDiv w:val="1"/>
      <w:marLeft w:val="0"/>
      <w:marRight w:val="0"/>
      <w:marTop w:val="0"/>
      <w:marBottom w:val="0"/>
      <w:divBdr>
        <w:top w:val="none" w:sz="0" w:space="0" w:color="auto"/>
        <w:left w:val="none" w:sz="0" w:space="0" w:color="auto"/>
        <w:bottom w:val="none" w:sz="0" w:space="0" w:color="auto"/>
        <w:right w:val="none" w:sz="0" w:space="0" w:color="auto"/>
      </w:divBdr>
    </w:div>
    <w:div w:id="1688478851">
      <w:bodyDiv w:val="1"/>
      <w:marLeft w:val="0"/>
      <w:marRight w:val="0"/>
      <w:marTop w:val="0"/>
      <w:marBottom w:val="0"/>
      <w:divBdr>
        <w:top w:val="none" w:sz="0" w:space="0" w:color="auto"/>
        <w:left w:val="none" w:sz="0" w:space="0" w:color="auto"/>
        <w:bottom w:val="none" w:sz="0" w:space="0" w:color="auto"/>
        <w:right w:val="none" w:sz="0" w:space="0" w:color="auto"/>
      </w:divBdr>
    </w:div>
    <w:div w:id="1691027611">
      <w:bodyDiv w:val="1"/>
      <w:marLeft w:val="0"/>
      <w:marRight w:val="0"/>
      <w:marTop w:val="0"/>
      <w:marBottom w:val="0"/>
      <w:divBdr>
        <w:top w:val="none" w:sz="0" w:space="0" w:color="auto"/>
        <w:left w:val="none" w:sz="0" w:space="0" w:color="auto"/>
        <w:bottom w:val="none" w:sz="0" w:space="0" w:color="auto"/>
        <w:right w:val="none" w:sz="0" w:space="0" w:color="auto"/>
      </w:divBdr>
    </w:div>
    <w:div w:id="2054691161">
      <w:bodyDiv w:val="1"/>
      <w:marLeft w:val="0"/>
      <w:marRight w:val="0"/>
      <w:marTop w:val="0"/>
      <w:marBottom w:val="0"/>
      <w:divBdr>
        <w:top w:val="none" w:sz="0" w:space="0" w:color="auto"/>
        <w:left w:val="none" w:sz="0" w:space="0" w:color="auto"/>
        <w:bottom w:val="none" w:sz="0" w:space="0" w:color="auto"/>
        <w:right w:val="none" w:sz="0" w:space="0" w:color="auto"/>
      </w:divBdr>
      <w:divsChild>
        <w:div w:id="1719088095">
          <w:marLeft w:val="0"/>
          <w:marRight w:val="0"/>
          <w:marTop w:val="0"/>
          <w:marBottom w:val="0"/>
          <w:divBdr>
            <w:top w:val="none" w:sz="0" w:space="0" w:color="auto"/>
            <w:left w:val="none" w:sz="0" w:space="0" w:color="auto"/>
            <w:bottom w:val="none" w:sz="0" w:space="0" w:color="auto"/>
            <w:right w:val="none" w:sz="0" w:space="0" w:color="auto"/>
          </w:divBdr>
          <w:divsChild>
            <w:div w:id="724525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1952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4FDAEB539907C4C92DC98922C9383B5" ma:contentTypeVersion="0" ma:contentTypeDescription="Create a new document." ma:contentTypeScope="" ma:versionID="bf9d7dd770cc83938588b4bbfe5f235f">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635B20-0EBB-4924-B9D6-34593F6229DB}">
  <ds:schemaRefs>
    <ds:schemaRef ds:uri="http://schemas.openxmlformats.org/officeDocument/2006/bibliography"/>
  </ds:schemaRefs>
</ds:datastoreItem>
</file>

<file path=customXml/itemProps2.xml><?xml version="1.0" encoding="utf-8"?>
<ds:datastoreItem xmlns:ds="http://schemas.openxmlformats.org/officeDocument/2006/customXml" ds:itemID="{4E1D7FD3-770C-46B4-A488-6F776A79B810}">
  <ds:schemaRefs>
    <ds:schemaRef ds:uri="http://schemas.microsoft.com/sharepoint/v3/contenttype/forms"/>
  </ds:schemaRefs>
</ds:datastoreItem>
</file>

<file path=customXml/itemProps3.xml><?xml version="1.0" encoding="utf-8"?>
<ds:datastoreItem xmlns:ds="http://schemas.openxmlformats.org/officeDocument/2006/customXml" ds:itemID="{680795B7-C30D-4299-BE95-6E9171BB7C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6</Pages>
  <Words>2068</Words>
  <Characters>11789</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TEMPLATE/GUIDELINES FOR PREPARING THE SUPPORTING STATEMENT</vt:lpstr>
    </vt:vector>
  </TitlesOfParts>
  <Company>AMS, USDA</Company>
  <LinksUpToDate>false</LinksUpToDate>
  <CharactersWithSpaces>13830</CharactersWithSpaces>
  <SharedDoc>false</SharedDoc>
  <HLinks>
    <vt:vector size="12" baseType="variant">
      <vt:variant>
        <vt:i4>5963863</vt:i4>
      </vt:variant>
      <vt:variant>
        <vt:i4>3</vt:i4>
      </vt:variant>
      <vt:variant>
        <vt:i4>0</vt:i4>
      </vt:variant>
      <vt:variant>
        <vt:i4>5</vt:i4>
      </vt:variant>
      <vt:variant>
        <vt:lpwstr>http://asrs.arc.nasa.gov</vt:lpwstr>
      </vt:variant>
      <vt:variant>
        <vt:lpwstr/>
      </vt:variant>
      <vt:variant>
        <vt:i4>4259865</vt:i4>
      </vt:variant>
      <vt:variant>
        <vt:i4>0</vt:i4>
      </vt:variant>
      <vt:variant>
        <vt:i4>0</vt:i4>
      </vt:variant>
      <vt:variant>
        <vt:i4>5</vt:i4>
      </vt:variant>
      <vt:variant>
        <vt:lpwstr>https://www.federalregister.gov/documents/2016/04/18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TEMPLATE/GUIDELINES FOR PREPARING THE SUPPORTING STATEMENT</dc:title>
  <dc:subject/>
  <dc:creator>IMB, ERO</dc:creator>
  <cp:keywords/>
  <dc:description/>
  <cp:lastModifiedBy>Little, Claire A. (HQ-JD000)[Consolidated Program Support Services (CPSS PP&amp;C)]</cp:lastModifiedBy>
  <cp:revision>8</cp:revision>
  <cp:lastPrinted>2016-09-09T21:05:00Z</cp:lastPrinted>
  <dcterms:created xsi:type="dcterms:W3CDTF">2022-08-01T17:05:00Z</dcterms:created>
  <dcterms:modified xsi:type="dcterms:W3CDTF">2022-08-09T19:20:00Z</dcterms:modified>
</cp:coreProperties>
</file>