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EA" w:rsidP="00B43BEA" w:rsidRDefault="00B43BEA" w14:paraId="691CC9F6" w14:textId="0F9DC66F">
      <w:pPr>
        <w:pStyle w:val="Heading1"/>
      </w:pPr>
      <w:bookmarkStart w:name="_GoBack" w:id="0"/>
      <w:bookmarkEnd w:id="0"/>
      <w:r>
        <w:t>Proposed Registration and Polling Questions</w:t>
      </w:r>
    </w:p>
    <w:p w:rsidRPr="00B43BEA" w:rsidR="00B43BEA" w:rsidP="00B43BEA" w:rsidRDefault="00B43BEA" w14:paraId="32D25B41" w14:textId="6DDF7BEB">
      <w:pPr>
        <w:pStyle w:val="Heading2"/>
      </w:pPr>
      <w:r>
        <w:t>University of Houston Event (August 27, 2022)</w:t>
      </w:r>
    </w:p>
    <w:p w:rsidRPr="00D23615" w:rsidR="00B43BEA" w:rsidP="00B43BEA" w:rsidRDefault="00B43BEA" w14:paraId="59A36392" w14:textId="695E7E36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Email</w:t>
      </w:r>
    </w:p>
    <w:p w:rsidR="00B43BEA" w:rsidP="00B43BEA" w:rsidRDefault="00B43BEA" w14:paraId="6C2FC31C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Where are you located? </w:t>
      </w:r>
    </w:p>
    <w:p w:rsidRPr="00D23615" w:rsidR="00B43BEA" w:rsidP="00B43BEA" w:rsidRDefault="00B43BEA" w14:paraId="7F5CF8A9" w14:textId="77777777">
      <w:pPr>
        <w:spacing w:after="0"/>
        <w:ind w:left="33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</w:rPr>
        <w:t>City + State</w:t>
      </w:r>
      <w:r>
        <w:rPr>
          <w:rFonts w:ascii="Arial" w:hAnsi="Arial" w:eastAsia="Times New Roman" w:cs="Arial"/>
        </w:rPr>
        <w:t>)</w:t>
      </w:r>
    </w:p>
    <w:p w:rsidRPr="00A9029C" w:rsidR="00B43BEA" w:rsidP="00B43BEA" w:rsidRDefault="00B43BEA" w14:paraId="2CBC7663" w14:textId="77777777">
      <w:pPr>
        <w:pStyle w:val="ListParagraph"/>
        <w:numPr>
          <w:ilvl w:val="0"/>
          <w:numId w:val="6"/>
        </w:numPr>
        <w:spacing w:after="0"/>
        <w:ind w:left="336"/>
        <w:contextualSpacing w:val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Gender</w:t>
      </w:r>
    </w:p>
    <w:p w:rsidRPr="00D23615" w:rsidR="00B43BEA" w:rsidP="00B43BEA" w:rsidRDefault="00B43BEA" w14:paraId="55168BB4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Male</w:t>
      </w:r>
    </w:p>
    <w:p w:rsidRPr="00D23615" w:rsidR="00B43BEA" w:rsidP="00B43BEA" w:rsidRDefault="00B43BEA" w14:paraId="5CFA6D21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Female</w:t>
      </w:r>
    </w:p>
    <w:p w:rsidRPr="00D23615" w:rsidR="00B43BEA" w:rsidP="00B43BEA" w:rsidRDefault="00B43BEA" w14:paraId="0E3964A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proofErr w:type="spellStart"/>
      <w:r>
        <w:rPr>
          <w:rFonts w:ascii="Arial" w:hAnsi="Arial" w:eastAsia="Times New Roman" w:cs="Arial"/>
        </w:rPr>
        <w:t>Nonbinary</w:t>
      </w:r>
      <w:proofErr w:type="spellEnd"/>
    </w:p>
    <w:p w:rsidR="00B43BEA" w:rsidP="00B43BEA" w:rsidRDefault="00B43BEA" w14:paraId="4AD82AF2" w14:textId="77777777">
      <w:pPr>
        <w:pStyle w:val="ListParagraph"/>
        <w:numPr>
          <w:ilvl w:val="0"/>
          <w:numId w:val="6"/>
        </w:numPr>
        <w:spacing w:after="0"/>
        <w:ind w:left="336"/>
        <w:contextualSpacing w:val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Do you identify as any of the following?</w:t>
      </w:r>
    </w:p>
    <w:p w:rsidRPr="00A9029C" w:rsidR="00B43BEA" w:rsidP="00B43BEA" w:rsidRDefault="00B43BEA" w14:paraId="61F4678B" w14:textId="77777777">
      <w:pPr>
        <w:pStyle w:val="ListParagraph"/>
        <w:spacing w:after="0"/>
        <w:ind w:left="336"/>
        <w:contextualSpacing w:val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(Select all that apply)</w:t>
      </w:r>
    </w:p>
    <w:p w:rsidRPr="00A9029C" w:rsidR="00B43BEA" w:rsidP="00B43BEA" w:rsidRDefault="00B43BEA" w14:paraId="78353355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African-American/Black</w:t>
      </w:r>
    </w:p>
    <w:p w:rsidR="00B43BEA" w:rsidP="00B43BEA" w:rsidRDefault="00B43BEA" w14:paraId="2BFF3D0A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Hispanic/Latino</w:t>
      </w:r>
    </w:p>
    <w:p w:rsidR="00B43BEA" w:rsidP="00B43BEA" w:rsidRDefault="00B43BEA" w14:paraId="79D57787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Asian</w:t>
      </w:r>
      <w:r w:rsidDel="00F713DD">
        <w:rPr>
          <w:rFonts w:ascii="Arial" w:hAnsi="Arial" w:eastAsia="Times New Roman" w:cs="Arial"/>
        </w:rPr>
        <w:t xml:space="preserve"> </w:t>
      </w:r>
    </w:p>
    <w:p w:rsidR="00B43BEA" w:rsidP="00B43BEA" w:rsidRDefault="00B43BEA" w14:paraId="0D578084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Native American/Alaska Native</w:t>
      </w:r>
    </w:p>
    <w:p w:rsidR="00B43BEA" w:rsidP="00B43BEA" w:rsidRDefault="00B43BEA" w14:paraId="70E9EED7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Native Hawaiian/Pacific Islander</w:t>
      </w:r>
    </w:p>
    <w:p w:rsidR="00B43BEA" w:rsidP="00B43BEA" w:rsidRDefault="00B43BEA" w14:paraId="597C925C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White</w:t>
      </w:r>
    </w:p>
    <w:p w:rsidR="00B43BEA" w:rsidP="00B43BEA" w:rsidRDefault="00B43BEA" w14:paraId="1B07AEC3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LGBTQ+</w:t>
      </w:r>
    </w:p>
    <w:p w:rsidR="00B43BEA" w:rsidP="00B43BEA" w:rsidRDefault="00B43BEA" w14:paraId="10C8326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Veteran</w:t>
      </w:r>
    </w:p>
    <w:p w:rsidR="00B43BEA" w:rsidP="00B43BEA" w:rsidRDefault="00B43BEA" w14:paraId="6B43534A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What is your professional focus within the capital formation ecosystem? </w:t>
      </w:r>
    </w:p>
    <w:p w:rsidRPr="00D23615" w:rsidR="00B43BEA" w:rsidP="00B43BEA" w:rsidRDefault="00B43BEA" w14:paraId="10DF39F8" w14:textId="77777777">
      <w:p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  <w:bCs/>
        </w:rPr>
        <w:t>Select all that apply)</w:t>
      </w:r>
    </w:p>
    <w:p w:rsidRPr="00D23615" w:rsidR="00B43BEA" w:rsidP="00B43BEA" w:rsidRDefault="00B43BEA" w14:paraId="5EBF8AC7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Founder/Entrepreneur/Business Leader</w:t>
      </w:r>
    </w:p>
    <w:p w:rsidRPr="00D23615" w:rsidR="00B43BEA" w:rsidP="00B43BEA" w:rsidRDefault="00B43BEA" w14:paraId="753BCA28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Investor</w:t>
      </w:r>
    </w:p>
    <w:p w:rsidRPr="00D23615" w:rsidR="00B43BEA" w:rsidP="00B43BEA" w:rsidRDefault="00B43BEA" w14:paraId="11C766E1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Attorney/Accountant/Professional Advisor</w:t>
      </w:r>
    </w:p>
    <w:p w:rsidRPr="00D23615" w:rsidR="00B43BEA" w:rsidP="00B43BEA" w:rsidRDefault="00B43BEA" w14:paraId="29C29371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Government</w:t>
      </w:r>
    </w:p>
    <w:p w:rsidRPr="00D23615" w:rsidR="00B43BEA" w:rsidP="00B43BEA" w:rsidRDefault="00B43BEA" w14:paraId="289F1764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Community/Nonprofit Leader</w:t>
      </w:r>
    </w:p>
    <w:p w:rsidRPr="00D23615" w:rsidR="00B43BEA" w:rsidP="00B43BEA" w:rsidRDefault="00B43BEA" w14:paraId="7A5119C9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Academia/Researcher</w:t>
      </w:r>
    </w:p>
    <w:p w:rsidRPr="00D23615" w:rsidR="00B43BEA" w:rsidP="00B43BEA" w:rsidRDefault="00B43BEA" w14:paraId="145738A5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Advocacy/Trade Association</w:t>
      </w:r>
    </w:p>
    <w:p w:rsidRPr="00D23615" w:rsidR="00B43BEA" w:rsidP="00B43BEA" w:rsidRDefault="00B43BEA" w14:paraId="7124D8E5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Other: _____</w:t>
      </w:r>
    </w:p>
    <w:p w:rsidR="00B43BEA" w:rsidP="00B43BEA" w:rsidRDefault="00B43BEA" w14:paraId="2DA1C9EB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Do you identify as </w:t>
      </w:r>
      <w:r>
        <w:rPr>
          <w:rFonts w:ascii="Arial" w:hAnsi="Arial" w:eastAsia="Times New Roman" w:cs="Arial"/>
        </w:rPr>
        <w:t>any</w:t>
      </w:r>
      <w:r w:rsidRPr="00D23615">
        <w:rPr>
          <w:rFonts w:ascii="Arial" w:hAnsi="Arial" w:eastAsia="Times New Roman" w:cs="Arial"/>
        </w:rPr>
        <w:t xml:space="preserve"> of the following? </w:t>
      </w:r>
    </w:p>
    <w:p w:rsidRPr="00D23615" w:rsidR="00B43BEA" w:rsidP="00B43BEA" w:rsidRDefault="00B43BEA" w14:paraId="32CC189C" w14:textId="77777777">
      <w:p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(</w:t>
      </w:r>
      <w:r>
        <w:rPr>
          <w:rFonts w:ascii="Arial" w:hAnsi="Arial" w:eastAsia="Times New Roman" w:cs="Arial"/>
        </w:rPr>
        <w:t>S</w:t>
      </w:r>
      <w:r w:rsidRPr="00D23615">
        <w:rPr>
          <w:rFonts w:ascii="Arial" w:hAnsi="Arial" w:eastAsia="Times New Roman" w:cs="Arial"/>
        </w:rPr>
        <w:t xml:space="preserve">elect </w:t>
      </w:r>
      <w:r>
        <w:rPr>
          <w:rFonts w:ascii="Arial" w:hAnsi="Arial" w:eastAsia="Times New Roman" w:cs="Arial"/>
        </w:rPr>
        <w:t>all that apply</w:t>
      </w:r>
      <w:r w:rsidRPr="00D23615">
        <w:rPr>
          <w:rFonts w:ascii="Arial" w:hAnsi="Arial" w:eastAsia="Times New Roman" w:cs="Arial"/>
        </w:rPr>
        <w:t>)</w:t>
      </w:r>
    </w:p>
    <w:p w:rsidRPr="00D23615" w:rsidR="00B43BEA" w:rsidP="00B43BEA" w:rsidRDefault="00B43BEA" w14:paraId="5AD8E32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Woman-owned business or its investor</w:t>
      </w:r>
    </w:p>
    <w:p w:rsidRPr="00D23615" w:rsidR="00B43BEA" w:rsidP="00B43BEA" w:rsidRDefault="00B43BEA" w14:paraId="4D8F17C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Minority-owned business or its investor</w:t>
      </w:r>
    </w:p>
    <w:p w:rsidRPr="00D23615" w:rsidR="00B43BEA" w:rsidP="00B43BEA" w:rsidRDefault="00B43BEA" w14:paraId="058FE12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Located in or investing in a rural community</w:t>
      </w:r>
    </w:p>
    <w:p w:rsidRPr="00D23615" w:rsidR="00B43BEA" w:rsidP="00B43BEA" w:rsidRDefault="00B43BEA" w14:paraId="7BBD1697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Located in or investing in an area recently impacted by natural disasters</w:t>
      </w:r>
    </w:p>
    <w:p w:rsidRPr="00D23615" w:rsidR="00B43BEA" w:rsidP="00B43BEA" w:rsidRDefault="00B43BEA" w14:paraId="20188A01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Which segment of the capital formation life cycle is your primary focus?</w:t>
      </w:r>
    </w:p>
    <w:p w:rsidRPr="00D23615" w:rsidR="00B43BEA" w:rsidP="00B43BEA" w:rsidRDefault="00B43BEA" w14:paraId="6873189C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Small and emerging (e.g., </w:t>
      </w:r>
      <w:r>
        <w:rPr>
          <w:rFonts w:ascii="Arial" w:hAnsi="Arial" w:eastAsia="Times New Roman" w:cs="Arial"/>
        </w:rPr>
        <w:t xml:space="preserve">Angel, </w:t>
      </w:r>
      <w:r w:rsidRPr="00D23615">
        <w:rPr>
          <w:rFonts w:ascii="Arial" w:hAnsi="Arial" w:eastAsia="Times New Roman" w:cs="Arial"/>
        </w:rPr>
        <w:t>Pre-Seed, Seed)</w:t>
      </w:r>
    </w:p>
    <w:p w:rsidRPr="00D23615" w:rsidR="00B43BEA" w:rsidP="00B43BEA" w:rsidRDefault="00B43BEA" w14:paraId="2284071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Mature and later-stage (e.g., Series </w:t>
      </w:r>
      <w:r>
        <w:rPr>
          <w:rFonts w:ascii="Arial" w:hAnsi="Arial" w:eastAsia="Times New Roman" w:cs="Arial"/>
        </w:rPr>
        <w:t>A-</w:t>
      </w:r>
      <w:r w:rsidRPr="00D23615">
        <w:rPr>
          <w:rFonts w:ascii="Arial" w:hAnsi="Arial" w:eastAsia="Times New Roman" w:cs="Arial"/>
        </w:rPr>
        <w:t>C+)</w:t>
      </w:r>
    </w:p>
    <w:p w:rsidRPr="00D23615" w:rsidR="00B43BEA" w:rsidP="00B43BEA" w:rsidRDefault="00B43BEA" w14:paraId="3E11D9B3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Smaller public company (pre- or post-IPO)</w:t>
      </w:r>
    </w:p>
    <w:p w:rsidRPr="00D23615" w:rsidR="00B43BEA" w:rsidP="00B43BEA" w:rsidRDefault="00B43BEA" w14:paraId="4DD96CA9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What kind of educational or informational resources on capital raising would be most helpful?</w:t>
      </w:r>
    </w:p>
    <w:p w:rsidRPr="00D23615" w:rsidR="00B43BEA" w:rsidP="00B43BEA" w:rsidRDefault="00B43BEA" w14:paraId="292A77EC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Question &amp; Answer Format </w:t>
      </w:r>
    </w:p>
    <w:p w:rsidRPr="00D23615" w:rsidR="00B43BEA" w:rsidP="00B43BEA" w:rsidRDefault="00B43BEA" w14:paraId="5D475B1F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Glossary </w:t>
      </w:r>
    </w:p>
    <w:p w:rsidRPr="00D23615" w:rsidR="00B43BEA" w:rsidP="00B43BEA" w:rsidRDefault="00B43BEA" w14:paraId="157F8B8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lastRenderedPageBreak/>
        <w:t xml:space="preserve">Infographic </w:t>
      </w:r>
    </w:p>
    <w:p w:rsidRPr="00D23615" w:rsidR="00B43BEA" w:rsidP="00B43BEA" w:rsidRDefault="00B43BEA" w14:paraId="59199183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Brief Overviews</w:t>
      </w:r>
      <w:r w:rsidRPr="00D23615">
        <w:rPr>
          <w:rFonts w:ascii="Arial" w:hAnsi="Arial" w:eastAsia="Times New Roman" w:cs="Arial"/>
        </w:rPr>
        <w:t xml:space="preserve"> </w:t>
      </w:r>
    </w:p>
    <w:p w:rsidRPr="00D23615" w:rsidR="00B43BEA" w:rsidP="00B43BEA" w:rsidRDefault="00B43BEA" w14:paraId="44F04101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Videos</w:t>
      </w:r>
    </w:p>
    <w:p w:rsidRPr="00D23615" w:rsidR="00B43BEA" w:rsidP="00B43BEA" w:rsidRDefault="00B43BEA" w14:paraId="4FFAAB37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Other [with blank field to include additional input] </w:t>
      </w:r>
    </w:p>
    <w:p w:rsidRPr="00D23615" w:rsidR="00B43BEA" w:rsidP="00B43BEA" w:rsidRDefault="00B43BEA" w14:paraId="5E872D61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We want to hear from you! Please share questions or suggested topics of discussion for the panelists. </w:t>
      </w:r>
    </w:p>
    <w:p w:rsidRPr="00D23615" w:rsidR="00B43BEA" w:rsidP="00B43BEA" w:rsidRDefault="00B43BEA" w14:paraId="02E4B843" w14:textId="77777777">
      <w:pPr>
        <w:spacing w:after="0"/>
        <w:ind w:left="336"/>
        <w:rPr>
          <w:rFonts w:ascii="Arial" w:hAnsi="Arial" w:cs="Arial"/>
        </w:rPr>
      </w:pPr>
      <w:r w:rsidRPr="00D23615">
        <w:rPr>
          <w:rFonts w:ascii="Arial" w:hAnsi="Arial" w:eastAsia="Times New Roman" w:cs="Arial"/>
        </w:rPr>
        <w:t>[</w:t>
      </w:r>
      <w:proofErr w:type="gramStart"/>
      <w:r w:rsidRPr="00D23615">
        <w:rPr>
          <w:rFonts w:ascii="Arial" w:hAnsi="Arial" w:eastAsia="Times New Roman" w:cs="Arial"/>
        </w:rPr>
        <w:t>open</w:t>
      </w:r>
      <w:proofErr w:type="gramEnd"/>
      <w:r w:rsidRPr="00D23615">
        <w:rPr>
          <w:rFonts w:ascii="Arial" w:hAnsi="Arial" w:eastAsia="Times New Roman" w:cs="Arial"/>
        </w:rPr>
        <w:t xml:space="preserve"> space for questions]</w:t>
      </w:r>
    </w:p>
    <w:p w:rsidRPr="00D23615" w:rsidR="00B43BEA" w:rsidP="00B43BEA" w:rsidRDefault="00B43BEA" w14:paraId="22A57782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Have you raised capital using any of the following methods? [</w:t>
      </w:r>
      <w:r>
        <w:rPr>
          <w:rFonts w:ascii="Arial" w:hAnsi="Arial" w:eastAsia="Times New Roman" w:cs="Arial"/>
        </w:rPr>
        <w:t>S</w:t>
      </w:r>
      <w:r w:rsidRPr="00D23615">
        <w:rPr>
          <w:rFonts w:ascii="Arial" w:hAnsi="Arial" w:eastAsia="Times New Roman" w:cs="Arial"/>
        </w:rPr>
        <w:t xml:space="preserve">elect </w:t>
      </w:r>
      <w:r>
        <w:rPr>
          <w:rFonts w:ascii="Arial" w:hAnsi="Arial" w:eastAsia="Times New Roman" w:cs="Arial"/>
        </w:rPr>
        <w:t xml:space="preserve">all that </w:t>
      </w:r>
      <w:r w:rsidRPr="00D23615">
        <w:rPr>
          <w:rFonts w:ascii="Arial" w:hAnsi="Arial" w:eastAsia="Times New Roman" w:cs="Arial"/>
        </w:rPr>
        <w:t xml:space="preserve">apply]: </w:t>
      </w:r>
    </w:p>
    <w:p w:rsidRPr="00D23615" w:rsidR="00B43BEA" w:rsidP="00B43BEA" w:rsidRDefault="00B43BEA" w14:paraId="40E66BBA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Friends and Family</w:t>
      </w:r>
    </w:p>
    <w:p w:rsidRPr="00D23615" w:rsidR="00B43BEA" w:rsidP="00B43BEA" w:rsidRDefault="00B43BEA" w14:paraId="62BF8C92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Investment Crowdfunding</w:t>
      </w:r>
    </w:p>
    <w:p w:rsidRPr="00D23615" w:rsidR="00B43BEA" w:rsidP="00B43BEA" w:rsidRDefault="00B43BEA" w14:paraId="69809A3F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Angel Investors</w:t>
      </w:r>
    </w:p>
    <w:p w:rsidRPr="00D23615" w:rsidR="00B43BEA" w:rsidP="00B43BEA" w:rsidRDefault="00B43BEA" w14:paraId="05AA6198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Venture Capital Investors</w:t>
      </w:r>
    </w:p>
    <w:p w:rsidRPr="00D23615" w:rsidR="00B43BEA" w:rsidP="00B43BEA" w:rsidRDefault="00B43BEA" w14:paraId="746EBD9C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Regulation A Mini IPO</w:t>
      </w:r>
    </w:p>
    <w:p w:rsidRPr="00D23615" w:rsidR="00B43BEA" w:rsidP="00B43BEA" w:rsidRDefault="00B43BEA" w14:paraId="576D0F1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Public Offering</w:t>
      </w:r>
    </w:p>
    <w:p w:rsidRPr="00D23615" w:rsidR="00B43BEA" w:rsidP="00B43BEA" w:rsidRDefault="00B43BEA" w14:paraId="0DE9DF13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Which of the following do you believe are the biggest barriers to access capital? </w:t>
      </w:r>
    </w:p>
    <w:p w:rsidRPr="00D23615" w:rsidR="00B43BEA" w:rsidP="00B43BEA" w:rsidRDefault="00B43BEA" w14:paraId="601F81F7" w14:textId="77777777">
      <w:pPr>
        <w:spacing w:after="0"/>
        <w:ind w:left="33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</w:rPr>
        <w:t>Rank the following from most to least burdensome: 1 for most burdensome, 6 for least burdensome</w:t>
      </w:r>
      <w:r>
        <w:rPr>
          <w:rFonts w:ascii="Arial" w:hAnsi="Arial" w:eastAsia="Times New Roman" w:cs="Arial"/>
        </w:rPr>
        <w:t>)</w:t>
      </w:r>
      <w:r w:rsidRPr="00D23615">
        <w:rPr>
          <w:rFonts w:ascii="Arial" w:hAnsi="Arial" w:eastAsia="Times New Roman" w:cs="Arial"/>
        </w:rPr>
        <w:t xml:space="preserve"> </w:t>
      </w:r>
    </w:p>
    <w:p w:rsidRPr="00D23615" w:rsidR="00B43BEA" w:rsidP="00B43BEA" w:rsidRDefault="00B43BEA" w14:paraId="33C9C50F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Networks and connections to investors</w:t>
      </w:r>
    </w:p>
    <w:p w:rsidRPr="00D23615" w:rsidR="00B43BEA" w:rsidP="00B43BEA" w:rsidRDefault="00B43BEA" w14:paraId="5E99B29B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Information, education, and knowledge</w:t>
      </w:r>
    </w:p>
    <w:p w:rsidRPr="00D23615" w:rsidR="00B43BEA" w:rsidP="00B43BEA" w:rsidRDefault="00B43BEA" w14:paraId="4965BC33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Laws, policies and regulations</w:t>
      </w:r>
    </w:p>
    <w:p w:rsidRPr="00D23615" w:rsidR="00B43BEA" w:rsidP="00B43BEA" w:rsidRDefault="00B43BEA" w14:paraId="5EF1CCD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Personal wealth or assets</w:t>
      </w:r>
    </w:p>
    <w:p w:rsidRPr="00D23615" w:rsidR="00B43BEA" w:rsidP="00B43BEA" w:rsidRDefault="00B43BEA" w14:paraId="7D4C258D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Investor bias</w:t>
      </w:r>
    </w:p>
    <w:p w:rsidRPr="00D23615" w:rsidR="00B43BEA" w:rsidP="00B43BEA" w:rsidRDefault="00B43BEA" w14:paraId="6D497D11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Valuations or offering terms</w:t>
      </w:r>
    </w:p>
    <w:p w:rsidRPr="00D23615" w:rsidR="00B43BEA" w:rsidP="00B43BEA" w:rsidRDefault="00B43BEA" w14:paraId="374FF647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Which of the following tools do you believe are most successful for sourcing investment opportunities? </w:t>
      </w:r>
    </w:p>
    <w:p w:rsidRPr="00D23615" w:rsidR="00B43BEA" w:rsidP="00B43BEA" w:rsidRDefault="00B43BEA" w14:paraId="11A7DA70" w14:textId="77777777">
      <w:pPr>
        <w:spacing w:after="0"/>
        <w:ind w:left="33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</w:rPr>
        <w:t>Rank from most to least successful:  1 for most successful, 6 for least successful</w:t>
      </w:r>
      <w:r>
        <w:rPr>
          <w:rFonts w:ascii="Arial" w:hAnsi="Arial" w:eastAsia="Times New Roman" w:cs="Arial"/>
        </w:rPr>
        <w:t>)</w:t>
      </w:r>
    </w:p>
    <w:p w:rsidRPr="00D23615" w:rsidR="00B43BEA" w:rsidP="00B43BEA" w:rsidRDefault="00B43BEA" w14:paraId="6F73A997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Network referrals</w:t>
      </w:r>
    </w:p>
    <w:p w:rsidRPr="00D23615" w:rsidR="00B43BEA" w:rsidP="00B43BEA" w:rsidRDefault="00B43BEA" w14:paraId="433DFAD2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Broker/dealers or other financial professionals</w:t>
      </w:r>
    </w:p>
    <w:p w:rsidRPr="00D23615" w:rsidR="00B43BEA" w:rsidP="00B43BEA" w:rsidRDefault="00B43BEA" w14:paraId="3BCC1298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Social media</w:t>
      </w:r>
    </w:p>
    <w:p w:rsidRPr="00D23615" w:rsidR="00B43BEA" w:rsidP="00B43BEA" w:rsidRDefault="00B43BEA" w14:paraId="1EF235ED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Accelerators/incubators</w:t>
      </w:r>
    </w:p>
    <w:p w:rsidRPr="00D23615" w:rsidR="00B43BEA" w:rsidP="00B43BEA" w:rsidRDefault="00B43BEA" w14:paraId="4D0B7D5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Demo days</w:t>
      </w:r>
    </w:p>
    <w:p w:rsidRPr="00D23615" w:rsidR="00B43BEA" w:rsidP="00B43BEA" w:rsidRDefault="00B43BEA" w14:paraId="4CD568CC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Public press</w:t>
      </w:r>
    </w:p>
    <w:p w:rsidRPr="00D23615" w:rsidR="00B43BEA" w:rsidP="00B43BEA" w:rsidRDefault="00B43BEA" w14:paraId="3222384C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Where do you expect to find most investment opportunities?</w:t>
      </w:r>
    </w:p>
    <w:p w:rsidRPr="00D23615" w:rsidR="00B43BEA" w:rsidP="00B43BEA" w:rsidRDefault="00B43BEA" w14:paraId="65D67B72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Within your local community</w:t>
      </w:r>
    </w:p>
    <w:p w:rsidRPr="00D23615" w:rsidR="00B43BEA" w:rsidP="00B43BEA" w:rsidRDefault="00B43BEA" w14:paraId="704ABB53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Within your broader geographic region</w:t>
      </w:r>
    </w:p>
    <w:p w:rsidRPr="00D23615" w:rsidR="00B43BEA" w:rsidP="00B43BEA" w:rsidRDefault="00B43BEA" w14:paraId="7E01431A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Across the country</w:t>
      </w:r>
    </w:p>
    <w:p w:rsidRPr="00D23615" w:rsidR="00B43BEA" w:rsidP="00B43BEA" w:rsidRDefault="00B43BEA" w14:paraId="117848A4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Internationally</w:t>
      </w:r>
    </w:p>
    <w:p w:rsidRPr="00D23615" w:rsidR="00B43BEA" w:rsidP="00B43BEA" w:rsidRDefault="00B43BEA" w14:paraId="4E87695C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Which of the following do you believe are the greatest challenges facing emerging and regional fund managers? </w:t>
      </w:r>
    </w:p>
    <w:p w:rsidRPr="00D23615" w:rsidR="00B43BEA" w:rsidP="00B43BEA" w:rsidRDefault="00B43BEA" w14:paraId="3BE1C796" w14:textId="77777777">
      <w:pPr>
        <w:spacing w:after="0"/>
        <w:ind w:left="33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</w:rPr>
        <w:t>Rank from most to least challenging:  1 for most challenging, 4 for least challenging</w:t>
      </w:r>
      <w:r>
        <w:rPr>
          <w:rFonts w:ascii="Arial" w:hAnsi="Arial" w:eastAsia="Times New Roman" w:cs="Arial"/>
        </w:rPr>
        <w:t>)</w:t>
      </w:r>
    </w:p>
    <w:p w:rsidRPr="00D23615" w:rsidR="00B43BEA" w:rsidP="00B43BEA" w:rsidRDefault="00B43BEA" w14:paraId="5FB2A52D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Lack of track record </w:t>
      </w:r>
    </w:p>
    <w:p w:rsidRPr="00D23615" w:rsidR="00B43BEA" w:rsidP="00B43BEA" w:rsidRDefault="00B43BEA" w14:paraId="6377877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Access to a network of investors</w:t>
      </w:r>
    </w:p>
    <w:p w:rsidRPr="00D23615" w:rsidR="00B43BEA" w:rsidP="00B43BEA" w:rsidRDefault="00B43BEA" w14:paraId="7B94AB15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Significant personal financial risk for general partner </w:t>
      </w:r>
    </w:p>
    <w:p w:rsidRPr="00D23615" w:rsidR="00B43BEA" w:rsidP="00B43BEA" w:rsidRDefault="00B43BEA" w14:paraId="11743014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Regulatory barriers to entry </w:t>
      </w:r>
    </w:p>
    <w:p w:rsidRPr="00D23615" w:rsidR="00B43BEA" w:rsidP="00B43BEA" w:rsidRDefault="00B43BEA" w14:paraId="31653506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lastRenderedPageBreak/>
        <w:t xml:space="preserve">In your experience, do you find that emerging fund managers are more likely than other fund managers to invest in women- and minority-owned businesses? </w:t>
      </w:r>
    </w:p>
    <w:p w:rsidRPr="00D23615" w:rsidR="00B43BEA" w:rsidP="00B43BEA" w:rsidRDefault="00B43BEA" w14:paraId="12B00525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Yes </w:t>
      </w:r>
    </w:p>
    <w:p w:rsidRPr="00D23615" w:rsidR="00B43BEA" w:rsidP="00B43BEA" w:rsidRDefault="00B43BEA" w14:paraId="05C20761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No </w:t>
      </w:r>
    </w:p>
    <w:p w:rsidRPr="00D23615" w:rsidR="00B43BEA" w:rsidP="00B43BEA" w:rsidRDefault="00B43BEA" w14:paraId="7FA1CAC8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Which of the following do you believe are the greatest challenges facing smaller public companies seeking to access capital? </w:t>
      </w:r>
    </w:p>
    <w:p w:rsidRPr="00D23615" w:rsidR="00B43BEA" w:rsidP="00B43BEA" w:rsidRDefault="00B43BEA" w14:paraId="7CED63D9" w14:textId="77777777">
      <w:pPr>
        <w:spacing w:after="0"/>
        <w:ind w:left="33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</w:rPr>
        <w:t>Rank from greatest to least: 1 for greatest, 5 for least</w:t>
      </w:r>
      <w:r>
        <w:rPr>
          <w:rFonts w:ascii="Arial" w:hAnsi="Arial" w:eastAsia="Times New Roman" w:cs="Arial"/>
        </w:rPr>
        <w:t>)</w:t>
      </w:r>
    </w:p>
    <w:p w:rsidRPr="00D23615" w:rsidR="00B43BEA" w:rsidP="00B43BEA" w:rsidRDefault="00B43BEA" w14:paraId="3A1C6C2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Research coverage</w:t>
      </w:r>
    </w:p>
    <w:p w:rsidRPr="00D23615" w:rsidR="00B43BEA" w:rsidP="00B43BEA" w:rsidRDefault="00B43BEA" w14:paraId="6F6DD26E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Trading volume</w:t>
      </w:r>
    </w:p>
    <w:p w:rsidRPr="00D23615" w:rsidR="00B43BEA" w:rsidP="00B43BEA" w:rsidRDefault="00B43BEA" w14:paraId="632EC3FD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Burden of reporting requirements</w:t>
      </w:r>
    </w:p>
    <w:p w:rsidRPr="00D23615" w:rsidR="00B43BEA" w:rsidP="00B43BEA" w:rsidRDefault="00B43BEA" w14:paraId="1421AED5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Cost of compliance</w:t>
      </w:r>
    </w:p>
    <w:p w:rsidRPr="00D23615" w:rsidR="00B43BEA" w:rsidP="00B43BEA" w:rsidRDefault="00B43BEA" w14:paraId="6B3CE6C3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Short-termism</w:t>
      </w:r>
    </w:p>
    <w:p w:rsidRPr="00D23615" w:rsidR="00B43BEA" w:rsidP="00B43BEA" w:rsidRDefault="00B43BEA" w14:paraId="1A6DA853" w14:textId="77777777">
      <w:pPr>
        <w:numPr>
          <w:ilvl w:val="0"/>
          <w:numId w:val="6"/>
        </w:numPr>
        <w:spacing w:after="0"/>
        <w:ind w:left="33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 xml:space="preserve">Which of the following do you believe is a top priority for </w:t>
      </w:r>
      <w:r>
        <w:rPr>
          <w:rFonts w:ascii="Arial" w:hAnsi="Arial" w:eastAsia="Times New Roman" w:cs="Arial"/>
        </w:rPr>
        <w:t xml:space="preserve">smaller </w:t>
      </w:r>
      <w:r w:rsidRPr="00D23615">
        <w:rPr>
          <w:rFonts w:ascii="Arial" w:hAnsi="Arial" w:eastAsia="Times New Roman" w:cs="Arial"/>
        </w:rPr>
        <w:t xml:space="preserve">public companies when it comes to their investors and shareholders? </w:t>
      </w:r>
    </w:p>
    <w:p w:rsidRPr="00D23615" w:rsidR="00B43BEA" w:rsidP="00B43BEA" w:rsidRDefault="00B43BEA" w14:paraId="7BDF37C3" w14:textId="77777777">
      <w:pPr>
        <w:spacing w:after="0"/>
        <w:ind w:left="33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(</w:t>
      </w:r>
      <w:r w:rsidRPr="00D23615">
        <w:rPr>
          <w:rFonts w:ascii="Arial" w:hAnsi="Arial" w:eastAsia="Times New Roman" w:cs="Arial"/>
        </w:rPr>
        <w:t>Rank from most to least important: 1 for most important, 5 least important</w:t>
      </w:r>
      <w:r>
        <w:rPr>
          <w:rFonts w:ascii="Arial" w:hAnsi="Arial" w:eastAsia="Times New Roman" w:cs="Arial"/>
        </w:rPr>
        <w:t>)</w:t>
      </w:r>
    </w:p>
    <w:p w:rsidRPr="00D23615" w:rsidR="00B43BEA" w:rsidP="00B43BEA" w:rsidRDefault="00B43BEA" w14:paraId="3D6B3C3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Attracting more institutional investors</w:t>
      </w:r>
    </w:p>
    <w:p w:rsidRPr="00D23615" w:rsidR="00B43BEA" w:rsidP="00B43BEA" w:rsidRDefault="00B43BEA" w14:paraId="55F1AD92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Engaging with investors</w:t>
      </w:r>
    </w:p>
    <w:p w:rsidRPr="00D23615" w:rsidR="00B43BEA" w:rsidP="00B43BEA" w:rsidRDefault="00B43BEA" w14:paraId="339C9E98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Understanding the shareholder base</w:t>
      </w:r>
    </w:p>
    <w:p w:rsidRPr="00D23615" w:rsidR="00B43BEA" w:rsidP="00B43BEA" w:rsidRDefault="00B43BEA" w14:paraId="1A7CFDEB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 w:rsidRPr="00D23615">
        <w:rPr>
          <w:rFonts w:ascii="Arial" w:hAnsi="Arial" w:eastAsia="Times New Roman" w:cs="Arial"/>
        </w:rPr>
        <w:t>Meeting the demands of investors</w:t>
      </w:r>
    </w:p>
    <w:p w:rsidR="00B43BEA" w:rsidP="00B43BEA" w:rsidRDefault="00B43BEA" w14:paraId="4825EBE6" w14:textId="77777777">
      <w:pPr>
        <w:numPr>
          <w:ilvl w:val="1"/>
          <w:numId w:val="6"/>
        </w:numPr>
        <w:spacing w:after="0"/>
        <w:ind w:left="696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Effectively telling the company’s story</w:t>
      </w:r>
    </w:p>
    <w:p w:rsidRPr="00D23615" w:rsidR="000566C9" w:rsidP="006671B2" w:rsidRDefault="000566C9" w14:paraId="5D599B7E" w14:textId="77777777">
      <w:pPr>
        <w:spacing w:after="0" w:line="240" w:lineRule="auto"/>
        <w:rPr>
          <w:rFonts w:ascii="Arial" w:hAnsi="Arial" w:cs="Arial"/>
        </w:rPr>
      </w:pPr>
    </w:p>
    <w:sectPr w:rsidRPr="00D23615" w:rsidR="00056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75A"/>
    <w:multiLevelType w:val="hybridMultilevel"/>
    <w:tmpl w:val="A82E7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A2065"/>
    <w:multiLevelType w:val="hybridMultilevel"/>
    <w:tmpl w:val="F15A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74CD"/>
    <w:multiLevelType w:val="multilevel"/>
    <w:tmpl w:val="65C0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F665F"/>
    <w:multiLevelType w:val="hybridMultilevel"/>
    <w:tmpl w:val="0FE896FE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48CC080B"/>
    <w:multiLevelType w:val="hybridMultilevel"/>
    <w:tmpl w:val="A1CC9BE2"/>
    <w:lvl w:ilvl="0" w:tplc="8ED2A1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E1BEB"/>
    <w:multiLevelType w:val="hybridMultilevel"/>
    <w:tmpl w:val="C0E0E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2190B"/>
    <w:multiLevelType w:val="hybridMultilevel"/>
    <w:tmpl w:val="718A3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B2"/>
    <w:rsid w:val="000566C9"/>
    <w:rsid w:val="001B197A"/>
    <w:rsid w:val="003E2F65"/>
    <w:rsid w:val="004E2224"/>
    <w:rsid w:val="006671B2"/>
    <w:rsid w:val="006C4563"/>
    <w:rsid w:val="00763656"/>
    <w:rsid w:val="007A1CF6"/>
    <w:rsid w:val="007C210C"/>
    <w:rsid w:val="007C6BFC"/>
    <w:rsid w:val="0081294B"/>
    <w:rsid w:val="008219A2"/>
    <w:rsid w:val="0084476F"/>
    <w:rsid w:val="00865F0E"/>
    <w:rsid w:val="00A9029C"/>
    <w:rsid w:val="00B43BEA"/>
    <w:rsid w:val="00B77055"/>
    <w:rsid w:val="00BA40C2"/>
    <w:rsid w:val="00BB11C1"/>
    <w:rsid w:val="00C80213"/>
    <w:rsid w:val="00D0015D"/>
    <w:rsid w:val="00D07925"/>
    <w:rsid w:val="00D23615"/>
    <w:rsid w:val="00F713DD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E00"/>
  <w15:chartTrackingRefBased/>
  <w15:docId w15:val="{14ABC56E-EB49-45C8-A647-948CEEF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1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1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71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1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3401348775541A3720A1D67919308" ma:contentTypeVersion="5" ma:contentTypeDescription="Create a new document." ma:contentTypeScope="" ma:versionID="9b4745ce2c83269e9556d8f77c3f6e5a">
  <xsd:schema xmlns:xsd="http://www.w3.org/2001/XMLSchema" xmlns:xs="http://www.w3.org/2001/XMLSchema" xmlns:p="http://schemas.microsoft.com/office/2006/metadata/properties" xmlns:ns1="http://schemas.microsoft.com/sharepoint/v3" xmlns:ns2="c9dfd9a6-75a8-4ff7-957d-bd58a5ba8cb5" targetNamespace="http://schemas.microsoft.com/office/2006/metadata/properties" ma:root="true" ma:fieldsID="b4481bff0cb4a51858e6851d107acc94" ns1:_="" ns2:_="">
    <xsd:import namespace="http://schemas.microsoft.com/sharepoint/v3"/>
    <xsd:import namespace="c9dfd9a6-75a8-4ff7-957d-bd58a5ba8c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isme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fd9a6-75a8-4ff7-957d-bd58a5ba8cb5" elementFormDefault="qualified">
    <xsd:import namespace="http://schemas.microsoft.com/office/2006/documentManagement/types"/>
    <xsd:import namespace="http://schemas.microsoft.com/office/infopath/2007/PartnerControls"/>
    <xsd:element name="Visme_x0020_Link" ma:index="11" nillable="true" ma:displayName="Visme Link" ma:format="Hyperlink" ma:internalName="Vism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me_x0020_Link xmlns="c9dfd9a6-75a8-4ff7-957d-bd58a5ba8cb5">
      <Url xsi:nil="true"/>
      <Description xsi:nil="true"/>
    </Visme_x0020_Link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2874A1-62F4-4B89-98AF-CC23CB52A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dfd9a6-75a8-4ff7-957d-bd58a5ba8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6761C-D83F-4654-81ED-530337719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69BA1-882D-4021-B253-87117601757D}">
  <ds:schemaRefs>
    <ds:schemaRef ds:uri="c9dfd9a6-75a8-4ff7-957d-bd58a5ba8cb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Reischauer, Amy</dc:creator>
  <cp:keywords/>
  <dc:description/>
  <cp:lastModifiedBy>Cavanagh, John</cp:lastModifiedBy>
  <cp:revision>2</cp:revision>
  <dcterms:created xsi:type="dcterms:W3CDTF">2022-07-14T23:38:00Z</dcterms:created>
  <dcterms:modified xsi:type="dcterms:W3CDTF">2022-07-14T23:38:00Z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0x0101006683401348775541A3720A1D67919308</vt:lpwstr>
  </property>
</Properties>
</file>