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046B" w:rsidR="00096613" w:rsidP="0014046B" w:rsidRDefault="17DCB258" w14:paraId="6F64F895" w14:textId="62EDF0C6">
      <w:pPr>
        <w:rPr>
          <w:sz w:val="20"/>
          <w:szCs w:val="20"/>
        </w:rPr>
      </w:pPr>
      <w:r w:rsidRPr="0014046B">
        <w:rPr>
          <w:sz w:val="18"/>
          <w:szCs w:val="18"/>
        </w:rPr>
        <w:t xml:space="preserve">   </w:t>
      </w:r>
      <w:r w:rsidRPr="0014046B">
        <w:rPr>
          <w:sz w:val="18"/>
          <w:szCs w:val="18"/>
          <w:u w:val="single"/>
        </w:rPr>
        <w:t>Purpose</w:t>
      </w:r>
      <w:r w:rsidRPr="0014046B">
        <w:rPr>
          <w:sz w:val="18"/>
          <w:szCs w:val="18"/>
        </w:rPr>
        <w:t xml:space="preserve">: </w:t>
      </w:r>
      <w:r w:rsidRPr="0014046B" w:rsidR="5A814E57">
        <w:rPr>
          <w:sz w:val="18"/>
          <w:szCs w:val="18"/>
        </w:rPr>
        <w:t>The purpose of this form is to document and verify that loan proceeds have been disbursed in</w:t>
      </w:r>
    </w:p>
    <w:p w:rsidRPr="0014046B" w:rsidR="00096613" w:rsidP="388820D0" w:rsidRDefault="129507B7" w14:paraId="0616ADA7" w14:textId="5D976843">
      <w:pPr>
        <w:pStyle w:val="BodyText"/>
        <w:ind w:left="115" w:right="1210"/>
        <w:rPr>
          <w:sz w:val="18"/>
          <w:szCs w:val="18"/>
        </w:rPr>
      </w:pPr>
      <w:r w:rsidRPr="0014046B">
        <w:rPr>
          <w:sz w:val="18"/>
          <w:szCs w:val="18"/>
        </w:rPr>
        <w:t xml:space="preserve"> accordance with the Authorization</w:t>
      </w:r>
      <w:r w:rsidRPr="0014046B" w:rsidR="593BF701">
        <w:rPr>
          <w:sz w:val="18"/>
          <w:szCs w:val="18"/>
        </w:rPr>
        <w:t xml:space="preserve"> and to document that the Borrower’s contribution has been injected into </w:t>
      </w:r>
    </w:p>
    <w:p w:rsidRPr="0014046B" w:rsidR="00F62A70" w:rsidP="388820D0" w:rsidRDefault="593BF701" w14:paraId="5658F505" w14:textId="787CBDF6">
      <w:pPr>
        <w:pStyle w:val="BodyText"/>
        <w:spacing w:before="12"/>
        <w:ind w:left="115" w:right="1210"/>
        <w:rPr>
          <w:sz w:val="18"/>
          <w:szCs w:val="18"/>
        </w:rPr>
      </w:pPr>
      <w:r w:rsidRPr="0014046B">
        <w:rPr>
          <w:sz w:val="18"/>
          <w:szCs w:val="18"/>
        </w:rPr>
        <w:t xml:space="preserve">the business prior to the Lender disbursing any loan proceeds. </w:t>
      </w:r>
    </w:p>
    <w:p w:rsidRPr="0014046B" w:rsidR="388820D0" w:rsidP="388820D0" w:rsidRDefault="388820D0" w14:paraId="3161AF54" w14:textId="0C004858">
      <w:pPr>
        <w:pStyle w:val="BodyText"/>
        <w:ind w:left="115" w:right="1210"/>
        <w:rPr>
          <w:sz w:val="18"/>
          <w:szCs w:val="18"/>
        </w:rPr>
      </w:pPr>
    </w:p>
    <w:p w:rsidRPr="0014046B" w:rsidR="00F62A70" w:rsidP="760BC0E4" w:rsidRDefault="00945E8B" w14:paraId="2DBCA406" w14:textId="1CFD14F9">
      <w:pPr>
        <w:pStyle w:val="BodyText"/>
        <w:ind w:left="119" w:right="1216"/>
        <w:rPr>
          <w:sz w:val="18"/>
          <w:szCs w:val="18"/>
        </w:rPr>
      </w:pPr>
      <w:r w:rsidRPr="0014046B">
        <w:rPr>
          <w:sz w:val="18"/>
          <w:szCs w:val="18"/>
          <w:u w:val="single"/>
        </w:rPr>
        <w:t>Requirement:</w:t>
      </w:r>
      <w:r w:rsidRPr="0014046B">
        <w:rPr>
          <w:sz w:val="18"/>
          <w:szCs w:val="18"/>
        </w:rPr>
        <w:t xml:space="preserve">  </w:t>
      </w:r>
      <w:r w:rsidRPr="0014046B" w:rsidR="00A7263E">
        <w:rPr>
          <w:sz w:val="18"/>
          <w:szCs w:val="18"/>
        </w:rPr>
        <w:t>L</w:t>
      </w:r>
      <w:r w:rsidRPr="0014046B" w:rsidR="006F3C25">
        <w:rPr>
          <w:sz w:val="18"/>
          <w:szCs w:val="18"/>
        </w:rPr>
        <w:t>ende</w:t>
      </w:r>
      <w:r w:rsidRPr="0014046B" w:rsidR="00A54121">
        <w:rPr>
          <w:sz w:val="18"/>
          <w:szCs w:val="18"/>
        </w:rPr>
        <w:t>rs</w:t>
      </w:r>
      <w:r w:rsidRPr="0014046B" w:rsidR="006F3C25">
        <w:rPr>
          <w:sz w:val="18"/>
          <w:szCs w:val="18"/>
        </w:rPr>
        <w:t xml:space="preserve"> </w:t>
      </w:r>
      <w:r w:rsidRPr="0014046B" w:rsidR="00054C82">
        <w:rPr>
          <w:sz w:val="18"/>
          <w:szCs w:val="18"/>
        </w:rPr>
        <w:t>m</w:t>
      </w:r>
      <w:r w:rsidRPr="0014046B" w:rsidR="00CF5FC7">
        <w:rPr>
          <w:sz w:val="18"/>
          <w:szCs w:val="18"/>
        </w:rPr>
        <w:t xml:space="preserve">ust </w:t>
      </w:r>
      <w:r w:rsidRPr="0014046B" w:rsidR="00097DB7">
        <w:rPr>
          <w:sz w:val="18"/>
          <w:szCs w:val="18"/>
        </w:rPr>
        <w:t xml:space="preserve">use </w:t>
      </w:r>
      <w:r w:rsidRPr="0014046B" w:rsidR="00BE3F76">
        <w:rPr>
          <w:sz w:val="18"/>
          <w:szCs w:val="18"/>
        </w:rPr>
        <w:t>this form</w:t>
      </w:r>
      <w:r w:rsidRPr="0014046B" w:rsidR="00CF5FC7">
        <w:rPr>
          <w:sz w:val="18"/>
          <w:szCs w:val="18"/>
        </w:rPr>
        <w:t xml:space="preserve"> for the first </w:t>
      </w:r>
      <w:r w:rsidR="00337F3B">
        <w:rPr>
          <w:sz w:val="18"/>
          <w:szCs w:val="18"/>
        </w:rPr>
        <w:t>disbursements</w:t>
      </w:r>
      <w:r w:rsidR="00A51C0A">
        <w:rPr>
          <w:sz w:val="18"/>
          <w:szCs w:val="18"/>
        </w:rPr>
        <w:t xml:space="preserve"> </w:t>
      </w:r>
      <w:r w:rsidRPr="0014046B" w:rsidR="00CF5FC7">
        <w:rPr>
          <w:sz w:val="18"/>
          <w:szCs w:val="18"/>
        </w:rPr>
        <w:t>on all standard 7(a) loans</w:t>
      </w:r>
      <w:r w:rsidR="009A7BEF">
        <w:rPr>
          <w:sz w:val="18"/>
          <w:szCs w:val="18"/>
        </w:rPr>
        <w:t>.</w:t>
      </w:r>
      <w:r w:rsidRPr="0014046B" w:rsidDel="009A7BEF" w:rsidR="009A7BEF">
        <w:rPr>
          <w:sz w:val="18"/>
          <w:szCs w:val="18"/>
        </w:rPr>
        <w:t xml:space="preserve"> </w:t>
      </w:r>
    </w:p>
    <w:p w:rsidRPr="0014046B" w:rsidR="00D96AB5" w:rsidP="000362A2" w:rsidRDefault="00D96AB5" w14:paraId="38ED408A" w14:textId="77777777">
      <w:pPr>
        <w:pStyle w:val="BodyText"/>
        <w:ind w:left="119" w:right="1216"/>
        <w:jc w:val="right"/>
        <w:rPr>
          <w:sz w:val="18"/>
          <w:szCs w:val="20"/>
        </w:rPr>
      </w:pPr>
    </w:p>
    <w:p w:rsidRPr="0014046B" w:rsidR="00D35A81" w:rsidP="003747DD" w:rsidRDefault="00D96AB5" w14:paraId="7301221C" w14:textId="381E04AB">
      <w:pPr>
        <w:pStyle w:val="BodyText"/>
        <w:ind w:left="115" w:right="1210"/>
        <w:rPr>
          <w:sz w:val="18"/>
          <w:szCs w:val="20"/>
        </w:rPr>
      </w:pPr>
      <w:r w:rsidRPr="0014046B">
        <w:rPr>
          <w:sz w:val="18"/>
          <w:szCs w:val="20"/>
        </w:rPr>
        <w:t>This form is to be</w:t>
      </w:r>
      <w:r w:rsidRPr="0014046B" w:rsidR="007C6B4A">
        <w:rPr>
          <w:sz w:val="18"/>
          <w:szCs w:val="20"/>
        </w:rPr>
        <w:t xml:space="preserve"> completed by the Lender and</w:t>
      </w:r>
      <w:r w:rsidRPr="0014046B">
        <w:rPr>
          <w:sz w:val="18"/>
          <w:szCs w:val="20"/>
        </w:rPr>
        <w:t xml:space="preserve"> signed by the Lender and the Borrower at the time of the initial loan disbursement. </w:t>
      </w:r>
      <w:r w:rsidRPr="0014046B" w:rsidR="00643929">
        <w:rPr>
          <w:sz w:val="18"/>
          <w:szCs w:val="20"/>
        </w:rPr>
        <w:t>If there are subsequent disbursements, Lender must document each disbursement and attach the documentation to the original SBA Form 1050</w:t>
      </w:r>
      <w:r w:rsidR="00AA4CCD">
        <w:rPr>
          <w:sz w:val="18"/>
          <w:szCs w:val="20"/>
        </w:rPr>
        <w:t xml:space="preserve"> (a new SBA Form 1050 is not required for each subsequent disbursement)</w:t>
      </w:r>
      <w:r w:rsidR="00845CB4">
        <w:rPr>
          <w:sz w:val="18"/>
          <w:szCs w:val="20"/>
        </w:rPr>
        <w:t>.</w:t>
      </w:r>
      <w:r w:rsidRPr="0014046B" w:rsidR="00F309E2">
        <w:rPr>
          <w:sz w:val="18"/>
          <w:szCs w:val="20"/>
        </w:rPr>
        <w:t xml:space="preserve"> </w:t>
      </w:r>
      <w:r w:rsidRPr="0014046B" w:rsidR="00C04784">
        <w:rPr>
          <w:sz w:val="18"/>
          <w:szCs w:val="20"/>
        </w:rPr>
        <w:t xml:space="preserve">The </w:t>
      </w:r>
      <w:r w:rsidRPr="0014046B" w:rsidR="007C6B4A">
        <w:rPr>
          <w:sz w:val="18"/>
          <w:szCs w:val="20"/>
        </w:rPr>
        <w:t xml:space="preserve">Lender must retain </w:t>
      </w:r>
      <w:r w:rsidRPr="0014046B" w:rsidR="00C04784">
        <w:rPr>
          <w:sz w:val="18"/>
          <w:szCs w:val="20"/>
        </w:rPr>
        <w:t>a copy</w:t>
      </w:r>
      <w:r w:rsidRPr="0014046B" w:rsidR="00085C48">
        <w:rPr>
          <w:sz w:val="18"/>
          <w:szCs w:val="20"/>
        </w:rPr>
        <w:t xml:space="preserve"> of the signed form</w:t>
      </w:r>
      <w:r w:rsidRPr="0014046B" w:rsidR="00C04784">
        <w:rPr>
          <w:sz w:val="18"/>
          <w:szCs w:val="20"/>
        </w:rPr>
        <w:t xml:space="preserve"> </w:t>
      </w:r>
      <w:r w:rsidRPr="0014046B" w:rsidR="007C6B4A">
        <w:rPr>
          <w:sz w:val="18"/>
          <w:szCs w:val="20"/>
        </w:rPr>
        <w:t>in its loan file</w:t>
      </w:r>
      <w:r w:rsidRPr="0014046B" w:rsidR="00085C48">
        <w:rPr>
          <w:sz w:val="18"/>
          <w:szCs w:val="20"/>
        </w:rPr>
        <w:t xml:space="preserve">. For all disbursements, the Lender must also retain </w:t>
      </w:r>
      <w:r w:rsidRPr="0014046B" w:rsidR="007C6B4A">
        <w:rPr>
          <w:sz w:val="18"/>
          <w:szCs w:val="20"/>
        </w:rPr>
        <w:t>d</w:t>
      </w:r>
      <w:r w:rsidRPr="0014046B">
        <w:rPr>
          <w:sz w:val="18"/>
          <w:szCs w:val="20"/>
        </w:rPr>
        <w:t xml:space="preserve">ocumentation </w:t>
      </w:r>
      <w:r w:rsidRPr="0014046B" w:rsidR="00D97A11">
        <w:rPr>
          <w:sz w:val="18"/>
          <w:szCs w:val="20"/>
        </w:rPr>
        <w:t>that is</w:t>
      </w:r>
      <w:r w:rsidRPr="0014046B" w:rsidR="007C6B4A">
        <w:rPr>
          <w:sz w:val="18"/>
          <w:szCs w:val="20"/>
        </w:rPr>
        <w:t xml:space="preserve"> </w:t>
      </w:r>
      <w:r w:rsidRPr="0014046B">
        <w:rPr>
          <w:sz w:val="18"/>
          <w:szCs w:val="20"/>
        </w:rPr>
        <w:t>acceptable to SBA (such as joint payee checks, cancelled checks, paid receipts or invoices, wire transfer account records, etc.)</w:t>
      </w:r>
      <w:r w:rsidRPr="0014046B" w:rsidR="007C6B4A">
        <w:rPr>
          <w:sz w:val="18"/>
          <w:szCs w:val="20"/>
        </w:rPr>
        <w:t xml:space="preserve"> </w:t>
      </w:r>
      <w:r w:rsidRPr="0014046B" w:rsidR="00902AEC">
        <w:rPr>
          <w:sz w:val="18"/>
          <w:szCs w:val="20"/>
        </w:rPr>
        <w:t xml:space="preserve">and </w:t>
      </w:r>
      <w:r w:rsidRPr="0014046B" w:rsidR="005945BA">
        <w:rPr>
          <w:sz w:val="18"/>
          <w:szCs w:val="20"/>
        </w:rPr>
        <w:t>evidence</w:t>
      </w:r>
      <w:r w:rsidRPr="0014046B" w:rsidR="007C6B4A">
        <w:rPr>
          <w:sz w:val="18"/>
          <w:szCs w:val="20"/>
        </w:rPr>
        <w:t xml:space="preserve"> </w:t>
      </w:r>
      <w:r w:rsidRPr="0014046B" w:rsidR="00912C67">
        <w:rPr>
          <w:sz w:val="18"/>
          <w:szCs w:val="20"/>
        </w:rPr>
        <w:t xml:space="preserve">of </w:t>
      </w:r>
      <w:r w:rsidRPr="0014046B" w:rsidR="007C6B4A">
        <w:rPr>
          <w:sz w:val="18"/>
          <w:szCs w:val="20"/>
        </w:rPr>
        <w:t>compliance with the Use of Proceeds section of the Authorization</w:t>
      </w:r>
      <w:r w:rsidRPr="0014046B">
        <w:rPr>
          <w:sz w:val="18"/>
          <w:szCs w:val="20"/>
        </w:rPr>
        <w:t xml:space="preserve">. </w:t>
      </w:r>
    </w:p>
    <w:p w:rsidRPr="0014046B" w:rsidR="00D96AB5" w:rsidP="00D35A81" w:rsidRDefault="00D35A81" w14:paraId="00D1B71E" w14:textId="154D91B0">
      <w:pPr>
        <w:pStyle w:val="BodyText"/>
        <w:ind w:right="1210"/>
        <w:rPr>
          <w:sz w:val="18"/>
          <w:szCs w:val="20"/>
        </w:rPr>
      </w:pPr>
      <w:r w:rsidRPr="0014046B">
        <w:rPr>
          <w:sz w:val="18"/>
          <w:szCs w:val="20"/>
        </w:rPr>
        <w:t xml:space="preserve">   </w:t>
      </w:r>
    </w:p>
    <w:p w:rsidRPr="0014046B" w:rsidR="00D96AB5" w:rsidP="006F6F3E" w:rsidRDefault="00C04784" w14:paraId="56A93957" w14:textId="341A4DC7">
      <w:pPr>
        <w:pStyle w:val="BodyText"/>
        <w:ind w:left="115" w:right="1210"/>
        <w:rPr>
          <w:sz w:val="18"/>
          <w:szCs w:val="20"/>
        </w:rPr>
      </w:pPr>
      <w:r w:rsidRPr="0014046B">
        <w:rPr>
          <w:sz w:val="18"/>
          <w:szCs w:val="20"/>
        </w:rPr>
        <w:t xml:space="preserve">The </w:t>
      </w:r>
      <w:r w:rsidRPr="0014046B" w:rsidR="00D96AB5">
        <w:rPr>
          <w:sz w:val="18"/>
          <w:szCs w:val="20"/>
        </w:rPr>
        <w:t xml:space="preserve">Lender must submit the completed form and all </w:t>
      </w:r>
      <w:r w:rsidRPr="0014046B" w:rsidR="00A46B56">
        <w:rPr>
          <w:sz w:val="18"/>
          <w:szCs w:val="20"/>
        </w:rPr>
        <w:t xml:space="preserve">supporting </w:t>
      </w:r>
      <w:r w:rsidR="00AA4CCD">
        <w:rPr>
          <w:sz w:val="18"/>
          <w:szCs w:val="20"/>
        </w:rPr>
        <w:t xml:space="preserve">documentation </w:t>
      </w:r>
      <w:r w:rsidRPr="0014046B" w:rsidR="00A46B56">
        <w:rPr>
          <w:sz w:val="18"/>
          <w:szCs w:val="20"/>
        </w:rPr>
        <w:t>to</w:t>
      </w:r>
      <w:r w:rsidRPr="0014046B" w:rsidR="00D96AB5">
        <w:rPr>
          <w:sz w:val="18"/>
          <w:szCs w:val="20"/>
        </w:rPr>
        <w:t xml:space="preserve"> SBA upon request, or</w:t>
      </w:r>
      <w:r w:rsidRPr="0014046B">
        <w:rPr>
          <w:sz w:val="18"/>
          <w:szCs w:val="20"/>
        </w:rPr>
        <w:t>,</w:t>
      </w:r>
      <w:r w:rsidRPr="0014046B" w:rsidR="00D96AB5">
        <w:rPr>
          <w:sz w:val="18"/>
          <w:szCs w:val="20"/>
        </w:rPr>
        <w:t xml:space="preserve"> in the event of a loan default, with </w:t>
      </w:r>
      <w:r w:rsidRPr="0014046B">
        <w:rPr>
          <w:sz w:val="18"/>
          <w:szCs w:val="20"/>
        </w:rPr>
        <w:t xml:space="preserve">the </w:t>
      </w:r>
      <w:r w:rsidRPr="0014046B" w:rsidR="00D96AB5">
        <w:rPr>
          <w:sz w:val="18"/>
          <w:szCs w:val="20"/>
        </w:rPr>
        <w:t>Lender’s request for guaranty purchase.</w:t>
      </w:r>
      <w:r w:rsidRPr="0014046B" w:rsidR="006F6F3E">
        <w:rPr>
          <w:sz w:val="18"/>
          <w:szCs w:val="20"/>
        </w:rPr>
        <w:t xml:space="preserve">  </w:t>
      </w:r>
      <w:r w:rsidRPr="0014046B" w:rsidR="00AF2DF5">
        <w:rPr>
          <w:sz w:val="18"/>
          <w:szCs w:val="20"/>
        </w:rPr>
        <w:t>Providing</w:t>
      </w:r>
      <w:r w:rsidRPr="0014046B" w:rsidR="006556E4">
        <w:rPr>
          <w:sz w:val="18"/>
          <w:szCs w:val="20"/>
        </w:rPr>
        <w:t xml:space="preserve"> this information is required to comply with</w:t>
      </w:r>
      <w:r w:rsidRPr="0014046B" w:rsidR="00A46B56">
        <w:rPr>
          <w:sz w:val="18"/>
          <w:szCs w:val="20"/>
        </w:rPr>
        <w:t xml:space="preserve"> Loan P</w:t>
      </w:r>
      <w:r w:rsidRPr="0014046B" w:rsidR="006556E4">
        <w:rPr>
          <w:sz w:val="18"/>
          <w:szCs w:val="20"/>
        </w:rPr>
        <w:t>rogram</w:t>
      </w:r>
      <w:r w:rsidRPr="0014046B" w:rsidR="00A46B56">
        <w:rPr>
          <w:sz w:val="18"/>
          <w:szCs w:val="20"/>
        </w:rPr>
        <w:t xml:space="preserve"> R</w:t>
      </w:r>
      <w:r w:rsidRPr="0014046B" w:rsidR="006556E4">
        <w:rPr>
          <w:sz w:val="18"/>
          <w:szCs w:val="20"/>
        </w:rPr>
        <w:t>equirements</w:t>
      </w:r>
      <w:r w:rsidR="0059026F">
        <w:rPr>
          <w:sz w:val="18"/>
          <w:szCs w:val="20"/>
        </w:rPr>
        <w:t xml:space="preserve"> (as defined in 13 CFR 120.10)</w:t>
      </w:r>
      <w:r w:rsidRPr="0014046B" w:rsidR="006556E4">
        <w:rPr>
          <w:sz w:val="18"/>
          <w:szCs w:val="20"/>
        </w:rPr>
        <w:t>; f</w:t>
      </w:r>
      <w:r w:rsidRPr="0014046B" w:rsidR="00167CE7">
        <w:rPr>
          <w:sz w:val="18"/>
          <w:szCs w:val="20"/>
        </w:rPr>
        <w:t xml:space="preserve">ailure to provide </w:t>
      </w:r>
      <w:r w:rsidRPr="0014046B" w:rsidR="006556E4">
        <w:rPr>
          <w:sz w:val="18"/>
          <w:szCs w:val="20"/>
        </w:rPr>
        <w:t xml:space="preserve">it </w:t>
      </w:r>
      <w:r w:rsidRPr="0014046B" w:rsidR="00167CE7">
        <w:rPr>
          <w:sz w:val="18"/>
          <w:szCs w:val="20"/>
        </w:rPr>
        <w:t>when required may impair the Lender’s ability to collect on the SBA loan guaranty.</w:t>
      </w:r>
    </w:p>
    <w:p w:rsidRPr="0014046B" w:rsidR="009B19CB" w:rsidP="003747DD" w:rsidRDefault="009B19CB" w14:paraId="1FAF7696" w14:textId="29652D8A">
      <w:pPr>
        <w:pStyle w:val="BodyText"/>
        <w:ind w:left="115" w:right="1210"/>
        <w:rPr>
          <w:sz w:val="18"/>
          <w:szCs w:val="20"/>
        </w:rPr>
      </w:pPr>
    </w:p>
    <w:p w:rsidRPr="0014046B" w:rsidR="009C4B7B" w:rsidP="003747DD" w:rsidRDefault="00360C92" w14:paraId="35AE63CA" w14:textId="0F565964">
      <w:pPr>
        <w:pStyle w:val="BodyText"/>
        <w:ind w:left="115" w:right="1210"/>
        <w:rPr>
          <w:sz w:val="18"/>
          <w:szCs w:val="20"/>
        </w:rPr>
      </w:pPr>
      <w:r w:rsidRPr="0014046B">
        <w:rPr>
          <w:sz w:val="18"/>
          <w:szCs w:val="20"/>
        </w:rPr>
        <w:t xml:space="preserve">If additional space is required </w:t>
      </w:r>
      <w:r w:rsidRPr="0014046B" w:rsidR="00742852">
        <w:rPr>
          <w:sz w:val="18"/>
          <w:szCs w:val="20"/>
        </w:rPr>
        <w:t xml:space="preserve">to complete the form or provide additional </w:t>
      </w:r>
      <w:r w:rsidRPr="0014046B" w:rsidR="009D3684">
        <w:rPr>
          <w:sz w:val="18"/>
          <w:szCs w:val="20"/>
        </w:rPr>
        <w:t>details,</w:t>
      </w:r>
      <w:r w:rsidRPr="0014046B" w:rsidR="00742852">
        <w:rPr>
          <w:sz w:val="18"/>
          <w:szCs w:val="20"/>
        </w:rPr>
        <w:t xml:space="preserve"> </w:t>
      </w:r>
      <w:r w:rsidRPr="0014046B">
        <w:rPr>
          <w:sz w:val="18"/>
          <w:szCs w:val="20"/>
        </w:rPr>
        <w:t>please attach a separate sheet</w:t>
      </w:r>
      <w:r w:rsidRPr="0014046B" w:rsidR="00742852">
        <w:rPr>
          <w:sz w:val="18"/>
          <w:szCs w:val="20"/>
        </w:rPr>
        <w:t xml:space="preserve">. </w:t>
      </w:r>
    </w:p>
    <w:p w:rsidRPr="0014046B" w:rsidR="00167CE7" w:rsidP="003747DD" w:rsidRDefault="00167CE7" w14:paraId="3509B239" w14:textId="77777777">
      <w:pPr>
        <w:pStyle w:val="BodyText"/>
        <w:ind w:left="115" w:right="1210"/>
        <w:rPr>
          <w:sz w:val="18"/>
          <w:szCs w:val="20"/>
        </w:rPr>
      </w:pPr>
    </w:p>
    <w:p w:rsidRPr="0014046B" w:rsidR="00B71DC8" w:rsidP="388820D0" w:rsidRDefault="71F602AD" w14:paraId="5006F299" w14:textId="0B28AF56">
      <w:pPr>
        <w:pStyle w:val="BodyText"/>
        <w:ind w:left="115" w:right="1210"/>
        <w:rPr>
          <w:sz w:val="18"/>
          <w:szCs w:val="18"/>
          <w:u w:val="single"/>
        </w:rPr>
      </w:pPr>
      <w:r w:rsidRPr="0014046B">
        <w:rPr>
          <w:sz w:val="18"/>
          <w:szCs w:val="18"/>
          <w:u w:val="single"/>
        </w:rPr>
        <w:t xml:space="preserve">Instructions for </w:t>
      </w:r>
      <w:r w:rsidRPr="0014046B" w:rsidR="5D703011">
        <w:rPr>
          <w:sz w:val="18"/>
          <w:szCs w:val="18"/>
          <w:u w:val="single"/>
        </w:rPr>
        <w:t>Completing the Form</w:t>
      </w:r>
      <w:r w:rsidRPr="0014046B" w:rsidR="44FC5610">
        <w:rPr>
          <w:sz w:val="18"/>
          <w:szCs w:val="18"/>
          <w:u w:val="single"/>
        </w:rPr>
        <w:t>:</w:t>
      </w:r>
    </w:p>
    <w:p w:rsidRPr="00FB4FE3" w:rsidR="00F62A70" w:rsidP="0080311F" w:rsidRDefault="00D96AB5" w14:paraId="4AF80B94" w14:textId="6478229E">
      <w:pPr>
        <w:pStyle w:val="ListParagraph"/>
        <w:numPr>
          <w:ilvl w:val="0"/>
          <w:numId w:val="2"/>
        </w:numPr>
        <w:tabs>
          <w:tab w:val="left" w:pos="480"/>
        </w:tabs>
        <w:spacing w:before="224"/>
        <w:ind w:right="1423" w:hanging="360"/>
        <w:rPr>
          <w:sz w:val="18"/>
          <w:szCs w:val="20"/>
        </w:rPr>
      </w:pPr>
      <w:r w:rsidRPr="00FB4FE3">
        <w:rPr>
          <w:sz w:val="18"/>
          <w:szCs w:val="20"/>
        </w:rPr>
        <w:t xml:space="preserve">In the first section, fill in all identifying information. </w:t>
      </w:r>
      <w:r w:rsidRPr="00FB4FE3" w:rsidR="00204A02">
        <w:rPr>
          <w:sz w:val="18"/>
          <w:szCs w:val="20"/>
        </w:rPr>
        <w:t xml:space="preserve">  For </w:t>
      </w:r>
      <w:r w:rsidRPr="00FB4FE3">
        <w:rPr>
          <w:sz w:val="18"/>
          <w:szCs w:val="20"/>
        </w:rPr>
        <w:t xml:space="preserve">“Loan Type,” check the box to indicate whether the </w:t>
      </w:r>
      <w:r w:rsidRPr="00FB4FE3">
        <w:rPr>
          <w:spacing w:val="-3"/>
          <w:sz w:val="18"/>
          <w:szCs w:val="20"/>
        </w:rPr>
        <w:t xml:space="preserve">loan </w:t>
      </w:r>
      <w:r w:rsidRPr="00FB4FE3">
        <w:rPr>
          <w:sz w:val="18"/>
          <w:szCs w:val="20"/>
        </w:rPr>
        <w:t xml:space="preserve">is a term </w:t>
      </w:r>
      <w:r w:rsidRPr="00FB4FE3" w:rsidR="00BF2687">
        <w:rPr>
          <w:sz w:val="18"/>
          <w:szCs w:val="20"/>
        </w:rPr>
        <w:t xml:space="preserve">loan </w:t>
      </w:r>
      <w:r w:rsidRPr="00FB4FE3" w:rsidR="004A685D">
        <w:rPr>
          <w:sz w:val="18"/>
          <w:szCs w:val="20"/>
        </w:rPr>
        <w:t>or line</w:t>
      </w:r>
      <w:r w:rsidRPr="00FB4FE3" w:rsidR="00BF2687">
        <w:rPr>
          <w:sz w:val="18"/>
          <w:szCs w:val="20"/>
        </w:rPr>
        <w:t xml:space="preserve"> of </w:t>
      </w:r>
      <w:r w:rsidRPr="00FB4FE3">
        <w:rPr>
          <w:sz w:val="18"/>
          <w:szCs w:val="20"/>
        </w:rPr>
        <w:t>credit.</w:t>
      </w:r>
      <w:r w:rsidRPr="00FB4FE3" w:rsidR="00F85DD8">
        <w:rPr>
          <w:sz w:val="18"/>
          <w:szCs w:val="20"/>
        </w:rPr>
        <w:t xml:space="preserve"> For “Disbursement Type” check the box to indicate whether the disbursement is “initial disbursement”, “number of </w:t>
      </w:r>
      <w:r w:rsidRPr="00FB4FE3" w:rsidR="00BF2687">
        <w:rPr>
          <w:sz w:val="18"/>
          <w:szCs w:val="20"/>
        </w:rPr>
        <w:t>disbursements</w:t>
      </w:r>
      <w:r w:rsidRPr="00FB4FE3" w:rsidR="00F85DD8">
        <w:rPr>
          <w:sz w:val="18"/>
          <w:szCs w:val="20"/>
        </w:rPr>
        <w:t xml:space="preserve">”, or “full disbursement”. </w:t>
      </w:r>
      <w:r w:rsidRPr="00FB4FE3">
        <w:rPr>
          <w:sz w:val="18"/>
          <w:szCs w:val="20"/>
        </w:rPr>
        <w:t>Complete</w:t>
      </w:r>
      <w:r w:rsidRPr="00FB4FE3">
        <w:rPr>
          <w:spacing w:val="-2"/>
          <w:sz w:val="18"/>
          <w:szCs w:val="20"/>
        </w:rPr>
        <w:t xml:space="preserve"> </w:t>
      </w:r>
      <w:r w:rsidRPr="00FB4FE3">
        <w:rPr>
          <w:sz w:val="18"/>
          <w:szCs w:val="20"/>
        </w:rPr>
        <w:t>the</w:t>
      </w:r>
      <w:r w:rsidRPr="00FB4FE3">
        <w:rPr>
          <w:spacing w:val="-2"/>
          <w:sz w:val="18"/>
          <w:szCs w:val="20"/>
        </w:rPr>
        <w:t xml:space="preserve"> </w:t>
      </w:r>
      <w:r w:rsidRPr="00FB4FE3" w:rsidR="00590542">
        <w:rPr>
          <w:sz w:val="18"/>
          <w:szCs w:val="20"/>
        </w:rPr>
        <w:t>“</w:t>
      </w:r>
      <w:r w:rsidRPr="00FB4FE3" w:rsidR="000B35B0">
        <w:rPr>
          <w:sz w:val="18"/>
          <w:szCs w:val="20"/>
        </w:rPr>
        <w:t>Use of Proceeds” section</w:t>
      </w:r>
      <w:r w:rsidRPr="00FB4FE3">
        <w:rPr>
          <w:spacing w:val="-6"/>
          <w:sz w:val="18"/>
          <w:szCs w:val="20"/>
        </w:rPr>
        <w:t xml:space="preserve"> </w:t>
      </w:r>
      <w:r w:rsidRPr="00FB4FE3">
        <w:rPr>
          <w:sz w:val="18"/>
          <w:szCs w:val="20"/>
        </w:rPr>
        <w:t>with</w:t>
      </w:r>
      <w:r w:rsidRPr="00FB4FE3">
        <w:rPr>
          <w:spacing w:val="-6"/>
          <w:sz w:val="18"/>
          <w:szCs w:val="20"/>
        </w:rPr>
        <w:t xml:space="preserve"> </w:t>
      </w:r>
      <w:r w:rsidRPr="00FB4FE3">
        <w:rPr>
          <w:sz w:val="18"/>
          <w:szCs w:val="20"/>
        </w:rPr>
        <w:t>information</w:t>
      </w:r>
      <w:r w:rsidRPr="00FB4FE3">
        <w:rPr>
          <w:spacing w:val="-6"/>
          <w:sz w:val="18"/>
          <w:szCs w:val="20"/>
        </w:rPr>
        <w:t xml:space="preserve"> </w:t>
      </w:r>
      <w:r w:rsidRPr="00FB4FE3">
        <w:rPr>
          <w:sz w:val="18"/>
          <w:szCs w:val="20"/>
        </w:rPr>
        <w:t>related</w:t>
      </w:r>
      <w:r w:rsidRPr="00FB4FE3">
        <w:rPr>
          <w:spacing w:val="-4"/>
          <w:sz w:val="18"/>
          <w:szCs w:val="20"/>
        </w:rPr>
        <w:t xml:space="preserve"> </w:t>
      </w:r>
      <w:r w:rsidRPr="00FB4FE3">
        <w:rPr>
          <w:sz w:val="18"/>
          <w:szCs w:val="20"/>
        </w:rPr>
        <w:t>to</w:t>
      </w:r>
      <w:r w:rsidRPr="00FB4FE3">
        <w:rPr>
          <w:spacing w:val="-3"/>
          <w:sz w:val="18"/>
          <w:szCs w:val="20"/>
        </w:rPr>
        <w:t xml:space="preserve"> </w:t>
      </w:r>
      <w:r w:rsidRPr="00FB4FE3">
        <w:rPr>
          <w:sz w:val="18"/>
          <w:szCs w:val="20"/>
        </w:rPr>
        <w:t>the</w:t>
      </w:r>
      <w:r w:rsidRPr="00FB4FE3">
        <w:rPr>
          <w:spacing w:val="-5"/>
          <w:sz w:val="18"/>
          <w:szCs w:val="20"/>
        </w:rPr>
        <w:t xml:space="preserve"> </w:t>
      </w:r>
      <w:r w:rsidRPr="00FB4FE3">
        <w:rPr>
          <w:sz w:val="18"/>
          <w:szCs w:val="20"/>
        </w:rPr>
        <w:t>initial</w:t>
      </w:r>
      <w:r w:rsidRPr="00FB4FE3">
        <w:rPr>
          <w:spacing w:val="-4"/>
          <w:sz w:val="18"/>
          <w:szCs w:val="20"/>
        </w:rPr>
        <w:t xml:space="preserve"> </w:t>
      </w:r>
      <w:r w:rsidRPr="00FB4FE3">
        <w:rPr>
          <w:sz w:val="18"/>
          <w:szCs w:val="20"/>
        </w:rPr>
        <w:t>disbursement.</w:t>
      </w:r>
    </w:p>
    <w:p w:rsidRPr="0014046B" w:rsidR="00F62A70" w:rsidRDefault="00D96AB5" w14:paraId="28E108B4" w14:textId="77777777">
      <w:pPr>
        <w:pStyle w:val="ListParagraph"/>
        <w:numPr>
          <w:ilvl w:val="1"/>
          <w:numId w:val="2"/>
        </w:numPr>
        <w:tabs>
          <w:tab w:val="left" w:pos="841"/>
        </w:tabs>
        <w:rPr>
          <w:sz w:val="18"/>
          <w:szCs w:val="20"/>
        </w:rPr>
      </w:pPr>
      <w:r w:rsidRPr="0014046B">
        <w:rPr>
          <w:sz w:val="18"/>
          <w:szCs w:val="20"/>
        </w:rPr>
        <w:t xml:space="preserve">On the line associated with </w:t>
      </w:r>
      <w:r w:rsidRPr="0014046B">
        <w:rPr>
          <w:spacing w:val="-3"/>
          <w:sz w:val="18"/>
          <w:szCs w:val="20"/>
        </w:rPr>
        <w:t xml:space="preserve">each </w:t>
      </w:r>
      <w:r w:rsidRPr="0014046B">
        <w:rPr>
          <w:sz w:val="18"/>
          <w:szCs w:val="20"/>
        </w:rPr>
        <w:t>applicable use of proceeds,</w:t>
      </w:r>
      <w:r w:rsidRPr="0014046B">
        <w:rPr>
          <w:spacing w:val="-12"/>
          <w:sz w:val="18"/>
          <w:szCs w:val="20"/>
        </w:rPr>
        <w:t xml:space="preserve"> </w:t>
      </w:r>
      <w:r w:rsidRPr="0014046B">
        <w:rPr>
          <w:spacing w:val="-3"/>
          <w:sz w:val="18"/>
          <w:szCs w:val="20"/>
        </w:rPr>
        <w:t>indicate:</w:t>
      </w:r>
    </w:p>
    <w:p w:rsidRPr="0014046B" w:rsidR="00F62A70" w:rsidP="4D487C3A" w:rsidRDefault="00D96AB5" w14:paraId="5C17B65C" w14:textId="6E4A7C4E">
      <w:pPr>
        <w:pStyle w:val="ListParagraph"/>
        <w:numPr>
          <w:ilvl w:val="2"/>
          <w:numId w:val="2"/>
        </w:numPr>
        <w:tabs>
          <w:tab w:val="left" w:pos="1199"/>
          <w:tab w:val="left" w:pos="1200"/>
        </w:tabs>
        <w:spacing w:before="61"/>
        <w:ind w:right="1481" w:hanging="359"/>
        <w:rPr>
          <w:sz w:val="18"/>
          <w:szCs w:val="18"/>
        </w:rPr>
      </w:pPr>
      <w:r w:rsidRPr="0014046B">
        <w:rPr>
          <w:sz w:val="18"/>
          <w:szCs w:val="18"/>
        </w:rPr>
        <w:t>The name of the payee (must identify the ultimate recipient, not an intermediary such as a title company</w:t>
      </w:r>
      <w:r w:rsidR="00A12B42">
        <w:rPr>
          <w:sz w:val="18"/>
          <w:szCs w:val="18"/>
        </w:rPr>
        <w:t>);</w:t>
      </w:r>
    </w:p>
    <w:p w:rsidRPr="0014046B" w:rsidR="00F62A70" w:rsidRDefault="00D96AB5" w14:paraId="14BBC084" w14:textId="77777777">
      <w:pPr>
        <w:pStyle w:val="ListParagraph"/>
        <w:numPr>
          <w:ilvl w:val="2"/>
          <w:numId w:val="2"/>
        </w:numPr>
        <w:tabs>
          <w:tab w:val="left" w:pos="1200"/>
        </w:tabs>
        <w:ind w:hanging="359"/>
        <w:rPr>
          <w:sz w:val="18"/>
          <w:szCs w:val="20"/>
        </w:rPr>
      </w:pPr>
      <w:r w:rsidRPr="0014046B">
        <w:rPr>
          <w:sz w:val="18"/>
          <w:szCs w:val="20"/>
        </w:rPr>
        <w:t>Amount disbursed;</w:t>
      </w:r>
      <w:r w:rsidRPr="0014046B">
        <w:rPr>
          <w:spacing w:val="-7"/>
          <w:sz w:val="18"/>
          <w:szCs w:val="20"/>
        </w:rPr>
        <w:t xml:space="preserve"> </w:t>
      </w:r>
      <w:r w:rsidRPr="0014046B">
        <w:rPr>
          <w:sz w:val="18"/>
          <w:szCs w:val="20"/>
        </w:rPr>
        <w:t>and</w:t>
      </w:r>
    </w:p>
    <w:p w:rsidRPr="0014046B" w:rsidR="00F62A70" w:rsidRDefault="00D96AB5" w14:paraId="01D53A4F" w14:textId="3A8FA6E2">
      <w:pPr>
        <w:pStyle w:val="ListParagraph"/>
        <w:numPr>
          <w:ilvl w:val="2"/>
          <w:numId w:val="2"/>
        </w:numPr>
        <w:tabs>
          <w:tab w:val="left" w:pos="1200"/>
        </w:tabs>
        <w:ind w:hanging="359"/>
        <w:rPr>
          <w:sz w:val="18"/>
          <w:szCs w:val="20"/>
        </w:rPr>
      </w:pPr>
      <w:r w:rsidRPr="0014046B">
        <w:rPr>
          <w:sz w:val="18"/>
          <w:szCs w:val="20"/>
        </w:rPr>
        <w:t xml:space="preserve">Remaining amount </w:t>
      </w:r>
      <w:r w:rsidRPr="0014046B" w:rsidR="00233164">
        <w:rPr>
          <w:sz w:val="18"/>
          <w:szCs w:val="20"/>
        </w:rPr>
        <w:t xml:space="preserve">to be disbursed, </w:t>
      </w:r>
      <w:r w:rsidRPr="0014046B">
        <w:rPr>
          <w:sz w:val="18"/>
          <w:szCs w:val="20"/>
        </w:rPr>
        <w:t>in accordance with the</w:t>
      </w:r>
      <w:r w:rsidRPr="0080311F" w:rsidR="00685D2C">
        <w:rPr>
          <w:sz w:val="18"/>
        </w:rPr>
        <w:t xml:space="preserve"> </w:t>
      </w:r>
      <w:r w:rsidRPr="0014046B">
        <w:rPr>
          <w:sz w:val="18"/>
          <w:szCs w:val="20"/>
        </w:rPr>
        <w:t>Authorization.</w:t>
      </w:r>
    </w:p>
    <w:p w:rsidRPr="0014046B" w:rsidR="00F62A70" w:rsidRDefault="00D96AB5" w14:paraId="6C2A9E92" w14:textId="136E4507">
      <w:pPr>
        <w:pStyle w:val="ListParagraph"/>
        <w:numPr>
          <w:ilvl w:val="1"/>
          <w:numId w:val="2"/>
        </w:numPr>
        <w:tabs>
          <w:tab w:val="left" w:pos="840"/>
        </w:tabs>
        <w:spacing w:before="58"/>
        <w:ind w:right="1219" w:hanging="370"/>
        <w:rPr>
          <w:sz w:val="18"/>
          <w:szCs w:val="20"/>
        </w:rPr>
      </w:pPr>
      <w:r w:rsidRPr="0014046B">
        <w:rPr>
          <w:sz w:val="18"/>
          <w:szCs w:val="20"/>
        </w:rPr>
        <w:t>For the “Settlement charges/out of pocket costs”</w:t>
      </w:r>
      <w:r w:rsidRPr="0014046B" w:rsidR="00BE34D7">
        <w:rPr>
          <w:sz w:val="18"/>
          <w:szCs w:val="20"/>
        </w:rPr>
        <w:t xml:space="preserve"> line,</w:t>
      </w:r>
      <w:r w:rsidRPr="0014046B">
        <w:rPr>
          <w:sz w:val="18"/>
          <w:szCs w:val="20"/>
        </w:rPr>
        <w:t xml:space="preserve"> insert total amount of settlement charges</w:t>
      </w:r>
      <w:r w:rsidRPr="0014046B" w:rsidR="00FE17A7">
        <w:rPr>
          <w:sz w:val="18"/>
          <w:szCs w:val="20"/>
        </w:rPr>
        <w:t xml:space="preserve"> and other</w:t>
      </w:r>
      <w:r w:rsidRPr="0014046B">
        <w:rPr>
          <w:sz w:val="18"/>
          <w:szCs w:val="20"/>
        </w:rPr>
        <w:t xml:space="preserve"> out of pocket costs in the appropriate field within the grid. Attach an itemized list of </w:t>
      </w:r>
      <w:r w:rsidRPr="0014046B">
        <w:rPr>
          <w:spacing w:val="-2"/>
          <w:sz w:val="18"/>
          <w:szCs w:val="20"/>
        </w:rPr>
        <w:t xml:space="preserve">all </w:t>
      </w:r>
      <w:r w:rsidRPr="0014046B">
        <w:rPr>
          <w:sz w:val="18"/>
          <w:szCs w:val="20"/>
        </w:rPr>
        <w:t>charges</w:t>
      </w:r>
      <w:r w:rsidRPr="0014046B" w:rsidR="00FE17A7">
        <w:rPr>
          <w:sz w:val="18"/>
          <w:szCs w:val="20"/>
        </w:rPr>
        <w:t xml:space="preserve"> and </w:t>
      </w:r>
      <w:r w:rsidRPr="0014046B">
        <w:rPr>
          <w:sz w:val="18"/>
          <w:szCs w:val="20"/>
        </w:rPr>
        <w:t>costs, including the name of payee and amount paid for each charge</w:t>
      </w:r>
      <w:r w:rsidRPr="0014046B" w:rsidR="00FE17A7">
        <w:rPr>
          <w:sz w:val="18"/>
          <w:szCs w:val="20"/>
        </w:rPr>
        <w:t xml:space="preserve"> or </w:t>
      </w:r>
      <w:r w:rsidRPr="0014046B">
        <w:rPr>
          <w:sz w:val="18"/>
          <w:szCs w:val="20"/>
        </w:rPr>
        <w:t xml:space="preserve">cost. </w:t>
      </w:r>
      <w:r w:rsidR="002908BE">
        <w:rPr>
          <w:sz w:val="18"/>
          <w:szCs w:val="20"/>
        </w:rPr>
        <w:t>(</w:t>
      </w:r>
      <w:r w:rsidRPr="0014046B" w:rsidR="00494053">
        <w:rPr>
          <w:sz w:val="18"/>
          <w:szCs w:val="20"/>
        </w:rPr>
        <w:t>Reminder:  SBA Form 159 is required for all fees paid or to be paid by the Lender (except Lender Service Provider fees) and for all fees paid or to be paid by the Applicant to any agent in connection with the SBA loan application.)</w:t>
      </w:r>
    </w:p>
    <w:p w:rsidRPr="0014046B" w:rsidR="00F62A70" w:rsidRDefault="00D96AB5" w14:paraId="3A1237E2" w14:textId="77777777">
      <w:pPr>
        <w:pStyle w:val="ListParagraph"/>
        <w:numPr>
          <w:ilvl w:val="1"/>
          <w:numId w:val="2"/>
        </w:numPr>
        <w:tabs>
          <w:tab w:val="left" w:pos="841"/>
        </w:tabs>
        <w:spacing w:before="61"/>
        <w:ind w:right="1258" w:hanging="348"/>
        <w:rPr>
          <w:sz w:val="18"/>
          <w:szCs w:val="20"/>
        </w:rPr>
      </w:pPr>
      <w:r w:rsidRPr="0014046B">
        <w:rPr>
          <w:sz w:val="18"/>
          <w:szCs w:val="20"/>
        </w:rPr>
        <w:t xml:space="preserve">For “Other (Explain),” enter any other use of proceeds authorized in the Authorization that is not already </w:t>
      </w:r>
      <w:r w:rsidRPr="0014046B">
        <w:rPr>
          <w:spacing w:val="-3"/>
          <w:sz w:val="18"/>
          <w:szCs w:val="20"/>
        </w:rPr>
        <w:t xml:space="preserve">listed </w:t>
      </w:r>
      <w:r w:rsidRPr="0014046B">
        <w:rPr>
          <w:sz w:val="18"/>
          <w:szCs w:val="20"/>
        </w:rPr>
        <w:t>in the grid, if</w:t>
      </w:r>
      <w:r w:rsidRPr="0014046B">
        <w:rPr>
          <w:spacing w:val="-14"/>
          <w:sz w:val="18"/>
          <w:szCs w:val="20"/>
        </w:rPr>
        <w:t xml:space="preserve"> </w:t>
      </w:r>
      <w:r w:rsidRPr="0014046B">
        <w:rPr>
          <w:sz w:val="18"/>
          <w:szCs w:val="20"/>
        </w:rPr>
        <w:t>applicable.</w:t>
      </w:r>
    </w:p>
    <w:p w:rsidRPr="0014046B" w:rsidR="00F62A70" w:rsidRDefault="00D96AB5" w14:paraId="67F6B8C8" w14:textId="77777777">
      <w:pPr>
        <w:pStyle w:val="ListParagraph"/>
        <w:numPr>
          <w:ilvl w:val="0"/>
          <w:numId w:val="2"/>
        </w:numPr>
        <w:tabs>
          <w:tab w:val="left" w:pos="480"/>
        </w:tabs>
        <w:ind w:hanging="360"/>
        <w:rPr>
          <w:sz w:val="18"/>
          <w:szCs w:val="20"/>
        </w:rPr>
      </w:pPr>
      <w:r w:rsidRPr="0014046B">
        <w:rPr>
          <w:sz w:val="18"/>
          <w:szCs w:val="20"/>
        </w:rPr>
        <w:t xml:space="preserve">Complete the </w:t>
      </w:r>
      <w:r w:rsidRPr="0014046B" w:rsidR="00BE34D7">
        <w:rPr>
          <w:sz w:val="18"/>
          <w:szCs w:val="20"/>
        </w:rPr>
        <w:t>“</w:t>
      </w:r>
      <w:r w:rsidRPr="0014046B">
        <w:rPr>
          <w:spacing w:val="-3"/>
          <w:sz w:val="18"/>
          <w:szCs w:val="20"/>
        </w:rPr>
        <w:t>Borrower’s Injection</w:t>
      </w:r>
      <w:r w:rsidRPr="0014046B" w:rsidR="00BE34D7">
        <w:rPr>
          <w:spacing w:val="-3"/>
          <w:sz w:val="18"/>
          <w:szCs w:val="20"/>
        </w:rPr>
        <w:t>”</w:t>
      </w:r>
      <w:r w:rsidRPr="0014046B">
        <w:rPr>
          <w:spacing w:val="20"/>
          <w:sz w:val="18"/>
          <w:szCs w:val="20"/>
        </w:rPr>
        <w:t xml:space="preserve"> </w:t>
      </w:r>
      <w:r w:rsidRPr="0014046B">
        <w:rPr>
          <w:sz w:val="18"/>
          <w:szCs w:val="20"/>
        </w:rPr>
        <w:t>section.</w:t>
      </w:r>
    </w:p>
    <w:p w:rsidRPr="0014046B" w:rsidR="00F62A70" w:rsidRDefault="00D96AB5" w14:paraId="7F1BCF22" w14:textId="77777777">
      <w:pPr>
        <w:pStyle w:val="ListParagraph"/>
        <w:numPr>
          <w:ilvl w:val="1"/>
          <w:numId w:val="2"/>
        </w:numPr>
        <w:tabs>
          <w:tab w:val="left" w:pos="841"/>
        </w:tabs>
        <w:rPr>
          <w:sz w:val="18"/>
          <w:szCs w:val="20"/>
        </w:rPr>
      </w:pPr>
      <w:r w:rsidRPr="0014046B">
        <w:rPr>
          <w:sz w:val="18"/>
          <w:szCs w:val="20"/>
        </w:rPr>
        <w:t>For each type of injection, indicate the</w:t>
      </w:r>
      <w:r w:rsidRPr="0014046B">
        <w:rPr>
          <w:spacing w:val="14"/>
          <w:sz w:val="18"/>
          <w:szCs w:val="20"/>
        </w:rPr>
        <w:t xml:space="preserve"> </w:t>
      </w:r>
      <w:r w:rsidRPr="0014046B">
        <w:rPr>
          <w:sz w:val="18"/>
          <w:szCs w:val="20"/>
        </w:rPr>
        <w:t>source.</w:t>
      </w:r>
    </w:p>
    <w:p w:rsidRPr="0014046B" w:rsidR="00F62A70" w:rsidRDefault="00D96AB5" w14:paraId="68E63C91" w14:textId="77777777">
      <w:pPr>
        <w:pStyle w:val="ListParagraph"/>
        <w:numPr>
          <w:ilvl w:val="1"/>
          <w:numId w:val="2"/>
        </w:numPr>
        <w:tabs>
          <w:tab w:val="left" w:pos="841"/>
        </w:tabs>
        <w:spacing w:before="64" w:line="264" w:lineRule="exact"/>
        <w:ind w:right="1936" w:hanging="369"/>
        <w:rPr>
          <w:sz w:val="18"/>
          <w:szCs w:val="20"/>
        </w:rPr>
      </w:pPr>
      <w:r w:rsidRPr="0014046B">
        <w:rPr>
          <w:sz w:val="18"/>
          <w:szCs w:val="20"/>
        </w:rPr>
        <w:t xml:space="preserve">If </w:t>
      </w:r>
      <w:r w:rsidRPr="0014046B" w:rsidR="00BE34D7">
        <w:rPr>
          <w:sz w:val="18"/>
          <w:szCs w:val="20"/>
        </w:rPr>
        <w:t xml:space="preserve">the Seller </w:t>
      </w:r>
      <w:r w:rsidRPr="0014046B">
        <w:rPr>
          <w:sz w:val="18"/>
          <w:szCs w:val="20"/>
        </w:rPr>
        <w:t>contribut</w:t>
      </w:r>
      <w:r w:rsidRPr="0014046B" w:rsidR="003707E6">
        <w:rPr>
          <w:sz w:val="18"/>
          <w:szCs w:val="20"/>
        </w:rPr>
        <w:t>ed</w:t>
      </w:r>
      <w:r w:rsidRPr="0014046B">
        <w:rPr>
          <w:sz w:val="18"/>
          <w:szCs w:val="20"/>
        </w:rPr>
        <w:t xml:space="preserve"> toward required equity, attach </w:t>
      </w:r>
      <w:r w:rsidRPr="0014046B" w:rsidR="00BE34D7">
        <w:rPr>
          <w:sz w:val="18"/>
          <w:szCs w:val="20"/>
        </w:rPr>
        <w:t xml:space="preserve">a </w:t>
      </w:r>
      <w:r w:rsidRPr="0014046B">
        <w:rPr>
          <w:sz w:val="18"/>
          <w:szCs w:val="20"/>
        </w:rPr>
        <w:t xml:space="preserve">copy of </w:t>
      </w:r>
      <w:r w:rsidRPr="0014046B" w:rsidR="00BE34D7">
        <w:rPr>
          <w:sz w:val="18"/>
          <w:szCs w:val="20"/>
        </w:rPr>
        <w:t xml:space="preserve">the </w:t>
      </w:r>
      <w:r w:rsidRPr="0014046B">
        <w:rPr>
          <w:sz w:val="18"/>
          <w:szCs w:val="20"/>
        </w:rPr>
        <w:t>Note and evidence of full standby</w:t>
      </w:r>
      <w:r w:rsidRPr="0014046B" w:rsidR="0098494D">
        <w:rPr>
          <w:sz w:val="18"/>
          <w:szCs w:val="20"/>
        </w:rPr>
        <w:t xml:space="preserve"> for the life of the loan</w:t>
      </w:r>
      <w:r w:rsidRPr="0014046B">
        <w:rPr>
          <w:sz w:val="18"/>
          <w:szCs w:val="20"/>
        </w:rPr>
        <w:t>.</w:t>
      </w:r>
    </w:p>
    <w:p w:rsidRPr="0014046B" w:rsidR="00F62A70" w:rsidRDefault="00D96AB5" w14:paraId="63AE7232" w14:textId="403F7552">
      <w:pPr>
        <w:pStyle w:val="ListParagraph"/>
        <w:numPr>
          <w:ilvl w:val="1"/>
          <w:numId w:val="2"/>
        </w:numPr>
        <w:tabs>
          <w:tab w:val="left" w:pos="841"/>
        </w:tabs>
        <w:spacing w:before="68"/>
        <w:ind w:right="2293" w:hanging="348"/>
        <w:rPr>
          <w:sz w:val="18"/>
          <w:szCs w:val="20"/>
        </w:rPr>
      </w:pPr>
      <w:r w:rsidRPr="0014046B">
        <w:rPr>
          <w:sz w:val="18"/>
          <w:szCs w:val="20"/>
        </w:rPr>
        <w:t xml:space="preserve">Note: The Borrower’s Injection must be in the business bank account prior to </w:t>
      </w:r>
      <w:r w:rsidRPr="0014046B">
        <w:rPr>
          <w:spacing w:val="-3"/>
          <w:sz w:val="18"/>
          <w:szCs w:val="20"/>
        </w:rPr>
        <w:t xml:space="preserve">any </w:t>
      </w:r>
      <w:r w:rsidRPr="0014046B" w:rsidR="00CF4F5A">
        <w:rPr>
          <w:sz w:val="18"/>
          <w:szCs w:val="20"/>
        </w:rPr>
        <w:t>disbursements of loan</w:t>
      </w:r>
      <w:r w:rsidRPr="0014046B">
        <w:rPr>
          <w:spacing w:val="-4"/>
          <w:sz w:val="18"/>
          <w:szCs w:val="20"/>
        </w:rPr>
        <w:t xml:space="preserve"> </w:t>
      </w:r>
      <w:r w:rsidRPr="0014046B">
        <w:rPr>
          <w:sz w:val="18"/>
          <w:szCs w:val="20"/>
        </w:rPr>
        <w:t>proceeds.</w:t>
      </w:r>
    </w:p>
    <w:p w:rsidRPr="0014046B" w:rsidR="009C4B7B" w:rsidP="009C4B7B" w:rsidRDefault="00BE34D7" w14:paraId="4ED0E4C1" w14:textId="34021155">
      <w:pPr>
        <w:pStyle w:val="ListParagraph"/>
        <w:numPr>
          <w:ilvl w:val="0"/>
          <w:numId w:val="2"/>
        </w:numPr>
        <w:rPr>
          <w:sz w:val="18"/>
          <w:szCs w:val="18"/>
        </w:rPr>
      </w:pPr>
      <w:r w:rsidRPr="0014046B">
        <w:rPr>
          <w:sz w:val="18"/>
          <w:szCs w:val="18"/>
        </w:rPr>
        <w:t xml:space="preserve">The </w:t>
      </w:r>
      <w:r w:rsidRPr="0014046B" w:rsidR="00D96AB5">
        <w:rPr>
          <w:sz w:val="18"/>
          <w:szCs w:val="18"/>
        </w:rPr>
        <w:t xml:space="preserve">Lender and </w:t>
      </w:r>
      <w:r w:rsidRPr="0014046B">
        <w:rPr>
          <w:sz w:val="18"/>
          <w:szCs w:val="18"/>
        </w:rPr>
        <w:t xml:space="preserve">the </w:t>
      </w:r>
      <w:r w:rsidRPr="0014046B" w:rsidR="00D96AB5">
        <w:rPr>
          <w:sz w:val="18"/>
          <w:szCs w:val="18"/>
        </w:rPr>
        <w:t>Borrower must review the certification</w:t>
      </w:r>
      <w:r w:rsidR="00700216">
        <w:rPr>
          <w:sz w:val="18"/>
          <w:szCs w:val="18"/>
        </w:rPr>
        <w:t>s</w:t>
      </w:r>
      <w:r w:rsidRPr="0014046B" w:rsidR="00D96AB5">
        <w:rPr>
          <w:sz w:val="18"/>
          <w:szCs w:val="18"/>
        </w:rPr>
        <w:t xml:space="preserve"> and execute the form in the space</w:t>
      </w:r>
      <w:r w:rsidRPr="0014046B" w:rsidR="00D96AB5">
        <w:rPr>
          <w:spacing w:val="34"/>
          <w:sz w:val="18"/>
          <w:szCs w:val="18"/>
        </w:rPr>
        <w:t xml:space="preserve"> </w:t>
      </w:r>
      <w:r w:rsidRPr="0014046B" w:rsidR="00D96AB5">
        <w:rPr>
          <w:sz w:val="18"/>
          <w:szCs w:val="18"/>
        </w:rPr>
        <w:t>provided.</w:t>
      </w:r>
    </w:p>
    <w:p w:rsidRPr="0014046B" w:rsidR="00BE3A7C" w:rsidP="0014046B" w:rsidRDefault="00BE3A7C" w14:paraId="5F54E40C" w14:textId="77777777">
      <w:pPr>
        <w:pStyle w:val="ListParagraph"/>
        <w:ind w:left="479" w:firstLine="0"/>
        <w:rPr>
          <w:sz w:val="20"/>
          <w:szCs w:val="20"/>
        </w:rPr>
      </w:pPr>
    </w:p>
    <w:p w:rsidRPr="0014046B" w:rsidR="005544ED" w:rsidP="0076716C" w:rsidRDefault="005544ED" w14:paraId="1A6CC269" w14:textId="77777777">
      <w:pPr>
        <w:tabs>
          <w:tab w:val="left" w:pos="480"/>
        </w:tabs>
        <w:rPr>
          <w:sz w:val="20"/>
          <w:szCs w:val="20"/>
        </w:rPr>
      </w:pPr>
    </w:p>
    <w:p w:rsidR="00F62A70" w:rsidP="4D487C3A" w:rsidRDefault="129507B7" w14:paraId="3C0C12B0" w14:textId="476C037A">
      <w:pPr>
        <w:pStyle w:val="BodyText"/>
        <w:spacing w:before="5"/>
        <w:rPr>
          <w:sz w:val="12"/>
          <w:szCs w:val="12"/>
        </w:rPr>
      </w:pPr>
      <w:r w:rsidRPr="0014046B">
        <w:rPr>
          <w:sz w:val="12"/>
          <w:szCs w:val="12"/>
        </w:rPr>
        <w:t>SBA Form 1050 (</w:t>
      </w:r>
      <w:r w:rsidR="008C7763">
        <w:rPr>
          <w:sz w:val="12"/>
          <w:szCs w:val="12"/>
        </w:rPr>
        <w:t>XX-XX</w:t>
      </w:r>
      <w:r w:rsidRPr="0014046B">
        <w:rPr>
          <w:sz w:val="12"/>
          <w:szCs w:val="12"/>
        </w:rPr>
        <w:t>) Previous</w:t>
      </w:r>
      <w:r w:rsidRPr="0014046B">
        <w:rPr>
          <w:spacing w:val="-12"/>
          <w:sz w:val="12"/>
          <w:szCs w:val="12"/>
        </w:rPr>
        <w:t xml:space="preserve"> </w:t>
      </w:r>
      <w:r w:rsidRPr="0014046B">
        <w:rPr>
          <w:sz w:val="12"/>
          <w:szCs w:val="12"/>
        </w:rPr>
        <w:t>Editions</w:t>
      </w:r>
      <w:r w:rsidRPr="0014046B">
        <w:rPr>
          <w:spacing w:val="-1"/>
          <w:sz w:val="12"/>
          <w:szCs w:val="12"/>
        </w:rPr>
        <w:t xml:space="preserve"> </w:t>
      </w:r>
      <w:r w:rsidRPr="0014046B">
        <w:rPr>
          <w:sz w:val="12"/>
          <w:szCs w:val="12"/>
        </w:rPr>
        <w:t>Obsolete</w:t>
      </w:r>
      <w:r w:rsidRPr="0014046B" w:rsidR="00D96AB5">
        <w:rPr>
          <w:sz w:val="16"/>
          <w:szCs w:val="18"/>
        </w:rPr>
        <w:tab/>
      </w:r>
      <w:r w:rsidRPr="0014046B">
        <w:rPr>
          <w:sz w:val="12"/>
          <w:szCs w:val="12"/>
        </w:rPr>
        <w:t xml:space="preserve">                                                                                                                                          </w:t>
      </w:r>
      <w:r w:rsidR="00A76DA1">
        <w:rPr>
          <w:sz w:val="12"/>
          <w:szCs w:val="12"/>
        </w:rPr>
        <w:t xml:space="preserve">                                                                                                            </w:t>
      </w:r>
      <w:r w:rsidRPr="0014046B">
        <w:rPr>
          <w:sz w:val="12"/>
          <w:szCs w:val="12"/>
        </w:rPr>
        <w:t xml:space="preserve">         Page 1 </w:t>
      </w:r>
      <w:r w:rsidRPr="0014046B" w:rsidR="05F32B98">
        <w:rPr>
          <w:sz w:val="12"/>
          <w:szCs w:val="12"/>
        </w:rPr>
        <w:t>of 3</w:t>
      </w:r>
    </w:p>
    <w:p w:rsidR="009C4B7B" w:rsidP="4D487C3A" w:rsidRDefault="009C4B7B" w14:paraId="43398DF4" w14:textId="092EF75F">
      <w:pPr>
        <w:pStyle w:val="BodyText"/>
        <w:spacing w:before="5"/>
        <w:rPr>
          <w:sz w:val="12"/>
          <w:szCs w:val="12"/>
        </w:rPr>
      </w:pPr>
    </w:p>
    <w:p w:rsidR="009C4B7B" w:rsidP="4D487C3A" w:rsidRDefault="009C4B7B" w14:paraId="69D4A2D1" w14:textId="721A8DC5">
      <w:pPr>
        <w:pStyle w:val="BodyText"/>
        <w:spacing w:before="5"/>
        <w:rPr>
          <w:sz w:val="12"/>
          <w:szCs w:val="12"/>
        </w:rPr>
      </w:pPr>
    </w:p>
    <w:p w:rsidR="009C4B7B" w:rsidP="4D487C3A" w:rsidRDefault="009C4B7B" w14:paraId="7FBDA67D" w14:textId="01FD01F1">
      <w:pPr>
        <w:pStyle w:val="BodyText"/>
        <w:spacing w:before="5"/>
        <w:rPr>
          <w:sz w:val="12"/>
          <w:szCs w:val="12"/>
        </w:rPr>
      </w:pPr>
    </w:p>
    <w:p w:rsidR="009C4B7B" w:rsidP="4D487C3A" w:rsidRDefault="009C4B7B" w14:paraId="6240263B" w14:textId="40E510F9">
      <w:pPr>
        <w:pStyle w:val="BodyText"/>
        <w:spacing w:before="5"/>
        <w:rPr>
          <w:sz w:val="12"/>
          <w:szCs w:val="12"/>
        </w:rPr>
      </w:pPr>
    </w:p>
    <w:p w:rsidR="009C4B7B" w:rsidP="00013239" w:rsidRDefault="009C4B7B" w14:paraId="2EC902FD" w14:textId="3779EC6D">
      <w:pPr>
        <w:pStyle w:val="BodyText"/>
        <w:spacing w:before="5"/>
        <w:ind w:firstLine="720"/>
        <w:rPr>
          <w:sz w:val="12"/>
          <w:szCs w:val="12"/>
        </w:rPr>
      </w:pPr>
    </w:p>
    <w:p w:rsidR="00013239" w:rsidP="00013239" w:rsidRDefault="00013239" w14:paraId="5B6FD6FB" w14:textId="25555DC0">
      <w:pPr>
        <w:pStyle w:val="BodyText"/>
        <w:spacing w:before="5"/>
        <w:ind w:firstLine="720"/>
        <w:rPr>
          <w:sz w:val="12"/>
          <w:szCs w:val="12"/>
        </w:rPr>
      </w:pPr>
    </w:p>
    <w:p w:rsidRPr="0014046B" w:rsidR="00013239" w:rsidP="0080311F" w:rsidRDefault="00013239" w14:paraId="56FA4705" w14:textId="77777777">
      <w:pPr>
        <w:pStyle w:val="BodyText"/>
        <w:spacing w:before="5"/>
        <w:ind w:firstLine="720"/>
        <w:rPr>
          <w:sz w:val="12"/>
          <w:szCs w:val="12"/>
        </w:rPr>
      </w:pPr>
    </w:p>
    <w:p w:rsidR="00971333" w:rsidP="00971333" w:rsidRDefault="00971333" w14:paraId="212A583D" w14:textId="77777777">
      <w:pPr>
        <w:pStyle w:val="BodyText"/>
        <w:ind w:left="115" w:right="1210"/>
        <w:rPr>
          <w:sz w:val="20"/>
          <w:u w:val="single"/>
        </w:rPr>
      </w:pPr>
    </w:p>
    <w:p w:rsidR="388820D0" w:rsidP="388820D0" w:rsidRDefault="388820D0" w14:paraId="43B556C3" w14:textId="338511A8">
      <w:pPr>
        <w:pStyle w:val="BodyText"/>
        <w:tabs>
          <w:tab w:val="left" w:pos="8484"/>
        </w:tabs>
        <w:spacing w:before="101"/>
        <w:ind w:left="120"/>
        <w:rPr>
          <w:sz w:val="20"/>
          <w:szCs w:val="20"/>
        </w:rPr>
      </w:pPr>
    </w:p>
    <w:tbl>
      <w:tblPr>
        <w:tblW w:w="0" w:type="auto"/>
        <w:tblInd w:w="11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1E0" w:firstRow="1" w:lastRow="1" w:firstColumn="1" w:lastColumn="1" w:noHBand="0" w:noVBand="0"/>
      </w:tblPr>
      <w:tblGrid>
        <w:gridCol w:w="1242"/>
        <w:gridCol w:w="1588"/>
        <w:gridCol w:w="20"/>
        <w:gridCol w:w="4406"/>
        <w:gridCol w:w="20"/>
        <w:gridCol w:w="3330"/>
      </w:tblGrid>
      <w:tr w:rsidR="00F62A70" w:rsidTr="0E40F197" w14:paraId="1C398383" w14:textId="77777777">
        <w:trPr>
          <w:trHeight w:val="264" w:hRule="exact"/>
        </w:trPr>
        <w:tc>
          <w:tcPr>
            <w:tcW w:w="7276" w:type="dxa"/>
            <w:gridSpan w:val="5"/>
            <w:tcBorders>
              <w:bottom w:val="nil"/>
              <w:right w:val="nil"/>
            </w:tcBorders>
          </w:tcPr>
          <w:p w:rsidR="00F62A70" w:rsidP="0E40F197" w:rsidRDefault="410617C7" w14:paraId="10A9ED22" w14:textId="16ADDAE1">
            <w:pPr>
              <w:pStyle w:val="TableParagraph"/>
              <w:spacing w:before="0" w:line="276" w:lineRule="exact"/>
              <w:ind w:left="2160"/>
              <w:rPr>
                <w:b/>
                <w:bCs/>
                <w:sz w:val="26"/>
                <w:szCs w:val="26"/>
              </w:rPr>
            </w:pPr>
            <w:r w:rsidRPr="0E40F197">
              <w:rPr>
                <w:b/>
                <w:bCs/>
                <w:sz w:val="26"/>
                <w:szCs w:val="26"/>
              </w:rPr>
              <w:lastRenderedPageBreak/>
              <w:t xml:space="preserve">         U</w:t>
            </w:r>
            <w:r w:rsidRPr="0E40F197" w:rsidR="00D96AB5">
              <w:rPr>
                <w:b/>
                <w:bCs/>
                <w:sz w:val="26"/>
                <w:szCs w:val="26"/>
              </w:rPr>
              <w:t>.S. Small Business Administration</w:t>
            </w:r>
          </w:p>
        </w:tc>
        <w:tc>
          <w:tcPr>
            <w:tcW w:w="3330" w:type="dxa"/>
            <w:tcBorders>
              <w:left w:val="nil"/>
              <w:bottom w:val="nil"/>
            </w:tcBorders>
          </w:tcPr>
          <w:p w:rsidR="00F62A70" w:rsidRDefault="00F62A70" w14:paraId="61FAD9BC" w14:textId="77777777">
            <w:pPr>
              <w:pStyle w:val="TableParagraph"/>
              <w:spacing w:before="0"/>
              <w:ind w:left="0"/>
              <w:rPr>
                <w:rFonts w:ascii="Source Sans Pro"/>
                <w:sz w:val="11"/>
              </w:rPr>
            </w:pPr>
          </w:p>
          <w:p w:rsidR="00F62A70" w:rsidRDefault="00D96AB5" w14:paraId="6F7FFDD3" w14:textId="77777777">
            <w:pPr>
              <w:pStyle w:val="TableParagraph"/>
              <w:spacing w:before="0"/>
              <w:ind w:left="0" w:right="53"/>
              <w:jc w:val="right"/>
              <w:rPr>
                <w:sz w:val="10"/>
              </w:rPr>
            </w:pPr>
            <w:r>
              <w:rPr>
                <w:w w:val="105"/>
                <w:sz w:val="10"/>
              </w:rPr>
              <w:t>OMB APPROVAL NO.: 3245-0200</w:t>
            </w:r>
          </w:p>
        </w:tc>
      </w:tr>
      <w:tr w:rsidR="00F62A70" w:rsidTr="0E40F197" w14:paraId="3F0099CE" w14:textId="77777777">
        <w:trPr>
          <w:trHeight w:val="410" w:hRule="exact"/>
        </w:trPr>
        <w:tc>
          <w:tcPr>
            <w:tcW w:w="1242" w:type="dxa"/>
            <w:tcBorders>
              <w:top w:val="nil"/>
              <w:right w:val="nil"/>
            </w:tcBorders>
          </w:tcPr>
          <w:p w:rsidR="00F62A70" w:rsidRDefault="00F62A70" w14:paraId="6576F5CE" w14:textId="77777777"/>
        </w:tc>
        <w:tc>
          <w:tcPr>
            <w:tcW w:w="1588" w:type="dxa"/>
            <w:tcBorders>
              <w:top w:val="nil"/>
              <w:left w:val="nil"/>
              <w:right w:val="nil"/>
            </w:tcBorders>
          </w:tcPr>
          <w:p w:rsidR="00F62A70" w:rsidRDefault="00F62A70" w14:paraId="1FC0C90A" w14:textId="77777777"/>
        </w:tc>
        <w:tc>
          <w:tcPr>
            <w:tcW w:w="20" w:type="dxa"/>
            <w:tcBorders>
              <w:top w:val="nil"/>
              <w:left w:val="nil"/>
              <w:right w:val="nil"/>
            </w:tcBorders>
          </w:tcPr>
          <w:p w:rsidR="00F62A70" w:rsidRDefault="00F62A70" w14:paraId="41ED3902" w14:textId="77777777"/>
        </w:tc>
        <w:tc>
          <w:tcPr>
            <w:tcW w:w="4406" w:type="dxa"/>
            <w:tcBorders>
              <w:top w:val="nil"/>
              <w:left w:val="nil"/>
              <w:right w:val="nil"/>
            </w:tcBorders>
          </w:tcPr>
          <w:p w:rsidR="00F62A70" w:rsidRDefault="004544F2" w14:paraId="44B0DA4B" w14:textId="6A11F08A">
            <w:pPr>
              <w:pStyle w:val="TableParagraph"/>
              <w:spacing w:before="0" w:line="262" w:lineRule="exact"/>
              <w:ind w:left="414"/>
              <w:rPr>
                <w:sz w:val="24"/>
              </w:rPr>
            </w:pPr>
            <w:r>
              <w:rPr>
                <w:sz w:val="24"/>
              </w:rPr>
              <w:t xml:space="preserve">         </w:t>
            </w:r>
            <w:r w:rsidR="00D96AB5">
              <w:rPr>
                <w:sz w:val="24"/>
              </w:rPr>
              <w:t>Settlement Sheet</w:t>
            </w:r>
          </w:p>
        </w:tc>
        <w:tc>
          <w:tcPr>
            <w:tcW w:w="20" w:type="dxa"/>
            <w:tcBorders>
              <w:top w:val="nil"/>
              <w:left w:val="nil"/>
              <w:right w:val="nil"/>
            </w:tcBorders>
          </w:tcPr>
          <w:p w:rsidR="00F62A70" w:rsidRDefault="00F62A70" w14:paraId="4FB33D8C" w14:textId="77777777"/>
        </w:tc>
        <w:tc>
          <w:tcPr>
            <w:tcW w:w="3330" w:type="dxa"/>
            <w:tcBorders>
              <w:top w:val="nil"/>
              <w:left w:val="nil"/>
            </w:tcBorders>
          </w:tcPr>
          <w:p w:rsidR="00F62A70" w:rsidRDefault="00F62A70" w14:paraId="2A4CF695" w14:textId="77777777">
            <w:pPr>
              <w:pStyle w:val="TableParagraph"/>
              <w:spacing w:before="3"/>
              <w:ind w:left="0"/>
              <w:rPr>
                <w:rFonts w:ascii="Source Sans Pro"/>
                <w:sz w:val="9"/>
              </w:rPr>
            </w:pPr>
          </w:p>
          <w:p w:rsidR="00F62A70" w:rsidP="0E40F197" w:rsidRDefault="00D96AB5" w14:paraId="659C79FC" w14:textId="1A18CCD1">
            <w:pPr>
              <w:pStyle w:val="TableParagraph"/>
              <w:spacing w:before="1"/>
              <w:ind w:left="0" w:right="58"/>
              <w:jc w:val="right"/>
              <w:rPr>
                <w:sz w:val="10"/>
                <w:szCs w:val="10"/>
              </w:rPr>
            </w:pPr>
            <w:r w:rsidRPr="0E40F197">
              <w:rPr>
                <w:w w:val="105"/>
                <w:sz w:val="10"/>
                <w:szCs w:val="10"/>
              </w:rPr>
              <w:t xml:space="preserve">EXPIRATION DATE: </w:t>
            </w:r>
            <w:r w:rsidRPr="0E40F197" w:rsidR="1E9B7080">
              <w:rPr>
                <w:w w:val="105"/>
                <w:sz w:val="10"/>
                <w:szCs w:val="10"/>
              </w:rPr>
              <w:t>xx</w:t>
            </w:r>
            <w:r w:rsidRPr="0E40F197">
              <w:rPr>
                <w:w w:val="105"/>
                <w:sz w:val="10"/>
                <w:szCs w:val="10"/>
              </w:rPr>
              <w:t>/</w:t>
            </w:r>
            <w:r w:rsidRPr="0E40F197" w:rsidR="1E9B7080">
              <w:rPr>
                <w:w w:val="105"/>
                <w:sz w:val="10"/>
                <w:szCs w:val="10"/>
              </w:rPr>
              <w:t>xx</w:t>
            </w:r>
            <w:r w:rsidRPr="0E40F197">
              <w:rPr>
                <w:w w:val="105"/>
                <w:sz w:val="10"/>
                <w:szCs w:val="10"/>
              </w:rPr>
              <w:t>/xxxx</w:t>
            </w:r>
          </w:p>
        </w:tc>
      </w:tr>
      <w:tr w:rsidR="00F62A70" w:rsidTr="0014046B" w14:paraId="20C4F00E"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97" w:hRule="exact"/>
        </w:trPr>
        <w:tc>
          <w:tcPr>
            <w:tcW w:w="2830" w:type="dxa"/>
            <w:gridSpan w:val="2"/>
            <w:tcBorders>
              <w:top w:val="single" w:color="000000" w:themeColor="text1" w:sz="8" w:space="0"/>
              <w:left w:val="single" w:color="000000" w:themeColor="text1" w:sz="8" w:space="0"/>
              <w:bottom w:val="single" w:color="000000" w:themeColor="text1" w:sz="4" w:space="0"/>
              <w:right w:val="single" w:color="000000" w:themeColor="text1" w:sz="4" w:space="0"/>
            </w:tcBorders>
          </w:tcPr>
          <w:p w:rsidR="00F62A70" w:rsidRDefault="00D96AB5" w14:paraId="151944D6" w14:textId="77777777">
            <w:pPr>
              <w:pStyle w:val="TableParagraph"/>
              <w:spacing w:before="6"/>
              <w:ind w:left="24"/>
              <w:rPr>
                <w:b/>
                <w:sz w:val="16"/>
              </w:rPr>
            </w:pPr>
            <w:r>
              <w:rPr>
                <w:b/>
                <w:sz w:val="16"/>
              </w:rPr>
              <w:t>SBA Loan Number</w:t>
            </w:r>
          </w:p>
        </w:tc>
        <w:tc>
          <w:tcPr>
            <w:tcW w:w="4426" w:type="dxa"/>
            <w:gridSpan w:val="2"/>
            <w:tcBorders>
              <w:top w:val="single" w:color="000000" w:themeColor="text1" w:sz="8" w:space="0"/>
              <w:left w:val="single" w:color="000000" w:themeColor="text1" w:sz="4" w:space="0"/>
              <w:bottom w:val="single" w:color="000000" w:themeColor="text1" w:sz="4" w:space="0"/>
              <w:right w:val="single" w:color="000000" w:themeColor="text1" w:sz="4" w:space="0"/>
            </w:tcBorders>
          </w:tcPr>
          <w:p w:rsidR="00F62A70" w:rsidP="388820D0" w:rsidRDefault="129507B7" w14:paraId="057286C9" w14:textId="0CAEB041">
            <w:pPr>
              <w:pStyle w:val="TableParagraph"/>
              <w:spacing w:before="6"/>
              <w:ind w:left="28"/>
              <w:rPr>
                <w:b/>
                <w:bCs/>
                <w:sz w:val="16"/>
                <w:szCs w:val="16"/>
                <w:highlight w:val="yellow"/>
              </w:rPr>
            </w:pPr>
            <w:r w:rsidRPr="388820D0">
              <w:rPr>
                <w:b/>
                <w:bCs/>
                <w:sz w:val="16"/>
                <w:szCs w:val="16"/>
              </w:rPr>
              <w:t>Lender Name</w:t>
            </w:r>
            <w:r w:rsidRPr="388820D0" w:rsidR="0FD309D2">
              <w:rPr>
                <w:b/>
                <w:bCs/>
                <w:sz w:val="16"/>
                <w:szCs w:val="16"/>
              </w:rPr>
              <w:t xml:space="preserve"> </w:t>
            </w:r>
          </w:p>
        </w:tc>
        <w:tc>
          <w:tcPr>
            <w:tcW w:w="3350" w:type="dxa"/>
            <w:gridSpan w:val="2"/>
            <w:tcBorders>
              <w:top w:val="single" w:color="000000" w:themeColor="text1" w:sz="8" w:space="0"/>
              <w:left w:val="single" w:color="000000" w:themeColor="text1" w:sz="4" w:space="0"/>
              <w:bottom w:val="single" w:color="000000" w:themeColor="text1" w:sz="4" w:space="0"/>
              <w:right w:val="single" w:color="000000" w:themeColor="text1" w:sz="8" w:space="0"/>
            </w:tcBorders>
          </w:tcPr>
          <w:p w:rsidR="00F62A70" w:rsidP="388820D0" w:rsidRDefault="129507B7" w14:paraId="15A9739C" w14:textId="660CC620">
            <w:pPr>
              <w:pStyle w:val="TableParagraph"/>
              <w:spacing w:before="6"/>
              <w:ind w:left="28"/>
              <w:rPr>
                <w:b/>
                <w:bCs/>
                <w:sz w:val="16"/>
                <w:szCs w:val="16"/>
                <w:highlight w:val="yellow"/>
              </w:rPr>
            </w:pPr>
            <w:r w:rsidRPr="760BC0E4">
              <w:rPr>
                <w:b/>
                <w:bCs/>
                <w:sz w:val="16"/>
                <w:szCs w:val="16"/>
              </w:rPr>
              <w:t>Lender FIRS</w:t>
            </w:r>
            <w:r w:rsidRPr="760BC0E4" w:rsidR="2E0B5122">
              <w:rPr>
                <w:b/>
                <w:bCs/>
                <w:sz w:val="16"/>
                <w:szCs w:val="16"/>
              </w:rPr>
              <w:t>/Location ID</w:t>
            </w:r>
            <w:r w:rsidRPr="760BC0E4">
              <w:rPr>
                <w:b/>
                <w:bCs/>
                <w:sz w:val="16"/>
                <w:szCs w:val="16"/>
              </w:rPr>
              <w:t xml:space="preserve"> Number</w:t>
            </w:r>
            <w:r w:rsidRPr="760BC0E4" w:rsidR="0FD309D2">
              <w:rPr>
                <w:b/>
                <w:bCs/>
                <w:sz w:val="16"/>
                <w:szCs w:val="16"/>
              </w:rPr>
              <w:t xml:space="preserve"> </w:t>
            </w:r>
          </w:p>
        </w:tc>
      </w:tr>
      <w:tr w:rsidR="00F62A70" w:rsidTr="0014046B" w14:paraId="45B89BEA"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3" w:hRule="exact"/>
        </w:trPr>
        <w:tc>
          <w:tcPr>
            <w:tcW w:w="7256" w:type="dxa"/>
            <w:gridSpan w:val="4"/>
            <w:tcBorders>
              <w:top w:val="single" w:color="000000" w:themeColor="text1" w:sz="4" w:space="0"/>
              <w:left w:val="single" w:color="000000" w:themeColor="text1" w:sz="8" w:space="0"/>
              <w:bottom w:val="single" w:color="000000" w:themeColor="text1" w:sz="8" w:space="0"/>
              <w:right w:val="single" w:color="000000" w:themeColor="text1" w:sz="4" w:space="0"/>
            </w:tcBorders>
          </w:tcPr>
          <w:p w:rsidR="00F62A70" w:rsidRDefault="00D96AB5" w14:paraId="3E3A0E65" w14:textId="4FDDBCCC">
            <w:pPr>
              <w:pStyle w:val="TableParagraph"/>
              <w:spacing w:before="10"/>
              <w:ind w:left="24"/>
              <w:rPr>
                <w:b/>
                <w:sz w:val="16"/>
              </w:rPr>
            </w:pPr>
            <w:r>
              <w:rPr>
                <w:b/>
                <w:sz w:val="16"/>
              </w:rPr>
              <w:t>SBA Loan Name</w:t>
            </w:r>
            <w:r w:rsidR="009B2A45">
              <w:rPr>
                <w:b/>
                <w:sz w:val="16"/>
              </w:rPr>
              <w:t>/Borrower Name</w:t>
            </w:r>
          </w:p>
        </w:tc>
        <w:tc>
          <w:tcPr>
            <w:tcW w:w="3350" w:type="dxa"/>
            <w:gridSpan w:val="2"/>
            <w:tcBorders>
              <w:top w:val="single" w:color="000000" w:themeColor="text1" w:sz="4" w:space="0"/>
              <w:left w:val="single" w:color="000000" w:themeColor="text1" w:sz="4" w:space="0"/>
              <w:bottom w:val="single" w:color="000000" w:themeColor="text1" w:sz="8" w:space="0"/>
              <w:right w:val="single" w:color="000000" w:themeColor="text1" w:sz="8" w:space="0"/>
            </w:tcBorders>
          </w:tcPr>
          <w:p w:rsidR="00F62A70" w:rsidRDefault="00D96AB5" w14:paraId="54471334" w14:textId="77777777">
            <w:pPr>
              <w:pStyle w:val="TableParagraph"/>
              <w:spacing w:before="10"/>
              <w:ind w:left="28"/>
              <w:rPr>
                <w:b/>
                <w:sz w:val="16"/>
              </w:rPr>
            </w:pPr>
            <w:r>
              <w:rPr>
                <w:b/>
                <w:sz w:val="16"/>
              </w:rPr>
              <w:t>Note Amount</w:t>
            </w:r>
          </w:p>
        </w:tc>
      </w:tr>
      <w:tr w:rsidR="00B610AE" w:rsidTr="0014046B" w14:paraId="23E81540"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54" w:hRule="exact"/>
        </w:trPr>
        <w:tc>
          <w:tcPr>
            <w:tcW w:w="10606"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B610AE" w:rsidP="388820D0" w:rsidRDefault="05F4F0DE" w14:paraId="2CC1DA7F" w14:textId="52B5B083">
            <w:pPr>
              <w:rPr>
                <w:b/>
                <w:bCs/>
                <w:w w:val="105"/>
                <w:sz w:val="14"/>
                <w:szCs w:val="14"/>
              </w:rPr>
            </w:pPr>
            <w:r w:rsidRPr="6879B2B6">
              <w:rPr>
                <w:b/>
                <w:bCs/>
                <w:w w:val="105"/>
                <w:sz w:val="14"/>
                <w:szCs w:val="14"/>
              </w:rPr>
              <w:t xml:space="preserve"> </w:t>
            </w:r>
            <w:r w:rsidRPr="6879B2B6" w:rsidR="7C114650">
              <w:rPr>
                <w:b/>
                <w:bCs/>
                <w:w w:val="105"/>
                <w:sz w:val="14"/>
                <w:szCs w:val="14"/>
              </w:rPr>
              <w:t xml:space="preserve">Loan Type:  </w:t>
            </w:r>
            <w:r w:rsidRPr="6879B2B6">
              <w:rPr>
                <w:b/>
                <w:bCs/>
                <w:w w:val="105"/>
                <w:sz w:val="14"/>
                <w:szCs w:val="14"/>
              </w:rPr>
              <w:t xml:space="preserve"> </w:t>
            </w:r>
            <w:r w:rsidRPr="6879B2B6" w:rsidR="7C114650">
              <w:rPr>
                <w:b/>
                <w:bCs/>
                <w:w w:val="105"/>
                <w:sz w:val="14"/>
                <w:szCs w:val="14"/>
              </w:rPr>
              <w:t xml:space="preserve"> </w:t>
            </w:r>
            <w:r w:rsidRPr="0014046B" w:rsidR="00B610AE">
              <w:rPr>
                <w:b/>
                <w:noProof/>
                <w:w w:val="105"/>
                <w:sz w:val="14"/>
              </w:rPr>
              <w:drawing>
                <wp:inline distT="0" distB="0" distL="0" distR="0" wp14:anchorId="1E075E40" wp14:editId="1BB78FD3">
                  <wp:extent cx="133985" cy="1035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985" cy="103505"/>
                          </a:xfrm>
                          <a:prstGeom prst="rect">
                            <a:avLst/>
                          </a:prstGeom>
                          <a:noFill/>
                        </pic:spPr>
                      </pic:pic>
                    </a:graphicData>
                  </a:graphic>
                </wp:inline>
              </w:drawing>
            </w:r>
            <w:r w:rsidRPr="6879B2B6" w:rsidR="7C114650">
              <w:rPr>
                <w:b/>
                <w:bCs/>
                <w:w w:val="105"/>
                <w:sz w:val="14"/>
                <w:szCs w:val="14"/>
              </w:rPr>
              <w:t xml:space="preserve"> Term </w:t>
            </w:r>
            <w:r w:rsidRPr="6879B2B6" w:rsidR="00F87BCD">
              <w:rPr>
                <w:b/>
                <w:bCs/>
                <w:w w:val="105"/>
                <w:sz w:val="14"/>
                <w:szCs w:val="14"/>
              </w:rPr>
              <w:t>Credit</w:t>
            </w:r>
            <w:r w:rsidRPr="388820D0" w:rsidR="00F87BCD">
              <w:rPr>
                <w:b/>
                <w:bCs/>
                <w:w w:val="105"/>
                <w:sz w:val="14"/>
                <w:szCs w:val="14"/>
              </w:rPr>
              <w:t xml:space="preserve">     </w:t>
            </w:r>
            <w:r w:rsidRPr="6879B2B6" w:rsidR="7C114650">
              <w:rPr>
                <w:b/>
                <w:bCs/>
                <w:w w:val="105"/>
                <w:sz w:val="14"/>
                <w:szCs w:val="14"/>
              </w:rPr>
              <w:t>Loan</w:t>
            </w:r>
            <w:r w:rsidRPr="6879B2B6" w:rsidR="16EA85D8">
              <w:rPr>
                <w:b/>
                <w:bCs/>
                <w:sz w:val="14"/>
                <w:szCs w:val="14"/>
              </w:rPr>
              <w:t xml:space="preserve"> </w:t>
            </w:r>
            <w:r w:rsidRPr="6879B2B6" w:rsidR="7C114650">
              <w:rPr>
                <w:b/>
                <w:bCs/>
                <w:w w:val="105"/>
                <w:sz w:val="14"/>
                <w:szCs w:val="14"/>
              </w:rPr>
              <w:t xml:space="preserve">     </w:t>
            </w:r>
            <w:r w:rsidRPr="0014046B" w:rsidR="00B610AE">
              <w:rPr>
                <w:b/>
                <w:noProof/>
                <w:w w:val="105"/>
                <w:sz w:val="14"/>
              </w:rPr>
              <w:drawing>
                <wp:inline distT="0" distB="0" distL="0" distR="0" wp14:anchorId="6C154B92" wp14:editId="0801098B">
                  <wp:extent cx="133985" cy="1035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985" cy="103505"/>
                          </a:xfrm>
                          <a:prstGeom prst="rect">
                            <a:avLst/>
                          </a:prstGeom>
                          <a:noFill/>
                        </pic:spPr>
                      </pic:pic>
                    </a:graphicData>
                  </a:graphic>
                </wp:inline>
              </w:drawing>
            </w:r>
            <w:r w:rsidRPr="6879B2B6" w:rsidR="7C114650">
              <w:rPr>
                <w:b/>
                <w:bCs/>
                <w:w w:val="105"/>
                <w:sz w:val="14"/>
                <w:szCs w:val="14"/>
              </w:rPr>
              <w:t xml:space="preserve"> Line of </w:t>
            </w:r>
            <w:r w:rsidR="00FB4FE3">
              <w:rPr>
                <w:b/>
                <w:bCs/>
                <w:w w:val="105"/>
                <w:sz w:val="14"/>
                <w:szCs w:val="14"/>
              </w:rPr>
              <w:t>Credit</w:t>
            </w:r>
          </w:p>
        </w:tc>
      </w:tr>
      <w:tr w:rsidR="00FA5AE1" w:rsidTr="0014046B" w14:paraId="2CB68B0E"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2" w:hRule="exact"/>
        </w:trPr>
        <w:tc>
          <w:tcPr>
            <w:tcW w:w="10606"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FA5AE1" w:rsidP="760BC0E4" w:rsidRDefault="00FA5AE1" w14:paraId="71C8501E" w14:textId="749A1492">
            <w:pPr>
              <w:rPr>
                <w:b/>
                <w:bCs/>
                <w:w w:val="105"/>
                <w:sz w:val="14"/>
                <w:szCs w:val="14"/>
              </w:rPr>
            </w:pPr>
            <w:r w:rsidRPr="760BC0E4">
              <w:rPr>
                <w:b/>
                <w:bCs/>
                <w:w w:val="105"/>
                <w:sz w:val="14"/>
                <w:szCs w:val="14"/>
              </w:rPr>
              <w:t xml:space="preserve"> </w:t>
            </w:r>
            <w:r w:rsidRPr="760BC0E4" w:rsidR="003D2905">
              <w:rPr>
                <w:b/>
                <w:bCs/>
                <w:w w:val="105"/>
                <w:sz w:val="14"/>
                <w:szCs w:val="14"/>
              </w:rPr>
              <w:t xml:space="preserve">Disbursement Type </w:t>
            </w:r>
            <w:r w:rsidRPr="760BC0E4">
              <w:rPr>
                <w:b/>
                <w:bCs/>
                <w:w w:val="105"/>
                <w:sz w:val="14"/>
                <w:szCs w:val="14"/>
              </w:rPr>
              <w:t xml:space="preserve">  </w:t>
            </w:r>
            <w:r w:rsidR="003D2905">
              <w:rPr>
                <w:noProof/>
                <w:w w:val="105"/>
                <w:sz w:val="14"/>
              </w:rPr>
              <w:drawing>
                <wp:inline distT="0" distB="0" distL="0" distR="0" wp14:anchorId="59CA125F" wp14:editId="382FB46F">
                  <wp:extent cx="133985" cy="1035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985" cy="103505"/>
                          </a:xfrm>
                          <a:prstGeom prst="rect">
                            <a:avLst/>
                          </a:prstGeom>
                          <a:noFill/>
                        </pic:spPr>
                      </pic:pic>
                    </a:graphicData>
                  </a:graphic>
                </wp:inline>
              </w:drawing>
            </w:r>
            <w:r w:rsidRPr="760BC0E4" w:rsidR="003D2905">
              <w:rPr>
                <w:w w:val="105"/>
                <w:sz w:val="14"/>
                <w:szCs w:val="14"/>
              </w:rPr>
              <w:t xml:space="preserve">  </w:t>
            </w:r>
            <w:r w:rsidRPr="760BC0E4" w:rsidR="00B032B1">
              <w:rPr>
                <w:w w:val="105"/>
                <w:sz w:val="14"/>
                <w:szCs w:val="14"/>
              </w:rPr>
              <w:t>Initial</w:t>
            </w:r>
            <w:r w:rsidRPr="760BC0E4" w:rsidR="003D2905">
              <w:rPr>
                <w:w w:val="105"/>
                <w:sz w:val="14"/>
                <w:szCs w:val="14"/>
              </w:rPr>
              <w:t xml:space="preserve"> Disbursement     </w:t>
            </w:r>
            <w:r w:rsidR="003D2905">
              <w:rPr>
                <w:noProof/>
                <w:w w:val="105"/>
                <w:sz w:val="14"/>
              </w:rPr>
              <w:drawing>
                <wp:inline distT="0" distB="0" distL="0" distR="0" wp14:anchorId="1929CBB6" wp14:editId="7378C03C">
                  <wp:extent cx="133985" cy="1035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985" cy="103505"/>
                          </a:xfrm>
                          <a:prstGeom prst="rect">
                            <a:avLst/>
                          </a:prstGeom>
                          <a:noFill/>
                        </pic:spPr>
                      </pic:pic>
                    </a:graphicData>
                  </a:graphic>
                </wp:inline>
              </w:drawing>
            </w:r>
            <w:r w:rsidRPr="760BC0E4" w:rsidR="003D2905">
              <w:rPr>
                <w:w w:val="105"/>
                <w:sz w:val="14"/>
                <w:szCs w:val="14"/>
              </w:rPr>
              <w:t xml:space="preserve"> </w:t>
            </w:r>
            <w:r w:rsidRPr="760BC0E4" w:rsidR="00B032B1">
              <w:rPr>
                <w:w w:val="105"/>
                <w:sz w:val="14"/>
                <w:szCs w:val="14"/>
              </w:rPr>
              <w:t xml:space="preserve"> # _______</w:t>
            </w:r>
            <w:r w:rsidRPr="760BC0E4" w:rsidR="003D2905">
              <w:rPr>
                <w:w w:val="105"/>
                <w:sz w:val="14"/>
                <w:szCs w:val="14"/>
              </w:rPr>
              <w:t xml:space="preserve"> Disbursement   </w:t>
            </w:r>
            <w:r w:rsidR="003D2905">
              <w:rPr>
                <w:noProof/>
                <w:w w:val="105"/>
                <w:sz w:val="14"/>
              </w:rPr>
              <w:drawing>
                <wp:inline distT="0" distB="0" distL="0" distR="0" wp14:anchorId="7A73A3B2" wp14:editId="415BE511">
                  <wp:extent cx="133985" cy="103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985" cy="103505"/>
                          </a:xfrm>
                          <a:prstGeom prst="rect">
                            <a:avLst/>
                          </a:prstGeom>
                          <a:noFill/>
                        </pic:spPr>
                      </pic:pic>
                    </a:graphicData>
                  </a:graphic>
                </wp:inline>
              </w:drawing>
            </w:r>
            <w:r w:rsidRPr="760BC0E4" w:rsidR="003D2905">
              <w:rPr>
                <w:w w:val="105"/>
                <w:sz w:val="14"/>
                <w:szCs w:val="14"/>
              </w:rPr>
              <w:t xml:space="preserve">  Full Disbursement </w:t>
            </w:r>
          </w:p>
        </w:tc>
      </w:tr>
    </w:tbl>
    <w:p w:rsidR="00F62A70" w:rsidP="760BC0E4" w:rsidRDefault="00F62A70" w14:paraId="2AEC4036" w14:textId="1DC804DF">
      <w:pPr>
        <w:pStyle w:val="BodyText"/>
        <w:spacing w:before="11"/>
        <w:rPr>
          <w:sz w:val="13"/>
          <w:szCs w:val="13"/>
        </w:rPr>
      </w:pPr>
    </w:p>
    <w:p w:rsidR="00D150FF" w:rsidRDefault="00D150FF" w14:paraId="1D6F9E41" w14:textId="77777777">
      <w:pPr>
        <w:pStyle w:val="BodyText"/>
        <w:spacing w:before="11"/>
        <w:rPr>
          <w:sz w:val="13"/>
        </w:rPr>
      </w:pPr>
    </w:p>
    <w:tbl>
      <w:tblPr>
        <w:tblW w:w="10733" w:type="dxa"/>
        <w:tblInd w:w="11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1E0" w:firstRow="1" w:lastRow="1" w:firstColumn="1" w:lastColumn="1" w:noHBand="0" w:noVBand="0"/>
      </w:tblPr>
      <w:tblGrid>
        <w:gridCol w:w="4012"/>
        <w:gridCol w:w="3375"/>
        <w:gridCol w:w="1673"/>
        <w:gridCol w:w="1673"/>
      </w:tblGrid>
      <w:tr w:rsidR="00F62A70" w:rsidTr="0080311F" w14:paraId="328DFBDA" w14:textId="77777777">
        <w:trPr>
          <w:trHeight w:val="481" w:hRule="exact"/>
        </w:trPr>
        <w:tc>
          <w:tcPr>
            <w:tcW w:w="4012" w:type="dxa"/>
            <w:tcBorders>
              <w:bottom w:val="single" w:color="000000" w:themeColor="text1" w:sz="4" w:space="0"/>
              <w:right w:val="single" w:color="000000" w:themeColor="text1" w:sz="4" w:space="0"/>
            </w:tcBorders>
          </w:tcPr>
          <w:p w:rsidR="00F62A70" w:rsidRDefault="00D96AB5" w14:paraId="4468313B" w14:textId="0D2EFB3F">
            <w:pPr>
              <w:pStyle w:val="TableParagraph"/>
              <w:ind w:left="907"/>
              <w:rPr>
                <w:b/>
                <w:sz w:val="14"/>
              </w:rPr>
            </w:pPr>
            <w:r>
              <w:rPr>
                <w:b/>
                <w:w w:val="105"/>
                <w:sz w:val="14"/>
              </w:rPr>
              <w:t>Authorized Use of Proceeds:</w:t>
            </w:r>
          </w:p>
        </w:tc>
        <w:tc>
          <w:tcPr>
            <w:tcW w:w="3375" w:type="dxa"/>
            <w:tcBorders>
              <w:left w:val="single" w:color="000000" w:themeColor="text1" w:sz="4" w:space="0"/>
              <w:bottom w:val="single" w:color="000000" w:themeColor="text1" w:sz="4" w:space="0"/>
              <w:right w:val="single" w:color="000000" w:themeColor="text1" w:sz="4" w:space="0"/>
            </w:tcBorders>
          </w:tcPr>
          <w:p w:rsidR="00F62A70" w:rsidRDefault="00D96AB5" w14:paraId="6C358790" w14:textId="77777777">
            <w:pPr>
              <w:pStyle w:val="TableParagraph"/>
              <w:ind w:left="1174" w:right="1159"/>
              <w:jc w:val="center"/>
              <w:rPr>
                <w:b/>
                <w:sz w:val="14"/>
              </w:rPr>
            </w:pPr>
            <w:r>
              <w:rPr>
                <w:b/>
                <w:w w:val="105"/>
                <w:sz w:val="14"/>
              </w:rPr>
              <w:t>Name of Payee:</w:t>
            </w:r>
          </w:p>
        </w:tc>
        <w:tc>
          <w:tcPr>
            <w:tcW w:w="1673" w:type="dxa"/>
            <w:tcBorders>
              <w:left w:val="single" w:color="000000" w:themeColor="text1" w:sz="4" w:space="0"/>
              <w:bottom w:val="single" w:color="000000" w:themeColor="text1" w:sz="4" w:space="0"/>
              <w:right w:val="single" w:color="000000" w:themeColor="text1" w:sz="4" w:space="0"/>
            </w:tcBorders>
          </w:tcPr>
          <w:p w:rsidR="00F62A70" w:rsidRDefault="00D96AB5" w14:paraId="5C9E8510" w14:textId="77777777">
            <w:pPr>
              <w:pStyle w:val="TableParagraph"/>
              <w:spacing w:before="101"/>
              <w:ind w:left="175"/>
              <w:rPr>
                <w:b/>
                <w:sz w:val="14"/>
              </w:rPr>
            </w:pPr>
            <w:r>
              <w:rPr>
                <w:b/>
                <w:sz w:val="14"/>
              </w:rPr>
              <w:t>Amount Disbursed:</w:t>
            </w:r>
          </w:p>
        </w:tc>
        <w:tc>
          <w:tcPr>
            <w:tcW w:w="1673" w:type="dxa"/>
            <w:tcBorders>
              <w:left w:val="single" w:color="000000" w:themeColor="text1" w:sz="4" w:space="0"/>
              <w:bottom w:val="single" w:color="000000" w:themeColor="text1" w:sz="4" w:space="0"/>
            </w:tcBorders>
          </w:tcPr>
          <w:p w:rsidR="00F62A70" w:rsidRDefault="00D96AB5" w14:paraId="4863AA6D" w14:textId="77777777">
            <w:pPr>
              <w:pStyle w:val="TableParagraph"/>
              <w:spacing w:before="17" w:line="264" w:lineRule="auto"/>
              <w:ind w:left="441" w:hanging="274"/>
              <w:rPr>
                <w:b/>
                <w:sz w:val="14"/>
              </w:rPr>
            </w:pPr>
            <w:r>
              <w:rPr>
                <w:b/>
                <w:sz w:val="14"/>
              </w:rPr>
              <w:t xml:space="preserve">Authorized Amount </w:t>
            </w:r>
            <w:r>
              <w:rPr>
                <w:b/>
                <w:w w:val="105"/>
                <w:sz w:val="14"/>
              </w:rPr>
              <w:t>Remaining:</w:t>
            </w:r>
          </w:p>
        </w:tc>
      </w:tr>
      <w:tr w:rsidR="00F62A70" w:rsidTr="0080311F" w14:paraId="41B90DB0" w14:textId="77777777">
        <w:trPr>
          <w:trHeight w:val="645"/>
        </w:trPr>
        <w:tc>
          <w:tcPr>
            <w:tcW w:w="4012" w:type="dxa"/>
            <w:tcBorders>
              <w:top w:val="single" w:color="000000" w:themeColor="text1" w:sz="4" w:space="0"/>
              <w:bottom w:val="single" w:color="000000" w:themeColor="text1" w:sz="4" w:space="0"/>
              <w:right w:val="single" w:color="000000" w:themeColor="text1" w:sz="4" w:space="0"/>
            </w:tcBorders>
          </w:tcPr>
          <w:p w:rsidR="00F62A70" w:rsidP="18440862" w:rsidRDefault="00BC3A92" w14:paraId="573BB52B" w14:textId="658452BB">
            <w:pPr>
              <w:pStyle w:val="TableParagraph"/>
              <w:tabs>
                <w:tab w:val="left" w:pos="1667"/>
                <w:tab w:val="left" w:pos="2820"/>
              </w:tabs>
              <w:rPr>
                <w:sz w:val="14"/>
                <w:szCs w:val="14"/>
              </w:rPr>
            </w:pPr>
            <w:r w:rsidRPr="760BC0E4">
              <w:rPr>
                <w:w w:val="105"/>
                <w:sz w:val="14"/>
                <w:szCs w:val="14"/>
              </w:rPr>
              <w:t xml:space="preserve">Land Acquisition </w:t>
            </w:r>
            <w:r>
              <w:rPr>
                <w:noProof/>
              </w:rPr>
              <w:drawing>
                <wp:inline distT="0" distB="0" distL="0" distR="0" wp14:anchorId="568EF9FF" wp14:editId="2B1C2DC4">
                  <wp:extent cx="133985" cy="1035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7">
                            <a:extLst>
                              <a:ext uri="{28A0092B-C50C-407E-A947-70E740481C1C}">
                                <a14:useLocalDpi xmlns:a14="http://schemas.microsoft.com/office/drawing/2010/main" val="0"/>
                              </a:ext>
                            </a:extLst>
                          </a:blip>
                          <a:stretch>
                            <a:fillRect/>
                          </a:stretch>
                        </pic:blipFill>
                        <pic:spPr>
                          <a:xfrm>
                            <a:off x="0" y="0"/>
                            <a:ext cx="133985" cy="103505"/>
                          </a:xfrm>
                          <a:prstGeom prst="rect">
                            <a:avLst/>
                          </a:prstGeom>
                        </pic:spPr>
                      </pic:pic>
                    </a:graphicData>
                  </a:graphic>
                </wp:inline>
              </w:drawing>
            </w:r>
            <w:r w:rsidRPr="760BC0E4">
              <w:rPr>
                <w:w w:val="105"/>
                <w:sz w:val="14"/>
                <w:szCs w:val="14"/>
              </w:rPr>
              <w:t xml:space="preserve"> with or </w:t>
            </w:r>
            <w:r>
              <w:rPr>
                <w:noProof/>
              </w:rPr>
              <w:drawing>
                <wp:inline distT="0" distB="0" distL="0" distR="0" wp14:anchorId="6E7EB2FE" wp14:editId="72133A95">
                  <wp:extent cx="133985" cy="1035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7">
                            <a:extLst>
                              <a:ext uri="{28A0092B-C50C-407E-A947-70E740481C1C}">
                                <a14:useLocalDpi xmlns:a14="http://schemas.microsoft.com/office/drawing/2010/main" val="0"/>
                              </a:ext>
                            </a:extLst>
                          </a:blip>
                          <a:stretch>
                            <a:fillRect/>
                          </a:stretch>
                        </pic:blipFill>
                        <pic:spPr>
                          <a:xfrm>
                            <a:off x="0" y="0"/>
                            <a:ext cx="133985" cy="103505"/>
                          </a:xfrm>
                          <a:prstGeom prst="rect">
                            <a:avLst/>
                          </a:prstGeom>
                        </pic:spPr>
                      </pic:pic>
                    </a:graphicData>
                  </a:graphic>
                </wp:inline>
              </w:drawing>
            </w:r>
            <w:r w:rsidRPr="760BC0E4">
              <w:rPr>
                <w:w w:val="105"/>
                <w:sz w:val="14"/>
                <w:szCs w:val="14"/>
              </w:rPr>
              <w:t xml:space="preserve"> </w:t>
            </w:r>
            <w:r w:rsidRPr="760BC0E4" w:rsidR="00593AA2">
              <w:rPr>
                <w:w w:val="105"/>
                <w:sz w:val="14"/>
                <w:szCs w:val="14"/>
              </w:rPr>
              <w:t>without improvements</w:t>
            </w:r>
          </w:p>
          <w:p w:rsidR="00F62A70" w:rsidP="18440862" w:rsidRDefault="00F62A70" w14:paraId="0C03B563" w14:textId="19C8F5E5">
            <w:pPr>
              <w:pStyle w:val="TableParagraph"/>
              <w:tabs>
                <w:tab w:val="left" w:pos="1667"/>
                <w:tab w:val="left" w:pos="2820"/>
              </w:tabs>
              <w:rPr>
                <w:sz w:val="14"/>
                <w:szCs w:val="14"/>
              </w:rPr>
            </w:pPr>
          </w:p>
        </w:tc>
        <w:tc>
          <w:tcPr>
            <w:tcW w:w="33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2A70" w:rsidRDefault="00F62A70" w14:paraId="05524C9E" w14:textId="77777777"/>
        </w:tc>
        <w:tc>
          <w:tcPr>
            <w:tcW w:w="167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2A70" w:rsidRDefault="00D96AB5" w14:paraId="4151FEF9" w14:textId="77777777">
            <w:pPr>
              <w:pStyle w:val="TableParagraph"/>
              <w:tabs>
                <w:tab w:val="left" w:pos="1382"/>
              </w:tabs>
              <w:ind w:left="74"/>
              <w:rPr>
                <w:sz w:val="14"/>
              </w:rPr>
            </w:pPr>
            <w:r>
              <w:rPr>
                <w:w w:val="105"/>
                <w:sz w:val="14"/>
              </w:rPr>
              <w:t>$</w:t>
            </w:r>
            <w:r>
              <w:rPr>
                <w:w w:val="105"/>
                <w:sz w:val="14"/>
              </w:rPr>
              <w:tab/>
              <w:t>-</w:t>
            </w:r>
          </w:p>
        </w:tc>
        <w:tc>
          <w:tcPr>
            <w:tcW w:w="1673" w:type="dxa"/>
            <w:tcBorders>
              <w:top w:val="single" w:color="000000" w:themeColor="text1" w:sz="4" w:space="0"/>
              <w:left w:val="single" w:color="000000" w:themeColor="text1" w:sz="4" w:space="0"/>
              <w:bottom w:val="single" w:color="000000" w:themeColor="text1" w:sz="4" w:space="0"/>
            </w:tcBorders>
          </w:tcPr>
          <w:p w:rsidR="00F62A70" w:rsidRDefault="00D96AB5" w14:paraId="01AF6B6E" w14:textId="77777777">
            <w:pPr>
              <w:pStyle w:val="TableParagraph"/>
              <w:tabs>
                <w:tab w:val="left" w:pos="1382"/>
              </w:tabs>
              <w:ind w:left="74"/>
              <w:rPr>
                <w:sz w:val="14"/>
              </w:rPr>
            </w:pPr>
            <w:r>
              <w:rPr>
                <w:w w:val="105"/>
                <w:sz w:val="14"/>
              </w:rPr>
              <w:t>$</w:t>
            </w:r>
            <w:r>
              <w:rPr>
                <w:w w:val="105"/>
                <w:sz w:val="14"/>
              </w:rPr>
              <w:tab/>
              <w:t>-</w:t>
            </w:r>
          </w:p>
        </w:tc>
      </w:tr>
      <w:tr w:rsidR="00F62A70" w:rsidTr="0080311F" w14:paraId="597AF7A8" w14:textId="77777777">
        <w:trPr>
          <w:trHeight w:val="471" w:hRule="exact"/>
        </w:trPr>
        <w:tc>
          <w:tcPr>
            <w:tcW w:w="4012" w:type="dxa"/>
            <w:tcBorders>
              <w:top w:val="single" w:color="000000" w:themeColor="text1" w:sz="4" w:space="0"/>
              <w:bottom w:val="single" w:color="000000" w:themeColor="text1" w:sz="4" w:space="0"/>
              <w:right w:val="single" w:color="000000" w:themeColor="text1" w:sz="4" w:space="0"/>
            </w:tcBorders>
          </w:tcPr>
          <w:p w:rsidR="00F62A70" w:rsidP="0E40F197" w:rsidRDefault="0E40F197" w14:paraId="734EF1A7" w14:textId="247EFF8B">
            <w:pPr>
              <w:pStyle w:val="TableParagraph"/>
              <w:tabs>
                <w:tab w:val="left" w:pos="1185"/>
                <w:tab w:val="left" w:pos="1831"/>
                <w:tab w:val="left" w:pos="2858"/>
              </w:tabs>
              <w:ind w:left="0"/>
              <w:rPr>
                <w:sz w:val="14"/>
                <w:szCs w:val="14"/>
              </w:rPr>
            </w:pPr>
            <w:r w:rsidRPr="0E40F197">
              <w:rPr>
                <w:rFonts w:ascii="Source Sans Pro" w:hAnsi="Source Sans Pro" w:eastAsia="Source Sans Pro" w:cs="Source Sans Pro"/>
                <w:sz w:val="14"/>
                <w:szCs w:val="14"/>
              </w:rPr>
              <w:t xml:space="preserve">Construction    </w:t>
            </w:r>
            <w:r>
              <w:rPr>
                <w:noProof/>
              </w:rPr>
              <w:drawing>
                <wp:inline distT="0" distB="0" distL="0" distR="0" wp14:anchorId="49583A77" wp14:editId="74A7CA8F">
                  <wp:extent cx="139700" cy="114300"/>
                  <wp:effectExtent l="0" t="0" r="0" b="0"/>
                  <wp:docPr id="2071819897" name="Picture 2071819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39700" cy="114300"/>
                          </a:xfrm>
                          <a:prstGeom prst="rect">
                            <a:avLst/>
                          </a:prstGeom>
                        </pic:spPr>
                      </pic:pic>
                    </a:graphicData>
                  </a:graphic>
                </wp:inline>
              </w:drawing>
            </w:r>
            <w:r w:rsidRPr="0E40F197">
              <w:rPr>
                <w:rFonts w:ascii="Source Sans Pro" w:hAnsi="Source Sans Pro" w:eastAsia="Source Sans Pro" w:cs="Source Sans Pro"/>
                <w:sz w:val="14"/>
                <w:szCs w:val="14"/>
              </w:rPr>
              <w:t xml:space="preserve">   New        </w:t>
            </w:r>
            <w:r>
              <w:rPr>
                <w:noProof/>
              </w:rPr>
              <w:drawing>
                <wp:inline distT="0" distB="0" distL="0" distR="0" wp14:anchorId="5C4DE2D5" wp14:editId="1716CBE0">
                  <wp:extent cx="139700" cy="114300"/>
                  <wp:effectExtent l="0" t="0" r="0" b="0"/>
                  <wp:docPr id="1113849110" name="Picture 111384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39700" cy="114300"/>
                          </a:xfrm>
                          <a:prstGeom prst="rect">
                            <a:avLst/>
                          </a:prstGeom>
                        </pic:spPr>
                      </pic:pic>
                    </a:graphicData>
                  </a:graphic>
                </wp:inline>
              </w:drawing>
            </w:r>
            <w:r w:rsidRPr="0E40F197">
              <w:rPr>
                <w:rFonts w:ascii="Source Sans Pro" w:hAnsi="Source Sans Pro" w:eastAsia="Source Sans Pro" w:cs="Source Sans Pro"/>
                <w:sz w:val="14"/>
                <w:szCs w:val="14"/>
              </w:rPr>
              <w:t xml:space="preserve">   Expansion</w:t>
            </w:r>
            <w:r w:rsidR="00FB4FE3">
              <w:rPr>
                <w:rFonts w:ascii="Source Sans Pro" w:hAnsi="Source Sans Pro" w:eastAsia="Source Sans Pro" w:cs="Source Sans Pro"/>
                <w:sz w:val="14"/>
                <w:szCs w:val="14"/>
              </w:rPr>
              <w:t xml:space="preserve">     </w:t>
            </w:r>
            <w:r w:rsidR="00FB4FE3">
              <w:rPr>
                <w:noProof/>
              </w:rPr>
              <w:drawing>
                <wp:inline distT="0" distB="0" distL="0" distR="0" wp14:anchorId="780DEA07" wp14:editId="48D80D8C">
                  <wp:extent cx="139700"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39700" cy="114300"/>
                          </a:xfrm>
                          <a:prstGeom prst="rect">
                            <a:avLst/>
                          </a:prstGeom>
                        </pic:spPr>
                      </pic:pic>
                    </a:graphicData>
                  </a:graphic>
                </wp:inline>
              </w:drawing>
            </w:r>
            <w:r w:rsidR="00FB4FE3">
              <w:rPr>
                <w:rFonts w:ascii="Source Sans Pro" w:hAnsi="Source Sans Pro" w:eastAsia="Source Sans Pro" w:cs="Source Sans Pro"/>
                <w:sz w:val="14"/>
                <w:szCs w:val="14"/>
              </w:rPr>
              <w:t xml:space="preserve">    </w:t>
            </w:r>
            <w:r w:rsidRPr="0E40F197">
              <w:rPr>
                <w:rFonts w:ascii="Source Sans Pro" w:hAnsi="Source Sans Pro" w:eastAsia="Source Sans Pro" w:cs="Source Sans Pro"/>
                <w:sz w:val="14"/>
                <w:szCs w:val="14"/>
              </w:rPr>
              <w:t>Renovation</w:t>
            </w:r>
          </w:p>
        </w:tc>
        <w:tc>
          <w:tcPr>
            <w:tcW w:w="33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2A70" w:rsidRDefault="00F62A70" w14:paraId="369986E9" w14:textId="77777777"/>
        </w:tc>
        <w:tc>
          <w:tcPr>
            <w:tcW w:w="167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2A70" w:rsidRDefault="00D96AB5" w14:paraId="3AD95A35" w14:textId="77777777">
            <w:pPr>
              <w:pStyle w:val="TableParagraph"/>
              <w:tabs>
                <w:tab w:val="left" w:pos="1382"/>
              </w:tabs>
              <w:ind w:left="74"/>
              <w:rPr>
                <w:sz w:val="14"/>
              </w:rPr>
            </w:pPr>
            <w:r>
              <w:rPr>
                <w:w w:val="105"/>
                <w:sz w:val="14"/>
              </w:rPr>
              <w:t>$</w:t>
            </w:r>
            <w:r>
              <w:rPr>
                <w:w w:val="105"/>
                <w:sz w:val="14"/>
              </w:rPr>
              <w:tab/>
              <w:t>-</w:t>
            </w:r>
          </w:p>
        </w:tc>
        <w:tc>
          <w:tcPr>
            <w:tcW w:w="1673" w:type="dxa"/>
            <w:tcBorders>
              <w:top w:val="single" w:color="000000" w:themeColor="text1" w:sz="4" w:space="0"/>
              <w:left w:val="single" w:color="000000" w:themeColor="text1" w:sz="4" w:space="0"/>
              <w:bottom w:val="single" w:color="000000" w:themeColor="text1" w:sz="4" w:space="0"/>
            </w:tcBorders>
          </w:tcPr>
          <w:p w:rsidR="00F62A70" w:rsidRDefault="00D96AB5" w14:paraId="3F667A9F" w14:textId="77777777">
            <w:pPr>
              <w:pStyle w:val="TableParagraph"/>
              <w:tabs>
                <w:tab w:val="left" w:pos="1382"/>
              </w:tabs>
              <w:ind w:left="74"/>
              <w:rPr>
                <w:sz w:val="14"/>
              </w:rPr>
            </w:pPr>
            <w:r>
              <w:rPr>
                <w:w w:val="105"/>
                <w:sz w:val="14"/>
              </w:rPr>
              <w:t>$</w:t>
            </w:r>
            <w:r>
              <w:rPr>
                <w:w w:val="105"/>
                <w:sz w:val="14"/>
              </w:rPr>
              <w:tab/>
              <w:t>-</w:t>
            </w:r>
          </w:p>
        </w:tc>
      </w:tr>
      <w:tr w:rsidR="00593AA2" w:rsidTr="0080311F" w14:paraId="6885C436" w14:textId="77777777">
        <w:trPr>
          <w:trHeight w:val="579" w:hRule="exact"/>
        </w:trPr>
        <w:tc>
          <w:tcPr>
            <w:tcW w:w="4012" w:type="dxa"/>
            <w:tcBorders>
              <w:top w:val="single" w:color="000000" w:themeColor="text1" w:sz="4" w:space="0"/>
              <w:bottom w:val="single" w:color="000000" w:themeColor="text1" w:sz="4" w:space="0"/>
              <w:right w:val="single" w:color="000000" w:themeColor="text1" w:sz="4" w:space="0"/>
            </w:tcBorders>
          </w:tcPr>
          <w:p w:rsidRPr="00295FF8" w:rsidR="00295FF8" w:rsidP="760BC0E4" w:rsidRDefault="00295FF8" w14:paraId="6738D2C1" w14:textId="77777777">
            <w:pPr>
              <w:pStyle w:val="TableParagraph"/>
              <w:tabs>
                <w:tab w:val="left" w:pos="1185"/>
                <w:tab w:val="left" w:pos="1831"/>
                <w:tab w:val="left" w:pos="2858"/>
              </w:tabs>
              <w:rPr>
                <w:noProof/>
                <w:sz w:val="14"/>
                <w:szCs w:val="14"/>
              </w:rPr>
            </w:pPr>
            <w:r w:rsidRPr="760BC0E4">
              <w:rPr>
                <w:noProof/>
                <w:sz w:val="14"/>
                <w:szCs w:val="14"/>
              </w:rPr>
              <w:t>Leasehold Improvements to a property:</w:t>
            </w:r>
          </w:p>
          <w:p w:rsidR="00593AA2" w:rsidP="760BC0E4" w:rsidRDefault="00402FC2" w14:paraId="313EAC82" w14:textId="3E60B495">
            <w:pPr>
              <w:pStyle w:val="TableParagraph"/>
              <w:tabs>
                <w:tab w:val="left" w:pos="1185"/>
                <w:tab w:val="left" w:pos="1831"/>
                <w:tab w:val="left" w:pos="2858"/>
              </w:tabs>
              <w:rPr>
                <w:noProof/>
                <w:sz w:val="14"/>
                <w:szCs w:val="14"/>
              </w:rPr>
            </w:pPr>
            <w:r>
              <w:pict w14:anchorId="55C33F50">
                <v:shape id="_x0000_i1026" style="width:10.5pt;height:7.5pt;visibility:visible;mso-wrap-style:square" type="#_x0000_t75">
                  <v:imagedata o:title="" r:id="rId9"/>
                </v:shape>
              </w:pict>
            </w:r>
            <w:r w:rsidRPr="760BC0E4" w:rsidR="00295FF8">
              <w:rPr>
                <w:noProof/>
                <w:sz w:val="14"/>
                <w:szCs w:val="14"/>
              </w:rPr>
              <w:t xml:space="preserve"> owned by Applicant  </w:t>
            </w:r>
            <w:r w:rsidR="00295FF8">
              <w:rPr>
                <w:noProof/>
              </w:rPr>
              <w:drawing>
                <wp:inline distT="0" distB="0" distL="0" distR="0" wp14:anchorId="4B2C5E97" wp14:editId="508BFBED">
                  <wp:extent cx="133985" cy="1035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7">
                            <a:extLst>
                              <a:ext uri="{28A0092B-C50C-407E-A947-70E740481C1C}">
                                <a14:useLocalDpi xmlns:a14="http://schemas.microsoft.com/office/drawing/2010/main" val="0"/>
                              </a:ext>
                            </a:extLst>
                          </a:blip>
                          <a:stretch>
                            <a:fillRect/>
                          </a:stretch>
                        </pic:blipFill>
                        <pic:spPr>
                          <a:xfrm>
                            <a:off x="0" y="0"/>
                            <a:ext cx="133985" cy="103505"/>
                          </a:xfrm>
                          <a:prstGeom prst="rect">
                            <a:avLst/>
                          </a:prstGeom>
                        </pic:spPr>
                      </pic:pic>
                    </a:graphicData>
                  </a:graphic>
                </wp:inline>
              </w:drawing>
            </w:r>
            <w:r w:rsidRPr="760BC0E4" w:rsidR="00021BD9">
              <w:rPr>
                <w:noProof/>
                <w:sz w:val="14"/>
                <w:szCs w:val="14"/>
              </w:rPr>
              <w:t xml:space="preserve"> </w:t>
            </w:r>
            <w:r w:rsidRPr="760BC0E4" w:rsidR="00295FF8">
              <w:rPr>
                <w:noProof/>
                <w:sz w:val="14"/>
                <w:szCs w:val="14"/>
              </w:rPr>
              <w:t>owned by others</w:t>
            </w:r>
          </w:p>
          <w:p w:rsidR="004F541A" w:rsidP="760BC0E4" w:rsidRDefault="004F541A" w14:paraId="36D12770" w14:textId="38084B54">
            <w:pPr>
              <w:pStyle w:val="TableParagraph"/>
              <w:tabs>
                <w:tab w:val="left" w:pos="1185"/>
                <w:tab w:val="left" w:pos="1831"/>
                <w:tab w:val="left" w:pos="2858"/>
              </w:tabs>
              <w:rPr>
                <w:noProof/>
                <w:sz w:val="14"/>
                <w:szCs w:val="14"/>
              </w:rPr>
            </w:pPr>
          </w:p>
        </w:tc>
        <w:tc>
          <w:tcPr>
            <w:tcW w:w="33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93AA2" w:rsidRDefault="00593AA2" w14:paraId="10E2D253" w14:textId="77777777"/>
        </w:tc>
        <w:tc>
          <w:tcPr>
            <w:tcW w:w="167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93AA2" w:rsidP="760BC0E4" w:rsidRDefault="00021BD9" w14:paraId="68AB7D70" w14:textId="2C9AE1D3">
            <w:pPr>
              <w:pStyle w:val="TableParagraph"/>
              <w:tabs>
                <w:tab w:val="left" w:pos="1382"/>
              </w:tabs>
              <w:ind w:left="74"/>
              <w:rPr>
                <w:w w:val="105"/>
                <w:sz w:val="14"/>
                <w:szCs w:val="14"/>
              </w:rPr>
            </w:pPr>
            <w:r w:rsidRPr="760BC0E4">
              <w:rPr>
                <w:w w:val="105"/>
                <w:sz w:val="14"/>
                <w:szCs w:val="14"/>
              </w:rPr>
              <w:t>$</w:t>
            </w:r>
          </w:p>
        </w:tc>
        <w:tc>
          <w:tcPr>
            <w:tcW w:w="1673" w:type="dxa"/>
            <w:tcBorders>
              <w:top w:val="single" w:color="000000" w:themeColor="text1" w:sz="4" w:space="0"/>
              <w:left w:val="single" w:color="000000" w:themeColor="text1" w:sz="4" w:space="0"/>
              <w:bottom w:val="single" w:color="000000" w:themeColor="text1" w:sz="4" w:space="0"/>
            </w:tcBorders>
          </w:tcPr>
          <w:p w:rsidR="00593AA2" w:rsidP="760BC0E4" w:rsidRDefault="00021BD9" w14:paraId="15F80FE0" w14:textId="02C6A66E">
            <w:pPr>
              <w:pStyle w:val="TableParagraph"/>
              <w:tabs>
                <w:tab w:val="left" w:pos="1382"/>
              </w:tabs>
              <w:ind w:left="74"/>
              <w:rPr>
                <w:w w:val="105"/>
                <w:sz w:val="14"/>
                <w:szCs w:val="14"/>
              </w:rPr>
            </w:pPr>
            <w:r w:rsidRPr="760BC0E4">
              <w:rPr>
                <w:w w:val="105"/>
                <w:sz w:val="14"/>
                <w:szCs w:val="14"/>
              </w:rPr>
              <w:t>$</w:t>
            </w:r>
          </w:p>
        </w:tc>
      </w:tr>
      <w:tr w:rsidR="00F62A70" w:rsidTr="0080311F" w14:paraId="650BF4CE" w14:textId="77777777">
        <w:trPr>
          <w:trHeight w:val="259" w:hRule="exact"/>
        </w:trPr>
        <w:tc>
          <w:tcPr>
            <w:tcW w:w="4012" w:type="dxa"/>
            <w:tcBorders>
              <w:top w:val="single" w:color="000000" w:themeColor="text1" w:sz="4" w:space="0"/>
              <w:bottom w:val="single" w:color="000000" w:themeColor="text1" w:sz="4" w:space="0"/>
              <w:right w:val="single" w:color="000000" w:themeColor="text1" w:sz="4" w:space="0"/>
            </w:tcBorders>
          </w:tcPr>
          <w:p w:rsidR="00F62A70" w:rsidRDefault="00D96AB5" w14:paraId="417A61B2" w14:textId="77777777">
            <w:pPr>
              <w:pStyle w:val="TableParagraph"/>
              <w:rPr>
                <w:sz w:val="14"/>
              </w:rPr>
            </w:pPr>
            <w:r>
              <w:rPr>
                <w:w w:val="105"/>
                <w:sz w:val="14"/>
              </w:rPr>
              <w:t>Machinery &amp; Equipment</w:t>
            </w:r>
          </w:p>
        </w:tc>
        <w:tc>
          <w:tcPr>
            <w:tcW w:w="33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2A70" w:rsidRDefault="00F62A70" w14:paraId="0F02B199" w14:textId="77777777"/>
        </w:tc>
        <w:tc>
          <w:tcPr>
            <w:tcW w:w="167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2A70" w:rsidRDefault="00D96AB5" w14:paraId="7563FC71" w14:textId="77777777">
            <w:pPr>
              <w:pStyle w:val="TableParagraph"/>
              <w:tabs>
                <w:tab w:val="left" w:pos="1382"/>
              </w:tabs>
              <w:ind w:left="74"/>
              <w:rPr>
                <w:sz w:val="14"/>
              </w:rPr>
            </w:pPr>
            <w:r>
              <w:rPr>
                <w:w w:val="105"/>
                <w:sz w:val="14"/>
              </w:rPr>
              <w:t>$</w:t>
            </w:r>
            <w:r>
              <w:rPr>
                <w:w w:val="105"/>
                <w:sz w:val="14"/>
              </w:rPr>
              <w:tab/>
              <w:t>-</w:t>
            </w:r>
          </w:p>
        </w:tc>
        <w:tc>
          <w:tcPr>
            <w:tcW w:w="1673" w:type="dxa"/>
            <w:tcBorders>
              <w:top w:val="single" w:color="000000" w:themeColor="text1" w:sz="4" w:space="0"/>
              <w:left w:val="single" w:color="000000" w:themeColor="text1" w:sz="4" w:space="0"/>
              <w:bottom w:val="single" w:color="000000" w:themeColor="text1" w:sz="4" w:space="0"/>
            </w:tcBorders>
          </w:tcPr>
          <w:p w:rsidR="00F62A70" w:rsidRDefault="00D96AB5" w14:paraId="17D86E4B" w14:textId="77777777">
            <w:pPr>
              <w:pStyle w:val="TableParagraph"/>
              <w:tabs>
                <w:tab w:val="left" w:pos="1382"/>
              </w:tabs>
              <w:ind w:left="74"/>
              <w:rPr>
                <w:sz w:val="14"/>
              </w:rPr>
            </w:pPr>
            <w:r>
              <w:rPr>
                <w:w w:val="105"/>
                <w:sz w:val="14"/>
              </w:rPr>
              <w:t>$</w:t>
            </w:r>
            <w:r>
              <w:rPr>
                <w:w w:val="105"/>
                <w:sz w:val="14"/>
              </w:rPr>
              <w:tab/>
              <w:t>-</w:t>
            </w:r>
          </w:p>
        </w:tc>
      </w:tr>
      <w:tr w:rsidR="00F62A70" w:rsidTr="0080311F" w14:paraId="1CA78CB0" w14:textId="77777777">
        <w:trPr>
          <w:trHeight w:val="259" w:hRule="exact"/>
        </w:trPr>
        <w:tc>
          <w:tcPr>
            <w:tcW w:w="4012" w:type="dxa"/>
            <w:tcBorders>
              <w:top w:val="single" w:color="000000" w:themeColor="text1" w:sz="4" w:space="0"/>
              <w:bottom w:val="single" w:color="000000" w:themeColor="text1" w:sz="4" w:space="0"/>
              <w:right w:val="single" w:color="000000" w:themeColor="text1" w:sz="4" w:space="0"/>
            </w:tcBorders>
          </w:tcPr>
          <w:p w:rsidR="00F62A70" w:rsidRDefault="00D96AB5" w14:paraId="16BB8092" w14:textId="77777777">
            <w:pPr>
              <w:pStyle w:val="TableParagraph"/>
              <w:rPr>
                <w:sz w:val="14"/>
              </w:rPr>
            </w:pPr>
            <w:r>
              <w:rPr>
                <w:w w:val="105"/>
                <w:sz w:val="14"/>
              </w:rPr>
              <w:t>Furniture &amp; Fixtures</w:t>
            </w:r>
          </w:p>
        </w:tc>
        <w:tc>
          <w:tcPr>
            <w:tcW w:w="33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2A70" w:rsidRDefault="00F62A70" w14:paraId="32400C93" w14:textId="77777777"/>
        </w:tc>
        <w:tc>
          <w:tcPr>
            <w:tcW w:w="167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2A70" w:rsidRDefault="00D96AB5" w14:paraId="5E2F2B55" w14:textId="77777777">
            <w:pPr>
              <w:pStyle w:val="TableParagraph"/>
              <w:tabs>
                <w:tab w:val="left" w:pos="1382"/>
              </w:tabs>
              <w:ind w:left="75"/>
              <w:rPr>
                <w:sz w:val="14"/>
              </w:rPr>
            </w:pPr>
            <w:r>
              <w:rPr>
                <w:w w:val="105"/>
                <w:sz w:val="14"/>
              </w:rPr>
              <w:t>$</w:t>
            </w:r>
            <w:r>
              <w:rPr>
                <w:w w:val="105"/>
                <w:sz w:val="14"/>
              </w:rPr>
              <w:tab/>
              <w:t>-</w:t>
            </w:r>
          </w:p>
        </w:tc>
        <w:tc>
          <w:tcPr>
            <w:tcW w:w="1673" w:type="dxa"/>
            <w:tcBorders>
              <w:top w:val="single" w:color="000000" w:themeColor="text1" w:sz="4" w:space="0"/>
              <w:left w:val="single" w:color="000000" w:themeColor="text1" w:sz="4" w:space="0"/>
              <w:bottom w:val="single" w:color="000000" w:themeColor="text1" w:sz="4" w:space="0"/>
            </w:tcBorders>
          </w:tcPr>
          <w:p w:rsidR="00F62A70" w:rsidRDefault="00D96AB5" w14:paraId="529E441A" w14:textId="77777777">
            <w:pPr>
              <w:pStyle w:val="TableParagraph"/>
              <w:tabs>
                <w:tab w:val="left" w:pos="1382"/>
              </w:tabs>
              <w:ind w:left="75"/>
              <w:rPr>
                <w:sz w:val="14"/>
              </w:rPr>
            </w:pPr>
            <w:r>
              <w:rPr>
                <w:w w:val="105"/>
                <w:sz w:val="14"/>
              </w:rPr>
              <w:t>$</w:t>
            </w:r>
            <w:r>
              <w:rPr>
                <w:w w:val="105"/>
                <w:sz w:val="14"/>
              </w:rPr>
              <w:tab/>
              <w:t>-</w:t>
            </w:r>
          </w:p>
        </w:tc>
      </w:tr>
      <w:tr w:rsidR="00F62A70" w:rsidTr="0080311F" w14:paraId="2116C4BE" w14:textId="77777777">
        <w:trPr>
          <w:trHeight w:val="259" w:hRule="exact"/>
        </w:trPr>
        <w:tc>
          <w:tcPr>
            <w:tcW w:w="4012" w:type="dxa"/>
            <w:tcBorders>
              <w:top w:val="single" w:color="000000" w:themeColor="text1" w:sz="4" w:space="0"/>
              <w:bottom w:val="single" w:color="000000" w:themeColor="text1" w:sz="4" w:space="0"/>
              <w:right w:val="single" w:color="000000" w:themeColor="text1" w:sz="4" w:space="0"/>
            </w:tcBorders>
          </w:tcPr>
          <w:p w:rsidR="00F62A70" w:rsidRDefault="00D96AB5" w14:paraId="62CCFD59" w14:textId="77777777">
            <w:pPr>
              <w:pStyle w:val="TableParagraph"/>
              <w:rPr>
                <w:sz w:val="14"/>
              </w:rPr>
            </w:pPr>
            <w:r>
              <w:rPr>
                <w:sz w:val="14"/>
              </w:rPr>
              <w:t>Inventory Purchase</w:t>
            </w:r>
          </w:p>
        </w:tc>
        <w:tc>
          <w:tcPr>
            <w:tcW w:w="33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2A70" w:rsidRDefault="00F62A70" w14:paraId="6D202F1F" w14:textId="77777777"/>
        </w:tc>
        <w:tc>
          <w:tcPr>
            <w:tcW w:w="167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2A70" w:rsidRDefault="00D96AB5" w14:paraId="06BCB8C4" w14:textId="77777777">
            <w:pPr>
              <w:pStyle w:val="TableParagraph"/>
              <w:tabs>
                <w:tab w:val="left" w:pos="1383"/>
              </w:tabs>
              <w:ind w:left="75"/>
              <w:rPr>
                <w:sz w:val="14"/>
              </w:rPr>
            </w:pPr>
            <w:r>
              <w:rPr>
                <w:w w:val="105"/>
                <w:sz w:val="14"/>
              </w:rPr>
              <w:t>$</w:t>
            </w:r>
            <w:r>
              <w:rPr>
                <w:w w:val="105"/>
                <w:sz w:val="14"/>
              </w:rPr>
              <w:tab/>
              <w:t>-</w:t>
            </w:r>
          </w:p>
        </w:tc>
        <w:tc>
          <w:tcPr>
            <w:tcW w:w="1673" w:type="dxa"/>
            <w:tcBorders>
              <w:top w:val="single" w:color="000000" w:themeColor="text1" w:sz="4" w:space="0"/>
              <w:left w:val="single" w:color="000000" w:themeColor="text1" w:sz="4" w:space="0"/>
              <w:bottom w:val="single" w:color="000000" w:themeColor="text1" w:sz="4" w:space="0"/>
            </w:tcBorders>
          </w:tcPr>
          <w:p w:rsidR="00F62A70" w:rsidRDefault="00D96AB5" w14:paraId="1108FE77" w14:textId="77777777">
            <w:pPr>
              <w:pStyle w:val="TableParagraph"/>
              <w:tabs>
                <w:tab w:val="left" w:pos="1383"/>
              </w:tabs>
              <w:ind w:left="75"/>
              <w:rPr>
                <w:sz w:val="14"/>
              </w:rPr>
            </w:pPr>
            <w:r>
              <w:rPr>
                <w:w w:val="105"/>
                <w:sz w:val="14"/>
              </w:rPr>
              <w:t>$</w:t>
            </w:r>
            <w:r>
              <w:rPr>
                <w:w w:val="105"/>
                <w:sz w:val="14"/>
              </w:rPr>
              <w:tab/>
              <w:t>-</w:t>
            </w:r>
          </w:p>
        </w:tc>
      </w:tr>
      <w:tr w:rsidR="00F62A70" w:rsidTr="0080311F" w14:paraId="17E4B834" w14:textId="77777777">
        <w:trPr>
          <w:trHeight w:val="259" w:hRule="exact"/>
        </w:trPr>
        <w:tc>
          <w:tcPr>
            <w:tcW w:w="4012" w:type="dxa"/>
            <w:tcBorders>
              <w:top w:val="single" w:color="000000" w:themeColor="text1" w:sz="4" w:space="0"/>
              <w:bottom w:val="single" w:color="000000" w:themeColor="text1" w:sz="4" w:space="0"/>
              <w:right w:val="single" w:color="000000" w:themeColor="text1" w:sz="4" w:space="0"/>
            </w:tcBorders>
          </w:tcPr>
          <w:p w:rsidR="00F62A70" w:rsidRDefault="00D96AB5" w14:paraId="018678A1" w14:textId="77777777">
            <w:pPr>
              <w:pStyle w:val="TableParagraph"/>
              <w:rPr>
                <w:sz w:val="14"/>
              </w:rPr>
            </w:pPr>
            <w:r>
              <w:rPr>
                <w:w w:val="105"/>
                <w:sz w:val="14"/>
              </w:rPr>
              <w:t>Working Capital</w:t>
            </w:r>
          </w:p>
        </w:tc>
        <w:tc>
          <w:tcPr>
            <w:tcW w:w="33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2A70" w:rsidRDefault="00F62A70" w14:paraId="1ECE7688" w14:textId="77777777"/>
        </w:tc>
        <w:tc>
          <w:tcPr>
            <w:tcW w:w="167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2A70" w:rsidRDefault="00D96AB5" w14:paraId="71A6022A" w14:textId="77777777">
            <w:pPr>
              <w:pStyle w:val="TableParagraph"/>
              <w:tabs>
                <w:tab w:val="left" w:pos="1383"/>
              </w:tabs>
              <w:ind w:left="75"/>
              <w:rPr>
                <w:sz w:val="14"/>
              </w:rPr>
            </w:pPr>
            <w:r>
              <w:rPr>
                <w:w w:val="105"/>
                <w:sz w:val="14"/>
              </w:rPr>
              <w:t>$</w:t>
            </w:r>
            <w:r>
              <w:rPr>
                <w:w w:val="105"/>
                <w:sz w:val="14"/>
              </w:rPr>
              <w:tab/>
              <w:t>-</w:t>
            </w:r>
          </w:p>
        </w:tc>
        <w:tc>
          <w:tcPr>
            <w:tcW w:w="1673" w:type="dxa"/>
            <w:tcBorders>
              <w:top w:val="single" w:color="000000" w:themeColor="text1" w:sz="4" w:space="0"/>
              <w:left w:val="single" w:color="000000" w:themeColor="text1" w:sz="4" w:space="0"/>
              <w:bottom w:val="single" w:color="000000" w:themeColor="text1" w:sz="4" w:space="0"/>
            </w:tcBorders>
          </w:tcPr>
          <w:p w:rsidR="00F62A70" w:rsidRDefault="00D96AB5" w14:paraId="08AE0AE5" w14:textId="77777777">
            <w:pPr>
              <w:pStyle w:val="TableParagraph"/>
              <w:tabs>
                <w:tab w:val="left" w:pos="1383"/>
              </w:tabs>
              <w:ind w:left="75"/>
              <w:rPr>
                <w:sz w:val="14"/>
              </w:rPr>
            </w:pPr>
            <w:r>
              <w:rPr>
                <w:w w:val="105"/>
                <w:sz w:val="14"/>
              </w:rPr>
              <w:t>$</w:t>
            </w:r>
            <w:r>
              <w:rPr>
                <w:w w:val="105"/>
                <w:sz w:val="14"/>
              </w:rPr>
              <w:tab/>
              <w:t>-</w:t>
            </w:r>
          </w:p>
        </w:tc>
      </w:tr>
      <w:tr w:rsidR="00F62A70" w:rsidTr="0080311F" w14:paraId="4722FD6C" w14:textId="77777777">
        <w:trPr>
          <w:trHeight w:val="259" w:hRule="exact"/>
        </w:trPr>
        <w:tc>
          <w:tcPr>
            <w:tcW w:w="4012" w:type="dxa"/>
            <w:tcBorders>
              <w:top w:val="single" w:color="000000" w:themeColor="text1" w:sz="4" w:space="0"/>
              <w:bottom w:val="single" w:color="000000" w:themeColor="text1" w:sz="4" w:space="0"/>
              <w:right w:val="single" w:color="000000" w:themeColor="text1" w:sz="4" w:space="0"/>
            </w:tcBorders>
          </w:tcPr>
          <w:p w:rsidR="00F62A70" w:rsidP="760BC0E4" w:rsidRDefault="00021BD9" w14:paraId="3C7B6188" w14:textId="12541331">
            <w:pPr>
              <w:pStyle w:val="TableParagraph"/>
              <w:rPr>
                <w:sz w:val="14"/>
                <w:szCs w:val="14"/>
              </w:rPr>
            </w:pPr>
            <w:r w:rsidRPr="760BC0E4">
              <w:rPr>
                <w:w w:val="105"/>
                <w:sz w:val="14"/>
                <w:szCs w:val="14"/>
              </w:rPr>
              <w:t>Export Working Capital (EWCP or Export Express)</w:t>
            </w:r>
          </w:p>
        </w:tc>
        <w:tc>
          <w:tcPr>
            <w:tcW w:w="33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2A70" w:rsidRDefault="00F62A70" w14:paraId="6459728D" w14:textId="77777777"/>
        </w:tc>
        <w:tc>
          <w:tcPr>
            <w:tcW w:w="167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2A70" w:rsidRDefault="00D96AB5" w14:paraId="568C6463" w14:textId="77777777">
            <w:pPr>
              <w:pStyle w:val="TableParagraph"/>
              <w:tabs>
                <w:tab w:val="left" w:pos="1383"/>
              </w:tabs>
              <w:ind w:left="75"/>
              <w:rPr>
                <w:sz w:val="14"/>
              </w:rPr>
            </w:pPr>
            <w:r>
              <w:rPr>
                <w:w w:val="105"/>
                <w:sz w:val="14"/>
              </w:rPr>
              <w:t>$</w:t>
            </w:r>
            <w:r>
              <w:rPr>
                <w:w w:val="105"/>
                <w:sz w:val="14"/>
              </w:rPr>
              <w:tab/>
              <w:t>-</w:t>
            </w:r>
          </w:p>
        </w:tc>
        <w:tc>
          <w:tcPr>
            <w:tcW w:w="1673" w:type="dxa"/>
            <w:tcBorders>
              <w:top w:val="single" w:color="000000" w:themeColor="text1" w:sz="4" w:space="0"/>
              <w:left w:val="single" w:color="000000" w:themeColor="text1" w:sz="4" w:space="0"/>
              <w:bottom w:val="single" w:color="000000" w:themeColor="text1" w:sz="4" w:space="0"/>
            </w:tcBorders>
          </w:tcPr>
          <w:p w:rsidR="00F62A70" w:rsidRDefault="00D96AB5" w14:paraId="62F409A5" w14:textId="77777777">
            <w:pPr>
              <w:pStyle w:val="TableParagraph"/>
              <w:tabs>
                <w:tab w:val="left" w:pos="1383"/>
              </w:tabs>
              <w:ind w:left="75"/>
              <w:rPr>
                <w:sz w:val="14"/>
              </w:rPr>
            </w:pPr>
            <w:r>
              <w:rPr>
                <w:w w:val="105"/>
                <w:sz w:val="14"/>
              </w:rPr>
              <w:t>$</w:t>
            </w:r>
            <w:r>
              <w:rPr>
                <w:w w:val="105"/>
                <w:sz w:val="14"/>
              </w:rPr>
              <w:tab/>
              <w:t>-</w:t>
            </w:r>
          </w:p>
        </w:tc>
      </w:tr>
      <w:tr w:rsidR="00021BD9" w:rsidTr="0080311F" w14:paraId="63088108" w14:textId="77777777">
        <w:trPr>
          <w:trHeight w:val="588" w:hRule="exact"/>
        </w:trPr>
        <w:tc>
          <w:tcPr>
            <w:tcW w:w="4012" w:type="dxa"/>
            <w:tcBorders>
              <w:top w:val="single" w:color="000000" w:themeColor="text1" w:sz="4" w:space="0"/>
              <w:bottom w:val="single" w:color="000000" w:themeColor="text1" w:sz="4" w:space="0"/>
              <w:right w:val="single" w:color="000000" w:themeColor="text1" w:sz="4" w:space="0"/>
            </w:tcBorders>
          </w:tcPr>
          <w:p w:rsidR="00021BD9" w:rsidP="760BC0E4" w:rsidRDefault="00021BD9" w14:paraId="51342740" w14:textId="5BAE51F3">
            <w:pPr>
              <w:pStyle w:val="TableParagraph"/>
              <w:rPr>
                <w:w w:val="105"/>
                <w:sz w:val="14"/>
                <w:szCs w:val="14"/>
              </w:rPr>
            </w:pPr>
            <w:r w:rsidRPr="760BC0E4">
              <w:rPr>
                <w:w w:val="105"/>
                <w:sz w:val="14"/>
                <w:szCs w:val="14"/>
              </w:rPr>
              <w:t xml:space="preserve">Support Standby Letter of Credit (EWCP or Export </w:t>
            </w:r>
          </w:p>
          <w:p w:rsidRPr="00021BD9" w:rsidR="00021BD9" w:rsidP="760BC0E4" w:rsidRDefault="007A0CB2" w14:paraId="498ABBE8" w14:textId="7FD1BCFC">
            <w:pPr>
              <w:pStyle w:val="TableParagraph"/>
              <w:rPr>
                <w:w w:val="105"/>
                <w:sz w:val="14"/>
                <w:szCs w:val="14"/>
              </w:rPr>
            </w:pPr>
            <w:r w:rsidRPr="760BC0E4">
              <w:rPr>
                <w:w w:val="105"/>
                <w:sz w:val="14"/>
                <w:szCs w:val="14"/>
              </w:rPr>
              <w:t>Express)</w:t>
            </w:r>
          </w:p>
          <w:p w:rsidRPr="00021BD9" w:rsidR="00021BD9" w:rsidP="674DD510" w:rsidRDefault="00021BD9" w14:paraId="284A440F" w14:textId="58D2AE5F">
            <w:pPr>
              <w:pStyle w:val="TableParagraph"/>
              <w:rPr>
                <w:w w:val="105"/>
                <w:sz w:val="14"/>
                <w:szCs w:val="14"/>
              </w:rPr>
            </w:pPr>
          </w:p>
        </w:tc>
        <w:tc>
          <w:tcPr>
            <w:tcW w:w="33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21BD9" w:rsidRDefault="00021BD9" w14:paraId="4421BCA7" w14:textId="77777777"/>
        </w:tc>
        <w:tc>
          <w:tcPr>
            <w:tcW w:w="167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21BD9" w:rsidP="760BC0E4" w:rsidRDefault="007A0CB2" w14:paraId="5D4F3E43" w14:textId="26BC38C9">
            <w:pPr>
              <w:pStyle w:val="TableParagraph"/>
              <w:tabs>
                <w:tab w:val="left" w:pos="1383"/>
              </w:tabs>
              <w:ind w:left="75"/>
              <w:rPr>
                <w:w w:val="105"/>
                <w:sz w:val="14"/>
                <w:szCs w:val="14"/>
              </w:rPr>
            </w:pPr>
            <w:r w:rsidRPr="760BC0E4">
              <w:rPr>
                <w:w w:val="105"/>
                <w:sz w:val="14"/>
                <w:szCs w:val="14"/>
              </w:rPr>
              <w:t>$</w:t>
            </w:r>
          </w:p>
        </w:tc>
        <w:tc>
          <w:tcPr>
            <w:tcW w:w="1673" w:type="dxa"/>
            <w:tcBorders>
              <w:top w:val="single" w:color="000000" w:themeColor="text1" w:sz="4" w:space="0"/>
              <w:left w:val="single" w:color="000000" w:themeColor="text1" w:sz="4" w:space="0"/>
              <w:bottom w:val="single" w:color="000000" w:themeColor="text1" w:sz="4" w:space="0"/>
            </w:tcBorders>
          </w:tcPr>
          <w:p w:rsidR="00021BD9" w:rsidP="760BC0E4" w:rsidRDefault="007A0CB2" w14:paraId="44148A40" w14:textId="38542DFE">
            <w:pPr>
              <w:pStyle w:val="TableParagraph"/>
              <w:tabs>
                <w:tab w:val="left" w:pos="1383"/>
              </w:tabs>
              <w:ind w:left="75"/>
              <w:rPr>
                <w:w w:val="105"/>
                <w:sz w:val="14"/>
                <w:szCs w:val="14"/>
              </w:rPr>
            </w:pPr>
            <w:r w:rsidRPr="760BC0E4">
              <w:rPr>
                <w:w w:val="105"/>
                <w:sz w:val="14"/>
                <w:szCs w:val="14"/>
              </w:rPr>
              <w:t>$</w:t>
            </w:r>
          </w:p>
        </w:tc>
      </w:tr>
      <w:tr w:rsidR="00415FEB" w:rsidTr="0080311F" w14:paraId="6B05EF3A" w14:textId="77777777">
        <w:trPr>
          <w:trHeight w:val="259" w:hRule="exact"/>
        </w:trPr>
        <w:tc>
          <w:tcPr>
            <w:tcW w:w="4012" w:type="dxa"/>
            <w:tcBorders>
              <w:top w:val="single" w:color="000000" w:themeColor="text1" w:sz="4" w:space="0"/>
              <w:bottom w:val="single" w:color="000000" w:themeColor="text1" w:sz="4" w:space="0"/>
              <w:right w:val="single" w:color="000000" w:themeColor="text1" w:sz="4" w:space="0"/>
            </w:tcBorders>
          </w:tcPr>
          <w:p w:rsidR="00415FEB" w:rsidP="760BC0E4" w:rsidRDefault="006D0476" w14:paraId="7CCA2B7B" w14:textId="1B8A78EC">
            <w:pPr>
              <w:pStyle w:val="TableParagraph"/>
              <w:rPr>
                <w:w w:val="105"/>
                <w:sz w:val="14"/>
                <w:szCs w:val="14"/>
              </w:rPr>
            </w:pPr>
            <w:r w:rsidRPr="0E40F197">
              <w:rPr>
                <w:w w:val="105"/>
                <w:sz w:val="14"/>
                <w:szCs w:val="14"/>
              </w:rPr>
              <w:t>Refinance</w:t>
            </w:r>
            <w:r w:rsidRPr="760BC0E4">
              <w:rPr>
                <w:w w:val="105"/>
                <w:sz w:val="14"/>
                <w:szCs w:val="14"/>
              </w:rPr>
              <w:t xml:space="preserve"> </w:t>
            </w:r>
            <w:r w:rsidRPr="760BC0E4" w:rsidR="007A0CB2">
              <w:rPr>
                <w:sz w:val="14"/>
                <w:szCs w:val="14"/>
              </w:rPr>
              <w:t>Existing EWCP or</w:t>
            </w:r>
            <w:r w:rsidRPr="760BC0E4" w:rsidR="007A0CB2">
              <w:rPr>
                <w:w w:val="105"/>
                <w:sz w:val="14"/>
                <w:szCs w:val="14"/>
              </w:rPr>
              <w:t xml:space="preserve"> Export LOC (EWCP)</w:t>
            </w:r>
          </w:p>
        </w:tc>
        <w:tc>
          <w:tcPr>
            <w:tcW w:w="33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15FEB" w:rsidP="760BC0E4" w:rsidRDefault="00415FEB" w14:paraId="72F3045E" w14:textId="77777777">
            <w:pPr>
              <w:ind w:firstLine="720"/>
            </w:pPr>
          </w:p>
        </w:tc>
        <w:tc>
          <w:tcPr>
            <w:tcW w:w="167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15FEB" w:rsidRDefault="006D0476" w14:paraId="6FFB7F8F" w14:textId="616E1895">
            <w:pPr>
              <w:pStyle w:val="TableParagraph"/>
              <w:tabs>
                <w:tab w:val="left" w:pos="1383"/>
              </w:tabs>
              <w:ind w:left="75"/>
              <w:rPr>
                <w:w w:val="105"/>
                <w:sz w:val="14"/>
              </w:rPr>
            </w:pPr>
            <w:r>
              <w:rPr>
                <w:w w:val="105"/>
                <w:sz w:val="14"/>
              </w:rPr>
              <w:t>$</w:t>
            </w:r>
          </w:p>
        </w:tc>
        <w:tc>
          <w:tcPr>
            <w:tcW w:w="1673" w:type="dxa"/>
            <w:tcBorders>
              <w:top w:val="single" w:color="000000" w:themeColor="text1" w:sz="4" w:space="0"/>
              <w:left w:val="single" w:color="000000" w:themeColor="text1" w:sz="4" w:space="0"/>
              <w:bottom w:val="single" w:color="000000" w:themeColor="text1" w:sz="4" w:space="0"/>
            </w:tcBorders>
          </w:tcPr>
          <w:p w:rsidR="00415FEB" w:rsidRDefault="006D0476" w14:paraId="1E598311" w14:textId="57B202F7">
            <w:pPr>
              <w:pStyle w:val="TableParagraph"/>
              <w:tabs>
                <w:tab w:val="left" w:pos="1383"/>
              </w:tabs>
              <w:ind w:left="75"/>
              <w:rPr>
                <w:w w:val="105"/>
                <w:sz w:val="14"/>
              </w:rPr>
            </w:pPr>
            <w:r>
              <w:rPr>
                <w:w w:val="105"/>
                <w:sz w:val="14"/>
              </w:rPr>
              <w:t>$</w:t>
            </w:r>
          </w:p>
        </w:tc>
      </w:tr>
      <w:tr w:rsidR="007A0CB2" w:rsidTr="0080311F" w14:paraId="6855C1EF" w14:textId="77777777">
        <w:trPr>
          <w:trHeight w:val="651" w:hRule="exact"/>
        </w:trPr>
        <w:tc>
          <w:tcPr>
            <w:tcW w:w="4012" w:type="dxa"/>
            <w:tcBorders>
              <w:top w:val="single" w:color="000000" w:themeColor="text1" w:sz="4" w:space="0"/>
              <w:bottom w:val="single" w:color="000000" w:themeColor="text1" w:sz="4" w:space="0"/>
              <w:right w:val="single" w:color="000000" w:themeColor="text1" w:sz="4" w:space="0"/>
            </w:tcBorders>
          </w:tcPr>
          <w:p w:rsidR="00B50205" w:rsidP="00B50205" w:rsidRDefault="007A0CB2" w14:paraId="37A3EEE2" w14:textId="77777777">
            <w:pPr>
              <w:pStyle w:val="TableParagraph"/>
              <w:rPr>
                <w:w w:val="105"/>
                <w:sz w:val="14"/>
                <w:szCs w:val="14"/>
              </w:rPr>
            </w:pPr>
            <w:r w:rsidRPr="760BC0E4">
              <w:rPr>
                <w:w w:val="105"/>
                <w:sz w:val="14"/>
                <w:szCs w:val="14"/>
              </w:rPr>
              <w:t>Business Acquisition (Change of Ownership)</w:t>
            </w:r>
            <w:r w:rsidR="00F038F6">
              <w:rPr>
                <w:w w:val="105"/>
                <w:sz w:val="14"/>
                <w:szCs w:val="14"/>
              </w:rPr>
              <w:t xml:space="preserve"> </w:t>
            </w:r>
            <w:r w:rsidR="00B50205">
              <w:rPr>
                <w:w w:val="105"/>
                <w:sz w:val="14"/>
                <w:szCs w:val="14"/>
              </w:rPr>
              <w:t xml:space="preserve"> </w:t>
            </w:r>
          </w:p>
          <w:p w:rsidRPr="00154C3C" w:rsidR="00F038F6" w:rsidP="00B50205" w:rsidRDefault="00B50205" w14:paraId="05C1342A" w14:textId="37EC2AF8">
            <w:pPr>
              <w:pStyle w:val="TableParagraph"/>
              <w:rPr>
                <w:w w:val="105"/>
                <w:sz w:val="14"/>
                <w:szCs w:val="14"/>
                <w:highlight w:val="yellow"/>
              </w:rPr>
            </w:pPr>
            <w:r>
              <w:rPr>
                <w:noProof/>
              </w:rPr>
              <w:drawing>
                <wp:inline distT="0" distB="0" distL="0" distR="0" wp14:anchorId="752A1077" wp14:editId="69C69638">
                  <wp:extent cx="13970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39700" cy="114300"/>
                          </a:xfrm>
                          <a:prstGeom prst="rect">
                            <a:avLst/>
                          </a:prstGeom>
                        </pic:spPr>
                      </pic:pic>
                    </a:graphicData>
                  </a:graphic>
                </wp:inline>
              </w:drawing>
            </w:r>
            <w:r>
              <w:rPr>
                <w:w w:val="105"/>
                <w:sz w:val="14"/>
                <w:szCs w:val="14"/>
                <w:highlight w:val="yellow"/>
              </w:rPr>
              <w:t xml:space="preserve"> </w:t>
            </w:r>
            <w:r w:rsidRPr="0080311F">
              <w:rPr>
                <w:w w:val="105"/>
                <w:sz w:val="14"/>
                <w:szCs w:val="14"/>
              </w:rPr>
              <w:t xml:space="preserve">Asset or </w:t>
            </w:r>
            <w:r>
              <w:rPr>
                <w:noProof/>
              </w:rPr>
              <w:drawing>
                <wp:inline distT="0" distB="0" distL="0" distR="0" wp14:anchorId="282193B1" wp14:editId="2B2BB682">
                  <wp:extent cx="139700"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39700" cy="114300"/>
                          </a:xfrm>
                          <a:prstGeom prst="rect">
                            <a:avLst/>
                          </a:prstGeom>
                        </pic:spPr>
                      </pic:pic>
                    </a:graphicData>
                  </a:graphic>
                </wp:inline>
              </w:drawing>
            </w:r>
            <w:r w:rsidRPr="0E40F197">
              <w:rPr>
                <w:rFonts w:ascii="Source Sans Pro" w:hAnsi="Source Sans Pro" w:eastAsia="Source Sans Pro" w:cs="Source Sans Pro"/>
                <w:sz w:val="14"/>
                <w:szCs w:val="14"/>
              </w:rPr>
              <w:t xml:space="preserve">   </w:t>
            </w:r>
            <w:r>
              <w:rPr>
                <w:rFonts w:ascii="Source Sans Pro" w:hAnsi="Source Sans Pro" w:eastAsia="Source Sans Pro" w:cs="Source Sans Pro"/>
                <w:sz w:val="14"/>
                <w:szCs w:val="14"/>
              </w:rPr>
              <w:t>Stock</w:t>
            </w:r>
          </w:p>
        </w:tc>
        <w:tc>
          <w:tcPr>
            <w:tcW w:w="33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A0CB2" w:rsidRDefault="007A0CB2" w14:paraId="5FFAD432" w14:textId="77777777"/>
        </w:tc>
        <w:tc>
          <w:tcPr>
            <w:tcW w:w="167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A0CB2" w:rsidP="760BC0E4" w:rsidRDefault="007A0CB2" w14:paraId="34AB710F" w14:textId="6CB09492">
            <w:pPr>
              <w:pStyle w:val="TableParagraph"/>
              <w:tabs>
                <w:tab w:val="left" w:pos="1383"/>
              </w:tabs>
              <w:ind w:left="75"/>
              <w:rPr>
                <w:w w:val="105"/>
                <w:sz w:val="14"/>
                <w:szCs w:val="14"/>
              </w:rPr>
            </w:pPr>
            <w:r w:rsidRPr="760BC0E4">
              <w:rPr>
                <w:w w:val="105"/>
                <w:sz w:val="14"/>
                <w:szCs w:val="14"/>
              </w:rPr>
              <w:t>$</w:t>
            </w:r>
          </w:p>
        </w:tc>
        <w:tc>
          <w:tcPr>
            <w:tcW w:w="1673" w:type="dxa"/>
            <w:tcBorders>
              <w:top w:val="single" w:color="000000" w:themeColor="text1" w:sz="4" w:space="0"/>
              <w:left w:val="single" w:color="000000" w:themeColor="text1" w:sz="4" w:space="0"/>
              <w:bottom w:val="single" w:color="000000" w:themeColor="text1" w:sz="4" w:space="0"/>
            </w:tcBorders>
          </w:tcPr>
          <w:p w:rsidR="007A0CB2" w:rsidP="760BC0E4" w:rsidRDefault="007A0CB2" w14:paraId="301D1FB2" w14:textId="350D1B9E">
            <w:pPr>
              <w:pStyle w:val="TableParagraph"/>
              <w:tabs>
                <w:tab w:val="left" w:pos="1383"/>
              </w:tabs>
              <w:ind w:left="75"/>
              <w:rPr>
                <w:w w:val="105"/>
                <w:sz w:val="14"/>
                <w:szCs w:val="14"/>
              </w:rPr>
            </w:pPr>
            <w:r w:rsidRPr="760BC0E4">
              <w:rPr>
                <w:w w:val="105"/>
                <w:sz w:val="14"/>
                <w:szCs w:val="14"/>
              </w:rPr>
              <w:t>$</w:t>
            </w:r>
          </w:p>
        </w:tc>
      </w:tr>
      <w:tr w:rsidR="007A0CB2" w:rsidTr="0080311F" w14:paraId="3C2CCDC9" w14:textId="77777777">
        <w:trPr>
          <w:trHeight w:val="633" w:hRule="exact"/>
        </w:trPr>
        <w:tc>
          <w:tcPr>
            <w:tcW w:w="4012" w:type="dxa"/>
            <w:tcBorders>
              <w:top w:val="single" w:color="000000" w:themeColor="text1" w:sz="4" w:space="0"/>
              <w:bottom w:val="single" w:color="000000" w:themeColor="text1" w:sz="4" w:space="0"/>
              <w:right w:val="single" w:color="000000" w:themeColor="text1" w:sz="4" w:space="0"/>
            </w:tcBorders>
          </w:tcPr>
          <w:p w:rsidR="00F80F49" w:rsidP="0022385A" w:rsidRDefault="007A0CB2" w14:paraId="7FCA6E0C" w14:textId="77777777">
            <w:pPr>
              <w:pStyle w:val="TableParagraph"/>
              <w:rPr>
                <w:w w:val="105"/>
                <w:sz w:val="14"/>
                <w:szCs w:val="14"/>
              </w:rPr>
            </w:pPr>
            <w:r w:rsidRPr="0E40F197">
              <w:rPr>
                <w:w w:val="105"/>
                <w:sz w:val="14"/>
                <w:szCs w:val="14"/>
              </w:rPr>
              <w:t xml:space="preserve">Pay </w:t>
            </w:r>
            <w:r w:rsidR="0022385A">
              <w:rPr>
                <w:w w:val="105"/>
                <w:sz w:val="14"/>
                <w:szCs w:val="14"/>
              </w:rPr>
              <w:t xml:space="preserve">off SBA </w:t>
            </w:r>
            <w:r w:rsidR="00F80F49">
              <w:rPr>
                <w:w w:val="105"/>
                <w:sz w:val="14"/>
                <w:szCs w:val="14"/>
              </w:rPr>
              <w:t xml:space="preserve">Loan </w:t>
            </w:r>
          </w:p>
          <w:p w:rsidRPr="00154C3C" w:rsidR="007A0CB2" w:rsidP="0022385A" w:rsidRDefault="006732C4" w14:paraId="35903E95" w14:textId="371E2AE6">
            <w:pPr>
              <w:pStyle w:val="TableParagraph"/>
              <w:rPr>
                <w:w w:val="105"/>
                <w:sz w:val="14"/>
                <w:szCs w:val="14"/>
              </w:rPr>
            </w:pPr>
            <w:r w:rsidRPr="0E40F197">
              <w:rPr>
                <w:w w:val="105"/>
                <w:sz w:val="14"/>
                <w:szCs w:val="14"/>
              </w:rPr>
              <w:t xml:space="preserve"> </w:t>
            </w:r>
            <w:r>
              <w:rPr>
                <w:noProof/>
              </w:rPr>
              <w:drawing>
                <wp:inline distT="0" distB="0" distL="0" distR="0" wp14:anchorId="25ADB54F" wp14:editId="71EE0928">
                  <wp:extent cx="133985" cy="1035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7">
                            <a:extLst>
                              <a:ext uri="{28A0092B-C50C-407E-A947-70E740481C1C}">
                                <a14:useLocalDpi xmlns:a14="http://schemas.microsoft.com/office/drawing/2010/main" val="0"/>
                              </a:ext>
                            </a:extLst>
                          </a:blip>
                          <a:stretch>
                            <a:fillRect/>
                          </a:stretch>
                        </pic:blipFill>
                        <pic:spPr>
                          <a:xfrm>
                            <a:off x="0" y="0"/>
                            <a:ext cx="133985" cy="103505"/>
                          </a:xfrm>
                          <a:prstGeom prst="rect">
                            <a:avLst/>
                          </a:prstGeom>
                        </pic:spPr>
                      </pic:pic>
                    </a:graphicData>
                  </a:graphic>
                </wp:inline>
              </w:drawing>
            </w:r>
            <w:r w:rsidRPr="0E40F197">
              <w:rPr>
                <w:w w:val="105"/>
                <w:sz w:val="14"/>
                <w:szCs w:val="14"/>
              </w:rPr>
              <w:t xml:space="preserve"> SID</w:t>
            </w:r>
            <w:r w:rsidRPr="0E40F197">
              <w:rPr>
                <w:noProof/>
                <w:w w:val="105"/>
                <w:sz w:val="14"/>
                <w:szCs w:val="14"/>
              </w:rPr>
              <w:t xml:space="preserve"> </w:t>
            </w:r>
            <w:r>
              <w:rPr>
                <w:noProof/>
              </w:rPr>
              <w:drawing>
                <wp:inline distT="0" distB="0" distL="0" distR="0" wp14:anchorId="04B8153E" wp14:editId="53B635AB">
                  <wp:extent cx="133985" cy="10350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7">
                            <a:extLst>
                              <a:ext uri="{28A0092B-C50C-407E-A947-70E740481C1C}">
                                <a14:useLocalDpi xmlns:a14="http://schemas.microsoft.com/office/drawing/2010/main" val="0"/>
                              </a:ext>
                            </a:extLst>
                          </a:blip>
                          <a:stretch>
                            <a:fillRect/>
                          </a:stretch>
                        </pic:blipFill>
                        <pic:spPr>
                          <a:xfrm>
                            <a:off x="0" y="0"/>
                            <a:ext cx="133985" cy="103505"/>
                          </a:xfrm>
                          <a:prstGeom prst="rect">
                            <a:avLst/>
                          </a:prstGeom>
                        </pic:spPr>
                      </pic:pic>
                    </a:graphicData>
                  </a:graphic>
                </wp:inline>
              </w:drawing>
            </w:r>
            <w:r w:rsidRPr="0E40F197">
              <w:rPr>
                <w:w w:val="105"/>
                <w:sz w:val="14"/>
                <w:szCs w:val="14"/>
              </w:rPr>
              <w:t xml:space="preserve"> Other Lender </w:t>
            </w:r>
            <w:r w:rsidR="0022385A">
              <w:rPr>
                <w:noProof/>
              </w:rPr>
              <w:drawing>
                <wp:inline distT="0" distB="0" distL="0" distR="0" wp14:anchorId="480AB652" wp14:editId="5E0155C8">
                  <wp:extent cx="139700"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39700" cy="114300"/>
                          </a:xfrm>
                          <a:prstGeom prst="rect">
                            <a:avLst/>
                          </a:prstGeom>
                        </pic:spPr>
                      </pic:pic>
                    </a:graphicData>
                  </a:graphic>
                </wp:inline>
              </w:drawing>
            </w:r>
            <w:r w:rsidRPr="0E40F197" w:rsidR="0022385A">
              <w:rPr>
                <w:rFonts w:ascii="Source Sans Pro" w:hAnsi="Source Sans Pro" w:eastAsia="Source Sans Pro" w:cs="Source Sans Pro"/>
                <w:sz w:val="14"/>
                <w:szCs w:val="14"/>
              </w:rPr>
              <w:t xml:space="preserve">   </w:t>
            </w:r>
            <w:r w:rsidR="0022385A">
              <w:rPr>
                <w:rFonts w:ascii="Source Sans Pro" w:hAnsi="Source Sans Pro" w:eastAsia="Source Sans Pro" w:cs="Source Sans Pro"/>
                <w:sz w:val="14"/>
                <w:szCs w:val="14"/>
              </w:rPr>
              <w:t>Both</w:t>
            </w:r>
          </w:p>
        </w:tc>
        <w:tc>
          <w:tcPr>
            <w:tcW w:w="33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A0CB2" w:rsidRDefault="007A0CB2" w14:paraId="79BDA1AF" w14:textId="77777777"/>
        </w:tc>
        <w:tc>
          <w:tcPr>
            <w:tcW w:w="167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A0CB2" w:rsidP="760BC0E4" w:rsidRDefault="006732C4" w14:paraId="7AF0A251" w14:textId="585B3A8F">
            <w:pPr>
              <w:pStyle w:val="TableParagraph"/>
              <w:tabs>
                <w:tab w:val="left" w:pos="1383"/>
              </w:tabs>
              <w:ind w:left="75"/>
              <w:rPr>
                <w:w w:val="105"/>
                <w:sz w:val="14"/>
                <w:szCs w:val="14"/>
              </w:rPr>
            </w:pPr>
            <w:r w:rsidRPr="760BC0E4">
              <w:rPr>
                <w:w w:val="105"/>
                <w:sz w:val="14"/>
                <w:szCs w:val="14"/>
              </w:rPr>
              <w:t>$</w:t>
            </w:r>
          </w:p>
        </w:tc>
        <w:tc>
          <w:tcPr>
            <w:tcW w:w="1673" w:type="dxa"/>
            <w:tcBorders>
              <w:top w:val="single" w:color="000000" w:themeColor="text1" w:sz="4" w:space="0"/>
              <w:left w:val="single" w:color="000000" w:themeColor="text1" w:sz="4" w:space="0"/>
              <w:bottom w:val="single" w:color="000000" w:themeColor="text1" w:sz="4" w:space="0"/>
            </w:tcBorders>
          </w:tcPr>
          <w:p w:rsidR="007A0CB2" w:rsidP="760BC0E4" w:rsidRDefault="006732C4" w14:paraId="7C90056B" w14:textId="0FF8C5DF">
            <w:pPr>
              <w:pStyle w:val="TableParagraph"/>
              <w:tabs>
                <w:tab w:val="left" w:pos="1383"/>
              </w:tabs>
              <w:ind w:left="75"/>
              <w:rPr>
                <w:w w:val="105"/>
                <w:sz w:val="14"/>
                <w:szCs w:val="14"/>
              </w:rPr>
            </w:pPr>
            <w:r w:rsidRPr="760BC0E4">
              <w:rPr>
                <w:w w:val="105"/>
                <w:sz w:val="14"/>
                <w:szCs w:val="14"/>
              </w:rPr>
              <w:t>$</w:t>
            </w:r>
          </w:p>
        </w:tc>
      </w:tr>
      <w:tr w:rsidR="0022385A" w:rsidTr="0022385A" w14:paraId="45E7ABC3" w14:textId="77777777">
        <w:trPr>
          <w:trHeight w:val="633" w:hRule="exact"/>
        </w:trPr>
        <w:tc>
          <w:tcPr>
            <w:tcW w:w="4012" w:type="dxa"/>
            <w:tcBorders>
              <w:top w:val="single" w:color="000000" w:themeColor="text1" w:sz="4" w:space="0"/>
              <w:bottom w:val="single" w:color="000000" w:themeColor="text1" w:sz="4" w:space="0"/>
              <w:right w:val="single" w:color="000000" w:themeColor="text1" w:sz="4" w:space="0"/>
            </w:tcBorders>
          </w:tcPr>
          <w:p w:rsidR="0022385A" w:rsidP="0E40F197" w:rsidRDefault="0022385A" w14:paraId="215DF602" w14:textId="77777777">
            <w:pPr>
              <w:pStyle w:val="TableParagraph"/>
              <w:rPr>
                <w:w w:val="105"/>
                <w:sz w:val="14"/>
                <w:szCs w:val="14"/>
              </w:rPr>
            </w:pPr>
            <w:r>
              <w:rPr>
                <w:w w:val="105"/>
                <w:sz w:val="14"/>
                <w:szCs w:val="14"/>
              </w:rPr>
              <w:t>Pay Notes Payable</w:t>
            </w:r>
          </w:p>
          <w:p w:rsidRPr="0E40F197" w:rsidR="0022385A" w:rsidP="0E40F197" w:rsidRDefault="0022385A" w14:paraId="7DBDBB84" w14:textId="38B64395">
            <w:pPr>
              <w:pStyle w:val="TableParagraph"/>
              <w:rPr>
                <w:w w:val="105"/>
                <w:sz w:val="14"/>
                <w:szCs w:val="14"/>
              </w:rPr>
            </w:pPr>
            <w:r>
              <w:rPr>
                <w:noProof/>
              </w:rPr>
              <w:drawing>
                <wp:inline distT="0" distB="0" distL="0" distR="0" wp14:anchorId="150F8AEA" wp14:editId="1050F339">
                  <wp:extent cx="13970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39700" cy="114300"/>
                          </a:xfrm>
                          <a:prstGeom prst="rect">
                            <a:avLst/>
                          </a:prstGeom>
                        </pic:spPr>
                      </pic:pic>
                    </a:graphicData>
                  </a:graphic>
                </wp:inline>
              </w:drawing>
            </w:r>
            <w:r w:rsidRPr="0E40F197">
              <w:rPr>
                <w:rFonts w:ascii="Source Sans Pro" w:hAnsi="Source Sans Pro" w:eastAsia="Source Sans Pro" w:cs="Source Sans Pro"/>
                <w:sz w:val="14"/>
                <w:szCs w:val="14"/>
              </w:rPr>
              <w:t xml:space="preserve">   </w:t>
            </w:r>
            <w:r>
              <w:rPr>
                <w:rFonts w:ascii="Source Sans Pro" w:hAnsi="Source Sans Pro" w:eastAsia="Source Sans Pro" w:cs="Source Sans Pro"/>
                <w:sz w:val="14"/>
                <w:szCs w:val="14"/>
              </w:rPr>
              <w:t xml:space="preserve">SID </w:t>
            </w:r>
            <w:r>
              <w:rPr>
                <w:noProof/>
              </w:rPr>
              <w:drawing>
                <wp:inline distT="0" distB="0" distL="0" distR="0" wp14:anchorId="234FD3C1" wp14:editId="487B6B87">
                  <wp:extent cx="13970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39700" cy="114300"/>
                          </a:xfrm>
                          <a:prstGeom prst="rect">
                            <a:avLst/>
                          </a:prstGeom>
                        </pic:spPr>
                      </pic:pic>
                    </a:graphicData>
                  </a:graphic>
                </wp:inline>
              </w:drawing>
            </w:r>
            <w:r w:rsidRPr="0E40F197">
              <w:rPr>
                <w:rFonts w:ascii="Source Sans Pro" w:hAnsi="Source Sans Pro" w:eastAsia="Source Sans Pro" w:cs="Source Sans Pro"/>
                <w:sz w:val="14"/>
                <w:szCs w:val="14"/>
              </w:rPr>
              <w:t xml:space="preserve">   </w:t>
            </w:r>
            <w:r>
              <w:rPr>
                <w:rFonts w:ascii="Source Sans Pro" w:hAnsi="Source Sans Pro" w:eastAsia="Source Sans Pro" w:cs="Source Sans Pro"/>
                <w:sz w:val="14"/>
                <w:szCs w:val="14"/>
              </w:rPr>
              <w:t xml:space="preserve">Other Lender </w:t>
            </w:r>
            <w:r>
              <w:rPr>
                <w:noProof/>
              </w:rPr>
              <w:drawing>
                <wp:inline distT="0" distB="0" distL="0" distR="0" wp14:anchorId="0DC2C752" wp14:editId="04655B27">
                  <wp:extent cx="139700" cy="114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39700" cy="114300"/>
                          </a:xfrm>
                          <a:prstGeom prst="rect">
                            <a:avLst/>
                          </a:prstGeom>
                        </pic:spPr>
                      </pic:pic>
                    </a:graphicData>
                  </a:graphic>
                </wp:inline>
              </w:drawing>
            </w:r>
            <w:r w:rsidRPr="0E40F197">
              <w:rPr>
                <w:rFonts w:ascii="Source Sans Pro" w:hAnsi="Source Sans Pro" w:eastAsia="Source Sans Pro" w:cs="Source Sans Pro"/>
                <w:sz w:val="14"/>
                <w:szCs w:val="14"/>
              </w:rPr>
              <w:t xml:space="preserve">   </w:t>
            </w:r>
            <w:r>
              <w:rPr>
                <w:rFonts w:ascii="Source Sans Pro" w:hAnsi="Source Sans Pro" w:eastAsia="Source Sans Pro" w:cs="Source Sans Pro"/>
                <w:sz w:val="14"/>
                <w:szCs w:val="14"/>
              </w:rPr>
              <w:t>Both</w:t>
            </w:r>
          </w:p>
        </w:tc>
        <w:tc>
          <w:tcPr>
            <w:tcW w:w="33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2385A" w:rsidRDefault="0022385A" w14:paraId="72CFB235" w14:textId="77777777"/>
        </w:tc>
        <w:tc>
          <w:tcPr>
            <w:tcW w:w="167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760BC0E4" w:rsidR="0022385A" w:rsidP="760BC0E4" w:rsidRDefault="0022385A" w14:paraId="24F493D1" w14:textId="77777777">
            <w:pPr>
              <w:pStyle w:val="TableParagraph"/>
              <w:tabs>
                <w:tab w:val="left" w:pos="1383"/>
              </w:tabs>
              <w:ind w:left="75"/>
              <w:rPr>
                <w:w w:val="105"/>
                <w:sz w:val="14"/>
                <w:szCs w:val="14"/>
              </w:rPr>
            </w:pPr>
          </w:p>
        </w:tc>
        <w:tc>
          <w:tcPr>
            <w:tcW w:w="1673" w:type="dxa"/>
            <w:tcBorders>
              <w:top w:val="single" w:color="000000" w:themeColor="text1" w:sz="4" w:space="0"/>
              <w:left w:val="single" w:color="000000" w:themeColor="text1" w:sz="4" w:space="0"/>
              <w:bottom w:val="single" w:color="000000" w:themeColor="text1" w:sz="4" w:space="0"/>
            </w:tcBorders>
          </w:tcPr>
          <w:p w:rsidRPr="760BC0E4" w:rsidR="0022385A" w:rsidP="760BC0E4" w:rsidRDefault="0022385A" w14:paraId="55D77671" w14:textId="77777777">
            <w:pPr>
              <w:pStyle w:val="TableParagraph"/>
              <w:tabs>
                <w:tab w:val="left" w:pos="1383"/>
              </w:tabs>
              <w:ind w:left="75"/>
              <w:rPr>
                <w:w w:val="105"/>
                <w:sz w:val="14"/>
                <w:szCs w:val="14"/>
              </w:rPr>
            </w:pPr>
          </w:p>
        </w:tc>
      </w:tr>
      <w:tr w:rsidR="006732C4" w:rsidTr="0080311F" w14:paraId="492CF154" w14:textId="77777777">
        <w:trPr>
          <w:trHeight w:val="259" w:hRule="exact"/>
        </w:trPr>
        <w:tc>
          <w:tcPr>
            <w:tcW w:w="4012" w:type="dxa"/>
            <w:tcBorders>
              <w:top w:val="single" w:color="000000" w:themeColor="text1" w:sz="4" w:space="0"/>
              <w:bottom w:val="single" w:color="000000" w:themeColor="text1" w:sz="4" w:space="0"/>
              <w:right w:val="single" w:color="000000" w:themeColor="text1" w:sz="4" w:space="0"/>
            </w:tcBorders>
          </w:tcPr>
          <w:p w:rsidR="006732C4" w:rsidP="760BC0E4" w:rsidRDefault="006732C4" w14:paraId="77E2EB3A" w14:textId="1B608443">
            <w:pPr>
              <w:pStyle w:val="TableParagraph"/>
              <w:rPr>
                <w:w w:val="105"/>
                <w:sz w:val="14"/>
                <w:szCs w:val="14"/>
              </w:rPr>
            </w:pPr>
            <w:r w:rsidRPr="760BC0E4">
              <w:rPr>
                <w:w w:val="105"/>
                <w:sz w:val="14"/>
                <w:szCs w:val="14"/>
              </w:rPr>
              <w:t xml:space="preserve">Pay Accounts Payable </w:t>
            </w:r>
          </w:p>
        </w:tc>
        <w:tc>
          <w:tcPr>
            <w:tcW w:w="33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732C4" w:rsidRDefault="006732C4" w14:paraId="5766FC7E" w14:textId="77777777"/>
        </w:tc>
        <w:tc>
          <w:tcPr>
            <w:tcW w:w="167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732C4" w:rsidP="760BC0E4" w:rsidRDefault="006732C4" w14:paraId="24F14152" w14:textId="427330C5">
            <w:pPr>
              <w:pStyle w:val="TableParagraph"/>
              <w:tabs>
                <w:tab w:val="left" w:pos="1383"/>
              </w:tabs>
              <w:ind w:left="75"/>
              <w:rPr>
                <w:w w:val="105"/>
                <w:sz w:val="14"/>
                <w:szCs w:val="14"/>
              </w:rPr>
            </w:pPr>
            <w:r w:rsidRPr="760BC0E4">
              <w:rPr>
                <w:w w:val="105"/>
                <w:sz w:val="14"/>
                <w:szCs w:val="14"/>
              </w:rPr>
              <w:t>$</w:t>
            </w:r>
          </w:p>
        </w:tc>
        <w:tc>
          <w:tcPr>
            <w:tcW w:w="1673" w:type="dxa"/>
            <w:tcBorders>
              <w:top w:val="single" w:color="000000" w:themeColor="text1" w:sz="4" w:space="0"/>
              <w:left w:val="single" w:color="000000" w:themeColor="text1" w:sz="4" w:space="0"/>
              <w:bottom w:val="single" w:color="000000" w:themeColor="text1" w:sz="4" w:space="0"/>
            </w:tcBorders>
          </w:tcPr>
          <w:p w:rsidR="006732C4" w:rsidP="760BC0E4" w:rsidRDefault="006732C4" w14:paraId="5663AE92" w14:textId="7B50ED35">
            <w:pPr>
              <w:pStyle w:val="TableParagraph"/>
              <w:tabs>
                <w:tab w:val="left" w:pos="1383"/>
              </w:tabs>
              <w:ind w:left="75"/>
              <w:rPr>
                <w:w w:val="105"/>
                <w:sz w:val="14"/>
                <w:szCs w:val="14"/>
              </w:rPr>
            </w:pPr>
            <w:r w:rsidRPr="760BC0E4">
              <w:rPr>
                <w:w w:val="105"/>
                <w:sz w:val="14"/>
                <w:szCs w:val="14"/>
              </w:rPr>
              <w:t>$</w:t>
            </w:r>
          </w:p>
        </w:tc>
      </w:tr>
      <w:tr w:rsidR="00F62A70" w:rsidTr="0080311F" w14:paraId="3B175369" w14:textId="77777777">
        <w:trPr>
          <w:trHeight w:val="259" w:hRule="exact"/>
        </w:trPr>
        <w:tc>
          <w:tcPr>
            <w:tcW w:w="4012" w:type="dxa"/>
            <w:tcBorders>
              <w:top w:val="single" w:color="000000" w:themeColor="text1" w:sz="4" w:space="0"/>
              <w:bottom w:val="single" w:color="000000" w:themeColor="text1" w:sz="4" w:space="0"/>
              <w:right w:val="single" w:color="000000" w:themeColor="text1" w:sz="4" w:space="0"/>
            </w:tcBorders>
          </w:tcPr>
          <w:p w:rsidR="00F62A70" w:rsidRDefault="00D96AB5" w14:paraId="2460E317" w14:textId="77777777">
            <w:pPr>
              <w:pStyle w:val="TableParagraph"/>
              <w:rPr>
                <w:sz w:val="14"/>
              </w:rPr>
            </w:pPr>
            <w:r>
              <w:rPr>
                <w:w w:val="105"/>
                <w:sz w:val="14"/>
              </w:rPr>
              <w:t>SBA Guarantee Fee</w:t>
            </w:r>
          </w:p>
        </w:tc>
        <w:tc>
          <w:tcPr>
            <w:tcW w:w="33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2A70" w:rsidRDefault="00F62A70" w14:paraId="33F4AE71" w14:textId="77777777"/>
        </w:tc>
        <w:tc>
          <w:tcPr>
            <w:tcW w:w="167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2A70" w:rsidRDefault="00D96AB5" w14:paraId="4CD4EAA9" w14:textId="77777777">
            <w:pPr>
              <w:pStyle w:val="TableParagraph"/>
              <w:tabs>
                <w:tab w:val="left" w:pos="1383"/>
              </w:tabs>
              <w:ind w:left="75"/>
              <w:rPr>
                <w:sz w:val="14"/>
              </w:rPr>
            </w:pPr>
            <w:r>
              <w:rPr>
                <w:w w:val="105"/>
                <w:sz w:val="14"/>
              </w:rPr>
              <w:t>$</w:t>
            </w:r>
            <w:r>
              <w:rPr>
                <w:w w:val="105"/>
                <w:sz w:val="14"/>
              </w:rPr>
              <w:tab/>
              <w:t>-</w:t>
            </w:r>
          </w:p>
        </w:tc>
        <w:tc>
          <w:tcPr>
            <w:tcW w:w="1673" w:type="dxa"/>
            <w:tcBorders>
              <w:top w:val="single" w:color="000000" w:themeColor="text1" w:sz="4" w:space="0"/>
              <w:left w:val="single" w:color="000000" w:themeColor="text1" w:sz="4" w:space="0"/>
              <w:bottom w:val="single" w:color="000000" w:themeColor="text1" w:sz="4" w:space="0"/>
            </w:tcBorders>
          </w:tcPr>
          <w:p w:rsidR="00F62A70" w:rsidRDefault="00D96AB5" w14:paraId="1F3B256C" w14:textId="77777777">
            <w:pPr>
              <w:pStyle w:val="TableParagraph"/>
              <w:tabs>
                <w:tab w:val="left" w:pos="1383"/>
              </w:tabs>
              <w:ind w:left="75"/>
              <w:rPr>
                <w:sz w:val="14"/>
              </w:rPr>
            </w:pPr>
            <w:r>
              <w:rPr>
                <w:w w:val="105"/>
                <w:sz w:val="14"/>
              </w:rPr>
              <w:t>$</w:t>
            </w:r>
            <w:r>
              <w:rPr>
                <w:w w:val="105"/>
                <w:sz w:val="14"/>
              </w:rPr>
              <w:tab/>
              <w:t>-</w:t>
            </w:r>
          </w:p>
        </w:tc>
      </w:tr>
      <w:tr w:rsidR="00F62A70" w:rsidTr="0080311F" w14:paraId="2D8910DF" w14:textId="77777777">
        <w:trPr>
          <w:trHeight w:val="259" w:hRule="exact"/>
        </w:trPr>
        <w:tc>
          <w:tcPr>
            <w:tcW w:w="4012" w:type="dxa"/>
            <w:tcBorders>
              <w:top w:val="single" w:color="000000" w:themeColor="text1" w:sz="4" w:space="0"/>
              <w:bottom w:val="single" w:color="000000" w:themeColor="text1" w:sz="4" w:space="0"/>
              <w:right w:val="single" w:color="000000" w:themeColor="text1" w:sz="4" w:space="0"/>
            </w:tcBorders>
          </w:tcPr>
          <w:p w:rsidR="00F62A70" w:rsidRDefault="00D96AB5" w14:paraId="08E7BF4F" w14:textId="77777777">
            <w:pPr>
              <w:pStyle w:val="TableParagraph"/>
              <w:rPr>
                <w:sz w:val="14"/>
              </w:rPr>
            </w:pPr>
            <w:r>
              <w:rPr>
                <w:w w:val="105"/>
                <w:sz w:val="14"/>
              </w:rPr>
              <w:t>Settlement Charges/Out of Pocket Costs</w:t>
            </w:r>
          </w:p>
        </w:tc>
        <w:tc>
          <w:tcPr>
            <w:tcW w:w="33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2A70" w:rsidRDefault="00F62A70" w14:paraId="3DA2FD36" w14:textId="77777777"/>
        </w:tc>
        <w:tc>
          <w:tcPr>
            <w:tcW w:w="167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2A70" w:rsidRDefault="00D96AB5" w14:paraId="30D8CD58" w14:textId="77777777">
            <w:pPr>
              <w:pStyle w:val="TableParagraph"/>
              <w:tabs>
                <w:tab w:val="left" w:pos="1383"/>
              </w:tabs>
              <w:ind w:left="75"/>
              <w:rPr>
                <w:sz w:val="14"/>
              </w:rPr>
            </w:pPr>
            <w:r>
              <w:rPr>
                <w:w w:val="105"/>
                <w:sz w:val="14"/>
              </w:rPr>
              <w:t>$</w:t>
            </w:r>
            <w:r>
              <w:rPr>
                <w:w w:val="105"/>
                <w:sz w:val="14"/>
              </w:rPr>
              <w:tab/>
              <w:t>-</w:t>
            </w:r>
          </w:p>
        </w:tc>
        <w:tc>
          <w:tcPr>
            <w:tcW w:w="1673" w:type="dxa"/>
            <w:tcBorders>
              <w:top w:val="single" w:color="000000" w:themeColor="text1" w:sz="4" w:space="0"/>
              <w:left w:val="single" w:color="000000" w:themeColor="text1" w:sz="4" w:space="0"/>
              <w:bottom w:val="single" w:color="000000" w:themeColor="text1" w:sz="4" w:space="0"/>
            </w:tcBorders>
          </w:tcPr>
          <w:p w:rsidR="00F62A70" w:rsidRDefault="00D96AB5" w14:paraId="084A82D0" w14:textId="77777777">
            <w:pPr>
              <w:pStyle w:val="TableParagraph"/>
              <w:tabs>
                <w:tab w:val="left" w:pos="1383"/>
              </w:tabs>
              <w:ind w:left="75"/>
              <w:rPr>
                <w:sz w:val="14"/>
              </w:rPr>
            </w:pPr>
            <w:r>
              <w:rPr>
                <w:w w:val="105"/>
                <w:sz w:val="14"/>
              </w:rPr>
              <w:t>$</w:t>
            </w:r>
            <w:r>
              <w:rPr>
                <w:w w:val="105"/>
                <w:sz w:val="14"/>
              </w:rPr>
              <w:tab/>
              <w:t>-</w:t>
            </w:r>
          </w:p>
        </w:tc>
      </w:tr>
      <w:tr w:rsidR="00F62A70" w:rsidTr="0080311F" w14:paraId="6EECFE75" w14:textId="77777777">
        <w:trPr>
          <w:trHeight w:val="259" w:hRule="exact"/>
        </w:trPr>
        <w:tc>
          <w:tcPr>
            <w:tcW w:w="4012" w:type="dxa"/>
            <w:tcBorders>
              <w:top w:val="single" w:color="000000" w:themeColor="text1" w:sz="4" w:space="0"/>
              <w:right w:val="single" w:color="000000" w:themeColor="text1" w:sz="4" w:space="0"/>
            </w:tcBorders>
          </w:tcPr>
          <w:p w:rsidR="00F62A70" w:rsidRDefault="00D96AB5" w14:paraId="7E591466" w14:textId="77777777">
            <w:pPr>
              <w:pStyle w:val="TableParagraph"/>
              <w:spacing w:before="82"/>
              <w:rPr>
                <w:sz w:val="14"/>
              </w:rPr>
            </w:pPr>
            <w:r>
              <w:rPr>
                <w:sz w:val="14"/>
              </w:rPr>
              <w:t>Other (Explain):</w:t>
            </w:r>
          </w:p>
        </w:tc>
        <w:tc>
          <w:tcPr>
            <w:tcW w:w="3375" w:type="dxa"/>
            <w:tcBorders>
              <w:top w:val="single" w:color="000000" w:themeColor="text1" w:sz="4" w:space="0"/>
              <w:left w:val="single" w:color="000000" w:themeColor="text1" w:sz="4" w:space="0"/>
              <w:right w:val="single" w:color="000000" w:themeColor="text1" w:sz="4" w:space="0"/>
            </w:tcBorders>
          </w:tcPr>
          <w:p w:rsidR="00F62A70" w:rsidRDefault="00F62A70" w14:paraId="3A7081A5" w14:textId="77777777"/>
        </w:tc>
        <w:tc>
          <w:tcPr>
            <w:tcW w:w="1673" w:type="dxa"/>
            <w:tcBorders>
              <w:top w:val="single" w:color="000000" w:themeColor="text1" w:sz="4" w:space="0"/>
              <w:left w:val="single" w:color="000000" w:themeColor="text1" w:sz="4" w:space="0"/>
              <w:right w:val="single" w:color="000000" w:themeColor="text1" w:sz="4" w:space="0"/>
            </w:tcBorders>
          </w:tcPr>
          <w:p w:rsidR="00F62A70" w:rsidRDefault="00D96AB5" w14:paraId="092A62B3" w14:textId="77777777">
            <w:pPr>
              <w:pStyle w:val="TableParagraph"/>
              <w:tabs>
                <w:tab w:val="left" w:pos="1383"/>
              </w:tabs>
              <w:spacing w:before="82"/>
              <w:ind w:left="75"/>
              <w:rPr>
                <w:sz w:val="14"/>
              </w:rPr>
            </w:pPr>
            <w:r>
              <w:rPr>
                <w:w w:val="105"/>
                <w:sz w:val="14"/>
              </w:rPr>
              <w:t>$</w:t>
            </w:r>
            <w:r>
              <w:rPr>
                <w:w w:val="105"/>
                <w:sz w:val="14"/>
              </w:rPr>
              <w:tab/>
              <w:t>-</w:t>
            </w:r>
          </w:p>
        </w:tc>
        <w:tc>
          <w:tcPr>
            <w:tcW w:w="1673" w:type="dxa"/>
            <w:tcBorders>
              <w:top w:val="single" w:color="000000" w:themeColor="text1" w:sz="4" w:space="0"/>
              <w:left w:val="single" w:color="000000" w:themeColor="text1" w:sz="4" w:space="0"/>
            </w:tcBorders>
          </w:tcPr>
          <w:p w:rsidR="00F62A70" w:rsidRDefault="00D96AB5" w14:paraId="3A1912A4" w14:textId="77777777">
            <w:pPr>
              <w:pStyle w:val="TableParagraph"/>
              <w:tabs>
                <w:tab w:val="left" w:pos="1383"/>
              </w:tabs>
              <w:spacing w:before="82"/>
              <w:ind w:left="75"/>
              <w:rPr>
                <w:sz w:val="14"/>
              </w:rPr>
            </w:pPr>
            <w:r>
              <w:rPr>
                <w:w w:val="105"/>
                <w:sz w:val="14"/>
              </w:rPr>
              <w:t>$</w:t>
            </w:r>
            <w:r>
              <w:rPr>
                <w:w w:val="105"/>
                <w:sz w:val="14"/>
              </w:rPr>
              <w:tab/>
              <w:t>-</w:t>
            </w:r>
          </w:p>
        </w:tc>
      </w:tr>
      <w:tr w:rsidR="00F62A70" w:rsidTr="0080311F" w14:paraId="21456EBE" w14:textId="77777777">
        <w:trPr>
          <w:trHeight w:val="319" w:hRule="exact"/>
        </w:trPr>
        <w:tc>
          <w:tcPr>
            <w:tcW w:w="7387" w:type="dxa"/>
            <w:gridSpan w:val="2"/>
            <w:tcBorders>
              <w:right w:val="single" w:color="000000" w:themeColor="text1" w:sz="4" w:space="0"/>
            </w:tcBorders>
          </w:tcPr>
          <w:p w:rsidR="00F62A70" w:rsidRDefault="00D96AB5" w14:paraId="14EAC964" w14:textId="77777777">
            <w:pPr>
              <w:pStyle w:val="TableParagraph"/>
              <w:spacing w:before="137"/>
              <w:ind w:left="0" w:right="24"/>
              <w:jc w:val="right"/>
              <w:rPr>
                <w:b/>
                <w:sz w:val="14"/>
              </w:rPr>
            </w:pPr>
            <w:r>
              <w:rPr>
                <w:b/>
                <w:sz w:val="14"/>
              </w:rPr>
              <w:t>Total:</w:t>
            </w:r>
          </w:p>
        </w:tc>
        <w:tc>
          <w:tcPr>
            <w:tcW w:w="1673" w:type="dxa"/>
            <w:tcBorders>
              <w:left w:val="single" w:color="000000" w:themeColor="text1" w:sz="4" w:space="0"/>
              <w:right w:val="single" w:color="000000" w:themeColor="text1" w:sz="4" w:space="0"/>
            </w:tcBorders>
          </w:tcPr>
          <w:p w:rsidR="00F62A70" w:rsidRDefault="00D96AB5" w14:paraId="0E3CB09C" w14:textId="77777777">
            <w:pPr>
              <w:pStyle w:val="TableParagraph"/>
              <w:tabs>
                <w:tab w:val="left" w:pos="1383"/>
              </w:tabs>
              <w:spacing w:before="137"/>
              <w:ind w:left="76"/>
              <w:rPr>
                <w:b/>
                <w:sz w:val="14"/>
              </w:rPr>
            </w:pPr>
            <w:r>
              <w:rPr>
                <w:b/>
                <w:w w:val="105"/>
                <w:sz w:val="14"/>
              </w:rPr>
              <w:t>$</w:t>
            </w:r>
            <w:r>
              <w:rPr>
                <w:b/>
                <w:w w:val="105"/>
                <w:sz w:val="14"/>
              </w:rPr>
              <w:tab/>
              <w:t>-</w:t>
            </w:r>
          </w:p>
        </w:tc>
        <w:tc>
          <w:tcPr>
            <w:tcW w:w="1673" w:type="dxa"/>
            <w:tcBorders>
              <w:left w:val="single" w:color="000000" w:themeColor="text1" w:sz="4" w:space="0"/>
            </w:tcBorders>
          </w:tcPr>
          <w:p w:rsidR="00F62A70" w:rsidRDefault="00D96AB5" w14:paraId="49501BC0" w14:textId="77777777">
            <w:pPr>
              <w:pStyle w:val="TableParagraph"/>
              <w:tabs>
                <w:tab w:val="left" w:pos="1383"/>
              </w:tabs>
              <w:spacing w:before="137"/>
              <w:ind w:left="76"/>
              <w:rPr>
                <w:b/>
                <w:sz w:val="14"/>
              </w:rPr>
            </w:pPr>
            <w:r>
              <w:rPr>
                <w:b/>
                <w:w w:val="105"/>
                <w:sz w:val="14"/>
              </w:rPr>
              <w:t>$</w:t>
            </w:r>
            <w:r>
              <w:rPr>
                <w:b/>
                <w:w w:val="105"/>
                <w:sz w:val="14"/>
              </w:rPr>
              <w:tab/>
              <w:t>-</w:t>
            </w:r>
          </w:p>
        </w:tc>
      </w:tr>
    </w:tbl>
    <w:p w:rsidR="00F62A70" w:rsidP="00F80F49" w:rsidRDefault="00F80F49" w14:paraId="7FB62844" w14:textId="775058D1">
      <w:pPr>
        <w:pStyle w:val="BodyText"/>
        <w:tabs>
          <w:tab w:val="left" w:pos="9790"/>
        </w:tabs>
        <w:spacing w:before="5"/>
        <w:rPr>
          <w:sz w:val="11"/>
        </w:rPr>
      </w:pPr>
      <w:r>
        <w:rPr>
          <w:sz w:val="11"/>
        </w:rPr>
        <w:tab/>
      </w:r>
    </w:p>
    <w:p w:rsidR="00F80F49" w:rsidP="00F80F49" w:rsidRDefault="00F80F49" w14:paraId="606C3A17" w14:textId="1C5B6046">
      <w:pPr>
        <w:pStyle w:val="BodyText"/>
        <w:tabs>
          <w:tab w:val="left" w:pos="9790"/>
        </w:tabs>
        <w:spacing w:before="5"/>
        <w:rPr>
          <w:sz w:val="11"/>
        </w:rPr>
      </w:pPr>
    </w:p>
    <w:p w:rsidR="00F80F49" w:rsidP="0080311F" w:rsidRDefault="0042356D" w14:paraId="2A449411" w14:textId="71845641">
      <w:pPr>
        <w:pStyle w:val="BodyText"/>
        <w:tabs>
          <w:tab w:val="left" w:pos="3500"/>
        </w:tabs>
        <w:spacing w:before="5"/>
        <w:rPr>
          <w:sz w:val="11"/>
        </w:rPr>
      </w:pPr>
      <w:r>
        <w:rPr>
          <w:sz w:val="11"/>
        </w:rPr>
        <w:tab/>
      </w:r>
    </w:p>
    <w:tbl>
      <w:tblPr>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385"/>
        <w:gridCol w:w="7543"/>
        <w:gridCol w:w="1673"/>
      </w:tblGrid>
      <w:tr w:rsidR="00F62A70" w14:paraId="7BFBFD07" w14:textId="77777777">
        <w:trPr>
          <w:trHeight w:val="259" w:hRule="exact"/>
        </w:trPr>
        <w:tc>
          <w:tcPr>
            <w:tcW w:w="10601" w:type="dxa"/>
            <w:gridSpan w:val="3"/>
          </w:tcPr>
          <w:p w:rsidR="00F62A70" w:rsidRDefault="00D96AB5" w14:paraId="0A33B038" w14:textId="77777777">
            <w:pPr>
              <w:pStyle w:val="TableParagraph"/>
              <w:spacing w:before="32"/>
              <w:rPr>
                <w:b/>
                <w:sz w:val="14"/>
              </w:rPr>
            </w:pPr>
            <w:r>
              <w:rPr>
                <w:b/>
                <w:w w:val="105"/>
                <w:sz w:val="14"/>
              </w:rPr>
              <w:t>Borrower's Injection (including any deposit or earnest money):</w:t>
            </w:r>
          </w:p>
        </w:tc>
      </w:tr>
      <w:tr w:rsidR="00F62A70" w14:paraId="758FDDC9" w14:textId="77777777">
        <w:trPr>
          <w:trHeight w:val="259" w:hRule="exact"/>
        </w:trPr>
        <w:tc>
          <w:tcPr>
            <w:tcW w:w="1385" w:type="dxa"/>
            <w:tcBorders>
              <w:bottom w:val="single" w:color="000000" w:sz="4" w:space="0"/>
              <w:right w:val="nil"/>
            </w:tcBorders>
          </w:tcPr>
          <w:p w:rsidR="00F62A70" w:rsidRDefault="00D96AB5" w14:paraId="0D26E796" w14:textId="77777777">
            <w:pPr>
              <w:pStyle w:val="TableParagraph"/>
              <w:spacing w:before="87"/>
              <w:ind w:left="23"/>
              <w:rPr>
                <w:sz w:val="14"/>
              </w:rPr>
            </w:pPr>
            <w:r>
              <w:rPr>
                <w:w w:val="105"/>
                <w:sz w:val="14"/>
              </w:rPr>
              <w:t>Cash</w:t>
            </w:r>
          </w:p>
        </w:tc>
        <w:tc>
          <w:tcPr>
            <w:tcW w:w="7543" w:type="dxa"/>
            <w:tcBorders>
              <w:left w:val="nil"/>
              <w:bottom w:val="single" w:color="000000" w:sz="4" w:space="0"/>
            </w:tcBorders>
          </w:tcPr>
          <w:p w:rsidR="00F62A70" w:rsidRDefault="00D96AB5" w14:paraId="288F2AA7" w14:textId="77777777">
            <w:pPr>
              <w:pStyle w:val="TableParagraph"/>
              <w:spacing w:before="87"/>
              <w:ind w:left="920"/>
              <w:rPr>
                <w:sz w:val="14"/>
              </w:rPr>
            </w:pPr>
            <w:r>
              <w:rPr>
                <w:w w:val="105"/>
                <w:sz w:val="14"/>
              </w:rPr>
              <w:t>Source:</w:t>
            </w:r>
          </w:p>
        </w:tc>
        <w:tc>
          <w:tcPr>
            <w:tcW w:w="1673" w:type="dxa"/>
            <w:tcBorders>
              <w:bottom w:val="single" w:color="000000" w:sz="4" w:space="0"/>
            </w:tcBorders>
          </w:tcPr>
          <w:p w:rsidR="00F62A70" w:rsidRDefault="00D96AB5" w14:paraId="1764153F" w14:textId="77777777">
            <w:pPr>
              <w:pStyle w:val="TableParagraph"/>
              <w:tabs>
                <w:tab w:val="left" w:pos="1379"/>
              </w:tabs>
              <w:spacing w:before="87"/>
              <w:ind w:left="71"/>
              <w:rPr>
                <w:sz w:val="14"/>
              </w:rPr>
            </w:pPr>
            <w:r>
              <w:rPr>
                <w:w w:val="105"/>
                <w:sz w:val="14"/>
              </w:rPr>
              <w:t>$</w:t>
            </w:r>
            <w:r>
              <w:rPr>
                <w:w w:val="105"/>
                <w:sz w:val="14"/>
              </w:rPr>
              <w:tab/>
              <w:t>-</w:t>
            </w:r>
          </w:p>
        </w:tc>
      </w:tr>
      <w:tr w:rsidR="00F62A70" w14:paraId="760F1CEA" w14:textId="77777777">
        <w:trPr>
          <w:trHeight w:val="259" w:hRule="exact"/>
        </w:trPr>
        <w:tc>
          <w:tcPr>
            <w:tcW w:w="1385" w:type="dxa"/>
            <w:tcBorders>
              <w:top w:val="single" w:color="000000" w:sz="4" w:space="0"/>
              <w:bottom w:val="single" w:color="000000" w:sz="4" w:space="0"/>
              <w:right w:val="nil"/>
            </w:tcBorders>
          </w:tcPr>
          <w:p w:rsidR="00F62A70" w:rsidRDefault="00D96AB5" w14:paraId="2B3C684C" w14:textId="77777777">
            <w:pPr>
              <w:pStyle w:val="TableParagraph"/>
              <w:ind w:left="23"/>
              <w:rPr>
                <w:sz w:val="14"/>
              </w:rPr>
            </w:pPr>
            <w:r>
              <w:rPr>
                <w:w w:val="105"/>
                <w:sz w:val="14"/>
              </w:rPr>
              <w:t>Assets</w:t>
            </w:r>
          </w:p>
        </w:tc>
        <w:tc>
          <w:tcPr>
            <w:tcW w:w="7543" w:type="dxa"/>
            <w:tcBorders>
              <w:top w:val="single" w:color="000000" w:sz="4" w:space="0"/>
              <w:left w:val="nil"/>
              <w:bottom w:val="single" w:color="000000" w:sz="4" w:space="0"/>
            </w:tcBorders>
          </w:tcPr>
          <w:p w:rsidR="00F62A70" w:rsidRDefault="00D96AB5" w14:paraId="477A0440" w14:textId="77777777">
            <w:pPr>
              <w:pStyle w:val="TableParagraph"/>
              <w:ind w:left="920"/>
              <w:rPr>
                <w:sz w:val="14"/>
              </w:rPr>
            </w:pPr>
            <w:r>
              <w:rPr>
                <w:w w:val="105"/>
                <w:sz w:val="14"/>
              </w:rPr>
              <w:t>Source:</w:t>
            </w:r>
          </w:p>
        </w:tc>
        <w:tc>
          <w:tcPr>
            <w:tcW w:w="1673" w:type="dxa"/>
            <w:tcBorders>
              <w:top w:val="single" w:color="000000" w:sz="4" w:space="0"/>
              <w:bottom w:val="single" w:color="000000" w:sz="4" w:space="0"/>
            </w:tcBorders>
          </w:tcPr>
          <w:p w:rsidR="00F62A70" w:rsidRDefault="00D96AB5" w14:paraId="2F01E085" w14:textId="77777777">
            <w:pPr>
              <w:pStyle w:val="TableParagraph"/>
              <w:tabs>
                <w:tab w:val="left" w:pos="1379"/>
              </w:tabs>
              <w:ind w:left="71"/>
              <w:rPr>
                <w:sz w:val="14"/>
              </w:rPr>
            </w:pPr>
            <w:r>
              <w:rPr>
                <w:w w:val="105"/>
                <w:sz w:val="14"/>
              </w:rPr>
              <w:t>$</w:t>
            </w:r>
            <w:r>
              <w:rPr>
                <w:w w:val="105"/>
                <w:sz w:val="14"/>
              </w:rPr>
              <w:tab/>
              <w:t>-</w:t>
            </w:r>
          </w:p>
        </w:tc>
      </w:tr>
      <w:tr w:rsidR="00F62A70" w14:paraId="061945F8" w14:textId="77777777">
        <w:trPr>
          <w:trHeight w:val="259" w:hRule="exact"/>
        </w:trPr>
        <w:tc>
          <w:tcPr>
            <w:tcW w:w="8928" w:type="dxa"/>
            <w:gridSpan w:val="2"/>
            <w:tcBorders>
              <w:top w:val="single" w:color="000000" w:sz="4" w:space="0"/>
              <w:bottom w:val="single" w:color="000000" w:sz="4" w:space="0"/>
            </w:tcBorders>
          </w:tcPr>
          <w:p w:rsidR="00F62A70" w:rsidRDefault="00D96AB5" w14:paraId="3CD52B9A" w14:textId="77777777">
            <w:pPr>
              <w:pStyle w:val="TableParagraph"/>
              <w:ind w:left="23"/>
              <w:rPr>
                <w:sz w:val="14"/>
              </w:rPr>
            </w:pPr>
            <w:r>
              <w:rPr>
                <w:w w:val="105"/>
                <w:sz w:val="14"/>
              </w:rPr>
              <w:t>Seller contribution toward required equity (on full standby for life of loan)</w:t>
            </w:r>
          </w:p>
        </w:tc>
        <w:tc>
          <w:tcPr>
            <w:tcW w:w="1673" w:type="dxa"/>
            <w:tcBorders>
              <w:top w:val="single" w:color="000000" w:sz="4" w:space="0"/>
              <w:bottom w:val="single" w:color="000000" w:sz="4" w:space="0"/>
            </w:tcBorders>
          </w:tcPr>
          <w:p w:rsidR="00F62A70" w:rsidRDefault="00D96AB5" w14:paraId="58F690AE" w14:textId="77777777">
            <w:pPr>
              <w:pStyle w:val="TableParagraph"/>
              <w:tabs>
                <w:tab w:val="left" w:pos="1379"/>
              </w:tabs>
              <w:ind w:left="71"/>
              <w:rPr>
                <w:sz w:val="14"/>
              </w:rPr>
            </w:pPr>
            <w:r>
              <w:rPr>
                <w:w w:val="105"/>
                <w:sz w:val="14"/>
              </w:rPr>
              <w:t>$</w:t>
            </w:r>
            <w:r>
              <w:rPr>
                <w:w w:val="105"/>
                <w:sz w:val="14"/>
              </w:rPr>
              <w:tab/>
              <w:t>-</w:t>
            </w:r>
          </w:p>
        </w:tc>
      </w:tr>
      <w:tr w:rsidR="00F62A70" w14:paraId="228DDCFC" w14:textId="77777777">
        <w:trPr>
          <w:trHeight w:val="259" w:hRule="exact"/>
        </w:trPr>
        <w:tc>
          <w:tcPr>
            <w:tcW w:w="8928" w:type="dxa"/>
            <w:gridSpan w:val="2"/>
            <w:tcBorders>
              <w:top w:val="single" w:color="000000" w:sz="4" w:space="0"/>
            </w:tcBorders>
          </w:tcPr>
          <w:p w:rsidR="00F62A70" w:rsidRDefault="00D96AB5" w14:paraId="129DFE02" w14:textId="77777777">
            <w:pPr>
              <w:pStyle w:val="TableParagraph"/>
              <w:spacing w:before="82"/>
              <w:ind w:left="23"/>
              <w:rPr>
                <w:sz w:val="14"/>
              </w:rPr>
            </w:pPr>
            <w:r>
              <w:rPr>
                <w:sz w:val="14"/>
              </w:rPr>
              <w:t>Other (Explain):</w:t>
            </w:r>
          </w:p>
        </w:tc>
        <w:tc>
          <w:tcPr>
            <w:tcW w:w="1673" w:type="dxa"/>
            <w:tcBorders>
              <w:top w:val="single" w:color="000000" w:sz="4" w:space="0"/>
            </w:tcBorders>
          </w:tcPr>
          <w:p w:rsidR="00F62A70" w:rsidRDefault="00D96AB5" w14:paraId="52264E12" w14:textId="77777777">
            <w:pPr>
              <w:pStyle w:val="TableParagraph"/>
              <w:tabs>
                <w:tab w:val="left" w:pos="1379"/>
              </w:tabs>
              <w:spacing w:before="82"/>
              <w:ind w:left="71"/>
              <w:rPr>
                <w:sz w:val="14"/>
              </w:rPr>
            </w:pPr>
            <w:r>
              <w:rPr>
                <w:w w:val="105"/>
                <w:sz w:val="14"/>
              </w:rPr>
              <w:t>$</w:t>
            </w:r>
            <w:r>
              <w:rPr>
                <w:w w:val="105"/>
                <w:sz w:val="14"/>
              </w:rPr>
              <w:tab/>
              <w:t>-</w:t>
            </w:r>
          </w:p>
        </w:tc>
      </w:tr>
      <w:tr w:rsidR="00F62A70" w14:paraId="104AE0E6" w14:textId="77777777">
        <w:trPr>
          <w:trHeight w:val="281" w:hRule="exact"/>
        </w:trPr>
        <w:tc>
          <w:tcPr>
            <w:tcW w:w="8928" w:type="dxa"/>
            <w:gridSpan w:val="2"/>
            <w:tcBorders>
              <w:right w:val="single" w:color="000000" w:sz="4" w:space="0"/>
            </w:tcBorders>
          </w:tcPr>
          <w:p w:rsidR="00F62A70" w:rsidRDefault="00D96AB5" w14:paraId="37637E39" w14:textId="77777777">
            <w:pPr>
              <w:pStyle w:val="TableParagraph"/>
              <w:spacing w:before="99"/>
              <w:ind w:left="0" w:right="23"/>
              <w:jc w:val="right"/>
              <w:rPr>
                <w:b/>
                <w:sz w:val="14"/>
              </w:rPr>
            </w:pPr>
            <w:r>
              <w:rPr>
                <w:b/>
                <w:w w:val="105"/>
                <w:sz w:val="14"/>
              </w:rPr>
              <w:t>Total Borrower Injection:</w:t>
            </w:r>
          </w:p>
        </w:tc>
        <w:tc>
          <w:tcPr>
            <w:tcW w:w="1673" w:type="dxa"/>
            <w:tcBorders>
              <w:left w:val="single" w:color="000000" w:sz="4" w:space="0"/>
            </w:tcBorders>
          </w:tcPr>
          <w:p w:rsidR="00F62A70" w:rsidRDefault="00D96AB5" w14:paraId="7EEE1FE7" w14:textId="77777777">
            <w:pPr>
              <w:pStyle w:val="TableParagraph"/>
              <w:tabs>
                <w:tab w:val="left" w:pos="1384"/>
              </w:tabs>
              <w:spacing w:before="99"/>
              <w:ind w:left="76"/>
              <w:rPr>
                <w:b/>
                <w:sz w:val="14"/>
              </w:rPr>
            </w:pPr>
            <w:r>
              <w:rPr>
                <w:b/>
                <w:w w:val="105"/>
                <w:sz w:val="14"/>
              </w:rPr>
              <w:t>$</w:t>
            </w:r>
            <w:r>
              <w:rPr>
                <w:b/>
                <w:w w:val="105"/>
                <w:sz w:val="14"/>
              </w:rPr>
              <w:tab/>
              <w:t>-</w:t>
            </w:r>
          </w:p>
        </w:tc>
      </w:tr>
    </w:tbl>
    <w:p w:rsidR="00F62A70" w:rsidP="760BC0E4" w:rsidRDefault="00F62A70" w14:paraId="23A29453" w14:textId="5C89D388">
      <w:pPr>
        <w:pStyle w:val="BodyText"/>
        <w:spacing w:before="5"/>
        <w:rPr>
          <w:sz w:val="11"/>
          <w:szCs w:val="11"/>
        </w:rPr>
      </w:pPr>
    </w:p>
    <w:p w:rsidR="008A5A85" w:rsidP="760BC0E4" w:rsidRDefault="008A5A85" w14:paraId="2E8502B1" w14:textId="5F57ABB2">
      <w:pPr>
        <w:pStyle w:val="BodyText"/>
        <w:spacing w:before="5"/>
        <w:rPr>
          <w:sz w:val="11"/>
          <w:szCs w:val="11"/>
        </w:rPr>
      </w:pPr>
    </w:p>
    <w:p w:rsidRPr="0014046B" w:rsidR="008A5A85" w:rsidP="388820D0" w:rsidRDefault="449810C9" w14:paraId="77E43913" w14:textId="780AA111">
      <w:pPr>
        <w:pStyle w:val="BodyText"/>
        <w:spacing w:before="5"/>
        <w:rPr>
          <w:sz w:val="14"/>
          <w:szCs w:val="14"/>
        </w:rPr>
      </w:pPr>
      <w:r w:rsidRPr="760BC0E4">
        <w:rPr>
          <w:sz w:val="11"/>
          <w:szCs w:val="11"/>
        </w:rPr>
        <w:t xml:space="preserve">                                                                                                                                                                                                                                                                                                                                                                                                                          </w:t>
      </w:r>
      <w:r w:rsidRPr="760BC0E4">
        <w:rPr>
          <w:sz w:val="16"/>
          <w:szCs w:val="16"/>
        </w:rPr>
        <w:t xml:space="preserve"> </w:t>
      </w:r>
      <w:r w:rsidRPr="0014046B">
        <w:rPr>
          <w:sz w:val="14"/>
          <w:szCs w:val="14"/>
        </w:rPr>
        <w:t xml:space="preserve">Page 2 </w:t>
      </w:r>
      <w:r w:rsidRPr="0014046B" w:rsidR="45C052D4">
        <w:rPr>
          <w:sz w:val="14"/>
          <w:szCs w:val="14"/>
        </w:rPr>
        <w:t>of 3</w:t>
      </w:r>
    </w:p>
    <w:p w:rsidR="008A5A85" w:rsidP="760BC0E4" w:rsidRDefault="008A5A85" w14:paraId="508A8ED3" w14:textId="3BA0EB89">
      <w:pPr>
        <w:pStyle w:val="BodyText"/>
        <w:spacing w:before="5"/>
        <w:rPr>
          <w:sz w:val="11"/>
          <w:szCs w:val="11"/>
        </w:rPr>
      </w:pPr>
    </w:p>
    <w:p w:rsidR="008A5A85" w:rsidP="760BC0E4" w:rsidRDefault="008A5A85" w14:paraId="2778B093" w14:textId="246E992F">
      <w:pPr>
        <w:pStyle w:val="BodyText"/>
        <w:spacing w:before="5"/>
        <w:rPr>
          <w:sz w:val="11"/>
          <w:szCs w:val="11"/>
        </w:rPr>
      </w:pPr>
    </w:p>
    <w:p w:rsidRPr="000552AB" w:rsidR="008A5A85" w:rsidRDefault="008A5A85" w14:paraId="41F76F59" w14:textId="187E85D5">
      <w:pPr>
        <w:pStyle w:val="BodyText"/>
        <w:spacing w:before="5"/>
        <w:rPr>
          <w:sz w:val="14"/>
          <w:szCs w:val="14"/>
        </w:rPr>
      </w:pPr>
    </w:p>
    <w:p w:rsidR="388820D0" w:rsidP="388820D0" w:rsidRDefault="388820D0" w14:paraId="4E3F2C0E" w14:textId="289A78E3">
      <w:pPr>
        <w:pStyle w:val="BodyText"/>
        <w:spacing w:before="5"/>
        <w:rPr>
          <w:sz w:val="14"/>
          <w:szCs w:val="14"/>
        </w:rPr>
      </w:pPr>
    </w:p>
    <w:p w:rsidR="388820D0" w:rsidP="388820D0" w:rsidRDefault="388820D0" w14:paraId="78D46AAB" w14:textId="32F1543B">
      <w:pPr>
        <w:pStyle w:val="BodyText"/>
        <w:spacing w:before="5"/>
        <w:rPr>
          <w:sz w:val="14"/>
          <w:szCs w:val="14"/>
        </w:rPr>
      </w:pPr>
    </w:p>
    <w:p w:rsidR="388820D0" w:rsidP="388820D0" w:rsidRDefault="388820D0" w14:paraId="2095D5B9" w14:textId="29976102">
      <w:pPr>
        <w:pStyle w:val="BodyText"/>
        <w:spacing w:before="5"/>
        <w:rPr>
          <w:sz w:val="14"/>
          <w:szCs w:val="14"/>
        </w:rPr>
      </w:pPr>
    </w:p>
    <w:p w:rsidR="388820D0" w:rsidP="388820D0" w:rsidRDefault="388820D0" w14:paraId="34003C53" w14:textId="420EC6D6">
      <w:pPr>
        <w:pStyle w:val="BodyText"/>
        <w:spacing w:before="5"/>
        <w:rPr>
          <w:sz w:val="14"/>
          <w:szCs w:val="14"/>
        </w:rPr>
      </w:pPr>
    </w:p>
    <w:p w:rsidR="388820D0" w:rsidP="388820D0" w:rsidRDefault="388820D0" w14:paraId="3015A2FF" w14:textId="264D10FA">
      <w:pPr>
        <w:pStyle w:val="BodyText"/>
        <w:spacing w:before="5"/>
        <w:rPr>
          <w:sz w:val="14"/>
          <w:szCs w:val="14"/>
        </w:rPr>
      </w:pPr>
    </w:p>
    <w:p w:rsidR="388820D0" w:rsidP="388820D0" w:rsidRDefault="388820D0" w14:paraId="7AE28371" w14:textId="2572A474">
      <w:pPr>
        <w:pStyle w:val="BodyText"/>
        <w:spacing w:before="5"/>
        <w:rPr>
          <w:sz w:val="14"/>
          <w:szCs w:val="14"/>
        </w:rPr>
      </w:pPr>
    </w:p>
    <w:p w:rsidRPr="000552AB" w:rsidR="008A5A85" w:rsidP="760BC0E4" w:rsidRDefault="008A5A85" w14:paraId="48E0FB78" w14:textId="6AB36EA8">
      <w:pPr>
        <w:pStyle w:val="BodyText"/>
        <w:spacing w:before="5"/>
        <w:ind w:left="1440"/>
        <w:rPr>
          <w:sz w:val="14"/>
          <w:szCs w:val="14"/>
        </w:rPr>
      </w:pPr>
    </w:p>
    <w:tbl>
      <w:tblPr>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5210"/>
        <w:gridCol w:w="5391"/>
      </w:tblGrid>
      <w:tr w:rsidR="00F62A70" w:rsidTr="0E40F197" w14:paraId="70DE2F54" w14:textId="77777777">
        <w:trPr>
          <w:trHeight w:val="1771" w:hRule="exact"/>
        </w:trPr>
        <w:tc>
          <w:tcPr>
            <w:tcW w:w="10601" w:type="dxa"/>
            <w:gridSpan w:val="2"/>
          </w:tcPr>
          <w:p w:rsidR="00F62A70" w:rsidRDefault="00D96AB5" w14:paraId="2F20F38B" w14:textId="0EAE9E32">
            <w:pPr>
              <w:pStyle w:val="TableParagraph"/>
              <w:spacing w:before="3"/>
              <w:rPr>
                <w:sz w:val="14"/>
              </w:rPr>
            </w:pPr>
            <w:r>
              <w:rPr>
                <w:w w:val="105"/>
                <w:sz w:val="14"/>
              </w:rPr>
              <w:t>At the time of</w:t>
            </w:r>
            <w:r w:rsidR="007611A4">
              <w:rPr>
                <w:w w:val="105"/>
                <w:sz w:val="14"/>
              </w:rPr>
              <w:t xml:space="preserve"> complet</w:t>
            </w:r>
            <w:r w:rsidR="00680FF9">
              <w:rPr>
                <w:w w:val="105"/>
                <w:sz w:val="14"/>
              </w:rPr>
              <w:t xml:space="preserve">ion </w:t>
            </w:r>
            <w:r w:rsidR="007611A4">
              <w:rPr>
                <w:w w:val="105"/>
                <w:sz w:val="14"/>
              </w:rPr>
              <w:t>of this form</w:t>
            </w:r>
            <w:r>
              <w:rPr>
                <w:w w:val="105"/>
                <w:sz w:val="14"/>
              </w:rPr>
              <w:t xml:space="preserve">, </w:t>
            </w:r>
            <w:r w:rsidR="00BE34D7">
              <w:rPr>
                <w:w w:val="105"/>
                <w:sz w:val="14"/>
              </w:rPr>
              <w:t xml:space="preserve">the </w:t>
            </w:r>
            <w:r>
              <w:rPr>
                <w:w w:val="105"/>
                <w:sz w:val="14"/>
              </w:rPr>
              <w:t xml:space="preserve">Lender and </w:t>
            </w:r>
            <w:r w:rsidR="00BE34D7">
              <w:rPr>
                <w:w w:val="105"/>
                <w:sz w:val="14"/>
              </w:rPr>
              <w:t xml:space="preserve">the </w:t>
            </w:r>
            <w:r>
              <w:rPr>
                <w:w w:val="105"/>
                <w:sz w:val="14"/>
              </w:rPr>
              <w:t>Borrower certify that:</w:t>
            </w:r>
          </w:p>
          <w:p w:rsidR="00F62A70" w:rsidP="0E40F197" w:rsidRDefault="00D96AB5" w14:paraId="1E2BE89A" w14:textId="77777777">
            <w:pPr>
              <w:pStyle w:val="TableParagraph"/>
              <w:numPr>
                <w:ilvl w:val="0"/>
                <w:numId w:val="1"/>
              </w:numPr>
              <w:tabs>
                <w:tab w:val="left" w:pos="183"/>
              </w:tabs>
              <w:spacing w:before="14" w:line="261" w:lineRule="auto"/>
              <w:ind w:right="465" w:firstLine="0"/>
              <w:rPr>
                <w:sz w:val="14"/>
                <w:szCs w:val="14"/>
              </w:rPr>
            </w:pPr>
            <w:r w:rsidRPr="0E40F197">
              <w:rPr>
                <w:w w:val="105"/>
                <w:sz w:val="14"/>
                <w:szCs w:val="14"/>
              </w:rPr>
              <w:t xml:space="preserve">The loan </w:t>
            </w:r>
            <w:r w:rsidRPr="0E40F197" w:rsidR="0098494D">
              <w:rPr>
                <w:w w:val="105"/>
                <w:sz w:val="14"/>
                <w:szCs w:val="14"/>
              </w:rPr>
              <w:t>proceeds</w:t>
            </w:r>
            <w:r w:rsidRPr="0E40F197">
              <w:rPr>
                <w:w w:val="105"/>
                <w:sz w:val="14"/>
                <w:szCs w:val="14"/>
              </w:rPr>
              <w:t xml:space="preserve"> were disbursed and received and will be used in accordance with the Use of Proceeds section of the Authorization, including any and all SBA/Lender</w:t>
            </w:r>
            <w:r w:rsidRPr="0E40F197">
              <w:rPr>
                <w:spacing w:val="-14"/>
                <w:w w:val="105"/>
                <w:sz w:val="14"/>
                <w:szCs w:val="14"/>
              </w:rPr>
              <w:t xml:space="preserve"> </w:t>
            </w:r>
            <w:r w:rsidRPr="0E40F197">
              <w:rPr>
                <w:w w:val="105"/>
                <w:sz w:val="14"/>
                <w:szCs w:val="14"/>
              </w:rPr>
              <w:t>approved</w:t>
            </w:r>
            <w:r w:rsidRPr="0E40F197">
              <w:rPr>
                <w:spacing w:val="-14"/>
                <w:w w:val="105"/>
                <w:sz w:val="14"/>
                <w:szCs w:val="14"/>
              </w:rPr>
              <w:t xml:space="preserve"> </w:t>
            </w:r>
            <w:r w:rsidRPr="0E40F197">
              <w:rPr>
                <w:w w:val="105"/>
                <w:sz w:val="14"/>
                <w:szCs w:val="14"/>
              </w:rPr>
              <w:t>modifications,</w:t>
            </w:r>
            <w:r w:rsidRPr="0E40F197">
              <w:rPr>
                <w:spacing w:val="-14"/>
                <w:w w:val="105"/>
                <w:sz w:val="14"/>
                <w:szCs w:val="14"/>
              </w:rPr>
              <w:t xml:space="preserve"> </w:t>
            </w:r>
            <w:r w:rsidRPr="0E40F197">
              <w:rPr>
                <w:w w:val="105"/>
                <w:sz w:val="14"/>
                <w:szCs w:val="14"/>
              </w:rPr>
              <w:t>and</w:t>
            </w:r>
            <w:r w:rsidRPr="0E40F197">
              <w:rPr>
                <w:spacing w:val="-14"/>
                <w:w w:val="105"/>
                <w:sz w:val="14"/>
                <w:szCs w:val="14"/>
              </w:rPr>
              <w:t xml:space="preserve"> </w:t>
            </w:r>
            <w:r w:rsidRPr="0E40F197">
              <w:rPr>
                <w:w w:val="105"/>
                <w:sz w:val="14"/>
                <w:szCs w:val="14"/>
              </w:rPr>
              <w:t>that</w:t>
            </w:r>
            <w:r w:rsidRPr="0E40F197">
              <w:rPr>
                <w:spacing w:val="-14"/>
                <w:w w:val="105"/>
                <w:sz w:val="14"/>
                <w:szCs w:val="14"/>
              </w:rPr>
              <w:t xml:space="preserve"> </w:t>
            </w:r>
            <w:r w:rsidRPr="0E40F197">
              <w:rPr>
                <w:w w:val="105"/>
                <w:sz w:val="14"/>
                <w:szCs w:val="14"/>
              </w:rPr>
              <w:t>all</w:t>
            </w:r>
            <w:r w:rsidRPr="0E40F197">
              <w:rPr>
                <w:spacing w:val="-14"/>
                <w:w w:val="105"/>
                <w:sz w:val="14"/>
                <w:szCs w:val="14"/>
              </w:rPr>
              <w:t xml:space="preserve"> </w:t>
            </w:r>
            <w:r w:rsidRPr="0E40F197">
              <w:rPr>
                <w:w w:val="105"/>
                <w:sz w:val="14"/>
                <w:szCs w:val="14"/>
              </w:rPr>
              <w:t>required</w:t>
            </w:r>
            <w:r w:rsidRPr="0E40F197">
              <w:rPr>
                <w:spacing w:val="-14"/>
                <w:w w:val="105"/>
                <w:sz w:val="14"/>
                <w:szCs w:val="14"/>
              </w:rPr>
              <w:t xml:space="preserve"> </w:t>
            </w:r>
            <w:r w:rsidRPr="0E40F197">
              <w:rPr>
                <w:w w:val="105"/>
                <w:sz w:val="14"/>
                <w:szCs w:val="14"/>
              </w:rPr>
              <w:t>equity</w:t>
            </w:r>
            <w:r w:rsidRPr="0E40F197">
              <w:rPr>
                <w:spacing w:val="-16"/>
                <w:w w:val="105"/>
                <w:sz w:val="14"/>
                <w:szCs w:val="14"/>
              </w:rPr>
              <w:t xml:space="preserve"> </w:t>
            </w:r>
            <w:r w:rsidRPr="0E40F197">
              <w:rPr>
                <w:w w:val="105"/>
                <w:sz w:val="14"/>
                <w:szCs w:val="14"/>
              </w:rPr>
              <w:t>or</w:t>
            </w:r>
            <w:r w:rsidRPr="0E40F197">
              <w:rPr>
                <w:spacing w:val="-14"/>
                <w:w w:val="105"/>
                <w:sz w:val="14"/>
                <w:szCs w:val="14"/>
              </w:rPr>
              <w:t xml:space="preserve"> </w:t>
            </w:r>
            <w:r w:rsidRPr="0E40F197" w:rsidR="054583E4">
              <w:rPr>
                <w:w w:val="105"/>
                <w:sz w:val="14"/>
                <w:szCs w:val="14"/>
              </w:rPr>
              <w:t>B</w:t>
            </w:r>
            <w:r w:rsidRPr="0E40F197">
              <w:rPr>
                <w:w w:val="105"/>
                <w:sz w:val="14"/>
                <w:szCs w:val="14"/>
              </w:rPr>
              <w:t>orrower</w:t>
            </w:r>
            <w:r w:rsidRPr="0E40F197">
              <w:rPr>
                <w:spacing w:val="-14"/>
                <w:w w:val="105"/>
                <w:sz w:val="14"/>
                <w:szCs w:val="14"/>
              </w:rPr>
              <w:t xml:space="preserve"> </w:t>
            </w:r>
            <w:r w:rsidRPr="0E40F197">
              <w:rPr>
                <w:w w:val="105"/>
                <w:sz w:val="14"/>
                <w:szCs w:val="14"/>
              </w:rPr>
              <w:t>injections</w:t>
            </w:r>
            <w:r w:rsidRPr="0E40F197">
              <w:rPr>
                <w:spacing w:val="-14"/>
                <w:w w:val="105"/>
                <w:sz w:val="14"/>
                <w:szCs w:val="14"/>
              </w:rPr>
              <w:t xml:space="preserve"> </w:t>
            </w:r>
            <w:r w:rsidRPr="0E40F197">
              <w:rPr>
                <w:w w:val="105"/>
                <w:sz w:val="14"/>
                <w:szCs w:val="14"/>
              </w:rPr>
              <w:t>have</w:t>
            </w:r>
            <w:r w:rsidRPr="0E40F197">
              <w:rPr>
                <w:spacing w:val="-14"/>
                <w:w w:val="105"/>
                <w:sz w:val="14"/>
                <w:szCs w:val="14"/>
              </w:rPr>
              <w:t xml:space="preserve"> </w:t>
            </w:r>
            <w:r w:rsidRPr="0E40F197">
              <w:rPr>
                <w:w w:val="105"/>
                <w:sz w:val="14"/>
                <w:szCs w:val="14"/>
              </w:rPr>
              <w:t>been</w:t>
            </w:r>
            <w:r w:rsidRPr="0E40F197">
              <w:rPr>
                <w:spacing w:val="-14"/>
                <w:w w:val="105"/>
                <w:sz w:val="14"/>
                <w:szCs w:val="14"/>
              </w:rPr>
              <w:t xml:space="preserve"> </w:t>
            </w:r>
            <w:r w:rsidRPr="0E40F197">
              <w:rPr>
                <w:w w:val="105"/>
                <w:sz w:val="14"/>
                <w:szCs w:val="14"/>
              </w:rPr>
              <w:t>made</w:t>
            </w:r>
            <w:r w:rsidRPr="0E40F197">
              <w:rPr>
                <w:spacing w:val="-14"/>
                <w:w w:val="105"/>
                <w:sz w:val="14"/>
                <w:szCs w:val="14"/>
              </w:rPr>
              <w:t xml:space="preserve"> </w:t>
            </w:r>
            <w:r w:rsidRPr="0E40F197">
              <w:rPr>
                <w:w w:val="105"/>
                <w:sz w:val="14"/>
                <w:szCs w:val="14"/>
              </w:rPr>
              <w:t>in</w:t>
            </w:r>
            <w:r w:rsidRPr="0E40F197">
              <w:rPr>
                <w:spacing w:val="-14"/>
                <w:w w:val="105"/>
                <w:sz w:val="14"/>
                <w:szCs w:val="14"/>
              </w:rPr>
              <w:t xml:space="preserve"> </w:t>
            </w:r>
            <w:r w:rsidRPr="0E40F197">
              <w:rPr>
                <w:w w:val="105"/>
                <w:sz w:val="14"/>
                <w:szCs w:val="14"/>
              </w:rPr>
              <w:t>accordance</w:t>
            </w:r>
            <w:r w:rsidRPr="0E40F197">
              <w:rPr>
                <w:spacing w:val="-14"/>
                <w:w w:val="105"/>
                <w:sz w:val="14"/>
                <w:szCs w:val="14"/>
              </w:rPr>
              <w:t xml:space="preserve"> </w:t>
            </w:r>
            <w:r w:rsidRPr="0E40F197">
              <w:rPr>
                <w:w w:val="105"/>
                <w:sz w:val="14"/>
                <w:szCs w:val="14"/>
              </w:rPr>
              <w:t>with</w:t>
            </w:r>
            <w:r w:rsidRPr="0E40F197">
              <w:rPr>
                <w:spacing w:val="-14"/>
                <w:w w:val="105"/>
                <w:sz w:val="14"/>
                <w:szCs w:val="14"/>
              </w:rPr>
              <w:t xml:space="preserve"> </w:t>
            </w:r>
            <w:r w:rsidRPr="0E40F197">
              <w:rPr>
                <w:w w:val="105"/>
                <w:sz w:val="14"/>
                <w:szCs w:val="14"/>
              </w:rPr>
              <w:t>the</w:t>
            </w:r>
            <w:r w:rsidRPr="0E40F197">
              <w:rPr>
                <w:spacing w:val="-14"/>
                <w:w w:val="105"/>
                <w:sz w:val="14"/>
                <w:szCs w:val="14"/>
              </w:rPr>
              <w:t xml:space="preserve"> </w:t>
            </w:r>
            <w:r w:rsidRPr="0E40F197">
              <w:rPr>
                <w:w w:val="105"/>
                <w:sz w:val="14"/>
                <w:szCs w:val="14"/>
              </w:rPr>
              <w:t>Authorization</w:t>
            </w:r>
            <w:r w:rsidRPr="0E40F197">
              <w:rPr>
                <w:spacing w:val="-14"/>
                <w:w w:val="105"/>
                <w:sz w:val="14"/>
                <w:szCs w:val="14"/>
              </w:rPr>
              <w:t xml:space="preserve"> </w:t>
            </w:r>
            <w:r w:rsidRPr="0E40F197">
              <w:rPr>
                <w:w w:val="105"/>
                <w:sz w:val="14"/>
                <w:szCs w:val="14"/>
              </w:rPr>
              <w:t>and</w:t>
            </w:r>
            <w:r w:rsidRPr="0E40F197">
              <w:rPr>
                <w:spacing w:val="-14"/>
                <w:w w:val="105"/>
                <w:sz w:val="14"/>
                <w:szCs w:val="14"/>
              </w:rPr>
              <w:t xml:space="preserve"> </w:t>
            </w:r>
            <w:r w:rsidRPr="0E40F197">
              <w:rPr>
                <w:w w:val="105"/>
                <w:sz w:val="14"/>
                <w:szCs w:val="14"/>
              </w:rPr>
              <w:t>any</w:t>
            </w:r>
            <w:r w:rsidRPr="0E40F197">
              <w:rPr>
                <w:spacing w:val="-16"/>
                <w:w w:val="105"/>
                <w:sz w:val="14"/>
                <w:szCs w:val="14"/>
              </w:rPr>
              <w:t xml:space="preserve"> </w:t>
            </w:r>
            <w:r w:rsidRPr="0E40F197">
              <w:rPr>
                <w:w w:val="105"/>
                <w:sz w:val="14"/>
                <w:szCs w:val="14"/>
              </w:rPr>
              <w:t xml:space="preserve">approved </w:t>
            </w:r>
            <w:r w:rsidRPr="0E40F197">
              <w:rPr>
                <w:sz w:val="14"/>
                <w:szCs w:val="14"/>
              </w:rPr>
              <w:t>modifications;</w:t>
            </w:r>
            <w:r w:rsidRPr="0E40F197">
              <w:rPr>
                <w:spacing w:val="19"/>
                <w:sz w:val="14"/>
                <w:szCs w:val="14"/>
              </w:rPr>
              <w:t xml:space="preserve"> </w:t>
            </w:r>
            <w:r w:rsidRPr="0E40F197">
              <w:rPr>
                <w:sz w:val="14"/>
                <w:szCs w:val="14"/>
              </w:rPr>
              <w:t>and</w:t>
            </w:r>
          </w:p>
          <w:p w:rsidRPr="00D46B77" w:rsidR="00F62A70" w:rsidP="00D46B77" w:rsidRDefault="00D96AB5" w14:paraId="78E059FB" w14:textId="109183B0">
            <w:pPr>
              <w:pStyle w:val="TableParagraph"/>
              <w:numPr>
                <w:ilvl w:val="0"/>
                <w:numId w:val="1"/>
              </w:numPr>
              <w:tabs>
                <w:tab w:val="left" w:pos="183"/>
              </w:tabs>
              <w:spacing w:before="11" w:line="261" w:lineRule="auto"/>
              <w:ind w:left="0" w:right="317" w:firstLine="0"/>
              <w:rPr>
                <w:rFonts w:ascii="Source Sans Pro"/>
                <w:sz w:val="13"/>
              </w:rPr>
            </w:pPr>
            <w:r w:rsidRPr="00D46B77">
              <w:rPr>
                <w:w w:val="105"/>
                <w:sz w:val="14"/>
              </w:rPr>
              <w:t>There</w:t>
            </w:r>
            <w:r w:rsidRPr="00D46B77">
              <w:rPr>
                <w:spacing w:val="-16"/>
                <w:w w:val="105"/>
                <w:sz w:val="14"/>
              </w:rPr>
              <w:t xml:space="preserve"> </w:t>
            </w:r>
            <w:r w:rsidRPr="00D46B77">
              <w:rPr>
                <w:w w:val="105"/>
                <w:sz w:val="14"/>
              </w:rPr>
              <w:t>has</w:t>
            </w:r>
            <w:r w:rsidRPr="00D46B77">
              <w:rPr>
                <w:spacing w:val="-16"/>
                <w:w w:val="105"/>
                <w:sz w:val="14"/>
              </w:rPr>
              <w:t xml:space="preserve"> </w:t>
            </w:r>
            <w:r w:rsidRPr="00D46B77">
              <w:rPr>
                <w:w w:val="105"/>
                <w:sz w:val="14"/>
              </w:rPr>
              <w:t>been</w:t>
            </w:r>
            <w:r w:rsidRPr="00D46B77">
              <w:rPr>
                <w:spacing w:val="-16"/>
                <w:w w:val="105"/>
                <w:sz w:val="14"/>
              </w:rPr>
              <w:t xml:space="preserve"> </w:t>
            </w:r>
            <w:r w:rsidRPr="00D46B77">
              <w:rPr>
                <w:w w:val="105"/>
                <w:sz w:val="14"/>
              </w:rPr>
              <w:t>no</w:t>
            </w:r>
            <w:r w:rsidRPr="00D46B77">
              <w:rPr>
                <w:spacing w:val="-16"/>
                <w:w w:val="105"/>
                <w:sz w:val="14"/>
              </w:rPr>
              <w:t xml:space="preserve"> </w:t>
            </w:r>
            <w:r w:rsidRPr="00D46B77">
              <w:rPr>
                <w:w w:val="105"/>
                <w:sz w:val="14"/>
              </w:rPr>
              <w:t>unremedied</w:t>
            </w:r>
            <w:r w:rsidRPr="00D46B77">
              <w:rPr>
                <w:spacing w:val="-16"/>
                <w:w w:val="105"/>
                <w:sz w:val="14"/>
              </w:rPr>
              <w:t xml:space="preserve"> </w:t>
            </w:r>
            <w:r w:rsidRPr="00D46B77">
              <w:rPr>
                <w:w w:val="105"/>
                <w:sz w:val="14"/>
              </w:rPr>
              <w:t>adverse</w:t>
            </w:r>
            <w:r w:rsidRPr="00D46B77">
              <w:rPr>
                <w:spacing w:val="-16"/>
                <w:w w:val="105"/>
                <w:sz w:val="14"/>
              </w:rPr>
              <w:t xml:space="preserve"> </w:t>
            </w:r>
            <w:r w:rsidRPr="00D46B77">
              <w:rPr>
                <w:w w:val="105"/>
                <w:sz w:val="14"/>
              </w:rPr>
              <w:t>change</w:t>
            </w:r>
            <w:r w:rsidRPr="00D46B77">
              <w:rPr>
                <w:spacing w:val="-16"/>
                <w:w w:val="105"/>
                <w:sz w:val="14"/>
              </w:rPr>
              <w:t xml:space="preserve"> </w:t>
            </w:r>
            <w:r w:rsidRPr="00D46B77">
              <w:rPr>
                <w:w w:val="105"/>
                <w:sz w:val="14"/>
              </w:rPr>
              <w:t>in</w:t>
            </w:r>
            <w:r w:rsidRPr="00D46B77">
              <w:rPr>
                <w:spacing w:val="-16"/>
                <w:w w:val="105"/>
                <w:sz w:val="14"/>
              </w:rPr>
              <w:t xml:space="preserve"> </w:t>
            </w:r>
            <w:r w:rsidRPr="00D46B77">
              <w:rPr>
                <w:w w:val="105"/>
                <w:sz w:val="14"/>
              </w:rPr>
              <w:t>the</w:t>
            </w:r>
            <w:r w:rsidRPr="00D46B77">
              <w:rPr>
                <w:spacing w:val="-16"/>
                <w:w w:val="105"/>
                <w:sz w:val="14"/>
              </w:rPr>
              <w:t xml:space="preserve"> </w:t>
            </w:r>
            <w:r w:rsidRPr="00D46B77">
              <w:rPr>
                <w:w w:val="105"/>
                <w:sz w:val="14"/>
              </w:rPr>
              <w:t>Borrower’s</w:t>
            </w:r>
            <w:r w:rsidRPr="00D46B77">
              <w:rPr>
                <w:spacing w:val="-16"/>
                <w:w w:val="105"/>
                <w:sz w:val="14"/>
              </w:rPr>
              <w:t xml:space="preserve"> </w:t>
            </w:r>
            <w:r w:rsidRPr="00D46B77">
              <w:rPr>
                <w:w w:val="105"/>
                <w:sz w:val="14"/>
              </w:rPr>
              <w:t>or</w:t>
            </w:r>
            <w:r w:rsidRPr="00D46B77">
              <w:rPr>
                <w:spacing w:val="-16"/>
                <w:w w:val="105"/>
                <w:sz w:val="14"/>
              </w:rPr>
              <w:t xml:space="preserve"> </w:t>
            </w:r>
            <w:r w:rsidRPr="00D46B77">
              <w:rPr>
                <w:w w:val="105"/>
                <w:sz w:val="14"/>
              </w:rPr>
              <w:t>Operating</w:t>
            </w:r>
            <w:r w:rsidRPr="00D46B77">
              <w:rPr>
                <w:spacing w:val="-16"/>
                <w:w w:val="105"/>
                <w:sz w:val="14"/>
              </w:rPr>
              <w:t xml:space="preserve"> </w:t>
            </w:r>
            <w:r w:rsidRPr="00D46B77">
              <w:rPr>
                <w:w w:val="105"/>
                <w:sz w:val="14"/>
              </w:rPr>
              <w:t>Company’s</w:t>
            </w:r>
            <w:r w:rsidRPr="00D46B77">
              <w:rPr>
                <w:spacing w:val="-16"/>
                <w:w w:val="105"/>
                <w:sz w:val="14"/>
              </w:rPr>
              <w:t xml:space="preserve"> </w:t>
            </w:r>
            <w:r w:rsidRPr="00D46B77">
              <w:rPr>
                <w:w w:val="105"/>
                <w:sz w:val="14"/>
              </w:rPr>
              <w:t>financial</w:t>
            </w:r>
            <w:r w:rsidRPr="00D46B77">
              <w:rPr>
                <w:spacing w:val="-16"/>
                <w:w w:val="105"/>
                <w:sz w:val="14"/>
              </w:rPr>
              <w:t xml:space="preserve"> </w:t>
            </w:r>
            <w:r w:rsidRPr="00D46B77">
              <w:rPr>
                <w:w w:val="105"/>
                <w:sz w:val="14"/>
              </w:rPr>
              <w:t>condition,</w:t>
            </w:r>
            <w:r w:rsidRPr="00D46B77">
              <w:rPr>
                <w:spacing w:val="-15"/>
                <w:w w:val="105"/>
                <w:sz w:val="14"/>
              </w:rPr>
              <w:t xml:space="preserve"> </w:t>
            </w:r>
            <w:r w:rsidRPr="00D46B77">
              <w:rPr>
                <w:w w:val="105"/>
                <w:sz w:val="14"/>
              </w:rPr>
              <w:t>organization,</w:t>
            </w:r>
            <w:r w:rsidRPr="00D46B77">
              <w:rPr>
                <w:spacing w:val="-15"/>
                <w:w w:val="105"/>
                <w:sz w:val="14"/>
              </w:rPr>
              <w:t xml:space="preserve"> </w:t>
            </w:r>
            <w:r w:rsidRPr="00D46B77">
              <w:rPr>
                <w:w w:val="105"/>
                <w:sz w:val="14"/>
              </w:rPr>
              <w:t>management,</w:t>
            </w:r>
            <w:r w:rsidRPr="00D46B77">
              <w:rPr>
                <w:spacing w:val="-15"/>
                <w:w w:val="105"/>
                <w:sz w:val="14"/>
              </w:rPr>
              <w:t xml:space="preserve"> </w:t>
            </w:r>
            <w:r w:rsidRPr="00D46B77">
              <w:rPr>
                <w:w w:val="105"/>
                <w:sz w:val="14"/>
              </w:rPr>
              <w:t>operations</w:t>
            </w:r>
            <w:r w:rsidRPr="00D46B77">
              <w:rPr>
                <w:spacing w:val="-16"/>
                <w:w w:val="105"/>
                <w:sz w:val="14"/>
              </w:rPr>
              <w:t xml:space="preserve"> </w:t>
            </w:r>
            <w:r w:rsidRPr="00D46B77">
              <w:rPr>
                <w:w w:val="105"/>
                <w:sz w:val="14"/>
              </w:rPr>
              <w:t>or</w:t>
            </w:r>
            <w:r w:rsidRPr="00D46B77">
              <w:rPr>
                <w:spacing w:val="-16"/>
                <w:w w:val="105"/>
                <w:sz w:val="14"/>
              </w:rPr>
              <w:t xml:space="preserve"> </w:t>
            </w:r>
            <w:r w:rsidRPr="00D46B77">
              <w:rPr>
                <w:w w:val="105"/>
                <w:sz w:val="14"/>
              </w:rPr>
              <w:t>assets since</w:t>
            </w:r>
            <w:r w:rsidRPr="00D46B77">
              <w:rPr>
                <w:spacing w:val="-14"/>
                <w:w w:val="105"/>
                <w:sz w:val="14"/>
              </w:rPr>
              <w:t xml:space="preserve"> </w:t>
            </w:r>
            <w:r w:rsidRPr="00D46B77">
              <w:rPr>
                <w:w w:val="105"/>
                <w:sz w:val="14"/>
              </w:rPr>
              <w:t>the</w:t>
            </w:r>
            <w:r w:rsidRPr="00D46B77">
              <w:rPr>
                <w:spacing w:val="-14"/>
                <w:w w:val="105"/>
                <w:sz w:val="14"/>
              </w:rPr>
              <w:t xml:space="preserve"> </w:t>
            </w:r>
            <w:r w:rsidRPr="00D46B77">
              <w:rPr>
                <w:w w:val="105"/>
                <w:sz w:val="14"/>
              </w:rPr>
              <w:t>date</w:t>
            </w:r>
            <w:r w:rsidRPr="00D46B77">
              <w:rPr>
                <w:spacing w:val="-14"/>
                <w:w w:val="105"/>
                <w:sz w:val="14"/>
              </w:rPr>
              <w:t xml:space="preserve"> </w:t>
            </w:r>
            <w:r w:rsidRPr="00D46B77">
              <w:rPr>
                <w:w w:val="105"/>
                <w:sz w:val="14"/>
              </w:rPr>
              <w:t>of</w:t>
            </w:r>
            <w:r w:rsidRPr="00D46B77">
              <w:rPr>
                <w:spacing w:val="-13"/>
                <w:w w:val="105"/>
                <w:sz w:val="14"/>
              </w:rPr>
              <w:t xml:space="preserve"> </w:t>
            </w:r>
            <w:r w:rsidRPr="00D46B77">
              <w:rPr>
                <w:w w:val="105"/>
                <w:sz w:val="14"/>
              </w:rPr>
              <w:t>application</w:t>
            </w:r>
            <w:r w:rsidRPr="00D46B77">
              <w:rPr>
                <w:spacing w:val="-14"/>
                <w:w w:val="105"/>
                <w:sz w:val="14"/>
              </w:rPr>
              <w:t xml:space="preserve"> </w:t>
            </w:r>
            <w:r w:rsidRPr="00D46B77">
              <w:rPr>
                <w:w w:val="105"/>
                <w:sz w:val="14"/>
              </w:rPr>
              <w:t>that</w:t>
            </w:r>
            <w:r w:rsidRPr="00D46B77">
              <w:rPr>
                <w:spacing w:val="-13"/>
                <w:w w:val="105"/>
                <w:sz w:val="14"/>
              </w:rPr>
              <w:t xml:space="preserve"> </w:t>
            </w:r>
            <w:r w:rsidRPr="00D46B77">
              <w:rPr>
                <w:w w:val="105"/>
                <w:sz w:val="14"/>
              </w:rPr>
              <w:t>would</w:t>
            </w:r>
            <w:r w:rsidRPr="00D46B77">
              <w:rPr>
                <w:spacing w:val="-14"/>
                <w:w w:val="105"/>
                <w:sz w:val="14"/>
              </w:rPr>
              <w:t xml:space="preserve"> </w:t>
            </w:r>
            <w:r w:rsidRPr="00D46B77">
              <w:rPr>
                <w:w w:val="105"/>
                <w:sz w:val="14"/>
              </w:rPr>
              <w:t>warrant</w:t>
            </w:r>
            <w:r w:rsidRPr="00D46B77">
              <w:rPr>
                <w:spacing w:val="-13"/>
                <w:w w:val="105"/>
                <w:sz w:val="14"/>
              </w:rPr>
              <w:t xml:space="preserve"> </w:t>
            </w:r>
            <w:r w:rsidRPr="00D46B77">
              <w:rPr>
                <w:w w:val="105"/>
                <w:sz w:val="14"/>
              </w:rPr>
              <w:t>withholding</w:t>
            </w:r>
            <w:r w:rsidRPr="00D46B77">
              <w:rPr>
                <w:spacing w:val="-14"/>
                <w:w w:val="105"/>
                <w:sz w:val="14"/>
              </w:rPr>
              <w:t xml:space="preserve"> </w:t>
            </w:r>
            <w:r w:rsidRPr="00D46B77">
              <w:rPr>
                <w:w w:val="105"/>
                <w:sz w:val="14"/>
              </w:rPr>
              <w:t>or</w:t>
            </w:r>
            <w:r w:rsidRPr="00D46B77">
              <w:rPr>
                <w:spacing w:val="-14"/>
                <w:w w:val="105"/>
                <w:sz w:val="14"/>
              </w:rPr>
              <w:t xml:space="preserve"> </w:t>
            </w:r>
            <w:r w:rsidRPr="00D46B77">
              <w:rPr>
                <w:w w:val="105"/>
                <w:sz w:val="14"/>
              </w:rPr>
              <w:t>not</w:t>
            </w:r>
            <w:r w:rsidRPr="00D46B77">
              <w:rPr>
                <w:spacing w:val="-13"/>
                <w:w w:val="105"/>
                <w:sz w:val="14"/>
              </w:rPr>
              <w:t xml:space="preserve"> </w:t>
            </w:r>
            <w:r w:rsidRPr="00D46B77">
              <w:rPr>
                <w:w w:val="105"/>
                <w:sz w:val="14"/>
              </w:rPr>
              <w:t>making</w:t>
            </w:r>
            <w:r w:rsidRPr="00D46B77">
              <w:rPr>
                <w:spacing w:val="-14"/>
                <w:w w:val="105"/>
                <w:sz w:val="14"/>
              </w:rPr>
              <w:t xml:space="preserve"> </w:t>
            </w:r>
            <w:r w:rsidRPr="00D46B77">
              <w:rPr>
                <w:w w:val="105"/>
                <w:sz w:val="14"/>
              </w:rPr>
              <w:t>this</w:t>
            </w:r>
            <w:r w:rsidRPr="00D46B77">
              <w:rPr>
                <w:spacing w:val="-14"/>
                <w:w w:val="105"/>
                <w:sz w:val="14"/>
              </w:rPr>
              <w:t xml:space="preserve"> </w:t>
            </w:r>
            <w:r w:rsidRPr="00D46B77">
              <w:rPr>
                <w:w w:val="105"/>
                <w:sz w:val="14"/>
              </w:rPr>
              <w:t>disbursement</w:t>
            </w:r>
            <w:r w:rsidRPr="00D46B77">
              <w:rPr>
                <w:spacing w:val="-13"/>
                <w:w w:val="105"/>
                <w:sz w:val="14"/>
              </w:rPr>
              <w:t xml:space="preserve"> </w:t>
            </w:r>
            <w:r w:rsidRPr="00D46B77">
              <w:rPr>
                <w:w w:val="105"/>
                <w:sz w:val="14"/>
              </w:rPr>
              <w:t>or</w:t>
            </w:r>
            <w:r w:rsidRPr="00D46B77">
              <w:rPr>
                <w:spacing w:val="-14"/>
                <w:w w:val="105"/>
                <w:sz w:val="14"/>
              </w:rPr>
              <w:t xml:space="preserve"> </w:t>
            </w:r>
            <w:r w:rsidRPr="00D46B77">
              <w:rPr>
                <w:w w:val="105"/>
                <w:sz w:val="14"/>
              </w:rPr>
              <w:t>any</w:t>
            </w:r>
            <w:r w:rsidRPr="00D46B77">
              <w:rPr>
                <w:spacing w:val="-15"/>
                <w:w w:val="105"/>
                <w:sz w:val="14"/>
              </w:rPr>
              <w:t xml:space="preserve"> </w:t>
            </w:r>
            <w:r w:rsidRPr="00D46B77">
              <w:rPr>
                <w:w w:val="105"/>
                <w:sz w:val="14"/>
              </w:rPr>
              <w:t>further</w:t>
            </w:r>
            <w:r w:rsidRPr="00D46B77">
              <w:rPr>
                <w:spacing w:val="-14"/>
                <w:w w:val="105"/>
                <w:sz w:val="14"/>
              </w:rPr>
              <w:t xml:space="preserve"> </w:t>
            </w:r>
            <w:r w:rsidRPr="00D46B77">
              <w:rPr>
                <w:w w:val="105"/>
                <w:sz w:val="14"/>
              </w:rPr>
              <w:t>disbursement.</w:t>
            </w:r>
          </w:p>
          <w:p w:rsidRPr="00D46B77" w:rsidR="00D46B77" w:rsidP="00D46B77" w:rsidRDefault="00D46B77" w14:paraId="3975A877" w14:textId="77777777">
            <w:pPr>
              <w:pStyle w:val="TableParagraph"/>
              <w:tabs>
                <w:tab w:val="left" w:pos="183"/>
              </w:tabs>
              <w:spacing w:before="11" w:line="261" w:lineRule="auto"/>
              <w:ind w:left="0" w:right="317"/>
              <w:rPr>
                <w:rFonts w:ascii="Source Sans Pro"/>
                <w:sz w:val="13"/>
              </w:rPr>
            </w:pPr>
          </w:p>
          <w:p w:rsidRPr="001B636C" w:rsidR="00F62A70" w:rsidP="00105B82" w:rsidRDefault="00D96AB5" w14:paraId="51E8F3CF" w14:textId="73EB9523">
            <w:pPr>
              <w:pStyle w:val="TableParagraph"/>
              <w:spacing w:before="1" w:line="261" w:lineRule="auto"/>
              <w:rPr>
                <w:b/>
                <w:sz w:val="14"/>
              </w:rPr>
            </w:pPr>
            <w:r w:rsidRPr="001B636C">
              <w:rPr>
                <w:b/>
                <w:w w:val="105"/>
                <w:sz w:val="14"/>
              </w:rPr>
              <w:t>At</w:t>
            </w:r>
            <w:r w:rsidRPr="001B636C">
              <w:rPr>
                <w:b/>
                <w:spacing w:val="-11"/>
                <w:w w:val="105"/>
                <w:sz w:val="14"/>
              </w:rPr>
              <w:t xml:space="preserve"> </w:t>
            </w:r>
            <w:r w:rsidRPr="001B636C">
              <w:rPr>
                <w:b/>
                <w:w w:val="105"/>
                <w:sz w:val="14"/>
              </w:rPr>
              <w:t>the</w:t>
            </w:r>
            <w:r w:rsidRPr="001B636C">
              <w:rPr>
                <w:b/>
                <w:spacing w:val="-12"/>
                <w:w w:val="105"/>
                <w:sz w:val="14"/>
              </w:rPr>
              <w:t xml:space="preserve"> </w:t>
            </w:r>
            <w:r w:rsidRPr="001B636C">
              <w:rPr>
                <w:b/>
                <w:w w:val="105"/>
                <w:sz w:val="14"/>
              </w:rPr>
              <w:t>time</w:t>
            </w:r>
            <w:r w:rsidRPr="001B636C">
              <w:rPr>
                <w:b/>
                <w:spacing w:val="-12"/>
                <w:w w:val="105"/>
                <w:sz w:val="14"/>
              </w:rPr>
              <w:t xml:space="preserve"> </w:t>
            </w:r>
            <w:r w:rsidRPr="001B636C">
              <w:rPr>
                <w:b/>
                <w:w w:val="105"/>
                <w:sz w:val="14"/>
              </w:rPr>
              <w:t>of</w:t>
            </w:r>
            <w:r w:rsidRPr="001B636C">
              <w:rPr>
                <w:b/>
                <w:spacing w:val="-11"/>
                <w:w w:val="105"/>
                <w:sz w:val="14"/>
              </w:rPr>
              <w:t xml:space="preserve"> </w:t>
            </w:r>
            <w:r w:rsidRPr="001B636C">
              <w:rPr>
                <w:b/>
                <w:w w:val="105"/>
                <w:sz w:val="14"/>
              </w:rPr>
              <w:t>each</w:t>
            </w:r>
            <w:r w:rsidRPr="001B636C">
              <w:rPr>
                <w:b/>
                <w:spacing w:val="-12"/>
                <w:w w:val="105"/>
                <w:sz w:val="14"/>
              </w:rPr>
              <w:t xml:space="preserve"> </w:t>
            </w:r>
            <w:r w:rsidRPr="001B636C">
              <w:rPr>
                <w:b/>
                <w:w w:val="105"/>
                <w:sz w:val="14"/>
              </w:rPr>
              <w:t>subsequent</w:t>
            </w:r>
            <w:r w:rsidRPr="001B636C">
              <w:rPr>
                <w:b/>
                <w:spacing w:val="-11"/>
                <w:w w:val="105"/>
                <w:sz w:val="14"/>
              </w:rPr>
              <w:t xml:space="preserve"> </w:t>
            </w:r>
            <w:r w:rsidRPr="001B636C">
              <w:rPr>
                <w:b/>
                <w:w w:val="105"/>
                <w:sz w:val="14"/>
              </w:rPr>
              <w:t>disbursement</w:t>
            </w:r>
            <w:r w:rsidRPr="001B636C">
              <w:rPr>
                <w:b/>
                <w:spacing w:val="-11"/>
                <w:w w:val="105"/>
                <w:sz w:val="14"/>
              </w:rPr>
              <w:t xml:space="preserve"> </w:t>
            </w:r>
            <w:r w:rsidRPr="001B636C">
              <w:rPr>
                <w:b/>
                <w:w w:val="105"/>
                <w:sz w:val="14"/>
              </w:rPr>
              <w:t>on</w:t>
            </w:r>
            <w:r w:rsidRPr="001B636C">
              <w:rPr>
                <w:b/>
                <w:spacing w:val="-12"/>
                <w:w w:val="105"/>
                <w:sz w:val="14"/>
              </w:rPr>
              <w:t xml:space="preserve"> </w:t>
            </w:r>
            <w:r w:rsidRPr="001B636C">
              <w:rPr>
                <w:b/>
                <w:w w:val="105"/>
                <w:sz w:val="14"/>
              </w:rPr>
              <w:t>this</w:t>
            </w:r>
            <w:r w:rsidRPr="001B636C">
              <w:rPr>
                <w:b/>
                <w:spacing w:val="-12"/>
                <w:w w:val="105"/>
                <w:sz w:val="14"/>
              </w:rPr>
              <w:t xml:space="preserve"> </w:t>
            </w:r>
            <w:r w:rsidRPr="001B636C">
              <w:rPr>
                <w:b/>
                <w:w w:val="105"/>
                <w:sz w:val="14"/>
              </w:rPr>
              <w:t>loan,</w:t>
            </w:r>
            <w:r w:rsidRPr="001B636C">
              <w:rPr>
                <w:b/>
                <w:spacing w:val="-11"/>
                <w:w w:val="105"/>
                <w:sz w:val="14"/>
              </w:rPr>
              <w:t xml:space="preserve"> </w:t>
            </w:r>
            <w:r w:rsidRPr="001B636C" w:rsidR="00BE34D7">
              <w:rPr>
                <w:b/>
                <w:spacing w:val="-11"/>
                <w:w w:val="105"/>
                <w:sz w:val="14"/>
              </w:rPr>
              <w:t xml:space="preserve">the </w:t>
            </w:r>
            <w:r w:rsidRPr="001B636C">
              <w:rPr>
                <w:b/>
                <w:w w:val="105"/>
                <w:sz w:val="14"/>
              </w:rPr>
              <w:t>Lender</w:t>
            </w:r>
            <w:r w:rsidRPr="001B636C" w:rsidR="00105B82">
              <w:rPr>
                <w:b/>
                <w:w w:val="105"/>
                <w:sz w:val="14"/>
              </w:rPr>
              <w:t xml:space="preserve">, by disbursing the loan proceeds, </w:t>
            </w:r>
            <w:r w:rsidRPr="001B636C">
              <w:rPr>
                <w:b/>
                <w:w w:val="105"/>
                <w:sz w:val="14"/>
              </w:rPr>
              <w:t>and</w:t>
            </w:r>
            <w:r w:rsidRPr="001B636C">
              <w:rPr>
                <w:b/>
                <w:spacing w:val="-12"/>
                <w:w w:val="105"/>
                <w:sz w:val="14"/>
              </w:rPr>
              <w:t xml:space="preserve"> </w:t>
            </w:r>
            <w:r w:rsidRPr="001B636C" w:rsidR="00BE34D7">
              <w:rPr>
                <w:b/>
                <w:spacing w:val="-12"/>
                <w:w w:val="105"/>
                <w:sz w:val="14"/>
              </w:rPr>
              <w:t xml:space="preserve">the </w:t>
            </w:r>
            <w:r w:rsidRPr="001B636C">
              <w:rPr>
                <w:b/>
                <w:w w:val="105"/>
                <w:sz w:val="14"/>
              </w:rPr>
              <w:t>Borrower</w:t>
            </w:r>
            <w:r w:rsidRPr="001B636C">
              <w:rPr>
                <w:b/>
                <w:spacing w:val="-12"/>
                <w:w w:val="105"/>
                <w:sz w:val="14"/>
              </w:rPr>
              <w:t xml:space="preserve"> </w:t>
            </w:r>
            <w:r w:rsidRPr="001B636C" w:rsidR="000B35B0">
              <w:rPr>
                <w:b/>
                <w:w w:val="105"/>
                <w:sz w:val="14"/>
              </w:rPr>
              <w:t>by</w:t>
            </w:r>
            <w:r w:rsidRPr="001B636C" w:rsidR="000B35B0">
              <w:rPr>
                <w:b/>
                <w:spacing w:val="-13"/>
                <w:w w:val="105"/>
                <w:sz w:val="14"/>
              </w:rPr>
              <w:t xml:space="preserve"> </w:t>
            </w:r>
            <w:r w:rsidRPr="001B636C" w:rsidR="000B35B0">
              <w:rPr>
                <w:b/>
                <w:spacing w:val="-12"/>
                <w:w w:val="105"/>
                <w:sz w:val="14"/>
              </w:rPr>
              <w:t>receiving</w:t>
            </w:r>
            <w:r w:rsidRPr="001B636C">
              <w:rPr>
                <w:b/>
                <w:spacing w:val="-12"/>
                <w:w w:val="105"/>
                <w:sz w:val="14"/>
              </w:rPr>
              <w:t xml:space="preserve"> </w:t>
            </w:r>
            <w:r w:rsidRPr="001B636C">
              <w:rPr>
                <w:b/>
                <w:w w:val="105"/>
                <w:sz w:val="14"/>
              </w:rPr>
              <w:t>the</w:t>
            </w:r>
            <w:r w:rsidRPr="001B636C" w:rsidR="00105B82">
              <w:rPr>
                <w:b/>
                <w:w w:val="105"/>
                <w:sz w:val="14"/>
              </w:rPr>
              <w:t>m</w:t>
            </w:r>
            <w:r w:rsidR="00105B82">
              <w:rPr>
                <w:b/>
                <w:w w:val="105"/>
                <w:sz w:val="14"/>
              </w:rPr>
              <w:t>,</w:t>
            </w:r>
            <w:r w:rsidRPr="001B636C" w:rsidR="00105B82">
              <w:rPr>
                <w:b/>
                <w:w w:val="105"/>
                <w:sz w:val="14"/>
              </w:rPr>
              <w:t xml:space="preserve"> are</w:t>
            </w:r>
            <w:r w:rsidRPr="001B636C">
              <w:rPr>
                <w:b/>
                <w:spacing w:val="-12"/>
                <w:w w:val="105"/>
                <w:sz w:val="14"/>
              </w:rPr>
              <w:t xml:space="preserve"> </w:t>
            </w:r>
            <w:r w:rsidRPr="001B636C">
              <w:rPr>
                <w:b/>
                <w:w w:val="105"/>
                <w:sz w:val="14"/>
              </w:rPr>
              <w:t>deemed</w:t>
            </w:r>
            <w:r w:rsidRPr="001B636C">
              <w:rPr>
                <w:b/>
                <w:spacing w:val="-12"/>
                <w:w w:val="105"/>
                <w:sz w:val="14"/>
              </w:rPr>
              <w:t xml:space="preserve"> </w:t>
            </w:r>
            <w:r w:rsidRPr="001B636C">
              <w:rPr>
                <w:b/>
                <w:w w:val="105"/>
                <w:sz w:val="14"/>
              </w:rPr>
              <w:t>to</w:t>
            </w:r>
            <w:r w:rsidRPr="001B636C">
              <w:rPr>
                <w:b/>
                <w:spacing w:val="-12"/>
                <w:w w:val="105"/>
                <w:sz w:val="14"/>
              </w:rPr>
              <w:t xml:space="preserve"> </w:t>
            </w:r>
            <w:r w:rsidRPr="001B636C">
              <w:rPr>
                <w:b/>
                <w:w w:val="105"/>
                <w:sz w:val="14"/>
              </w:rPr>
              <w:t>certify</w:t>
            </w:r>
            <w:r w:rsidRPr="001B636C">
              <w:rPr>
                <w:b/>
                <w:spacing w:val="-13"/>
                <w:w w:val="105"/>
                <w:sz w:val="14"/>
              </w:rPr>
              <w:t xml:space="preserve"> </w:t>
            </w:r>
            <w:r w:rsidRPr="001B636C">
              <w:rPr>
                <w:b/>
                <w:w w:val="105"/>
                <w:sz w:val="14"/>
              </w:rPr>
              <w:t>that</w:t>
            </w:r>
            <w:r w:rsidRPr="001B636C">
              <w:rPr>
                <w:b/>
                <w:spacing w:val="-11"/>
                <w:w w:val="105"/>
                <w:sz w:val="14"/>
              </w:rPr>
              <w:t xml:space="preserve"> </w:t>
            </w:r>
            <w:r w:rsidRPr="001B636C">
              <w:rPr>
                <w:b/>
                <w:w w:val="105"/>
                <w:sz w:val="14"/>
              </w:rPr>
              <w:t>the</w:t>
            </w:r>
            <w:r w:rsidRPr="001B636C">
              <w:rPr>
                <w:b/>
                <w:spacing w:val="-12"/>
                <w:w w:val="105"/>
                <w:sz w:val="14"/>
              </w:rPr>
              <w:t xml:space="preserve"> </w:t>
            </w:r>
            <w:r w:rsidRPr="001B636C">
              <w:rPr>
                <w:b/>
                <w:w w:val="105"/>
                <w:sz w:val="14"/>
              </w:rPr>
              <w:t>above certifications</w:t>
            </w:r>
            <w:r w:rsidRPr="001B636C">
              <w:rPr>
                <w:b/>
                <w:spacing w:val="-12"/>
                <w:w w:val="105"/>
                <w:sz w:val="14"/>
              </w:rPr>
              <w:t xml:space="preserve"> </w:t>
            </w:r>
            <w:r w:rsidRPr="001B636C">
              <w:rPr>
                <w:b/>
                <w:w w:val="105"/>
                <w:sz w:val="14"/>
              </w:rPr>
              <w:t>are</w:t>
            </w:r>
            <w:r w:rsidRPr="001B636C">
              <w:rPr>
                <w:b/>
                <w:spacing w:val="-12"/>
                <w:w w:val="105"/>
                <w:sz w:val="14"/>
              </w:rPr>
              <w:t xml:space="preserve"> </w:t>
            </w:r>
            <w:r w:rsidRPr="001B636C">
              <w:rPr>
                <w:b/>
                <w:w w:val="105"/>
                <w:sz w:val="14"/>
              </w:rPr>
              <w:t>true</w:t>
            </w:r>
            <w:r w:rsidRPr="001B636C">
              <w:rPr>
                <w:b/>
                <w:spacing w:val="-12"/>
                <w:w w:val="105"/>
                <w:sz w:val="14"/>
              </w:rPr>
              <w:t xml:space="preserve"> </w:t>
            </w:r>
            <w:r w:rsidRPr="001B636C">
              <w:rPr>
                <w:b/>
                <w:w w:val="105"/>
                <w:sz w:val="14"/>
              </w:rPr>
              <w:t>with</w:t>
            </w:r>
            <w:r w:rsidRPr="001B636C">
              <w:rPr>
                <w:b/>
                <w:spacing w:val="-12"/>
                <w:w w:val="105"/>
                <w:sz w:val="14"/>
              </w:rPr>
              <w:t xml:space="preserve"> </w:t>
            </w:r>
            <w:r w:rsidRPr="001B636C">
              <w:rPr>
                <w:b/>
                <w:w w:val="105"/>
                <w:sz w:val="14"/>
              </w:rPr>
              <w:t>respect</w:t>
            </w:r>
            <w:r w:rsidRPr="001B636C">
              <w:rPr>
                <w:b/>
                <w:spacing w:val="-11"/>
                <w:w w:val="105"/>
                <w:sz w:val="14"/>
              </w:rPr>
              <w:t xml:space="preserve"> </w:t>
            </w:r>
            <w:r w:rsidRPr="001B636C">
              <w:rPr>
                <w:b/>
                <w:w w:val="105"/>
                <w:sz w:val="14"/>
              </w:rPr>
              <w:t>to</w:t>
            </w:r>
            <w:r w:rsidRPr="001B636C">
              <w:rPr>
                <w:b/>
                <w:spacing w:val="-12"/>
                <w:w w:val="105"/>
                <w:sz w:val="14"/>
              </w:rPr>
              <w:t xml:space="preserve"> </w:t>
            </w:r>
            <w:r w:rsidRPr="001B636C" w:rsidR="003D2F42">
              <w:rPr>
                <w:b/>
                <w:w w:val="105"/>
                <w:sz w:val="14"/>
              </w:rPr>
              <w:t>each,</w:t>
            </w:r>
            <w:r w:rsidRPr="001B636C">
              <w:rPr>
                <w:b/>
                <w:spacing w:val="-12"/>
                <w:w w:val="105"/>
                <w:sz w:val="14"/>
              </w:rPr>
              <w:t xml:space="preserve"> </w:t>
            </w:r>
            <w:r w:rsidRPr="001B636C">
              <w:rPr>
                <w:b/>
                <w:w w:val="105"/>
                <w:sz w:val="14"/>
              </w:rPr>
              <w:t>and</w:t>
            </w:r>
            <w:r w:rsidRPr="001B636C">
              <w:rPr>
                <w:b/>
                <w:spacing w:val="-12"/>
                <w:w w:val="105"/>
                <w:sz w:val="14"/>
              </w:rPr>
              <w:t xml:space="preserve"> </w:t>
            </w:r>
            <w:r w:rsidRPr="001B636C">
              <w:rPr>
                <w:b/>
                <w:w w:val="105"/>
                <w:sz w:val="14"/>
              </w:rPr>
              <w:t>every</w:t>
            </w:r>
            <w:r w:rsidRPr="001B636C">
              <w:rPr>
                <w:b/>
                <w:spacing w:val="-14"/>
                <w:w w:val="105"/>
                <w:sz w:val="14"/>
              </w:rPr>
              <w:t xml:space="preserve"> </w:t>
            </w:r>
            <w:r w:rsidRPr="001B636C">
              <w:rPr>
                <w:b/>
                <w:w w:val="105"/>
                <w:sz w:val="14"/>
              </w:rPr>
              <w:t>disbursement</w:t>
            </w:r>
            <w:r w:rsidRPr="001B636C">
              <w:rPr>
                <w:b/>
                <w:spacing w:val="-11"/>
                <w:w w:val="105"/>
                <w:sz w:val="14"/>
              </w:rPr>
              <w:t xml:space="preserve"> </w:t>
            </w:r>
            <w:r w:rsidRPr="001B636C" w:rsidR="00582646">
              <w:rPr>
                <w:b/>
                <w:w w:val="105"/>
                <w:sz w:val="14"/>
              </w:rPr>
              <w:t>made.</w:t>
            </w:r>
          </w:p>
        </w:tc>
      </w:tr>
      <w:tr w:rsidR="00F62A70" w:rsidTr="004A685D" w14:paraId="73E71751" w14:textId="77777777">
        <w:trPr>
          <w:trHeight w:val="5107" w:hRule="exact"/>
        </w:trPr>
        <w:tc>
          <w:tcPr>
            <w:tcW w:w="10601" w:type="dxa"/>
            <w:gridSpan w:val="2"/>
          </w:tcPr>
          <w:p w:rsidR="00F62A70" w:rsidRDefault="00D96AB5" w14:paraId="3A3C4A2F" w14:textId="344D861C">
            <w:pPr>
              <w:pStyle w:val="TableParagraph"/>
              <w:pBdr>
                <w:bottom w:val="single" w:color="auto" w:sz="12" w:space="1"/>
              </w:pBdr>
              <w:spacing w:before="44" w:line="261" w:lineRule="auto"/>
              <w:rPr>
                <w:w w:val="105"/>
                <w:sz w:val="14"/>
              </w:rPr>
            </w:pPr>
            <w:r>
              <w:rPr>
                <w:b/>
                <w:w w:val="105"/>
                <w:sz w:val="14"/>
              </w:rPr>
              <w:t>WARNING:</w:t>
            </w:r>
            <w:r>
              <w:rPr>
                <w:b/>
                <w:spacing w:val="-13"/>
                <w:w w:val="105"/>
                <w:sz w:val="14"/>
              </w:rPr>
              <w:t xml:space="preserve"> </w:t>
            </w:r>
            <w:r>
              <w:rPr>
                <w:w w:val="105"/>
                <w:sz w:val="14"/>
              </w:rPr>
              <w:t>By</w:t>
            </w:r>
            <w:r>
              <w:rPr>
                <w:spacing w:val="-14"/>
                <w:w w:val="105"/>
                <w:sz w:val="14"/>
              </w:rPr>
              <w:t xml:space="preserve"> </w:t>
            </w:r>
            <w:r>
              <w:rPr>
                <w:w w:val="105"/>
                <w:sz w:val="14"/>
              </w:rPr>
              <w:t>signing</w:t>
            </w:r>
            <w:r>
              <w:rPr>
                <w:spacing w:val="-13"/>
                <w:w w:val="105"/>
                <w:sz w:val="14"/>
              </w:rPr>
              <w:t xml:space="preserve"> </w:t>
            </w:r>
            <w:r>
              <w:rPr>
                <w:w w:val="105"/>
                <w:sz w:val="14"/>
              </w:rPr>
              <w:t>below</w:t>
            </w:r>
            <w:r>
              <w:rPr>
                <w:spacing w:val="-13"/>
                <w:w w:val="105"/>
                <w:sz w:val="14"/>
              </w:rPr>
              <w:t xml:space="preserve"> </w:t>
            </w:r>
            <w:r>
              <w:rPr>
                <w:w w:val="105"/>
                <w:sz w:val="14"/>
              </w:rPr>
              <w:t>you</w:t>
            </w:r>
            <w:r>
              <w:rPr>
                <w:spacing w:val="-13"/>
                <w:w w:val="105"/>
                <w:sz w:val="14"/>
              </w:rPr>
              <w:t xml:space="preserve"> </w:t>
            </w:r>
            <w:r>
              <w:rPr>
                <w:w w:val="105"/>
                <w:sz w:val="14"/>
              </w:rPr>
              <w:t>are</w:t>
            </w:r>
            <w:r>
              <w:rPr>
                <w:spacing w:val="-13"/>
                <w:w w:val="105"/>
                <w:sz w:val="14"/>
              </w:rPr>
              <w:t xml:space="preserve"> </w:t>
            </w:r>
            <w:r>
              <w:rPr>
                <w:w w:val="105"/>
                <w:sz w:val="14"/>
              </w:rPr>
              <w:t>certifying</w:t>
            </w:r>
            <w:r>
              <w:rPr>
                <w:spacing w:val="-13"/>
                <w:w w:val="105"/>
                <w:sz w:val="14"/>
              </w:rPr>
              <w:t xml:space="preserve"> </w:t>
            </w:r>
            <w:r>
              <w:rPr>
                <w:w w:val="105"/>
                <w:sz w:val="14"/>
              </w:rPr>
              <w:t>that</w:t>
            </w:r>
            <w:r>
              <w:rPr>
                <w:spacing w:val="-12"/>
                <w:w w:val="105"/>
                <w:sz w:val="14"/>
              </w:rPr>
              <w:t xml:space="preserve"> </w:t>
            </w:r>
            <w:r>
              <w:rPr>
                <w:w w:val="105"/>
                <w:sz w:val="14"/>
              </w:rPr>
              <w:t>the</w:t>
            </w:r>
            <w:r>
              <w:rPr>
                <w:spacing w:val="-13"/>
                <w:w w:val="105"/>
                <w:sz w:val="14"/>
              </w:rPr>
              <w:t xml:space="preserve"> </w:t>
            </w:r>
            <w:r>
              <w:rPr>
                <w:w w:val="105"/>
                <w:sz w:val="14"/>
              </w:rPr>
              <w:t>above</w:t>
            </w:r>
            <w:r>
              <w:rPr>
                <w:spacing w:val="-13"/>
                <w:w w:val="105"/>
                <w:sz w:val="14"/>
              </w:rPr>
              <w:t xml:space="preserve"> </w:t>
            </w:r>
            <w:r>
              <w:rPr>
                <w:w w:val="105"/>
                <w:sz w:val="14"/>
              </w:rPr>
              <w:t>statements</w:t>
            </w:r>
            <w:r>
              <w:rPr>
                <w:spacing w:val="-13"/>
                <w:w w:val="105"/>
                <w:sz w:val="14"/>
              </w:rPr>
              <w:t xml:space="preserve"> </w:t>
            </w:r>
            <w:r w:rsidR="00153D6B">
              <w:rPr>
                <w:spacing w:val="-13"/>
                <w:w w:val="105"/>
                <w:sz w:val="14"/>
              </w:rPr>
              <w:t>and the information you have provided in all supporting documents is</w:t>
            </w:r>
            <w:r w:rsidR="00153D6B">
              <w:rPr>
                <w:w w:val="105"/>
                <w:sz w:val="14"/>
              </w:rPr>
              <w:t xml:space="preserve"> true and</w:t>
            </w:r>
            <w:r>
              <w:rPr>
                <w:spacing w:val="-13"/>
                <w:w w:val="105"/>
                <w:sz w:val="14"/>
              </w:rPr>
              <w:t xml:space="preserve"> </w:t>
            </w:r>
            <w:r>
              <w:rPr>
                <w:w w:val="105"/>
                <w:sz w:val="14"/>
              </w:rPr>
              <w:t>accurate</w:t>
            </w:r>
            <w:r>
              <w:rPr>
                <w:spacing w:val="-13"/>
                <w:w w:val="105"/>
                <w:sz w:val="14"/>
              </w:rPr>
              <w:t xml:space="preserve"> </w:t>
            </w:r>
            <w:r>
              <w:rPr>
                <w:w w:val="105"/>
                <w:sz w:val="14"/>
              </w:rPr>
              <w:t>to</w:t>
            </w:r>
            <w:r>
              <w:rPr>
                <w:spacing w:val="-13"/>
                <w:w w:val="105"/>
                <w:sz w:val="14"/>
              </w:rPr>
              <w:t xml:space="preserve"> </w:t>
            </w:r>
            <w:r>
              <w:rPr>
                <w:w w:val="105"/>
                <w:sz w:val="14"/>
              </w:rPr>
              <w:t>the</w:t>
            </w:r>
            <w:r>
              <w:rPr>
                <w:spacing w:val="-13"/>
                <w:w w:val="105"/>
                <w:sz w:val="14"/>
              </w:rPr>
              <w:t xml:space="preserve"> </w:t>
            </w:r>
            <w:r>
              <w:rPr>
                <w:w w:val="105"/>
                <w:sz w:val="14"/>
              </w:rPr>
              <w:t>best</w:t>
            </w:r>
            <w:r>
              <w:rPr>
                <w:spacing w:val="-12"/>
                <w:w w:val="105"/>
                <w:sz w:val="14"/>
              </w:rPr>
              <w:t xml:space="preserve"> </w:t>
            </w:r>
            <w:r>
              <w:rPr>
                <w:w w:val="105"/>
                <w:sz w:val="14"/>
              </w:rPr>
              <w:t>of</w:t>
            </w:r>
            <w:r>
              <w:rPr>
                <w:spacing w:val="-12"/>
                <w:w w:val="105"/>
                <w:sz w:val="14"/>
              </w:rPr>
              <w:t xml:space="preserve"> </w:t>
            </w:r>
            <w:r>
              <w:rPr>
                <w:w w:val="105"/>
                <w:sz w:val="14"/>
              </w:rPr>
              <w:t>your</w:t>
            </w:r>
            <w:r>
              <w:rPr>
                <w:spacing w:val="-13"/>
                <w:w w:val="105"/>
                <w:sz w:val="14"/>
              </w:rPr>
              <w:t xml:space="preserve"> </w:t>
            </w:r>
            <w:r>
              <w:rPr>
                <w:w w:val="105"/>
                <w:sz w:val="14"/>
              </w:rPr>
              <w:t>knowledge.</w:t>
            </w:r>
            <w:r>
              <w:rPr>
                <w:spacing w:val="-12"/>
                <w:w w:val="105"/>
                <w:sz w:val="14"/>
              </w:rPr>
              <w:t xml:space="preserve"> </w:t>
            </w:r>
            <w:r>
              <w:rPr>
                <w:w w:val="105"/>
                <w:sz w:val="14"/>
              </w:rPr>
              <w:t>Submitting</w:t>
            </w:r>
            <w:r>
              <w:rPr>
                <w:spacing w:val="-13"/>
                <w:w w:val="105"/>
                <w:sz w:val="14"/>
              </w:rPr>
              <w:t xml:space="preserve"> </w:t>
            </w:r>
            <w:r>
              <w:rPr>
                <w:w w:val="105"/>
                <w:sz w:val="14"/>
              </w:rPr>
              <w:t>false</w:t>
            </w:r>
            <w:r>
              <w:rPr>
                <w:spacing w:val="-13"/>
                <w:w w:val="105"/>
                <w:sz w:val="14"/>
              </w:rPr>
              <w:t xml:space="preserve"> </w:t>
            </w:r>
            <w:r>
              <w:rPr>
                <w:w w:val="105"/>
                <w:sz w:val="14"/>
              </w:rPr>
              <w:t>information</w:t>
            </w:r>
            <w:r>
              <w:rPr>
                <w:spacing w:val="-13"/>
                <w:w w:val="105"/>
                <w:sz w:val="14"/>
              </w:rPr>
              <w:t xml:space="preserve"> </w:t>
            </w:r>
            <w:r>
              <w:rPr>
                <w:w w:val="105"/>
                <w:sz w:val="14"/>
              </w:rPr>
              <w:t>to</w:t>
            </w:r>
            <w:r>
              <w:rPr>
                <w:spacing w:val="-13"/>
                <w:w w:val="105"/>
                <w:sz w:val="14"/>
              </w:rPr>
              <w:t xml:space="preserve"> </w:t>
            </w:r>
            <w:r>
              <w:rPr>
                <w:w w:val="105"/>
                <w:sz w:val="14"/>
              </w:rPr>
              <w:t>the</w:t>
            </w:r>
            <w:r>
              <w:rPr>
                <w:spacing w:val="-13"/>
                <w:w w:val="105"/>
                <w:sz w:val="14"/>
              </w:rPr>
              <w:t xml:space="preserve"> </w:t>
            </w:r>
            <w:r>
              <w:rPr>
                <w:w w:val="105"/>
                <w:sz w:val="14"/>
              </w:rPr>
              <w:t>Government may</w:t>
            </w:r>
            <w:r>
              <w:rPr>
                <w:spacing w:val="-12"/>
                <w:w w:val="105"/>
                <w:sz w:val="14"/>
              </w:rPr>
              <w:t xml:space="preserve"> </w:t>
            </w:r>
            <w:r>
              <w:rPr>
                <w:w w:val="105"/>
                <w:sz w:val="14"/>
              </w:rPr>
              <w:t>result</w:t>
            </w:r>
            <w:r>
              <w:rPr>
                <w:spacing w:val="-10"/>
                <w:w w:val="105"/>
                <w:sz w:val="14"/>
              </w:rPr>
              <w:t xml:space="preserve"> </w:t>
            </w:r>
            <w:r>
              <w:rPr>
                <w:w w:val="105"/>
                <w:sz w:val="14"/>
              </w:rPr>
              <w:t>in</w:t>
            </w:r>
            <w:r>
              <w:rPr>
                <w:spacing w:val="-10"/>
                <w:w w:val="105"/>
                <w:sz w:val="14"/>
              </w:rPr>
              <w:t xml:space="preserve"> </w:t>
            </w:r>
            <w:r>
              <w:rPr>
                <w:w w:val="105"/>
                <w:sz w:val="14"/>
              </w:rPr>
              <w:t>criminal</w:t>
            </w:r>
            <w:r>
              <w:rPr>
                <w:spacing w:val="-10"/>
                <w:w w:val="105"/>
                <w:sz w:val="14"/>
              </w:rPr>
              <w:t xml:space="preserve"> </w:t>
            </w:r>
            <w:r>
              <w:rPr>
                <w:w w:val="105"/>
                <w:sz w:val="14"/>
              </w:rPr>
              <w:t>prosecution</w:t>
            </w:r>
            <w:r>
              <w:rPr>
                <w:spacing w:val="-10"/>
                <w:w w:val="105"/>
                <w:sz w:val="14"/>
              </w:rPr>
              <w:t xml:space="preserve"> </w:t>
            </w:r>
            <w:r>
              <w:rPr>
                <w:w w:val="105"/>
                <w:sz w:val="14"/>
              </w:rPr>
              <w:t>and</w:t>
            </w:r>
            <w:r>
              <w:rPr>
                <w:spacing w:val="-10"/>
                <w:w w:val="105"/>
                <w:sz w:val="14"/>
              </w:rPr>
              <w:t xml:space="preserve"> </w:t>
            </w:r>
            <w:r>
              <w:rPr>
                <w:w w:val="105"/>
                <w:sz w:val="14"/>
              </w:rPr>
              <w:t>fines</w:t>
            </w:r>
            <w:r>
              <w:rPr>
                <w:spacing w:val="-10"/>
                <w:w w:val="105"/>
                <w:sz w:val="14"/>
              </w:rPr>
              <w:t xml:space="preserve"> </w:t>
            </w:r>
            <w:r>
              <w:rPr>
                <w:w w:val="105"/>
                <w:sz w:val="14"/>
              </w:rPr>
              <w:t>up</w:t>
            </w:r>
            <w:r>
              <w:rPr>
                <w:spacing w:val="-10"/>
                <w:w w:val="105"/>
                <w:sz w:val="14"/>
              </w:rPr>
              <w:t xml:space="preserve"> </w:t>
            </w:r>
            <w:r>
              <w:rPr>
                <w:w w:val="105"/>
                <w:sz w:val="14"/>
              </w:rPr>
              <w:t>to</w:t>
            </w:r>
            <w:r>
              <w:rPr>
                <w:spacing w:val="-10"/>
                <w:w w:val="105"/>
                <w:sz w:val="14"/>
              </w:rPr>
              <w:t xml:space="preserve"> </w:t>
            </w:r>
            <w:r>
              <w:rPr>
                <w:w w:val="105"/>
                <w:sz w:val="14"/>
              </w:rPr>
              <w:t>$250,000</w:t>
            </w:r>
            <w:r>
              <w:rPr>
                <w:spacing w:val="-10"/>
                <w:w w:val="105"/>
                <w:sz w:val="14"/>
              </w:rPr>
              <w:t xml:space="preserve"> </w:t>
            </w:r>
            <w:r>
              <w:rPr>
                <w:w w:val="105"/>
                <w:sz w:val="14"/>
              </w:rPr>
              <w:t>and/or</w:t>
            </w:r>
            <w:r>
              <w:rPr>
                <w:spacing w:val="-10"/>
                <w:w w:val="105"/>
                <w:sz w:val="14"/>
              </w:rPr>
              <w:t xml:space="preserve"> </w:t>
            </w:r>
            <w:r>
              <w:rPr>
                <w:w w:val="105"/>
                <w:sz w:val="14"/>
              </w:rPr>
              <w:t>imprisonment</w:t>
            </w:r>
            <w:r>
              <w:rPr>
                <w:spacing w:val="-10"/>
                <w:w w:val="105"/>
                <w:sz w:val="14"/>
              </w:rPr>
              <w:t xml:space="preserve"> </w:t>
            </w:r>
            <w:r>
              <w:rPr>
                <w:w w:val="105"/>
                <w:sz w:val="14"/>
              </w:rPr>
              <w:t>for</w:t>
            </w:r>
            <w:r>
              <w:rPr>
                <w:spacing w:val="-10"/>
                <w:w w:val="105"/>
                <w:sz w:val="14"/>
              </w:rPr>
              <w:t xml:space="preserve"> </w:t>
            </w:r>
            <w:r>
              <w:rPr>
                <w:w w:val="105"/>
                <w:sz w:val="14"/>
              </w:rPr>
              <w:t>up</w:t>
            </w:r>
            <w:r>
              <w:rPr>
                <w:spacing w:val="-10"/>
                <w:w w:val="105"/>
                <w:sz w:val="14"/>
              </w:rPr>
              <w:t xml:space="preserve"> </w:t>
            </w:r>
            <w:r>
              <w:rPr>
                <w:w w:val="105"/>
                <w:sz w:val="14"/>
              </w:rPr>
              <w:t>to</w:t>
            </w:r>
            <w:r>
              <w:rPr>
                <w:spacing w:val="-10"/>
                <w:w w:val="105"/>
                <w:sz w:val="14"/>
              </w:rPr>
              <w:t xml:space="preserve"> </w:t>
            </w:r>
            <w:r>
              <w:rPr>
                <w:w w:val="105"/>
                <w:sz w:val="14"/>
              </w:rPr>
              <w:t>5</w:t>
            </w:r>
            <w:r>
              <w:rPr>
                <w:spacing w:val="-10"/>
                <w:w w:val="105"/>
                <w:sz w:val="14"/>
              </w:rPr>
              <w:t xml:space="preserve"> </w:t>
            </w:r>
            <w:r>
              <w:rPr>
                <w:w w:val="105"/>
                <w:sz w:val="14"/>
              </w:rPr>
              <w:t>years</w:t>
            </w:r>
            <w:r>
              <w:rPr>
                <w:spacing w:val="-10"/>
                <w:w w:val="105"/>
                <w:sz w:val="14"/>
              </w:rPr>
              <w:t xml:space="preserve"> </w:t>
            </w:r>
            <w:r>
              <w:rPr>
                <w:w w:val="105"/>
                <w:sz w:val="14"/>
              </w:rPr>
              <w:t>under</w:t>
            </w:r>
            <w:r>
              <w:rPr>
                <w:spacing w:val="-10"/>
                <w:w w:val="105"/>
                <w:sz w:val="14"/>
              </w:rPr>
              <w:t xml:space="preserve"> </w:t>
            </w:r>
            <w:r>
              <w:rPr>
                <w:w w:val="105"/>
                <w:sz w:val="14"/>
              </w:rPr>
              <w:t>18</w:t>
            </w:r>
            <w:r>
              <w:rPr>
                <w:spacing w:val="-10"/>
                <w:w w:val="105"/>
                <w:sz w:val="14"/>
              </w:rPr>
              <w:t xml:space="preserve"> </w:t>
            </w:r>
            <w:r>
              <w:rPr>
                <w:w w:val="105"/>
                <w:sz w:val="14"/>
              </w:rPr>
              <w:t>USC</w:t>
            </w:r>
            <w:r>
              <w:rPr>
                <w:spacing w:val="-10"/>
                <w:w w:val="105"/>
                <w:sz w:val="14"/>
              </w:rPr>
              <w:t xml:space="preserve"> </w:t>
            </w:r>
            <w:r>
              <w:rPr>
                <w:w w:val="105"/>
                <w:sz w:val="14"/>
              </w:rPr>
              <w:t>§</w:t>
            </w:r>
            <w:r>
              <w:rPr>
                <w:spacing w:val="-10"/>
                <w:w w:val="105"/>
                <w:sz w:val="14"/>
              </w:rPr>
              <w:t xml:space="preserve"> </w:t>
            </w:r>
            <w:r>
              <w:rPr>
                <w:w w:val="105"/>
                <w:sz w:val="14"/>
              </w:rPr>
              <w:t>1001</w:t>
            </w:r>
            <w:r w:rsidR="00EB0D8C">
              <w:rPr>
                <w:w w:val="105"/>
                <w:sz w:val="14"/>
              </w:rPr>
              <w:t xml:space="preserve"> and/or,</w:t>
            </w:r>
            <w:r w:rsidR="00153D6B">
              <w:rPr>
                <w:w w:val="105"/>
                <w:sz w:val="14"/>
              </w:rPr>
              <w:t xml:space="preserve"> under </w:t>
            </w:r>
            <w:r w:rsidR="00EB0D8C">
              <w:rPr>
                <w:w w:val="105"/>
                <w:sz w:val="14"/>
              </w:rPr>
              <w:t>15 USC § 645, by imprisonment of not more than two years and/or a fine of not more than $5,000</w:t>
            </w:r>
            <w:r>
              <w:rPr>
                <w:w w:val="105"/>
                <w:sz w:val="14"/>
              </w:rPr>
              <w:t>.</w:t>
            </w:r>
            <w:r>
              <w:rPr>
                <w:spacing w:val="-10"/>
                <w:w w:val="105"/>
                <w:sz w:val="14"/>
              </w:rPr>
              <w:t xml:space="preserve"> </w:t>
            </w:r>
            <w:r>
              <w:rPr>
                <w:w w:val="105"/>
                <w:sz w:val="14"/>
              </w:rPr>
              <w:t>Submitting</w:t>
            </w:r>
            <w:r>
              <w:rPr>
                <w:spacing w:val="-10"/>
                <w:w w:val="105"/>
                <w:sz w:val="14"/>
              </w:rPr>
              <w:t xml:space="preserve"> </w:t>
            </w:r>
            <w:r>
              <w:rPr>
                <w:w w:val="105"/>
                <w:sz w:val="14"/>
              </w:rPr>
              <w:t>false</w:t>
            </w:r>
            <w:r>
              <w:rPr>
                <w:spacing w:val="-10"/>
                <w:w w:val="105"/>
                <w:sz w:val="14"/>
              </w:rPr>
              <w:t xml:space="preserve"> </w:t>
            </w:r>
            <w:r>
              <w:rPr>
                <w:w w:val="105"/>
                <w:sz w:val="14"/>
              </w:rPr>
              <w:t>statements</w:t>
            </w:r>
            <w:r>
              <w:rPr>
                <w:spacing w:val="-10"/>
                <w:w w:val="105"/>
                <w:sz w:val="14"/>
              </w:rPr>
              <w:t xml:space="preserve"> </w:t>
            </w:r>
            <w:r>
              <w:rPr>
                <w:w w:val="105"/>
                <w:sz w:val="14"/>
              </w:rPr>
              <w:t>to</w:t>
            </w:r>
            <w:r>
              <w:rPr>
                <w:spacing w:val="-10"/>
                <w:w w:val="105"/>
                <w:sz w:val="14"/>
              </w:rPr>
              <w:t xml:space="preserve"> </w:t>
            </w:r>
            <w:r>
              <w:rPr>
                <w:w w:val="105"/>
                <w:sz w:val="14"/>
              </w:rPr>
              <w:t>a</w:t>
            </w:r>
            <w:r>
              <w:rPr>
                <w:spacing w:val="-10"/>
                <w:w w:val="105"/>
                <w:sz w:val="14"/>
              </w:rPr>
              <w:t xml:space="preserve"> </w:t>
            </w:r>
            <w:r>
              <w:rPr>
                <w:w w:val="105"/>
                <w:sz w:val="14"/>
              </w:rPr>
              <w:t>Federally insured</w:t>
            </w:r>
            <w:r>
              <w:rPr>
                <w:spacing w:val="-11"/>
                <w:w w:val="105"/>
                <w:sz w:val="14"/>
              </w:rPr>
              <w:t xml:space="preserve"> </w:t>
            </w:r>
            <w:r>
              <w:rPr>
                <w:w w:val="105"/>
                <w:sz w:val="14"/>
              </w:rPr>
              <w:t>institution</w:t>
            </w:r>
            <w:r>
              <w:rPr>
                <w:spacing w:val="-11"/>
                <w:w w:val="105"/>
                <w:sz w:val="14"/>
              </w:rPr>
              <w:t xml:space="preserve"> </w:t>
            </w:r>
            <w:r>
              <w:rPr>
                <w:w w:val="105"/>
                <w:sz w:val="14"/>
              </w:rPr>
              <w:t>may</w:t>
            </w:r>
            <w:r>
              <w:rPr>
                <w:spacing w:val="-12"/>
                <w:w w:val="105"/>
                <w:sz w:val="14"/>
              </w:rPr>
              <w:t xml:space="preserve"> </w:t>
            </w:r>
            <w:r>
              <w:rPr>
                <w:w w:val="105"/>
                <w:sz w:val="14"/>
              </w:rPr>
              <w:t>result</w:t>
            </w:r>
            <w:r>
              <w:rPr>
                <w:spacing w:val="-10"/>
                <w:w w:val="105"/>
                <w:sz w:val="14"/>
              </w:rPr>
              <w:t xml:space="preserve"> </w:t>
            </w:r>
            <w:r>
              <w:rPr>
                <w:w w:val="105"/>
                <w:sz w:val="14"/>
              </w:rPr>
              <w:t>in</w:t>
            </w:r>
            <w:r>
              <w:rPr>
                <w:spacing w:val="-11"/>
                <w:w w:val="105"/>
                <w:sz w:val="14"/>
              </w:rPr>
              <w:t xml:space="preserve"> </w:t>
            </w:r>
            <w:r>
              <w:rPr>
                <w:w w:val="105"/>
                <w:sz w:val="14"/>
              </w:rPr>
              <w:t>fines</w:t>
            </w:r>
            <w:r>
              <w:rPr>
                <w:spacing w:val="-11"/>
                <w:w w:val="105"/>
                <w:sz w:val="14"/>
              </w:rPr>
              <w:t xml:space="preserve"> </w:t>
            </w:r>
            <w:r>
              <w:rPr>
                <w:w w:val="105"/>
                <w:sz w:val="14"/>
              </w:rPr>
              <w:t>up</w:t>
            </w:r>
            <w:r>
              <w:rPr>
                <w:spacing w:val="-11"/>
                <w:w w:val="105"/>
                <w:sz w:val="14"/>
              </w:rPr>
              <w:t xml:space="preserve"> </w:t>
            </w:r>
            <w:r>
              <w:rPr>
                <w:w w:val="105"/>
                <w:sz w:val="14"/>
              </w:rPr>
              <w:t>to</w:t>
            </w:r>
            <w:r>
              <w:rPr>
                <w:spacing w:val="-11"/>
                <w:w w:val="105"/>
                <w:sz w:val="14"/>
              </w:rPr>
              <w:t xml:space="preserve"> </w:t>
            </w:r>
            <w:r>
              <w:rPr>
                <w:w w:val="105"/>
                <w:sz w:val="14"/>
              </w:rPr>
              <w:t>$1,000,000</w:t>
            </w:r>
            <w:r>
              <w:rPr>
                <w:spacing w:val="-11"/>
                <w:w w:val="105"/>
                <w:sz w:val="14"/>
              </w:rPr>
              <w:t xml:space="preserve"> </w:t>
            </w:r>
            <w:r>
              <w:rPr>
                <w:w w:val="105"/>
                <w:sz w:val="14"/>
              </w:rPr>
              <w:t>and/or</w:t>
            </w:r>
            <w:r>
              <w:rPr>
                <w:spacing w:val="-11"/>
                <w:w w:val="105"/>
                <w:sz w:val="14"/>
              </w:rPr>
              <w:t xml:space="preserve"> </w:t>
            </w:r>
            <w:r>
              <w:rPr>
                <w:w w:val="105"/>
                <w:sz w:val="14"/>
              </w:rPr>
              <w:t>imprisonment</w:t>
            </w:r>
            <w:r>
              <w:rPr>
                <w:spacing w:val="-10"/>
                <w:w w:val="105"/>
                <w:sz w:val="14"/>
              </w:rPr>
              <w:t xml:space="preserve"> </w:t>
            </w:r>
            <w:r>
              <w:rPr>
                <w:w w:val="105"/>
                <w:sz w:val="14"/>
              </w:rPr>
              <w:t>for</w:t>
            </w:r>
            <w:r>
              <w:rPr>
                <w:spacing w:val="-11"/>
                <w:w w:val="105"/>
                <w:sz w:val="14"/>
              </w:rPr>
              <w:t xml:space="preserve"> </w:t>
            </w:r>
            <w:r>
              <w:rPr>
                <w:w w:val="105"/>
                <w:sz w:val="14"/>
              </w:rPr>
              <w:t>up</w:t>
            </w:r>
            <w:r>
              <w:rPr>
                <w:spacing w:val="-11"/>
                <w:w w:val="105"/>
                <w:sz w:val="14"/>
              </w:rPr>
              <w:t xml:space="preserve"> </w:t>
            </w:r>
            <w:r>
              <w:rPr>
                <w:w w:val="105"/>
                <w:sz w:val="14"/>
              </w:rPr>
              <w:t>to</w:t>
            </w:r>
            <w:r>
              <w:rPr>
                <w:spacing w:val="-11"/>
                <w:w w:val="105"/>
                <w:sz w:val="14"/>
              </w:rPr>
              <w:t xml:space="preserve"> </w:t>
            </w:r>
            <w:r>
              <w:rPr>
                <w:w w:val="105"/>
                <w:sz w:val="14"/>
              </w:rPr>
              <w:t>30</w:t>
            </w:r>
            <w:r>
              <w:rPr>
                <w:spacing w:val="-11"/>
                <w:w w:val="105"/>
                <w:sz w:val="14"/>
              </w:rPr>
              <w:t xml:space="preserve"> </w:t>
            </w:r>
            <w:r>
              <w:rPr>
                <w:w w:val="105"/>
                <w:sz w:val="14"/>
              </w:rPr>
              <w:t>years</w:t>
            </w:r>
            <w:r>
              <w:rPr>
                <w:spacing w:val="-11"/>
                <w:w w:val="105"/>
                <w:sz w:val="14"/>
              </w:rPr>
              <w:t xml:space="preserve"> </w:t>
            </w:r>
            <w:r>
              <w:rPr>
                <w:w w:val="105"/>
                <w:sz w:val="14"/>
              </w:rPr>
              <w:t>under</w:t>
            </w:r>
            <w:r>
              <w:rPr>
                <w:spacing w:val="-11"/>
                <w:w w:val="105"/>
                <w:sz w:val="14"/>
              </w:rPr>
              <w:t xml:space="preserve"> </w:t>
            </w:r>
            <w:r>
              <w:rPr>
                <w:w w:val="105"/>
                <w:sz w:val="14"/>
              </w:rPr>
              <w:t>18</w:t>
            </w:r>
            <w:r>
              <w:rPr>
                <w:spacing w:val="-11"/>
                <w:w w:val="105"/>
                <w:sz w:val="14"/>
              </w:rPr>
              <w:t xml:space="preserve"> </w:t>
            </w:r>
            <w:r>
              <w:rPr>
                <w:w w:val="105"/>
                <w:sz w:val="14"/>
              </w:rPr>
              <w:t>USC</w:t>
            </w:r>
            <w:r>
              <w:rPr>
                <w:spacing w:val="-11"/>
                <w:w w:val="105"/>
                <w:sz w:val="14"/>
              </w:rPr>
              <w:t xml:space="preserve"> </w:t>
            </w:r>
            <w:r>
              <w:rPr>
                <w:w w:val="105"/>
                <w:sz w:val="14"/>
              </w:rPr>
              <w:t>§</w:t>
            </w:r>
            <w:r>
              <w:rPr>
                <w:spacing w:val="-11"/>
                <w:w w:val="105"/>
                <w:sz w:val="14"/>
              </w:rPr>
              <w:t xml:space="preserve"> </w:t>
            </w:r>
            <w:r>
              <w:rPr>
                <w:w w:val="105"/>
                <w:sz w:val="14"/>
              </w:rPr>
              <w:t>1014,</w:t>
            </w:r>
            <w:r>
              <w:rPr>
                <w:spacing w:val="-10"/>
                <w:w w:val="105"/>
                <w:sz w:val="14"/>
              </w:rPr>
              <w:t xml:space="preserve"> </w:t>
            </w:r>
            <w:r>
              <w:rPr>
                <w:w w:val="105"/>
                <w:sz w:val="14"/>
              </w:rPr>
              <w:t>.</w:t>
            </w:r>
          </w:p>
          <w:p w:rsidRPr="005B40E2" w:rsidR="005B40E2" w:rsidP="005B40E2" w:rsidRDefault="005B40E2" w14:paraId="5786F777" w14:textId="50FB7D8D">
            <w:pPr>
              <w:pStyle w:val="TableParagraph"/>
              <w:spacing w:before="44" w:line="261" w:lineRule="auto"/>
              <w:rPr>
                <w:bCs/>
                <w:w w:val="105"/>
                <w:sz w:val="14"/>
              </w:rPr>
            </w:pPr>
          </w:p>
          <w:p w:rsidR="00FE4AF2" w:rsidRDefault="005B40E2" w14:paraId="16CA8F45" w14:textId="05F78DA3">
            <w:pPr>
              <w:pStyle w:val="TableParagraph"/>
              <w:spacing w:before="44" w:line="261" w:lineRule="auto"/>
              <w:rPr>
                <w:sz w:val="14"/>
              </w:rPr>
            </w:pPr>
            <w:r w:rsidRPr="005B40E2">
              <w:rPr>
                <w:bCs/>
                <w:w w:val="105"/>
                <w:sz w:val="14"/>
              </w:rPr>
              <w:t>No assurances are provided with this form specifically. However, the “Statements Required by Law and Executive Order” in the attached addendum,” is provided with each 7(a) loan application to advise lenders and loan applicants that, among other things, SBA will protect the sensitive and/or confidential loan related information against disclosure to the extent permitted by law.  Such statutory protection may fall under the “Freedom of Information Act” (5 U.S.C. 552), “Privacy Act” (5 U.S.C. 552a</w:t>
            </w:r>
            <w:r w:rsidRPr="005B40E2" w:rsidR="001F2729">
              <w:rPr>
                <w:bCs/>
                <w:w w:val="105"/>
                <w:sz w:val="14"/>
              </w:rPr>
              <w:t>), and</w:t>
            </w:r>
            <w:r w:rsidRPr="005B40E2">
              <w:rPr>
                <w:bCs/>
                <w:w w:val="105"/>
                <w:sz w:val="14"/>
              </w:rPr>
              <w:t xml:space="preserve"> the “Right to Financial Privacy Act of 1978” (12 U.S.C. 3401).  Personally identifiable information collected is maintained in accordance with SBA’s Privacy Act System of Records, System 21- Loan System, which can be accessed at https://www.govinfo.gov/content/pkg/PAI-2017-SBA/xml/PAI-2017-SBA.xml#sba21.    SBA has several safeguards to protect this information.  Access and use of electronic records is limited to Agency officials acting in their official capacities, with a need-to-know, and to SBA Resource Partners. Access and use by SBA Resource Partners will generally be via the Internet, with restricted password(s)/passcode(s). SBA Resource Partners, their </w:t>
            </w:r>
            <w:r w:rsidRPr="005B40E2" w:rsidR="001F2729">
              <w:rPr>
                <w:bCs/>
                <w:w w:val="105"/>
                <w:sz w:val="14"/>
              </w:rPr>
              <w:t>successors,</w:t>
            </w:r>
            <w:r w:rsidRPr="005B40E2">
              <w:rPr>
                <w:bCs/>
                <w:w w:val="105"/>
                <w:sz w:val="14"/>
              </w:rPr>
              <w:t xml:space="preserve"> or assigns, will have access only to those individual records that were collected by that particular partner. Information contained in files will be available only to potential asset sale purchasers who have executed a confidentiality agreement. Only SBA employees in the performance of their official duties, who are granted access to the records by Agency issuance of User ID and/or passcode, may amend or review the records. Access and use of paper records is limited to SBA officials acting in their official capacities, with a need-to-know. SBA Resource Partners, their </w:t>
            </w:r>
            <w:r w:rsidRPr="005B40E2" w:rsidR="001F2729">
              <w:rPr>
                <w:bCs/>
                <w:w w:val="105"/>
                <w:sz w:val="14"/>
              </w:rPr>
              <w:t>successors,</w:t>
            </w:r>
            <w:r w:rsidRPr="005B40E2">
              <w:rPr>
                <w:bCs/>
                <w:w w:val="105"/>
                <w:sz w:val="14"/>
              </w:rPr>
              <w:t xml:space="preserve"> or assigns, will have access only to the individual records that were collected by that particular partner. Information contained in loan files </w:t>
            </w:r>
            <w:r w:rsidRPr="005B40E2" w:rsidR="0038184D">
              <w:rPr>
                <w:bCs/>
                <w:w w:val="105"/>
                <w:sz w:val="14"/>
              </w:rPr>
              <w:t xml:space="preserve">will </w:t>
            </w:r>
            <w:r w:rsidR="008D57F5">
              <w:rPr>
                <w:bCs/>
                <w:w w:val="105"/>
                <w:sz w:val="14"/>
              </w:rPr>
              <w:t>be</w:t>
            </w:r>
            <w:r w:rsidRPr="0038184D" w:rsidR="008D57F5">
              <w:rPr>
                <w:b/>
                <w:w w:val="105"/>
                <w:sz w:val="14"/>
              </w:rPr>
              <w:t xml:space="preserve"> </w:t>
            </w:r>
            <w:r w:rsidRPr="008D57F5" w:rsidR="008D57F5">
              <w:rPr>
                <w:bCs/>
                <w:w w:val="105"/>
                <w:sz w:val="14"/>
              </w:rPr>
              <w:t>available</w:t>
            </w:r>
            <w:r w:rsidRPr="008D57F5" w:rsidR="0038184D">
              <w:rPr>
                <w:bCs/>
                <w:w w:val="105"/>
                <w:sz w:val="14"/>
              </w:rPr>
              <w:t xml:space="preserve"> only to potential asset sale purchasers who have executed a confidentiality agreement. Only those SBA employees in the performance of their official duties may review or amend the records.</w:t>
            </w:r>
            <w:r w:rsidRPr="0038184D" w:rsidR="0038184D">
              <w:rPr>
                <w:b/>
                <w:w w:val="105"/>
                <w:sz w:val="14"/>
              </w:rPr>
              <w:t xml:space="preserve">   </w:t>
            </w:r>
          </w:p>
        </w:tc>
      </w:tr>
      <w:tr w:rsidR="00F62A70" w:rsidTr="0E40F197" w14:paraId="7BE74CCE" w14:textId="77777777">
        <w:trPr>
          <w:trHeight w:val="238" w:hRule="exact"/>
        </w:trPr>
        <w:tc>
          <w:tcPr>
            <w:tcW w:w="5210" w:type="dxa"/>
            <w:tcBorders>
              <w:right w:val="single" w:color="000000" w:themeColor="text1" w:sz="4" w:space="0"/>
            </w:tcBorders>
          </w:tcPr>
          <w:p w:rsidR="00F62A70" w:rsidP="760BC0E4" w:rsidRDefault="61B3A52E" w14:paraId="037662AF" w14:textId="2B32D045">
            <w:pPr>
              <w:pStyle w:val="TableParagraph"/>
              <w:spacing w:before="56"/>
              <w:rPr>
                <w:b/>
                <w:bCs/>
                <w:sz w:val="14"/>
                <w:szCs w:val="14"/>
              </w:rPr>
            </w:pPr>
            <w:r w:rsidRPr="388820D0">
              <w:rPr>
                <w:b/>
                <w:bCs/>
                <w:sz w:val="14"/>
                <w:szCs w:val="14"/>
              </w:rPr>
              <w:t xml:space="preserve">                                   </w:t>
            </w:r>
            <w:r w:rsidRPr="760BC0E4" w:rsidR="430F32E4">
              <w:rPr>
                <w:b/>
                <w:bCs/>
                <w:sz w:val="14"/>
                <w:szCs w:val="14"/>
              </w:rPr>
              <w:t xml:space="preserve"> </w:t>
            </w:r>
            <w:r w:rsidRPr="388820D0" w:rsidR="6B6F867C">
              <w:rPr>
                <w:b/>
                <w:bCs/>
                <w:w w:val="105"/>
                <w:sz w:val="14"/>
                <w:szCs w:val="14"/>
              </w:rPr>
              <w:t>Authorized Lender Official</w:t>
            </w:r>
          </w:p>
        </w:tc>
        <w:tc>
          <w:tcPr>
            <w:tcW w:w="5390" w:type="dxa"/>
            <w:tcBorders>
              <w:left w:val="single" w:color="000000" w:themeColor="text1" w:sz="4" w:space="0"/>
            </w:tcBorders>
          </w:tcPr>
          <w:p w:rsidR="00F62A70" w:rsidP="760BC0E4" w:rsidRDefault="504D8E9C" w14:paraId="6FB4888C" w14:textId="20BD688A">
            <w:pPr>
              <w:pStyle w:val="TableParagraph"/>
              <w:spacing w:before="56"/>
              <w:ind w:left="0" w:right="2329"/>
              <w:rPr>
                <w:b/>
                <w:bCs/>
                <w:sz w:val="14"/>
                <w:szCs w:val="14"/>
              </w:rPr>
            </w:pPr>
            <w:r w:rsidRPr="388820D0">
              <w:rPr>
                <w:b/>
                <w:bCs/>
                <w:sz w:val="14"/>
                <w:szCs w:val="14"/>
              </w:rPr>
              <w:t xml:space="preserve">                                       </w:t>
            </w:r>
            <w:r w:rsidRPr="388820D0" w:rsidR="4282AD3D">
              <w:rPr>
                <w:b/>
                <w:bCs/>
                <w:sz w:val="14"/>
                <w:szCs w:val="14"/>
              </w:rPr>
              <w:t xml:space="preserve">          </w:t>
            </w:r>
            <w:r w:rsidRPr="388820D0">
              <w:rPr>
                <w:b/>
                <w:bCs/>
                <w:w w:val="105"/>
                <w:sz w:val="14"/>
                <w:szCs w:val="14"/>
              </w:rPr>
              <w:t xml:space="preserve"> Borrower</w:t>
            </w:r>
          </w:p>
        </w:tc>
      </w:tr>
      <w:tr w:rsidR="00F62A70" w:rsidTr="0E40F197" w14:paraId="64633495" w14:textId="77777777">
        <w:trPr>
          <w:trHeight w:val="466" w:hRule="exact"/>
        </w:trPr>
        <w:tc>
          <w:tcPr>
            <w:tcW w:w="5210" w:type="dxa"/>
            <w:tcBorders>
              <w:bottom w:val="single" w:color="000000" w:themeColor="text1" w:sz="4" w:space="0"/>
              <w:right w:val="single" w:color="000000" w:themeColor="text1" w:sz="4" w:space="0"/>
            </w:tcBorders>
          </w:tcPr>
          <w:p w:rsidR="00F62A70" w:rsidRDefault="00F62A70" w14:paraId="737A750B" w14:textId="77777777">
            <w:pPr>
              <w:pStyle w:val="TableParagraph"/>
              <w:spacing w:before="4"/>
              <w:ind w:left="0"/>
              <w:rPr>
                <w:rFonts w:ascii="Source Sans Pro"/>
                <w:sz w:val="23"/>
              </w:rPr>
            </w:pPr>
          </w:p>
          <w:p w:rsidR="00F62A70" w:rsidRDefault="00D96AB5" w14:paraId="3BE90ABA" w14:textId="77777777">
            <w:pPr>
              <w:pStyle w:val="TableParagraph"/>
              <w:spacing w:before="0"/>
              <w:rPr>
                <w:b/>
                <w:sz w:val="14"/>
              </w:rPr>
            </w:pPr>
            <w:r>
              <w:rPr>
                <w:b/>
                <w:w w:val="105"/>
                <w:sz w:val="14"/>
              </w:rPr>
              <w:t>Signature:</w:t>
            </w:r>
          </w:p>
        </w:tc>
        <w:tc>
          <w:tcPr>
            <w:tcW w:w="5390" w:type="dxa"/>
            <w:tcBorders>
              <w:left w:val="single" w:color="000000" w:themeColor="text1" w:sz="4" w:space="0"/>
              <w:bottom w:val="single" w:color="000000" w:themeColor="text1" w:sz="4" w:space="0"/>
            </w:tcBorders>
          </w:tcPr>
          <w:p w:rsidR="00F62A70" w:rsidRDefault="00F62A70" w14:paraId="764D526A" w14:textId="77777777">
            <w:pPr>
              <w:pStyle w:val="TableParagraph"/>
              <w:spacing w:before="4"/>
              <w:ind w:left="0"/>
              <w:rPr>
                <w:rFonts w:ascii="Source Sans Pro"/>
                <w:sz w:val="23"/>
              </w:rPr>
            </w:pPr>
          </w:p>
          <w:p w:rsidR="00F62A70" w:rsidRDefault="00D96AB5" w14:paraId="0F5FAC57" w14:textId="77777777">
            <w:pPr>
              <w:pStyle w:val="TableParagraph"/>
              <w:spacing w:before="0"/>
              <w:ind w:left="26"/>
              <w:rPr>
                <w:b/>
                <w:sz w:val="14"/>
              </w:rPr>
            </w:pPr>
            <w:r>
              <w:rPr>
                <w:b/>
                <w:w w:val="105"/>
                <w:sz w:val="14"/>
              </w:rPr>
              <w:t>Signature:</w:t>
            </w:r>
          </w:p>
        </w:tc>
      </w:tr>
      <w:tr w:rsidR="00F62A70" w:rsidTr="0E40F197" w14:paraId="54718B0F" w14:textId="77777777">
        <w:trPr>
          <w:trHeight w:val="466" w:hRule="exact"/>
        </w:trPr>
        <w:tc>
          <w:tcPr>
            <w:tcW w:w="5210" w:type="dxa"/>
            <w:tcBorders>
              <w:top w:val="single" w:color="000000" w:themeColor="text1" w:sz="4" w:space="0"/>
              <w:bottom w:val="single" w:color="000000" w:themeColor="text1" w:sz="4" w:space="0"/>
              <w:right w:val="single" w:color="000000" w:themeColor="text1" w:sz="4" w:space="0"/>
            </w:tcBorders>
          </w:tcPr>
          <w:p w:rsidR="00F62A70" w:rsidRDefault="00F62A70" w14:paraId="4CE5340F" w14:textId="77777777">
            <w:pPr>
              <w:pStyle w:val="TableParagraph"/>
              <w:spacing w:before="9"/>
              <w:ind w:left="0"/>
              <w:rPr>
                <w:rFonts w:ascii="Source Sans Pro"/>
                <w:sz w:val="23"/>
              </w:rPr>
            </w:pPr>
          </w:p>
          <w:p w:rsidR="00F62A70" w:rsidRDefault="00D96AB5" w14:paraId="100B0DED" w14:textId="77777777">
            <w:pPr>
              <w:pStyle w:val="TableParagraph"/>
              <w:spacing w:before="0"/>
              <w:rPr>
                <w:b/>
                <w:sz w:val="14"/>
              </w:rPr>
            </w:pPr>
            <w:r>
              <w:rPr>
                <w:b/>
                <w:w w:val="105"/>
                <w:sz w:val="14"/>
              </w:rPr>
              <w:t>Print Name:</w:t>
            </w:r>
          </w:p>
        </w:tc>
        <w:tc>
          <w:tcPr>
            <w:tcW w:w="5390" w:type="dxa"/>
            <w:tcBorders>
              <w:top w:val="single" w:color="000000" w:themeColor="text1" w:sz="4" w:space="0"/>
              <w:left w:val="single" w:color="000000" w:themeColor="text1" w:sz="4" w:space="0"/>
              <w:bottom w:val="single" w:color="000000" w:themeColor="text1" w:sz="4" w:space="0"/>
            </w:tcBorders>
          </w:tcPr>
          <w:p w:rsidR="00F62A70" w:rsidRDefault="00F62A70" w14:paraId="1321F4D9" w14:textId="77777777">
            <w:pPr>
              <w:pStyle w:val="TableParagraph"/>
              <w:spacing w:before="9"/>
              <w:ind w:left="0"/>
              <w:rPr>
                <w:rFonts w:ascii="Source Sans Pro"/>
                <w:sz w:val="23"/>
              </w:rPr>
            </w:pPr>
          </w:p>
          <w:p w:rsidR="00F62A70" w:rsidRDefault="00D96AB5" w14:paraId="18BAE1B5" w14:textId="77777777">
            <w:pPr>
              <w:pStyle w:val="TableParagraph"/>
              <w:spacing w:before="0"/>
              <w:ind w:left="26"/>
              <w:rPr>
                <w:b/>
                <w:sz w:val="14"/>
              </w:rPr>
            </w:pPr>
            <w:r>
              <w:rPr>
                <w:b/>
                <w:w w:val="105"/>
                <w:sz w:val="14"/>
              </w:rPr>
              <w:t>Print Name:</w:t>
            </w:r>
          </w:p>
        </w:tc>
      </w:tr>
      <w:tr w:rsidR="00F62A70" w:rsidTr="0E40F197" w14:paraId="6FF3C73B" w14:textId="77777777">
        <w:trPr>
          <w:trHeight w:val="466" w:hRule="exact"/>
        </w:trPr>
        <w:tc>
          <w:tcPr>
            <w:tcW w:w="5210" w:type="dxa"/>
            <w:tcBorders>
              <w:top w:val="single" w:color="000000" w:themeColor="text1" w:sz="4" w:space="0"/>
              <w:bottom w:val="single" w:color="000000" w:themeColor="text1" w:sz="4" w:space="0"/>
              <w:right w:val="single" w:color="000000" w:themeColor="text1" w:sz="4" w:space="0"/>
            </w:tcBorders>
          </w:tcPr>
          <w:p w:rsidR="00F62A70" w:rsidRDefault="00F62A70" w14:paraId="22F0A208" w14:textId="77777777">
            <w:pPr>
              <w:pStyle w:val="TableParagraph"/>
              <w:spacing w:before="9"/>
              <w:ind w:left="0"/>
              <w:rPr>
                <w:rFonts w:ascii="Source Sans Pro"/>
                <w:sz w:val="23"/>
              </w:rPr>
            </w:pPr>
          </w:p>
          <w:p w:rsidR="00F62A70" w:rsidRDefault="00D96AB5" w14:paraId="0484CFBF" w14:textId="77777777">
            <w:pPr>
              <w:pStyle w:val="TableParagraph"/>
              <w:spacing w:before="0"/>
              <w:rPr>
                <w:b/>
                <w:sz w:val="14"/>
              </w:rPr>
            </w:pPr>
            <w:r>
              <w:rPr>
                <w:b/>
                <w:w w:val="105"/>
                <w:sz w:val="14"/>
              </w:rPr>
              <w:t>Title:</w:t>
            </w:r>
          </w:p>
        </w:tc>
        <w:tc>
          <w:tcPr>
            <w:tcW w:w="5390" w:type="dxa"/>
            <w:tcBorders>
              <w:top w:val="single" w:color="000000" w:themeColor="text1" w:sz="4" w:space="0"/>
              <w:left w:val="single" w:color="000000" w:themeColor="text1" w:sz="4" w:space="0"/>
              <w:bottom w:val="single" w:color="000000" w:themeColor="text1" w:sz="4" w:space="0"/>
            </w:tcBorders>
          </w:tcPr>
          <w:p w:rsidR="00F62A70" w:rsidRDefault="00F62A70" w14:paraId="762286C2" w14:textId="77777777">
            <w:pPr>
              <w:pStyle w:val="TableParagraph"/>
              <w:spacing w:before="9"/>
              <w:ind w:left="0"/>
              <w:rPr>
                <w:rFonts w:ascii="Source Sans Pro"/>
                <w:sz w:val="23"/>
              </w:rPr>
            </w:pPr>
          </w:p>
          <w:p w:rsidR="00F62A70" w:rsidRDefault="00D96AB5" w14:paraId="2598BF68" w14:textId="77777777">
            <w:pPr>
              <w:pStyle w:val="TableParagraph"/>
              <w:spacing w:before="0"/>
              <w:ind w:left="26"/>
              <w:rPr>
                <w:b/>
                <w:sz w:val="14"/>
              </w:rPr>
            </w:pPr>
            <w:r>
              <w:rPr>
                <w:b/>
                <w:w w:val="105"/>
                <w:sz w:val="14"/>
              </w:rPr>
              <w:t>Title:</w:t>
            </w:r>
          </w:p>
        </w:tc>
      </w:tr>
      <w:tr w:rsidR="00F62A70" w:rsidTr="0E40F197" w14:paraId="0FFC06B9" w14:textId="77777777">
        <w:trPr>
          <w:trHeight w:val="466" w:hRule="exact"/>
        </w:trPr>
        <w:tc>
          <w:tcPr>
            <w:tcW w:w="5210" w:type="dxa"/>
            <w:tcBorders>
              <w:top w:val="single" w:color="000000" w:themeColor="text1" w:sz="4" w:space="0"/>
              <w:right w:val="single" w:color="000000" w:themeColor="text1" w:sz="4" w:space="0"/>
            </w:tcBorders>
          </w:tcPr>
          <w:p w:rsidR="00F62A70" w:rsidRDefault="00F62A70" w14:paraId="762F0317" w14:textId="77777777">
            <w:pPr>
              <w:pStyle w:val="TableParagraph"/>
              <w:spacing w:before="12"/>
              <w:ind w:left="0"/>
              <w:rPr>
                <w:rFonts w:ascii="Source Sans Pro"/>
              </w:rPr>
            </w:pPr>
          </w:p>
          <w:p w:rsidR="00F62A70" w:rsidRDefault="00D96AB5" w14:paraId="04966F7D" w14:textId="77777777">
            <w:pPr>
              <w:pStyle w:val="TableParagraph"/>
              <w:spacing w:before="0"/>
              <w:rPr>
                <w:b/>
                <w:sz w:val="14"/>
              </w:rPr>
            </w:pPr>
            <w:r>
              <w:rPr>
                <w:b/>
                <w:w w:val="105"/>
                <w:sz w:val="14"/>
              </w:rPr>
              <w:t>Date:</w:t>
            </w:r>
          </w:p>
        </w:tc>
        <w:tc>
          <w:tcPr>
            <w:tcW w:w="5390" w:type="dxa"/>
            <w:tcBorders>
              <w:top w:val="single" w:color="000000" w:themeColor="text1" w:sz="4" w:space="0"/>
              <w:left w:val="single" w:color="000000" w:themeColor="text1" w:sz="4" w:space="0"/>
            </w:tcBorders>
          </w:tcPr>
          <w:p w:rsidR="00F62A70" w:rsidRDefault="00F62A70" w14:paraId="1A3FB1B4" w14:textId="77777777">
            <w:pPr>
              <w:pStyle w:val="TableParagraph"/>
              <w:spacing w:before="12"/>
              <w:ind w:left="0"/>
              <w:rPr>
                <w:rFonts w:ascii="Source Sans Pro"/>
              </w:rPr>
            </w:pPr>
          </w:p>
          <w:p w:rsidR="00F62A70" w:rsidRDefault="00D96AB5" w14:paraId="18910F13" w14:textId="77777777">
            <w:pPr>
              <w:pStyle w:val="TableParagraph"/>
              <w:spacing w:before="0"/>
              <w:ind w:left="26"/>
              <w:rPr>
                <w:b/>
                <w:sz w:val="14"/>
              </w:rPr>
            </w:pPr>
            <w:r>
              <w:rPr>
                <w:b/>
                <w:w w:val="105"/>
                <w:sz w:val="14"/>
              </w:rPr>
              <w:t>Date:</w:t>
            </w:r>
          </w:p>
        </w:tc>
      </w:tr>
    </w:tbl>
    <w:p w:rsidR="00F62A70" w:rsidRDefault="00F62A70" w14:paraId="529AB13C" w14:textId="77777777">
      <w:pPr>
        <w:pStyle w:val="BodyText"/>
        <w:spacing w:before="3"/>
        <w:rPr>
          <w:sz w:val="7"/>
        </w:rPr>
      </w:pPr>
    </w:p>
    <w:p w:rsidRPr="00A76DA1" w:rsidR="00F62A70" w:rsidP="388820D0" w:rsidRDefault="129507B7" w14:paraId="51C6B45D" w14:textId="0F3C725D">
      <w:pPr>
        <w:tabs>
          <w:tab w:val="left" w:pos="9089"/>
        </w:tabs>
        <w:spacing w:before="99"/>
        <w:ind w:left="161"/>
        <w:rPr>
          <w:rFonts w:ascii="Arial"/>
          <w:sz w:val="14"/>
          <w:szCs w:val="14"/>
        </w:rPr>
      </w:pPr>
      <w:r w:rsidRPr="00A76DA1">
        <w:rPr>
          <w:rFonts w:ascii="Arial"/>
          <w:w w:val="105"/>
          <w:sz w:val="14"/>
          <w:szCs w:val="14"/>
        </w:rPr>
        <w:t>SBA</w:t>
      </w:r>
      <w:r w:rsidRPr="00A76DA1">
        <w:rPr>
          <w:rFonts w:ascii="Arial"/>
          <w:spacing w:val="-14"/>
          <w:w w:val="105"/>
          <w:sz w:val="14"/>
          <w:szCs w:val="14"/>
        </w:rPr>
        <w:t xml:space="preserve"> </w:t>
      </w:r>
      <w:r w:rsidRPr="00A76DA1">
        <w:rPr>
          <w:rFonts w:ascii="Arial"/>
          <w:w w:val="105"/>
          <w:sz w:val="14"/>
          <w:szCs w:val="14"/>
        </w:rPr>
        <w:t>Form</w:t>
      </w:r>
      <w:r w:rsidRPr="00A76DA1">
        <w:rPr>
          <w:rFonts w:ascii="Arial"/>
          <w:spacing w:val="-15"/>
          <w:w w:val="105"/>
          <w:sz w:val="14"/>
          <w:szCs w:val="14"/>
        </w:rPr>
        <w:t xml:space="preserve"> </w:t>
      </w:r>
      <w:r w:rsidRPr="00A76DA1">
        <w:rPr>
          <w:rFonts w:ascii="Arial"/>
          <w:w w:val="105"/>
          <w:sz w:val="14"/>
          <w:szCs w:val="14"/>
        </w:rPr>
        <w:t>1050</w:t>
      </w:r>
      <w:r w:rsidRPr="00A76DA1">
        <w:rPr>
          <w:rFonts w:ascii="Arial"/>
          <w:spacing w:val="-14"/>
          <w:w w:val="105"/>
          <w:sz w:val="14"/>
          <w:szCs w:val="14"/>
        </w:rPr>
        <w:t xml:space="preserve"> </w:t>
      </w:r>
      <w:r w:rsidRPr="00A76DA1">
        <w:rPr>
          <w:rFonts w:ascii="Arial"/>
          <w:w w:val="105"/>
          <w:sz w:val="14"/>
          <w:szCs w:val="14"/>
        </w:rPr>
        <w:t>(</w:t>
      </w:r>
      <w:r w:rsidR="009F28F0">
        <w:rPr>
          <w:rFonts w:ascii="Arial"/>
          <w:w w:val="105"/>
          <w:sz w:val="14"/>
          <w:szCs w:val="14"/>
        </w:rPr>
        <w:t>XX-XX</w:t>
      </w:r>
      <w:r w:rsidRPr="00A76DA1">
        <w:rPr>
          <w:rFonts w:ascii="Arial"/>
          <w:w w:val="105"/>
          <w:sz w:val="14"/>
          <w:szCs w:val="14"/>
        </w:rPr>
        <w:t>)</w:t>
      </w:r>
      <w:r w:rsidRPr="00A76DA1">
        <w:rPr>
          <w:rFonts w:ascii="Arial"/>
          <w:spacing w:val="-14"/>
          <w:w w:val="105"/>
          <w:sz w:val="14"/>
          <w:szCs w:val="14"/>
        </w:rPr>
        <w:t xml:space="preserve"> </w:t>
      </w:r>
      <w:r w:rsidRPr="00A76DA1">
        <w:rPr>
          <w:rFonts w:ascii="Arial"/>
          <w:w w:val="105"/>
          <w:sz w:val="14"/>
          <w:szCs w:val="14"/>
        </w:rPr>
        <w:t>Previous</w:t>
      </w:r>
      <w:r w:rsidRPr="00A76DA1">
        <w:rPr>
          <w:rFonts w:ascii="Arial"/>
          <w:spacing w:val="-14"/>
          <w:w w:val="105"/>
          <w:sz w:val="14"/>
          <w:szCs w:val="14"/>
        </w:rPr>
        <w:t xml:space="preserve"> </w:t>
      </w:r>
      <w:r w:rsidRPr="00A76DA1">
        <w:rPr>
          <w:rFonts w:ascii="Arial"/>
          <w:w w:val="105"/>
          <w:sz w:val="14"/>
          <w:szCs w:val="14"/>
        </w:rPr>
        <w:t>Editions</w:t>
      </w:r>
      <w:r w:rsidRPr="00A76DA1">
        <w:rPr>
          <w:rFonts w:ascii="Arial"/>
          <w:spacing w:val="-14"/>
          <w:w w:val="105"/>
          <w:sz w:val="14"/>
          <w:szCs w:val="14"/>
        </w:rPr>
        <w:t xml:space="preserve"> </w:t>
      </w:r>
      <w:r w:rsidRPr="00A76DA1">
        <w:rPr>
          <w:rFonts w:ascii="Arial"/>
          <w:w w:val="105"/>
          <w:sz w:val="14"/>
          <w:szCs w:val="14"/>
        </w:rPr>
        <w:t>Obsolete</w:t>
      </w:r>
      <w:r w:rsidRPr="00A76DA1" w:rsidR="00D96AB5">
        <w:rPr>
          <w:rFonts w:ascii="Arial"/>
          <w:w w:val="105"/>
          <w:sz w:val="14"/>
        </w:rPr>
        <w:tab/>
      </w:r>
      <w:bookmarkStart w:name="_Hlk89878925" w:id="0"/>
      <w:r w:rsidRPr="00A76DA1">
        <w:rPr>
          <w:rFonts w:ascii="Arial"/>
          <w:w w:val="105"/>
          <w:sz w:val="14"/>
          <w:szCs w:val="14"/>
        </w:rPr>
        <w:t xml:space="preserve">Page </w:t>
      </w:r>
      <w:r w:rsidRPr="00A76DA1" w:rsidR="7A6EE386">
        <w:rPr>
          <w:rFonts w:ascii="Arial"/>
          <w:w w:val="105"/>
          <w:sz w:val="14"/>
          <w:szCs w:val="14"/>
        </w:rPr>
        <w:t xml:space="preserve">3 </w:t>
      </w:r>
      <w:r w:rsidRPr="00A76DA1" w:rsidR="5C46462A">
        <w:rPr>
          <w:rFonts w:ascii="Arial"/>
          <w:w w:val="105"/>
          <w:sz w:val="14"/>
          <w:szCs w:val="14"/>
        </w:rPr>
        <w:t>of 3</w:t>
      </w:r>
      <w:bookmarkEnd w:id="0"/>
    </w:p>
    <w:p w:rsidRPr="00A76DA1" w:rsidR="006E49E3" w:rsidP="001B636C" w:rsidRDefault="006E49E3" w14:paraId="4D83A777" w14:textId="77777777">
      <w:pPr>
        <w:spacing w:line="264" w:lineRule="auto"/>
        <w:ind w:left="156"/>
        <w:rPr>
          <w:rFonts w:ascii="Times New Roman"/>
          <w:w w:val="105"/>
          <w:sz w:val="16"/>
          <w:szCs w:val="16"/>
        </w:rPr>
      </w:pPr>
    </w:p>
    <w:p w:rsidRPr="00A76DA1" w:rsidR="006E49E3" w:rsidP="001B636C" w:rsidRDefault="006E49E3" w14:paraId="0A7C7830" w14:textId="77777777">
      <w:pPr>
        <w:spacing w:line="264" w:lineRule="auto"/>
        <w:ind w:left="156"/>
        <w:rPr>
          <w:rFonts w:ascii="Times New Roman"/>
          <w:w w:val="105"/>
          <w:sz w:val="16"/>
          <w:szCs w:val="16"/>
        </w:rPr>
      </w:pPr>
    </w:p>
    <w:p w:rsidRPr="00A76DA1" w:rsidR="006E49E3" w:rsidP="001B636C" w:rsidRDefault="006E49E3" w14:paraId="233D76D2" w14:textId="77777777">
      <w:pPr>
        <w:spacing w:line="264" w:lineRule="auto"/>
        <w:ind w:left="156"/>
        <w:rPr>
          <w:rFonts w:ascii="Times New Roman"/>
          <w:w w:val="105"/>
          <w:sz w:val="16"/>
          <w:szCs w:val="16"/>
        </w:rPr>
      </w:pPr>
    </w:p>
    <w:p w:rsidRPr="00A76DA1" w:rsidR="006E49E3" w:rsidP="001B636C" w:rsidRDefault="006E49E3" w14:paraId="5D0E9BF9" w14:textId="77777777">
      <w:pPr>
        <w:spacing w:line="264" w:lineRule="auto"/>
        <w:ind w:left="156"/>
        <w:rPr>
          <w:rFonts w:ascii="Times New Roman"/>
          <w:w w:val="105"/>
          <w:sz w:val="16"/>
          <w:szCs w:val="16"/>
        </w:rPr>
      </w:pPr>
    </w:p>
    <w:p w:rsidR="006E49E3" w:rsidP="001B636C" w:rsidRDefault="006E49E3" w14:paraId="519FCA15" w14:textId="77777777">
      <w:pPr>
        <w:spacing w:line="264" w:lineRule="auto"/>
        <w:ind w:left="156"/>
        <w:rPr>
          <w:rFonts w:ascii="Times New Roman"/>
          <w:w w:val="105"/>
          <w:sz w:val="16"/>
          <w:szCs w:val="16"/>
        </w:rPr>
      </w:pPr>
    </w:p>
    <w:p w:rsidR="006E49E3" w:rsidP="001B636C" w:rsidRDefault="006E49E3" w14:paraId="6D5640B8" w14:textId="77777777">
      <w:pPr>
        <w:spacing w:line="264" w:lineRule="auto"/>
        <w:ind w:left="156"/>
        <w:rPr>
          <w:rFonts w:ascii="Times New Roman"/>
          <w:w w:val="105"/>
          <w:sz w:val="16"/>
          <w:szCs w:val="16"/>
        </w:rPr>
      </w:pPr>
    </w:p>
    <w:p w:rsidR="006E49E3" w:rsidP="001B636C" w:rsidRDefault="006E49E3" w14:paraId="7048609B" w14:textId="77777777">
      <w:pPr>
        <w:spacing w:line="264" w:lineRule="auto"/>
        <w:ind w:left="156"/>
        <w:rPr>
          <w:rFonts w:ascii="Times New Roman"/>
          <w:w w:val="105"/>
          <w:sz w:val="16"/>
          <w:szCs w:val="16"/>
        </w:rPr>
      </w:pPr>
    </w:p>
    <w:p w:rsidR="006E49E3" w:rsidP="001B636C" w:rsidRDefault="006E49E3" w14:paraId="071BE04F" w14:textId="77777777">
      <w:pPr>
        <w:spacing w:line="264" w:lineRule="auto"/>
        <w:ind w:left="156"/>
        <w:rPr>
          <w:rFonts w:ascii="Times New Roman"/>
          <w:w w:val="105"/>
          <w:sz w:val="16"/>
          <w:szCs w:val="16"/>
        </w:rPr>
      </w:pPr>
    </w:p>
    <w:p w:rsidR="006E49E3" w:rsidP="001B636C" w:rsidRDefault="006E49E3" w14:paraId="4C08617A" w14:textId="77777777">
      <w:pPr>
        <w:spacing w:line="264" w:lineRule="auto"/>
        <w:ind w:left="156"/>
        <w:rPr>
          <w:rFonts w:ascii="Times New Roman"/>
          <w:w w:val="105"/>
          <w:sz w:val="16"/>
          <w:szCs w:val="16"/>
        </w:rPr>
      </w:pPr>
    </w:p>
    <w:p w:rsidR="006E49E3" w:rsidP="001B636C" w:rsidRDefault="006E49E3" w14:paraId="51FDA09E" w14:textId="77777777">
      <w:pPr>
        <w:spacing w:line="264" w:lineRule="auto"/>
        <w:ind w:left="156"/>
        <w:rPr>
          <w:rFonts w:ascii="Times New Roman"/>
          <w:w w:val="105"/>
          <w:sz w:val="16"/>
          <w:szCs w:val="16"/>
        </w:rPr>
      </w:pPr>
    </w:p>
    <w:p w:rsidR="006E49E3" w:rsidP="001B636C" w:rsidRDefault="006E49E3" w14:paraId="6E373304" w14:textId="77777777">
      <w:pPr>
        <w:spacing w:line="264" w:lineRule="auto"/>
        <w:ind w:left="156"/>
        <w:rPr>
          <w:rFonts w:ascii="Times New Roman"/>
          <w:w w:val="105"/>
          <w:sz w:val="16"/>
          <w:szCs w:val="16"/>
        </w:rPr>
      </w:pPr>
    </w:p>
    <w:p w:rsidR="006E49E3" w:rsidP="001B636C" w:rsidRDefault="006E49E3" w14:paraId="7E04AC40" w14:textId="77777777">
      <w:pPr>
        <w:spacing w:line="264" w:lineRule="auto"/>
        <w:ind w:left="156"/>
        <w:rPr>
          <w:rFonts w:ascii="Times New Roman"/>
          <w:w w:val="105"/>
          <w:sz w:val="16"/>
          <w:szCs w:val="16"/>
        </w:rPr>
      </w:pPr>
    </w:p>
    <w:p w:rsidR="006E49E3" w:rsidP="001B636C" w:rsidRDefault="006E49E3" w14:paraId="6A6599BD" w14:textId="77777777">
      <w:pPr>
        <w:spacing w:line="264" w:lineRule="auto"/>
        <w:ind w:left="156"/>
        <w:rPr>
          <w:rFonts w:ascii="Times New Roman"/>
          <w:w w:val="105"/>
          <w:sz w:val="16"/>
          <w:szCs w:val="16"/>
        </w:rPr>
      </w:pPr>
    </w:p>
    <w:p w:rsidR="006E49E3" w:rsidP="001B636C" w:rsidRDefault="006E49E3" w14:paraId="4D3485BC" w14:textId="77777777">
      <w:pPr>
        <w:spacing w:line="264" w:lineRule="auto"/>
        <w:ind w:left="156"/>
        <w:rPr>
          <w:rFonts w:ascii="Times New Roman"/>
          <w:w w:val="105"/>
          <w:sz w:val="16"/>
          <w:szCs w:val="16"/>
        </w:rPr>
      </w:pPr>
    </w:p>
    <w:p w:rsidR="006E49E3" w:rsidP="001B636C" w:rsidRDefault="006E49E3" w14:paraId="78700092" w14:textId="77777777">
      <w:pPr>
        <w:spacing w:line="264" w:lineRule="auto"/>
        <w:ind w:left="156"/>
        <w:rPr>
          <w:rFonts w:ascii="Times New Roman"/>
          <w:w w:val="105"/>
          <w:sz w:val="16"/>
          <w:szCs w:val="16"/>
        </w:rPr>
      </w:pPr>
    </w:p>
    <w:p w:rsidR="006E49E3" w:rsidP="001B636C" w:rsidRDefault="006E49E3" w14:paraId="2922FC08" w14:textId="77777777">
      <w:pPr>
        <w:spacing w:line="264" w:lineRule="auto"/>
        <w:ind w:left="156"/>
        <w:rPr>
          <w:rFonts w:ascii="Times New Roman"/>
          <w:w w:val="105"/>
          <w:sz w:val="16"/>
          <w:szCs w:val="16"/>
        </w:rPr>
      </w:pPr>
    </w:p>
    <w:p w:rsidR="006E49E3" w:rsidP="001B636C" w:rsidRDefault="006E49E3" w14:paraId="71EE6D1F" w14:textId="77777777">
      <w:pPr>
        <w:spacing w:line="264" w:lineRule="auto"/>
        <w:ind w:left="156"/>
        <w:rPr>
          <w:rFonts w:ascii="Times New Roman"/>
          <w:w w:val="105"/>
          <w:sz w:val="16"/>
          <w:szCs w:val="16"/>
        </w:rPr>
      </w:pPr>
    </w:p>
    <w:p w:rsidRPr="004B3C4D" w:rsidR="00F62A70" w:rsidP="0E40F197" w:rsidRDefault="00D96AB5" w14:paraId="4F02460D" w14:textId="21AC132A">
      <w:pPr>
        <w:spacing w:line="264" w:lineRule="auto"/>
        <w:ind w:left="156"/>
        <w:rPr>
          <w:rFonts w:ascii="Times New Roman"/>
          <w:b/>
          <w:bCs/>
          <w:sz w:val="20"/>
          <w:szCs w:val="20"/>
        </w:rPr>
      </w:pPr>
      <w:r w:rsidRPr="00C479B8">
        <w:rPr>
          <w:rFonts w:ascii="Times New Roman"/>
          <w:w w:val="105"/>
          <w:sz w:val="16"/>
          <w:szCs w:val="16"/>
        </w:rPr>
        <w:t>NOTE: According</w:t>
      </w:r>
      <w:r w:rsidRPr="00C479B8">
        <w:rPr>
          <w:rFonts w:ascii="Times New Roman"/>
          <w:spacing w:val="-12"/>
          <w:w w:val="105"/>
          <w:sz w:val="16"/>
          <w:szCs w:val="16"/>
        </w:rPr>
        <w:t xml:space="preserve"> </w:t>
      </w:r>
      <w:r w:rsidRPr="00C479B8">
        <w:rPr>
          <w:rFonts w:ascii="Times New Roman"/>
          <w:w w:val="105"/>
          <w:sz w:val="16"/>
          <w:szCs w:val="16"/>
        </w:rPr>
        <w:t>to</w:t>
      </w:r>
      <w:r w:rsidRPr="00C479B8">
        <w:rPr>
          <w:rFonts w:ascii="Times New Roman"/>
          <w:spacing w:val="-9"/>
          <w:w w:val="105"/>
          <w:sz w:val="16"/>
          <w:szCs w:val="16"/>
        </w:rPr>
        <w:t xml:space="preserve"> </w:t>
      </w:r>
      <w:r w:rsidRPr="00C479B8">
        <w:rPr>
          <w:rFonts w:ascii="Times New Roman"/>
          <w:w w:val="105"/>
          <w:sz w:val="16"/>
          <w:szCs w:val="16"/>
        </w:rPr>
        <w:t>the</w:t>
      </w:r>
      <w:r w:rsidRPr="00C479B8">
        <w:rPr>
          <w:rFonts w:ascii="Times New Roman"/>
          <w:spacing w:val="-9"/>
          <w:w w:val="105"/>
          <w:sz w:val="16"/>
          <w:szCs w:val="16"/>
        </w:rPr>
        <w:t xml:space="preserve"> </w:t>
      </w:r>
      <w:r w:rsidRPr="00C479B8">
        <w:rPr>
          <w:rFonts w:ascii="Times New Roman"/>
          <w:w w:val="105"/>
          <w:sz w:val="16"/>
          <w:szCs w:val="16"/>
        </w:rPr>
        <w:t>Paperwork</w:t>
      </w:r>
      <w:r w:rsidRPr="00C479B8">
        <w:rPr>
          <w:rFonts w:ascii="Times New Roman"/>
          <w:spacing w:val="-9"/>
          <w:w w:val="105"/>
          <w:sz w:val="16"/>
          <w:szCs w:val="16"/>
        </w:rPr>
        <w:t xml:space="preserve"> </w:t>
      </w:r>
      <w:r w:rsidRPr="00C479B8">
        <w:rPr>
          <w:rFonts w:ascii="Times New Roman"/>
          <w:w w:val="105"/>
          <w:sz w:val="16"/>
          <w:szCs w:val="16"/>
        </w:rPr>
        <w:t>Reduction</w:t>
      </w:r>
      <w:r w:rsidRPr="00C479B8">
        <w:rPr>
          <w:rFonts w:ascii="Times New Roman"/>
          <w:spacing w:val="-9"/>
          <w:w w:val="105"/>
          <w:sz w:val="16"/>
          <w:szCs w:val="16"/>
        </w:rPr>
        <w:t xml:space="preserve"> </w:t>
      </w:r>
      <w:r w:rsidRPr="00C479B8">
        <w:rPr>
          <w:rFonts w:ascii="Times New Roman"/>
          <w:w w:val="105"/>
          <w:sz w:val="16"/>
          <w:szCs w:val="16"/>
        </w:rPr>
        <w:t>Act,</w:t>
      </w:r>
      <w:r w:rsidRPr="00C479B8">
        <w:rPr>
          <w:rFonts w:ascii="Times New Roman"/>
          <w:spacing w:val="-9"/>
          <w:w w:val="105"/>
          <w:sz w:val="16"/>
          <w:szCs w:val="16"/>
        </w:rPr>
        <w:t xml:space="preserve"> </w:t>
      </w:r>
      <w:r w:rsidRPr="00C479B8">
        <w:rPr>
          <w:rFonts w:ascii="Times New Roman"/>
          <w:w w:val="105"/>
          <w:sz w:val="16"/>
          <w:szCs w:val="16"/>
        </w:rPr>
        <w:t>you</w:t>
      </w:r>
      <w:r w:rsidRPr="00C479B8">
        <w:rPr>
          <w:rFonts w:ascii="Times New Roman"/>
          <w:spacing w:val="-9"/>
          <w:w w:val="105"/>
          <w:sz w:val="16"/>
          <w:szCs w:val="16"/>
        </w:rPr>
        <w:t xml:space="preserve"> </w:t>
      </w:r>
      <w:r w:rsidRPr="00C479B8">
        <w:rPr>
          <w:rFonts w:ascii="Times New Roman"/>
          <w:w w:val="105"/>
          <w:sz w:val="16"/>
          <w:szCs w:val="16"/>
        </w:rPr>
        <w:t>are</w:t>
      </w:r>
      <w:r w:rsidRPr="00C479B8">
        <w:rPr>
          <w:rFonts w:ascii="Times New Roman"/>
          <w:spacing w:val="-9"/>
          <w:w w:val="105"/>
          <w:sz w:val="16"/>
          <w:szCs w:val="16"/>
        </w:rPr>
        <w:t xml:space="preserve"> </w:t>
      </w:r>
      <w:r w:rsidRPr="00C479B8">
        <w:rPr>
          <w:rFonts w:ascii="Times New Roman"/>
          <w:w w:val="105"/>
          <w:sz w:val="16"/>
          <w:szCs w:val="16"/>
        </w:rPr>
        <w:t>not</w:t>
      </w:r>
      <w:r w:rsidRPr="00C479B8">
        <w:rPr>
          <w:rFonts w:ascii="Times New Roman"/>
          <w:spacing w:val="-9"/>
          <w:w w:val="105"/>
          <w:sz w:val="16"/>
          <w:szCs w:val="16"/>
        </w:rPr>
        <w:t xml:space="preserve"> </w:t>
      </w:r>
      <w:r w:rsidRPr="00C479B8">
        <w:rPr>
          <w:rFonts w:ascii="Times New Roman"/>
          <w:w w:val="105"/>
          <w:sz w:val="16"/>
          <w:szCs w:val="16"/>
        </w:rPr>
        <w:t>required</w:t>
      </w:r>
      <w:r w:rsidRPr="00C479B8">
        <w:rPr>
          <w:rFonts w:ascii="Times New Roman"/>
          <w:spacing w:val="-9"/>
          <w:w w:val="105"/>
          <w:sz w:val="16"/>
          <w:szCs w:val="16"/>
        </w:rPr>
        <w:t xml:space="preserve"> </w:t>
      </w:r>
      <w:r w:rsidRPr="00C479B8">
        <w:rPr>
          <w:rFonts w:ascii="Times New Roman"/>
          <w:w w:val="105"/>
          <w:sz w:val="16"/>
          <w:szCs w:val="16"/>
        </w:rPr>
        <w:t>to</w:t>
      </w:r>
      <w:r w:rsidRPr="00C479B8">
        <w:rPr>
          <w:rFonts w:ascii="Times New Roman"/>
          <w:spacing w:val="-9"/>
          <w:w w:val="105"/>
          <w:sz w:val="16"/>
          <w:szCs w:val="16"/>
        </w:rPr>
        <w:t xml:space="preserve"> </w:t>
      </w:r>
      <w:r w:rsidRPr="00C479B8">
        <w:rPr>
          <w:rFonts w:ascii="Times New Roman"/>
          <w:w w:val="105"/>
          <w:sz w:val="16"/>
          <w:szCs w:val="16"/>
        </w:rPr>
        <w:t>respond</w:t>
      </w:r>
      <w:r w:rsidRPr="00C479B8">
        <w:rPr>
          <w:rFonts w:ascii="Times New Roman"/>
          <w:spacing w:val="-9"/>
          <w:w w:val="105"/>
          <w:sz w:val="16"/>
          <w:szCs w:val="16"/>
        </w:rPr>
        <w:t xml:space="preserve"> </w:t>
      </w:r>
      <w:r w:rsidRPr="00C479B8">
        <w:rPr>
          <w:rFonts w:ascii="Times New Roman"/>
          <w:w w:val="105"/>
          <w:sz w:val="16"/>
          <w:szCs w:val="16"/>
        </w:rPr>
        <w:t>to</w:t>
      </w:r>
      <w:r w:rsidRPr="00C479B8">
        <w:rPr>
          <w:rFonts w:ascii="Times New Roman"/>
          <w:spacing w:val="-9"/>
          <w:w w:val="105"/>
          <w:sz w:val="16"/>
          <w:szCs w:val="16"/>
        </w:rPr>
        <w:t xml:space="preserve"> </w:t>
      </w:r>
      <w:r w:rsidRPr="00C479B8">
        <w:rPr>
          <w:rFonts w:ascii="Times New Roman"/>
          <w:w w:val="105"/>
          <w:sz w:val="16"/>
          <w:szCs w:val="16"/>
        </w:rPr>
        <w:t>this</w:t>
      </w:r>
      <w:r w:rsidRPr="00C479B8">
        <w:rPr>
          <w:rFonts w:ascii="Times New Roman"/>
          <w:spacing w:val="-10"/>
          <w:w w:val="105"/>
          <w:sz w:val="16"/>
          <w:szCs w:val="16"/>
        </w:rPr>
        <w:t xml:space="preserve"> </w:t>
      </w:r>
      <w:r w:rsidRPr="00C479B8">
        <w:rPr>
          <w:rFonts w:ascii="Times New Roman"/>
          <w:w w:val="105"/>
          <w:sz w:val="16"/>
          <w:szCs w:val="16"/>
        </w:rPr>
        <w:t>collection</w:t>
      </w:r>
      <w:r w:rsidRPr="00C479B8">
        <w:rPr>
          <w:rFonts w:ascii="Times New Roman"/>
          <w:spacing w:val="-9"/>
          <w:w w:val="105"/>
          <w:sz w:val="16"/>
          <w:szCs w:val="16"/>
        </w:rPr>
        <w:t xml:space="preserve"> </w:t>
      </w:r>
      <w:r w:rsidRPr="00C479B8">
        <w:rPr>
          <w:rFonts w:ascii="Times New Roman"/>
          <w:w w:val="105"/>
          <w:sz w:val="16"/>
          <w:szCs w:val="16"/>
        </w:rPr>
        <w:t>of</w:t>
      </w:r>
      <w:r w:rsidRPr="00C479B8">
        <w:rPr>
          <w:rFonts w:ascii="Times New Roman"/>
          <w:spacing w:val="-9"/>
          <w:w w:val="105"/>
          <w:sz w:val="16"/>
          <w:szCs w:val="16"/>
        </w:rPr>
        <w:t xml:space="preserve"> </w:t>
      </w:r>
      <w:r w:rsidRPr="00C479B8">
        <w:rPr>
          <w:rFonts w:ascii="Times New Roman"/>
          <w:w w:val="105"/>
          <w:sz w:val="16"/>
          <w:szCs w:val="16"/>
        </w:rPr>
        <w:t>information</w:t>
      </w:r>
      <w:r w:rsidRPr="00C479B8">
        <w:rPr>
          <w:rFonts w:ascii="Times New Roman"/>
          <w:spacing w:val="-9"/>
          <w:w w:val="105"/>
          <w:sz w:val="16"/>
          <w:szCs w:val="16"/>
        </w:rPr>
        <w:t xml:space="preserve"> </w:t>
      </w:r>
      <w:r w:rsidRPr="00C479B8">
        <w:rPr>
          <w:rFonts w:ascii="Times New Roman"/>
          <w:w w:val="105"/>
          <w:sz w:val="16"/>
          <w:szCs w:val="16"/>
        </w:rPr>
        <w:t>unless</w:t>
      </w:r>
      <w:r w:rsidRPr="00C479B8">
        <w:rPr>
          <w:rFonts w:ascii="Times New Roman"/>
          <w:spacing w:val="-10"/>
          <w:w w:val="105"/>
          <w:sz w:val="16"/>
          <w:szCs w:val="16"/>
        </w:rPr>
        <w:t xml:space="preserve"> </w:t>
      </w:r>
      <w:r w:rsidRPr="00C479B8">
        <w:rPr>
          <w:rFonts w:ascii="Times New Roman"/>
          <w:w w:val="105"/>
          <w:sz w:val="16"/>
          <w:szCs w:val="16"/>
        </w:rPr>
        <w:t>it</w:t>
      </w:r>
      <w:r w:rsidRPr="00C479B8">
        <w:rPr>
          <w:rFonts w:ascii="Times New Roman"/>
          <w:spacing w:val="-9"/>
          <w:w w:val="105"/>
          <w:sz w:val="16"/>
          <w:szCs w:val="16"/>
        </w:rPr>
        <w:t xml:space="preserve"> </w:t>
      </w:r>
      <w:r w:rsidRPr="00C479B8">
        <w:rPr>
          <w:rFonts w:ascii="Times New Roman"/>
          <w:w w:val="105"/>
          <w:sz w:val="16"/>
          <w:szCs w:val="16"/>
        </w:rPr>
        <w:t>displays</w:t>
      </w:r>
      <w:r w:rsidRPr="00C479B8">
        <w:rPr>
          <w:rFonts w:ascii="Times New Roman"/>
          <w:spacing w:val="-10"/>
          <w:w w:val="105"/>
          <w:sz w:val="16"/>
          <w:szCs w:val="16"/>
        </w:rPr>
        <w:t xml:space="preserve"> </w:t>
      </w:r>
      <w:r w:rsidRPr="00C479B8">
        <w:rPr>
          <w:rFonts w:ascii="Times New Roman"/>
          <w:w w:val="105"/>
          <w:sz w:val="16"/>
          <w:szCs w:val="16"/>
        </w:rPr>
        <w:t>a</w:t>
      </w:r>
      <w:r w:rsidRPr="00C479B8">
        <w:rPr>
          <w:rFonts w:ascii="Times New Roman"/>
          <w:spacing w:val="-9"/>
          <w:w w:val="105"/>
          <w:sz w:val="16"/>
          <w:szCs w:val="16"/>
        </w:rPr>
        <w:t xml:space="preserve"> </w:t>
      </w:r>
      <w:r w:rsidRPr="00C479B8">
        <w:rPr>
          <w:rFonts w:ascii="Times New Roman"/>
          <w:w w:val="105"/>
          <w:sz w:val="16"/>
          <w:szCs w:val="16"/>
        </w:rPr>
        <w:t>currently</w:t>
      </w:r>
      <w:r w:rsidRPr="00C479B8">
        <w:rPr>
          <w:rFonts w:ascii="Times New Roman"/>
          <w:spacing w:val="-13"/>
          <w:w w:val="105"/>
          <w:sz w:val="16"/>
          <w:szCs w:val="16"/>
        </w:rPr>
        <w:t xml:space="preserve"> </w:t>
      </w:r>
      <w:r w:rsidRPr="00C479B8">
        <w:rPr>
          <w:rFonts w:ascii="Times New Roman"/>
          <w:w w:val="105"/>
          <w:sz w:val="16"/>
          <w:szCs w:val="16"/>
        </w:rPr>
        <w:t>valid</w:t>
      </w:r>
      <w:r w:rsidRPr="00C479B8">
        <w:rPr>
          <w:rFonts w:ascii="Times New Roman"/>
          <w:spacing w:val="-9"/>
          <w:w w:val="105"/>
          <w:sz w:val="16"/>
          <w:szCs w:val="16"/>
        </w:rPr>
        <w:t xml:space="preserve"> </w:t>
      </w:r>
      <w:r w:rsidRPr="00C479B8">
        <w:rPr>
          <w:rFonts w:ascii="Times New Roman"/>
          <w:w w:val="105"/>
          <w:sz w:val="16"/>
          <w:szCs w:val="16"/>
        </w:rPr>
        <w:t>OMB</w:t>
      </w:r>
      <w:r w:rsidRPr="00C479B8">
        <w:rPr>
          <w:rFonts w:ascii="Times New Roman"/>
          <w:spacing w:val="-12"/>
          <w:w w:val="105"/>
          <w:sz w:val="16"/>
          <w:szCs w:val="16"/>
        </w:rPr>
        <w:t xml:space="preserve"> </w:t>
      </w:r>
      <w:r w:rsidRPr="00C479B8">
        <w:rPr>
          <w:rFonts w:ascii="Times New Roman"/>
          <w:w w:val="105"/>
          <w:sz w:val="16"/>
          <w:szCs w:val="16"/>
        </w:rPr>
        <w:t>Control</w:t>
      </w:r>
      <w:r w:rsidRPr="00C479B8">
        <w:rPr>
          <w:rFonts w:ascii="Times New Roman"/>
          <w:spacing w:val="-9"/>
          <w:w w:val="105"/>
          <w:sz w:val="16"/>
          <w:szCs w:val="16"/>
        </w:rPr>
        <w:t xml:space="preserve"> </w:t>
      </w:r>
      <w:r w:rsidRPr="00C479B8">
        <w:rPr>
          <w:rFonts w:ascii="Times New Roman"/>
          <w:w w:val="105"/>
          <w:sz w:val="16"/>
          <w:szCs w:val="16"/>
        </w:rPr>
        <w:t>Number.</w:t>
      </w:r>
      <w:r w:rsidRPr="00C479B8">
        <w:rPr>
          <w:rFonts w:ascii="Times New Roman"/>
          <w:spacing w:val="-9"/>
          <w:w w:val="105"/>
          <w:sz w:val="16"/>
          <w:szCs w:val="16"/>
        </w:rPr>
        <w:t xml:space="preserve"> </w:t>
      </w:r>
      <w:r w:rsidRPr="00C479B8">
        <w:rPr>
          <w:rFonts w:ascii="Times New Roman"/>
          <w:w w:val="105"/>
          <w:sz w:val="16"/>
          <w:szCs w:val="16"/>
        </w:rPr>
        <w:t>The estimated</w:t>
      </w:r>
      <w:r w:rsidRPr="00C479B8">
        <w:rPr>
          <w:rFonts w:ascii="Times New Roman"/>
          <w:spacing w:val="-10"/>
          <w:w w:val="105"/>
          <w:sz w:val="16"/>
          <w:szCs w:val="16"/>
        </w:rPr>
        <w:t xml:space="preserve"> </w:t>
      </w:r>
      <w:r w:rsidRPr="00C479B8">
        <w:rPr>
          <w:rFonts w:ascii="Times New Roman"/>
          <w:w w:val="105"/>
          <w:sz w:val="16"/>
          <w:szCs w:val="16"/>
        </w:rPr>
        <w:t>burden</w:t>
      </w:r>
      <w:r w:rsidRPr="00C479B8">
        <w:rPr>
          <w:rFonts w:ascii="Times New Roman"/>
          <w:spacing w:val="-10"/>
          <w:w w:val="105"/>
          <w:sz w:val="16"/>
          <w:szCs w:val="16"/>
        </w:rPr>
        <w:t xml:space="preserve"> </w:t>
      </w:r>
      <w:r w:rsidRPr="00C479B8">
        <w:rPr>
          <w:rFonts w:ascii="Times New Roman"/>
          <w:w w:val="105"/>
          <w:sz w:val="16"/>
          <w:szCs w:val="16"/>
        </w:rPr>
        <w:t>for</w:t>
      </w:r>
      <w:r w:rsidRPr="00C479B8">
        <w:rPr>
          <w:rFonts w:ascii="Times New Roman"/>
          <w:spacing w:val="-10"/>
          <w:w w:val="105"/>
          <w:sz w:val="16"/>
          <w:szCs w:val="16"/>
        </w:rPr>
        <w:t xml:space="preserve"> </w:t>
      </w:r>
      <w:r w:rsidRPr="00C479B8">
        <w:rPr>
          <w:rFonts w:ascii="Times New Roman"/>
          <w:w w:val="105"/>
          <w:sz w:val="16"/>
          <w:szCs w:val="16"/>
        </w:rPr>
        <w:t>completing</w:t>
      </w:r>
      <w:r w:rsidRPr="00C479B8">
        <w:rPr>
          <w:rFonts w:ascii="Times New Roman"/>
          <w:spacing w:val="-12"/>
          <w:w w:val="105"/>
          <w:sz w:val="16"/>
          <w:szCs w:val="16"/>
        </w:rPr>
        <w:t xml:space="preserve"> </w:t>
      </w:r>
      <w:r w:rsidRPr="00C479B8">
        <w:rPr>
          <w:rFonts w:ascii="Times New Roman"/>
          <w:w w:val="105"/>
          <w:sz w:val="16"/>
          <w:szCs w:val="16"/>
        </w:rPr>
        <w:t>this</w:t>
      </w:r>
      <w:r w:rsidRPr="00C479B8">
        <w:rPr>
          <w:rFonts w:ascii="Times New Roman"/>
          <w:spacing w:val="-11"/>
          <w:w w:val="105"/>
          <w:sz w:val="16"/>
          <w:szCs w:val="16"/>
        </w:rPr>
        <w:t xml:space="preserve"> </w:t>
      </w:r>
      <w:r w:rsidRPr="00C479B8">
        <w:rPr>
          <w:rFonts w:ascii="Times New Roman"/>
          <w:w w:val="105"/>
          <w:sz w:val="16"/>
          <w:szCs w:val="16"/>
        </w:rPr>
        <w:t>form,</w:t>
      </w:r>
      <w:r w:rsidRPr="00C479B8">
        <w:rPr>
          <w:rFonts w:ascii="Times New Roman"/>
          <w:spacing w:val="-10"/>
          <w:w w:val="105"/>
          <w:sz w:val="16"/>
          <w:szCs w:val="16"/>
        </w:rPr>
        <w:t xml:space="preserve"> </w:t>
      </w:r>
      <w:r w:rsidRPr="00C479B8">
        <w:rPr>
          <w:rFonts w:ascii="Times New Roman"/>
          <w:w w:val="105"/>
          <w:sz w:val="16"/>
          <w:szCs w:val="16"/>
        </w:rPr>
        <w:t>including</w:t>
      </w:r>
      <w:r w:rsidRPr="00C479B8">
        <w:rPr>
          <w:rFonts w:ascii="Times New Roman"/>
          <w:spacing w:val="-12"/>
          <w:w w:val="105"/>
          <w:sz w:val="16"/>
          <w:szCs w:val="16"/>
        </w:rPr>
        <w:t xml:space="preserve"> </w:t>
      </w:r>
      <w:r w:rsidRPr="00C479B8">
        <w:rPr>
          <w:rFonts w:ascii="Times New Roman"/>
          <w:w w:val="105"/>
          <w:sz w:val="16"/>
          <w:szCs w:val="16"/>
        </w:rPr>
        <w:t>time</w:t>
      </w:r>
      <w:r w:rsidRPr="00C479B8">
        <w:rPr>
          <w:rFonts w:ascii="Times New Roman"/>
          <w:spacing w:val="-10"/>
          <w:w w:val="105"/>
          <w:sz w:val="16"/>
          <w:szCs w:val="16"/>
        </w:rPr>
        <w:t xml:space="preserve"> </w:t>
      </w:r>
      <w:r w:rsidRPr="00C479B8">
        <w:rPr>
          <w:rFonts w:ascii="Times New Roman"/>
          <w:w w:val="105"/>
          <w:sz w:val="16"/>
          <w:szCs w:val="16"/>
        </w:rPr>
        <w:t>for</w:t>
      </w:r>
      <w:r w:rsidRPr="00C479B8">
        <w:rPr>
          <w:rFonts w:ascii="Times New Roman"/>
          <w:spacing w:val="-10"/>
          <w:w w:val="105"/>
          <w:sz w:val="16"/>
          <w:szCs w:val="16"/>
        </w:rPr>
        <w:t xml:space="preserve"> </w:t>
      </w:r>
      <w:r w:rsidRPr="00C479B8">
        <w:rPr>
          <w:rFonts w:ascii="Times New Roman"/>
          <w:w w:val="105"/>
          <w:sz w:val="16"/>
          <w:szCs w:val="16"/>
        </w:rPr>
        <w:t>reviewing</w:t>
      </w:r>
      <w:r w:rsidRPr="00C479B8">
        <w:rPr>
          <w:rFonts w:ascii="Times New Roman"/>
          <w:spacing w:val="-12"/>
          <w:w w:val="105"/>
          <w:sz w:val="16"/>
          <w:szCs w:val="16"/>
        </w:rPr>
        <w:t xml:space="preserve"> </w:t>
      </w:r>
      <w:r w:rsidRPr="00C479B8">
        <w:rPr>
          <w:rFonts w:ascii="Times New Roman"/>
          <w:w w:val="105"/>
          <w:sz w:val="16"/>
          <w:szCs w:val="16"/>
        </w:rPr>
        <w:t>instructions,</w:t>
      </w:r>
      <w:r w:rsidRPr="00C479B8">
        <w:rPr>
          <w:rFonts w:ascii="Times New Roman"/>
          <w:spacing w:val="-10"/>
          <w:w w:val="105"/>
          <w:sz w:val="16"/>
          <w:szCs w:val="16"/>
        </w:rPr>
        <w:t xml:space="preserve"> </w:t>
      </w:r>
      <w:r w:rsidRPr="00C479B8" w:rsidR="000A5BF6">
        <w:rPr>
          <w:rFonts w:ascii="Times New Roman"/>
          <w:spacing w:val="-10"/>
          <w:w w:val="105"/>
          <w:sz w:val="16"/>
          <w:szCs w:val="16"/>
        </w:rPr>
        <w:t xml:space="preserve">and </w:t>
      </w:r>
      <w:r w:rsidRPr="00C479B8">
        <w:rPr>
          <w:rFonts w:ascii="Times New Roman"/>
          <w:w w:val="105"/>
          <w:sz w:val="16"/>
          <w:szCs w:val="16"/>
        </w:rPr>
        <w:t>gathering</w:t>
      </w:r>
      <w:r w:rsidRPr="00C479B8">
        <w:rPr>
          <w:rFonts w:ascii="Times New Roman"/>
          <w:spacing w:val="-12"/>
          <w:w w:val="105"/>
          <w:sz w:val="16"/>
          <w:szCs w:val="16"/>
        </w:rPr>
        <w:t xml:space="preserve"> </w:t>
      </w:r>
      <w:r w:rsidRPr="00C479B8">
        <w:rPr>
          <w:rFonts w:ascii="Times New Roman"/>
          <w:w w:val="105"/>
          <w:sz w:val="16"/>
          <w:szCs w:val="16"/>
        </w:rPr>
        <w:t>data</w:t>
      </w:r>
      <w:r w:rsidRPr="00C479B8">
        <w:rPr>
          <w:rFonts w:ascii="Times New Roman"/>
          <w:spacing w:val="-10"/>
          <w:w w:val="105"/>
          <w:sz w:val="16"/>
          <w:szCs w:val="16"/>
        </w:rPr>
        <w:t xml:space="preserve"> </w:t>
      </w:r>
      <w:r w:rsidRPr="00C479B8">
        <w:rPr>
          <w:rFonts w:ascii="Times New Roman"/>
          <w:w w:val="105"/>
          <w:sz w:val="16"/>
          <w:szCs w:val="16"/>
        </w:rPr>
        <w:t>needed,</w:t>
      </w:r>
      <w:r w:rsidRPr="00C479B8">
        <w:rPr>
          <w:rFonts w:ascii="Times New Roman"/>
          <w:spacing w:val="-10"/>
          <w:w w:val="105"/>
          <w:sz w:val="16"/>
          <w:szCs w:val="16"/>
        </w:rPr>
        <w:t xml:space="preserve"> </w:t>
      </w:r>
      <w:r w:rsidRPr="00C479B8">
        <w:rPr>
          <w:rFonts w:ascii="Times New Roman"/>
          <w:w w:val="105"/>
          <w:sz w:val="16"/>
          <w:szCs w:val="16"/>
        </w:rPr>
        <w:t>is</w:t>
      </w:r>
      <w:r w:rsidRPr="00C479B8">
        <w:rPr>
          <w:rFonts w:ascii="Times New Roman"/>
          <w:spacing w:val="-11"/>
          <w:w w:val="105"/>
          <w:sz w:val="16"/>
          <w:szCs w:val="16"/>
        </w:rPr>
        <w:t xml:space="preserve"> </w:t>
      </w:r>
      <w:r w:rsidRPr="0E40F197" w:rsidR="000C23A2">
        <w:rPr>
          <w:rFonts w:ascii="Times New Roman"/>
          <w:spacing w:val="-11"/>
          <w:w w:val="105"/>
          <w:sz w:val="16"/>
          <w:szCs w:val="16"/>
        </w:rPr>
        <w:t>30</w:t>
      </w:r>
      <w:r w:rsidRPr="0E40F197">
        <w:rPr>
          <w:rFonts w:ascii="Times New Roman"/>
          <w:spacing w:val="-10"/>
          <w:w w:val="105"/>
          <w:sz w:val="16"/>
          <w:szCs w:val="16"/>
        </w:rPr>
        <w:t xml:space="preserve"> </w:t>
      </w:r>
      <w:r w:rsidRPr="0E40F197">
        <w:rPr>
          <w:rFonts w:ascii="Times New Roman"/>
          <w:w w:val="105"/>
          <w:sz w:val="16"/>
          <w:szCs w:val="16"/>
        </w:rPr>
        <w:t>minutes</w:t>
      </w:r>
      <w:r w:rsidRPr="00C479B8">
        <w:rPr>
          <w:rFonts w:ascii="Times New Roman"/>
          <w:w w:val="105"/>
          <w:sz w:val="16"/>
          <w:szCs w:val="16"/>
        </w:rPr>
        <w:t>.</w:t>
      </w:r>
      <w:r w:rsidRPr="00C479B8" w:rsidR="00105B82">
        <w:rPr>
          <w:rFonts w:ascii="Times New Roman"/>
          <w:w w:val="105"/>
          <w:sz w:val="16"/>
          <w:szCs w:val="16"/>
        </w:rPr>
        <w:t xml:space="preserve"> </w:t>
      </w:r>
      <w:r w:rsidRPr="00C479B8">
        <w:rPr>
          <w:rFonts w:ascii="Times New Roman"/>
          <w:w w:val="105"/>
          <w:sz w:val="16"/>
          <w:szCs w:val="16"/>
        </w:rPr>
        <w:t>Comments</w:t>
      </w:r>
      <w:r w:rsidRPr="00C479B8">
        <w:rPr>
          <w:rFonts w:ascii="Times New Roman"/>
          <w:spacing w:val="-10"/>
          <w:w w:val="105"/>
          <w:sz w:val="16"/>
          <w:szCs w:val="16"/>
        </w:rPr>
        <w:t xml:space="preserve"> </w:t>
      </w:r>
      <w:r w:rsidRPr="00C479B8">
        <w:rPr>
          <w:rFonts w:ascii="Times New Roman"/>
          <w:w w:val="105"/>
          <w:sz w:val="16"/>
          <w:szCs w:val="16"/>
        </w:rPr>
        <w:t>or</w:t>
      </w:r>
      <w:r w:rsidRPr="00C479B8">
        <w:rPr>
          <w:rFonts w:ascii="Times New Roman"/>
          <w:spacing w:val="-9"/>
          <w:w w:val="105"/>
          <w:sz w:val="16"/>
          <w:szCs w:val="16"/>
        </w:rPr>
        <w:t xml:space="preserve"> </w:t>
      </w:r>
      <w:r w:rsidRPr="00C479B8">
        <w:rPr>
          <w:rFonts w:ascii="Times New Roman"/>
          <w:w w:val="105"/>
          <w:sz w:val="16"/>
          <w:szCs w:val="16"/>
        </w:rPr>
        <w:t>questions</w:t>
      </w:r>
      <w:r w:rsidRPr="00C479B8">
        <w:rPr>
          <w:rFonts w:ascii="Times New Roman"/>
          <w:spacing w:val="-10"/>
          <w:w w:val="105"/>
          <w:sz w:val="16"/>
          <w:szCs w:val="16"/>
        </w:rPr>
        <w:t xml:space="preserve"> </w:t>
      </w:r>
      <w:r w:rsidRPr="00C479B8">
        <w:rPr>
          <w:rFonts w:ascii="Times New Roman"/>
          <w:w w:val="105"/>
          <w:sz w:val="16"/>
          <w:szCs w:val="16"/>
        </w:rPr>
        <w:t>on</w:t>
      </w:r>
      <w:r w:rsidRPr="00C479B8">
        <w:rPr>
          <w:rFonts w:ascii="Times New Roman"/>
          <w:spacing w:val="-9"/>
          <w:w w:val="105"/>
          <w:sz w:val="16"/>
          <w:szCs w:val="16"/>
        </w:rPr>
        <w:t xml:space="preserve"> </w:t>
      </w:r>
      <w:r w:rsidRPr="00C479B8">
        <w:rPr>
          <w:rFonts w:ascii="Times New Roman"/>
          <w:w w:val="105"/>
          <w:sz w:val="16"/>
          <w:szCs w:val="16"/>
        </w:rPr>
        <w:t>the</w:t>
      </w:r>
      <w:r w:rsidRPr="00C479B8">
        <w:rPr>
          <w:rFonts w:ascii="Times New Roman"/>
          <w:spacing w:val="-9"/>
          <w:w w:val="105"/>
          <w:sz w:val="16"/>
          <w:szCs w:val="16"/>
        </w:rPr>
        <w:t xml:space="preserve"> </w:t>
      </w:r>
      <w:r w:rsidRPr="00C479B8">
        <w:rPr>
          <w:rFonts w:ascii="Times New Roman"/>
          <w:w w:val="105"/>
          <w:sz w:val="16"/>
          <w:szCs w:val="16"/>
        </w:rPr>
        <w:t>burden</w:t>
      </w:r>
      <w:r w:rsidRPr="00C479B8">
        <w:rPr>
          <w:rFonts w:ascii="Times New Roman"/>
          <w:spacing w:val="-9"/>
          <w:w w:val="105"/>
          <w:sz w:val="16"/>
          <w:szCs w:val="16"/>
        </w:rPr>
        <w:t xml:space="preserve"> </w:t>
      </w:r>
      <w:r w:rsidRPr="00C479B8">
        <w:rPr>
          <w:rFonts w:ascii="Times New Roman"/>
          <w:w w:val="105"/>
          <w:sz w:val="16"/>
          <w:szCs w:val="16"/>
        </w:rPr>
        <w:t>estimates</w:t>
      </w:r>
      <w:r w:rsidRPr="00C479B8" w:rsidR="000A5BF6">
        <w:rPr>
          <w:rFonts w:ascii="Times New Roman"/>
          <w:w w:val="105"/>
          <w:sz w:val="16"/>
          <w:szCs w:val="16"/>
        </w:rPr>
        <w:t xml:space="preserve"> or other aspects of this information </w:t>
      </w:r>
      <w:r w:rsidRPr="00C479B8" w:rsidR="00056D92">
        <w:rPr>
          <w:rFonts w:ascii="Times New Roman"/>
          <w:w w:val="105"/>
          <w:sz w:val="16"/>
          <w:szCs w:val="16"/>
        </w:rPr>
        <w:t>collection should</w:t>
      </w:r>
      <w:r w:rsidRPr="00C479B8">
        <w:rPr>
          <w:rFonts w:ascii="Times New Roman"/>
          <w:spacing w:val="-9"/>
          <w:w w:val="105"/>
          <w:sz w:val="16"/>
          <w:szCs w:val="16"/>
        </w:rPr>
        <w:t xml:space="preserve"> </w:t>
      </w:r>
      <w:r w:rsidRPr="00C479B8">
        <w:rPr>
          <w:rFonts w:ascii="Times New Roman"/>
          <w:w w:val="105"/>
          <w:sz w:val="16"/>
          <w:szCs w:val="16"/>
        </w:rPr>
        <w:t>be</w:t>
      </w:r>
      <w:r w:rsidRPr="00C479B8">
        <w:rPr>
          <w:rFonts w:ascii="Times New Roman"/>
          <w:spacing w:val="-9"/>
          <w:w w:val="105"/>
          <w:sz w:val="16"/>
          <w:szCs w:val="16"/>
        </w:rPr>
        <w:t xml:space="preserve"> </w:t>
      </w:r>
      <w:r w:rsidRPr="00C479B8">
        <w:rPr>
          <w:rFonts w:ascii="Times New Roman"/>
          <w:w w:val="105"/>
          <w:sz w:val="16"/>
          <w:szCs w:val="16"/>
        </w:rPr>
        <w:t>sent</w:t>
      </w:r>
      <w:r w:rsidRPr="00C479B8">
        <w:rPr>
          <w:rFonts w:ascii="Times New Roman"/>
          <w:spacing w:val="-9"/>
          <w:w w:val="105"/>
          <w:sz w:val="16"/>
          <w:szCs w:val="16"/>
        </w:rPr>
        <w:t xml:space="preserve"> </w:t>
      </w:r>
      <w:r w:rsidRPr="00C479B8">
        <w:rPr>
          <w:rFonts w:ascii="Times New Roman"/>
          <w:w w:val="105"/>
          <w:sz w:val="16"/>
          <w:szCs w:val="16"/>
        </w:rPr>
        <w:t>to</w:t>
      </w:r>
      <w:r w:rsidRPr="00C479B8">
        <w:rPr>
          <w:rFonts w:ascii="Times New Roman"/>
          <w:spacing w:val="-9"/>
          <w:w w:val="105"/>
          <w:sz w:val="16"/>
          <w:szCs w:val="16"/>
        </w:rPr>
        <w:t xml:space="preserve"> </w:t>
      </w:r>
      <w:r w:rsidRPr="00C479B8">
        <w:rPr>
          <w:rFonts w:ascii="Times New Roman"/>
          <w:w w:val="105"/>
          <w:sz w:val="16"/>
          <w:szCs w:val="16"/>
        </w:rPr>
        <w:t>U.S.</w:t>
      </w:r>
      <w:r w:rsidRPr="00C479B8">
        <w:rPr>
          <w:rFonts w:ascii="Times New Roman"/>
          <w:spacing w:val="-9"/>
          <w:w w:val="105"/>
          <w:sz w:val="16"/>
          <w:szCs w:val="16"/>
        </w:rPr>
        <w:t xml:space="preserve"> </w:t>
      </w:r>
      <w:r w:rsidRPr="00C479B8">
        <w:rPr>
          <w:rFonts w:ascii="Times New Roman"/>
          <w:w w:val="105"/>
          <w:sz w:val="16"/>
          <w:szCs w:val="16"/>
        </w:rPr>
        <w:t>Small</w:t>
      </w:r>
      <w:r w:rsidRPr="00C479B8">
        <w:rPr>
          <w:rFonts w:ascii="Times New Roman"/>
          <w:spacing w:val="-9"/>
          <w:w w:val="105"/>
          <w:sz w:val="16"/>
          <w:szCs w:val="16"/>
        </w:rPr>
        <w:t xml:space="preserve"> </w:t>
      </w:r>
      <w:r w:rsidRPr="00C479B8">
        <w:rPr>
          <w:rFonts w:ascii="Times New Roman"/>
          <w:w w:val="105"/>
          <w:sz w:val="16"/>
          <w:szCs w:val="16"/>
        </w:rPr>
        <w:t>Business</w:t>
      </w:r>
      <w:r w:rsidRPr="00C479B8">
        <w:rPr>
          <w:rFonts w:ascii="Times New Roman"/>
          <w:spacing w:val="-10"/>
          <w:w w:val="105"/>
          <w:sz w:val="16"/>
          <w:szCs w:val="16"/>
        </w:rPr>
        <w:t xml:space="preserve"> </w:t>
      </w:r>
      <w:r w:rsidRPr="00C479B8">
        <w:rPr>
          <w:rFonts w:ascii="Times New Roman"/>
          <w:w w:val="105"/>
          <w:sz w:val="16"/>
          <w:szCs w:val="16"/>
        </w:rPr>
        <w:t>Administration,</w:t>
      </w:r>
      <w:r w:rsidRPr="00C479B8">
        <w:rPr>
          <w:rFonts w:ascii="Times New Roman"/>
          <w:spacing w:val="-9"/>
          <w:w w:val="105"/>
          <w:sz w:val="16"/>
          <w:szCs w:val="16"/>
        </w:rPr>
        <w:t xml:space="preserve"> </w:t>
      </w:r>
      <w:r w:rsidRPr="00C479B8" w:rsidR="006733D1">
        <w:rPr>
          <w:rFonts w:ascii="Times New Roman"/>
          <w:spacing w:val="-9"/>
          <w:w w:val="105"/>
          <w:sz w:val="16"/>
          <w:szCs w:val="16"/>
        </w:rPr>
        <w:t xml:space="preserve">Director, </w:t>
      </w:r>
      <w:r w:rsidRPr="00C479B8" w:rsidR="00882A11">
        <w:rPr>
          <w:rFonts w:ascii="Times New Roman"/>
          <w:spacing w:val="-9"/>
          <w:w w:val="105"/>
          <w:sz w:val="16"/>
          <w:szCs w:val="16"/>
        </w:rPr>
        <w:t>RMD</w:t>
      </w:r>
      <w:r w:rsidR="00882A11">
        <w:rPr>
          <w:rFonts w:ascii="Times New Roman"/>
          <w:spacing w:val="-9"/>
          <w:w w:val="105"/>
          <w:sz w:val="16"/>
          <w:szCs w:val="16"/>
        </w:rPr>
        <w:t>,</w:t>
      </w:r>
      <w:r w:rsidRPr="00C479B8" w:rsidR="00882A11">
        <w:rPr>
          <w:rFonts w:ascii="Times New Roman"/>
          <w:spacing w:val="-9"/>
          <w:w w:val="105"/>
          <w:sz w:val="16"/>
          <w:szCs w:val="16"/>
        </w:rPr>
        <w:t xml:space="preserve"> 409</w:t>
      </w:r>
      <w:r w:rsidRPr="00C479B8">
        <w:rPr>
          <w:rFonts w:ascii="Times New Roman"/>
          <w:spacing w:val="-9"/>
          <w:w w:val="105"/>
          <w:sz w:val="16"/>
          <w:szCs w:val="16"/>
        </w:rPr>
        <w:t xml:space="preserve"> </w:t>
      </w:r>
      <w:r w:rsidRPr="00C479B8">
        <w:rPr>
          <w:rFonts w:ascii="Times New Roman"/>
          <w:w w:val="105"/>
          <w:sz w:val="16"/>
          <w:szCs w:val="16"/>
        </w:rPr>
        <w:t>3rd</w:t>
      </w:r>
      <w:r w:rsidRPr="00C479B8">
        <w:rPr>
          <w:rFonts w:ascii="Times New Roman"/>
          <w:spacing w:val="-9"/>
          <w:w w:val="105"/>
          <w:sz w:val="16"/>
          <w:szCs w:val="16"/>
        </w:rPr>
        <w:t xml:space="preserve"> </w:t>
      </w:r>
      <w:r w:rsidRPr="00C479B8">
        <w:rPr>
          <w:rFonts w:ascii="Times New Roman"/>
          <w:w w:val="105"/>
          <w:sz w:val="16"/>
          <w:szCs w:val="16"/>
        </w:rPr>
        <w:t>St.,</w:t>
      </w:r>
      <w:r w:rsidRPr="00C479B8">
        <w:rPr>
          <w:rFonts w:ascii="Times New Roman"/>
          <w:spacing w:val="-9"/>
          <w:w w:val="105"/>
          <w:sz w:val="16"/>
          <w:szCs w:val="16"/>
        </w:rPr>
        <w:t xml:space="preserve"> </w:t>
      </w:r>
      <w:r w:rsidRPr="00C479B8">
        <w:rPr>
          <w:rFonts w:ascii="Times New Roman"/>
          <w:w w:val="105"/>
          <w:sz w:val="16"/>
          <w:szCs w:val="16"/>
        </w:rPr>
        <w:t>SW,</w:t>
      </w:r>
      <w:r w:rsidRPr="00C479B8">
        <w:rPr>
          <w:rFonts w:ascii="Times New Roman"/>
          <w:spacing w:val="-9"/>
          <w:w w:val="105"/>
          <w:sz w:val="16"/>
          <w:szCs w:val="16"/>
        </w:rPr>
        <w:t xml:space="preserve"> </w:t>
      </w:r>
      <w:r w:rsidRPr="00C479B8">
        <w:rPr>
          <w:rFonts w:ascii="Times New Roman"/>
          <w:w w:val="105"/>
          <w:sz w:val="16"/>
          <w:szCs w:val="16"/>
        </w:rPr>
        <w:t>Washington</w:t>
      </w:r>
      <w:r w:rsidRPr="00C479B8">
        <w:rPr>
          <w:rFonts w:ascii="Times New Roman"/>
          <w:spacing w:val="-9"/>
          <w:w w:val="105"/>
          <w:sz w:val="16"/>
          <w:szCs w:val="16"/>
        </w:rPr>
        <w:t xml:space="preserve"> </w:t>
      </w:r>
      <w:r w:rsidRPr="00C479B8">
        <w:rPr>
          <w:rFonts w:ascii="Times New Roman"/>
          <w:w w:val="105"/>
          <w:sz w:val="16"/>
          <w:szCs w:val="16"/>
        </w:rPr>
        <w:t>DC</w:t>
      </w:r>
      <w:r w:rsidRPr="00C479B8">
        <w:rPr>
          <w:rFonts w:ascii="Times New Roman"/>
          <w:spacing w:val="-9"/>
          <w:w w:val="105"/>
          <w:sz w:val="16"/>
          <w:szCs w:val="16"/>
        </w:rPr>
        <w:t xml:space="preserve"> </w:t>
      </w:r>
      <w:r w:rsidRPr="00C479B8">
        <w:rPr>
          <w:rFonts w:ascii="Times New Roman"/>
          <w:w w:val="105"/>
          <w:sz w:val="16"/>
          <w:szCs w:val="16"/>
        </w:rPr>
        <w:t>20416</w:t>
      </w:r>
      <w:r w:rsidRPr="00C479B8" w:rsidR="000A5BF6">
        <w:rPr>
          <w:rFonts w:ascii="Times New Roman"/>
          <w:w w:val="105"/>
          <w:sz w:val="16"/>
          <w:szCs w:val="16"/>
        </w:rPr>
        <w:t xml:space="preserve"> and/or SBA Desk Officer, Office of </w:t>
      </w:r>
      <w:r w:rsidRPr="00C479B8" w:rsidR="006733D1">
        <w:rPr>
          <w:rFonts w:ascii="Times New Roman"/>
          <w:w w:val="105"/>
          <w:sz w:val="16"/>
          <w:szCs w:val="16"/>
        </w:rPr>
        <w:t>Management and</w:t>
      </w:r>
      <w:r w:rsidRPr="00C479B8" w:rsidR="000A5BF6">
        <w:rPr>
          <w:rFonts w:ascii="Times New Roman"/>
          <w:w w:val="105"/>
          <w:sz w:val="16"/>
          <w:szCs w:val="16"/>
        </w:rPr>
        <w:t xml:space="preserve"> Budget</w:t>
      </w:r>
      <w:r w:rsidRPr="00C479B8" w:rsidR="00105B82">
        <w:rPr>
          <w:rFonts w:ascii="Times New Roman"/>
          <w:w w:val="105"/>
          <w:sz w:val="16"/>
          <w:szCs w:val="16"/>
        </w:rPr>
        <w:t xml:space="preserve">, </w:t>
      </w:r>
      <w:r w:rsidRPr="00C479B8" w:rsidR="00105B82">
        <w:rPr>
          <w:rFonts w:ascii="Times New Roman" w:hAnsi="Times New Roman" w:cs="Times New Roman"/>
          <w:sz w:val="16"/>
          <w:szCs w:val="16"/>
        </w:rPr>
        <w:t xml:space="preserve">New Executive Office Building, Rm. 10202, Washington DC </w:t>
      </w:r>
      <w:r w:rsidRPr="00C479B8" w:rsidR="00105B82">
        <w:rPr>
          <w:rFonts w:ascii="Times New Roman" w:hAnsi="Times New Roman" w:cs="Times New Roman"/>
          <w:sz w:val="18"/>
          <w:szCs w:val="18"/>
        </w:rPr>
        <w:t>20503</w:t>
      </w:r>
      <w:r w:rsidRPr="00C479B8">
        <w:rPr>
          <w:rFonts w:ascii="Times New Roman"/>
          <w:w w:val="105"/>
        </w:rPr>
        <w:t>.</w:t>
      </w:r>
      <w:r w:rsidRPr="00C479B8">
        <w:rPr>
          <w:rFonts w:ascii="Times New Roman"/>
          <w:spacing w:val="-9"/>
          <w:w w:val="105"/>
        </w:rPr>
        <w:t xml:space="preserve"> </w:t>
      </w:r>
      <w:r w:rsidRPr="0E40F197">
        <w:rPr>
          <w:rFonts w:ascii="Times New Roman"/>
          <w:b/>
          <w:bCs/>
          <w:w w:val="105"/>
          <w:sz w:val="16"/>
          <w:szCs w:val="16"/>
        </w:rPr>
        <w:t>PLEASE</w:t>
      </w:r>
      <w:r w:rsidRPr="0E40F197">
        <w:rPr>
          <w:rFonts w:ascii="Times New Roman"/>
          <w:b/>
          <w:bCs/>
          <w:spacing w:val="-9"/>
          <w:w w:val="105"/>
          <w:sz w:val="16"/>
          <w:szCs w:val="16"/>
        </w:rPr>
        <w:t xml:space="preserve"> </w:t>
      </w:r>
      <w:r w:rsidRPr="0E40F197">
        <w:rPr>
          <w:rFonts w:ascii="Times New Roman"/>
          <w:b/>
          <w:bCs/>
          <w:w w:val="105"/>
          <w:sz w:val="16"/>
          <w:szCs w:val="16"/>
        </w:rPr>
        <w:t>DO</w:t>
      </w:r>
      <w:r w:rsidRPr="0E40F197">
        <w:rPr>
          <w:rFonts w:ascii="Times New Roman"/>
          <w:b/>
          <w:bCs/>
          <w:spacing w:val="-9"/>
          <w:w w:val="105"/>
          <w:sz w:val="16"/>
          <w:szCs w:val="16"/>
        </w:rPr>
        <w:t xml:space="preserve"> </w:t>
      </w:r>
      <w:r w:rsidRPr="0E40F197">
        <w:rPr>
          <w:rFonts w:ascii="Times New Roman"/>
          <w:b/>
          <w:bCs/>
          <w:w w:val="105"/>
          <w:sz w:val="16"/>
          <w:szCs w:val="16"/>
        </w:rPr>
        <w:t>NOT SEND</w:t>
      </w:r>
      <w:r w:rsidRPr="0E40F197">
        <w:rPr>
          <w:rFonts w:ascii="Times New Roman"/>
          <w:b/>
          <w:bCs/>
          <w:spacing w:val="-17"/>
          <w:w w:val="105"/>
          <w:sz w:val="16"/>
          <w:szCs w:val="16"/>
        </w:rPr>
        <w:t xml:space="preserve"> </w:t>
      </w:r>
      <w:r w:rsidRPr="0E40F197" w:rsidR="00105B82">
        <w:rPr>
          <w:rFonts w:ascii="Times New Roman"/>
          <w:b/>
          <w:bCs/>
          <w:spacing w:val="-17"/>
          <w:w w:val="105"/>
          <w:sz w:val="16"/>
          <w:szCs w:val="16"/>
        </w:rPr>
        <w:t xml:space="preserve">THE COMPLETED </w:t>
      </w:r>
      <w:r w:rsidRPr="0E40F197">
        <w:rPr>
          <w:rFonts w:ascii="Times New Roman"/>
          <w:b/>
          <w:bCs/>
          <w:w w:val="105"/>
          <w:sz w:val="16"/>
          <w:szCs w:val="16"/>
        </w:rPr>
        <w:t>FORMS</w:t>
      </w:r>
      <w:r w:rsidRPr="0E40F197">
        <w:rPr>
          <w:rFonts w:ascii="Times New Roman"/>
          <w:b/>
          <w:bCs/>
          <w:spacing w:val="-17"/>
          <w:w w:val="105"/>
          <w:sz w:val="16"/>
          <w:szCs w:val="16"/>
        </w:rPr>
        <w:t xml:space="preserve"> </w:t>
      </w:r>
      <w:r w:rsidRPr="0E40F197">
        <w:rPr>
          <w:rFonts w:ascii="Times New Roman"/>
          <w:b/>
          <w:bCs/>
          <w:w w:val="105"/>
          <w:sz w:val="16"/>
          <w:szCs w:val="16"/>
        </w:rPr>
        <w:t>TO</w:t>
      </w:r>
      <w:r w:rsidRPr="0E40F197">
        <w:rPr>
          <w:rFonts w:ascii="Times New Roman"/>
          <w:b/>
          <w:bCs/>
          <w:spacing w:val="-16"/>
          <w:w w:val="105"/>
          <w:sz w:val="16"/>
          <w:szCs w:val="16"/>
        </w:rPr>
        <w:t xml:space="preserve"> </w:t>
      </w:r>
      <w:r w:rsidRPr="0E40F197">
        <w:rPr>
          <w:rFonts w:ascii="Times New Roman"/>
          <w:b/>
          <w:bCs/>
          <w:w w:val="105"/>
          <w:sz w:val="16"/>
          <w:szCs w:val="16"/>
        </w:rPr>
        <w:t>T</w:t>
      </w:r>
      <w:r w:rsidRPr="0E40F197" w:rsidR="00105B82">
        <w:rPr>
          <w:rFonts w:ascii="Times New Roman"/>
          <w:b/>
          <w:bCs/>
          <w:w w:val="105"/>
          <w:sz w:val="16"/>
          <w:szCs w:val="16"/>
        </w:rPr>
        <w:t xml:space="preserve">HESE </w:t>
      </w:r>
      <w:r w:rsidRPr="0E40F197">
        <w:rPr>
          <w:rFonts w:ascii="Times New Roman"/>
          <w:b/>
          <w:bCs/>
          <w:w w:val="105"/>
          <w:sz w:val="16"/>
          <w:szCs w:val="16"/>
        </w:rPr>
        <w:t>ADDRESS</w:t>
      </w:r>
      <w:r w:rsidRPr="0E40F197" w:rsidR="00105B82">
        <w:rPr>
          <w:rFonts w:ascii="Times New Roman"/>
          <w:b/>
          <w:bCs/>
          <w:w w:val="105"/>
          <w:sz w:val="16"/>
          <w:szCs w:val="16"/>
        </w:rPr>
        <w:t>ES</w:t>
      </w:r>
      <w:r w:rsidRPr="0E40F197">
        <w:rPr>
          <w:rFonts w:ascii="Times New Roman"/>
          <w:b/>
          <w:bCs/>
          <w:w w:val="105"/>
          <w:sz w:val="16"/>
          <w:szCs w:val="16"/>
        </w:rPr>
        <w:t>.</w:t>
      </w:r>
    </w:p>
    <w:sectPr w:rsidRPr="004B3C4D" w:rsidR="00F62A70" w:rsidSect="0080311F">
      <w:headerReference w:type="default" r:id="rId10"/>
      <w:footerReference w:type="default" r:id="rId11"/>
      <w:headerReference w:type="first" r:id="rId12"/>
      <w:pgSz w:w="12240" w:h="15840"/>
      <w:pgMar w:top="1060" w:right="700" w:bottom="280" w:left="6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5F0B" w14:textId="77777777" w:rsidR="00902C5B" w:rsidRDefault="00902C5B" w:rsidP="00367EAF">
      <w:r>
        <w:separator/>
      </w:r>
    </w:p>
  </w:endnote>
  <w:endnote w:type="continuationSeparator" w:id="0">
    <w:p w14:paraId="536FC1AE" w14:textId="77777777" w:rsidR="00902C5B" w:rsidRDefault="00902C5B" w:rsidP="00367EAF">
      <w:r>
        <w:continuationSeparator/>
      </w:r>
    </w:p>
  </w:endnote>
  <w:endnote w:type="continuationNotice" w:id="1">
    <w:p w14:paraId="45AD2317" w14:textId="77777777" w:rsidR="00902C5B" w:rsidRDefault="00902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altName w:val="Source Sans Pro"/>
    <w:panose1 w:val="020B05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20"/>
      <w:gridCol w:w="3620"/>
      <w:gridCol w:w="3620"/>
    </w:tblGrid>
    <w:tr w:rsidR="388820D0" w14:paraId="6BC8DD32" w14:textId="77777777" w:rsidTr="388820D0">
      <w:tc>
        <w:tcPr>
          <w:tcW w:w="3620" w:type="dxa"/>
        </w:tcPr>
        <w:p w14:paraId="626FCAA0" w14:textId="0724F31D" w:rsidR="388820D0" w:rsidRDefault="388820D0" w:rsidP="388820D0">
          <w:pPr>
            <w:pStyle w:val="Header"/>
            <w:ind w:left="-115"/>
          </w:pPr>
        </w:p>
      </w:tc>
      <w:tc>
        <w:tcPr>
          <w:tcW w:w="3620" w:type="dxa"/>
        </w:tcPr>
        <w:p w14:paraId="7FEFB5D3" w14:textId="360276B1" w:rsidR="388820D0" w:rsidRDefault="388820D0" w:rsidP="388820D0">
          <w:pPr>
            <w:pStyle w:val="Header"/>
            <w:jc w:val="center"/>
          </w:pPr>
        </w:p>
      </w:tc>
      <w:tc>
        <w:tcPr>
          <w:tcW w:w="3620" w:type="dxa"/>
        </w:tcPr>
        <w:p w14:paraId="36FFC241" w14:textId="3295764A" w:rsidR="388820D0" w:rsidRDefault="388820D0" w:rsidP="388820D0">
          <w:pPr>
            <w:pStyle w:val="Header"/>
            <w:ind w:right="-115"/>
            <w:jc w:val="right"/>
          </w:pPr>
        </w:p>
      </w:tc>
    </w:tr>
  </w:tbl>
  <w:p w14:paraId="196FCC11" w14:textId="02584D71" w:rsidR="388820D0" w:rsidRDefault="388820D0" w:rsidP="388820D0">
    <w:pPr>
      <w:pStyle w:val="Footer"/>
      <w:rPr>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87609" w14:textId="77777777" w:rsidR="00902C5B" w:rsidRDefault="00902C5B" w:rsidP="00367EAF">
      <w:r>
        <w:separator/>
      </w:r>
    </w:p>
  </w:footnote>
  <w:footnote w:type="continuationSeparator" w:id="0">
    <w:p w14:paraId="1CAA065D" w14:textId="77777777" w:rsidR="00902C5B" w:rsidRDefault="00902C5B" w:rsidP="00367EAF">
      <w:r>
        <w:continuationSeparator/>
      </w:r>
    </w:p>
  </w:footnote>
  <w:footnote w:type="continuationNotice" w:id="1">
    <w:p w14:paraId="697B64AB" w14:textId="77777777" w:rsidR="00902C5B" w:rsidRDefault="00902C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20"/>
      <w:gridCol w:w="3620"/>
      <w:gridCol w:w="3620"/>
    </w:tblGrid>
    <w:tr w:rsidR="00C26FF2" w:rsidRPr="0014046B" w14:paraId="428F0E4E" w14:textId="77777777" w:rsidTr="00762CB9">
      <w:tc>
        <w:tcPr>
          <w:tcW w:w="3620" w:type="dxa"/>
        </w:tcPr>
        <w:p w14:paraId="3F86D5BB" w14:textId="0436A15F" w:rsidR="00C26FF2" w:rsidRDefault="00C26FF2" w:rsidP="00C26FF2">
          <w:r w:rsidRPr="004535BB">
            <w:rPr>
              <w:noProof/>
            </w:rPr>
            <w:drawing>
              <wp:inline distT="0" distB="0" distL="0" distR="0" wp14:anchorId="77096C26" wp14:editId="3B248CB4">
                <wp:extent cx="298450" cy="3302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330200"/>
                        </a:xfrm>
                        <a:prstGeom prst="rect">
                          <a:avLst/>
                        </a:prstGeom>
                        <a:noFill/>
                        <a:ln>
                          <a:noFill/>
                        </a:ln>
                      </pic:spPr>
                    </pic:pic>
                  </a:graphicData>
                </a:graphic>
              </wp:inline>
            </w:drawing>
          </w:r>
          <w:r>
            <w:t xml:space="preserve">                                                                                                    </w:t>
          </w:r>
          <w:r>
            <w:tab/>
          </w:r>
          <w:r>
            <w:tab/>
          </w:r>
        </w:p>
      </w:tc>
      <w:tc>
        <w:tcPr>
          <w:tcW w:w="3620" w:type="dxa"/>
        </w:tcPr>
        <w:p w14:paraId="32C23E60" w14:textId="77777777" w:rsidR="00C26FF2" w:rsidRPr="00D7705A" w:rsidRDefault="00C26FF2" w:rsidP="00C26FF2">
          <w:pPr>
            <w:rPr>
              <w:b/>
              <w:bCs/>
              <w:sz w:val="24"/>
              <w:szCs w:val="24"/>
            </w:rPr>
          </w:pPr>
          <w:r w:rsidRPr="00D7705A">
            <w:rPr>
              <w:b/>
              <w:bCs/>
              <w:sz w:val="24"/>
              <w:szCs w:val="24"/>
            </w:rPr>
            <w:t>SBA</w:t>
          </w:r>
          <w:r w:rsidRPr="00762CB9">
            <w:rPr>
              <w:rStyle w:val="CommentReference"/>
              <w:sz w:val="24"/>
              <w:szCs w:val="24"/>
            </w:rPr>
            <w:t/>
          </w:r>
          <w:r w:rsidRPr="00D7705A">
            <w:rPr>
              <w:b/>
              <w:bCs/>
              <w:sz w:val="24"/>
              <w:szCs w:val="24"/>
            </w:rPr>
            <w:t xml:space="preserve"> SETTLEMENT</w:t>
          </w:r>
          <w:r>
            <w:rPr>
              <w:b/>
              <w:bCs/>
              <w:sz w:val="24"/>
              <w:szCs w:val="24"/>
            </w:rPr>
            <w:t xml:space="preserve"> SHEET</w:t>
          </w:r>
        </w:p>
        <w:p w14:paraId="60DFC1BD" w14:textId="77777777" w:rsidR="00C26FF2" w:rsidRPr="00762CB9" w:rsidRDefault="00C26FF2" w:rsidP="00C26FF2">
          <w:pPr>
            <w:rPr>
              <w:b/>
              <w:bCs/>
              <w:sz w:val="24"/>
              <w:szCs w:val="24"/>
            </w:rPr>
          </w:pPr>
          <w:r>
            <w:rPr>
              <w:b/>
              <w:bCs/>
              <w:sz w:val="24"/>
              <w:szCs w:val="24"/>
            </w:rPr>
            <w:t xml:space="preserve">                 </w:t>
          </w:r>
          <w:r w:rsidRPr="00D7705A">
            <w:rPr>
              <w:b/>
              <w:bCs/>
              <w:sz w:val="24"/>
              <w:szCs w:val="24"/>
            </w:rPr>
            <w:t>FORM 1050</w:t>
          </w:r>
        </w:p>
        <w:p w14:paraId="031859D6" w14:textId="77777777" w:rsidR="00C26FF2" w:rsidRPr="00762CB9" w:rsidRDefault="00C26FF2" w:rsidP="00C26FF2">
          <w:pPr>
            <w:rPr>
              <w:sz w:val="20"/>
              <w:szCs w:val="20"/>
            </w:rPr>
          </w:pPr>
        </w:p>
      </w:tc>
      <w:tc>
        <w:tcPr>
          <w:tcW w:w="3620" w:type="dxa"/>
        </w:tcPr>
        <w:p w14:paraId="583B28FA" w14:textId="77777777" w:rsidR="00C26FF2" w:rsidRDefault="00C26FF2" w:rsidP="00C26FF2">
          <w:pPr>
            <w:pStyle w:val="Header"/>
            <w:tabs>
              <w:tab w:val="left" w:pos="2440"/>
              <w:tab w:val="right" w:pos="3519"/>
            </w:tabs>
            <w:ind w:right="-115"/>
            <w:rPr>
              <w:sz w:val="14"/>
              <w:szCs w:val="18"/>
            </w:rPr>
          </w:pPr>
          <w:r>
            <w:rPr>
              <w:sz w:val="14"/>
              <w:szCs w:val="18"/>
            </w:rPr>
            <w:t xml:space="preserve">                                                            OMB Control No:  3245-0200                        </w:t>
          </w:r>
        </w:p>
        <w:p w14:paraId="709FEE8A" w14:textId="77777777" w:rsidR="00C26FF2" w:rsidRPr="00762CB9" w:rsidRDefault="00C26FF2" w:rsidP="00C26FF2">
          <w:pPr>
            <w:tabs>
              <w:tab w:val="left" w:pos="2560"/>
            </w:tabs>
          </w:pPr>
          <w:r>
            <w:rPr>
              <w:sz w:val="14"/>
              <w:szCs w:val="18"/>
            </w:rPr>
            <w:t xml:space="preserve">                                                            Expiration Date: xx/xx/xxxx</w:t>
          </w:r>
        </w:p>
      </w:tc>
    </w:tr>
  </w:tbl>
  <w:p w14:paraId="6F7B5243" w14:textId="2B4765AB" w:rsidR="388820D0" w:rsidRDefault="388820D0" w:rsidP="009A7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20"/>
      <w:gridCol w:w="3620"/>
      <w:gridCol w:w="3620"/>
    </w:tblGrid>
    <w:tr w:rsidR="00ED43B5" w:rsidRPr="0014046B" w14:paraId="2B48C17B" w14:textId="77777777" w:rsidTr="00762CB9">
      <w:tc>
        <w:tcPr>
          <w:tcW w:w="3620" w:type="dxa"/>
        </w:tcPr>
        <w:p w14:paraId="4031DD8A" w14:textId="313B88C7" w:rsidR="00ED43B5" w:rsidRDefault="00ED43B5" w:rsidP="00ED43B5">
          <w:r w:rsidRPr="004535BB">
            <w:rPr>
              <w:noProof/>
            </w:rPr>
            <w:drawing>
              <wp:inline distT="0" distB="0" distL="0" distR="0" wp14:anchorId="12E39759" wp14:editId="7B421564">
                <wp:extent cx="298450" cy="33020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330200"/>
                        </a:xfrm>
                        <a:prstGeom prst="rect">
                          <a:avLst/>
                        </a:prstGeom>
                        <a:noFill/>
                        <a:ln>
                          <a:noFill/>
                        </a:ln>
                      </pic:spPr>
                    </pic:pic>
                  </a:graphicData>
                </a:graphic>
              </wp:inline>
            </w:drawing>
          </w:r>
          <w:r>
            <w:t xml:space="preserve">                                                                                                    </w:t>
          </w:r>
          <w:r>
            <w:tab/>
          </w:r>
          <w:r>
            <w:tab/>
          </w:r>
        </w:p>
      </w:tc>
      <w:tc>
        <w:tcPr>
          <w:tcW w:w="3620" w:type="dxa"/>
        </w:tcPr>
        <w:p w14:paraId="540CD76A" w14:textId="77777777" w:rsidR="00ED43B5" w:rsidRPr="00D7705A" w:rsidRDefault="00ED43B5" w:rsidP="00ED43B5">
          <w:pPr>
            <w:rPr>
              <w:b/>
              <w:bCs/>
              <w:sz w:val="24"/>
              <w:szCs w:val="24"/>
            </w:rPr>
          </w:pPr>
          <w:r w:rsidRPr="00D7705A">
            <w:rPr>
              <w:b/>
              <w:bCs/>
              <w:sz w:val="24"/>
              <w:szCs w:val="24"/>
            </w:rPr>
            <w:t>SBA</w:t>
          </w:r>
          <w:r w:rsidRPr="00762CB9">
            <w:rPr>
              <w:rStyle w:val="CommentReference"/>
              <w:sz w:val="24"/>
              <w:szCs w:val="24"/>
            </w:rPr>
            <w:t/>
          </w:r>
          <w:r w:rsidRPr="00D7705A">
            <w:rPr>
              <w:b/>
              <w:bCs/>
              <w:sz w:val="24"/>
              <w:szCs w:val="24"/>
            </w:rPr>
            <w:t xml:space="preserve"> SETTLEMENT</w:t>
          </w:r>
          <w:r>
            <w:rPr>
              <w:b/>
              <w:bCs/>
              <w:sz w:val="24"/>
              <w:szCs w:val="24"/>
            </w:rPr>
            <w:t xml:space="preserve"> SHEET</w:t>
          </w:r>
        </w:p>
        <w:p w14:paraId="0BB0E703" w14:textId="77777777" w:rsidR="00ED43B5" w:rsidRPr="00762CB9" w:rsidRDefault="00ED43B5" w:rsidP="00ED43B5">
          <w:pPr>
            <w:rPr>
              <w:b/>
              <w:bCs/>
              <w:sz w:val="24"/>
              <w:szCs w:val="24"/>
            </w:rPr>
          </w:pPr>
          <w:r>
            <w:rPr>
              <w:b/>
              <w:bCs/>
              <w:sz w:val="24"/>
              <w:szCs w:val="24"/>
            </w:rPr>
            <w:t xml:space="preserve">                 </w:t>
          </w:r>
          <w:r w:rsidRPr="00D7705A">
            <w:rPr>
              <w:b/>
              <w:bCs/>
              <w:sz w:val="24"/>
              <w:szCs w:val="24"/>
            </w:rPr>
            <w:t>FORM 1050</w:t>
          </w:r>
        </w:p>
        <w:p w14:paraId="1C9B07FA" w14:textId="77777777" w:rsidR="00ED43B5" w:rsidRPr="00762CB9" w:rsidRDefault="00ED43B5" w:rsidP="00ED43B5">
          <w:pPr>
            <w:rPr>
              <w:sz w:val="20"/>
              <w:szCs w:val="20"/>
            </w:rPr>
          </w:pPr>
        </w:p>
      </w:tc>
      <w:tc>
        <w:tcPr>
          <w:tcW w:w="3620" w:type="dxa"/>
        </w:tcPr>
        <w:p w14:paraId="028DC9E8" w14:textId="77777777" w:rsidR="00ED43B5" w:rsidRDefault="00ED43B5" w:rsidP="00ED43B5">
          <w:pPr>
            <w:pStyle w:val="Header"/>
            <w:tabs>
              <w:tab w:val="left" w:pos="2440"/>
              <w:tab w:val="right" w:pos="3519"/>
            </w:tabs>
            <w:ind w:right="-115"/>
            <w:rPr>
              <w:sz w:val="14"/>
              <w:szCs w:val="18"/>
            </w:rPr>
          </w:pPr>
          <w:r>
            <w:rPr>
              <w:sz w:val="14"/>
              <w:szCs w:val="18"/>
            </w:rPr>
            <w:t xml:space="preserve">                                                            OMB Control No:  3245-0200                        </w:t>
          </w:r>
        </w:p>
        <w:p w14:paraId="148772B8" w14:textId="77777777" w:rsidR="00ED43B5" w:rsidRPr="00762CB9" w:rsidRDefault="00ED43B5" w:rsidP="00ED43B5">
          <w:pPr>
            <w:tabs>
              <w:tab w:val="left" w:pos="2560"/>
            </w:tabs>
          </w:pPr>
          <w:r>
            <w:rPr>
              <w:sz w:val="14"/>
              <w:szCs w:val="18"/>
            </w:rPr>
            <w:t xml:space="preserve">                                                            Expiration Date: xx/xx/xxxx</w:t>
          </w:r>
        </w:p>
      </w:tc>
    </w:tr>
  </w:tbl>
  <w:p w14:paraId="3F98C59E" w14:textId="77777777" w:rsidR="001A73AE" w:rsidRDefault="001A73AE">
    <w:pPr>
      <w:pStyle w:val="Header"/>
    </w:pPr>
  </w:p>
</w:hdr>
</file>

<file path=word/intelligence.xml><?xml version="1.0" encoding="utf-8"?>
<int:Intelligence xmlns:int="http://schemas.microsoft.com/office/intelligence/2019/intelligence">
  <int:IntelligenceSettings/>
  <int:Manifest>
    <int:WordHash hashCode="StWDryLC59QMHJ" id="F8Hgsvqw"/>
  </int:Manifest>
  <int:Observations>
    <int:Content id="F8Hgsvq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7.5pt;visibility:visible;mso-wrap-style:square" o:bullet="t">
        <v:imagedata r:id="rId1" o:title=""/>
      </v:shape>
    </w:pict>
  </w:numPicBullet>
  <w:abstractNum w:abstractNumId="0" w15:restartNumberingAfterBreak="0">
    <w:nsid w:val="0A97047E"/>
    <w:multiLevelType w:val="hybridMultilevel"/>
    <w:tmpl w:val="A0AC6C6C"/>
    <w:lvl w:ilvl="0" w:tplc="838271F0">
      <w:start w:val="1"/>
      <w:numFmt w:val="decimal"/>
      <w:lvlText w:val="%1)"/>
      <w:lvlJc w:val="left"/>
      <w:pPr>
        <w:ind w:left="479" w:hanging="361"/>
      </w:pPr>
      <w:rPr>
        <w:rFonts w:ascii="Source Sans Pro" w:eastAsia="Source Sans Pro" w:hAnsi="Source Sans Pro" w:cs="Source Sans Pro" w:hint="default"/>
        <w:w w:val="100"/>
        <w:sz w:val="22"/>
        <w:szCs w:val="22"/>
      </w:rPr>
    </w:lvl>
    <w:lvl w:ilvl="1" w:tplc="A8D8D42A">
      <w:start w:val="1"/>
      <w:numFmt w:val="lowerLetter"/>
      <w:lvlText w:val="%2)"/>
      <w:lvlJc w:val="left"/>
      <w:pPr>
        <w:ind w:left="840" w:hanging="360"/>
      </w:pPr>
      <w:rPr>
        <w:rFonts w:ascii="Source Sans Pro" w:eastAsia="Source Sans Pro" w:hAnsi="Source Sans Pro" w:cs="Source Sans Pro" w:hint="default"/>
        <w:spacing w:val="-1"/>
        <w:w w:val="100"/>
        <w:sz w:val="22"/>
        <w:szCs w:val="22"/>
      </w:rPr>
    </w:lvl>
    <w:lvl w:ilvl="2" w:tplc="060C5986">
      <w:start w:val="1"/>
      <w:numFmt w:val="lowerRoman"/>
      <w:lvlText w:val="%3)"/>
      <w:lvlJc w:val="left"/>
      <w:pPr>
        <w:ind w:left="1199" w:hanging="360"/>
      </w:pPr>
      <w:rPr>
        <w:rFonts w:ascii="Source Sans Pro" w:eastAsia="Source Sans Pro" w:hAnsi="Source Sans Pro" w:cs="Source Sans Pro" w:hint="default"/>
        <w:w w:val="100"/>
        <w:sz w:val="22"/>
        <w:szCs w:val="22"/>
      </w:rPr>
    </w:lvl>
    <w:lvl w:ilvl="3" w:tplc="D6F4E7B8">
      <w:numFmt w:val="bullet"/>
      <w:lvlText w:val="•"/>
      <w:lvlJc w:val="left"/>
      <w:pPr>
        <w:ind w:left="2370" w:hanging="360"/>
      </w:pPr>
      <w:rPr>
        <w:rFonts w:hint="default"/>
      </w:rPr>
    </w:lvl>
    <w:lvl w:ilvl="4" w:tplc="4392B10C">
      <w:numFmt w:val="bullet"/>
      <w:lvlText w:val="•"/>
      <w:lvlJc w:val="left"/>
      <w:pPr>
        <w:ind w:left="3540" w:hanging="360"/>
      </w:pPr>
      <w:rPr>
        <w:rFonts w:hint="default"/>
      </w:rPr>
    </w:lvl>
    <w:lvl w:ilvl="5" w:tplc="CED08A10">
      <w:numFmt w:val="bullet"/>
      <w:lvlText w:val="•"/>
      <w:lvlJc w:val="left"/>
      <w:pPr>
        <w:ind w:left="4710" w:hanging="360"/>
      </w:pPr>
      <w:rPr>
        <w:rFonts w:hint="default"/>
      </w:rPr>
    </w:lvl>
    <w:lvl w:ilvl="6" w:tplc="F26CDDF2">
      <w:numFmt w:val="bullet"/>
      <w:lvlText w:val="•"/>
      <w:lvlJc w:val="left"/>
      <w:pPr>
        <w:ind w:left="5880" w:hanging="360"/>
      </w:pPr>
      <w:rPr>
        <w:rFonts w:hint="default"/>
      </w:rPr>
    </w:lvl>
    <w:lvl w:ilvl="7" w:tplc="1892FEB2">
      <w:numFmt w:val="bullet"/>
      <w:lvlText w:val="•"/>
      <w:lvlJc w:val="left"/>
      <w:pPr>
        <w:ind w:left="7050" w:hanging="360"/>
      </w:pPr>
      <w:rPr>
        <w:rFonts w:hint="default"/>
      </w:rPr>
    </w:lvl>
    <w:lvl w:ilvl="8" w:tplc="BBF2D5D4">
      <w:numFmt w:val="bullet"/>
      <w:lvlText w:val="•"/>
      <w:lvlJc w:val="left"/>
      <w:pPr>
        <w:ind w:left="8220" w:hanging="360"/>
      </w:pPr>
      <w:rPr>
        <w:rFonts w:hint="default"/>
      </w:rPr>
    </w:lvl>
  </w:abstractNum>
  <w:abstractNum w:abstractNumId="1" w15:restartNumberingAfterBreak="0">
    <w:nsid w:val="1467567B"/>
    <w:multiLevelType w:val="hybridMultilevel"/>
    <w:tmpl w:val="A0AC6C6C"/>
    <w:lvl w:ilvl="0" w:tplc="838271F0">
      <w:start w:val="1"/>
      <w:numFmt w:val="decimal"/>
      <w:lvlText w:val="%1)"/>
      <w:lvlJc w:val="left"/>
      <w:pPr>
        <w:ind w:left="479" w:hanging="361"/>
      </w:pPr>
      <w:rPr>
        <w:rFonts w:ascii="Source Sans Pro" w:eastAsia="Source Sans Pro" w:hAnsi="Source Sans Pro" w:cs="Source Sans Pro" w:hint="default"/>
        <w:w w:val="100"/>
        <w:sz w:val="22"/>
        <w:szCs w:val="22"/>
      </w:rPr>
    </w:lvl>
    <w:lvl w:ilvl="1" w:tplc="A8D8D42A">
      <w:start w:val="1"/>
      <w:numFmt w:val="lowerLetter"/>
      <w:lvlText w:val="%2)"/>
      <w:lvlJc w:val="left"/>
      <w:pPr>
        <w:ind w:left="840" w:hanging="360"/>
      </w:pPr>
      <w:rPr>
        <w:rFonts w:ascii="Source Sans Pro" w:eastAsia="Source Sans Pro" w:hAnsi="Source Sans Pro" w:cs="Source Sans Pro" w:hint="default"/>
        <w:spacing w:val="-1"/>
        <w:w w:val="100"/>
        <w:sz w:val="22"/>
        <w:szCs w:val="22"/>
      </w:rPr>
    </w:lvl>
    <w:lvl w:ilvl="2" w:tplc="060C5986">
      <w:start w:val="1"/>
      <w:numFmt w:val="lowerRoman"/>
      <w:lvlText w:val="%3)"/>
      <w:lvlJc w:val="left"/>
      <w:pPr>
        <w:ind w:left="1199" w:hanging="360"/>
      </w:pPr>
      <w:rPr>
        <w:rFonts w:ascii="Source Sans Pro" w:eastAsia="Source Sans Pro" w:hAnsi="Source Sans Pro" w:cs="Source Sans Pro" w:hint="default"/>
        <w:w w:val="100"/>
        <w:sz w:val="22"/>
        <w:szCs w:val="22"/>
      </w:rPr>
    </w:lvl>
    <w:lvl w:ilvl="3" w:tplc="D6F4E7B8">
      <w:numFmt w:val="bullet"/>
      <w:lvlText w:val="•"/>
      <w:lvlJc w:val="left"/>
      <w:pPr>
        <w:ind w:left="2370" w:hanging="360"/>
      </w:pPr>
      <w:rPr>
        <w:rFonts w:hint="default"/>
      </w:rPr>
    </w:lvl>
    <w:lvl w:ilvl="4" w:tplc="4392B10C">
      <w:numFmt w:val="bullet"/>
      <w:lvlText w:val="•"/>
      <w:lvlJc w:val="left"/>
      <w:pPr>
        <w:ind w:left="3540" w:hanging="360"/>
      </w:pPr>
      <w:rPr>
        <w:rFonts w:hint="default"/>
      </w:rPr>
    </w:lvl>
    <w:lvl w:ilvl="5" w:tplc="CED08A10">
      <w:numFmt w:val="bullet"/>
      <w:lvlText w:val="•"/>
      <w:lvlJc w:val="left"/>
      <w:pPr>
        <w:ind w:left="4710" w:hanging="360"/>
      </w:pPr>
      <w:rPr>
        <w:rFonts w:hint="default"/>
      </w:rPr>
    </w:lvl>
    <w:lvl w:ilvl="6" w:tplc="F26CDDF2">
      <w:numFmt w:val="bullet"/>
      <w:lvlText w:val="•"/>
      <w:lvlJc w:val="left"/>
      <w:pPr>
        <w:ind w:left="5880" w:hanging="360"/>
      </w:pPr>
      <w:rPr>
        <w:rFonts w:hint="default"/>
      </w:rPr>
    </w:lvl>
    <w:lvl w:ilvl="7" w:tplc="1892FEB2">
      <w:numFmt w:val="bullet"/>
      <w:lvlText w:val="•"/>
      <w:lvlJc w:val="left"/>
      <w:pPr>
        <w:ind w:left="7050" w:hanging="360"/>
      </w:pPr>
      <w:rPr>
        <w:rFonts w:hint="default"/>
      </w:rPr>
    </w:lvl>
    <w:lvl w:ilvl="8" w:tplc="BBF2D5D4">
      <w:numFmt w:val="bullet"/>
      <w:lvlText w:val="•"/>
      <w:lvlJc w:val="left"/>
      <w:pPr>
        <w:ind w:left="8220" w:hanging="360"/>
      </w:pPr>
      <w:rPr>
        <w:rFonts w:hint="default"/>
      </w:rPr>
    </w:lvl>
  </w:abstractNum>
  <w:abstractNum w:abstractNumId="2" w15:restartNumberingAfterBreak="0">
    <w:nsid w:val="147B6A4F"/>
    <w:multiLevelType w:val="hybridMultilevel"/>
    <w:tmpl w:val="3DF06A70"/>
    <w:lvl w:ilvl="0" w:tplc="B088E352">
      <w:start w:val="1"/>
      <w:numFmt w:val="decimal"/>
      <w:lvlText w:val="%1."/>
      <w:lvlJc w:val="left"/>
      <w:pPr>
        <w:ind w:left="21" w:hanging="161"/>
      </w:pPr>
      <w:rPr>
        <w:rFonts w:ascii="Arial" w:eastAsia="Arial" w:hAnsi="Arial" w:cs="Arial" w:hint="default"/>
        <w:spacing w:val="-1"/>
        <w:w w:val="102"/>
        <w:sz w:val="14"/>
        <w:szCs w:val="14"/>
      </w:rPr>
    </w:lvl>
    <w:lvl w:ilvl="1" w:tplc="72CA198E">
      <w:numFmt w:val="bullet"/>
      <w:lvlText w:val="•"/>
      <w:lvlJc w:val="left"/>
      <w:pPr>
        <w:ind w:left="1076" w:hanging="161"/>
      </w:pPr>
      <w:rPr>
        <w:rFonts w:hint="default"/>
      </w:rPr>
    </w:lvl>
    <w:lvl w:ilvl="2" w:tplc="A6627996">
      <w:numFmt w:val="bullet"/>
      <w:lvlText w:val="•"/>
      <w:lvlJc w:val="left"/>
      <w:pPr>
        <w:ind w:left="2132" w:hanging="161"/>
      </w:pPr>
      <w:rPr>
        <w:rFonts w:hint="default"/>
      </w:rPr>
    </w:lvl>
    <w:lvl w:ilvl="3" w:tplc="ED0EC652">
      <w:numFmt w:val="bullet"/>
      <w:lvlText w:val="•"/>
      <w:lvlJc w:val="left"/>
      <w:pPr>
        <w:ind w:left="3188" w:hanging="161"/>
      </w:pPr>
      <w:rPr>
        <w:rFonts w:hint="default"/>
      </w:rPr>
    </w:lvl>
    <w:lvl w:ilvl="4" w:tplc="EF9E10D0">
      <w:numFmt w:val="bullet"/>
      <w:lvlText w:val="•"/>
      <w:lvlJc w:val="left"/>
      <w:pPr>
        <w:ind w:left="4244" w:hanging="161"/>
      </w:pPr>
      <w:rPr>
        <w:rFonts w:hint="default"/>
      </w:rPr>
    </w:lvl>
    <w:lvl w:ilvl="5" w:tplc="78EEA8CC">
      <w:numFmt w:val="bullet"/>
      <w:lvlText w:val="•"/>
      <w:lvlJc w:val="left"/>
      <w:pPr>
        <w:ind w:left="5300" w:hanging="161"/>
      </w:pPr>
      <w:rPr>
        <w:rFonts w:hint="default"/>
      </w:rPr>
    </w:lvl>
    <w:lvl w:ilvl="6" w:tplc="2FFC5C4C">
      <w:numFmt w:val="bullet"/>
      <w:lvlText w:val="•"/>
      <w:lvlJc w:val="left"/>
      <w:pPr>
        <w:ind w:left="6356" w:hanging="161"/>
      </w:pPr>
      <w:rPr>
        <w:rFonts w:hint="default"/>
      </w:rPr>
    </w:lvl>
    <w:lvl w:ilvl="7" w:tplc="467EE666">
      <w:numFmt w:val="bullet"/>
      <w:lvlText w:val="•"/>
      <w:lvlJc w:val="left"/>
      <w:pPr>
        <w:ind w:left="7413" w:hanging="161"/>
      </w:pPr>
      <w:rPr>
        <w:rFonts w:hint="default"/>
      </w:rPr>
    </w:lvl>
    <w:lvl w:ilvl="8" w:tplc="6C267E56">
      <w:numFmt w:val="bullet"/>
      <w:lvlText w:val="•"/>
      <w:lvlJc w:val="left"/>
      <w:pPr>
        <w:ind w:left="8469" w:hanging="161"/>
      </w:pPr>
      <w:rPr>
        <w:rFonts w:hint="default"/>
      </w:rPr>
    </w:lvl>
  </w:abstractNum>
  <w:abstractNum w:abstractNumId="3" w15:restartNumberingAfterBreak="0">
    <w:nsid w:val="1E4B54BD"/>
    <w:multiLevelType w:val="hybridMultilevel"/>
    <w:tmpl w:val="A0AC6C6C"/>
    <w:lvl w:ilvl="0" w:tplc="838271F0">
      <w:start w:val="1"/>
      <w:numFmt w:val="decimal"/>
      <w:lvlText w:val="%1)"/>
      <w:lvlJc w:val="left"/>
      <w:pPr>
        <w:ind w:left="479" w:hanging="361"/>
      </w:pPr>
      <w:rPr>
        <w:rFonts w:ascii="Source Sans Pro" w:eastAsia="Source Sans Pro" w:hAnsi="Source Sans Pro" w:cs="Source Sans Pro" w:hint="default"/>
        <w:w w:val="100"/>
        <w:sz w:val="22"/>
        <w:szCs w:val="22"/>
      </w:rPr>
    </w:lvl>
    <w:lvl w:ilvl="1" w:tplc="A8D8D42A">
      <w:start w:val="1"/>
      <w:numFmt w:val="lowerLetter"/>
      <w:lvlText w:val="%2)"/>
      <w:lvlJc w:val="left"/>
      <w:pPr>
        <w:ind w:left="840" w:hanging="360"/>
      </w:pPr>
      <w:rPr>
        <w:rFonts w:ascii="Source Sans Pro" w:eastAsia="Source Sans Pro" w:hAnsi="Source Sans Pro" w:cs="Source Sans Pro" w:hint="default"/>
        <w:spacing w:val="-1"/>
        <w:w w:val="100"/>
        <w:sz w:val="22"/>
        <w:szCs w:val="22"/>
      </w:rPr>
    </w:lvl>
    <w:lvl w:ilvl="2" w:tplc="060C5986">
      <w:start w:val="1"/>
      <w:numFmt w:val="lowerRoman"/>
      <w:lvlText w:val="%3)"/>
      <w:lvlJc w:val="left"/>
      <w:pPr>
        <w:ind w:left="1199" w:hanging="360"/>
      </w:pPr>
      <w:rPr>
        <w:rFonts w:ascii="Source Sans Pro" w:eastAsia="Source Sans Pro" w:hAnsi="Source Sans Pro" w:cs="Source Sans Pro" w:hint="default"/>
        <w:w w:val="100"/>
        <w:sz w:val="22"/>
        <w:szCs w:val="22"/>
      </w:rPr>
    </w:lvl>
    <w:lvl w:ilvl="3" w:tplc="D6F4E7B8">
      <w:numFmt w:val="bullet"/>
      <w:lvlText w:val="•"/>
      <w:lvlJc w:val="left"/>
      <w:pPr>
        <w:ind w:left="2370" w:hanging="360"/>
      </w:pPr>
      <w:rPr>
        <w:rFonts w:hint="default"/>
      </w:rPr>
    </w:lvl>
    <w:lvl w:ilvl="4" w:tplc="4392B10C">
      <w:numFmt w:val="bullet"/>
      <w:lvlText w:val="•"/>
      <w:lvlJc w:val="left"/>
      <w:pPr>
        <w:ind w:left="3540" w:hanging="360"/>
      </w:pPr>
      <w:rPr>
        <w:rFonts w:hint="default"/>
      </w:rPr>
    </w:lvl>
    <w:lvl w:ilvl="5" w:tplc="CED08A10">
      <w:numFmt w:val="bullet"/>
      <w:lvlText w:val="•"/>
      <w:lvlJc w:val="left"/>
      <w:pPr>
        <w:ind w:left="4710" w:hanging="360"/>
      </w:pPr>
      <w:rPr>
        <w:rFonts w:hint="default"/>
      </w:rPr>
    </w:lvl>
    <w:lvl w:ilvl="6" w:tplc="F26CDDF2">
      <w:numFmt w:val="bullet"/>
      <w:lvlText w:val="•"/>
      <w:lvlJc w:val="left"/>
      <w:pPr>
        <w:ind w:left="5880" w:hanging="360"/>
      </w:pPr>
      <w:rPr>
        <w:rFonts w:hint="default"/>
      </w:rPr>
    </w:lvl>
    <w:lvl w:ilvl="7" w:tplc="1892FEB2">
      <w:numFmt w:val="bullet"/>
      <w:lvlText w:val="•"/>
      <w:lvlJc w:val="left"/>
      <w:pPr>
        <w:ind w:left="7050" w:hanging="360"/>
      </w:pPr>
      <w:rPr>
        <w:rFonts w:hint="default"/>
      </w:rPr>
    </w:lvl>
    <w:lvl w:ilvl="8" w:tplc="BBF2D5D4">
      <w:numFmt w:val="bullet"/>
      <w:lvlText w:val="•"/>
      <w:lvlJc w:val="left"/>
      <w:pPr>
        <w:ind w:left="8220" w:hanging="360"/>
      </w:pPr>
      <w:rPr>
        <w:rFonts w:hint="default"/>
      </w:rPr>
    </w:lvl>
  </w:abstractNum>
  <w:abstractNum w:abstractNumId="4" w15:restartNumberingAfterBreak="0">
    <w:nsid w:val="3B6301E4"/>
    <w:multiLevelType w:val="multilevel"/>
    <w:tmpl w:val="8AD21160"/>
    <w:lvl w:ilvl="0">
      <w:start w:val="1"/>
      <w:numFmt w:val="upperLetter"/>
      <w:lvlText w:val="%1."/>
      <w:lvlJc w:val="left"/>
      <w:pPr>
        <w:tabs>
          <w:tab w:val="num" w:pos="360"/>
        </w:tabs>
        <w:ind w:left="360" w:hanging="360"/>
      </w:pPr>
      <w:rPr>
        <w:rFonts w:ascii="Times New Roman" w:hAnsi="Times New Roman" w:cs="Times New Roman" w:hint="default"/>
        <w:b w:val="0"/>
      </w:rPr>
    </w:lvl>
    <w:lvl w:ilvl="1">
      <w:start w:val="1"/>
      <w:numFmt w:val="decimal"/>
      <w:pStyle w:val="02listlevel4"/>
      <w:lvlText w:val="%2."/>
      <w:lvlJc w:val="left"/>
      <w:pPr>
        <w:tabs>
          <w:tab w:val="num" w:pos="720"/>
        </w:tabs>
        <w:ind w:left="720" w:hanging="360"/>
      </w:pPr>
      <w:rPr>
        <w:rFonts w:ascii="Times New Roman" w:hAnsi="Times New Roman" w:cs="Times New Roman" w:hint="default"/>
        <w:b w:val="0"/>
        <w:color w:val="auto"/>
      </w:rPr>
    </w:lvl>
    <w:lvl w:ilvl="2">
      <w:start w:val="1"/>
      <w:numFmt w:val="lowerLetter"/>
      <w:lvlText w:val="%3."/>
      <w:lvlJc w:val="left"/>
      <w:pPr>
        <w:tabs>
          <w:tab w:val="num" w:pos="1440"/>
        </w:tabs>
        <w:ind w:left="1440" w:hanging="360"/>
      </w:pPr>
      <w:rPr>
        <w:rFonts w:ascii="Times New Roman" w:hAnsi="Times New Roman" w:cs="Times New Roman" w:hint="default"/>
        <w:b w:val="0"/>
        <w:caps w:val="0"/>
        <w:color w:val="auto"/>
      </w:rPr>
    </w:lvl>
    <w:lvl w:ilvl="3">
      <w:start w:val="1"/>
      <w:numFmt w:val="lowerRoman"/>
      <w:pStyle w:val="04listleveli"/>
      <w:lvlText w:val="%4."/>
      <w:lvlJc w:val="left"/>
      <w:pPr>
        <w:tabs>
          <w:tab w:val="num" w:pos="1890"/>
        </w:tabs>
        <w:ind w:left="1890" w:hanging="360"/>
      </w:pPr>
      <w:rPr>
        <w:rFonts w:hint="default"/>
        <w:b w:val="0"/>
        <w:i w:val="0"/>
      </w:rPr>
    </w:lvl>
    <w:lvl w:ilvl="4">
      <w:start w:val="1"/>
      <w:numFmt w:val="lowerLetter"/>
      <w:pStyle w:val="05listlevela"/>
      <w:lvlText w:val="%5)"/>
      <w:lvlJc w:val="right"/>
      <w:pPr>
        <w:tabs>
          <w:tab w:val="num" w:pos="2376"/>
        </w:tabs>
        <w:ind w:left="2376" w:hanging="288"/>
      </w:pPr>
      <w:rPr>
        <w:rFonts w:hint="default"/>
        <w:i w:val="0"/>
      </w:rPr>
    </w:lvl>
    <w:lvl w:ilvl="5">
      <w:start w:val="1"/>
      <w:numFmt w:val="lowerRoman"/>
      <w:pStyle w:val="06listleveli"/>
      <w:lvlText w:val="%6)"/>
      <w:lvlJc w:val="left"/>
      <w:pPr>
        <w:tabs>
          <w:tab w:val="num" w:pos="2520"/>
        </w:tabs>
        <w:ind w:left="2520" w:hanging="360"/>
      </w:pPr>
      <w:rPr>
        <w:rFonts w:hint="default"/>
      </w:rPr>
    </w:lvl>
    <w:lvl w:ilvl="6">
      <w:start w:val="1"/>
      <w:numFmt w:val="lowerLetter"/>
      <w:pStyle w:val="07listlevelc"/>
      <w:lvlText w:val="(%7)"/>
      <w:lvlJc w:val="right"/>
      <w:pPr>
        <w:tabs>
          <w:tab w:val="num" w:pos="2880"/>
        </w:tabs>
        <w:ind w:left="2880" w:hanging="360"/>
      </w:pPr>
      <w:rPr>
        <w:rFonts w:hint="default"/>
      </w:rPr>
    </w:lvl>
    <w:lvl w:ilvl="7">
      <w:start w:val="1"/>
      <w:numFmt w:val="lowerRoman"/>
      <w:pStyle w:val="08listlevellcroman"/>
      <w:lvlText w:val="(%8)"/>
      <w:lvlJc w:val="left"/>
      <w:pPr>
        <w:tabs>
          <w:tab w:val="num" w:pos="3240"/>
        </w:tabs>
        <w:ind w:left="3240" w:hanging="360"/>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Zero"/>
      <w:lvlText w:val="(%9)"/>
      <w:lvlJc w:val="left"/>
      <w:pPr>
        <w:tabs>
          <w:tab w:val="num" w:pos="3600"/>
        </w:tabs>
        <w:ind w:left="3600" w:hanging="360"/>
      </w:pPr>
      <w:rPr>
        <w:rFonts w:hint="default"/>
      </w:rPr>
    </w:lvl>
  </w:abstractNum>
  <w:num w:numId="1" w16cid:durableId="1812794011">
    <w:abstractNumId w:val="2"/>
  </w:num>
  <w:num w:numId="2" w16cid:durableId="1913268147">
    <w:abstractNumId w:val="0"/>
  </w:num>
  <w:num w:numId="3" w16cid:durableId="2011788310">
    <w:abstractNumId w:val="3"/>
  </w:num>
  <w:num w:numId="4" w16cid:durableId="1392539987">
    <w:abstractNumId w:val="1"/>
  </w:num>
  <w:num w:numId="5" w16cid:durableId="7638428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5280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70"/>
    <w:rsid w:val="00005330"/>
    <w:rsid w:val="00012179"/>
    <w:rsid w:val="00013239"/>
    <w:rsid w:val="000159E7"/>
    <w:rsid w:val="00020096"/>
    <w:rsid w:val="00021BD9"/>
    <w:rsid w:val="00024073"/>
    <w:rsid w:val="000240D2"/>
    <w:rsid w:val="00027FA6"/>
    <w:rsid w:val="000362A2"/>
    <w:rsid w:val="0003759D"/>
    <w:rsid w:val="0004328A"/>
    <w:rsid w:val="00045C93"/>
    <w:rsid w:val="00054C82"/>
    <w:rsid w:val="000552AB"/>
    <w:rsid w:val="0005597A"/>
    <w:rsid w:val="00056D92"/>
    <w:rsid w:val="0006217E"/>
    <w:rsid w:val="0006375F"/>
    <w:rsid w:val="00065AC5"/>
    <w:rsid w:val="00072A2C"/>
    <w:rsid w:val="00074E7C"/>
    <w:rsid w:val="00074FDF"/>
    <w:rsid w:val="00085C48"/>
    <w:rsid w:val="000933F9"/>
    <w:rsid w:val="00096613"/>
    <w:rsid w:val="00097DB7"/>
    <w:rsid w:val="000A2485"/>
    <w:rsid w:val="000A2565"/>
    <w:rsid w:val="000A5BF6"/>
    <w:rsid w:val="000A6C9D"/>
    <w:rsid w:val="000B349B"/>
    <w:rsid w:val="000B35B0"/>
    <w:rsid w:val="000B4F5A"/>
    <w:rsid w:val="000B7CD5"/>
    <w:rsid w:val="000C23A2"/>
    <w:rsid w:val="000D0C1C"/>
    <w:rsid w:val="000D1715"/>
    <w:rsid w:val="000D3285"/>
    <w:rsid w:val="000D4B74"/>
    <w:rsid w:val="000E0F9D"/>
    <w:rsid w:val="000E1462"/>
    <w:rsid w:val="000E6322"/>
    <w:rsid w:val="000F33F1"/>
    <w:rsid w:val="001032CF"/>
    <w:rsid w:val="00103EA4"/>
    <w:rsid w:val="00105B82"/>
    <w:rsid w:val="00105BA1"/>
    <w:rsid w:val="0010630D"/>
    <w:rsid w:val="00110A8A"/>
    <w:rsid w:val="00122CCC"/>
    <w:rsid w:val="00124ADA"/>
    <w:rsid w:val="0014046B"/>
    <w:rsid w:val="00141753"/>
    <w:rsid w:val="001429EB"/>
    <w:rsid w:val="001430F4"/>
    <w:rsid w:val="00143D34"/>
    <w:rsid w:val="00145540"/>
    <w:rsid w:val="00153D6B"/>
    <w:rsid w:val="00154C3C"/>
    <w:rsid w:val="00157822"/>
    <w:rsid w:val="00163A0C"/>
    <w:rsid w:val="001662B9"/>
    <w:rsid w:val="0016727A"/>
    <w:rsid w:val="00167CE7"/>
    <w:rsid w:val="001762B8"/>
    <w:rsid w:val="0018435E"/>
    <w:rsid w:val="001843EC"/>
    <w:rsid w:val="001951EE"/>
    <w:rsid w:val="001A4008"/>
    <w:rsid w:val="001A6A37"/>
    <w:rsid w:val="001A73AE"/>
    <w:rsid w:val="001B2C9A"/>
    <w:rsid w:val="001B636C"/>
    <w:rsid w:val="001C29E1"/>
    <w:rsid w:val="001C6CB8"/>
    <w:rsid w:val="001D2295"/>
    <w:rsid w:val="001D7128"/>
    <w:rsid w:val="001E5D41"/>
    <w:rsid w:val="001E68DB"/>
    <w:rsid w:val="001F046C"/>
    <w:rsid w:val="001F2729"/>
    <w:rsid w:val="001F4DA7"/>
    <w:rsid w:val="001F7086"/>
    <w:rsid w:val="00201B13"/>
    <w:rsid w:val="002029EE"/>
    <w:rsid w:val="00202E3E"/>
    <w:rsid w:val="00204A02"/>
    <w:rsid w:val="00211D0A"/>
    <w:rsid w:val="00215E74"/>
    <w:rsid w:val="00215F34"/>
    <w:rsid w:val="00215FAB"/>
    <w:rsid w:val="0022385A"/>
    <w:rsid w:val="00225BA1"/>
    <w:rsid w:val="00233164"/>
    <w:rsid w:val="00235007"/>
    <w:rsid w:val="002372E4"/>
    <w:rsid w:val="00241469"/>
    <w:rsid w:val="002425FF"/>
    <w:rsid w:val="0024299E"/>
    <w:rsid w:val="00242EC4"/>
    <w:rsid w:val="002526E4"/>
    <w:rsid w:val="002530C2"/>
    <w:rsid w:val="00254C26"/>
    <w:rsid w:val="00255108"/>
    <w:rsid w:val="00256EE1"/>
    <w:rsid w:val="00271632"/>
    <w:rsid w:val="002725AD"/>
    <w:rsid w:val="00282203"/>
    <w:rsid w:val="002908BE"/>
    <w:rsid w:val="00290B62"/>
    <w:rsid w:val="00292EEA"/>
    <w:rsid w:val="00294E5E"/>
    <w:rsid w:val="00295FF8"/>
    <w:rsid w:val="00296E2D"/>
    <w:rsid w:val="002A3F9F"/>
    <w:rsid w:val="002B7544"/>
    <w:rsid w:val="002C21F8"/>
    <w:rsid w:val="002C24C7"/>
    <w:rsid w:val="002C7FCD"/>
    <w:rsid w:val="002D19B6"/>
    <w:rsid w:val="002D558D"/>
    <w:rsid w:val="002E0F27"/>
    <w:rsid w:val="002E161E"/>
    <w:rsid w:val="002E3CB2"/>
    <w:rsid w:val="002E55E9"/>
    <w:rsid w:val="002E578E"/>
    <w:rsid w:val="002E6C1B"/>
    <w:rsid w:val="002F46C0"/>
    <w:rsid w:val="002F6DBF"/>
    <w:rsid w:val="00303C10"/>
    <w:rsid w:val="00303E26"/>
    <w:rsid w:val="00307525"/>
    <w:rsid w:val="00310A0A"/>
    <w:rsid w:val="003112A3"/>
    <w:rsid w:val="00313894"/>
    <w:rsid w:val="00314828"/>
    <w:rsid w:val="0031762E"/>
    <w:rsid w:val="0031787A"/>
    <w:rsid w:val="003219C5"/>
    <w:rsid w:val="003242F2"/>
    <w:rsid w:val="0033532D"/>
    <w:rsid w:val="00337F3B"/>
    <w:rsid w:val="0034441D"/>
    <w:rsid w:val="00346E0F"/>
    <w:rsid w:val="00360C32"/>
    <w:rsid w:val="00360C46"/>
    <w:rsid w:val="00360C92"/>
    <w:rsid w:val="00364ABD"/>
    <w:rsid w:val="0036640A"/>
    <w:rsid w:val="00367EAF"/>
    <w:rsid w:val="003707E6"/>
    <w:rsid w:val="0037277A"/>
    <w:rsid w:val="003747DD"/>
    <w:rsid w:val="0038184D"/>
    <w:rsid w:val="0038454A"/>
    <w:rsid w:val="003926E1"/>
    <w:rsid w:val="00393426"/>
    <w:rsid w:val="00395300"/>
    <w:rsid w:val="00395C26"/>
    <w:rsid w:val="00396AA2"/>
    <w:rsid w:val="003A4997"/>
    <w:rsid w:val="003A6508"/>
    <w:rsid w:val="003A774B"/>
    <w:rsid w:val="003B070F"/>
    <w:rsid w:val="003B0DB4"/>
    <w:rsid w:val="003B3E0D"/>
    <w:rsid w:val="003C01A8"/>
    <w:rsid w:val="003C39A7"/>
    <w:rsid w:val="003C7D31"/>
    <w:rsid w:val="003D02C4"/>
    <w:rsid w:val="003D0FDC"/>
    <w:rsid w:val="003D1DBB"/>
    <w:rsid w:val="003D2905"/>
    <w:rsid w:val="003D2F42"/>
    <w:rsid w:val="003D5891"/>
    <w:rsid w:val="003D5910"/>
    <w:rsid w:val="003D600B"/>
    <w:rsid w:val="003E2902"/>
    <w:rsid w:val="003E5254"/>
    <w:rsid w:val="00402FC2"/>
    <w:rsid w:val="004073B4"/>
    <w:rsid w:val="00415FEB"/>
    <w:rsid w:val="00420AA6"/>
    <w:rsid w:val="004218BB"/>
    <w:rsid w:val="00421DE1"/>
    <w:rsid w:val="0042356D"/>
    <w:rsid w:val="00427379"/>
    <w:rsid w:val="0043201B"/>
    <w:rsid w:val="004354B2"/>
    <w:rsid w:val="004415F5"/>
    <w:rsid w:val="0044172A"/>
    <w:rsid w:val="00450748"/>
    <w:rsid w:val="00453205"/>
    <w:rsid w:val="00453E42"/>
    <w:rsid w:val="004544F2"/>
    <w:rsid w:val="00462E87"/>
    <w:rsid w:val="0046604E"/>
    <w:rsid w:val="00473A3C"/>
    <w:rsid w:val="004818B0"/>
    <w:rsid w:val="00490966"/>
    <w:rsid w:val="00494053"/>
    <w:rsid w:val="004A0F19"/>
    <w:rsid w:val="004A1364"/>
    <w:rsid w:val="004A685D"/>
    <w:rsid w:val="004B0289"/>
    <w:rsid w:val="004B399F"/>
    <w:rsid w:val="004B3C4D"/>
    <w:rsid w:val="004B484C"/>
    <w:rsid w:val="004B60B7"/>
    <w:rsid w:val="004C27DC"/>
    <w:rsid w:val="004C4833"/>
    <w:rsid w:val="004C5865"/>
    <w:rsid w:val="004D1938"/>
    <w:rsid w:val="004D1E00"/>
    <w:rsid w:val="004D1EED"/>
    <w:rsid w:val="004D3DEA"/>
    <w:rsid w:val="004D4768"/>
    <w:rsid w:val="004D7666"/>
    <w:rsid w:val="004E2FCB"/>
    <w:rsid w:val="004E65BF"/>
    <w:rsid w:val="004F1C88"/>
    <w:rsid w:val="004F3987"/>
    <w:rsid w:val="004F4BEF"/>
    <w:rsid w:val="004F541A"/>
    <w:rsid w:val="004F57FD"/>
    <w:rsid w:val="004F6398"/>
    <w:rsid w:val="005049FD"/>
    <w:rsid w:val="00507D76"/>
    <w:rsid w:val="0052417D"/>
    <w:rsid w:val="00530A39"/>
    <w:rsid w:val="00532C73"/>
    <w:rsid w:val="005440CF"/>
    <w:rsid w:val="005459AE"/>
    <w:rsid w:val="005544ED"/>
    <w:rsid w:val="005561E0"/>
    <w:rsid w:val="005570C1"/>
    <w:rsid w:val="005579E4"/>
    <w:rsid w:val="0056180D"/>
    <w:rsid w:val="00561E55"/>
    <w:rsid w:val="00571CFE"/>
    <w:rsid w:val="00575AE7"/>
    <w:rsid w:val="00581059"/>
    <w:rsid w:val="00581B56"/>
    <w:rsid w:val="00582646"/>
    <w:rsid w:val="005871C6"/>
    <w:rsid w:val="0059026F"/>
    <w:rsid w:val="005903BB"/>
    <w:rsid w:val="00590542"/>
    <w:rsid w:val="00593AA2"/>
    <w:rsid w:val="00594513"/>
    <w:rsid w:val="005945BA"/>
    <w:rsid w:val="005A0DDD"/>
    <w:rsid w:val="005A1B79"/>
    <w:rsid w:val="005A2F41"/>
    <w:rsid w:val="005A3480"/>
    <w:rsid w:val="005B3B76"/>
    <w:rsid w:val="005B40E2"/>
    <w:rsid w:val="005B612C"/>
    <w:rsid w:val="005B6A07"/>
    <w:rsid w:val="005C38BC"/>
    <w:rsid w:val="005D4759"/>
    <w:rsid w:val="005D5118"/>
    <w:rsid w:val="005D5EA5"/>
    <w:rsid w:val="005D7E92"/>
    <w:rsid w:val="005E6580"/>
    <w:rsid w:val="005F0485"/>
    <w:rsid w:val="005F0904"/>
    <w:rsid w:val="00602636"/>
    <w:rsid w:val="0060382F"/>
    <w:rsid w:val="00623CC1"/>
    <w:rsid w:val="0062447B"/>
    <w:rsid w:val="0063534C"/>
    <w:rsid w:val="00641ACA"/>
    <w:rsid w:val="00643929"/>
    <w:rsid w:val="00645A95"/>
    <w:rsid w:val="00654B28"/>
    <w:rsid w:val="006556E4"/>
    <w:rsid w:val="006569C6"/>
    <w:rsid w:val="00657D79"/>
    <w:rsid w:val="00671B0D"/>
    <w:rsid w:val="00672AD1"/>
    <w:rsid w:val="0067329F"/>
    <w:rsid w:val="006732C4"/>
    <w:rsid w:val="006733D1"/>
    <w:rsid w:val="00680425"/>
    <w:rsid w:val="00680FF9"/>
    <w:rsid w:val="00685D2C"/>
    <w:rsid w:val="006A09BE"/>
    <w:rsid w:val="006A7654"/>
    <w:rsid w:val="006C0D08"/>
    <w:rsid w:val="006D0476"/>
    <w:rsid w:val="006D0787"/>
    <w:rsid w:val="006D09CD"/>
    <w:rsid w:val="006D5A11"/>
    <w:rsid w:val="006D6036"/>
    <w:rsid w:val="006E09C0"/>
    <w:rsid w:val="006E49E3"/>
    <w:rsid w:val="006F3C25"/>
    <w:rsid w:val="006F6F3E"/>
    <w:rsid w:val="006F7068"/>
    <w:rsid w:val="00700216"/>
    <w:rsid w:val="00700CFC"/>
    <w:rsid w:val="00702D49"/>
    <w:rsid w:val="00707F1E"/>
    <w:rsid w:val="0071150A"/>
    <w:rsid w:val="007148E6"/>
    <w:rsid w:val="00716E68"/>
    <w:rsid w:val="0071703A"/>
    <w:rsid w:val="00720379"/>
    <w:rsid w:val="00723069"/>
    <w:rsid w:val="00723E85"/>
    <w:rsid w:val="00725CEB"/>
    <w:rsid w:val="007342AA"/>
    <w:rsid w:val="00734378"/>
    <w:rsid w:val="00736622"/>
    <w:rsid w:val="00742852"/>
    <w:rsid w:val="007452FB"/>
    <w:rsid w:val="00745BF3"/>
    <w:rsid w:val="007503D9"/>
    <w:rsid w:val="00750467"/>
    <w:rsid w:val="00751C3A"/>
    <w:rsid w:val="007538CA"/>
    <w:rsid w:val="00760013"/>
    <w:rsid w:val="007611A4"/>
    <w:rsid w:val="007634A3"/>
    <w:rsid w:val="00764A36"/>
    <w:rsid w:val="0076650C"/>
    <w:rsid w:val="0076716C"/>
    <w:rsid w:val="00770203"/>
    <w:rsid w:val="00773E31"/>
    <w:rsid w:val="00783F71"/>
    <w:rsid w:val="00790485"/>
    <w:rsid w:val="00796634"/>
    <w:rsid w:val="00797246"/>
    <w:rsid w:val="007A0CB2"/>
    <w:rsid w:val="007A308E"/>
    <w:rsid w:val="007A6AF7"/>
    <w:rsid w:val="007B20BD"/>
    <w:rsid w:val="007B27A5"/>
    <w:rsid w:val="007C5E5E"/>
    <w:rsid w:val="007C6B4A"/>
    <w:rsid w:val="007D111E"/>
    <w:rsid w:val="007D2BAA"/>
    <w:rsid w:val="007D5EEC"/>
    <w:rsid w:val="007E3561"/>
    <w:rsid w:val="007E4C9C"/>
    <w:rsid w:val="007E6EBA"/>
    <w:rsid w:val="0080311F"/>
    <w:rsid w:val="00805886"/>
    <w:rsid w:val="008138F2"/>
    <w:rsid w:val="0081624A"/>
    <w:rsid w:val="0082276E"/>
    <w:rsid w:val="00822C9F"/>
    <w:rsid w:val="00827263"/>
    <w:rsid w:val="008272D4"/>
    <w:rsid w:val="00833CFE"/>
    <w:rsid w:val="00840BD6"/>
    <w:rsid w:val="00845CB4"/>
    <w:rsid w:val="00850B56"/>
    <w:rsid w:val="00854FAA"/>
    <w:rsid w:val="00856930"/>
    <w:rsid w:val="00867198"/>
    <w:rsid w:val="008718C4"/>
    <w:rsid w:val="00872920"/>
    <w:rsid w:val="00872E5F"/>
    <w:rsid w:val="00874E31"/>
    <w:rsid w:val="00875E76"/>
    <w:rsid w:val="008779B2"/>
    <w:rsid w:val="00882A11"/>
    <w:rsid w:val="0088362F"/>
    <w:rsid w:val="00890301"/>
    <w:rsid w:val="0089642A"/>
    <w:rsid w:val="00897D6C"/>
    <w:rsid w:val="008A10CA"/>
    <w:rsid w:val="008A5A85"/>
    <w:rsid w:val="008A7FA5"/>
    <w:rsid w:val="008B5B4D"/>
    <w:rsid w:val="008C189B"/>
    <w:rsid w:val="008C1DC4"/>
    <w:rsid w:val="008C2AD3"/>
    <w:rsid w:val="008C7763"/>
    <w:rsid w:val="008D2B39"/>
    <w:rsid w:val="008D3DC1"/>
    <w:rsid w:val="008D42BC"/>
    <w:rsid w:val="008D57F5"/>
    <w:rsid w:val="008E06F6"/>
    <w:rsid w:val="008E786E"/>
    <w:rsid w:val="008F3E4D"/>
    <w:rsid w:val="00901508"/>
    <w:rsid w:val="00902AEC"/>
    <w:rsid w:val="00902C5B"/>
    <w:rsid w:val="00912C67"/>
    <w:rsid w:val="00913170"/>
    <w:rsid w:val="00913CB1"/>
    <w:rsid w:val="00927A0F"/>
    <w:rsid w:val="00930955"/>
    <w:rsid w:val="00930FFC"/>
    <w:rsid w:val="0093110C"/>
    <w:rsid w:val="009400E2"/>
    <w:rsid w:val="0094013A"/>
    <w:rsid w:val="009420C0"/>
    <w:rsid w:val="00942F71"/>
    <w:rsid w:val="009431B7"/>
    <w:rsid w:val="00945E8B"/>
    <w:rsid w:val="009514D7"/>
    <w:rsid w:val="009537DA"/>
    <w:rsid w:val="009627E9"/>
    <w:rsid w:val="00962D89"/>
    <w:rsid w:val="00963DB8"/>
    <w:rsid w:val="00964AAC"/>
    <w:rsid w:val="00971333"/>
    <w:rsid w:val="00971B99"/>
    <w:rsid w:val="00972957"/>
    <w:rsid w:val="00972DE5"/>
    <w:rsid w:val="00975352"/>
    <w:rsid w:val="00982BB3"/>
    <w:rsid w:val="00984365"/>
    <w:rsid w:val="0098494D"/>
    <w:rsid w:val="009932A2"/>
    <w:rsid w:val="009953B2"/>
    <w:rsid w:val="00996A07"/>
    <w:rsid w:val="00996DE3"/>
    <w:rsid w:val="009A6F24"/>
    <w:rsid w:val="009A7BEF"/>
    <w:rsid w:val="009B19CB"/>
    <w:rsid w:val="009B1F61"/>
    <w:rsid w:val="009B2A45"/>
    <w:rsid w:val="009B2CC1"/>
    <w:rsid w:val="009C080D"/>
    <w:rsid w:val="009C1946"/>
    <w:rsid w:val="009C2BAD"/>
    <w:rsid w:val="009C4B7B"/>
    <w:rsid w:val="009D3684"/>
    <w:rsid w:val="009E045E"/>
    <w:rsid w:val="009E6E8D"/>
    <w:rsid w:val="009F07A4"/>
    <w:rsid w:val="009F28F0"/>
    <w:rsid w:val="009F2D5E"/>
    <w:rsid w:val="00A02919"/>
    <w:rsid w:val="00A07085"/>
    <w:rsid w:val="00A07995"/>
    <w:rsid w:val="00A12B42"/>
    <w:rsid w:val="00A15E5A"/>
    <w:rsid w:val="00A15E88"/>
    <w:rsid w:val="00A22C98"/>
    <w:rsid w:val="00A36112"/>
    <w:rsid w:val="00A37982"/>
    <w:rsid w:val="00A37D97"/>
    <w:rsid w:val="00A41B1D"/>
    <w:rsid w:val="00A46B56"/>
    <w:rsid w:val="00A46B69"/>
    <w:rsid w:val="00A51C0A"/>
    <w:rsid w:val="00A54121"/>
    <w:rsid w:val="00A5575C"/>
    <w:rsid w:val="00A61FA0"/>
    <w:rsid w:val="00A62A6D"/>
    <w:rsid w:val="00A6755A"/>
    <w:rsid w:val="00A67FA2"/>
    <w:rsid w:val="00A7263E"/>
    <w:rsid w:val="00A74046"/>
    <w:rsid w:val="00A759A8"/>
    <w:rsid w:val="00A75E94"/>
    <w:rsid w:val="00A76DA1"/>
    <w:rsid w:val="00A81B9F"/>
    <w:rsid w:val="00A82D24"/>
    <w:rsid w:val="00A85D82"/>
    <w:rsid w:val="00A867B2"/>
    <w:rsid w:val="00A9144C"/>
    <w:rsid w:val="00A91C50"/>
    <w:rsid w:val="00AA069A"/>
    <w:rsid w:val="00AA1CAD"/>
    <w:rsid w:val="00AA4CCD"/>
    <w:rsid w:val="00AB1072"/>
    <w:rsid w:val="00AB5A8B"/>
    <w:rsid w:val="00AB5F12"/>
    <w:rsid w:val="00AC1B33"/>
    <w:rsid w:val="00AC365D"/>
    <w:rsid w:val="00AC4D4D"/>
    <w:rsid w:val="00AC660E"/>
    <w:rsid w:val="00AD37C2"/>
    <w:rsid w:val="00AD4CE0"/>
    <w:rsid w:val="00AD7D76"/>
    <w:rsid w:val="00AF2DF5"/>
    <w:rsid w:val="00B01DF9"/>
    <w:rsid w:val="00B032B1"/>
    <w:rsid w:val="00B06A7B"/>
    <w:rsid w:val="00B15C42"/>
    <w:rsid w:val="00B16EA4"/>
    <w:rsid w:val="00B17302"/>
    <w:rsid w:val="00B23224"/>
    <w:rsid w:val="00B24A48"/>
    <w:rsid w:val="00B276DA"/>
    <w:rsid w:val="00B32EFD"/>
    <w:rsid w:val="00B40F92"/>
    <w:rsid w:val="00B46903"/>
    <w:rsid w:val="00B50205"/>
    <w:rsid w:val="00B503D4"/>
    <w:rsid w:val="00B54BD3"/>
    <w:rsid w:val="00B56F27"/>
    <w:rsid w:val="00B610AE"/>
    <w:rsid w:val="00B644B9"/>
    <w:rsid w:val="00B71DC8"/>
    <w:rsid w:val="00B72FFA"/>
    <w:rsid w:val="00B74C55"/>
    <w:rsid w:val="00B7783A"/>
    <w:rsid w:val="00B857CD"/>
    <w:rsid w:val="00B92D8C"/>
    <w:rsid w:val="00B93096"/>
    <w:rsid w:val="00BA02A4"/>
    <w:rsid w:val="00BA1BEC"/>
    <w:rsid w:val="00BA2A0C"/>
    <w:rsid w:val="00BA2AEC"/>
    <w:rsid w:val="00BB79CB"/>
    <w:rsid w:val="00BC3A92"/>
    <w:rsid w:val="00BC4C25"/>
    <w:rsid w:val="00BD09A1"/>
    <w:rsid w:val="00BD602B"/>
    <w:rsid w:val="00BE10AD"/>
    <w:rsid w:val="00BE34D7"/>
    <w:rsid w:val="00BE3A7C"/>
    <w:rsid w:val="00BE3F76"/>
    <w:rsid w:val="00BF25D3"/>
    <w:rsid w:val="00BF2687"/>
    <w:rsid w:val="00BF5BEE"/>
    <w:rsid w:val="00C02338"/>
    <w:rsid w:val="00C038A2"/>
    <w:rsid w:val="00C0442B"/>
    <w:rsid w:val="00C04784"/>
    <w:rsid w:val="00C100B1"/>
    <w:rsid w:val="00C173F5"/>
    <w:rsid w:val="00C23ACE"/>
    <w:rsid w:val="00C24CC0"/>
    <w:rsid w:val="00C26FF2"/>
    <w:rsid w:val="00C31091"/>
    <w:rsid w:val="00C443E8"/>
    <w:rsid w:val="00C479B8"/>
    <w:rsid w:val="00C51542"/>
    <w:rsid w:val="00C66356"/>
    <w:rsid w:val="00C72F81"/>
    <w:rsid w:val="00C73F59"/>
    <w:rsid w:val="00C8377F"/>
    <w:rsid w:val="00C9437E"/>
    <w:rsid w:val="00C97E1B"/>
    <w:rsid w:val="00CA121A"/>
    <w:rsid w:val="00CA1893"/>
    <w:rsid w:val="00CC52B4"/>
    <w:rsid w:val="00CC5534"/>
    <w:rsid w:val="00CD0872"/>
    <w:rsid w:val="00CD4A4E"/>
    <w:rsid w:val="00CE7418"/>
    <w:rsid w:val="00CF2D8D"/>
    <w:rsid w:val="00CF48C4"/>
    <w:rsid w:val="00CF4F5A"/>
    <w:rsid w:val="00CF5FC7"/>
    <w:rsid w:val="00CF6BC5"/>
    <w:rsid w:val="00D0157F"/>
    <w:rsid w:val="00D10788"/>
    <w:rsid w:val="00D150FF"/>
    <w:rsid w:val="00D15867"/>
    <w:rsid w:val="00D2224E"/>
    <w:rsid w:val="00D34948"/>
    <w:rsid w:val="00D35874"/>
    <w:rsid w:val="00D35A81"/>
    <w:rsid w:val="00D40949"/>
    <w:rsid w:val="00D434D8"/>
    <w:rsid w:val="00D46B77"/>
    <w:rsid w:val="00D46F19"/>
    <w:rsid w:val="00D50798"/>
    <w:rsid w:val="00D61C3F"/>
    <w:rsid w:val="00D63C94"/>
    <w:rsid w:val="00D65C94"/>
    <w:rsid w:val="00D66C4F"/>
    <w:rsid w:val="00D711BF"/>
    <w:rsid w:val="00D7705A"/>
    <w:rsid w:val="00D77572"/>
    <w:rsid w:val="00D77EBA"/>
    <w:rsid w:val="00D87355"/>
    <w:rsid w:val="00D9062F"/>
    <w:rsid w:val="00D90BAF"/>
    <w:rsid w:val="00D913B7"/>
    <w:rsid w:val="00D96AB5"/>
    <w:rsid w:val="00D97A11"/>
    <w:rsid w:val="00DA56F5"/>
    <w:rsid w:val="00DB17F9"/>
    <w:rsid w:val="00DD08C2"/>
    <w:rsid w:val="00DD6333"/>
    <w:rsid w:val="00DE4D07"/>
    <w:rsid w:val="00DE5D7C"/>
    <w:rsid w:val="00DF35F9"/>
    <w:rsid w:val="00DF3F35"/>
    <w:rsid w:val="00DF458F"/>
    <w:rsid w:val="00E063D6"/>
    <w:rsid w:val="00E079EC"/>
    <w:rsid w:val="00E1146C"/>
    <w:rsid w:val="00E1282E"/>
    <w:rsid w:val="00E158B0"/>
    <w:rsid w:val="00E15CE5"/>
    <w:rsid w:val="00E214CB"/>
    <w:rsid w:val="00E31FD5"/>
    <w:rsid w:val="00E343DC"/>
    <w:rsid w:val="00E35A2C"/>
    <w:rsid w:val="00E420C4"/>
    <w:rsid w:val="00E50394"/>
    <w:rsid w:val="00E527A2"/>
    <w:rsid w:val="00E75703"/>
    <w:rsid w:val="00E7598D"/>
    <w:rsid w:val="00E75E10"/>
    <w:rsid w:val="00E7685D"/>
    <w:rsid w:val="00E83DAD"/>
    <w:rsid w:val="00E91C18"/>
    <w:rsid w:val="00E91FC7"/>
    <w:rsid w:val="00EA004A"/>
    <w:rsid w:val="00EA0219"/>
    <w:rsid w:val="00EB0D8C"/>
    <w:rsid w:val="00EB263D"/>
    <w:rsid w:val="00EC1EE0"/>
    <w:rsid w:val="00ED3647"/>
    <w:rsid w:val="00ED36CC"/>
    <w:rsid w:val="00ED43B5"/>
    <w:rsid w:val="00ED73C3"/>
    <w:rsid w:val="00EE415E"/>
    <w:rsid w:val="00F038F6"/>
    <w:rsid w:val="00F04052"/>
    <w:rsid w:val="00F04C36"/>
    <w:rsid w:val="00F04D1E"/>
    <w:rsid w:val="00F06F0B"/>
    <w:rsid w:val="00F15B32"/>
    <w:rsid w:val="00F22A1A"/>
    <w:rsid w:val="00F23365"/>
    <w:rsid w:val="00F2369A"/>
    <w:rsid w:val="00F24C11"/>
    <w:rsid w:val="00F309E2"/>
    <w:rsid w:val="00F30DE1"/>
    <w:rsid w:val="00F323F7"/>
    <w:rsid w:val="00F36B77"/>
    <w:rsid w:val="00F45B60"/>
    <w:rsid w:val="00F51684"/>
    <w:rsid w:val="00F52F80"/>
    <w:rsid w:val="00F5629E"/>
    <w:rsid w:val="00F62A70"/>
    <w:rsid w:val="00F62F39"/>
    <w:rsid w:val="00F7188C"/>
    <w:rsid w:val="00F73371"/>
    <w:rsid w:val="00F73AA6"/>
    <w:rsid w:val="00F80B1A"/>
    <w:rsid w:val="00F80F49"/>
    <w:rsid w:val="00F84787"/>
    <w:rsid w:val="00F85DD8"/>
    <w:rsid w:val="00F87BCD"/>
    <w:rsid w:val="00F914DA"/>
    <w:rsid w:val="00F915AB"/>
    <w:rsid w:val="00F91F62"/>
    <w:rsid w:val="00F93AB8"/>
    <w:rsid w:val="00F94C12"/>
    <w:rsid w:val="00FA1E2C"/>
    <w:rsid w:val="00FA5AE1"/>
    <w:rsid w:val="00FB11C4"/>
    <w:rsid w:val="00FB2E83"/>
    <w:rsid w:val="00FB3A3C"/>
    <w:rsid w:val="00FB3C3C"/>
    <w:rsid w:val="00FB4FE3"/>
    <w:rsid w:val="00FB6DE0"/>
    <w:rsid w:val="00FB78B3"/>
    <w:rsid w:val="00FD1287"/>
    <w:rsid w:val="00FD279C"/>
    <w:rsid w:val="00FE17A7"/>
    <w:rsid w:val="00FE4AF2"/>
    <w:rsid w:val="00FE722E"/>
    <w:rsid w:val="00FE77E0"/>
    <w:rsid w:val="00FE7F4E"/>
    <w:rsid w:val="00FF2BA8"/>
    <w:rsid w:val="00FF4B02"/>
    <w:rsid w:val="025D69D4"/>
    <w:rsid w:val="0320CD4E"/>
    <w:rsid w:val="052F6AB4"/>
    <w:rsid w:val="054583E4"/>
    <w:rsid w:val="05F32B98"/>
    <w:rsid w:val="05F4F0DE"/>
    <w:rsid w:val="07069484"/>
    <w:rsid w:val="0852694E"/>
    <w:rsid w:val="089113A0"/>
    <w:rsid w:val="09091CF5"/>
    <w:rsid w:val="09374D56"/>
    <w:rsid w:val="09BAAA9F"/>
    <w:rsid w:val="09C212CD"/>
    <w:rsid w:val="0A198567"/>
    <w:rsid w:val="0A51C484"/>
    <w:rsid w:val="0A9EC023"/>
    <w:rsid w:val="0ACAF29E"/>
    <w:rsid w:val="0B837D52"/>
    <w:rsid w:val="0BC8B462"/>
    <w:rsid w:val="0BDA05A7"/>
    <w:rsid w:val="0BFD6317"/>
    <w:rsid w:val="0C102835"/>
    <w:rsid w:val="0CB24D5E"/>
    <w:rsid w:val="0D75D608"/>
    <w:rsid w:val="0DD9C580"/>
    <w:rsid w:val="0E40F197"/>
    <w:rsid w:val="0EBC0EA2"/>
    <w:rsid w:val="0FD309D2"/>
    <w:rsid w:val="129507B7"/>
    <w:rsid w:val="13206404"/>
    <w:rsid w:val="134D974A"/>
    <w:rsid w:val="139F7DCC"/>
    <w:rsid w:val="140B604C"/>
    <w:rsid w:val="14BC3465"/>
    <w:rsid w:val="15E79C8F"/>
    <w:rsid w:val="16EA85D8"/>
    <w:rsid w:val="1777964B"/>
    <w:rsid w:val="17DCB258"/>
    <w:rsid w:val="18440862"/>
    <w:rsid w:val="18AB9338"/>
    <w:rsid w:val="18C07635"/>
    <w:rsid w:val="19EDEAED"/>
    <w:rsid w:val="1B33636F"/>
    <w:rsid w:val="1BD4D95B"/>
    <w:rsid w:val="1D1BE479"/>
    <w:rsid w:val="1D72E088"/>
    <w:rsid w:val="1E6B0431"/>
    <w:rsid w:val="1E9B7080"/>
    <w:rsid w:val="1F1E6674"/>
    <w:rsid w:val="21CE7385"/>
    <w:rsid w:val="24112264"/>
    <w:rsid w:val="242A4AC1"/>
    <w:rsid w:val="24CBC0AD"/>
    <w:rsid w:val="25ACF2C5"/>
    <w:rsid w:val="25D3C810"/>
    <w:rsid w:val="26A05C15"/>
    <w:rsid w:val="29212D60"/>
    <w:rsid w:val="29519E15"/>
    <w:rsid w:val="29E84B7D"/>
    <w:rsid w:val="2B5B2442"/>
    <w:rsid w:val="2CDEC018"/>
    <w:rsid w:val="2D86CD86"/>
    <w:rsid w:val="2E0B5122"/>
    <w:rsid w:val="2ED5C62A"/>
    <w:rsid w:val="2F5332FB"/>
    <w:rsid w:val="2F8EE803"/>
    <w:rsid w:val="30EF035C"/>
    <w:rsid w:val="30EFA56C"/>
    <w:rsid w:val="32539A1B"/>
    <w:rsid w:val="3278DDE3"/>
    <w:rsid w:val="328AD3BD"/>
    <w:rsid w:val="3346C596"/>
    <w:rsid w:val="33647C0E"/>
    <w:rsid w:val="33DFF60D"/>
    <w:rsid w:val="3436D4DE"/>
    <w:rsid w:val="35C2747F"/>
    <w:rsid w:val="35CB0415"/>
    <w:rsid w:val="35E65686"/>
    <w:rsid w:val="375E44E0"/>
    <w:rsid w:val="382B87FE"/>
    <w:rsid w:val="3887EEFA"/>
    <w:rsid w:val="388820D0"/>
    <w:rsid w:val="39C64311"/>
    <w:rsid w:val="3A23BF5B"/>
    <w:rsid w:val="3B0CA06B"/>
    <w:rsid w:val="3B3FEB24"/>
    <w:rsid w:val="3CF271B6"/>
    <w:rsid w:val="3D160F1F"/>
    <w:rsid w:val="3D1D7537"/>
    <w:rsid w:val="3DD615FA"/>
    <w:rsid w:val="3E1B3D1D"/>
    <w:rsid w:val="3E9AC982"/>
    <w:rsid w:val="3EB53884"/>
    <w:rsid w:val="40135C47"/>
    <w:rsid w:val="40DA08EF"/>
    <w:rsid w:val="410617C7"/>
    <w:rsid w:val="41D26A44"/>
    <w:rsid w:val="4282AD3D"/>
    <w:rsid w:val="42DDF13C"/>
    <w:rsid w:val="42E6AAA7"/>
    <w:rsid w:val="430F32E4"/>
    <w:rsid w:val="43CB1FDA"/>
    <w:rsid w:val="447A4FE2"/>
    <w:rsid w:val="449810C9"/>
    <w:rsid w:val="44FC5610"/>
    <w:rsid w:val="45C052D4"/>
    <w:rsid w:val="477CF840"/>
    <w:rsid w:val="47E46BDC"/>
    <w:rsid w:val="47FE93F1"/>
    <w:rsid w:val="48265BB2"/>
    <w:rsid w:val="48750B17"/>
    <w:rsid w:val="493C0898"/>
    <w:rsid w:val="49527C0C"/>
    <w:rsid w:val="4A10DB78"/>
    <w:rsid w:val="4B5DFC74"/>
    <w:rsid w:val="4B7BA8F1"/>
    <w:rsid w:val="4BA5C0AC"/>
    <w:rsid w:val="4BBAD30C"/>
    <w:rsid w:val="4D487C3A"/>
    <w:rsid w:val="4D906668"/>
    <w:rsid w:val="4DDE663C"/>
    <w:rsid w:val="4E870B22"/>
    <w:rsid w:val="4EBA42B8"/>
    <w:rsid w:val="4F174873"/>
    <w:rsid w:val="4F8B87E2"/>
    <w:rsid w:val="4FAC0552"/>
    <w:rsid w:val="504D8E9C"/>
    <w:rsid w:val="5073E8FD"/>
    <w:rsid w:val="50D2D677"/>
    <w:rsid w:val="5147D5B3"/>
    <w:rsid w:val="51EC5FE2"/>
    <w:rsid w:val="51F048C3"/>
    <w:rsid w:val="53575517"/>
    <w:rsid w:val="55D3FB98"/>
    <w:rsid w:val="55FAC966"/>
    <w:rsid w:val="56E5173B"/>
    <w:rsid w:val="5714100F"/>
    <w:rsid w:val="57735C2B"/>
    <w:rsid w:val="57A88DCF"/>
    <w:rsid w:val="586DB6A0"/>
    <w:rsid w:val="59326A28"/>
    <w:rsid w:val="593BF701"/>
    <w:rsid w:val="59498026"/>
    <w:rsid w:val="5A814E57"/>
    <w:rsid w:val="5B5BE140"/>
    <w:rsid w:val="5B650D20"/>
    <w:rsid w:val="5C46462A"/>
    <w:rsid w:val="5C46CD4E"/>
    <w:rsid w:val="5D703011"/>
    <w:rsid w:val="5F7EEBF9"/>
    <w:rsid w:val="5F9B8772"/>
    <w:rsid w:val="5FCA16A2"/>
    <w:rsid w:val="606C15A2"/>
    <w:rsid w:val="606D446A"/>
    <w:rsid w:val="609E2E4C"/>
    <w:rsid w:val="6165E703"/>
    <w:rsid w:val="6169F02F"/>
    <w:rsid w:val="61B3A52E"/>
    <w:rsid w:val="621498E6"/>
    <w:rsid w:val="62F453E3"/>
    <w:rsid w:val="63F80650"/>
    <w:rsid w:val="64479F83"/>
    <w:rsid w:val="648B03DD"/>
    <w:rsid w:val="672EE2DE"/>
    <w:rsid w:val="674DD510"/>
    <w:rsid w:val="675C2CCD"/>
    <w:rsid w:val="67949B27"/>
    <w:rsid w:val="6879B2B6"/>
    <w:rsid w:val="6883385A"/>
    <w:rsid w:val="69B111FC"/>
    <w:rsid w:val="6AC90E3D"/>
    <w:rsid w:val="6B6F867C"/>
    <w:rsid w:val="6BDF7659"/>
    <w:rsid w:val="6C036678"/>
    <w:rsid w:val="6D06477E"/>
    <w:rsid w:val="6D0DFE80"/>
    <w:rsid w:val="6D3D8120"/>
    <w:rsid w:val="6E31E623"/>
    <w:rsid w:val="7082F62E"/>
    <w:rsid w:val="70A0A953"/>
    <w:rsid w:val="70EBDCAB"/>
    <w:rsid w:val="715B8D5D"/>
    <w:rsid w:val="71ABB0B5"/>
    <w:rsid w:val="71F602AD"/>
    <w:rsid w:val="75F8EEB1"/>
    <w:rsid w:val="760BC0E4"/>
    <w:rsid w:val="79B0A70F"/>
    <w:rsid w:val="7A4139D8"/>
    <w:rsid w:val="7A6EE386"/>
    <w:rsid w:val="7B382608"/>
    <w:rsid w:val="7C114650"/>
    <w:rsid w:val="7D6EC55B"/>
    <w:rsid w:val="7E410207"/>
    <w:rsid w:val="7E649C34"/>
    <w:rsid w:val="7EA8EF92"/>
    <w:rsid w:val="7FB81A07"/>
    <w:rsid w:val="7FE338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78B0C01D"/>
  <w15:docId w15:val="{B13144FB-5864-400B-87B9-0953C42C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Source Sans Pro" w:eastAsia="Source Sans Pro" w:hAnsi="Source Sans Pro" w:cs="Sourc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59"/>
      <w:ind w:left="840" w:hanging="360"/>
    </w:pPr>
  </w:style>
  <w:style w:type="paragraph" w:customStyle="1" w:styleId="TableParagraph">
    <w:name w:val="Table Paragraph"/>
    <w:basedOn w:val="Normal"/>
    <w:uiPriority w:val="1"/>
    <w:qFormat/>
    <w:pPr>
      <w:spacing w:before="92"/>
      <w:ind w:left="21"/>
    </w:pPr>
    <w:rPr>
      <w:rFonts w:ascii="Arial" w:eastAsia="Arial" w:hAnsi="Arial" w:cs="Arial"/>
    </w:rPr>
  </w:style>
  <w:style w:type="paragraph" w:styleId="BalloonText">
    <w:name w:val="Balloon Text"/>
    <w:basedOn w:val="Normal"/>
    <w:link w:val="BalloonTextChar"/>
    <w:uiPriority w:val="99"/>
    <w:semiHidden/>
    <w:unhideWhenUsed/>
    <w:rsid w:val="003747DD"/>
    <w:rPr>
      <w:rFonts w:ascii="Tahoma" w:hAnsi="Tahoma" w:cs="Tahoma"/>
      <w:sz w:val="16"/>
      <w:szCs w:val="16"/>
    </w:rPr>
  </w:style>
  <w:style w:type="character" w:customStyle="1" w:styleId="BalloonTextChar">
    <w:name w:val="Balloon Text Char"/>
    <w:basedOn w:val="DefaultParagraphFont"/>
    <w:link w:val="BalloonText"/>
    <w:uiPriority w:val="99"/>
    <w:semiHidden/>
    <w:rsid w:val="003747DD"/>
    <w:rPr>
      <w:rFonts w:ascii="Tahoma" w:eastAsia="Source Sans Pro" w:hAnsi="Tahoma" w:cs="Tahoma"/>
      <w:sz w:val="16"/>
      <w:szCs w:val="16"/>
    </w:rPr>
  </w:style>
  <w:style w:type="character" w:styleId="CommentReference">
    <w:name w:val="annotation reference"/>
    <w:basedOn w:val="DefaultParagraphFont"/>
    <w:uiPriority w:val="99"/>
    <w:semiHidden/>
    <w:unhideWhenUsed/>
    <w:rsid w:val="003747DD"/>
    <w:rPr>
      <w:sz w:val="16"/>
      <w:szCs w:val="16"/>
    </w:rPr>
  </w:style>
  <w:style w:type="paragraph" w:styleId="CommentText">
    <w:name w:val="annotation text"/>
    <w:basedOn w:val="Normal"/>
    <w:link w:val="CommentTextChar"/>
    <w:uiPriority w:val="99"/>
    <w:semiHidden/>
    <w:unhideWhenUsed/>
    <w:rsid w:val="003747DD"/>
    <w:rPr>
      <w:sz w:val="20"/>
      <w:szCs w:val="20"/>
    </w:rPr>
  </w:style>
  <w:style w:type="character" w:customStyle="1" w:styleId="CommentTextChar">
    <w:name w:val="Comment Text Char"/>
    <w:basedOn w:val="DefaultParagraphFont"/>
    <w:link w:val="CommentText"/>
    <w:uiPriority w:val="99"/>
    <w:semiHidden/>
    <w:rsid w:val="003747DD"/>
    <w:rPr>
      <w:rFonts w:ascii="Source Sans Pro" w:eastAsia="Source Sans Pro" w:hAnsi="Source Sans Pro" w:cs="Source Sans Pro"/>
      <w:sz w:val="20"/>
      <w:szCs w:val="20"/>
    </w:rPr>
  </w:style>
  <w:style w:type="paragraph" w:styleId="CommentSubject">
    <w:name w:val="annotation subject"/>
    <w:basedOn w:val="CommentText"/>
    <w:next w:val="CommentText"/>
    <w:link w:val="CommentSubjectChar"/>
    <w:uiPriority w:val="99"/>
    <w:semiHidden/>
    <w:unhideWhenUsed/>
    <w:rsid w:val="003747DD"/>
    <w:rPr>
      <w:b/>
      <w:bCs/>
    </w:rPr>
  </w:style>
  <w:style w:type="character" w:customStyle="1" w:styleId="CommentSubjectChar">
    <w:name w:val="Comment Subject Char"/>
    <w:basedOn w:val="CommentTextChar"/>
    <w:link w:val="CommentSubject"/>
    <w:uiPriority w:val="99"/>
    <w:semiHidden/>
    <w:rsid w:val="003747DD"/>
    <w:rPr>
      <w:rFonts w:ascii="Source Sans Pro" w:eastAsia="Source Sans Pro" w:hAnsi="Source Sans Pro" w:cs="Source Sans Pro"/>
      <w:b/>
      <w:bCs/>
      <w:sz w:val="20"/>
      <w:szCs w:val="20"/>
    </w:rPr>
  </w:style>
  <w:style w:type="paragraph" w:styleId="Footer">
    <w:name w:val="footer"/>
    <w:basedOn w:val="Normal"/>
    <w:link w:val="FooterChar"/>
    <w:uiPriority w:val="99"/>
    <w:unhideWhenUsed/>
    <w:rsid w:val="006556E4"/>
    <w:pPr>
      <w:widowControl/>
      <w:tabs>
        <w:tab w:val="center" w:pos="4680"/>
        <w:tab w:val="right" w:pos="9360"/>
      </w:tabs>
      <w:autoSpaceDE/>
      <w:autoSpaceDN/>
    </w:pPr>
    <w:rPr>
      <w:rFonts w:asciiTheme="minorHAnsi" w:eastAsiaTheme="minorHAnsi" w:hAnsiTheme="minorHAnsi" w:cstheme="minorBidi"/>
      <w:sz w:val="21"/>
      <w:lang w:eastAsia="ja-JP"/>
    </w:rPr>
  </w:style>
  <w:style w:type="character" w:customStyle="1" w:styleId="FooterChar">
    <w:name w:val="Footer Char"/>
    <w:basedOn w:val="DefaultParagraphFont"/>
    <w:link w:val="Footer"/>
    <w:uiPriority w:val="99"/>
    <w:rsid w:val="006556E4"/>
    <w:rPr>
      <w:sz w:val="21"/>
      <w:lang w:eastAsia="ja-JP"/>
    </w:rPr>
  </w:style>
  <w:style w:type="character" w:customStyle="1" w:styleId="BodyTextChar">
    <w:name w:val="Body Text Char"/>
    <w:basedOn w:val="DefaultParagraphFont"/>
    <w:link w:val="BodyText"/>
    <w:uiPriority w:val="1"/>
    <w:rsid w:val="00B610AE"/>
    <w:rPr>
      <w:rFonts w:ascii="Source Sans Pro" w:eastAsia="Source Sans Pro" w:hAnsi="Source Sans Pro" w:cs="Source Sans Pro"/>
    </w:rPr>
  </w:style>
  <w:style w:type="paragraph" w:styleId="Header">
    <w:name w:val="header"/>
    <w:basedOn w:val="Normal"/>
    <w:link w:val="HeaderChar"/>
    <w:uiPriority w:val="99"/>
    <w:unhideWhenUsed/>
    <w:rsid w:val="00367EAF"/>
    <w:pPr>
      <w:tabs>
        <w:tab w:val="center" w:pos="4680"/>
        <w:tab w:val="right" w:pos="9360"/>
      </w:tabs>
    </w:pPr>
  </w:style>
  <w:style w:type="character" w:customStyle="1" w:styleId="HeaderChar">
    <w:name w:val="Header Char"/>
    <w:basedOn w:val="DefaultParagraphFont"/>
    <w:link w:val="Header"/>
    <w:uiPriority w:val="99"/>
    <w:rsid w:val="00367EAF"/>
    <w:rPr>
      <w:rFonts w:ascii="Source Sans Pro" w:eastAsia="Source Sans Pro" w:hAnsi="Source Sans Pro" w:cs="Source Sans Pro"/>
    </w:rPr>
  </w:style>
  <w:style w:type="paragraph" w:styleId="Revision">
    <w:name w:val="Revision"/>
    <w:hidden/>
    <w:uiPriority w:val="99"/>
    <w:semiHidden/>
    <w:rsid w:val="00B16EA4"/>
    <w:pPr>
      <w:widowControl/>
      <w:autoSpaceDE/>
      <w:autoSpaceDN/>
    </w:pPr>
    <w:rPr>
      <w:rFonts w:ascii="Source Sans Pro" w:eastAsia="Source Sans Pro" w:hAnsi="Source Sans Pro" w:cs="Source Sans Pro"/>
    </w:rPr>
  </w:style>
  <w:style w:type="character" w:styleId="Hyperlink">
    <w:name w:val="Hyperlink"/>
    <w:basedOn w:val="DefaultParagraphFont"/>
    <w:uiPriority w:val="99"/>
    <w:qFormat/>
    <w:rsid w:val="00AC1B33"/>
    <w:rPr>
      <w:color w:val="0000FF"/>
      <w:u w:val="single"/>
    </w:rPr>
  </w:style>
  <w:style w:type="paragraph" w:customStyle="1" w:styleId="08listlevellcroman">
    <w:name w:val="08 list level (lc roman)"/>
    <w:qFormat/>
    <w:rsid w:val="00AC1B33"/>
    <w:pPr>
      <w:numPr>
        <w:ilvl w:val="7"/>
        <w:numId w:val="5"/>
      </w:numPr>
      <w:tabs>
        <w:tab w:val="left" w:pos="5328"/>
      </w:tabs>
      <w:autoSpaceDE/>
      <w:autoSpaceDN/>
      <w:spacing w:before="60" w:after="120"/>
    </w:pPr>
    <w:rPr>
      <w:rFonts w:ascii="Times New Roman" w:eastAsia="Times New Roman" w:hAnsi="Times New Roman" w:cs="Arial"/>
      <w:sz w:val="24"/>
    </w:rPr>
  </w:style>
  <w:style w:type="paragraph" w:customStyle="1" w:styleId="07listlevelc">
    <w:name w:val="07 list level (c)"/>
    <w:qFormat/>
    <w:rsid w:val="00AC1B33"/>
    <w:pPr>
      <w:numPr>
        <w:ilvl w:val="6"/>
        <w:numId w:val="5"/>
      </w:numPr>
      <w:autoSpaceDE/>
      <w:autoSpaceDN/>
      <w:spacing w:before="60" w:after="120"/>
    </w:pPr>
    <w:rPr>
      <w:rFonts w:ascii="Times New Roman" w:eastAsia="Times New Roman" w:hAnsi="Times New Roman" w:cs="Times New Roman"/>
      <w:iCs/>
      <w:sz w:val="24"/>
      <w:szCs w:val="24"/>
    </w:rPr>
  </w:style>
  <w:style w:type="paragraph" w:customStyle="1" w:styleId="06listleveli">
    <w:name w:val="06 list level i)"/>
    <w:qFormat/>
    <w:rsid w:val="00AC1B33"/>
    <w:pPr>
      <w:numPr>
        <w:ilvl w:val="5"/>
        <w:numId w:val="5"/>
      </w:numPr>
      <w:autoSpaceDE/>
      <w:autoSpaceDN/>
      <w:spacing w:before="60" w:after="120"/>
    </w:pPr>
    <w:rPr>
      <w:rFonts w:ascii="Times New Roman" w:eastAsia="Times New Roman" w:hAnsi="Times New Roman" w:cs="Times New Roman"/>
      <w:sz w:val="24"/>
      <w:szCs w:val="24"/>
    </w:rPr>
  </w:style>
  <w:style w:type="paragraph" w:customStyle="1" w:styleId="05listlevela">
    <w:name w:val="05 list level a)"/>
    <w:qFormat/>
    <w:rsid w:val="00AC1B33"/>
    <w:pPr>
      <w:numPr>
        <w:ilvl w:val="4"/>
        <w:numId w:val="5"/>
      </w:numPr>
      <w:autoSpaceDE/>
      <w:autoSpaceDN/>
      <w:spacing w:before="60" w:after="120"/>
    </w:pPr>
    <w:rPr>
      <w:rFonts w:ascii="Times New Roman" w:eastAsia="Times New Roman" w:hAnsi="Times New Roman" w:cs="Times New Roman"/>
      <w:bCs/>
      <w:sz w:val="24"/>
    </w:rPr>
  </w:style>
  <w:style w:type="paragraph" w:customStyle="1" w:styleId="04listleveli">
    <w:name w:val="04 list level i."/>
    <w:qFormat/>
    <w:rsid w:val="00AC1B33"/>
    <w:pPr>
      <w:numPr>
        <w:ilvl w:val="3"/>
        <w:numId w:val="5"/>
      </w:numPr>
      <w:autoSpaceDE/>
      <w:autoSpaceDN/>
      <w:spacing w:before="60" w:after="120"/>
    </w:pPr>
    <w:rPr>
      <w:rFonts w:ascii="Times New Roman" w:eastAsia="Times New Roman" w:hAnsi="Times New Roman" w:cs="Times New Roman"/>
      <w:bCs/>
      <w:iCs/>
      <w:sz w:val="24"/>
      <w:szCs w:val="26"/>
    </w:rPr>
  </w:style>
  <w:style w:type="paragraph" w:customStyle="1" w:styleId="02listlevel4">
    <w:name w:val="02 list level 4."/>
    <w:qFormat/>
    <w:rsid w:val="00AC1B33"/>
    <w:pPr>
      <w:numPr>
        <w:ilvl w:val="1"/>
        <w:numId w:val="5"/>
      </w:numPr>
      <w:autoSpaceDE/>
      <w:autoSpaceDN/>
      <w:spacing w:before="120" w:after="120"/>
    </w:pPr>
    <w:rPr>
      <w:rFonts w:ascii="Times New Roman" w:eastAsia="Times New Roman" w:hAnsi="Times New Roman" w:cs="Arial"/>
      <w:sz w:val="24"/>
      <w:szCs w:val="26"/>
    </w:rPr>
  </w:style>
  <w:style w:type="character" w:styleId="UnresolvedMention">
    <w:name w:val="Unresolved Mention"/>
    <w:basedOn w:val="DefaultParagraphFont"/>
    <w:uiPriority w:val="99"/>
    <w:semiHidden/>
    <w:unhideWhenUsed/>
    <w:rsid w:val="00A15E88"/>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06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339bb6be75e44c5b" Type="http://schemas.microsoft.com/office/2019/09/relationships/intelligence" Target="intelligenc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1553</Words>
  <Characters>8856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Chuday, Kimberly L.</dc:creator>
  <cp:keywords/>
  <cp:lastModifiedBy>Rich, Curtis B.</cp:lastModifiedBy>
  <cp:revision>2</cp:revision>
  <cp:lastPrinted>2018-11-09T19:39:00Z</cp:lastPrinted>
  <dcterms:created xsi:type="dcterms:W3CDTF">2022-08-12T17:55:00Z</dcterms:created>
  <dcterms:modified xsi:type="dcterms:W3CDTF">2022-08-12T17:55:00Z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Adobe Acrobat Pro DC 15.6.30198</vt:lpwstr>
  </property>
  <property fmtid="{D5CDD505-2E9C-101B-9397-08002B2CF9AE}" pid="4" name="LastSaved">
    <vt:filetime>2018-06-11T00:00:00Z</vt:filetime>
  </property>
</Properties>
</file>