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71ED" w:rsidP="005B71ED" w14:paraId="60AA6B0B" w14:textId="77777777">
      <w:pPr>
        <w:rPr>
          <w:b/>
          <w:bCs/>
        </w:rPr>
      </w:pPr>
      <w:r w:rsidRPr="00381A50">
        <w:rPr>
          <w:b/>
          <w:bCs/>
        </w:rPr>
        <w:t>Non-Substantive Change Request</w:t>
      </w:r>
    </w:p>
    <w:p w:rsidR="008442C7" w:rsidRPr="00381A50" w:rsidP="005B71ED" w14:paraId="6F2E1830" w14:textId="7AB3D976">
      <w:pPr>
        <w:rPr>
          <w:b/>
          <w:bCs/>
        </w:rPr>
      </w:pPr>
      <w:r w:rsidRPr="00381A50">
        <w:rPr>
          <w:b/>
          <w:bCs/>
        </w:rPr>
        <w:t>2022 Economic Census (0607-0998)</w:t>
      </w:r>
    </w:p>
    <w:p w:rsidR="008442C7" w14:paraId="75B99519" w14:textId="6B99C5D5"/>
    <w:p w:rsidR="00011690" w:rsidP="0090281E" w14:paraId="0939E786" w14:textId="26D235B4">
      <w:r>
        <w:t xml:space="preserve">The Census Bureau requests a non-substantive change to the existing OMB clearance for the 2022 Economic Census.  An integral part of our outreach </w:t>
      </w:r>
      <w:r w:rsidR="005B71ED">
        <w:t>plan</w:t>
      </w:r>
      <w:r>
        <w:t xml:space="preserve"> for the 2022 Economic Census is to maximize the use of email as a communication tool.  Our </w:t>
      </w:r>
      <w:r w:rsidR="004452D5">
        <w:t>initial</w:t>
      </w:r>
      <w:r>
        <w:t xml:space="preserve"> request for OMB approval of the 2022 Economic Census describes our plans </w:t>
      </w:r>
      <w:r w:rsidR="00381A50">
        <w:t>to use</w:t>
      </w:r>
      <w:r w:rsidR="004452D5">
        <w:t xml:space="preserve"> </w:t>
      </w:r>
      <w:r w:rsidR="00381A50">
        <w:t>respondent</w:t>
      </w:r>
      <w:r w:rsidR="004452D5">
        <w:t xml:space="preserve"> email addresses for communications </w:t>
      </w:r>
      <w:r w:rsidR="00E43B5B">
        <w:t xml:space="preserve">with respondents </w:t>
      </w:r>
      <w:r w:rsidR="004452D5">
        <w:t xml:space="preserve">such as: </w:t>
      </w:r>
      <w:r w:rsidR="0090281E">
        <w:t>welcome emails</w:t>
      </w:r>
      <w:r w:rsidR="004452D5">
        <w:t xml:space="preserve">; </w:t>
      </w:r>
      <w:r w:rsidR="005869B3">
        <w:t xml:space="preserve">reminders to report or to finish reporting; thank </w:t>
      </w:r>
      <w:r w:rsidR="005E69D4">
        <w:t xml:space="preserve">you messages to </w:t>
      </w:r>
      <w:r w:rsidR="005869B3">
        <w:t>participants for their response; and emails providing useful information such as how respondents can print out a copy of their responses for their records or where they can find survey results</w:t>
      </w:r>
      <w:r w:rsidR="00381A50">
        <w:t>.  Creating and ma</w:t>
      </w:r>
      <w:r w:rsidR="005869B3">
        <w:t>intaining an up-to-date contact list will be key to</w:t>
      </w:r>
      <w:r w:rsidR="00381A50">
        <w:t xml:space="preserve"> the success of this aspect of our outreach plan.</w:t>
      </w:r>
    </w:p>
    <w:p w:rsidR="0090281E" w14:paraId="6C44970A" w14:textId="7B33D2A9">
      <w:r>
        <w:t>During the Fall of 2022</w:t>
      </w:r>
      <w:r w:rsidR="004450A6">
        <w:t xml:space="preserve">, </w:t>
      </w:r>
      <w:r>
        <w:t xml:space="preserve">the Census Bureau plans to mail </w:t>
      </w:r>
      <w:r w:rsidR="005B71ED">
        <w:t>letter</w:t>
      </w:r>
      <w:r w:rsidR="00754ADB">
        <w:t>s</w:t>
      </w:r>
      <w:r w:rsidR="005B71ED">
        <w:t xml:space="preserve"> to t</w:t>
      </w:r>
      <w:r>
        <w:t xml:space="preserve">he largest 16,000 companies </w:t>
      </w:r>
      <w:r w:rsidR="005B71ED">
        <w:t xml:space="preserve">asking </w:t>
      </w:r>
      <w:r>
        <w:t xml:space="preserve">them to provide </w:t>
      </w:r>
      <w:r w:rsidR="004452D5">
        <w:t>name and address</w:t>
      </w:r>
      <w:r>
        <w:t xml:space="preserve"> information, including an email address for the person who will be </w:t>
      </w:r>
      <w:r w:rsidR="004452D5">
        <w:t xml:space="preserve">our contact </w:t>
      </w:r>
      <w:r w:rsidR="005B71ED">
        <w:t>for</w:t>
      </w:r>
      <w:r w:rsidR="004452D5">
        <w:t xml:space="preserve"> the 2022 Economic Census.  We will use this </w:t>
      </w:r>
      <w:r w:rsidR="00381A50">
        <w:t xml:space="preserve">contact </w:t>
      </w:r>
      <w:r w:rsidR="004452D5">
        <w:t>information to target mailings and email communications for the 2022 Economic Census.</w:t>
      </w:r>
      <w:r w:rsidR="005B71ED">
        <w:t xml:space="preserve">  The letter</w:t>
      </w:r>
      <w:r w:rsidR="00754ADB">
        <w:t>s</w:t>
      </w:r>
      <w:r w:rsidR="005B71ED">
        <w:t xml:space="preserve"> will direct respondents to a simple online form where they can supply their</w:t>
      </w:r>
      <w:r w:rsidR="005E69D4">
        <w:t xml:space="preserve"> contact</w:t>
      </w:r>
      <w:r w:rsidR="005B71ED">
        <w:t xml:space="preserve"> information.</w:t>
      </w:r>
    </w:p>
    <w:p w:rsidR="004452D5" w14:paraId="5BA616ED" w14:textId="4757B0FF">
      <w:r>
        <w:t>We estimate it will take approximately 3 minutes for respondents to provide th</w:t>
      </w:r>
      <w:r w:rsidR="00754ADB">
        <w:t>e</w:t>
      </w:r>
      <w:r w:rsidR="005E69D4">
        <w:t xml:space="preserve"> requested</w:t>
      </w:r>
      <w:r w:rsidR="00B542C8">
        <w:t xml:space="preserve"> </w:t>
      </w:r>
      <w:r>
        <w:t>information.  The reporting burden for this collection is</w:t>
      </w:r>
      <w:r w:rsidR="004450A6">
        <w:t xml:space="preserve"> </w:t>
      </w:r>
      <w:r w:rsidR="00754ADB">
        <w:t>800 hours (</w:t>
      </w:r>
      <w:r>
        <w:t>16,000</w:t>
      </w:r>
      <w:r w:rsidR="004450A6">
        <w:t xml:space="preserve"> respondents</w:t>
      </w:r>
      <w:r>
        <w:t xml:space="preserve"> x 3 minutes = 800 hours</w:t>
      </w:r>
      <w:r w:rsidR="00754ADB">
        <w:t>)</w:t>
      </w:r>
      <w:r>
        <w:t>.</w:t>
      </w:r>
    </w:p>
    <w:p w:rsidR="005B71ED" w14:paraId="40E91C28" w14:textId="691A04EB">
      <w:r>
        <w:t xml:space="preserve">Michael John Sprung, </w:t>
      </w:r>
      <w:r w:rsidRPr="00E43B5B" w:rsidR="00E43B5B">
        <w:t>Assistant Survey Director for the Economic Census</w:t>
      </w:r>
      <w:r w:rsidR="00E43B5B">
        <w:t xml:space="preserve"> may be contacted for any questions about this request at 301-763-7150 or</w:t>
      </w:r>
      <w:r w:rsidR="00754ADB">
        <w:t xml:space="preserve"> at</w:t>
      </w:r>
      <w:r w:rsidR="00E43B5B">
        <w:t xml:space="preserve"> </w:t>
      </w:r>
      <w:r w:rsidRPr="00E43B5B" w:rsidR="00E43B5B">
        <w:t>michael.j.sprung@census.gov</w:t>
      </w:r>
      <w:r w:rsidR="00E43B5B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C7"/>
    <w:rsid w:val="00011690"/>
    <w:rsid w:val="00381A50"/>
    <w:rsid w:val="004450A6"/>
    <w:rsid w:val="004452D5"/>
    <w:rsid w:val="00563676"/>
    <w:rsid w:val="005869B3"/>
    <w:rsid w:val="005B71ED"/>
    <w:rsid w:val="005E69D4"/>
    <w:rsid w:val="00734AFA"/>
    <w:rsid w:val="00754ADB"/>
    <w:rsid w:val="008442C7"/>
    <w:rsid w:val="0090281E"/>
    <w:rsid w:val="00972B0B"/>
    <w:rsid w:val="00AC3D08"/>
    <w:rsid w:val="00B542C8"/>
    <w:rsid w:val="00C938D6"/>
    <w:rsid w:val="00E32EE8"/>
    <w:rsid w:val="00E43B5B"/>
    <w:rsid w:val="00FA14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90E3A"/>
  <w15:chartTrackingRefBased/>
  <w15:docId w15:val="{BBB85731-FB63-401D-A47F-4F61827A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 Smith (CENSUS/EMD FED)</dc:creator>
  <cp:lastModifiedBy>Thomas J Smith (CENSUS/EMD FED)</cp:lastModifiedBy>
  <cp:revision>3</cp:revision>
  <dcterms:created xsi:type="dcterms:W3CDTF">2022-09-07T14:10:00Z</dcterms:created>
  <dcterms:modified xsi:type="dcterms:W3CDTF">2022-09-07T16:43:00Z</dcterms:modified>
</cp:coreProperties>
</file>