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34A62" w:rsidP="00734A62" w14:paraId="07426AE3" w14:textId="77777777">
      <w:pPr>
        <w:pStyle w:val="NoSpacing"/>
        <w:jc w:val="center"/>
        <w:rPr>
          <w:b/>
          <w:bCs/>
          <w:u w:val="single"/>
        </w:rPr>
      </w:pPr>
    </w:p>
    <w:p w:rsidR="00C537C3" w:rsidP="00C537C3" w14:paraId="07D98E30" w14:textId="5C1C5937">
      <w:pPr>
        <w:jc w:val="center"/>
        <w:rPr>
          <w:rFonts w:ascii="Courier New" w:hAnsi="Courier New" w:cs="Courier New"/>
          <w:b/>
        </w:rPr>
      </w:pPr>
    </w:p>
    <w:p w:rsidR="00C537C3" w:rsidP="00C537C3" w14:paraId="40306E07" w14:textId="77777777">
      <w:pPr>
        <w:jc w:val="center"/>
        <w:rPr>
          <w:rFonts w:ascii="Courier New" w:hAnsi="Courier New" w:cs="Courier New"/>
          <w:b/>
        </w:rPr>
      </w:pPr>
    </w:p>
    <w:p w:rsidR="00C537C3" w:rsidP="00C537C3" w14:paraId="1CF9CAED" w14:textId="77777777">
      <w:pPr>
        <w:jc w:val="center"/>
        <w:rPr>
          <w:rFonts w:ascii="Courier New" w:hAnsi="Courier New" w:cs="Courier New"/>
          <w:b/>
        </w:rPr>
      </w:pPr>
    </w:p>
    <w:p w:rsidR="00C537C3" w:rsidRPr="007048AD" w:rsidP="00C537C3" w14:paraId="35EAAB68" w14:textId="77777777">
      <w:pPr>
        <w:jc w:val="center"/>
        <w:rPr>
          <w:rFonts w:ascii="Courier New" w:hAnsi="Courier New" w:cs="Courier New"/>
          <w:b/>
        </w:rPr>
      </w:pPr>
      <w:bookmarkStart w:id="0" w:name="_Hlk109132957"/>
      <w:r w:rsidRPr="006272FD">
        <w:rPr>
          <w:rFonts w:ascii="Courier New" w:hAnsi="Courier New" w:cs="Courier New"/>
          <w:b/>
        </w:rPr>
        <w:t>National HIV Behavioral Surveillance System</w:t>
      </w:r>
      <w:r>
        <w:rPr>
          <w:rFonts w:ascii="Courier New" w:hAnsi="Courier New" w:cs="Courier New"/>
          <w:b/>
        </w:rPr>
        <w:t xml:space="preserve"> - Brief Biobehavioral HIV Assessments (NHBS-BHBA)</w:t>
      </w:r>
    </w:p>
    <w:p w:rsidR="00C537C3" w:rsidRPr="007048AD" w:rsidP="00C537C3" w14:paraId="06BE8F4C" w14:textId="6D5CEEAB">
      <w:pPr>
        <w:jc w:val="center"/>
        <w:rPr>
          <w:rFonts w:ascii="Courier New" w:hAnsi="Courier New" w:cs="Courier New"/>
          <w:b/>
        </w:rPr>
      </w:pPr>
      <w:r w:rsidRPr="007048AD">
        <w:rPr>
          <w:rFonts w:ascii="Courier New" w:hAnsi="Courier New" w:cs="Courier New"/>
          <w:b/>
        </w:rPr>
        <w:t>Attachment #</w:t>
      </w:r>
      <w:r>
        <w:rPr>
          <w:rFonts w:ascii="Courier New" w:hAnsi="Courier New" w:cs="Courier New"/>
          <w:b/>
        </w:rPr>
        <w:t>3b (English)</w:t>
      </w:r>
    </w:p>
    <w:p w:rsidR="00C537C3" w:rsidRPr="002961C9" w:rsidP="00C537C3" w14:paraId="578C1A45" w14:textId="51A42A6A">
      <w:pPr>
        <w:pStyle w:val="Level1"/>
        <w:widowControl/>
        <w:tabs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pacing w:after="58"/>
        <w:ind w:left="0" w:firstLine="0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Quantitative Population Eligibility Screener (English)</w:t>
      </w:r>
    </w:p>
    <w:p w:rsidR="00C537C3" w:rsidP="00C537C3" w14:paraId="34D8A3BB" w14:textId="77777777">
      <w:pPr>
        <w:jc w:val="center"/>
        <w:rPr>
          <w:rFonts w:ascii="Courier New" w:hAnsi="Courier New" w:cs="Courier New"/>
          <w:b/>
        </w:rPr>
      </w:pPr>
    </w:p>
    <w:p w:rsidR="00C537C3" w:rsidP="00C537C3" w14:paraId="760E0E87" w14:textId="77777777">
      <w:pPr>
        <w:jc w:val="center"/>
        <w:rPr>
          <w:rFonts w:ascii="Courier New" w:hAnsi="Courier New" w:cs="Courier New"/>
          <w:b/>
        </w:rPr>
      </w:pPr>
    </w:p>
    <w:p w:rsidR="00C537C3" w:rsidP="00C537C3" w14:paraId="145049D5" w14:textId="77777777">
      <w:pPr>
        <w:jc w:val="center"/>
        <w:rPr>
          <w:rFonts w:ascii="Courier New" w:hAnsi="Courier New" w:cs="Courier New"/>
          <w:b/>
        </w:rPr>
      </w:pPr>
    </w:p>
    <w:p w:rsidR="00C537C3" w:rsidRPr="007048AD" w:rsidP="00C537C3" w14:paraId="672D1C5C" w14:textId="77777777">
      <w:pPr>
        <w:jc w:val="center"/>
        <w:rPr>
          <w:rFonts w:ascii="Courier New" w:hAnsi="Courier New" w:cs="Courier New"/>
          <w:b/>
        </w:rPr>
      </w:pPr>
    </w:p>
    <w:p w:rsidR="00C537C3" w:rsidRPr="007048AD" w:rsidP="00C537C3" w14:paraId="48A5E72A" w14:textId="77777777">
      <w:pPr>
        <w:rPr>
          <w:rFonts w:ascii="Courier New" w:hAnsi="Courier New" w:cs="Courier New"/>
          <w:b/>
        </w:rPr>
      </w:pPr>
    </w:p>
    <w:p w:rsidR="00C537C3" w:rsidRPr="007048AD" w:rsidP="00C537C3" w14:paraId="1FA205C2" w14:textId="77777777">
      <w:pPr>
        <w:rPr>
          <w:rFonts w:ascii="Courier New" w:hAnsi="Courier New" w:cs="Courier New"/>
          <w:b/>
        </w:rPr>
      </w:pPr>
    </w:p>
    <w:p w:rsidR="00C537C3" w:rsidRPr="007048AD" w:rsidP="00C537C3" w14:paraId="25C3B29A" w14:textId="77777777">
      <w:pPr>
        <w:rPr>
          <w:rFonts w:ascii="Courier New" w:hAnsi="Courier New" w:cs="Courier New"/>
          <w:b/>
        </w:rPr>
      </w:pPr>
    </w:p>
    <w:p w:rsidR="00C537C3" w:rsidRPr="007048AD" w:rsidP="00C537C3" w14:paraId="5FA79097" w14:textId="77777777">
      <w:pPr>
        <w:rPr>
          <w:rFonts w:ascii="Courier New" w:hAnsi="Courier New" w:cs="Courier New"/>
          <w:b/>
          <w:sz w:val="20"/>
          <w:szCs w:val="20"/>
        </w:rPr>
      </w:pPr>
    </w:p>
    <w:p w:rsidR="00C537C3" w:rsidRPr="007048AD" w:rsidP="00C537C3" w14:paraId="3A62D81B" w14:textId="29E5C66A">
      <w:pPr>
        <w:rPr>
          <w:sz w:val="18"/>
          <w:szCs w:val="18"/>
        </w:rPr>
      </w:pPr>
      <w:r w:rsidRPr="007048AD">
        <w:rPr>
          <w:rFonts w:ascii="Courier New" w:hAnsi="Courier New" w:cs="Courier New"/>
          <w:sz w:val="18"/>
          <w:szCs w:val="18"/>
        </w:rPr>
        <w:t xml:space="preserve">Public reporting burden of this collection of information is estimated to average </w:t>
      </w:r>
      <w:r>
        <w:rPr>
          <w:rFonts w:ascii="Courier New" w:hAnsi="Courier New" w:cs="Courier New"/>
          <w:sz w:val="18"/>
          <w:szCs w:val="18"/>
        </w:rPr>
        <w:t>5</w:t>
      </w:r>
      <w:r w:rsidRPr="007048AD">
        <w:rPr>
          <w:rFonts w:ascii="Courier New" w:hAnsi="Courier New" w:cs="Courier New"/>
          <w:sz w:val="18"/>
          <w:szCs w:val="18"/>
        </w:rPr>
        <w:t xml:space="preserve"> minute</w:t>
      </w:r>
      <w:r>
        <w:rPr>
          <w:rFonts w:ascii="Courier New" w:hAnsi="Courier New" w:cs="Courier New"/>
          <w:sz w:val="18"/>
          <w:szCs w:val="18"/>
        </w:rPr>
        <w:t>s</w:t>
      </w:r>
      <w:r w:rsidRPr="007048AD">
        <w:rPr>
          <w:rFonts w:ascii="Courier New" w:hAnsi="Courier New" w:cs="Courier New"/>
          <w:sz w:val="18"/>
          <w:szCs w:val="18"/>
        </w:rPr>
        <w:t xml:space="preserve"> per response, including the time for reviewing instructions, searching existing data sources, </w:t>
      </w:r>
      <w:r w:rsidRPr="007048AD">
        <w:rPr>
          <w:rFonts w:ascii="Courier New" w:hAnsi="Courier New" w:cs="Courier New"/>
          <w:sz w:val="18"/>
          <w:szCs w:val="18"/>
        </w:rPr>
        <w:t>gathering</w:t>
      </w:r>
      <w:r w:rsidRPr="007048AD">
        <w:rPr>
          <w:rFonts w:ascii="Courier New" w:hAnsi="Courier New" w:cs="Courier New"/>
          <w:sz w:val="18"/>
          <w:szCs w:val="18"/>
        </w:rPr>
        <w:t xml:space="preserve"> and maintaining the data needed, and completing and reviewing the collection of information. 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Reports Clearance Officer; 1600 Clifton Road NE, MS D-74, Atlanta, Georgia 303</w:t>
      </w:r>
      <w:r>
        <w:rPr>
          <w:rFonts w:ascii="Courier New" w:hAnsi="Courier New" w:cs="Courier New"/>
          <w:sz w:val="18"/>
          <w:szCs w:val="18"/>
        </w:rPr>
        <w:t>29</w:t>
      </w:r>
      <w:r w:rsidRPr="007048AD">
        <w:rPr>
          <w:rFonts w:ascii="Courier New" w:hAnsi="Courier New" w:cs="Courier New"/>
          <w:sz w:val="18"/>
          <w:szCs w:val="18"/>
        </w:rPr>
        <w:t>; Attn: OMB-PRA (</w:t>
      </w:r>
      <w:r>
        <w:rPr>
          <w:rFonts w:ascii="Courier New" w:hAnsi="Courier New" w:cs="Courier New"/>
          <w:sz w:val="18"/>
          <w:szCs w:val="18"/>
        </w:rPr>
        <w:t>0920</w:t>
      </w:r>
      <w:r w:rsidRPr="007048AD">
        <w:rPr>
          <w:rFonts w:ascii="Courier New" w:hAnsi="Courier New" w:cs="Courier New"/>
          <w:sz w:val="18"/>
          <w:szCs w:val="18"/>
        </w:rPr>
        <w:t>-</w:t>
      </w:r>
      <w:r>
        <w:rPr>
          <w:rFonts w:ascii="Courier New" w:hAnsi="Courier New" w:cs="Courier New"/>
          <w:sz w:val="18"/>
          <w:szCs w:val="18"/>
        </w:rPr>
        <w:t>XXXX</w:t>
      </w:r>
      <w:r w:rsidRPr="007048AD">
        <w:rPr>
          <w:rFonts w:ascii="Courier New" w:hAnsi="Courier New" w:cs="Courier New"/>
          <w:sz w:val="18"/>
          <w:szCs w:val="18"/>
        </w:rPr>
        <w:t>)</w:t>
      </w:r>
    </w:p>
    <w:bookmarkEnd w:id="0"/>
    <w:p w:rsidR="00734A62" w14:paraId="4C5A04A8" w14:textId="7D09692F">
      <w:pPr>
        <w:rPr>
          <w:b/>
          <w:bCs/>
          <w:u w:val="single"/>
        </w:rPr>
      </w:pPr>
    </w:p>
    <w:p w:rsidR="00C537C3" w14:paraId="5B762CB6" w14:textId="77777777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734A62" w:rsidP="00734A62" w14:paraId="4CE4CADB" w14:textId="5AD8FF97">
      <w:pPr>
        <w:pStyle w:val="NoSpacing"/>
        <w:rPr>
          <w:b/>
          <w:bCs/>
        </w:rPr>
      </w:pPr>
      <w:r>
        <w:rPr>
          <w:b/>
          <w:bCs/>
        </w:rPr>
        <w:t>POPULATION ELIGIBILITY</w:t>
      </w:r>
    </w:p>
    <w:p w:rsidR="00734A62" w:rsidP="00734A62" w14:paraId="00471651" w14:textId="77777777">
      <w:pPr>
        <w:rPr>
          <w:b/>
          <w:bCs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"/>
        <w:gridCol w:w="8425"/>
        <w:gridCol w:w="58"/>
      </w:tblGrid>
      <w:tr w14:paraId="425798F3" w14:textId="77777777" w:rsidTr="00271B5E">
        <w:tblPrEx>
          <w:tblW w:w="944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:rsidR="00734A62" w:rsidRPr="00831B41" w:rsidP="00271B5E" w14:paraId="422FE45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Question Set Intro: The </w:t>
            </w:r>
            <w:r w:rsidRPr="00831B41">
              <w:rPr>
                <w:rFonts w:ascii="Calibri" w:eastAsia="Times New Roman" w:hAnsi="Calibri" w:cs="Calibri"/>
                <w:color w:val="000000"/>
              </w:rPr>
              <w:t xml:space="preserve">following questions are about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your sex assigned at birth, which is the sex listed on your original birth certificate, AND about your </w:t>
            </w:r>
            <w:r w:rsidRPr="00831B41">
              <w:rPr>
                <w:rFonts w:ascii="Calibri" w:eastAsia="Times New Roman" w:hAnsi="Calibri" w:cs="Calibri"/>
                <w:color w:val="000000"/>
              </w:rPr>
              <w:t>gender identity, which is the way you describe your gender.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[Variable: </w:t>
            </w:r>
            <w:r>
              <w:rPr>
                <w:rFonts w:ascii="Calibri" w:eastAsia="Times New Roman" w:hAnsi="Calibri" w:cs="Calibri"/>
                <w:color w:val="000000"/>
              </w:rPr>
              <w:t>qsintro_mh</w:t>
            </w:r>
            <w:r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</w:tr>
      <w:tr w14:paraId="2AA6C94F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RPr="00831B41" w:rsidP="00271B5E" w14:paraId="3593851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P="00271B5E" w14:paraId="77664D0C" w14:textId="7777777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Question: What sex were you assigned at birth?</w:t>
            </w:r>
          </w:p>
        </w:tc>
      </w:tr>
      <w:tr w14:paraId="1EA5AB72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5B85B09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32D4895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Variable: SXBRTH</w:t>
            </w:r>
          </w:p>
        </w:tc>
      </w:tr>
      <w:tr w14:paraId="0CE51DF1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54AEE9E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5550840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Response: Sex at birth</w:t>
            </w:r>
          </w:p>
        </w:tc>
      </w:tr>
      <w:tr w14:paraId="5955218E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4CBA588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23E312C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Male…1</w:t>
            </w:r>
          </w:p>
        </w:tc>
      </w:tr>
      <w:tr w14:paraId="0FC3375C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31F531A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267FCC0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Female…2</w:t>
            </w:r>
          </w:p>
        </w:tc>
      </w:tr>
      <w:tr w14:paraId="296056DF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RPr="00831B41" w:rsidP="00271B5E" w14:paraId="4F2F7FD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P="00271B5E" w14:paraId="6C483684" w14:textId="7777777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Intersex/ambiguous…3</w:t>
            </w:r>
          </w:p>
        </w:tc>
      </w:tr>
      <w:tr w14:paraId="554CFB0E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6FF178A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1DAEC87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Know…(.D</w:t>
            </w:r>
            <w:r>
              <w:t>)</w:t>
            </w:r>
          </w:p>
        </w:tc>
      </w:tr>
      <w:tr w14:paraId="367B45F5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05483E0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3F80424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Answer…(.R)</w:t>
            </w:r>
          </w:p>
        </w:tc>
      </w:tr>
      <w:tr w14:paraId="03EF6B56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RPr="00831B41" w:rsidP="00271B5E" w14:paraId="3237894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P="00271B5E" w14:paraId="1799D790" w14:textId="7777777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14:paraId="4B81B0A9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12F5625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6AC9670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42C77C1B">
              <w:rPr>
                <w:rFonts w:ascii="Calibri" w:hAnsi="Calibri" w:cs="Calibri"/>
                <w:color w:val="000000" w:themeColor="text1"/>
              </w:rPr>
              <w:t xml:space="preserve">Question: </w:t>
            </w:r>
            <w:r>
              <w:rPr>
                <w:rFonts w:ascii="Calibri" w:hAnsi="Calibri" w:cs="Calibri"/>
                <w:color w:val="000000" w:themeColor="text1"/>
              </w:rPr>
              <w:t xml:space="preserve">Which of the following </w:t>
            </w:r>
            <w:r w:rsidRPr="001429E8">
              <w:rPr>
                <w:rFonts w:ascii="Calibri" w:hAnsi="Calibri" w:cs="Calibri"/>
                <w:color w:val="000000" w:themeColor="text1"/>
                <w:u w:val="single"/>
              </w:rPr>
              <w:t>best</w:t>
            </w:r>
            <w:r>
              <w:rPr>
                <w:rFonts w:ascii="Calibri" w:hAnsi="Calibri" w:cs="Calibri"/>
                <w:color w:val="000000" w:themeColor="text1"/>
              </w:rPr>
              <w:t xml:space="preserve"> describes your gender</w:t>
            </w:r>
            <w:r w:rsidRPr="42C77C1B">
              <w:rPr>
                <w:rFonts w:ascii="Calibri" w:hAnsi="Calibri" w:cs="Calibri"/>
                <w:color w:val="000000" w:themeColor="text1"/>
              </w:rPr>
              <w:t>?</w:t>
            </w:r>
          </w:p>
        </w:tc>
      </w:tr>
      <w:tr w14:paraId="0534335E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496323D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7B624D1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Variable: GEND</w:t>
            </w:r>
          </w:p>
        </w:tc>
      </w:tr>
      <w:tr w14:paraId="03CB7F37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3EA33FB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17CF390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Response: Gender</w:t>
            </w:r>
          </w:p>
        </w:tc>
      </w:tr>
      <w:tr w14:paraId="4C3C0846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30DC00E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031B5F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Man…1</w:t>
            </w:r>
          </w:p>
        </w:tc>
      </w:tr>
      <w:tr w14:paraId="07D7130A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RPr="00831B41" w:rsidP="00271B5E" w14:paraId="361644F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RPr="00831B41" w:rsidP="00271B5E" w14:paraId="0F6098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Woman…2</w:t>
            </w:r>
          </w:p>
        </w:tc>
      </w:tr>
      <w:tr w14:paraId="3D8F570E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RPr="00831B41" w:rsidP="00271B5E" w14:paraId="61022BC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RPr="00831B41" w:rsidP="00271B5E" w14:paraId="2B56D7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Nonbinary…3</w:t>
            </w:r>
          </w:p>
        </w:tc>
      </w:tr>
      <w:tr w14:paraId="50C85ED9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RPr="00831B41" w:rsidP="00271B5E" w14:paraId="3F0B8E0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RPr="00831B41" w:rsidP="00271B5E" w14:paraId="39536E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Don’t Know…(.D</w:t>
            </w:r>
            <w:r>
              <w:t>)</w:t>
            </w:r>
          </w:p>
        </w:tc>
      </w:tr>
      <w:tr w14:paraId="23C4A853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RPr="00831B41" w:rsidP="00271B5E" w14:paraId="31EB796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RPr="00831B41" w:rsidP="00271B5E" w14:paraId="319E5F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Refuse to Answer…(.R)</w:t>
            </w:r>
          </w:p>
        </w:tc>
      </w:tr>
      <w:tr w14:paraId="76D0E445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RPr="00831B41" w:rsidP="00271B5E" w14:paraId="4A7A348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RPr="00831B41" w:rsidP="00271B5E" w14:paraId="4D3EA1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703D121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445" w:type="dxa"/>
            <w:gridSpan w:val="3"/>
            <w:shd w:val="clear" w:color="auto" w:fill="EDEDED" w:themeFill="accent3" w:themeFillTint="33"/>
            <w:noWrap/>
            <w:vAlign w:val="bottom"/>
            <w:hideMark/>
          </w:tcPr>
          <w:p w:rsidR="00734A62" w:rsidRPr="00C80128" w:rsidP="00271B5E" w14:paraId="46D225E0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C80128">
              <w:rPr>
                <w:rFonts w:eastAsia="Times New Roman" w:cstheme="minorHAnsi"/>
              </w:rPr>
              <w:t xml:space="preserve">Question Set Intro: The next set of questions are about your race and ethnicity.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[Variable: </w:t>
            </w:r>
            <w:r>
              <w:rPr>
                <w:rFonts w:ascii="Calibri" w:eastAsia="Times New Roman" w:hAnsi="Calibri" w:cs="Calibri"/>
                <w:color w:val="000000"/>
              </w:rPr>
              <w:t>intro_demo</w:t>
            </w:r>
            <w:r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</w:tr>
      <w:tr w14:paraId="2A8222AB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387A8EC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50C4D73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7F9035E3">
              <w:rPr>
                <w:rFonts w:ascii="Calibri" w:hAnsi="Calibri" w:cs="Calibri"/>
                <w:color w:val="000000" w:themeColor="text1"/>
              </w:rPr>
              <w:t xml:space="preserve">Question: Do you consider yourself to be of Hispanic or Latino/a origin? </w:t>
            </w:r>
          </w:p>
        </w:tc>
      </w:tr>
      <w:tr w14:paraId="12B422C3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5D78B5F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7AEA89C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Variable: HISPANIC</w:t>
            </w:r>
          </w:p>
        </w:tc>
      </w:tr>
      <w:tr w14:paraId="7792B70F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23A63E6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3BB3B0C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Response: Latino ethnicity</w:t>
            </w:r>
          </w:p>
        </w:tc>
      </w:tr>
      <w:tr w14:paraId="5BAA95A6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5285ADB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6D6520D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Yes…1</w:t>
            </w:r>
          </w:p>
        </w:tc>
      </w:tr>
      <w:tr w14:paraId="3971B151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3A3BF9B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29E7B75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No…0</w:t>
            </w:r>
          </w:p>
        </w:tc>
      </w:tr>
      <w:tr w14:paraId="76D5A415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59AC3E0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3FD5597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Know…(.D</w:t>
            </w:r>
            <w:r>
              <w:t>)</w:t>
            </w:r>
          </w:p>
        </w:tc>
      </w:tr>
      <w:tr w14:paraId="0D84EC28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7D04BDE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39F52B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Refuse to Answer…(.R)</w:t>
            </w:r>
          </w:p>
        </w:tc>
      </w:tr>
      <w:tr w14:paraId="4679AFB7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RPr="00831B41" w:rsidP="00271B5E" w14:paraId="3F64797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P="00271B5E" w14:paraId="0C94E09D" w14:textId="7777777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14:paraId="5A99418A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4556E0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30F5A3C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If R is Latino go to next question.</w:t>
            </w:r>
          </w:p>
        </w:tc>
      </w:tr>
      <w:tr w14:paraId="153CFAC1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44743E1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3A7E2A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018992F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5F6C70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5E20819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3A4503BB">
              <w:rPr>
                <w:rFonts w:ascii="Calibri" w:eastAsia="Times New Roman" w:hAnsi="Calibri" w:cs="Calibri"/>
                <w:color w:val="000000" w:themeColor="text1"/>
              </w:rPr>
              <w:t xml:space="preserve">Question: Which of the following describes your Hispanic, Latino/a, or Spanish origin?  You may choose more than one option. </w:t>
            </w:r>
            <w:r>
              <w:rPr>
                <w:rFonts w:ascii="Calibri" w:eastAsia="Times New Roman" w:hAnsi="Calibri" w:cs="Calibri"/>
                <w:color w:val="000000" w:themeColor="text1"/>
              </w:rPr>
              <w:t>l</w:t>
            </w:r>
          </w:p>
        </w:tc>
      </w:tr>
      <w:tr w14:paraId="5D69D34B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6AB9684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65E3561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Variable: HSPTYP</w:t>
            </w:r>
          </w:p>
        </w:tc>
      </w:tr>
      <w:tr w14:paraId="31C63FA0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3FDBCD8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6E68490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Response: Hispanic Ancestry</w:t>
            </w:r>
          </w:p>
        </w:tc>
      </w:tr>
      <w:tr w14:paraId="54E757FD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1D83ABE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5F65868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Mexican</w:t>
            </w:r>
            <w:r>
              <w:t>…1</w:t>
            </w:r>
          </w:p>
        </w:tc>
      </w:tr>
      <w:tr w14:paraId="226D0D86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4A27686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64DD8CB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Puerto Rican</w:t>
            </w:r>
            <w:r>
              <w:t>…2</w:t>
            </w:r>
          </w:p>
        </w:tc>
      </w:tr>
      <w:tr w14:paraId="0F6B63B0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4CAC7F8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10A4700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Cuban</w:t>
            </w:r>
            <w:r>
              <w:t>…3</w:t>
            </w:r>
          </w:p>
        </w:tc>
      </w:tr>
      <w:tr w14:paraId="404F2718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25DC1CE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084E563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Dominican</w:t>
            </w:r>
            <w:r>
              <w:t>…4</w:t>
            </w:r>
          </w:p>
        </w:tc>
      </w:tr>
      <w:tr w14:paraId="5A6DFF07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379BA1C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6899416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Another Hispanic, Latino/a, or Spanish origin</w:t>
            </w:r>
            <w:r>
              <w:t>…5</w:t>
            </w:r>
          </w:p>
        </w:tc>
      </w:tr>
      <w:tr w14:paraId="5CB27927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48DD92B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7753961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Know…(.D</w:t>
            </w:r>
            <w:r>
              <w:t>)</w:t>
            </w:r>
          </w:p>
        </w:tc>
      </w:tr>
      <w:tr w14:paraId="7C6F9BD0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45DEA40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0946CE9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Answer…(.R)</w:t>
            </w:r>
          </w:p>
        </w:tc>
      </w:tr>
      <w:tr w14:paraId="44839599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60B9868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486ACE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B2994C5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070EF1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634A79A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If R report 'another' Hispanic origin, go to next question.</w:t>
            </w:r>
          </w:p>
        </w:tc>
      </w:tr>
      <w:tr w14:paraId="1D6347F4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453D1DA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54A6C8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EE3FC7E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04CC0D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231C473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Question: What is your Hispanic, Latino/a, or Spanish origin?</w:t>
            </w:r>
          </w:p>
        </w:tc>
      </w:tr>
      <w:tr w14:paraId="2294AA66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5B5A318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2E2A29D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Variable: SPECHSP</w:t>
            </w:r>
          </w:p>
        </w:tc>
      </w:tr>
      <w:tr w14:paraId="586673F3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3C59DDD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5EA0C30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Response: Other specified Latino origin</w:t>
            </w:r>
          </w:p>
        </w:tc>
      </w:tr>
      <w:tr w14:paraId="63C677E0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6D7B290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28E13BF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Text response: ____________________________</w:t>
            </w:r>
          </w:p>
        </w:tc>
      </w:tr>
      <w:tr w14:paraId="1B81DFA7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4FF1C3F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08F78A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D1AFBC8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606DD3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704B201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Question: Which racial group or groups do you consider yourself to be in? You may choose more than one option.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 [READ choices.  CHECK ALL that apply.]</w:t>
            </w:r>
          </w:p>
        </w:tc>
      </w:tr>
      <w:tr w14:paraId="41B87CA5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5F39F10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4CDFD34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Variable: Race</w:t>
            </w:r>
          </w:p>
        </w:tc>
      </w:tr>
      <w:tr w14:paraId="2A991C2A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5D928E7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5A708B3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Response: Racial group</w:t>
            </w:r>
          </w:p>
        </w:tc>
      </w:tr>
      <w:tr w14:paraId="391A61C6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4EDA3BA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252FE2B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American Indian or Alaska Native</w:t>
            </w:r>
            <w:r>
              <w:t>…1</w:t>
            </w:r>
          </w:p>
        </w:tc>
      </w:tr>
      <w:tr w14:paraId="46C6A5E8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4425BF1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7720F79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Asian</w:t>
            </w:r>
            <w:r>
              <w:t>…2</w:t>
            </w:r>
          </w:p>
        </w:tc>
      </w:tr>
      <w:tr w14:paraId="3AAD22F8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4DD7978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62DC5B7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Black or African American</w:t>
            </w:r>
            <w:r>
              <w:t>…3</w:t>
            </w:r>
          </w:p>
        </w:tc>
      </w:tr>
      <w:tr w14:paraId="0DD57E3B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1F2355E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29A3D95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Native Hawaiian or Other Pacific Islander</w:t>
            </w:r>
            <w:r>
              <w:t>…4</w:t>
            </w:r>
          </w:p>
        </w:tc>
      </w:tr>
      <w:tr w14:paraId="6EC97846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5258439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1F25235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White</w:t>
            </w:r>
            <w:r>
              <w:t>…5</w:t>
            </w:r>
          </w:p>
        </w:tc>
      </w:tr>
      <w:tr w14:paraId="44D3331B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4218140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30C65C6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Know…(.D</w:t>
            </w:r>
            <w:r>
              <w:t>)</w:t>
            </w:r>
          </w:p>
        </w:tc>
      </w:tr>
      <w:tr w14:paraId="308525AF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  <w:hideMark/>
          </w:tcPr>
          <w:p w:rsidR="00734A62" w:rsidRPr="00831B41" w:rsidP="00271B5E" w14:paraId="755C774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  <w:hideMark/>
          </w:tcPr>
          <w:p w:rsidR="00734A62" w:rsidRPr="00831B41" w:rsidP="00271B5E" w14:paraId="77591B9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Answer…(.R)</w:t>
            </w:r>
          </w:p>
        </w:tc>
      </w:tr>
      <w:tr w14:paraId="0AC56878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E02448" w:rsidP="00271B5E" w14:paraId="716359AE" w14:textId="77777777">
            <w:pPr>
              <w:spacing w:after="0" w:line="240" w:lineRule="auto"/>
              <w:rPr>
                <w:rStyle w:val="CommentReference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E02448" w:rsidRPr="00E02448" w:rsidP="00271B5E" w14:paraId="0B74614C" w14:textId="56502A8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Not applicable…(.N)</w:t>
            </w:r>
          </w:p>
        </w:tc>
      </w:tr>
      <w:tr w14:paraId="7989F970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P="00271B5E" w14:paraId="7F0387B5" w14:textId="77777777">
            <w:pPr>
              <w:spacing w:after="0" w:line="240" w:lineRule="auto"/>
              <w:rPr>
                <w:rStyle w:val="CommentReference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RPr="00831B41" w:rsidP="00271B5E" w14:paraId="457A22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B19432A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P="00271B5E" w14:paraId="3D332A56" w14:textId="77777777">
            <w:pPr>
              <w:spacing w:after="0" w:line="240" w:lineRule="auto"/>
              <w:rPr>
                <w:rStyle w:val="CommentReference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RPr="00831B41" w:rsidP="00271B5E" w14:paraId="6EEBE7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 xml:space="preserve">Question: </w:t>
            </w:r>
            <w:r>
              <w:rPr>
                <w:rFonts w:ascii="Calibri" w:eastAsia="Times New Roman" w:hAnsi="Calibri" w:cs="Calibri"/>
                <w:color w:val="000000"/>
              </w:rPr>
              <w:t>Next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I would like to ask you some questions about your background. What </w:t>
            </w:r>
            <w:r w:rsidRPr="00502B31">
              <w:rPr>
                <w:rFonts w:ascii="Calibri" w:eastAsia="Times New Roman" w:hAnsi="Calibri" w:cs="Calibri"/>
                <w:color w:val="000000"/>
                <w:u w:val="single"/>
              </w:rPr>
              <w:t>country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were you born in? [DO NOT read choices.]</w:t>
            </w:r>
          </w:p>
        </w:tc>
      </w:tr>
      <w:tr w14:paraId="35C6DCE5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P="00271B5E" w14:paraId="4332A010" w14:textId="77777777">
            <w:pPr>
              <w:spacing w:after="0" w:line="240" w:lineRule="auto"/>
              <w:rPr>
                <w:rStyle w:val="CommentReference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RPr="00831B41" w:rsidP="00271B5E" w14:paraId="08335E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 xml:space="preserve">Variable: </w:t>
            </w:r>
            <w:r>
              <w:rPr>
                <w:rFonts w:ascii="Calibri" w:eastAsia="Times New Roman" w:hAnsi="Calibri" w:cs="Calibri"/>
                <w:color w:val="000000"/>
              </w:rPr>
              <w:t>COUNTRY</w:t>
            </w:r>
          </w:p>
        </w:tc>
      </w:tr>
      <w:tr w14:paraId="1E977E9D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P="00271B5E" w14:paraId="2914FB4F" w14:textId="77777777">
            <w:pPr>
              <w:spacing w:after="0" w:line="240" w:lineRule="auto"/>
              <w:rPr>
                <w:rStyle w:val="CommentReference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RPr="00831B41" w:rsidP="00271B5E" w14:paraId="24F9CF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 xml:space="preserve">Response: </w:t>
            </w:r>
            <w:r>
              <w:rPr>
                <w:rFonts w:ascii="Calibri" w:eastAsia="Times New Roman" w:hAnsi="Calibri" w:cs="Calibri"/>
                <w:color w:val="000000"/>
              </w:rPr>
              <w:t>Country of birth</w:t>
            </w:r>
          </w:p>
        </w:tc>
      </w:tr>
      <w:tr w14:paraId="6E6F7406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RPr="006F4C31" w:rsidP="00271B5E" w14:paraId="34E103BC" w14:textId="77777777">
            <w:pPr>
              <w:spacing w:after="0" w:line="240" w:lineRule="auto"/>
              <w:rPr>
                <w:rStyle w:val="CommentReference"/>
                <w:rFonts w:cstheme="minorHAnsi"/>
                <w:sz w:val="22"/>
                <w:szCs w:val="22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RPr="006F4C31" w:rsidP="00271B5E" w14:paraId="37590DB4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6F4C31">
              <w:rPr>
                <w:rFonts w:eastAsia="Times New Roman" w:cstheme="minorHAnsi"/>
                <w:color w:val="000000"/>
              </w:rPr>
              <w:t>United States…1</w:t>
            </w:r>
          </w:p>
        </w:tc>
      </w:tr>
      <w:tr w14:paraId="5343BF21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RPr="006F4C31" w:rsidP="00271B5E" w14:paraId="44C30EE1" w14:textId="77777777">
            <w:pPr>
              <w:spacing w:after="0" w:line="240" w:lineRule="auto"/>
              <w:rPr>
                <w:rStyle w:val="CommentReference"/>
                <w:rFonts w:cstheme="minorHAnsi"/>
                <w:sz w:val="22"/>
                <w:szCs w:val="22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RPr="006F4C31" w:rsidP="00271B5E" w14:paraId="0A1E9B98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6F4C31">
              <w:rPr>
                <w:rFonts w:eastAsia="Times New Roman" w:cstheme="minorHAnsi"/>
              </w:rPr>
              <w:t>Mexico…1</w:t>
            </w:r>
          </w:p>
        </w:tc>
      </w:tr>
      <w:tr w14:paraId="30C10F7D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RPr="006F4C31" w:rsidP="00271B5E" w14:paraId="69083592" w14:textId="77777777">
            <w:pPr>
              <w:spacing w:after="0" w:line="240" w:lineRule="auto"/>
              <w:rPr>
                <w:rStyle w:val="CommentReference"/>
                <w:rFonts w:cstheme="minorHAnsi"/>
                <w:sz w:val="22"/>
                <w:szCs w:val="22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RPr="006F4C31" w:rsidP="00271B5E" w14:paraId="7AFC010B" w14:textId="77777777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Puerto Rico…3</w:t>
            </w:r>
          </w:p>
        </w:tc>
      </w:tr>
      <w:tr w14:paraId="26A4EEE4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RPr="006F4C31" w:rsidP="00271B5E" w14:paraId="797BF810" w14:textId="77777777">
            <w:pPr>
              <w:spacing w:after="0" w:line="240" w:lineRule="auto"/>
              <w:rPr>
                <w:rStyle w:val="CommentReference"/>
                <w:rFonts w:cstheme="minorHAnsi"/>
                <w:sz w:val="22"/>
                <w:szCs w:val="22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RPr="006F4C31" w:rsidP="00271B5E" w14:paraId="23E86CDC" w14:textId="77777777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Cuba…4</w:t>
            </w:r>
          </w:p>
        </w:tc>
      </w:tr>
      <w:tr w14:paraId="370EC4DF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RPr="006F4C31" w:rsidP="00271B5E" w14:paraId="206D78CC" w14:textId="77777777">
            <w:pPr>
              <w:spacing w:after="0" w:line="240" w:lineRule="auto"/>
              <w:rPr>
                <w:rStyle w:val="CommentReference"/>
                <w:rFonts w:cstheme="minorHAnsi"/>
                <w:sz w:val="22"/>
                <w:szCs w:val="22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RPr="006F4C31" w:rsidP="00271B5E" w14:paraId="22BFE707" w14:textId="77777777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Other…5</w:t>
            </w:r>
          </w:p>
        </w:tc>
      </w:tr>
      <w:tr w14:paraId="020990A8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RPr="006F4C31" w:rsidP="00271B5E" w14:paraId="4CA363DF" w14:textId="77777777">
            <w:pPr>
              <w:spacing w:after="0" w:line="240" w:lineRule="auto"/>
              <w:rPr>
                <w:rStyle w:val="CommentReference"/>
                <w:rFonts w:cstheme="minorHAnsi"/>
                <w:sz w:val="22"/>
                <w:szCs w:val="22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P="00271B5E" w14:paraId="333B3914" w14:textId="77777777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ascii="Calibri" w:hAnsi="Calibri" w:cs="Calibri"/>
                <w:color w:val="000000"/>
              </w:rPr>
              <w:t>Don’t Know…(.D</w:t>
            </w:r>
            <w:r>
              <w:t>)</w:t>
            </w:r>
          </w:p>
        </w:tc>
      </w:tr>
      <w:tr w14:paraId="2BC5D807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RPr="006F4C31" w:rsidP="00271B5E" w14:paraId="43FF2F15" w14:textId="77777777">
            <w:pPr>
              <w:spacing w:after="0" w:line="240" w:lineRule="auto"/>
              <w:rPr>
                <w:rStyle w:val="CommentReference"/>
                <w:rFonts w:cstheme="minorHAnsi"/>
                <w:sz w:val="22"/>
                <w:szCs w:val="22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P="00271B5E" w14:paraId="2FBE1F5C" w14:textId="77777777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ascii="Calibri" w:hAnsi="Calibri" w:cs="Calibri"/>
                <w:color w:val="000000"/>
              </w:rPr>
              <w:t>Refuse to Answer…(.R)</w:t>
            </w:r>
          </w:p>
        </w:tc>
      </w:tr>
      <w:tr w14:paraId="47848C62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RPr="006F4C31" w:rsidP="00271B5E" w14:paraId="5FFD4295" w14:textId="77777777">
            <w:pPr>
              <w:spacing w:after="0" w:line="240" w:lineRule="auto"/>
              <w:rPr>
                <w:rStyle w:val="CommentReference"/>
                <w:rFonts w:cstheme="minorHAnsi"/>
                <w:sz w:val="22"/>
                <w:szCs w:val="22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P="00271B5E" w14:paraId="11F03742" w14:textId="7777777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14:paraId="68A55771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RPr="006F4C31" w:rsidP="00271B5E" w14:paraId="430A684A" w14:textId="77777777">
            <w:pPr>
              <w:spacing w:after="0" w:line="240" w:lineRule="auto"/>
              <w:rPr>
                <w:rStyle w:val="CommentReference"/>
                <w:rFonts w:cstheme="minorHAnsi"/>
                <w:sz w:val="22"/>
                <w:szCs w:val="22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P="00271B5E" w14:paraId="014FACD0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If R report 'other'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country</w:t>
            </w:r>
            <w:r w:rsidRPr="00831B41">
              <w:rPr>
                <w:rFonts w:ascii="Calibri" w:eastAsia="Times New Roman" w:hAnsi="Calibri" w:cs="Calibri"/>
                <w:color w:val="000000"/>
              </w:rPr>
              <w:t>, go to next question.</w:t>
            </w:r>
          </w:p>
        </w:tc>
      </w:tr>
      <w:tr w14:paraId="752E9546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RPr="006F4C31" w:rsidP="00271B5E" w14:paraId="2A186684" w14:textId="77777777">
            <w:pPr>
              <w:spacing w:after="0" w:line="240" w:lineRule="auto"/>
              <w:rPr>
                <w:rStyle w:val="CommentReference"/>
                <w:rFonts w:cstheme="minorHAnsi"/>
                <w:sz w:val="22"/>
                <w:szCs w:val="22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RPr="00831B41" w:rsidP="00271B5E" w14:paraId="05219A7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645FBC43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RPr="006F4C31" w:rsidP="00271B5E" w14:paraId="17218F6D" w14:textId="77777777">
            <w:pPr>
              <w:spacing w:after="0" w:line="240" w:lineRule="auto"/>
              <w:rPr>
                <w:rStyle w:val="CommentReference"/>
                <w:rFonts w:cstheme="minorHAnsi"/>
                <w:sz w:val="22"/>
                <w:szCs w:val="22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RPr="00831B41" w:rsidP="00271B5E" w14:paraId="7D87F8C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INTERVIEWER: Specify other country of birth</w:t>
            </w:r>
          </w:p>
        </w:tc>
      </w:tr>
      <w:tr w14:paraId="5F8C8EC1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RPr="006F4C31" w:rsidP="00271B5E" w14:paraId="47C64BC1" w14:textId="77777777">
            <w:pPr>
              <w:spacing w:after="0" w:line="240" w:lineRule="auto"/>
              <w:rPr>
                <w:rStyle w:val="CommentReference"/>
                <w:rFonts w:cstheme="minorHAnsi"/>
                <w:sz w:val="22"/>
                <w:szCs w:val="22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RPr="00831B41" w:rsidP="00271B5E" w14:paraId="1D54F6C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Variable: SPECBORN</w:t>
            </w:r>
          </w:p>
        </w:tc>
      </w:tr>
      <w:tr w14:paraId="5B7C8529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RPr="006F4C31" w:rsidP="00271B5E" w14:paraId="2E4D671E" w14:textId="77777777">
            <w:pPr>
              <w:spacing w:after="0" w:line="240" w:lineRule="auto"/>
              <w:rPr>
                <w:rStyle w:val="CommentReference"/>
                <w:rFonts w:cstheme="minorHAnsi"/>
                <w:sz w:val="22"/>
                <w:szCs w:val="22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RPr="00831B41" w:rsidP="00271B5E" w14:paraId="6A79BE0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Response: Specify country of birth</w:t>
            </w:r>
          </w:p>
        </w:tc>
      </w:tr>
      <w:tr w14:paraId="21DE36F5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RPr="006F4C31" w:rsidP="00271B5E" w14:paraId="530D5594" w14:textId="77777777">
            <w:pPr>
              <w:spacing w:after="0" w:line="240" w:lineRule="auto"/>
              <w:rPr>
                <w:rStyle w:val="CommentReference"/>
                <w:rFonts w:cstheme="minorHAnsi"/>
                <w:sz w:val="22"/>
                <w:szCs w:val="22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RPr="00831B41" w:rsidP="00271B5E" w14:paraId="4198E6E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Text response: ____________________________</w:t>
            </w:r>
          </w:p>
        </w:tc>
      </w:tr>
      <w:tr w14:paraId="042D38C2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P="00271B5E" w14:paraId="64EF1A16" w14:textId="77777777">
            <w:pPr>
              <w:spacing w:after="0" w:line="240" w:lineRule="auto"/>
              <w:rPr>
                <w:rStyle w:val="CommentReference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RPr="00831B41" w:rsidP="00271B5E" w14:paraId="43C8A9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E696BD5" w14:textId="77777777" w:rsidTr="00271B5E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trHeight w:val="285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34A62" w:rsidRPr="00266918" w:rsidP="00271B5E" w14:paraId="55E71DA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6918">
              <w:rPr>
                <w:rFonts w:ascii="Calibri" w:eastAsia="Times New Roman" w:hAnsi="Calibri" w:cs="Calibri"/>
                <w:color w:val="000000"/>
              </w:rPr>
              <w:t xml:space="preserve">"Intro: Next, I'd like to ask you some questions about where you live. Please remember your answers will be kept private." [Variable: </w:t>
            </w:r>
            <w:r w:rsidRPr="00266918">
              <w:rPr>
                <w:rFonts w:ascii="Calibri" w:eastAsia="Times New Roman" w:hAnsi="Calibri" w:cs="Calibri"/>
                <w:color w:val="000000"/>
              </w:rPr>
              <w:t>intro_</w:t>
            </w:r>
            <w:r>
              <w:rPr>
                <w:rFonts w:ascii="Calibri" w:eastAsia="Times New Roman" w:hAnsi="Calibri" w:cs="Calibri"/>
                <w:color w:val="000000"/>
              </w:rPr>
              <w:t>home</w:t>
            </w:r>
            <w:r w:rsidRPr="00266918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</w:tr>
      <w:tr w14:paraId="3D0D916D" w14:textId="77777777" w:rsidTr="00271B5E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trHeight w:val="28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4D5A8D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2602308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6918">
              <w:rPr>
                <w:rFonts w:ascii="Calibri" w:eastAsia="Times New Roman" w:hAnsi="Calibri" w:cs="Calibri"/>
                <w:color w:val="000000"/>
              </w:rPr>
              <w:t>Question: In the past 12 months, that is, since [fill with interview month] of last year, have you been homeless at any time? By homeless, I mean you were living on the street, in a shelter, in a Single Room Occupancy hotel (SRO), or in a car.</w:t>
            </w:r>
          </w:p>
        </w:tc>
      </w:tr>
      <w:tr w14:paraId="19E53ABB" w14:textId="77777777" w:rsidTr="00271B5E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trHeight w:val="28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4C90D44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6B2C347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6918">
              <w:rPr>
                <w:rFonts w:ascii="Calibri" w:eastAsia="Times New Roman" w:hAnsi="Calibri" w:cs="Calibri"/>
                <w:color w:val="000000"/>
              </w:rPr>
              <w:t xml:space="preserve">Variable: </w:t>
            </w:r>
            <w:r>
              <w:rPr>
                <w:rFonts w:ascii="Calibri" w:eastAsia="Times New Roman" w:hAnsi="Calibri" w:cs="Calibri"/>
                <w:color w:val="000000"/>
              </w:rPr>
              <w:t>PY</w:t>
            </w:r>
            <w:r w:rsidRPr="00266918">
              <w:rPr>
                <w:rFonts w:ascii="Calibri" w:eastAsia="Times New Roman" w:hAnsi="Calibri" w:cs="Calibri"/>
                <w:color w:val="000000"/>
              </w:rPr>
              <w:t>HOMLS</w:t>
            </w:r>
          </w:p>
        </w:tc>
      </w:tr>
      <w:tr w14:paraId="11EFCBE5" w14:textId="77777777" w:rsidTr="00271B5E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trHeight w:val="28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0A0AE3B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5ECDA2E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6918">
              <w:rPr>
                <w:rFonts w:ascii="Calibri" w:eastAsia="Times New Roman" w:hAnsi="Calibri" w:cs="Calibri"/>
                <w:color w:val="000000"/>
              </w:rPr>
              <w:t>Response: Homeless during past 12 months</w:t>
            </w:r>
          </w:p>
        </w:tc>
      </w:tr>
      <w:tr w14:paraId="22860EE7" w14:textId="77777777" w:rsidTr="00271B5E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trHeight w:val="28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376DBE5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082C31F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6918">
              <w:rPr>
                <w:rFonts w:ascii="Calibri" w:eastAsia="Times New Roman" w:hAnsi="Calibri" w:cs="Calibri"/>
                <w:color w:val="000000"/>
              </w:rPr>
              <w:t>No…0</w:t>
            </w:r>
          </w:p>
        </w:tc>
      </w:tr>
      <w:tr w14:paraId="1E891FF5" w14:textId="77777777" w:rsidTr="00271B5E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trHeight w:val="28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0BF6678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06EF1F1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6918">
              <w:rPr>
                <w:rFonts w:ascii="Calibri" w:eastAsia="Times New Roman" w:hAnsi="Calibri" w:cs="Calibri"/>
                <w:color w:val="000000"/>
              </w:rPr>
              <w:t>Yes…1</w:t>
            </w:r>
          </w:p>
        </w:tc>
      </w:tr>
      <w:tr w14:paraId="60DA5F52" w14:textId="77777777" w:rsidTr="00271B5E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trHeight w:val="28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0D9BC8F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2C7A09E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Know…(.D</w:t>
            </w:r>
            <w:r>
              <w:t>)</w:t>
            </w:r>
          </w:p>
        </w:tc>
      </w:tr>
      <w:tr w14:paraId="3915CE8A" w14:textId="77777777" w:rsidTr="00271B5E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trHeight w:val="28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3487B16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54AE2D8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Answer…(.R)</w:t>
            </w:r>
          </w:p>
        </w:tc>
      </w:tr>
      <w:tr w14:paraId="79431694" w14:textId="77777777" w:rsidTr="00271B5E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trHeight w:val="28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14A161F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0E3744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14:paraId="0D2F8A71" w14:textId="77777777" w:rsidTr="00271B5E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trHeight w:val="28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1DC634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57CDCC9D" w14:textId="777777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  <w:r w:rsidRPr="00266918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If EVRHOMLS=yes</w:t>
            </w:r>
          </w:p>
        </w:tc>
      </w:tr>
      <w:tr w14:paraId="733E60D3" w14:textId="77777777" w:rsidTr="00271B5E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trHeight w:val="28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73DEB7A3" w14:textId="777777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4237D6F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6918">
              <w:rPr>
                <w:rFonts w:ascii="Calibri" w:eastAsia="Times New Roman" w:hAnsi="Calibri" w:cs="Calibri"/>
                <w:color w:val="000000"/>
              </w:rPr>
              <w:t>Question: Are you currently homeless?</w:t>
            </w:r>
          </w:p>
        </w:tc>
      </w:tr>
      <w:tr w14:paraId="77967639" w14:textId="77777777" w:rsidTr="00271B5E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trHeight w:val="28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3B15671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3F21326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6918">
              <w:rPr>
                <w:rFonts w:ascii="Calibri" w:eastAsia="Times New Roman" w:hAnsi="Calibri" w:cs="Calibri"/>
                <w:color w:val="000000"/>
              </w:rPr>
              <w:t>Variable: CURHMLSS</w:t>
            </w:r>
          </w:p>
        </w:tc>
      </w:tr>
      <w:tr w14:paraId="13E8EF05" w14:textId="77777777" w:rsidTr="00271B5E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trHeight w:val="28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6242516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2538ED0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6918">
              <w:rPr>
                <w:rFonts w:ascii="Calibri" w:eastAsia="Times New Roman" w:hAnsi="Calibri" w:cs="Calibri"/>
                <w:color w:val="000000"/>
              </w:rPr>
              <w:t>Response: Currently homeless</w:t>
            </w:r>
          </w:p>
        </w:tc>
      </w:tr>
      <w:tr w14:paraId="4A72F775" w14:textId="77777777" w:rsidTr="00271B5E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trHeight w:val="28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6A265A5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5C65DA4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6918">
              <w:rPr>
                <w:rFonts w:ascii="Calibri" w:eastAsia="Times New Roman" w:hAnsi="Calibri" w:cs="Calibri"/>
                <w:color w:val="000000"/>
              </w:rPr>
              <w:t>No…0</w:t>
            </w:r>
          </w:p>
        </w:tc>
      </w:tr>
      <w:tr w14:paraId="5B72275D" w14:textId="77777777" w:rsidTr="00271B5E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trHeight w:val="28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378C296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171D55D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6918">
              <w:rPr>
                <w:rFonts w:ascii="Calibri" w:eastAsia="Times New Roman" w:hAnsi="Calibri" w:cs="Calibri"/>
                <w:color w:val="000000"/>
              </w:rPr>
              <w:t>Yes…1</w:t>
            </w:r>
          </w:p>
        </w:tc>
      </w:tr>
      <w:tr w14:paraId="01BFD36A" w14:textId="77777777" w:rsidTr="00271B5E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trHeight w:val="28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455CFEF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1BAE1DF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Know…(.D</w:t>
            </w:r>
            <w:r>
              <w:t>)</w:t>
            </w:r>
          </w:p>
        </w:tc>
      </w:tr>
      <w:tr w14:paraId="43F01539" w14:textId="77777777" w:rsidTr="00271B5E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trHeight w:val="28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371E3EB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1E587E4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Answer…(.R)</w:t>
            </w:r>
          </w:p>
        </w:tc>
      </w:tr>
      <w:tr w14:paraId="7E1FAB78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6C6AF97B" w14:textId="77777777">
            <w:pPr>
              <w:spacing w:after="0" w:line="240" w:lineRule="auto"/>
              <w:rPr>
                <w:rStyle w:val="CommentReference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5EF1D2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D8E217B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734A62" w:rsidRPr="00831B41" w:rsidP="00271B5E" w14:paraId="200226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 xml:space="preserve">Intro: </w:t>
            </w:r>
            <w:r w:rsidRPr="3D5793A2">
              <w:rPr>
                <w:rFonts w:ascii="Calibri" w:eastAsia="Times New Roman" w:hAnsi="Calibri" w:cs="Calibri"/>
                <w:color w:val="000000" w:themeColor="text1"/>
              </w:rPr>
              <w:t xml:space="preserve">The next question is about your household income. By </w:t>
            </w:r>
            <w:r>
              <w:rPr>
                <w:rFonts w:ascii="Calibri" w:eastAsia="Times New Roman" w:hAnsi="Calibri" w:cs="Calibri"/>
                <w:color w:val="000000" w:themeColor="text1"/>
              </w:rPr>
              <w:t>“</w:t>
            </w:r>
            <w:r w:rsidRPr="3D5793A2">
              <w:rPr>
                <w:rFonts w:ascii="Calibri" w:eastAsia="Times New Roman" w:hAnsi="Calibri" w:cs="Calibri"/>
                <w:color w:val="000000" w:themeColor="text1"/>
              </w:rPr>
              <w:t>household income</w:t>
            </w:r>
            <w:r>
              <w:rPr>
                <w:rFonts w:ascii="Calibri" w:eastAsia="Times New Roman" w:hAnsi="Calibri" w:cs="Calibri"/>
                <w:color w:val="000000" w:themeColor="text1"/>
              </w:rPr>
              <w:t>”</w:t>
            </w:r>
            <w:r w:rsidRPr="3D5793A2">
              <w:rPr>
                <w:rFonts w:ascii="Calibri" w:eastAsia="Times New Roman" w:hAnsi="Calibri" w:cs="Calibri"/>
                <w:color w:val="000000" w:themeColor="text1"/>
              </w:rPr>
              <w:t>, I mean the total amount of money earned and shared by all people living in your household.</w:t>
            </w:r>
            <w:r>
              <w:rPr>
                <w:rFonts w:ascii="Calibri" w:eastAsia="Times New Roman" w:hAnsi="Calibri" w:cs="Calibri"/>
                <w:color w:val="000000" w:themeColor="text1"/>
              </w:rPr>
              <w:t xml:space="preserve"> [</w:t>
            </w:r>
            <w:r>
              <w:rPr>
                <w:rFonts w:ascii="Calibri" w:eastAsia="Times New Roman" w:hAnsi="Calibri" w:cs="Calibri"/>
                <w:color w:val="000000" w:themeColor="text1"/>
              </w:rPr>
              <w:t>intro_inc</w:t>
            </w:r>
            <w:r>
              <w:rPr>
                <w:rFonts w:ascii="Calibri" w:eastAsia="Times New Roman" w:hAnsi="Calibri" w:cs="Calibri"/>
                <w:color w:val="000000" w:themeColor="text1"/>
              </w:rPr>
              <w:t>]</w:t>
            </w:r>
          </w:p>
        </w:tc>
      </w:tr>
      <w:tr w14:paraId="0AF8582E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20A723E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4718516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3D5793A2">
              <w:rPr>
                <w:rFonts w:ascii="Calibri" w:eastAsia="Times New Roman" w:hAnsi="Calibri" w:cs="Calibri"/>
                <w:color w:val="000000" w:themeColor="text1"/>
              </w:rPr>
              <w:t>Question: What was your household income in [Fill with year before interview] from all sources before taxes? Please take a look at this card and tell me the letter that matches your monthly or yearly income.</w:t>
            </w:r>
            <w:r>
              <w:rPr>
                <w:rFonts w:ascii="Calibri" w:eastAsia="Times New Roman" w:hAnsi="Calibri" w:cs="Calibri"/>
                <w:color w:val="000000" w:themeColor="text1"/>
              </w:rPr>
              <w:t xml:space="preserve"> </w:t>
            </w:r>
            <w:r w:rsidRPr="3D5793A2">
              <w:rPr>
                <w:rFonts w:ascii="Calibri" w:eastAsia="Times New Roman" w:hAnsi="Calibri" w:cs="Calibri"/>
                <w:color w:val="000000" w:themeColor="text1"/>
              </w:rPr>
              <w:t xml:space="preserve">[Give respondent Flashcard A]  </w:t>
            </w:r>
          </w:p>
        </w:tc>
      </w:tr>
      <w:tr w14:paraId="3AFE6138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745B9C2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79833E6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Variable: HHINC</w:t>
            </w:r>
          </w:p>
        </w:tc>
      </w:tr>
      <w:tr w14:paraId="396C8CC5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4BE46CC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152EA49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Response: Household income</w:t>
            </w:r>
          </w:p>
        </w:tc>
      </w:tr>
      <w:tr w14:paraId="4698557B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1461349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702B423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A - 0 to $416 (M) 0 to $4,999 (Y)</w:t>
            </w:r>
            <w:r>
              <w:rPr>
                <w:rFonts w:ascii="Calibri" w:eastAsia="Times New Roman" w:hAnsi="Calibri" w:cs="Calibri"/>
                <w:color w:val="000000"/>
              </w:rPr>
              <w:t>…1</w:t>
            </w:r>
            <w:r w:rsidRPr="00831B41">
              <w:rPr>
                <w:rFonts w:ascii="Calibri" w:eastAsia="Times New Roman" w:hAnsi="Calibri" w:cs="Calibri"/>
                <w:color w:val="000000"/>
              </w:rPr>
              <w:t>        </w:t>
            </w:r>
          </w:p>
        </w:tc>
      </w:tr>
      <w:tr w14:paraId="0BE35F96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5D14225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6875D7C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B - $417 to $833 (M) $5,000 to $9,999 (Y)</w:t>
            </w:r>
            <w:r>
              <w:rPr>
                <w:rFonts w:ascii="Calibri" w:eastAsia="Times New Roman" w:hAnsi="Calibri" w:cs="Calibri"/>
                <w:color w:val="000000"/>
              </w:rPr>
              <w:t>…2</w:t>
            </w:r>
            <w:r w:rsidRPr="00831B41">
              <w:rPr>
                <w:rFonts w:ascii="Calibri" w:eastAsia="Times New Roman" w:hAnsi="Calibri" w:cs="Calibri"/>
                <w:color w:val="000000"/>
              </w:rPr>
              <w:t>        </w:t>
            </w:r>
          </w:p>
        </w:tc>
      </w:tr>
      <w:tr w14:paraId="703FB70A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2CD6A7C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41EE5BA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C - $834 to $1041 (M) $10,000 to $12,499 (Y)</w:t>
            </w:r>
            <w:r>
              <w:rPr>
                <w:rFonts w:ascii="Calibri" w:eastAsia="Times New Roman" w:hAnsi="Calibri" w:cs="Calibri"/>
                <w:color w:val="000000"/>
              </w:rPr>
              <w:t>…3</w:t>
            </w:r>
            <w:r w:rsidRPr="00831B41">
              <w:rPr>
                <w:rFonts w:ascii="Calibri" w:eastAsia="Times New Roman" w:hAnsi="Calibri" w:cs="Calibri"/>
                <w:color w:val="000000"/>
              </w:rPr>
              <w:t>        </w:t>
            </w:r>
          </w:p>
        </w:tc>
      </w:tr>
      <w:tr w14:paraId="0184A4FB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575DE78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488716D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D - $1042 to $1249 (M) $12,500 to $14,999 (Y)</w:t>
            </w:r>
            <w:r>
              <w:rPr>
                <w:rFonts w:ascii="Calibri" w:eastAsia="Times New Roman" w:hAnsi="Calibri" w:cs="Calibri"/>
                <w:color w:val="000000"/>
              </w:rPr>
              <w:t>…4</w:t>
            </w:r>
            <w:r w:rsidRPr="00831B41">
              <w:rPr>
                <w:rFonts w:ascii="Calibri" w:eastAsia="Times New Roman" w:hAnsi="Calibri" w:cs="Calibri"/>
                <w:color w:val="000000"/>
              </w:rPr>
              <w:t>        </w:t>
            </w:r>
          </w:p>
        </w:tc>
      </w:tr>
      <w:tr w14:paraId="2697CA18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58B9E75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6EED746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E - $1250 to $1666 (M) $15,000 to $19,999 (Y)</w:t>
            </w:r>
            <w:r>
              <w:rPr>
                <w:rFonts w:ascii="Calibri" w:eastAsia="Times New Roman" w:hAnsi="Calibri" w:cs="Calibri"/>
                <w:color w:val="000000"/>
              </w:rPr>
              <w:t>…5</w:t>
            </w:r>
            <w:r w:rsidRPr="00831B41">
              <w:rPr>
                <w:rFonts w:ascii="Calibri" w:eastAsia="Times New Roman" w:hAnsi="Calibri" w:cs="Calibri"/>
                <w:color w:val="000000"/>
              </w:rPr>
              <w:t>        </w:t>
            </w:r>
          </w:p>
        </w:tc>
      </w:tr>
      <w:tr w14:paraId="5CC8ECE6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2830CE9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73714DF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F - $1667 to $2083 (M) $20,000 to $24,999 (Y)</w:t>
            </w:r>
            <w:r>
              <w:rPr>
                <w:rFonts w:ascii="Calibri" w:eastAsia="Times New Roman" w:hAnsi="Calibri" w:cs="Calibri"/>
                <w:color w:val="000000"/>
              </w:rPr>
              <w:t>…6</w:t>
            </w:r>
            <w:r w:rsidRPr="00831B41">
              <w:rPr>
                <w:rFonts w:ascii="Calibri" w:eastAsia="Times New Roman" w:hAnsi="Calibri" w:cs="Calibri"/>
                <w:color w:val="000000"/>
              </w:rPr>
              <w:t>        </w:t>
            </w:r>
          </w:p>
        </w:tc>
      </w:tr>
      <w:tr w14:paraId="052D42C5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23350A4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44D6F2C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G - $2084 to $2499 (M) $25,000 to $29,999 (Y)</w:t>
            </w:r>
            <w:r>
              <w:rPr>
                <w:rFonts w:ascii="Calibri" w:eastAsia="Times New Roman" w:hAnsi="Calibri" w:cs="Calibri"/>
                <w:color w:val="000000"/>
              </w:rPr>
              <w:t>…7</w:t>
            </w:r>
            <w:r w:rsidRPr="00831B41">
              <w:rPr>
                <w:rFonts w:ascii="Calibri" w:eastAsia="Times New Roman" w:hAnsi="Calibri" w:cs="Calibri"/>
                <w:color w:val="000000"/>
              </w:rPr>
              <w:t>        </w:t>
            </w:r>
          </w:p>
        </w:tc>
      </w:tr>
      <w:tr w14:paraId="4A2E8D70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34673E0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77C48BA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H - $2500 to $2916 (M) $30,000 to $34,999 (Y)</w:t>
            </w:r>
            <w:r>
              <w:rPr>
                <w:rFonts w:ascii="Calibri" w:eastAsia="Times New Roman" w:hAnsi="Calibri" w:cs="Calibri"/>
                <w:color w:val="000000"/>
              </w:rPr>
              <w:t>…8</w:t>
            </w:r>
            <w:r w:rsidRPr="00831B41">
              <w:rPr>
                <w:rFonts w:ascii="Calibri" w:eastAsia="Times New Roman" w:hAnsi="Calibri" w:cs="Calibri"/>
                <w:color w:val="000000"/>
              </w:rPr>
              <w:t>        </w:t>
            </w:r>
          </w:p>
        </w:tc>
      </w:tr>
      <w:tr w14:paraId="3994B596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76F4E09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2B5A12E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I  - $2917 to $3333 (M) $35,000 to $39,999 (Y)</w:t>
            </w:r>
            <w:r>
              <w:rPr>
                <w:rFonts w:ascii="Calibri" w:eastAsia="Times New Roman" w:hAnsi="Calibri" w:cs="Calibri"/>
                <w:color w:val="000000"/>
              </w:rPr>
              <w:t>…9</w:t>
            </w:r>
            <w:r w:rsidRPr="00831B41">
              <w:rPr>
                <w:rFonts w:ascii="Calibri" w:eastAsia="Times New Roman" w:hAnsi="Calibri" w:cs="Calibri"/>
                <w:color w:val="000000"/>
              </w:rPr>
              <w:t xml:space="preserve">         </w:t>
            </w:r>
          </w:p>
        </w:tc>
      </w:tr>
      <w:tr w14:paraId="0DC6BB08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19070AC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3E34E1C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J - $3334 to $4166 (M) $40,000 to $49,999 (Y)</w:t>
            </w:r>
            <w:r>
              <w:rPr>
                <w:rFonts w:ascii="Calibri" w:eastAsia="Times New Roman" w:hAnsi="Calibri" w:cs="Calibri"/>
                <w:color w:val="000000"/>
              </w:rPr>
              <w:t>…10</w:t>
            </w:r>
            <w:r w:rsidRPr="00831B41">
              <w:rPr>
                <w:rFonts w:ascii="Calibri" w:eastAsia="Times New Roman" w:hAnsi="Calibri" w:cs="Calibri"/>
                <w:color w:val="000000"/>
              </w:rPr>
              <w:t xml:space="preserve">         </w:t>
            </w:r>
          </w:p>
        </w:tc>
      </w:tr>
      <w:tr w14:paraId="710846E3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1C01E1A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0F3B4D1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K - $4167 to $4999 (M) $50,000 to $59,999 (Y)</w:t>
            </w:r>
            <w:r>
              <w:rPr>
                <w:rFonts w:ascii="Calibri" w:eastAsia="Times New Roman" w:hAnsi="Calibri" w:cs="Calibri"/>
                <w:color w:val="000000"/>
              </w:rPr>
              <w:t>…11</w:t>
            </w:r>
            <w:r w:rsidRPr="00831B41">
              <w:rPr>
                <w:rFonts w:ascii="Calibri" w:eastAsia="Times New Roman" w:hAnsi="Calibri" w:cs="Calibri"/>
                <w:color w:val="000000"/>
              </w:rPr>
              <w:t xml:space="preserve">         </w:t>
            </w:r>
          </w:p>
        </w:tc>
      </w:tr>
      <w:tr w14:paraId="6FE15563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659457C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06F7EA3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L - $5000 to $6249 (M) $60,000 to $74,999 (Y)</w:t>
            </w:r>
            <w:r>
              <w:rPr>
                <w:rFonts w:ascii="Calibri" w:eastAsia="Times New Roman" w:hAnsi="Calibri" w:cs="Calibri"/>
                <w:color w:val="000000"/>
              </w:rPr>
              <w:t>…12</w:t>
            </w:r>
            <w:r w:rsidRPr="00831B41">
              <w:rPr>
                <w:rFonts w:ascii="Calibri" w:eastAsia="Times New Roman" w:hAnsi="Calibri" w:cs="Calibri"/>
                <w:color w:val="000000"/>
              </w:rPr>
              <w:t>        </w:t>
            </w:r>
          </w:p>
        </w:tc>
      </w:tr>
      <w:tr w14:paraId="3FD4BDC6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3295982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2FFAB3E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M - $6250 to $8332 (M) $75,000 to $99,999 (Y)</w:t>
            </w:r>
            <w:r>
              <w:rPr>
                <w:rFonts w:ascii="Calibri" w:eastAsia="Times New Roman" w:hAnsi="Calibri" w:cs="Calibri"/>
                <w:color w:val="000000"/>
              </w:rPr>
              <w:t>…13</w:t>
            </w:r>
            <w:r w:rsidRPr="00831B41">
              <w:rPr>
                <w:rFonts w:ascii="Calibri" w:eastAsia="Times New Roman" w:hAnsi="Calibri" w:cs="Calibri"/>
                <w:color w:val="000000"/>
              </w:rPr>
              <w:t xml:space="preserve">         </w:t>
            </w:r>
          </w:p>
        </w:tc>
      </w:tr>
      <w:tr w14:paraId="7FF4BFEA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5F811D6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77512B3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N - $8333 or more (M) $100,000 or more (Y)</w:t>
            </w:r>
            <w:r>
              <w:rPr>
                <w:rFonts w:ascii="Calibri" w:eastAsia="Times New Roman" w:hAnsi="Calibri" w:cs="Calibri"/>
                <w:color w:val="000000"/>
              </w:rPr>
              <w:t>…14</w:t>
            </w:r>
            <w:r w:rsidRPr="00831B41">
              <w:rPr>
                <w:rFonts w:ascii="Calibri" w:eastAsia="Times New Roman" w:hAnsi="Calibri" w:cs="Calibri"/>
                <w:color w:val="000000"/>
              </w:rPr>
              <w:t xml:space="preserve">                         </w:t>
            </w:r>
          </w:p>
        </w:tc>
      </w:tr>
      <w:tr w14:paraId="46CF94ED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6B735E7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43FC72D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Know…(.D</w:t>
            </w:r>
            <w:r>
              <w:t>)</w:t>
            </w:r>
          </w:p>
        </w:tc>
      </w:tr>
      <w:tr w14:paraId="595F8FB3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24911F9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6E76A9D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Answer…(.R)</w:t>
            </w:r>
          </w:p>
        </w:tc>
      </w:tr>
      <w:tr w14:paraId="65EF59DF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4218AF2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48043E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BF04E71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2A57B4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01ACC43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Question: Including yourself, how many people depended on this income?</w:t>
            </w:r>
          </w:p>
        </w:tc>
      </w:tr>
      <w:tr w14:paraId="2A123619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2CFE247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2CC8AFE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 xml:space="preserve">Variable: </w:t>
            </w:r>
            <w:r w:rsidRPr="00831B41">
              <w:rPr>
                <w:rFonts w:ascii="Calibri" w:eastAsia="Times New Roman" w:hAnsi="Calibri" w:cs="Calibri"/>
                <w:color w:val="000000"/>
              </w:rPr>
              <w:t>DEPEND</w:t>
            </w:r>
          </w:p>
        </w:tc>
      </w:tr>
      <w:tr w14:paraId="66B79B70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17B2217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27BBB26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Response: Number of Dependents</w:t>
            </w:r>
          </w:p>
        </w:tc>
      </w:tr>
      <w:tr w14:paraId="0BD75E40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2CD3143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A62" w:rsidRPr="00831B41" w:rsidP="00271B5E" w14:paraId="38BB7DD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1B41">
              <w:rPr>
                <w:rFonts w:ascii="Calibri" w:eastAsia="Times New Roman" w:hAnsi="Calibri" w:cs="Calibri"/>
                <w:color w:val="000000"/>
              </w:rPr>
              <w:t>Numerical Response:____ (must be at least 1)</w:t>
            </w:r>
          </w:p>
        </w:tc>
      </w:tr>
      <w:tr w14:paraId="27B9B4AB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6047791E" w14:textId="77777777">
            <w:pPr>
              <w:spacing w:after="0" w:line="240" w:lineRule="auto"/>
              <w:rPr>
                <w:rStyle w:val="CommentReference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30FE52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3A065E1" w14:textId="77777777" w:rsidTr="00271B5E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gridAfter w:val="1"/>
          <w:wAfter w:w="58" w:type="dxa"/>
          <w:trHeight w:val="285"/>
        </w:trPr>
        <w:tc>
          <w:tcPr>
            <w:tcW w:w="9387" w:type="dxa"/>
            <w:gridSpan w:val="2"/>
            <w:shd w:val="clear" w:color="auto" w:fill="F2F2F2" w:themeFill="background1" w:themeFillShade="F2"/>
            <w:noWrap/>
            <w:vAlign w:val="bottom"/>
            <w:hideMark/>
          </w:tcPr>
          <w:p w:rsidR="00734A62" w:rsidRPr="00266918" w:rsidP="00271B5E" w14:paraId="1A54D5F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6918">
              <w:rPr>
                <w:rFonts w:ascii="Calibri" w:eastAsia="Times New Roman" w:hAnsi="Calibri" w:cs="Calibri"/>
                <w:color w:val="000000"/>
              </w:rPr>
              <w:t xml:space="preserve">"Intro: Now I will ask you about experiences you may have had with the criminal justice system." [Variable: </w:t>
            </w:r>
            <w:r w:rsidRPr="00266918">
              <w:rPr>
                <w:rFonts w:ascii="Calibri" w:eastAsia="Times New Roman" w:hAnsi="Calibri" w:cs="Calibri"/>
                <w:color w:val="000000"/>
              </w:rPr>
              <w:t>intro_cjs</w:t>
            </w:r>
            <w:r w:rsidRPr="00266918"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</w:tr>
      <w:tr w14:paraId="49717A20" w14:textId="77777777" w:rsidTr="00271B5E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gridAfter w:val="1"/>
          <w:wAfter w:w="58" w:type="dxa"/>
          <w:trHeight w:val="28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7B712E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401A3BB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6918">
              <w:rPr>
                <w:rFonts w:ascii="Calibri" w:eastAsia="Times New Roman" w:hAnsi="Calibri" w:cs="Calibri"/>
                <w:color w:val="000000"/>
              </w:rPr>
              <w:t>Question: Have you ever been held in a detention center, jail, or prison for more than 24 hours?</w:t>
            </w:r>
          </w:p>
        </w:tc>
      </w:tr>
      <w:tr w14:paraId="38245604" w14:textId="77777777" w:rsidTr="00271B5E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gridAfter w:val="1"/>
          <w:wAfter w:w="58" w:type="dxa"/>
          <w:trHeight w:val="28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216702A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07DCAEA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6918">
              <w:rPr>
                <w:rFonts w:ascii="Calibri" w:eastAsia="Times New Roman" w:hAnsi="Calibri" w:cs="Calibri"/>
                <w:color w:val="000000"/>
              </w:rPr>
              <w:t>Variable: EVHELD</w:t>
            </w:r>
          </w:p>
        </w:tc>
      </w:tr>
      <w:tr w14:paraId="74D1633B" w14:textId="77777777" w:rsidTr="00271B5E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gridAfter w:val="1"/>
          <w:wAfter w:w="58" w:type="dxa"/>
          <w:trHeight w:val="28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6504B72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00F291D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6918">
              <w:rPr>
                <w:rFonts w:ascii="Calibri" w:eastAsia="Times New Roman" w:hAnsi="Calibri" w:cs="Calibri"/>
                <w:color w:val="000000"/>
              </w:rPr>
              <w:t>Response: Ever held or arrested</w:t>
            </w:r>
          </w:p>
        </w:tc>
      </w:tr>
      <w:tr w14:paraId="71C43A39" w14:textId="77777777" w:rsidTr="00271B5E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gridAfter w:val="1"/>
          <w:wAfter w:w="58" w:type="dxa"/>
          <w:trHeight w:val="28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1FD8B9E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585FE43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6918">
              <w:rPr>
                <w:rFonts w:ascii="Calibri" w:eastAsia="Times New Roman" w:hAnsi="Calibri" w:cs="Calibri"/>
                <w:color w:val="000000"/>
              </w:rPr>
              <w:t>No…0</w:t>
            </w:r>
          </w:p>
        </w:tc>
      </w:tr>
      <w:tr w14:paraId="0CBAFF86" w14:textId="77777777" w:rsidTr="00271B5E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gridAfter w:val="1"/>
          <w:wAfter w:w="58" w:type="dxa"/>
          <w:trHeight w:val="28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0FFA87C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1937CCD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6918">
              <w:rPr>
                <w:rFonts w:ascii="Calibri" w:eastAsia="Times New Roman" w:hAnsi="Calibri" w:cs="Calibri"/>
                <w:color w:val="000000"/>
              </w:rPr>
              <w:t>Yes…1</w:t>
            </w:r>
          </w:p>
        </w:tc>
      </w:tr>
      <w:tr w14:paraId="48F3789D" w14:textId="77777777" w:rsidTr="00271B5E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gridAfter w:val="1"/>
          <w:wAfter w:w="58" w:type="dxa"/>
          <w:trHeight w:val="28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7CE964D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20CF3A1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Know…(.D</w:t>
            </w:r>
            <w:r>
              <w:t>)</w:t>
            </w:r>
          </w:p>
        </w:tc>
      </w:tr>
      <w:tr w14:paraId="2E60354D" w14:textId="77777777" w:rsidTr="00271B5E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gridAfter w:val="1"/>
          <w:wAfter w:w="58" w:type="dxa"/>
          <w:trHeight w:val="28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3F67021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6DC80B2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Answer…(.R)</w:t>
            </w:r>
          </w:p>
        </w:tc>
      </w:tr>
      <w:tr w14:paraId="7FD701DE" w14:textId="77777777" w:rsidTr="00271B5E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gridAfter w:val="1"/>
          <w:wAfter w:w="58" w:type="dxa"/>
          <w:trHeight w:val="28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3BE9A0E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0CCF17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14:paraId="0A4CB283" w14:textId="77777777" w:rsidTr="00271B5E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gridAfter w:val="1"/>
          <w:wAfter w:w="58" w:type="dxa"/>
          <w:trHeight w:val="28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766FA9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34B7CD53" w14:textId="777777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  <w:r w:rsidRPr="00266918"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  <w:t>If EVHELD=yes</w:t>
            </w:r>
          </w:p>
        </w:tc>
      </w:tr>
      <w:tr w14:paraId="4BC88DF4" w14:textId="77777777" w:rsidTr="00271B5E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gridAfter w:val="1"/>
          <w:wAfter w:w="58" w:type="dxa"/>
          <w:trHeight w:val="28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3B68F866" w14:textId="777777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</w:rPr>
            </w:pPr>
          </w:p>
        </w:tc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450E2C5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6918">
              <w:rPr>
                <w:rFonts w:ascii="Calibri" w:eastAsia="Times New Roman" w:hAnsi="Calibri" w:cs="Calibri"/>
                <w:color w:val="000000"/>
              </w:rPr>
              <w:t xml:space="preserve">Question: During the past </w:t>
            </w:r>
            <w:r w:rsidRPr="00266918">
              <w:rPr>
                <w:rFonts w:ascii="Calibri" w:eastAsia="Times New Roman" w:hAnsi="Calibri" w:cs="Calibri"/>
                <w:color w:val="000000"/>
                <w:u w:val="single"/>
              </w:rPr>
              <w:t>12 months</w:t>
            </w:r>
            <w:r w:rsidRPr="00266918">
              <w:rPr>
                <w:rFonts w:ascii="Calibri" w:eastAsia="Times New Roman" w:hAnsi="Calibri" w:cs="Calibri"/>
                <w:color w:val="000000"/>
              </w:rPr>
              <w:t>, that is, since [fill with interview month] of last year, have you been held in a detention center, jail, or prison for more than 24 hours?</w:t>
            </w:r>
          </w:p>
        </w:tc>
      </w:tr>
      <w:tr w14:paraId="7BE15111" w14:textId="77777777" w:rsidTr="00271B5E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gridAfter w:val="1"/>
          <w:wAfter w:w="58" w:type="dxa"/>
          <w:trHeight w:val="28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67FA9CE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146182B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6918">
              <w:rPr>
                <w:rFonts w:ascii="Calibri" w:eastAsia="Times New Roman" w:hAnsi="Calibri" w:cs="Calibri"/>
                <w:color w:val="000000"/>
              </w:rPr>
              <w:t>Variable: HELD12MO</w:t>
            </w:r>
          </w:p>
        </w:tc>
      </w:tr>
      <w:tr w14:paraId="25E6A21C" w14:textId="77777777" w:rsidTr="00271B5E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gridAfter w:val="1"/>
          <w:wAfter w:w="58" w:type="dxa"/>
          <w:trHeight w:val="28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0DEFF32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49503AA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6918">
              <w:rPr>
                <w:rFonts w:ascii="Calibri" w:eastAsia="Times New Roman" w:hAnsi="Calibri" w:cs="Calibri"/>
                <w:color w:val="000000"/>
              </w:rPr>
              <w:t>Response: Held or arrested past 12 months</w:t>
            </w:r>
          </w:p>
        </w:tc>
      </w:tr>
      <w:tr w14:paraId="276F5E93" w14:textId="77777777" w:rsidTr="00271B5E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gridAfter w:val="1"/>
          <w:wAfter w:w="58" w:type="dxa"/>
          <w:trHeight w:val="28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1BE5E1A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5D0F1A4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6918">
              <w:rPr>
                <w:rFonts w:ascii="Calibri" w:eastAsia="Times New Roman" w:hAnsi="Calibri" w:cs="Calibri"/>
                <w:color w:val="000000"/>
              </w:rPr>
              <w:t>No…0</w:t>
            </w:r>
          </w:p>
        </w:tc>
      </w:tr>
      <w:tr w14:paraId="37FAF149" w14:textId="77777777" w:rsidTr="00271B5E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gridAfter w:val="1"/>
          <w:wAfter w:w="58" w:type="dxa"/>
          <w:trHeight w:val="28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768BE5E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6FFF80B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66918">
              <w:rPr>
                <w:rFonts w:ascii="Calibri" w:eastAsia="Times New Roman" w:hAnsi="Calibri" w:cs="Calibri"/>
                <w:color w:val="000000"/>
              </w:rPr>
              <w:t>Yes…1</w:t>
            </w:r>
          </w:p>
        </w:tc>
      </w:tr>
      <w:tr w14:paraId="34449E22" w14:textId="77777777" w:rsidTr="00271B5E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gridAfter w:val="1"/>
          <w:wAfter w:w="58" w:type="dxa"/>
          <w:trHeight w:val="28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3107458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7F0314D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Know…(.D</w:t>
            </w:r>
            <w:r>
              <w:t>)</w:t>
            </w:r>
          </w:p>
        </w:tc>
      </w:tr>
      <w:tr w14:paraId="010B9B57" w14:textId="77777777" w:rsidTr="00271B5E">
        <w:tblPrEx>
          <w:tblW w:w="9445" w:type="dxa"/>
          <w:tblCellMar>
            <w:top w:w="15" w:type="dxa"/>
            <w:bottom w:w="15" w:type="dxa"/>
          </w:tblCellMar>
          <w:tblLook w:val="04A0"/>
        </w:tblPrEx>
        <w:trPr>
          <w:gridAfter w:val="1"/>
          <w:wAfter w:w="58" w:type="dxa"/>
          <w:trHeight w:val="28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4773403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4A62" w:rsidRPr="00266918" w:rsidP="00271B5E" w14:paraId="2B734AD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Answer…(.R)</w:t>
            </w:r>
          </w:p>
        </w:tc>
      </w:tr>
      <w:tr w14:paraId="1A62FFD0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P="00271B5E" w14:paraId="3552FBAC" w14:textId="77777777">
            <w:pPr>
              <w:spacing w:after="0" w:line="240" w:lineRule="auto"/>
              <w:rPr>
                <w:rStyle w:val="CommentReference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RPr="00831B41" w:rsidP="00271B5E" w14:paraId="4B8DCF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0BBC6F51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734A62" w:rsidRPr="00831B41" w:rsidP="00271B5E" w14:paraId="62FC7FB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05AA8">
              <w:rPr>
                <w:rFonts w:ascii="Calibri" w:eastAsia="Times New Roman" w:hAnsi="Calibri" w:cs="Calibri"/>
                <w:color w:val="000000"/>
              </w:rPr>
              <w:t>Intro: The next question</w:t>
            </w:r>
            <w:r w:rsidRPr="00105AA8">
              <w:rPr>
                <w:rFonts w:ascii="Calibri" w:eastAsia="Times New Roman" w:hAnsi="Calibri" w:cs="Calibri"/>
                <w:color w:val="000000"/>
              </w:rPr>
              <w:t>s</w:t>
            </w:r>
            <w:r w:rsidRPr="00105A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05AA8">
              <w:rPr>
                <w:rFonts w:ascii="Calibri" w:eastAsia="Times New Roman" w:hAnsi="Calibri" w:cs="Calibri"/>
                <w:color w:val="000000"/>
              </w:rPr>
              <w:t xml:space="preserve">are </w:t>
            </w:r>
            <w:r w:rsidRPr="00105AA8">
              <w:rPr>
                <w:rFonts w:ascii="Calibri" w:eastAsia="Times New Roman" w:hAnsi="Calibri" w:cs="Calibri"/>
                <w:color w:val="000000"/>
              </w:rPr>
              <w:t xml:space="preserve">about having sex. </w:t>
            </w:r>
            <w:r w:rsidRPr="00105AA8">
              <w:rPr>
                <w:rFonts w:ascii="Calibri" w:eastAsia="Times New Roman" w:hAnsi="Calibri" w:cs="Calibri"/>
                <w:color w:val="000000"/>
              </w:rPr>
              <w:t xml:space="preserve">For these questions, "having sex" means oral, vaginal, or anal sex. I need to ask you these questions even if some don't apply to you. </w:t>
            </w:r>
            <w:r w:rsidRPr="00105AA8">
              <w:rPr>
                <w:rFonts w:ascii="Calibri" w:eastAsia="Times New Roman" w:hAnsi="Calibri" w:cs="Calibri"/>
                <w:color w:val="000000"/>
              </w:rPr>
              <w:t>Please remember your answers will be kept private.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[</w:t>
            </w:r>
            <w:r>
              <w:rPr>
                <w:rFonts w:ascii="Calibri" w:eastAsia="Times New Roman" w:hAnsi="Calibri" w:cs="Calibri"/>
                <w:color w:val="000000"/>
              </w:rPr>
              <w:t>intro_sx</w:t>
            </w:r>
            <w:r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</w:tr>
      <w:tr w14:paraId="71926A6C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5707361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4E6099" w:rsidP="00271B5E" w14:paraId="4AB3DF82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Question: </w:t>
            </w:r>
            <w:r w:rsidRPr="00224B32">
              <w:rPr>
                <w:rFonts w:ascii="Calibri" w:hAnsi="Calibri" w:cs="Calibri"/>
                <w:color w:val="000000"/>
              </w:rPr>
              <w:t>In the past 12 months, that is, since [fill with interview month] of last year,</w:t>
            </w:r>
            <w:r>
              <w:rPr>
                <w:rFonts w:ascii="Calibri" w:hAnsi="Calibri" w:cs="Calibri"/>
                <w:color w:val="000000"/>
              </w:rPr>
              <w:t xml:space="preserve"> have you had sex?</w:t>
            </w:r>
          </w:p>
        </w:tc>
      </w:tr>
      <w:tr w14:paraId="6CE4DD7A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1909962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4E6099" w:rsidP="00271B5E" w14:paraId="1FD29683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Variable: SEX12</w:t>
            </w:r>
          </w:p>
        </w:tc>
      </w:tr>
      <w:tr w14:paraId="49000EFD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231192E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4E6099" w:rsidP="00271B5E" w14:paraId="743C5119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Response: Had sex, past 12 mos.</w:t>
            </w:r>
          </w:p>
        </w:tc>
      </w:tr>
      <w:tr w14:paraId="4863A1BE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224BD0C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4E6099" w:rsidP="00271B5E" w14:paraId="51947BF1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No…0</w:t>
            </w:r>
          </w:p>
        </w:tc>
      </w:tr>
      <w:tr w14:paraId="220E2EFC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3140E40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4E6099" w:rsidP="00271B5E" w14:paraId="2178602C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Yes…1</w:t>
            </w:r>
          </w:p>
        </w:tc>
      </w:tr>
      <w:tr w14:paraId="07ACFE70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152D397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4E6099" w:rsidP="00271B5E" w14:paraId="03023B63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Know…(.D</w:t>
            </w:r>
            <w:r>
              <w:t>)</w:t>
            </w:r>
          </w:p>
        </w:tc>
      </w:tr>
      <w:tr w14:paraId="3B148A5A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12A9CE6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4E6099" w:rsidP="00271B5E" w14:paraId="175F38D9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Refuse to Answer…(.R)</w:t>
            </w:r>
          </w:p>
        </w:tc>
      </w:tr>
      <w:tr w14:paraId="6D3D4CF5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1E0C72A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4E6099" w:rsidP="00271B5E" w14:paraId="5E974BA1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14:paraId="5D7F0F5D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63BE3B4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213A3A" w:rsidP="00271B5E" w14:paraId="13F5F32F" w14:textId="77777777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</w:rPr>
            </w:pPr>
            <w:r>
              <w:rPr>
                <w:rFonts w:eastAsia="Times New Roman" w:cstheme="minorHAnsi"/>
                <w:i/>
                <w:iCs/>
                <w:color w:val="000000"/>
              </w:rPr>
              <w:t>If SEX12=yes</w:t>
            </w:r>
          </w:p>
        </w:tc>
      </w:tr>
      <w:tr w14:paraId="24B1C727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6E7D52F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58E43142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E6099">
              <w:rPr>
                <w:rFonts w:eastAsia="Times New Roman" w:cstheme="minorHAnsi"/>
                <w:color w:val="000000"/>
              </w:rPr>
              <w:t xml:space="preserve">Question: In the past 12 months, with whom have you had oral, </w:t>
            </w:r>
            <w:r w:rsidRPr="004E6099">
              <w:rPr>
                <w:rFonts w:eastAsia="Times New Roman" w:cstheme="minorHAnsi"/>
                <w:color w:val="000000"/>
              </w:rPr>
              <w:t>vaginal</w:t>
            </w:r>
            <w:r w:rsidRPr="004E6099">
              <w:rPr>
                <w:rFonts w:eastAsia="Times New Roman" w:cstheme="minorHAnsi"/>
                <w:color w:val="000000"/>
              </w:rPr>
              <w:t xml:space="preserve"> or anal sex? </w:t>
            </w:r>
            <w:r w:rsidRPr="00831B41">
              <w:rPr>
                <w:rFonts w:ascii="Calibri" w:eastAsia="Times New Roman" w:hAnsi="Calibri" w:cs="Calibri"/>
                <w:color w:val="000000"/>
              </w:rPr>
              <w:t>You may choose more than one option.</w:t>
            </w:r>
            <w:r w:rsidRPr="004E6099">
              <w:rPr>
                <w:rFonts w:eastAsia="Times New Roman" w:cstheme="minorHAnsi"/>
                <w:color w:val="000000"/>
              </w:rPr>
              <w:t xml:space="preserve"> </w:t>
            </w:r>
          </w:p>
          <w:p w:rsidR="00734A62" w:rsidRPr="00831B41" w:rsidP="00271B5E" w14:paraId="454289E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[READ choices.  Mark all that apply.]</w:t>
            </w:r>
          </w:p>
        </w:tc>
      </w:tr>
      <w:tr w14:paraId="7C97A1E5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5331E14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3B9C774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6099">
              <w:rPr>
                <w:rFonts w:eastAsia="Times New Roman" w:cstheme="minorHAnsi"/>
              </w:rPr>
              <w:t>Variable: SXGENDER</w:t>
            </w:r>
          </w:p>
        </w:tc>
      </w:tr>
      <w:tr w14:paraId="6E05B436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602AD19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65B864F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6099">
              <w:rPr>
                <w:rFonts w:eastAsia="Times New Roman" w:cstheme="minorHAnsi"/>
              </w:rPr>
              <w:t>Response: Gender of sex partners</w:t>
            </w:r>
          </w:p>
        </w:tc>
      </w:tr>
      <w:tr w14:paraId="78A7002A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6BDF781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770E3F8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6099">
              <w:rPr>
                <w:rFonts w:eastAsia="Times New Roman" w:cstheme="minorHAnsi"/>
              </w:rPr>
              <w:t>Men…1</w:t>
            </w:r>
          </w:p>
        </w:tc>
      </w:tr>
      <w:tr w14:paraId="29292E6E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39BE566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56056CB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6099">
              <w:rPr>
                <w:rFonts w:eastAsia="Times New Roman" w:cstheme="minorHAnsi"/>
              </w:rPr>
              <w:t>Women…2</w:t>
            </w:r>
          </w:p>
        </w:tc>
      </w:tr>
      <w:tr w14:paraId="231978F5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2BE70C6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59D3881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6099">
              <w:rPr>
                <w:rFonts w:eastAsia="Times New Roman" w:cstheme="minorHAnsi"/>
              </w:rPr>
              <w:t>People with other gender identities…3</w:t>
            </w:r>
          </w:p>
        </w:tc>
      </w:tr>
      <w:tr w14:paraId="0474850C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2342203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3ADB270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Don’t Know…(.D</w:t>
            </w:r>
            <w:r>
              <w:t>)</w:t>
            </w:r>
          </w:p>
        </w:tc>
      </w:tr>
      <w:tr w14:paraId="2C7A56BC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0520C08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4E6099" w:rsidP="00271B5E" w14:paraId="5485CF9B" w14:textId="77777777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ascii="Calibri" w:hAnsi="Calibri" w:cs="Calibri"/>
                <w:color w:val="000000"/>
              </w:rPr>
              <w:t>Refuse to Answer…(.R)</w:t>
            </w:r>
          </w:p>
        </w:tc>
      </w:tr>
      <w:tr w14:paraId="56797997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6C5E339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4E6099" w:rsidP="00271B5E" w14:paraId="74ED80F7" w14:textId="7777777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14:paraId="1A03617D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734A62" w:rsidP="00271B5E" w14:paraId="0D3A8B6C" w14:textId="77777777">
            <w:pPr>
              <w:spacing w:after="0" w:line="240" w:lineRule="auto"/>
              <w:rPr>
                <w:rFonts w:eastAsia="Times New Roman"/>
              </w:rPr>
            </w:pPr>
            <w:r w:rsidRPr="21206812">
              <w:rPr>
                <w:rFonts w:eastAsia="Times New Roman"/>
              </w:rPr>
              <w:t xml:space="preserve">Intro: Now I am going to ask you about experiences you may have had with injecting drugs. This </w:t>
            </w:r>
            <w:r>
              <w:t xml:space="preserve">includes injecting drugs like heroin, methamphetamine, Oxycontin, or any other drug that was </w:t>
            </w:r>
            <w:r w:rsidRPr="00502B31">
              <w:rPr>
                <w:u w:val="single"/>
              </w:rPr>
              <w:t>not</w:t>
            </w:r>
            <w:r>
              <w:t xml:space="preserve"> prescribed for you. It also includes injecting drugs that were prescribed for you that you used in a way other than instructed by your healthcare provider.</w:t>
            </w:r>
            <w:r w:rsidRPr="21206812">
              <w:rPr>
                <w:rFonts w:eastAsia="Times New Roman"/>
              </w:rPr>
              <w:t xml:space="preserve"> [</w:t>
            </w:r>
            <w:r w:rsidRPr="21206812">
              <w:rPr>
                <w:rFonts w:eastAsia="Times New Roman"/>
              </w:rPr>
              <w:t>intro_pw</w:t>
            </w:r>
            <w:r w:rsidRPr="21206812">
              <w:rPr>
                <w:rFonts w:eastAsia="Times New Roman"/>
              </w:rPr>
              <w:t>]</w:t>
            </w:r>
          </w:p>
        </w:tc>
      </w:tr>
      <w:tr w14:paraId="03B1638D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0EBFB52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6B966519" w14:textId="77777777">
            <w:pPr>
              <w:spacing w:after="0" w:line="240" w:lineRule="auto"/>
              <w:rPr>
                <w:rFonts w:eastAsia="Times New Roman"/>
              </w:rPr>
            </w:pPr>
            <w:r w:rsidRPr="26452F73">
              <w:rPr>
                <w:rFonts w:eastAsia="Times New Roman"/>
              </w:rPr>
              <w:t>Question: Have you ever in your life shot up or injected any drugs other than those prescribed for you? By shooting up, I mean any time you might have used drugs with a needle.</w:t>
            </w:r>
          </w:p>
        </w:tc>
      </w:tr>
      <w:tr w14:paraId="3E219C72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4744C84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34C329A6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762293">
              <w:rPr>
                <w:rFonts w:eastAsia="Times New Roman" w:cstheme="minorHAnsi"/>
              </w:rPr>
              <w:t>Variable: EVRINJ</w:t>
            </w:r>
          </w:p>
        </w:tc>
      </w:tr>
      <w:tr w14:paraId="41EDF806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2A7BA4C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646CEDDC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762293">
              <w:rPr>
                <w:rFonts w:eastAsia="Times New Roman" w:cstheme="minorHAnsi"/>
              </w:rPr>
              <w:t>Response: Ever injected</w:t>
            </w:r>
          </w:p>
        </w:tc>
      </w:tr>
      <w:tr w14:paraId="69B79D4C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6150D59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75200DA0" w14:textId="77777777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No…0</w:t>
            </w:r>
          </w:p>
        </w:tc>
      </w:tr>
      <w:tr w14:paraId="4DBBAA85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441A554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4146A1D8" w14:textId="77777777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Yes…1</w:t>
            </w:r>
          </w:p>
        </w:tc>
      </w:tr>
      <w:tr w14:paraId="49AD60F2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33897BF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3C66AAA5" w14:textId="77777777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ascii="Calibri" w:hAnsi="Calibri" w:cs="Calibri"/>
                <w:color w:val="000000"/>
              </w:rPr>
              <w:t>Don’t Know…(.D</w:t>
            </w:r>
            <w:r>
              <w:t>)</w:t>
            </w:r>
          </w:p>
        </w:tc>
      </w:tr>
      <w:tr w14:paraId="30D6D6B8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1B6CF81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3E75309D" w14:textId="77777777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ascii="Calibri" w:hAnsi="Calibri" w:cs="Calibri"/>
                <w:color w:val="000000"/>
              </w:rPr>
              <w:t>Refuse to Answer…(.R)</w:t>
            </w:r>
          </w:p>
        </w:tc>
      </w:tr>
      <w:tr w14:paraId="476EBFCA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3CF828F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17483039" w14:textId="7777777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14:paraId="7F35FA2A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502B31" w:rsidP="00271B5E" w14:paraId="7EC0945A" w14:textId="777777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502B31" w:rsidP="00271B5E" w14:paraId="3D083715" w14:textId="77777777">
            <w:pPr>
              <w:spacing w:after="0" w:line="240" w:lineRule="auto"/>
              <w:rPr>
                <w:rFonts w:eastAsia="Times New Roman" w:cstheme="minorHAnsi"/>
                <w:i/>
                <w:iCs/>
              </w:rPr>
            </w:pPr>
            <w:r w:rsidRPr="00502B31">
              <w:rPr>
                <w:rFonts w:eastAsia="Times New Roman" w:cstheme="minorHAnsi"/>
                <w:i/>
                <w:iCs/>
              </w:rPr>
              <w:t>If EVRINJ=1</w:t>
            </w:r>
          </w:p>
        </w:tc>
      </w:tr>
      <w:tr w14:paraId="01A55EE1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54CB1FC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0F8F25AF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0979A7">
              <w:rPr>
                <w:rFonts w:eastAsia="Times New Roman" w:cstheme="minorHAnsi"/>
              </w:rPr>
              <w:t>Question: When was the last time you injected any drug? That is, how many days or months or years ago did you last inject?</w:t>
            </w:r>
          </w:p>
        </w:tc>
      </w:tr>
      <w:tr w14:paraId="54E0B78C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403588F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60D48AE1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0979A7">
              <w:rPr>
                <w:rFonts w:eastAsia="Times New Roman" w:cstheme="minorHAnsi"/>
              </w:rPr>
              <w:t>Variable: LINJN</w:t>
            </w:r>
          </w:p>
        </w:tc>
      </w:tr>
      <w:tr w14:paraId="2CA4F83D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4BEE5F9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12D5BC49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0979A7">
              <w:rPr>
                <w:rFonts w:eastAsia="Times New Roman" w:cstheme="minorHAnsi"/>
              </w:rPr>
              <w:t>Response: When last injected, number</w:t>
            </w:r>
          </w:p>
        </w:tc>
      </w:tr>
      <w:tr w14:paraId="3EDC99E3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4FD40D1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1506BF11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F23EDF">
              <w:rPr>
                <w:rFonts w:eastAsia="Times New Roman" w:cstheme="minorHAnsi"/>
              </w:rPr>
              <w:t>Range: 0-365 (if today, enter "0")</w:t>
            </w:r>
          </w:p>
        </w:tc>
      </w:tr>
      <w:tr w14:paraId="51533923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3008617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4C9027C9" w14:textId="77777777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Note: </w:t>
            </w:r>
            <w:r>
              <w:t>If Don’t Know or Refuse to Answer, leave it blank.</w:t>
            </w:r>
          </w:p>
        </w:tc>
      </w:tr>
      <w:tr w14:paraId="67CDC87B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00C3DBD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74D6998E" w14:textId="7777777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14:paraId="7CC127C1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5C9111A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213A3A" w:rsidP="00271B5E" w14:paraId="445E9D31" w14:textId="77777777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02B31">
              <w:rPr>
                <w:rFonts w:eastAsia="Times New Roman" w:cstheme="minorHAnsi"/>
                <w:i/>
                <w:iCs/>
              </w:rPr>
              <w:t>If EVRINJ=1 and LINJN= 0-365</w:t>
            </w:r>
          </w:p>
        </w:tc>
      </w:tr>
      <w:tr w14:paraId="01D64D74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191F17D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58E26F57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D76D52">
              <w:rPr>
                <w:rFonts w:eastAsia="Times New Roman" w:cstheme="minorHAnsi"/>
              </w:rPr>
              <w:t>Question: Was this days or months or years?</w:t>
            </w:r>
          </w:p>
        </w:tc>
      </w:tr>
      <w:tr w14:paraId="665FA114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1565FD6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04B672D2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D76D52">
              <w:rPr>
                <w:rFonts w:eastAsia="Times New Roman" w:cstheme="minorHAnsi"/>
              </w:rPr>
              <w:t>Variable: LINJU</w:t>
            </w:r>
          </w:p>
        </w:tc>
      </w:tr>
      <w:tr w14:paraId="159B970D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7DB35E5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65374D41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D76D52">
              <w:rPr>
                <w:rFonts w:eastAsia="Times New Roman" w:cstheme="minorHAnsi"/>
              </w:rPr>
              <w:t>Response: When last injected, unit</w:t>
            </w:r>
          </w:p>
        </w:tc>
      </w:tr>
      <w:tr w14:paraId="6CE93FB5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0CFE786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195F0255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D76D52">
              <w:rPr>
                <w:rFonts w:eastAsia="Times New Roman" w:cstheme="minorHAnsi"/>
              </w:rPr>
              <w:t>Days…0</w:t>
            </w:r>
          </w:p>
        </w:tc>
      </w:tr>
      <w:tr w14:paraId="78CB5109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4B3DF1D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2274E03D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143888">
              <w:rPr>
                <w:rFonts w:eastAsia="Times New Roman" w:cstheme="minorHAnsi"/>
              </w:rPr>
              <w:t>Months…1</w:t>
            </w:r>
          </w:p>
        </w:tc>
      </w:tr>
      <w:tr w14:paraId="5306BE64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2AF0AE0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6E51CBDD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143888">
              <w:rPr>
                <w:rFonts w:eastAsia="Times New Roman" w:cstheme="minorHAnsi"/>
              </w:rPr>
              <w:t>Years…2</w:t>
            </w:r>
          </w:p>
        </w:tc>
      </w:tr>
      <w:tr w14:paraId="63AA32E4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44C2EBC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04DB1466" w14:textId="77777777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ascii="Calibri" w:hAnsi="Calibri" w:cs="Calibri"/>
                <w:color w:val="000000"/>
              </w:rPr>
              <w:t>Don’t Know…(.D</w:t>
            </w:r>
            <w:r>
              <w:t>)</w:t>
            </w:r>
          </w:p>
        </w:tc>
      </w:tr>
      <w:tr w14:paraId="02C1B95B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136F4A9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2F8E578E" w14:textId="77777777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ascii="Calibri" w:hAnsi="Calibri" w:cs="Calibri"/>
                <w:color w:val="000000"/>
              </w:rPr>
              <w:t>Refuse to Answer…(.R)</w:t>
            </w:r>
          </w:p>
        </w:tc>
      </w:tr>
      <w:tr w14:paraId="21C9506C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5CF0989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6D2232" w:rsidP="00271B5E" w14:paraId="151A01F2" w14:textId="7777777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14:paraId="58A966CE" w14:textId="77777777" w:rsidTr="00271B5E">
        <w:tblPrEx>
          <w:tblW w:w="9445" w:type="dxa"/>
          <w:tblLook w:val="04A0"/>
        </w:tblPrEx>
        <w:trPr>
          <w:trHeight w:val="55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502B31" w:rsidP="00271B5E" w14:paraId="431EF8DB" w14:textId="777777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502B31" w:rsidP="00271B5E" w14:paraId="163DB730" w14:textId="77777777">
            <w:pPr>
              <w:spacing w:after="0" w:line="240" w:lineRule="auto"/>
              <w:rPr>
                <w:rFonts w:eastAsia="Times New Roman" w:cstheme="minorHAnsi"/>
                <w:i/>
                <w:iCs/>
              </w:rPr>
            </w:pPr>
            <w:r w:rsidRPr="00502B31">
              <w:rPr>
                <w:rFonts w:eastAsia="Times New Roman"/>
                <w:i/>
                <w:iCs/>
              </w:rPr>
              <w:t>If (LINJU=0 and LINJN&lt;=365), 1, if ((LINJU=1 and LINJN&lt;=12), 1, if ((LINJU=2 and LINJN &lt;=1)</w:t>
            </w:r>
          </w:p>
        </w:tc>
      </w:tr>
      <w:tr w14:paraId="19B5BDE7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75D9D9C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4184AB8B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FA734F">
              <w:rPr>
                <w:rFonts w:ascii="Calibri" w:eastAsia="Times New Roman" w:hAnsi="Calibri" w:cs="Calibri"/>
                <w:color w:val="000000"/>
              </w:rPr>
              <w:t>Question: In the past 12 months, which drugs have you injected?  Please say “yes” or “no” to each drug I mention.</w:t>
            </w:r>
          </w:p>
        </w:tc>
      </w:tr>
      <w:tr w14:paraId="7D9EE495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6C43088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62AC0DEB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FA734F">
              <w:rPr>
                <w:rFonts w:ascii="Calibri" w:eastAsia="Times New Roman" w:hAnsi="Calibri" w:cs="Calibri"/>
                <w:color w:val="000000"/>
              </w:rPr>
              <w:t>Variable: INJDRUG</w:t>
            </w:r>
          </w:p>
        </w:tc>
      </w:tr>
      <w:tr w14:paraId="13B765C6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53B41DC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3FE6C8F0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FA734F">
              <w:rPr>
                <w:rFonts w:ascii="Calibri" w:eastAsia="Times New Roman" w:hAnsi="Calibri" w:cs="Calibri"/>
                <w:color w:val="000000"/>
              </w:rPr>
              <w:t>Response: Drugs injected</w:t>
            </w:r>
          </w:p>
        </w:tc>
      </w:tr>
      <w:tr w14:paraId="54788CA0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7DC8147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34F">
              <w:rPr>
                <w:rFonts w:ascii="Calibri" w:eastAsia="Times New Roman" w:hAnsi="Calibri" w:cs="Calibri"/>
                <w:color w:val="000000"/>
              </w:rPr>
              <w:t>injdruga</w:t>
            </w: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7FC57077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FA734F">
              <w:rPr>
                <w:rFonts w:ascii="Calibri" w:eastAsia="Times New Roman" w:hAnsi="Calibri" w:cs="Calibri"/>
                <w:color w:val="000000"/>
              </w:rPr>
              <w:t>Speedball, which is heroin and cocaine together…1</w:t>
            </w:r>
          </w:p>
        </w:tc>
      </w:tr>
      <w:tr w14:paraId="7E280C1F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2FB7B8A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34F">
              <w:rPr>
                <w:rFonts w:ascii="Calibri" w:eastAsia="Times New Roman" w:hAnsi="Calibri" w:cs="Calibri"/>
                <w:color w:val="000000"/>
              </w:rPr>
              <w:t>injdrugb</w:t>
            </w: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3633D967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FA734F">
              <w:rPr>
                <w:rFonts w:ascii="Calibri" w:eastAsia="Times New Roman" w:hAnsi="Calibri" w:cs="Calibri"/>
                <w:color w:val="000000"/>
              </w:rPr>
              <w:t>Heroin and methamphetamine together, such as goofball…2</w:t>
            </w:r>
          </w:p>
        </w:tc>
      </w:tr>
      <w:tr w14:paraId="0EDB91D3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6165FAF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34F">
              <w:rPr>
                <w:rFonts w:ascii="Calibri" w:eastAsia="Times New Roman" w:hAnsi="Calibri" w:cs="Calibri"/>
                <w:color w:val="000000"/>
              </w:rPr>
              <w:t>injdrugc</w:t>
            </w: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2058EF28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FA734F">
              <w:rPr>
                <w:rFonts w:ascii="Calibri" w:eastAsia="Times New Roman" w:hAnsi="Calibri" w:cs="Calibri"/>
                <w:color w:val="000000"/>
              </w:rPr>
              <w:t>Fentanyl, by itself or in combination with other drugs…3</w:t>
            </w:r>
          </w:p>
        </w:tc>
      </w:tr>
      <w:tr w14:paraId="0CFFF751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1875F94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34F">
              <w:rPr>
                <w:rFonts w:ascii="Calibri" w:eastAsia="Times New Roman" w:hAnsi="Calibri" w:cs="Calibri"/>
                <w:color w:val="000000"/>
              </w:rPr>
              <w:t>injdrugd</w:t>
            </w: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00E930C0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FA734F">
              <w:rPr>
                <w:rFonts w:ascii="Calibri" w:eastAsia="Times New Roman" w:hAnsi="Calibri" w:cs="Calibri"/>
                <w:color w:val="000000"/>
              </w:rPr>
              <w:t>Heroin, by itself…4</w:t>
            </w:r>
          </w:p>
        </w:tc>
      </w:tr>
      <w:tr w14:paraId="65F43C09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52BF8F6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34F">
              <w:rPr>
                <w:rFonts w:ascii="Calibri" w:eastAsia="Times New Roman" w:hAnsi="Calibri" w:cs="Calibri"/>
                <w:color w:val="000000"/>
              </w:rPr>
              <w:t>injdruge</w:t>
            </w: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19EE4C5D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FA734F">
              <w:rPr>
                <w:rFonts w:ascii="Calibri" w:eastAsia="Times New Roman" w:hAnsi="Calibri" w:cs="Calibri"/>
                <w:color w:val="000000"/>
              </w:rPr>
              <w:t>Methamphetamine, by itself, also known as meth</w:t>
            </w:r>
            <w:r>
              <w:rPr>
                <w:rFonts w:ascii="Calibri" w:eastAsia="Times New Roman" w:hAnsi="Calibri" w:cs="Calibri"/>
                <w:color w:val="000000"/>
              </w:rPr>
              <w:t>, crystal meth,</w:t>
            </w:r>
            <w:r w:rsidRPr="00FA734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FA734F">
              <w:rPr>
                <w:rFonts w:ascii="Calibri" w:eastAsia="Times New Roman" w:hAnsi="Calibri" w:cs="Calibri"/>
                <w:color w:val="000000"/>
              </w:rPr>
              <w:t>speed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or crank</w:t>
            </w:r>
            <w:r w:rsidRPr="00FA734F">
              <w:rPr>
                <w:rFonts w:ascii="Calibri" w:eastAsia="Times New Roman" w:hAnsi="Calibri" w:cs="Calibri"/>
                <w:color w:val="000000"/>
              </w:rPr>
              <w:t>…5</w:t>
            </w:r>
          </w:p>
        </w:tc>
      </w:tr>
      <w:tr w14:paraId="5FC65730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65B0249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34F">
              <w:rPr>
                <w:rFonts w:ascii="Calibri" w:eastAsia="Times New Roman" w:hAnsi="Calibri" w:cs="Calibri"/>
                <w:color w:val="000000"/>
              </w:rPr>
              <w:t>injdrugf</w:t>
            </w: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3177E62F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FA734F">
              <w:rPr>
                <w:rFonts w:ascii="Calibri" w:eastAsia="Times New Roman" w:hAnsi="Calibri" w:cs="Calibri"/>
                <w:color w:val="000000"/>
              </w:rPr>
              <w:t>Powder cocaine, by itself…6</w:t>
            </w:r>
          </w:p>
        </w:tc>
      </w:tr>
      <w:tr w14:paraId="29665F26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570BBC8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34F">
              <w:rPr>
                <w:rFonts w:ascii="Calibri" w:eastAsia="Times New Roman" w:hAnsi="Calibri" w:cs="Calibri"/>
                <w:color w:val="000000"/>
              </w:rPr>
              <w:t>injdrugg</w:t>
            </w: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784C7D0D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FA734F">
              <w:rPr>
                <w:rFonts w:ascii="Calibri" w:eastAsia="Times New Roman" w:hAnsi="Calibri" w:cs="Calibri"/>
                <w:color w:val="000000"/>
              </w:rPr>
              <w:t>Crack cocaine, by itself…7</w:t>
            </w:r>
          </w:p>
        </w:tc>
      </w:tr>
      <w:tr w14:paraId="67B37BBA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575CFF5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34F">
              <w:rPr>
                <w:rFonts w:ascii="Calibri" w:eastAsia="Times New Roman" w:hAnsi="Calibri" w:cs="Calibri"/>
                <w:color w:val="000000"/>
              </w:rPr>
              <w:t>injdrugh</w:t>
            </w: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25BD3BFF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FA734F">
              <w:rPr>
                <w:rFonts w:ascii="Calibri" w:eastAsia="Times New Roman" w:hAnsi="Calibri" w:cs="Calibri"/>
                <w:color w:val="000000"/>
              </w:rPr>
              <w:t xml:space="preserve">Painkillers, such as Oxycontin, </w:t>
            </w:r>
            <w:r w:rsidRPr="00FA734F">
              <w:rPr>
                <w:rFonts w:ascii="Calibri" w:eastAsia="Times New Roman" w:hAnsi="Calibri" w:cs="Calibri"/>
                <w:color w:val="000000"/>
              </w:rPr>
              <w:t>Dilaudid</w:t>
            </w:r>
            <w:r w:rsidRPr="00FA734F">
              <w:rPr>
                <w:rFonts w:ascii="Calibri" w:eastAsia="Times New Roman" w:hAnsi="Calibri" w:cs="Calibri"/>
                <w:color w:val="000000"/>
              </w:rPr>
              <w:t>, or Percocet</w:t>
            </w:r>
          </w:p>
        </w:tc>
      </w:tr>
      <w:tr w14:paraId="3CEC5EEC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6B9E837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34F">
              <w:rPr>
                <w:rFonts w:ascii="Calibri" w:eastAsia="Times New Roman" w:hAnsi="Calibri" w:cs="Calibri"/>
                <w:color w:val="000000"/>
              </w:rPr>
              <w:t>injdrugi</w:t>
            </w: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3B260721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FA734F">
              <w:rPr>
                <w:rFonts w:ascii="Calibri" w:eastAsia="Times New Roman" w:hAnsi="Calibri" w:cs="Calibri"/>
                <w:color w:val="000000"/>
              </w:rPr>
              <w:t xml:space="preserve">Benzodiazepines or other downers, such as Valium, Xanax, or </w:t>
            </w:r>
            <w:r w:rsidRPr="00FA734F">
              <w:rPr>
                <w:rFonts w:ascii="Calibri" w:eastAsia="Times New Roman" w:hAnsi="Calibri" w:cs="Calibri"/>
                <w:color w:val="000000"/>
              </w:rPr>
              <w:t>Klonopin</w:t>
            </w:r>
            <w:r w:rsidRPr="00FA734F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14:paraId="0F8E63A5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530246B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34F">
              <w:rPr>
                <w:rFonts w:ascii="Calibri" w:eastAsia="Times New Roman" w:hAnsi="Calibri" w:cs="Calibri"/>
                <w:color w:val="000000"/>
              </w:rPr>
              <w:t>injdrugj</w:t>
            </w: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195FE985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FA734F">
              <w:rPr>
                <w:rFonts w:ascii="Calibri" w:eastAsia="Times New Roman" w:hAnsi="Calibri" w:cs="Calibri"/>
                <w:color w:val="000000"/>
              </w:rPr>
              <w:t>Methadone…10</w:t>
            </w:r>
          </w:p>
        </w:tc>
      </w:tr>
      <w:tr w14:paraId="1E58D3A2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649159A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34F">
              <w:rPr>
                <w:rFonts w:ascii="Calibri" w:eastAsia="Times New Roman" w:hAnsi="Calibri" w:cs="Calibri"/>
                <w:color w:val="000000"/>
              </w:rPr>
              <w:t>injdrugk</w:t>
            </w: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3728412B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FA734F">
              <w:rPr>
                <w:rFonts w:ascii="Calibri" w:eastAsia="Times New Roman" w:hAnsi="Calibri" w:cs="Calibri"/>
                <w:color w:val="000000"/>
              </w:rPr>
              <w:t xml:space="preserve">Buprenorphine, also known as Suboxone or Subutex…11 </w:t>
            </w:r>
          </w:p>
        </w:tc>
      </w:tr>
      <w:tr w14:paraId="6FE8DD88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50BBAC7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34F">
              <w:rPr>
                <w:rFonts w:ascii="Calibri" w:eastAsia="Times New Roman" w:hAnsi="Calibri" w:cs="Calibri"/>
                <w:color w:val="000000"/>
              </w:rPr>
              <w:t>injdrugl</w:t>
            </w: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4AD531EB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FA734F">
              <w:rPr>
                <w:rFonts w:ascii="Calibri" w:eastAsia="Times New Roman" w:hAnsi="Calibri" w:cs="Calibri"/>
                <w:color w:val="000000"/>
              </w:rPr>
              <w:t>Something else…12</w:t>
            </w:r>
          </w:p>
        </w:tc>
      </w:tr>
      <w:tr w14:paraId="0429D0B4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5387B07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17892A56" w14:textId="77777777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ascii="Calibri" w:hAnsi="Calibri" w:cs="Calibri"/>
                <w:color w:val="000000"/>
              </w:rPr>
              <w:t>Don’t Know…(.D</w:t>
            </w:r>
            <w:r>
              <w:t>)</w:t>
            </w:r>
          </w:p>
        </w:tc>
      </w:tr>
      <w:tr w14:paraId="7B10B17F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53384A5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31894B0B" w14:textId="77777777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ascii="Calibri" w:hAnsi="Calibri" w:cs="Calibri"/>
                <w:color w:val="000000"/>
              </w:rPr>
              <w:t>Refuse to Answer…(.R)</w:t>
            </w:r>
          </w:p>
        </w:tc>
      </w:tr>
      <w:tr w14:paraId="59EA61B0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4A76406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P="00271B5E" w14:paraId="3592C05C" w14:textId="7777777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14:paraId="4C5B43C6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1B2C9F" w:rsidP="00271B5E" w14:paraId="0FB275BB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ELIGIBILITY</w:t>
            </w:r>
          </w:p>
        </w:tc>
      </w:tr>
      <w:tr w14:paraId="59FC4F54" w14:textId="77777777" w:rsidTr="007B4207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901" w:rsidRPr="00831B41" w:rsidP="007B4207" w14:paraId="3F1B44A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901" w:rsidP="007B4207" w14:paraId="142491DC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1B99B559">
              <w:rPr>
                <w:rFonts w:eastAsia="Times New Roman"/>
              </w:rPr>
              <w:t>INTERVIEWER: Has the respondent completed the population eligibility form?</w:t>
            </w:r>
          </w:p>
        </w:tc>
      </w:tr>
      <w:tr w14:paraId="522ABD0F" w14:textId="77777777" w:rsidTr="007B4207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901" w:rsidRPr="00831B41" w:rsidP="007B4207" w14:paraId="3F7C426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901" w:rsidP="007B4207" w14:paraId="1D0B3631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1B99B559">
              <w:rPr>
                <w:rFonts w:eastAsia="Times New Roman"/>
              </w:rPr>
              <w:t xml:space="preserve">Variable: </w:t>
            </w:r>
            <w:r w:rsidRPr="1B99B559">
              <w:rPr>
                <w:rFonts w:eastAsia="Times New Roman"/>
              </w:rPr>
              <w:t>ppopverify</w:t>
            </w:r>
          </w:p>
        </w:tc>
      </w:tr>
      <w:tr w14:paraId="0579B785" w14:textId="77777777" w:rsidTr="007B4207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901" w:rsidRPr="00831B41" w:rsidP="007B4207" w14:paraId="4CA3B85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901" w:rsidP="007B4207" w14:paraId="3FE313C1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1B99B559">
              <w:rPr>
                <w:rFonts w:eastAsia="Times New Roman"/>
              </w:rPr>
              <w:t xml:space="preserve">Response: </w:t>
            </w:r>
            <w:r>
              <w:rPr>
                <w:rFonts w:eastAsia="Times New Roman"/>
              </w:rPr>
              <w:t xml:space="preserve">population eligibility </w:t>
            </w:r>
            <w:r w:rsidRPr="1B99B559">
              <w:rPr>
                <w:rFonts w:eastAsia="Times New Roman"/>
              </w:rPr>
              <w:t>form completion</w:t>
            </w:r>
          </w:p>
        </w:tc>
      </w:tr>
      <w:tr w14:paraId="4ED068F5" w14:textId="77777777" w:rsidTr="007B4207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901" w:rsidRPr="00831B41" w:rsidP="007B4207" w14:paraId="29822C1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901" w:rsidP="007B4207" w14:paraId="01E1CF0A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1B99B559">
              <w:rPr>
                <w:rFonts w:eastAsia="Times New Roman"/>
              </w:rPr>
              <w:t>No... 0</w:t>
            </w:r>
          </w:p>
        </w:tc>
      </w:tr>
      <w:tr w14:paraId="29DF7A27" w14:textId="77777777" w:rsidTr="007B4207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901" w:rsidRPr="00831B41" w:rsidP="007B4207" w14:paraId="2C574CE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901" w:rsidP="007B4207" w14:paraId="2C2F33B5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1B99B559">
              <w:rPr>
                <w:rFonts w:eastAsia="Times New Roman"/>
              </w:rPr>
              <w:t>Yes... 1</w:t>
            </w:r>
          </w:p>
        </w:tc>
      </w:tr>
      <w:tr w14:paraId="45A68D35" w14:textId="77777777" w:rsidTr="007B4207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901" w:rsidRPr="00831B41" w:rsidP="007B4207" w14:paraId="7D5DE40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901" w:rsidP="007B4207" w14:paraId="160129A0" w14:textId="7777777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14:paraId="466590FF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6443EFA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4E6099" w:rsidP="00271B5E" w14:paraId="1D4DA2A7" w14:textId="77777777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MSM Eligible: if </w:t>
            </w:r>
            <w:r>
              <w:rPr>
                <w:rFonts w:ascii="Calibri" w:hAnsi="Calibri" w:cs="Calibri"/>
                <w:color w:val="000000"/>
              </w:rPr>
              <w:t xml:space="preserve">SXBRTH=Male and GEND=Man and </w:t>
            </w:r>
            <w:r w:rsidRPr="004E6099">
              <w:rPr>
                <w:rFonts w:eastAsia="Times New Roman" w:cstheme="minorHAnsi"/>
              </w:rPr>
              <w:t>SXGENDER</w:t>
            </w:r>
            <w:r>
              <w:rPr>
                <w:rFonts w:eastAsia="Times New Roman" w:cstheme="minorHAnsi"/>
              </w:rPr>
              <w:t>=Men and PPOP=MSM</w:t>
            </w:r>
          </w:p>
        </w:tc>
      </w:tr>
      <w:tr w14:paraId="5DDFDFCE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4178668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4E6099" w:rsidP="00271B5E" w14:paraId="4302CF84" w14:textId="77777777">
            <w:pPr>
              <w:spacing w:after="0" w:line="240" w:lineRule="auto"/>
              <w:rPr>
                <w:rFonts w:eastAsia="Times New Roman"/>
              </w:rPr>
            </w:pPr>
            <w:r w:rsidRPr="551719A3">
              <w:rPr>
                <w:rFonts w:eastAsia="Times New Roman"/>
              </w:rPr>
              <w:t>HET Eligible: if (</w:t>
            </w:r>
            <w:r>
              <w:rPr>
                <w:rFonts w:eastAsia="Times New Roman"/>
              </w:rPr>
              <w:t xml:space="preserve">SXBRTH=Male and </w:t>
            </w:r>
            <w:r w:rsidRPr="551719A3">
              <w:rPr>
                <w:rFonts w:eastAsia="Times New Roman"/>
              </w:rPr>
              <w:t>GEND=Ma</w:t>
            </w:r>
            <w:r>
              <w:rPr>
                <w:rFonts w:eastAsia="Times New Roman"/>
              </w:rPr>
              <w:t>n</w:t>
            </w:r>
            <w:r w:rsidRPr="551719A3">
              <w:rPr>
                <w:rFonts w:eastAsia="Times New Roman"/>
              </w:rPr>
              <w:t xml:space="preserve"> and SXGENDER=Women) or (</w:t>
            </w:r>
            <w:r>
              <w:rPr>
                <w:rFonts w:eastAsia="Times New Roman"/>
              </w:rPr>
              <w:t xml:space="preserve">SXBRTH=Female and </w:t>
            </w:r>
            <w:r w:rsidRPr="551719A3">
              <w:rPr>
                <w:rFonts w:eastAsia="Times New Roman"/>
              </w:rPr>
              <w:t>GEND=</w:t>
            </w:r>
            <w:r>
              <w:rPr>
                <w:rFonts w:eastAsia="Times New Roman"/>
              </w:rPr>
              <w:t>Woman</w:t>
            </w:r>
            <w:r w:rsidRPr="551719A3">
              <w:rPr>
                <w:rFonts w:eastAsia="Times New Roman"/>
              </w:rPr>
              <w:t xml:space="preserve"> and SXGENDER=Men) and AGE &lt;= 60 and PPOP=HET</w:t>
            </w:r>
          </w:p>
        </w:tc>
      </w:tr>
      <w:tr w14:paraId="55EE095F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831B41" w:rsidP="00271B5E" w14:paraId="7099CE6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4A62" w:rsidRPr="00213A3A" w:rsidP="00271B5E" w14:paraId="57904D30" w14:textId="77777777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7BE5267">
              <w:rPr>
                <w:rFonts w:eastAsia="Times New Roman"/>
              </w:rPr>
              <w:t>PWID Eligible if INJ12 = if ((LINJN=0), 1, if (LINJU=0 and LINJN&lt;=365), 1, if ((LINJU=1 and LINJN&lt;=12), 1, if ((LINJU=2 and LINJN &lt;=1), 1, 0))) and PPOP=PWID</w:t>
            </w:r>
          </w:p>
        </w:tc>
      </w:tr>
      <w:tr w14:paraId="31F516C7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RPr="00831B41" w:rsidP="00271B5E" w14:paraId="27EA60A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RPr="07BE5267" w:rsidP="00271B5E" w14:paraId="658B742F" w14:textId="77777777">
            <w:pPr>
              <w:spacing w:after="0" w:line="240" w:lineRule="auto"/>
              <w:rPr>
                <w:rFonts w:eastAsia="Times New Roman"/>
              </w:rPr>
            </w:pPr>
          </w:p>
        </w:tc>
      </w:tr>
      <w:tr w14:paraId="71F12DAE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RPr="00831B41" w:rsidP="00271B5E" w14:paraId="227792C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RPr="07BE5267" w:rsidP="00271B5E" w14:paraId="6045D45F" w14:textId="77777777">
            <w:pPr>
              <w:spacing w:after="0" w:line="240" w:lineRule="auto"/>
              <w:rPr>
                <w:rFonts w:eastAsia="Times New Roman"/>
              </w:rPr>
            </w:pPr>
            <w:r w:rsidRPr="0098771A">
              <w:rPr>
                <w:i/>
                <w:iCs/>
                <w:u w:val="single"/>
              </w:rPr>
              <w:t>If base eligibility = yes and population eligibility = MSM, HET, PWID</w:t>
            </w:r>
          </w:p>
        </w:tc>
      </w:tr>
      <w:tr w14:paraId="2F8FE3AC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RPr="00831B41" w:rsidP="00271B5E" w14:paraId="4C725F0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RPr="07BE5267" w:rsidP="00271B5E" w14:paraId="5AB36754" w14:textId="77777777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Intro: “Congratulations! The computer has selected you to participate in the health survey. Let me tell you about it. [INTERVIEWER: Proceed with the consent process.]”</w:t>
            </w:r>
            <w:r w:rsidRPr="00DB363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[variable: </w:t>
            </w:r>
            <w:r>
              <w:rPr>
                <w:rFonts w:ascii="Calibri" w:eastAsia="Times New Roman" w:hAnsi="Calibri" w:cs="Calibri"/>
                <w:color w:val="000000"/>
              </w:rPr>
              <w:t>intro_selected</w:t>
            </w:r>
            <w:r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</w:tr>
      <w:tr w14:paraId="257362E3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RPr="00831B41" w:rsidP="00271B5E" w14:paraId="3E1E156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P="00271B5E" w14:paraId="2326E03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771A">
              <w:rPr>
                <w:i/>
                <w:iCs/>
                <w:u w:val="single"/>
              </w:rPr>
              <w:t xml:space="preserve">If base eligibility = </w:t>
            </w:r>
            <w:r>
              <w:rPr>
                <w:i/>
                <w:iCs/>
                <w:u w:val="single"/>
              </w:rPr>
              <w:t>no</w:t>
            </w:r>
            <w:r w:rsidRPr="0098771A">
              <w:rPr>
                <w:i/>
                <w:iCs/>
                <w:u w:val="single"/>
              </w:rPr>
              <w:t xml:space="preserve"> </w:t>
            </w:r>
            <w:r>
              <w:rPr>
                <w:i/>
                <w:iCs/>
                <w:u w:val="single"/>
              </w:rPr>
              <w:t>OR</w:t>
            </w:r>
            <w:r w:rsidRPr="0098771A">
              <w:rPr>
                <w:i/>
                <w:iCs/>
                <w:u w:val="single"/>
              </w:rPr>
              <w:t xml:space="preserve"> population eligibility </w:t>
            </w:r>
            <w:r>
              <w:rPr>
                <w:i/>
                <w:iCs/>
                <w:u w:val="single"/>
              </w:rPr>
              <w:t>NE</w:t>
            </w:r>
            <w:r w:rsidRPr="0098771A">
              <w:rPr>
                <w:i/>
                <w:iCs/>
                <w:u w:val="single"/>
              </w:rPr>
              <w:t xml:space="preserve"> MSM, HET, PWID</w:t>
            </w:r>
          </w:p>
        </w:tc>
      </w:tr>
      <w:tr w14:paraId="0B5FB548" w14:textId="77777777" w:rsidTr="00271B5E">
        <w:tblPrEx>
          <w:tblW w:w="9445" w:type="dxa"/>
          <w:tblLook w:val="04A0"/>
        </w:tblPrEx>
        <w:trPr>
          <w:trHeight w:val="300"/>
        </w:trPr>
        <w:tc>
          <w:tcPr>
            <w:tcW w:w="962" w:type="dxa"/>
            <w:shd w:val="clear" w:color="auto" w:fill="auto"/>
            <w:noWrap/>
            <w:vAlign w:val="bottom"/>
          </w:tcPr>
          <w:p w:rsidR="00734A62" w:rsidRPr="00831B41" w:rsidP="00271B5E" w14:paraId="56A562F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83" w:type="dxa"/>
            <w:gridSpan w:val="2"/>
            <w:shd w:val="clear" w:color="auto" w:fill="auto"/>
            <w:noWrap/>
            <w:vAlign w:val="bottom"/>
          </w:tcPr>
          <w:p w:rsidR="00734A62" w:rsidRPr="00502B31" w:rsidP="00271B5E" w14:paraId="21D1DEDE" w14:textId="77777777">
            <w:pPr>
              <w:spacing w:after="0" w:line="240" w:lineRule="auto"/>
            </w:pPr>
            <w:r>
              <w:t xml:space="preserve">Intro: "Thank you for answering these questions. Unfortunately, the computer has not selected you to participate in the health survey. Thank you again for your time.”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[variable: </w:t>
            </w:r>
            <w:r>
              <w:rPr>
                <w:rFonts w:ascii="Calibri" w:eastAsia="Times New Roman" w:hAnsi="Calibri" w:cs="Calibri"/>
                <w:color w:val="000000"/>
              </w:rPr>
              <w:t>intro_notselected</w:t>
            </w:r>
            <w:r>
              <w:rPr>
                <w:rFonts w:ascii="Calibri" w:eastAsia="Times New Roman" w:hAnsi="Calibri" w:cs="Calibri"/>
                <w:color w:val="000000"/>
              </w:rPr>
              <w:t>]</w:t>
            </w:r>
          </w:p>
        </w:tc>
      </w:tr>
    </w:tbl>
    <w:p w:rsidR="00734A62" w:rsidP="00734A62" w14:paraId="71BA3B55" w14:textId="77777777">
      <w:pPr>
        <w:rPr>
          <w:b/>
          <w:bCs/>
        </w:rPr>
      </w:pPr>
    </w:p>
    <w:p w:rsidR="009C65D4" w14:paraId="4DB70532" w14:textId="77777777"/>
    <w:sectPr w:rsidSect="00C537C3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1CC7" w14:paraId="71E4B60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1CC7" w14:paraId="6F708F2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1CC7" w14:paraId="2FF874F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1CC7" w14:paraId="39E7A13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1CC7" w14:paraId="24E6F3E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37C3" w:rsidP="00C537C3" w14:paraId="419C6760" w14:textId="77777777">
    <w:pPr>
      <w:ind w:left="7200"/>
      <w:rPr>
        <w:sz w:val="18"/>
        <w:szCs w:val="18"/>
      </w:rPr>
    </w:pPr>
    <w:bookmarkStart w:id="1" w:name="_Hlk109132942"/>
    <w:bookmarkStart w:id="2" w:name="_Hlk109132943"/>
    <w:bookmarkStart w:id="3" w:name="_Hlk109133151"/>
    <w:bookmarkStart w:id="4" w:name="_Hlk109133152"/>
    <w:bookmarkStart w:id="5" w:name="_Hlk109133429"/>
    <w:bookmarkStart w:id="6" w:name="_Hlk109133430"/>
    <w:r>
      <w:rPr>
        <w:sz w:val="18"/>
        <w:szCs w:val="18"/>
      </w:rPr>
      <w:t>Form Approved</w:t>
    </w:r>
  </w:p>
  <w:p w:rsidR="00C537C3" w:rsidP="00C537C3" w14:paraId="2836980E" w14:textId="77777777">
    <w:pPr>
      <w:ind w:left="7200"/>
      <w:rPr>
        <w:sz w:val="18"/>
        <w:szCs w:val="18"/>
      </w:rPr>
    </w:pPr>
    <w:r w:rsidRPr="00825A48">
      <w:rPr>
        <w:sz w:val="18"/>
        <w:szCs w:val="18"/>
      </w:rPr>
      <w:t>OMB No</w:t>
    </w:r>
    <w:r w:rsidRPr="00A0790B">
      <w:t xml:space="preserve"> </w:t>
    </w:r>
    <w:r w:rsidRPr="00A0790B">
      <w:rPr>
        <w:sz w:val="18"/>
        <w:szCs w:val="18"/>
      </w:rPr>
      <w:t>0920-</w:t>
    </w:r>
    <w:r>
      <w:rPr>
        <w:sz w:val="18"/>
        <w:szCs w:val="18"/>
      </w:rPr>
      <w:t>XXXX</w:t>
    </w:r>
    <w:r>
      <w:rPr>
        <w:sz w:val="18"/>
        <w:szCs w:val="18"/>
      </w:rPr>
      <w:tab/>
    </w:r>
  </w:p>
  <w:p w:rsidR="00C537C3" w:rsidRPr="00C537C3" w:rsidP="00C537C3" w14:paraId="4D575AE3" w14:textId="037E080F">
    <w:pPr>
      <w:ind w:left="7200"/>
      <w:rPr>
        <w:sz w:val="18"/>
        <w:szCs w:val="18"/>
      </w:rPr>
    </w:pPr>
    <w:r w:rsidRPr="00825A48">
      <w:rPr>
        <w:sz w:val="18"/>
        <w:szCs w:val="18"/>
      </w:rPr>
      <w:t>OMB Exp. Date:</w:t>
    </w:r>
    <w:r>
      <w:rPr>
        <w:sz w:val="18"/>
        <w:szCs w:val="18"/>
      </w:rPr>
      <w:t xml:space="preserve"> XX/XX/XXXX</w:t>
    </w:r>
    <w:bookmarkEnd w:id="1"/>
    <w:bookmarkEnd w:id="2"/>
    <w:bookmarkEnd w:id="3"/>
    <w:bookmarkEnd w:id="4"/>
    <w:bookmarkEnd w:id="5"/>
    <w:bookmarkEnd w:id="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62"/>
    <w:rsid w:val="000979A7"/>
    <w:rsid w:val="00105AA8"/>
    <w:rsid w:val="001429E8"/>
    <w:rsid w:val="00143888"/>
    <w:rsid w:val="001911F0"/>
    <w:rsid w:val="001B2C9F"/>
    <w:rsid w:val="00213A3A"/>
    <w:rsid w:val="00224B32"/>
    <w:rsid w:val="00266918"/>
    <w:rsid w:val="00271B5E"/>
    <w:rsid w:val="002961C9"/>
    <w:rsid w:val="004E6099"/>
    <w:rsid w:val="00502B31"/>
    <w:rsid w:val="005304F3"/>
    <w:rsid w:val="006272FD"/>
    <w:rsid w:val="006D2232"/>
    <w:rsid w:val="006F4C31"/>
    <w:rsid w:val="007048AD"/>
    <w:rsid w:val="00734A62"/>
    <w:rsid w:val="00762293"/>
    <w:rsid w:val="007B4207"/>
    <w:rsid w:val="00825A48"/>
    <w:rsid w:val="00831B41"/>
    <w:rsid w:val="0098771A"/>
    <w:rsid w:val="009C65D4"/>
    <w:rsid w:val="00A0790B"/>
    <w:rsid w:val="00C537C3"/>
    <w:rsid w:val="00C80128"/>
    <w:rsid w:val="00D247A0"/>
    <w:rsid w:val="00D76D52"/>
    <w:rsid w:val="00DB3636"/>
    <w:rsid w:val="00E00901"/>
    <w:rsid w:val="00E02448"/>
    <w:rsid w:val="00EA38FF"/>
    <w:rsid w:val="00F23EDF"/>
    <w:rsid w:val="00F71CC7"/>
    <w:rsid w:val="00FA734F"/>
    <w:rsid w:val="07BE5267"/>
    <w:rsid w:val="1B99B559"/>
    <w:rsid w:val="21206812"/>
    <w:rsid w:val="26452F73"/>
    <w:rsid w:val="3A4503BB"/>
    <w:rsid w:val="3D5793A2"/>
    <w:rsid w:val="42C77C1B"/>
    <w:rsid w:val="551719A3"/>
    <w:rsid w:val="7F9035E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79D3C7"/>
  <w15:chartTrackingRefBased/>
  <w15:docId w15:val="{A99DEAEE-4760-46E2-9FD4-2BEE5CD97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4A62"/>
  </w:style>
  <w:style w:type="paragraph" w:styleId="Heading1">
    <w:name w:val="heading 1"/>
    <w:basedOn w:val="Normal"/>
    <w:next w:val="Normal"/>
    <w:link w:val="Heading1Char"/>
    <w:uiPriority w:val="9"/>
    <w:qFormat/>
    <w:rsid w:val="00734A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34A62"/>
    <w:rPr>
      <w:sz w:val="16"/>
      <w:szCs w:val="16"/>
    </w:rPr>
  </w:style>
  <w:style w:type="paragraph" w:styleId="NoSpacing">
    <w:name w:val="No Spacing"/>
    <w:uiPriority w:val="1"/>
    <w:qFormat/>
    <w:rsid w:val="00734A6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34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34A6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34A62"/>
    <w:pPr>
      <w:spacing w:after="100"/>
    </w:pPr>
    <w:rPr>
      <w:rFonts w:eastAsiaTheme="minorEastAsia" w:cs="Times New Roman"/>
    </w:rPr>
  </w:style>
  <w:style w:type="paragraph" w:customStyle="1" w:styleId="Level1">
    <w:name w:val="Level 1"/>
    <w:basedOn w:val="Normal"/>
    <w:rsid w:val="00C537C3"/>
    <w:pPr>
      <w:widowControl w:val="0"/>
      <w:autoSpaceDE w:val="0"/>
      <w:autoSpaceDN w:val="0"/>
      <w:adjustRightIn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53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7C3"/>
  </w:style>
  <w:style w:type="paragraph" w:styleId="Footer">
    <w:name w:val="footer"/>
    <w:basedOn w:val="Normal"/>
    <w:link w:val="FooterChar"/>
    <w:uiPriority w:val="99"/>
    <w:unhideWhenUsed/>
    <w:rsid w:val="00C53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7C3"/>
  </w:style>
  <w:style w:type="paragraph" w:styleId="CommentText">
    <w:name w:val="annotation text"/>
    <w:basedOn w:val="Normal"/>
    <w:link w:val="CommentTextChar"/>
    <w:uiPriority w:val="99"/>
    <w:unhideWhenUsed/>
    <w:rsid w:val="00E009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0901"/>
    <w:rPr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0090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1519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Morris, Elana (CDC/DDID/NCHHSTP/DHP)</dc:creator>
  <cp:lastModifiedBy>Cha, Susan (CDC/DDID/NCHHSTP/DHP)</cp:lastModifiedBy>
  <cp:revision>6</cp:revision>
  <dcterms:created xsi:type="dcterms:W3CDTF">2022-07-12T21:56:00Z</dcterms:created>
  <dcterms:modified xsi:type="dcterms:W3CDTF">2022-09-21T15:29:00Z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9344cfbd-2170-4d7b-903a-2fb56b211f28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2022-07-12T21:59:17Z</vt:lpwstr>
  </property>
  <property fmtid="{D5CDD505-2E9C-101B-9397-08002B2CF9AE}" pid="8" name="MSIP_Label_7b94a7b8-f06c-4dfe-bdcc-9b548fd58c31_SiteId">
    <vt:lpwstr>9ce70869-60db-44fd-abe8-d2767077fc8f</vt:lpwstr>
  </property>
</Properties>
</file>