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51F2" w:rsidRPr="005A4CFF" w:rsidP="001951F2" w14:paraId="79D3A3F1" w14:textId="664FD6B3">
      <w:pPr>
        <w:rPr>
          <w:rFonts w:ascii="Arial" w:hAnsi="Arial" w:cs="Arial"/>
          <w:b/>
          <w:bCs/>
        </w:rPr>
      </w:pPr>
      <w:r w:rsidRPr="005A4CFF">
        <w:rPr>
          <w:rFonts w:ascii="Arial" w:hAnsi="Arial" w:cs="Arial"/>
          <w:b/>
          <w:bCs/>
        </w:rPr>
        <w:t xml:space="preserve">Attachment </w:t>
      </w:r>
      <w:r>
        <w:rPr>
          <w:rFonts w:ascii="Arial" w:hAnsi="Arial" w:cs="Arial"/>
          <w:b/>
          <w:bCs/>
        </w:rPr>
        <w:t>C-1</w:t>
      </w:r>
      <w:r w:rsidRPr="0034020D">
        <w:rPr>
          <w:rFonts w:ascii="Arial" w:hAnsi="Arial" w:cs="Arial"/>
          <w:b/>
          <w:bCs/>
        </w:rPr>
        <w:t xml:space="preserve">. Changes to Waves A-I </w:t>
      </w:r>
      <w:r>
        <w:rPr>
          <w:rFonts w:ascii="Arial" w:hAnsi="Arial" w:cs="Arial"/>
          <w:b/>
          <w:bCs/>
        </w:rPr>
        <w:t>Screener</w:t>
      </w:r>
      <w:r w:rsidRPr="005A4CFF">
        <w:rPr>
          <w:rFonts w:ascii="Arial" w:hAnsi="Arial" w:cs="Arial"/>
          <w:b/>
          <w:bCs/>
        </w:rPr>
        <w:t xml:space="preserve"> Survey </w:t>
      </w:r>
    </w:p>
    <w:tbl>
      <w:tblPr>
        <w:tblW w:w="13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7"/>
        <w:gridCol w:w="2171"/>
        <w:gridCol w:w="2465"/>
        <w:gridCol w:w="1961"/>
        <w:gridCol w:w="2545"/>
        <w:gridCol w:w="3070"/>
      </w:tblGrid>
      <w:tr w14:paraId="4C1FCD46" w14:textId="77777777" w:rsidTr="00AE3E2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4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4745494A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BF5085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171" w:type="dxa"/>
            <w:tcBorders>
              <w:top w:val="single" w:sz="12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481975B9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BF5085">
              <w:rPr>
                <w:rFonts w:ascii="Arial" w:hAnsi="Arial" w:cs="Arial"/>
                <w:b/>
                <w:bCs/>
              </w:rPr>
              <w:t>Currently Approved Question Text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951F2" w:rsidRPr="00BF5085" w:rsidP="00AE3E28" w14:paraId="13C60BE2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BF5085">
              <w:rPr>
                <w:rFonts w:ascii="Arial" w:hAnsi="Arial" w:cs="Arial"/>
                <w:b/>
                <w:bCs/>
              </w:rPr>
              <w:t>Currently Approved Responses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2FC29021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BF5085">
              <w:rPr>
                <w:rFonts w:ascii="Arial" w:hAnsi="Arial" w:cs="Arial"/>
                <w:b/>
                <w:bCs/>
              </w:rPr>
              <w:t>Revision Type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56201036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BF5085">
              <w:rPr>
                <w:rFonts w:ascii="Arial" w:hAnsi="Arial" w:cs="Arial"/>
                <w:b/>
                <w:bCs/>
              </w:rPr>
              <w:t>Revised Question Text</w:t>
            </w:r>
          </w:p>
        </w:tc>
        <w:tc>
          <w:tcPr>
            <w:tcW w:w="30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51F2" w:rsidRPr="00BF5085" w:rsidP="00AE3E28" w14:paraId="271AD9BC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BF5085">
              <w:rPr>
                <w:rFonts w:ascii="Arial" w:hAnsi="Arial" w:cs="Arial"/>
                <w:b/>
                <w:bCs/>
              </w:rPr>
              <w:t>Revised Responses</w:t>
            </w:r>
          </w:p>
        </w:tc>
      </w:tr>
      <w:tr w14:paraId="29EE0902" w14:textId="77777777" w:rsidTr="00AE3E2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66B" w:rsidP="00AE3E28" w14:paraId="464C5147" w14:textId="626568F2">
            <w:pPr>
              <w:pStyle w:val="4-QuestionNumberandType"/>
              <w:rPr>
                <w:szCs w:val="22"/>
              </w:rPr>
            </w:pPr>
            <w:r w:rsidRPr="0044166B">
              <w:rPr>
                <w:szCs w:val="22"/>
              </w:rPr>
              <w:t>ABS_S3b.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66B" w:rsidRPr="00130DD0" w:rsidP="00AE3E28" w14:paraId="78D6F9FD" w14:textId="30F0410A">
            <w:pPr>
              <w:pStyle w:val="0-Basic"/>
            </w:pPr>
            <w:r w:rsidRPr="0044166B">
              <w:t>Are you…?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4166B" w:rsidP="0044166B" w14:paraId="1847FDC7" w14:textId="77777777">
            <w:pPr>
              <w:pStyle w:val="0-Basic"/>
            </w:pPr>
            <w:r>
              <w:t>1.Male</w:t>
            </w:r>
          </w:p>
          <w:p w:rsidR="0044166B" w:rsidP="0044166B" w14:paraId="6A416002" w14:textId="1CDF6B66">
            <w:pPr>
              <w:pStyle w:val="0-Basic"/>
            </w:pPr>
            <w:r>
              <w:t>2.Female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66B" w:rsidP="0044166B" w14:paraId="690D2BBA" w14:textId="65F562E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Revision based on HHS </w:t>
            </w:r>
            <w:r w:rsidRPr="0044166B">
              <w:rPr>
                <w:rFonts w:ascii="Arial" w:hAnsi="Arial" w:cs="Arial"/>
              </w:rPr>
              <w:t>Best Practices for Demographic Questions:</w:t>
            </w:r>
            <w:r>
              <w:rPr>
                <w:rFonts w:ascii="Arial" w:hAnsi="Arial" w:cs="Arial"/>
              </w:rPr>
              <w:t xml:space="preserve"> </w:t>
            </w:r>
            <w:r w:rsidRPr="0044166B">
              <w:rPr>
                <w:rFonts w:ascii="Arial" w:hAnsi="Arial" w:cs="Arial"/>
              </w:rPr>
              <w:t>Race/Ethnicity (R/E) and Sexual Orientation/Gender Identity (SO/GI)</w:t>
            </w:r>
            <w:r>
              <w:rPr>
                <w:rFonts w:ascii="Arial" w:hAnsi="Arial" w:cs="Arial"/>
              </w:rPr>
              <w:t xml:space="preserve">, </w:t>
            </w:r>
            <w:r w:rsidRPr="0044166B">
              <w:rPr>
                <w:rFonts w:ascii="Arial" w:hAnsi="Arial" w:cs="Arial"/>
              </w:rPr>
              <w:t>5/20/21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66B" w:rsidRPr="00BF5085" w:rsidP="00AE3E28" w14:paraId="39537A34" w14:textId="29370064">
            <w:pPr>
              <w:pStyle w:val="0-Basic"/>
            </w:pPr>
            <w:r w:rsidRPr="0044166B">
              <w:t>ABS_GEN</w:t>
            </w:r>
            <w:r>
              <w:t xml:space="preserve">D: </w:t>
            </w:r>
            <w:r w:rsidRPr="0044166B">
              <w:t>What sex were you assigned at birth, on your original birth certificate?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66B" w:rsidP="0044166B" w14:paraId="216A6AC2" w14:textId="77777777">
            <w:pPr>
              <w:pStyle w:val="0-Basic"/>
            </w:pPr>
            <w:r>
              <w:t>1. Male</w:t>
            </w:r>
          </w:p>
          <w:p w:rsidR="0044166B" w:rsidP="0044166B" w14:paraId="0A8E61F5" w14:textId="77777777">
            <w:pPr>
              <w:pStyle w:val="0-Basic"/>
            </w:pPr>
            <w:r>
              <w:t>2. Female</w:t>
            </w:r>
          </w:p>
          <w:p w:rsidR="0044166B" w:rsidP="0044166B" w14:paraId="1350A070" w14:textId="77777777">
            <w:pPr>
              <w:pStyle w:val="0-Basic"/>
            </w:pPr>
            <w:r>
              <w:t>3. Refused</w:t>
            </w:r>
          </w:p>
          <w:p w:rsidR="0044166B" w:rsidRPr="00BF5085" w:rsidP="0044166B" w14:paraId="5283EB7D" w14:textId="1727B784">
            <w:pPr>
              <w:pStyle w:val="0-Basic"/>
            </w:pPr>
            <w:r>
              <w:t>4. Don’t know</w:t>
            </w:r>
          </w:p>
        </w:tc>
      </w:tr>
      <w:tr w14:paraId="5EF37D92" w14:textId="77777777" w:rsidTr="00AE3E2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66B" w:rsidP="00AE3E28" w14:paraId="2CB08E27" w14:textId="454204E8">
            <w:pPr>
              <w:pStyle w:val="4-QuestionNumberandType"/>
              <w:rPr>
                <w:szCs w:val="22"/>
              </w:rPr>
            </w:pPr>
            <w:r w:rsidRPr="0044166B">
              <w:rPr>
                <w:szCs w:val="22"/>
              </w:rPr>
              <w:t>ABS_NQRACE1.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66B" w:rsidRPr="00130DD0" w:rsidP="00AE3E28" w14:paraId="0C4A2E9C" w14:textId="158CF39B">
            <w:pPr>
              <w:pStyle w:val="0-Basic"/>
            </w:pPr>
            <w:r w:rsidRPr="0044166B">
              <w:t>This is about Hispanic ethnicity. Are you of Spanish, Hispanic, or Latino descent?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4166B" w:rsidP="0044166B" w14:paraId="6B469E46" w14:textId="77777777">
            <w:pPr>
              <w:pStyle w:val="0-Basic"/>
            </w:pPr>
            <w:r>
              <w:t>1. No, I am not</w:t>
            </w:r>
          </w:p>
          <w:p w:rsidR="0044166B" w:rsidP="0044166B" w14:paraId="0F32E522" w14:textId="77777777">
            <w:pPr>
              <w:pStyle w:val="0-Basic"/>
            </w:pPr>
            <w:r>
              <w:t>2. Yes, Mexican, Mexican American, Chicano</w:t>
            </w:r>
          </w:p>
          <w:p w:rsidR="0044166B" w:rsidP="0044166B" w14:paraId="2E8D0D03" w14:textId="77777777">
            <w:pPr>
              <w:pStyle w:val="0-Basic"/>
            </w:pPr>
            <w:r>
              <w:t>3. Yes, Puerto Rican</w:t>
            </w:r>
          </w:p>
          <w:p w:rsidR="0044166B" w:rsidP="0044166B" w14:paraId="743906C0" w14:textId="77777777">
            <w:pPr>
              <w:pStyle w:val="0-Basic"/>
            </w:pPr>
            <w:r>
              <w:t>4. Yes, Cuban</w:t>
            </w:r>
          </w:p>
          <w:p w:rsidR="0044166B" w:rsidP="0044166B" w14:paraId="4AC4EBB6" w14:textId="77777777">
            <w:pPr>
              <w:pStyle w:val="0-Basic"/>
            </w:pPr>
            <w:r>
              <w:t>5. Yes, Central American</w:t>
            </w:r>
          </w:p>
          <w:p w:rsidR="0044166B" w:rsidP="0044166B" w14:paraId="7F93779C" w14:textId="77777777">
            <w:pPr>
              <w:pStyle w:val="0-Basic"/>
            </w:pPr>
            <w:r>
              <w:t>6. Yes, South American</w:t>
            </w:r>
          </w:p>
          <w:p w:rsidR="0044166B" w:rsidP="0044166B" w14:paraId="57609B59" w14:textId="77777777">
            <w:pPr>
              <w:pStyle w:val="0-Basic"/>
            </w:pPr>
            <w:r>
              <w:t>7. Yes, Caribbean</w:t>
            </w:r>
          </w:p>
          <w:p w:rsidR="0044166B" w:rsidP="0044166B" w14:paraId="14EAD23E" w14:textId="303492F4">
            <w:pPr>
              <w:pStyle w:val="0-Basic"/>
            </w:pPr>
            <w:r>
              <w:t>8. Yes, Other Spanish/Hispanic/Latino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66B" w:rsidP="00AE3E28" w14:paraId="0F905783" w14:textId="539C593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4166B">
              <w:rPr>
                <w:rFonts w:ascii="Arial" w:hAnsi="Arial" w:cs="Arial"/>
              </w:rPr>
              <w:t>Revision based on HHS Best Practices for Demographic Questions: Race/Ethnicity (R/E) and Sexual Orientation/Gender Identity (SO/GI), 5/20/21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66B" w:rsidP="0044166B" w14:paraId="48F59331" w14:textId="77777777">
            <w:pPr>
              <w:pStyle w:val="0-Basic"/>
            </w:pPr>
            <w:r>
              <w:t xml:space="preserve">ABS_NQRACE2_FRESH [M] </w:t>
            </w:r>
          </w:p>
          <w:p w:rsidR="0044166B" w:rsidRPr="00BF5085" w:rsidP="0044166B" w14:paraId="2F79FEE7" w14:textId="101C9ABE">
            <w:pPr>
              <w:pStyle w:val="0-Basic"/>
            </w:pPr>
            <w:r>
              <w:t>What is your race?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24BA" w:rsidRPr="00303E77" w:rsidP="00C924BA" w14:paraId="512898CA" w14:textId="47B6A8BC">
            <w:pPr>
              <w:pStyle w:val="0-Basic"/>
            </w:pPr>
            <w:r w:rsidRPr="00303E77">
              <w:t xml:space="preserve">American Indian or Alaska Native – Type in name of enrolled or principal tribe </w:t>
            </w:r>
          </w:p>
          <w:p w:rsidR="00C924BA" w:rsidP="00C924BA" w14:paraId="1D7A5C9E" w14:textId="77777777">
            <w:pPr>
              <w:pStyle w:val="0-Basic"/>
            </w:pPr>
          </w:p>
          <w:p w:rsidR="00C924BA" w:rsidP="00C924BA" w14:paraId="7A3FEE10" w14:textId="77777777">
            <w:pPr>
              <w:pStyle w:val="0-Basic"/>
            </w:pPr>
            <w:r w:rsidRPr="00303E77">
              <w:t xml:space="preserve">Asian </w:t>
            </w:r>
          </w:p>
          <w:p w:rsidR="00C924BA" w:rsidRPr="00303E77" w:rsidP="00C924BA" w14:paraId="019CE5C2" w14:textId="77777777">
            <w:pPr>
              <w:pStyle w:val="0-Basic"/>
              <w:ind w:firstLine="360"/>
            </w:pPr>
            <w:r w:rsidRPr="00303E77">
              <w:t>Indian</w:t>
            </w:r>
            <w:r w:rsidRPr="00303E77">
              <w:tab/>
            </w:r>
            <w:r w:rsidRPr="00303E77">
              <w:tab/>
            </w:r>
          </w:p>
          <w:p w:rsidR="00C924BA" w:rsidRPr="00303E77" w:rsidP="00C924BA" w14:paraId="7B270662" w14:textId="77777777">
            <w:pPr>
              <w:pStyle w:val="0-Basic"/>
              <w:ind w:firstLine="360"/>
            </w:pPr>
            <w:r w:rsidRPr="00303E77">
              <w:t>Chinese</w:t>
            </w:r>
            <w:r w:rsidRPr="00303E77">
              <w:tab/>
            </w:r>
            <w:r w:rsidRPr="00303E77">
              <w:tab/>
            </w:r>
            <w:r w:rsidRPr="00303E77">
              <w:tab/>
            </w:r>
          </w:p>
          <w:p w:rsidR="00C924BA" w:rsidRPr="00303E77" w:rsidP="00C924BA" w14:paraId="232CE5AD" w14:textId="77777777">
            <w:pPr>
              <w:pStyle w:val="0-Basic"/>
              <w:ind w:firstLine="360"/>
            </w:pPr>
            <w:r w:rsidRPr="00303E77">
              <w:t xml:space="preserve">Filipino </w:t>
            </w:r>
          </w:p>
          <w:p w:rsidR="00C924BA" w:rsidRPr="00303E77" w:rsidP="00C924BA" w14:paraId="0C73D779" w14:textId="77777777">
            <w:pPr>
              <w:pStyle w:val="0-Basic"/>
              <w:ind w:firstLine="360"/>
            </w:pPr>
            <w:r w:rsidRPr="00303E77">
              <w:t>Japanese</w:t>
            </w:r>
          </w:p>
          <w:p w:rsidR="00C924BA" w:rsidRPr="00303E77" w:rsidP="00C924BA" w14:paraId="531DE438" w14:textId="77777777">
            <w:pPr>
              <w:pStyle w:val="0-Basic"/>
              <w:ind w:firstLine="360"/>
            </w:pPr>
            <w:r w:rsidRPr="00303E77">
              <w:t>Korean</w:t>
            </w:r>
          </w:p>
          <w:p w:rsidR="00C924BA" w:rsidRPr="00303E77" w:rsidP="00C924BA" w14:paraId="3CC91914" w14:textId="77777777">
            <w:pPr>
              <w:pStyle w:val="0-Basic"/>
              <w:ind w:firstLine="360"/>
            </w:pPr>
            <w:r w:rsidRPr="00303E77">
              <w:t>Vietnamese</w:t>
            </w:r>
          </w:p>
          <w:p w:rsidR="00C924BA" w:rsidRPr="00303E77" w:rsidP="00C924BA" w14:paraId="09D3DADA" w14:textId="4574096A">
            <w:pPr>
              <w:pStyle w:val="0-Basic"/>
              <w:ind w:firstLine="360"/>
            </w:pPr>
            <w:r w:rsidRPr="00303E77">
              <w:t xml:space="preserve">Other Asian – Type in race </w:t>
            </w:r>
          </w:p>
          <w:p w:rsidR="00C924BA" w:rsidP="00C924BA" w14:paraId="1F7F94B8" w14:textId="77777777">
            <w:pPr>
              <w:pStyle w:val="0-Basic"/>
            </w:pPr>
          </w:p>
          <w:p w:rsidR="00C924BA" w:rsidRPr="00303E77" w:rsidP="00C924BA" w14:paraId="7C79212B" w14:textId="77777777">
            <w:pPr>
              <w:pStyle w:val="0-Basic"/>
            </w:pPr>
            <w:r w:rsidRPr="00303E77">
              <w:t xml:space="preserve">Black or African American </w:t>
            </w:r>
          </w:p>
          <w:p w:rsidR="00C924BA" w:rsidP="00C924BA" w14:paraId="4DFA7604" w14:textId="77777777">
            <w:pPr>
              <w:pStyle w:val="0-Basic"/>
            </w:pPr>
          </w:p>
          <w:p w:rsidR="00C924BA" w:rsidRPr="00303E77" w:rsidP="00C924BA" w14:paraId="1C8E59FC" w14:textId="77777777">
            <w:pPr>
              <w:pStyle w:val="0-Basic"/>
            </w:pPr>
            <w:r w:rsidRPr="00303E77">
              <w:t>Native Hawaiian</w:t>
            </w:r>
            <w:r>
              <w:t xml:space="preserve"> or Other Pacific Islander</w:t>
            </w:r>
          </w:p>
          <w:p w:rsidR="00C924BA" w:rsidRPr="00303E77" w:rsidP="00C924BA" w14:paraId="1C1EECEB" w14:textId="77777777">
            <w:pPr>
              <w:pStyle w:val="0-Basic"/>
              <w:ind w:firstLine="360"/>
            </w:pPr>
            <w:r w:rsidRPr="00303E77">
              <w:t>Guamanian or Chamorro</w:t>
            </w:r>
          </w:p>
          <w:p w:rsidR="00C924BA" w:rsidRPr="00303E77" w:rsidP="00C924BA" w14:paraId="6973BB13" w14:textId="77777777">
            <w:pPr>
              <w:pStyle w:val="0-Basic"/>
              <w:ind w:firstLine="360"/>
            </w:pPr>
            <w:r w:rsidRPr="00303E77">
              <w:t>Samoan</w:t>
            </w:r>
          </w:p>
          <w:p w:rsidR="00C924BA" w:rsidRPr="00303E77" w:rsidP="00C924BA" w14:paraId="17DCC197" w14:textId="0F9A0E8A">
            <w:pPr>
              <w:pStyle w:val="0-Basic"/>
              <w:ind w:firstLine="360"/>
            </w:pPr>
            <w:r w:rsidRPr="00303E77">
              <w:t xml:space="preserve">Other Pacific Islander – Type in race </w:t>
            </w:r>
          </w:p>
          <w:p w:rsidR="00C924BA" w:rsidP="00C924BA" w14:paraId="0AFB70BC" w14:textId="77777777">
            <w:pPr>
              <w:pStyle w:val="0-Basic"/>
            </w:pPr>
          </w:p>
          <w:p w:rsidR="00C924BA" w:rsidRPr="00303E77" w:rsidP="00C924BA" w14:paraId="6B209C95" w14:textId="77777777">
            <w:pPr>
              <w:pStyle w:val="0-Basic"/>
            </w:pPr>
            <w:r w:rsidRPr="00303E77">
              <w:t>White</w:t>
            </w:r>
          </w:p>
          <w:p w:rsidR="0044166B" w:rsidRPr="00BF5085" w:rsidP="00C55F96" w14:paraId="7634B43D" w14:textId="77777777">
            <w:pPr>
              <w:pStyle w:val="0-Basic"/>
              <w:ind w:firstLine="360"/>
            </w:pPr>
          </w:p>
        </w:tc>
      </w:tr>
      <w:tr w14:paraId="39ED0DAA" w14:textId="77777777" w:rsidTr="00AE3E2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7B12D74F" w14:textId="77777777">
            <w:pPr>
              <w:pStyle w:val="4-QuestionNumberandType"/>
              <w:rPr>
                <w:szCs w:val="22"/>
              </w:rPr>
            </w:pPr>
            <w:r>
              <w:rPr>
                <w:szCs w:val="22"/>
              </w:rPr>
              <w:t>ALL_G1619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P="00AE3E28" w14:paraId="1CDAEC96" w14:textId="77777777">
            <w:pPr>
              <w:pStyle w:val="0-Basic"/>
            </w:pPr>
            <w:r w:rsidRPr="00130DD0">
              <w:t>Would you say that you can…?</w:t>
            </w:r>
            <w:r>
              <w:t xml:space="preserve"> [GRID]</w:t>
            </w:r>
          </w:p>
          <w:p w:rsidR="001951F2" w:rsidP="00AE3E28" w14:paraId="15B2E5C6" w14:textId="77777777">
            <w:pPr>
              <w:pStyle w:val="0-Basic"/>
            </w:pPr>
          </w:p>
          <w:p w:rsidR="001951F2" w:rsidP="00AE3E28" w14:paraId="0B25A803" w14:textId="77777777">
            <w:pPr>
              <w:pStyle w:val="Default"/>
            </w:pPr>
            <w:r>
              <w:rPr>
                <w:sz w:val="22"/>
                <w:szCs w:val="22"/>
              </w:rPr>
              <w:t xml:space="preserve">Carry on a conversation in Spanish, both understanding and speaking </w:t>
            </w:r>
          </w:p>
          <w:p w:rsidR="001951F2" w:rsidP="00AE3E28" w14:paraId="3EAB2EB7" w14:textId="77777777">
            <w:pPr>
              <w:pStyle w:val="0-Basic"/>
            </w:pPr>
          </w:p>
          <w:p w:rsidR="001951F2" w:rsidP="00AE3E28" w14:paraId="482C0217" w14:textId="77777777">
            <w:pPr>
              <w:pStyle w:val="Default"/>
            </w:pPr>
            <w:r>
              <w:rPr>
                <w:sz w:val="22"/>
                <w:szCs w:val="22"/>
              </w:rPr>
              <w:t xml:space="preserve">Read a newspaper or book in Spanish </w:t>
            </w:r>
          </w:p>
          <w:p w:rsidR="001951F2" w:rsidP="00AE3E28" w14:paraId="5B58FD80" w14:textId="77777777">
            <w:pPr>
              <w:pStyle w:val="0-Basic"/>
            </w:pPr>
          </w:p>
          <w:p w:rsidR="001951F2" w:rsidP="00AE3E28" w14:paraId="00020CD8" w14:textId="77777777">
            <w:pPr>
              <w:pStyle w:val="Default"/>
            </w:pPr>
            <w:r>
              <w:rPr>
                <w:sz w:val="22"/>
                <w:szCs w:val="22"/>
              </w:rPr>
              <w:t xml:space="preserve">Carry on a conversation in English, both understanding and speaking </w:t>
            </w:r>
          </w:p>
          <w:p w:rsidR="001951F2" w:rsidP="00AE3E28" w14:paraId="69B358D0" w14:textId="77777777">
            <w:pPr>
              <w:pStyle w:val="0-Basic"/>
            </w:pPr>
          </w:p>
          <w:p w:rsidR="001951F2" w:rsidP="00AE3E28" w14:paraId="2063130F" w14:textId="77777777">
            <w:pPr>
              <w:pStyle w:val="Default"/>
            </w:pPr>
            <w:r>
              <w:rPr>
                <w:sz w:val="22"/>
                <w:szCs w:val="22"/>
              </w:rPr>
              <w:t xml:space="preserve">Read a newspaper or book in English </w:t>
            </w:r>
          </w:p>
          <w:p w:rsidR="001951F2" w:rsidRPr="00BF5085" w:rsidP="00AE3E28" w14:paraId="13DEF294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951F2" w:rsidP="00AE3E28" w14:paraId="6B0CE038" w14:textId="77777777">
            <w:pPr>
              <w:pStyle w:val="0-Basic"/>
            </w:pPr>
            <w:r>
              <w:t>Very well</w:t>
            </w:r>
          </w:p>
          <w:p w:rsidR="001951F2" w:rsidP="00AE3E28" w14:paraId="6802B6FB" w14:textId="77777777">
            <w:pPr>
              <w:pStyle w:val="0-Basic"/>
            </w:pPr>
            <w:r>
              <w:t>Pretty well</w:t>
            </w:r>
          </w:p>
          <w:p w:rsidR="001951F2" w:rsidP="00AE3E28" w14:paraId="4B32B817" w14:textId="77777777">
            <w:pPr>
              <w:pStyle w:val="0-Basic"/>
            </w:pPr>
            <w:r>
              <w:t>Just a little</w:t>
            </w:r>
          </w:p>
          <w:p w:rsidR="001951F2" w:rsidRPr="00BF5085" w:rsidP="00AE3E28" w14:paraId="73CD1C53" w14:textId="77777777">
            <w:pPr>
              <w:pStyle w:val="0-Basic"/>
            </w:pPr>
            <w:r>
              <w:t>Not at all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1EC4916B" w14:textId="3DECFD1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Deletion: replaced with language </w:t>
            </w:r>
            <w:r>
              <w:rPr>
                <w:rFonts w:ascii="Arial" w:hAnsi="Arial" w:cs="Arial"/>
              </w:rPr>
              <w:t xml:space="preserve">questions that are </w:t>
            </w:r>
            <w:r>
              <w:rPr>
                <w:rFonts w:ascii="Arial" w:hAnsi="Arial" w:cs="Arial"/>
              </w:rPr>
              <w:t>more clear and relevant</w:t>
            </w:r>
            <w:r w:rsidR="0084313B">
              <w:rPr>
                <w:rFonts w:ascii="Arial" w:hAnsi="Arial" w:cs="Arial"/>
              </w:rPr>
              <w:t xml:space="preserve"> (listed in next 3 rows)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760B73AF" w14:textId="77777777">
            <w:pPr>
              <w:pStyle w:val="0-Basic"/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51F2" w:rsidRPr="00BF5085" w:rsidP="00AE3E28" w14:paraId="3061FB28" w14:textId="77777777">
            <w:pPr>
              <w:pStyle w:val="0-Basic"/>
            </w:pPr>
          </w:p>
        </w:tc>
      </w:tr>
      <w:tr w14:paraId="4666A9D7" w14:textId="77777777" w:rsidTr="00AE3E2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56320E52" w14:textId="77777777">
            <w:pPr>
              <w:pStyle w:val="4-QuestionNumberandType"/>
              <w:rPr>
                <w:szCs w:val="22"/>
              </w:rPr>
            </w:pPr>
            <w:r>
              <w:rPr>
                <w:szCs w:val="22"/>
              </w:rPr>
              <w:t>QACSLAN1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595C3847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951F2" w:rsidRPr="00BF5085" w:rsidP="00AE3E28" w14:paraId="41E7E97D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78F53740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to note other languages spoken by participants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72558018" w14:textId="77777777">
            <w:pPr>
              <w:pStyle w:val="0-Basic"/>
            </w:pPr>
            <w:r w:rsidRPr="00130DD0">
              <w:t>Do you speak a language other than English at home?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51F2" w:rsidP="00AE3E28" w14:paraId="551FFDA5" w14:textId="77777777">
            <w:pPr>
              <w:pStyle w:val="0-Basic"/>
            </w:pPr>
            <w:r>
              <w:t>1. Yes</w:t>
            </w:r>
          </w:p>
          <w:p w:rsidR="001951F2" w:rsidRPr="00BF5085" w:rsidP="00AE3E28" w14:paraId="4752968E" w14:textId="77777777">
            <w:pPr>
              <w:pStyle w:val="0-Basic"/>
            </w:pPr>
            <w:r>
              <w:t>2. No</w:t>
            </w:r>
          </w:p>
        </w:tc>
      </w:tr>
      <w:tr w14:paraId="62DA1CA3" w14:textId="77777777" w:rsidTr="00AE3E2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6B8E784A" w14:textId="77777777">
            <w:pPr>
              <w:pStyle w:val="4-QuestionNumberandType"/>
              <w:rPr>
                <w:szCs w:val="22"/>
              </w:rPr>
            </w:pPr>
            <w:r w:rsidRPr="005F1903">
              <w:rPr>
                <w:szCs w:val="22"/>
              </w:rPr>
              <w:t>QACSLAN</w:t>
            </w:r>
            <w:r>
              <w:rPr>
                <w:szCs w:val="22"/>
              </w:rPr>
              <w:t>2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53A9B142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951F2" w:rsidRPr="00BF5085" w:rsidP="00AE3E28" w14:paraId="30020CEA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59B641FA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to note other languages spoken by participants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400DECE9" w14:textId="77777777">
            <w:pPr>
              <w:pStyle w:val="0-Basic"/>
            </w:pPr>
            <w:r w:rsidRPr="00130DD0">
              <w:t>What language do you speak at home other than English?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51F2" w:rsidP="00AE3E28" w14:paraId="71467F5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1. Spanish</w:t>
            </w:r>
          </w:p>
          <w:p w:rsidR="001951F2" w:rsidP="00AE3E28" w14:paraId="3890C8A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2. Chinese (any dialect)</w:t>
            </w:r>
          </w:p>
          <w:p w:rsidR="001951F2" w:rsidP="00AE3E28" w14:paraId="256EC5F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3. Tagalog</w:t>
            </w:r>
          </w:p>
          <w:p w:rsidR="001951F2" w:rsidP="00AE3E28" w14:paraId="25ACCAD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4. Vietnamese</w:t>
            </w:r>
          </w:p>
          <w:p w:rsidR="001951F2" w:rsidP="00AE3E28" w14:paraId="70EEE34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5. French</w:t>
            </w:r>
          </w:p>
          <w:p w:rsidR="001951F2" w:rsidP="00AE3E28" w14:paraId="17925C6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6. German</w:t>
            </w:r>
          </w:p>
          <w:p w:rsidR="001951F2" w:rsidRPr="00BF5085" w:rsidP="00AE3E28" w14:paraId="64EFE968" w14:textId="77777777">
            <w:pPr>
              <w:pStyle w:val="0-Basic"/>
            </w:pPr>
            <w:r>
              <w:rPr>
                <w:rFonts w:ascii="Helvetica" w:hAnsi="Helvetica" w:cs="Helvetica"/>
              </w:rPr>
              <w:t>7. Another language</w:t>
            </w:r>
          </w:p>
        </w:tc>
      </w:tr>
      <w:tr w14:paraId="44536685" w14:textId="77777777" w:rsidTr="00AE3E2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64897B98" w14:textId="77777777">
            <w:pPr>
              <w:pStyle w:val="4-QuestionNumberandType"/>
              <w:rPr>
                <w:szCs w:val="22"/>
              </w:rPr>
            </w:pPr>
            <w:r w:rsidRPr="005F1903">
              <w:rPr>
                <w:szCs w:val="22"/>
              </w:rPr>
              <w:t>QACSLAN</w:t>
            </w:r>
            <w:r>
              <w:rPr>
                <w:szCs w:val="22"/>
              </w:rPr>
              <w:t>3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09576305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951F2" w:rsidRPr="00BF5085" w:rsidP="00AE3E28" w14:paraId="787E6066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234521FE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to assess English language comprehension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F2" w:rsidRPr="00BF5085" w:rsidP="00AE3E28" w14:paraId="2E35C758" w14:textId="77777777">
            <w:pPr>
              <w:pStyle w:val="0-Basic"/>
            </w:pPr>
            <w:r w:rsidRPr="00130DD0">
              <w:t>How well do you speak English?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51F2" w:rsidP="00AE3E28" w14:paraId="602D4C0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1. Very well</w:t>
            </w:r>
          </w:p>
          <w:p w:rsidR="001951F2" w:rsidP="00AE3E28" w14:paraId="44CB0A0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2. Well</w:t>
            </w:r>
          </w:p>
          <w:p w:rsidR="001951F2" w:rsidP="00AE3E28" w14:paraId="3C4B913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3. Not well</w:t>
            </w:r>
          </w:p>
          <w:p w:rsidR="001951F2" w:rsidRPr="00BF5085" w:rsidP="00AE3E28" w14:paraId="3A0DF3EC" w14:textId="77777777">
            <w:pPr>
              <w:pStyle w:val="0-Basic"/>
            </w:pPr>
            <w:r>
              <w:rPr>
                <w:rFonts w:ascii="Helvetica" w:hAnsi="Helvetica" w:cs="Helvetica"/>
              </w:rPr>
              <w:t>4. Not at all</w:t>
            </w:r>
          </w:p>
        </w:tc>
      </w:tr>
    </w:tbl>
    <w:p w:rsidR="001951F2" w14:paraId="6E77F9E7" w14:textId="77777777"/>
    <w:sectPr w:rsidSect="001951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F2"/>
    <w:rsid w:val="00092102"/>
    <w:rsid w:val="00130DD0"/>
    <w:rsid w:val="001951F2"/>
    <w:rsid w:val="00303E77"/>
    <w:rsid w:val="0034020D"/>
    <w:rsid w:val="0044166B"/>
    <w:rsid w:val="005A4CFF"/>
    <w:rsid w:val="005F1903"/>
    <w:rsid w:val="0084313B"/>
    <w:rsid w:val="00AE3E28"/>
    <w:rsid w:val="00BF5085"/>
    <w:rsid w:val="00C55F96"/>
    <w:rsid w:val="00C924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4F6438"/>
  <w15:chartTrackingRefBased/>
  <w15:docId w15:val="{75352B68-2D82-4954-82B6-E0DAAAB5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95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1F2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1F2"/>
    <w:rPr>
      <w:sz w:val="20"/>
      <w:szCs w:val="20"/>
    </w:rPr>
  </w:style>
  <w:style w:type="paragraph" w:customStyle="1" w:styleId="Default">
    <w:name w:val="Default"/>
    <w:rsid w:val="001951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-QuestionNumberandType">
    <w:name w:val="4 - Question Number and Type"/>
    <w:basedOn w:val="Normal"/>
    <w:qFormat/>
    <w:rsid w:val="001951F2"/>
    <w:pPr>
      <w:spacing w:before="60" w:after="0" w:line="240" w:lineRule="auto"/>
    </w:pPr>
    <w:rPr>
      <w:rFonts w:ascii="Arial" w:eastAsia="Times New Roman" w:hAnsi="Arial" w:cs="Arial"/>
      <w:b/>
      <w:color w:val="000000"/>
      <w:szCs w:val="20"/>
      <w:lang w:eastAsia="en-GB"/>
    </w:rPr>
  </w:style>
  <w:style w:type="paragraph" w:customStyle="1" w:styleId="0-Basic">
    <w:name w:val="0 - Basic"/>
    <w:link w:val="0-BasicChar"/>
    <w:qFormat/>
    <w:rsid w:val="001951F2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0-BasicChar">
    <w:name w:val="0 - Basic Char"/>
    <w:basedOn w:val="DefaultParagraphFont"/>
    <w:link w:val="0-Basic"/>
    <w:rsid w:val="001951F2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Breithaupt, Laura (CDC/DDNID/NCCDPHP/OSH)</dc:creator>
  <cp:lastModifiedBy>Murphy, Rebecca (CDC/DDNID/NCCDPHP/OSH)</cp:lastModifiedBy>
  <cp:revision>2</cp:revision>
  <dcterms:created xsi:type="dcterms:W3CDTF">2022-07-13T18:34:00Z</dcterms:created>
  <dcterms:modified xsi:type="dcterms:W3CDTF">2022-07-13T18:34:00Z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49136bdc-c77c-4428-b9e5-0da6ba605c1e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2022-06-23T14:36:26Z</vt:lpwstr>
  </property>
  <property fmtid="{D5CDD505-2E9C-101B-9397-08002B2CF9AE}" pid="8" name="MSIP_Label_7b94a7b8-f06c-4dfe-bdcc-9b548fd58c31_SiteId">
    <vt:lpwstr>9ce70869-60db-44fd-abe8-d2767077fc8f</vt:lpwstr>
  </property>
</Properties>
</file>