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65C558DA">
      <w:r>
        <w:t>OMB No. 0920-</w:t>
      </w:r>
      <w:r>
        <w:t>1301</w:t>
      </w:r>
    </w:p>
    <w:p w:rsidR="004B1421" w:rsidP="004B1421" w14:paraId="7C9BEE26" w14:textId="397F2EB2">
      <w:r>
        <w:t xml:space="preserve">Exp. Date </w:t>
      </w:r>
      <w:r>
        <w:t>06</w:t>
      </w:r>
      <w:r>
        <w:t>/</w:t>
      </w:r>
      <w:r>
        <w:t>30</w:t>
      </w:r>
      <w:r>
        <w:t>/</w:t>
      </w:r>
      <w:r>
        <w:t>2023</w:t>
      </w:r>
    </w:p>
    <w:p w:rsidR="004B1421" w14:paraId="3D6AB1DB" w14:textId="4135E9F0"/>
    <w:p w:rsidR="004B1421" w14:paraId="4C5C6BB0" w14:textId="109C0E11"/>
    <w:p w:rsidR="004B1421" w14:paraId="4DD44E75" w14:textId="51AA73C9">
      <w: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t>1301</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4B1421"/>
    <w:rsid w:val="00B66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(CDC/DDPHSS/OS/OSI)</cp:lastModifiedBy>
  <cp:revision>1</cp:revision>
  <dcterms:created xsi:type="dcterms:W3CDTF">2022-09-26T17:28:00Z</dcterms:created>
  <dcterms:modified xsi:type="dcterms:W3CDTF">2022-09-26T17:31:00Z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