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5B16" w:rsidRPr="00A52713" w:rsidP="002E5B16" w14:paraId="7D64FBB3" w14:textId="77777777">
      <w:pPr>
        <w:pStyle w:val="Footer"/>
        <w:jc w:val="right"/>
        <w:rPr>
          <w:rFonts w:asciiTheme="minorHAnsi" w:hAnsiTheme="minorHAnsi" w:cs="Calibri"/>
          <w:sz w:val="22"/>
          <w:szCs w:val="22"/>
        </w:rPr>
      </w:pPr>
      <w:r w:rsidRPr="00A52713">
        <w:rPr>
          <w:rFonts w:asciiTheme="minorHAnsi" w:hAnsiTheme="minorHAnsi" w:cs="Calibri"/>
          <w:sz w:val="22"/>
          <w:szCs w:val="22"/>
        </w:rPr>
        <w:t xml:space="preserve">OMB Approval No.: </w:t>
      </w:r>
      <w:r w:rsidRPr="00A52713">
        <w:rPr>
          <w:rFonts w:asciiTheme="minorHAnsi" w:hAnsiTheme="minorHAnsi" w:cs="Calibri"/>
          <w:sz w:val="22"/>
          <w:szCs w:val="22"/>
        </w:rPr>
        <w:t>xxxx-xxxx</w:t>
      </w:r>
    </w:p>
    <w:p w:rsidR="002E5B16" w:rsidRPr="00A52713" w:rsidP="002E5B16" w14:paraId="2618FE56" w14:textId="77777777">
      <w:pPr>
        <w:pStyle w:val="Default"/>
        <w:jc w:val="right"/>
        <w:rPr>
          <w:rFonts w:asciiTheme="minorHAnsi" w:hAnsiTheme="minorHAnsi" w:cs="Calibri"/>
          <w:b/>
          <w:bCs/>
          <w:sz w:val="22"/>
          <w:szCs w:val="22"/>
        </w:rPr>
      </w:pPr>
      <w:r w:rsidRPr="00A52713">
        <w:rPr>
          <w:rFonts w:asciiTheme="minorHAnsi" w:hAnsiTheme="minorHAnsi" w:cs="Calibri"/>
          <w:sz w:val="22"/>
          <w:szCs w:val="22"/>
        </w:rPr>
        <w:t>Expiration Date: xx/xx/</w:t>
      </w:r>
      <w:r w:rsidRPr="00A52713">
        <w:rPr>
          <w:rFonts w:asciiTheme="minorHAnsi" w:hAnsiTheme="minorHAnsi" w:cs="Calibri"/>
          <w:sz w:val="22"/>
          <w:szCs w:val="22"/>
        </w:rPr>
        <w:t>xxxx</w:t>
      </w:r>
    </w:p>
    <w:p w:rsidR="002E5B16" w:rsidRPr="00A52713" w:rsidP="002E5B16" w14:paraId="27E1E9E8" w14:textId="77777777">
      <w:pPr>
        <w:pStyle w:val="Default"/>
        <w:jc w:val="center"/>
        <w:rPr>
          <w:rFonts w:asciiTheme="minorHAnsi" w:hAnsiTheme="minorHAnsi" w:cs="Calibri"/>
          <w:b/>
          <w:bCs/>
          <w:sz w:val="22"/>
          <w:szCs w:val="22"/>
        </w:rPr>
      </w:pPr>
    </w:p>
    <w:p w:rsidR="002E5B16" w:rsidRPr="00A52713" w:rsidP="002E5B16" w14:paraId="20D739C2" w14:textId="5F978D33">
      <w:pPr>
        <w:pStyle w:val="Default"/>
        <w:jc w:val="center"/>
        <w:rPr>
          <w:rFonts w:asciiTheme="minorHAnsi" w:hAnsiTheme="minorHAnsi" w:cs="Calibri"/>
          <w:b/>
          <w:bCs/>
          <w:sz w:val="22"/>
          <w:szCs w:val="22"/>
        </w:rPr>
      </w:pPr>
      <w:r>
        <w:rPr>
          <w:rFonts w:asciiTheme="minorHAnsi" w:hAnsiTheme="minorHAnsi" w:cs="Calibri"/>
          <w:b/>
          <w:bCs/>
          <w:sz w:val="22"/>
          <w:szCs w:val="22"/>
        </w:rPr>
        <w:t xml:space="preserve">TANF </w:t>
      </w:r>
      <w:r w:rsidR="00580A35">
        <w:rPr>
          <w:rFonts w:asciiTheme="minorHAnsi" w:hAnsiTheme="minorHAnsi" w:cs="Calibri"/>
          <w:b/>
          <w:bCs/>
          <w:sz w:val="22"/>
          <w:szCs w:val="22"/>
        </w:rPr>
        <w:t>PROGRAM PARTICIPANTS</w:t>
      </w:r>
    </w:p>
    <w:p w:rsidR="002E5B16" w:rsidRPr="00A52713" w:rsidP="002E5B16" w14:paraId="7BCF7E19" w14:textId="6DF447BB">
      <w:pPr>
        <w:pStyle w:val="Default"/>
        <w:jc w:val="center"/>
        <w:rPr>
          <w:rFonts w:asciiTheme="minorHAnsi" w:hAnsiTheme="minorHAnsi" w:cs="Calibri"/>
          <w:i/>
          <w:iCs/>
          <w:sz w:val="22"/>
          <w:szCs w:val="22"/>
        </w:rPr>
      </w:pPr>
      <w:r w:rsidRPr="00A52713">
        <w:rPr>
          <w:rFonts w:asciiTheme="minorHAnsi" w:hAnsiTheme="minorHAnsi" w:cs="Calibri"/>
          <w:b/>
          <w:bCs/>
          <w:sz w:val="22"/>
          <w:szCs w:val="22"/>
        </w:rPr>
        <w:t xml:space="preserve"> INTERVIEW </w:t>
      </w:r>
      <w:r w:rsidR="00580A35">
        <w:rPr>
          <w:rFonts w:asciiTheme="minorHAnsi" w:hAnsiTheme="minorHAnsi" w:cs="Calibri"/>
          <w:b/>
          <w:bCs/>
          <w:sz w:val="22"/>
          <w:szCs w:val="22"/>
        </w:rPr>
        <w:t xml:space="preserve">AND FOCUS GROUP </w:t>
      </w:r>
      <w:r w:rsidRPr="00A52713">
        <w:rPr>
          <w:rFonts w:asciiTheme="minorHAnsi" w:hAnsiTheme="minorHAnsi" w:cs="Calibri"/>
          <w:b/>
          <w:bCs/>
          <w:sz w:val="22"/>
          <w:szCs w:val="22"/>
        </w:rPr>
        <w:t>GUIDE</w:t>
      </w:r>
    </w:p>
    <w:p w:rsidR="002E5B16" w:rsidRPr="00A52713" w:rsidP="002E5B16" w14:paraId="511B99DC" w14:textId="77777777">
      <w:pPr>
        <w:autoSpaceDE w:val="0"/>
        <w:autoSpaceDN w:val="0"/>
        <w:adjustRightInd w:val="0"/>
        <w:rPr>
          <w:rFonts w:asciiTheme="minorHAnsi" w:hAnsiTheme="minorHAnsi" w:cs="Calibri"/>
          <w:b/>
          <w:bCs/>
          <w:color w:val="000000"/>
          <w:sz w:val="22"/>
          <w:szCs w:val="22"/>
        </w:rPr>
      </w:pPr>
    </w:p>
    <w:p w:rsidR="002E5B16" w:rsidRPr="00A52713" w:rsidP="002E5B16" w14:paraId="2AEA6AE2" w14:textId="64D6B0D9">
      <w:pPr>
        <w:autoSpaceDE w:val="0"/>
        <w:autoSpaceDN w:val="0"/>
        <w:adjustRightInd w:val="0"/>
        <w:rPr>
          <w:rFonts w:asciiTheme="minorHAnsi" w:hAnsiTheme="minorHAnsi" w:cs="Calibri"/>
          <w:b/>
          <w:bCs/>
          <w:color w:val="000000"/>
          <w:sz w:val="22"/>
          <w:szCs w:val="22"/>
        </w:rPr>
      </w:pPr>
      <w:r w:rsidRPr="00A52713">
        <w:rPr>
          <w:rFonts w:asciiTheme="minorHAnsi" w:hAnsiTheme="minorHAnsi" w:cs="Calibri"/>
          <w:b/>
          <w:bCs/>
          <w:color w:val="000000"/>
          <w:sz w:val="22"/>
          <w:szCs w:val="22"/>
        </w:rPr>
        <w:t>Introduction/</w:t>
      </w:r>
      <w:r w:rsidR="000E4225">
        <w:rPr>
          <w:rFonts w:asciiTheme="minorHAnsi" w:hAnsiTheme="minorHAnsi" w:cs="Calibri"/>
          <w:b/>
          <w:bCs/>
          <w:color w:val="000000"/>
          <w:sz w:val="22"/>
          <w:szCs w:val="22"/>
        </w:rPr>
        <w:t>Informed Consent for TANF Program Participants</w:t>
      </w:r>
    </w:p>
    <w:p w:rsidR="002E5B16" w:rsidRPr="00A52713" w:rsidP="002E5B16" w14:paraId="7E133165" w14:textId="77777777">
      <w:pPr>
        <w:autoSpaceDE w:val="0"/>
        <w:autoSpaceDN w:val="0"/>
        <w:adjustRightInd w:val="0"/>
        <w:rPr>
          <w:rFonts w:asciiTheme="minorHAnsi" w:hAnsiTheme="minorHAnsi" w:cs="Calibri"/>
          <w:color w:val="000000"/>
          <w:sz w:val="22"/>
          <w:szCs w:val="22"/>
        </w:rPr>
      </w:pPr>
    </w:p>
    <w:p w:rsidR="002E5B16" w:rsidRPr="00A52713" w:rsidP="002E5B16" w14:paraId="6778EE31" w14:textId="28237451">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 xml:space="preserve">Thank you for agreeing to participate in this </w:t>
      </w:r>
      <w:r w:rsidR="00F32C7D">
        <w:rPr>
          <w:rFonts w:asciiTheme="minorHAnsi" w:hAnsiTheme="minorHAnsi" w:cs="Calibri"/>
          <w:color w:val="000000"/>
          <w:sz w:val="22"/>
          <w:szCs w:val="22"/>
        </w:rPr>
        <w:t>[</w:t>
      </w:r>
      <w:r w:rsidRPr="00A52713">
        <w:rPr>
          <w:rFonts w:asciiTheme="minorHAnsi" w:hAnsiTheme="minorHAnsi" w:cs="Calibri"/>
          <w:color w:val="000000"/>
          <w:sz w:val="22"/>
          <w:szCs w:val="22"/>
        </w:rPr>
        <w:t>interview</w:t>
      </w:r>
      <w:r w:rsidR="00F32C7D">
        <w:rPr>
          <w:rFonts w:asciiTheme="minorHAnsi" w:hAnsiTheme="minorHAnsi" w:cs="Calibri"/>
          <w:color w:val="000000"/>
          <w:sz w:val="22"/>
          <w:szCs w:val="22"/>
        </w:rPr>
        <w:t>/focus group]</w:t>
      </w:r>
      <w:r w:rsidRPr="00A52713">
        <w:rPr>
          <w:rFonts w:asciiTheme="minorHAnsi" w:hAnsiTheme="minorHAnsi" w:cs="Calibri"/>
          <w:color w:val="000000"/>
          <w:sz w:val="22"/>
          <w:szCs w:val="22"/>
        </w:rPr>
        <w:t xml:space="preserve"> today. My name is _______________ and I’m a researcher from the Urban Institute, a non-profit research organization located in Washington, DC. With me today is [name]. </w:t>
      </w:r>
    </w:p>
    <w:p w:rsidR="00991B28" w:rsidP="002E5B16" w14:paraId="792D1C8D" w14:textId="77777777">
      <w:pPr>
        <w:autoSpaceDE w:val="0"/>
        <w:autoSpaceDN w:val="0"/>
        <w:adjustRightInd w:val="0"/>
        <w:rPr>
          <w:rFonts w:asciiTheme="minorHAnsi" w:hAnsiTheme="minorHAnsi" w:cs="Calibri"/>
          <w:color w:val="000000"/>
          <w:sz w:val="22"/>
          <w:szCs w:val="22"/>
        </w:rPr>
      </w:pPr>
    </w:p>
    <w:p w:rsidR="002E5B16" w:rsidRPr="00A52713" w:rsidP="002E5B16" w14:paraId="08F9C9CA" w14:textId="78A8A775">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We are </w:t>
      </w:r>
      <w:r w:rsidRPr="00495C89" w:rsidR="00495C89">
        <w:rPr>
          <w:rFonts w:asciiTheme="minorHAnsi" w:hAnsiTheme="minorHAnsi" w:cs="Calibri"/>
          <w:color w:val="000000"/>
          <w:sz w:val="22"/>
          <w:szCs w:val="22"/>
        </w:rPr>
        <w:t xml:space="preserve">conducting a study of how </w:t>
      </w:r>
      <w:r w:rsidR="00495C89">
        <w:rPr>
          <w:rFonts w:asciiTheme="minorHAnsi" w:hAnsiTheme="minorHAnsi" w:cs="Calibri"/>
          <w:color w:val="000000"/>
          <w:sz w:val="22"/>
          <w:szCs w:val="22"/>
        </w:rPr>
        <w:t>[STATE]</w:t>
      </w:r>
      <w:r w:rsidRPr="00495C89" w:rsidR="00495C89">
        <w:rPr>
          <w:rFonts w:asciiTheme="minorHAnsi" w:hAnsiTheme="minorHAnsi" w:cs="Calibri"/>
          <w:color w:val="000000"/>
          <w:sz w:val="22"/>
          <w:szCs w:val="22"/>
        </w:rPr>
        <w:t xml:space="preserve"> changed the </w:t>
      </w:r>
      <w:r w:rsidR="0007415A">
        <w:rPr>
          <w:rFonts w:asciiTheme="minorHAnsi" w:hAnsiTheme="minorHAnsi" w:cs="Calibri"/>
          <w:color w:val="000000"/>
          <w:sz w:val="22"/>
          <w:szCs w:val="22"/>
        </w:rPr>
        <w:t xml:space="preserve">[STATE TANF PROGRAM] </w:t>
      </w:r>
      <w:r w:rsidRPr="00495C89" w:rsidR="00495C89">
        <w:rPr>
          <w:rFonts w:asciiTheme="minorHAnsi" w:hAnsiTheme="minorHAnsi" w:cs="Calibri"/>
          <w:color w:val="000000"/>
          <w:sz w:val="22"/>
          <w:szCs w:val="22"/>
        </w:rPr>
        <w:t xml:space="preserve">program to respond to COVID-19 and how program participants, like you, experienced those changes.  The purpose of this study is to gain an in-depth understanding of how COVID-19 related changes to </w:t>
      </w:r>
      <w:r w:rsidR="0007415A">
        <w:rPr>
          <w:rFonts w:asciiTheme="minorHAnsi" w:hAnsiTheme="minorHAnsi" w:cs="Calibri"/>
          <w:color w:val="000000"/>
          <w:sz w:val="22"/>
          <w:szCs w:val="22"/>
        </w:rPr>
        <w:t xml:space="preserve">[STATE TANF PROGRAM] </w:t>
      </w:r>
      <w:r w:rsidRPr="00495C89" w:rsidR="00495C89">
        <w:rPr>
          <w:rFonts w:asciiTheme="minorHAnsi" w:hAnsiTheme="minorHAnsi" w:cs="Calibri"/>
          <w:color w:val="000000"/>
          <w:sz w:val="22"/>
          <w:szCs w:val="22"/>
        </w:rPr>
        <w:t xml:space="preserve">policy and practice were implemented in one state, and how those changes were experienced by </w:t>
      </w:r>
      <w:r w:rsidR="0007415A">
        <w:rPr>
          <w:rFonts w:asciiTheme="minorHAnsi" w:hAnsiTheme="minorHAnsi" w:cs="Calibri"/>
          <w:color w:val="000000"/>
          <w:sz w:val="22"/>
          <w:szCs w:val="22"/>
        </w:rPr>
        <w:t>participants</w:t>
      </w:r>
      <w:r w:rsidRPr="00495C89" w:rsidR="00495C89">
        <w:rPr>
          <w:rFonts w:asciiTheme="minorHAnsi" w:hAnsiTheme="minorHAnsi" w:cs="Calibri"/>
          <w:color w:val="000000"/>
          <w:sz w:val="22"/>
          <w:szCs w:val="22"/>
        </w:rPr>
        <w:t xml:space="preserve"> from different racial and ethnic groups.</w:t>
      </w:r>
      <w:r w:rsidR="00DD1B93">
        <w:rPr>
          <w:rFonts w:asciiTheme="minorHAnsi" w:hAnsiTheme="minorHAnsi" w:cs="Calibri"/>
          <w:color w:val="000000"/>
          <w:sz w:val="22"/>
          <w:szCs w:val="22"/>
        </w:rPr>
        <w:t xml:space="preserve"> </w:t>
      </w:r>
    </w:p>
    <w:p w:rsidR="002E5B16" w:rsidP="002E5B16" w14:paraId="6D75B029" w14:textId="690C38CE">
      <w:pPr>
        <w:autoSpaceDE w:val="0"/>
        <w:autoSpaceDN w:val="0"/>
        <w:adjustRightInd w:val="0"/>
        <w:rPr>
          <w:rFonts w:asciiTheme="minorHAnsi" w:hAnsiTheme="minorHAnsi" w:cs="Calibri"/>
          <w:b/>
          <w:bCs/>
          <w:color w:val="000000"/>
          <w:sz w:val="22"/>
          <w:szCs w:val="22"/>
        </w:rPr>
      </w:pPr>
    </w:p>
    <w:p w:rsidR="008C1CBE" w:rsidP="008C1CBE" w14:paraId="06374A23" w14:textId="4F66A7E4">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 xml:space="preserve">This </w:t>
      </w:r>
      <w:r>
        <w:rPr>
          <w:rFonts w:asciiTheme="minorHAnsi" w:hAnsiTheme="minorHAnsi" w:cs="Calibri"/>
          <w:color w:val="000000"/>
          <w:sz w:val="22"/>
          <w:szCs w:val="22"/>
        </w:rPr>
        <w:t xml:space="preserve">[interview/focus group] </w:t>
      </w:r>
      <w:r w:rsidRPr="00AD0103">
        <w:rPr>
          <w:rFonts w:asciiTheme="minorHAnsi" w:hAnsiTheme="minorHAnsi" w:cs="Calibri"/>
          <w:color w:val="000000"/>
          <w:sz w:val="22"/>
          <w:szCs w:val="22"/>
        </w:rPr>
        <w:t xml:space="preserve">is completely voluntary. </w:t>
      </w:r>
      <w:r>
        <w:rPr>
          <w:rFonts w:asciiTheme="minorHAnsi" w:hAnsiTheme="minorHAnsi" w:cs="Calibri"/>
          <w:color w:val="000000"/>
          <w:sz w:val="22"/>
          <w:szCs w:val="22"/>
        </w:rPr>
        <w:t xml:space="preserve">You can choose to not answer any questions. You can [stop the interview/leave the focus group] at any time. </w:t>
      </w:r>
      <w:r w:rsidRPr="00AD0103">
        <w:rPr>
          <w:rFonts w:asciiTheme="minorHAnsi" w:hAnsiTheme="minorHAnsi" w:cs="Calibri"/>
          <w:color w:val="000000"/>
          <w:sz w:val="22"/>
          <w:szCs w:val="22"/>
        </w:rPr>
        <w:t xml:space="preserve">Program staff will not see these responses and your responses will not affect decisions about your case. </w:t>
      </w:r>
    </w:p>
    <w:p w:rsidR="008C1CBE" w:rsidP="008C1CBE" w14:paraId="6B4B7227" w14:textId="775C6E53">
      <w:pPr>
        <w:autoSpaceDE w:val="0"/>
        <w:autoSpaceDN w:val="0"/>
        <w:adjustRightInd w:val="0"/>
        <w:rPr>
          <w:rFonts w:asciiTheme="minorHAnsi" w:hAnsiTheme="minorHAnsi" w:cs="Calibri"/>
          <w:color w:val="000000"/>
          <w:sz w:val="22"/>
          <w:szCs w:val="22"/>
        </w:rPr>
      </w:pPr>
      <w:r w:rsidRPr="008C1CBE">
        <w:rPr>
          <w:rFonts w:asciiTheme="minorHAnsi" w:hAnsiTheme="minorHAnsi" w:cs="Calibri"/>
          <w:color w:val="000000"/>
          <w:sz w:val="22"/>
          <w:szCs w:val="22"/>
        </w:rPr>
        <w:t xml:space="preserve"> </w:t>
      </w:r>
    </w:p>
    <w:p w:rsidR="008C1CBE" w:rsidP="008C1CBE" w14:paraId="01A52858" w14:textId="2210229F">
      <w:pPr>
        <w:autoSpaceDE w:val="0"/>
        <w:autoSpaceDN w:val="0"/>
        <w:adjustRightInd w:val="0"/>
        <w:rPr>
          <w:rFonts w:asciiTheme="minorHAnsi" w:hAnsiTheme="minorHAnsi" w:cs="Calibri"/>
          <w:color w:val="000000"/>
          <w:sz w:val="22"/>
          <w:szCs w:val="22"/>
        </w:rPr>
      </w:pPr>
      <w:r w:rsidRPr="003D79B0">
        <w:rPr>
          <w:rFonts w:asciiTheme="minorHAnsi" w:hAnsiTheme="minorHAnsi" w:cs="Calibri"/>
          <w:color w:val="000000"/>
          <w:sz w:val="22"/>
          <w:szCs w:val="22"/>
        </w:rPr>
        <w:t>The research team working on the project will summarize all responses. In sharing what we learn from talking with you and others, we will never use your name or identify you.</w:t>
      </w:r>
      <w:r>
        <w:rPr>
          <w:rFonts w:asciiTheme="minorHAnsi" w:hAnsiTheme="minorHAnsi" w:cs="Calibri"/>
          <w:color w:val="000000"/>
          <w:sz w:val="22"/>
          <w:szCs w:val="22"/>
        </w:rPr>
        <w:t xml:space="preserve"> We may use quotes, but we will not include your name.  [IF FOCUS GROUP] </w:t>
      </w:r>
      <w:r w:rsidRPr="00E85C63">
        <w:rPr>
          <w:rFonts w:asciiTheme="minorHAnsi" w:hAnsiTheme="minorHAnsi" w:cs="Calibri"/>
          <w:color w:val="000000"/>
          <w:sz w:val="22"/>
          <w:szCs w:val="22"/>
        </w:rPr>
        <w:t xml:space="preserve">We ask that you not share anything that is said here outside of this group. However, we cannot guarantee that others will not do so. </w:t>
      </w:r>
    </w:p>
    <w:p w:rsidR="008C1CBE" w:rsidP="008C1CBE" w14:paraId="74C6973E" w14:textId="77777777">
      <w:pPr>
        <w:autoSpaceDE w:val="0"/>
        <w:autoSpaceDN w:val="0"/>
        <w:adjustRightInd w:val="0"/>
        <w:rPr>
          <w:rFonts w:asciiTheme="minorHAnsi" w:hAnsiTheme="minorHAnsi" w:cs="Calibri"/>
          <w:color w:val="000000"/>
          <w:sz w:val="22"/>
          <w:szCs w:val="22"/>
        </w:rPr>
      </w:pPr>
    </w:p>
    <w:p w:rsidR="008C1CBE" w:rsidP="008C1CBE" w14:paraId="68A66998"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FOCUS GROUP and IF VIRTUAL] The focus group is a private meeting. By that I mean, only the people invited to attend should be logged in to the meeting and/or able to hear you and your fellow participants. </w:t>
      </w:r>
    </w:p>
    <w:p w:rsidR="00E85C63" w:rsidP="002E5B16" w14:paraId="3EC21395" w14:textId="77777777">
      <w:pPr>
        <w:autoSpaceDE w:val="0"/>
        <w:autoSpaceDN w:val="0"/>
        <w:adjustRightInd w:val="0"/>
        <w:rPr>
          <w:rFonts w:asciiTheme="minorHAnsi" w:hAnsiTheme="minorHAnsi" w:cs="Calibri"/>
          <w:color w:val="000000"/>
          <w:sz w:val="22"/>
          <w:szCs w:val="22"/>
        </w:rPr>
      </w:pPr>
    </w:p>
    <w:p w:rsidR="00E85C63" w:rsidP="00E85C63" w14:paraId="7100CAD5" w14:textId="6AC2D1D9">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[IF VIRTUAL] </w:t>
      </w:r>
      <w:r w:rsidRPr="00A157E4">
        <w:rPr>
          <w:rFonts w:asciiTheme="minorHAnsi" w:hAnsiTheme="minorHAnsi" w:cs="Calibri"/>
          <w:i/>
          <w:iCs/>
          <w:color w:val="000000"/>
          <w:sz w:val="22"/>
          <w:szCs w:val="22"/>
        </w:rPr>
        <w:t xml:space="preserve">We want to assure you </w:t>
      </w:r>
      <w:r w:rsidR="00E4004B">
        <w:rPr>
          <w:rFonts w:eastAsia="Calibri" w:asciiTheme="minorHAnsi" w:hAnsiTheme="minorHAnsi" w:cstheme="minorHAnsi"/>
          <w:i/>
          <w:iCs/>
          <w:sz w:val="22"/>
          <w:szCs w:val="22"/>
        </w:rPr>
        <w:t>that we will make every effort to protect the privacy of the information you share</w:t>
      </w:r>
      <w:r w:rsidRPr="00634181">
        <w:rPr>
          <w:rFonts w:asciiTheme="minorHAnsi" w:hAnsiTheme="minorHAnsi" w:cs="Calibri"/>
          <w:color w:val="000000"/>
          <w:sz w:val="22"/>
          <w:szCs w:val="22"/>
        </w:rPr>
        <w:t>. However, given the technical challenges presented by Zoom and similar internet platforms, Urban staff cannot guarantee the confidentiality of what might be shared</w:t>
      </w:r>
      <w:r>
        <w:rPr>
          <w:rFonts w:asciiTheme="minorHAnsi" w:hAnsiTheme="minorHAnsi" w:cs="Calibri"/>
          <w:color w:val="000000"/>
          <w:sz w:val="22"/>
          <w:szCs w:val="22"/>
        </w:rPr>
        <w:t>.</w:t>
      </w:r>
    </w:p>
    <w:p w:rsidR="008C1CBE" w:rsidP="00E85C63" w14:paraId="30F93168" w14:textId="76507A99">
      <w:pPr>
        <w:autoSpaceDE w:val="0"/>
        <w:autoSpaceDN w:val="0"/>
        <w:adjustRightInd w:val="0"/>
        <w:rPr>
          <w:rFonts w:asciiTheme="minorHAnsi" w:hAnsiTheme="minorHAnsi" w:cs="Calibri"/>
          <w:color w:val="000000"/>
          <w:sz w:val="22"/>
          <w:szCs w:val="22"/>
        </w:rPr>
      </w:pPr>
    </w:p>
    <w:p w:rsidR="008C1CBE" w:rsidRPr="00A52713" w:rsidP="008C1CBE" w14:paraId="6BE440E1" w14:textId="567CD2C7">
      <w:pPr>
        <w:autoSpaceDE w:val="0"/>
        <w:autoSpaceDN w:val="0"/>
        <w:adjustRightInd w:val="0"/>
        <w:rPr>
          <w:rFonts w:asciiTheme="minorHAnsi" w:hAnsiTheme="minorHAnsi" w:cs="Calibri"/>
          <w:color w:val="000000"/>
          <w:sz w:val="22"/>
          <w:szCs w:val="22"/>
        </w:rPr>
      </w:pPr>
      <w:r w:rsidRPr="00A52713">
        <w:rPr>
          <w:rFonts w:asciiTheme="minorHAnsi" w:hAnsiTheme="minorHAnsi" w:cs="Calibri"/>
          <w:color w:val="000000"/>
          <w:sz w:val="22"/>
          <w:szCs w:val="22"/>
        </w:rPr>
        <w:t>[</w:t>
      </w:r>
      <w:r>
        <w:rPr>
          <w:rFonts w:asciiTheme="minorHAnsi" w:hAnsiTheme="minorHAnsi" w:cs="Calibri"/>
          <w:color w:val="000000"/>
          <w:sz w:val="22"/>
          <w:szCs w:val="22"/>
        </w:rPr>
        <w:t>PRIOR TO RECORDING</w:t>
      </w:r>
      <w:r w:rsidRPr="00A52713">
        <w:rPr>
          <w:rFonts w:asciiTheme="minorHAnsi" w:hAnsiTheme="minorHAnsi" w:cs="Calibri"/>
          <w:color w:val="000000"/>
          <w:sz w:val="22"/>
          <w:szCs w:val="22"/>
        </w:rPr>
        <w:t xml:space="preserve">] We value the information you will share with us today and want to make sure we capture all of it. So, with your permission, we will be recording the session and [name of person] will be taking notes on a laptop computer. Do you have an objection for us to proceed with recording?  </w:t>
      </w:r>
    </w:p>
    <w:p w:rsidR="008C1CBE" w:rsidP="008C1CBE" w14:paraId="25A1581F" w14:textId="77777777">
      <w:pPr>
        <w:autoSpaceDE w:val="0"/>
        <w:autoSpaceDN w:val="0"/>
        <w:adjustRightInd w:val="0"/>
        <w:rPr>
          <w:rFonts w:asciiTheme="minorHAnsi" w:hAnsiTheme="minorHAnsi" w:cs="Calibri"/>
          <w:color w:val="000000"/>
          <w:sz w:val="22"/>
          <w:szCs w:val="22"/>
        </w:rPr>
      </w:pPr>
    </w:p>
    <w:p w:rsidR="008C1CBE" w:rsidP="008C1CBE" w14:paraId="22AA3549" w14:textId="46DCF49F">
      <w:pPr>
        <w:autoSpaceDE w:val="0"/>
        <w:autoSpaceDN w:val="0"/>
        <w:adjustRightInd w:val="0"/>
        <w:rPr>
          <w:rFonts w:asciiTheme="minorHAnsi" w:hAnsiTheme="minorHAnsi" w:cs="Calibri"/>
          <w:color w:val="000000"/>
          <w:sz w:val="22"/>
          <w:szCs w:val="22"/>
        </w:rPr>
      </w:pPr>
      <w:r w:rsidRPr="00AD0103">
        <w:rPr>
          <w:rFonts w:asciiTheme="minorHAnsi" w:hAnsiTheme="minorHAnsi" w:cs="Calibri"/>
          <w:color w:val="000000"/>
          <w:sz w:val="22"/>
          <w:szCs w:val="22"/>
        </w:rPr>
        <w:t>[IF INTERVIEW]</w:t>
      </w:r>
      <w:r>
        <w:rPr>
          <w:rFonts w:asciiTheme="minorHAnsi" w:hAnsiTheme="minorHAnsi" w:cs="Calibri"/>
          <w:color w:val="000000"/>
          <w:sz w:val="22"/>
          <w:szCs w:val="22"/>
        </w:rPr>
        <w:t xml:space="preserve"> Our conversation today will last for about 60 minutes.</w:t>
      </w:r>
    </w:p>
    <w:p w:rsidR="008C1CBE" w:rsidP="008C1CBE" w14:paraId="76CAF52D" w14:textId="77777777">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[IF FOCUS GROUP] Our conversation today will last for about 90 minutes.</w:t>
      </w:r>
    </w:p>
    <w:p w:rsidR="008C1CBE" w:rsidRPr="00A52713" w:rsidP="008C1CBE" w14:paraId="2E99F4A5" w14:textId="31B10938">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Are you willing to participate in this interview?</w:t>
      </w:r>
    </w:p>
    <w:p w:rsidR="008C1CBE" w:rsidP="008C1CBE" w14:paraId="61EBE78E" w14:textId="6FBB8893">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Calibri"/>
          <w:color w:val="000000"/>
          <w:sz w:val="22"/>
          <w:szCs w:val="22"/>
        </w:rPr>
        <w:t xml:space="preserve">Do you have any questions before we begin? If you have any questions during the interview, please do not hesitate to ask-- if something is not clear, just let me know. </w:t>
      </w:r>
    </w:p>
    <w:p w:rsidR="008C1CBE" w:rsidP="00E85C63" w14:paraId="087C2903" w14:textId="77777777">
      <w:pPr>
        <w:autoSpaceDE w:val="0"/>
        <w:autoSpaceDN w:val="0"/>
        <w:adjustRightInd w:val="0"/>
        <w:rPr>
          <w:rFonts w:asciiTheme="minorHAnsi" w:hAnsiTheme="minorHAnsi" w:cs="Calibri"/>
          <w:color w:val="000000"/>
          <w:sz w:val="22"/>
          <w:szCs w:val="22"/>
        </w:rPr>
      </w:pPr>
    </w:p>
    <w:p w:rsidR="008C1CBE" w:rsidP="00E85C63" w14:paraId="5AFBD6A4" w14:textId="74F1AB95">
      <w:pPr>
        <w:autoSpaceDE w:val="0"/>
        <w:autoSpaceDN w:val="0"/>
        <w:adjustRightInd w:val="0"/>
        <w:rPr>
          <w:rFonts w:asciiTheme="minorHAnsi" w:hAnsiTheme="minorHAnsi" w:cs="Calibri"/>
          <w:color w:val="000000"/>
          <w:sz w:val="22"/>
          <w:szCs w:val="22"/>
        </w:rPr>
      </w:pPr>
      <w:r>
        <w:rPr>
          <w:rFonts w:asciiTheme="minorHAnsi" w:hAnsiTheme="minorHAnsi" w:cs="Calibri"/>
          <w:color w:val="000000"/>
          <w:sz w:val="22"/>
          <w:szCs w:val="22"/>
        </w:rPr>
        <w:t xml:space="preserve">Please read over the consent form. Then we can get started. </w:t>
      </w:r>
    </w:p>
    <w:p w:rsidR="008C1CBE" w:rsidP="00F32C7D" w14:paraId="100FF5AB" w14:textId="77777777">
      <w:pPr>
        <w:jc w:val="center"/>
        <w:rPr>
          <w:b/>
        </w:rPr>
      </w:pPr>
      <w:bookmarkStart w:id="0" w:name="_Hlk512849803"/>
    </w:p>
    <w:p w:rsidR="00F32C7D" w:rsidRPr="005304D4" w:rsidP="00F32C7D" w14:paraId="6CD64578" w14:textId="0B27C728">
      <w:pPr>
        <w:jc w:val="center"/>
        <w:rPr>
          <w:rFonts w:asciiTheme="minorHAnsi" w:hAnsiTheme="minorHAnsi" w:cstheme="minorHAnsi"/>
          <w:b/>
          <w:sz w:val="22"/>
          <w:szCs w:val="22"/>
        </w:rPr>
      </w:pPr>
      <w:r w:rsidRPr="005304D4">
        <w:rPr>
          <w:rFonts w:asciiTheme="minorHAnsi" w:hAnsiTheme="minorHAnsi" w:cstheme="minorHAnsi"/>
          <w:b/>
          <w:sz w:val="22"/>
          <w:szCs w:val="22"/>
        </w:rPr>
        <w:t>Informed Consent: Participant Interviews and Focus Groups</w:t>
      </w:r>
    </w:p>
    <w:bookmarkEnd w:id="0"/>
    <w:p w:rsidR="00F32C7D" w:rsidRPr="005304D4" w:rsidP="00F32C7D" w14:paraId="3C000109" w14:textId="67349188">
      <w:pPr>
        <w:rPr>
          <w:rFonts w:asciiTheme="minorHAnsi" w:hAnsiTheme="minorHAnsi" w:cstheme="minorHAnsi"/>
          <w:sz w:val="22"/>
          <w:szCs w:val="22"/>
        </w:rPr>
      </w:pPr>
    </w:p>
    <w:p w:rsidR="00F32C7D" w:rsidRPr="005304D4" w:rsidP="00F32C7D" w14:paraId="2A7AB24B" w14:textId="77777777">
      <w:pPr>
        <w:rPr>
          <w:rFonts w:asciiTheme="minorHAnsi" w:hAnsiTheme="minorHAnsi" w:cstheme="minorHAnsi"/>
          <w:b/>
          <w:sz w:val="22"/>
          <w:szCs w:val="22"/>
        </w:rPr>
      </w:pPr>
      <w:r w:rsidRPr="005304D4">
        <w:rPr>
          <w:rFonts w:asciiTheme="minorHAnsi" w:hAnsiTheme="minorHAnsi" w:cstheme="minorHAnsi"/>
          <w:b/>
          <w:sz w:val="22"/>
          <w:szCs w:val="22"/>
        </w:rPr>
        <w:t>What is the study about?</w:t>
      </w:r>
    </w:p>
    <w:p w:rsidR="00F32C7D" w:rsidRPr="005304D4" w:rsidP="00F32C7D" w14:paraId="6E4102AF" w14:textId="3DB219E1">
      <w:pPr>
        <w:rPr>
          <w:rFonts w:asciiTheme="minorHAnsi" w:hAnsiTheme="minorHAnsi" w:cstheme="minorHAnsi"/>
          <w:sz w:val="22"/>
          <w:szCs w:val="22"/>
        </w:rPr>
      </w:pPr>
      <w:r w:rsidRPr="005304D4">
        <w:rPr>
          <w:rFonts w:asciiTheme="minorHAnsi" w:hAnsiTheme="minorHAnsi" w:cstheme="minorHAnsi"/>
          <w:sz w:val="22"/>
          <w:szCs w:val="22"/>
        </w:rPr>
        <w:t xml:space="preserve">The Urban Institute, a </w:t>
      </w:r>
      <w:r w:rsidRPr="005304D4">
        <w:rPr>
          <w:rFonts w:asciiTheme="minorHAnsi" w:hAnsiTheme="minorHAnsi" w:cstheme="minorHAnsi"/>
          <w:sz w:val="22"/>
          <w:szCs w:val="22"/>
        </w:rPr>
        <w:t>nonprofit social policy research organizations</w:t>
      </w:r>
      <w:r w:rsidRPr="005304D4">
        <w:rPr>
          <w:rFonts w:asciiTheme="minorHAnsi" w:hAnsiTheme="minorHAnsi" w:cstheme="minorHAnsi"/>
          <w:sz w:val="22"/>
          <w:szCs w:val="22"/>
        </w:rPr>
        <w:t xml:space="preserve">, is conducting a study of how [STATE] changed the </w:t>
      </w:r>
      <w:r w:rsidR="0007415A">
        <w:rPr>
          <w:rFonts w:asciiTheme="minorHAnsi" w:hAnsiTheme="minorHAnsi" w:cs="Calibri"/>
          <w:color w:val="000000"/>
          <w:sz w:val="22"/>
          <w:szCs w:val="22"/>
        </w:rPr>
        <w:t xml:space="preserve">[STATE TANF PROGRAM] </w:t>
      </w:r>
      <w:r w:rsidRPr="005304D4">
        <w:rPr>
          <w:rFonts w:asciiTheme="minorHAnsi" w:hAnsiTheme="minorHAnsi" w:cstheme="minorHAnsi"/>
          <w:sz w:val="22"/>
          <w:szCs w:val="22"/>
        </w:rPr>
        <w:t>program to respond to COVID-19 and how program participants, like you, experienced those changes.  The purpose of this study is to gain an in-depth understanding of how COVID-19 related changes to TANF policy and practice were implemented in one state, and how those changes were experienced by TANF recipients from different racial and ethnic groups.</w:t>
      </w:r>
    </w:p>
    <w:p w:rsidR="00F32C7D" w:rsidRPr="005304D4" w:rsidP="00F32C7D" w14:paraId="553D2F74" w14:textId="77777777">
      <w:pPr>
        <w:rPr>
          <w:rFonts w:asciiTheme="minorHAnsi" w:hAnsiTheme="minorHAnsi" w:cstheme="minorHAnsi"/>
          <w:sz w:val="22"/>
          <w:szCs w:val="22"/>
        </w:rPr>
      </w:pPr>
    </w:p>
    <w:p w:rsidR="00F32C7D" w:rsidRPr="005304D4" w:rsidP="00F32C7D" w14:paraId="445BF644" w14:textId="77777777">
      <w:pPr>
        <w:rPr>
          <w:rFonts w:asciiTheme="minorHAnsi" w:hAnsiTheme="minorHAnsi" w:cstheme="minorHAnsi"/>
          <w:b/>
          <w:sz w:val="22"/>
          <w:szCs w:val="22"/>
        </w:rPr>
      </w:pPr>
      <w:r w:rsidRPr="005304D4">
        <w:rPr>
          <w:rFonts w:asciiTheme="minorHAnsi" w:hAnsiTheme="minorHAnsi" w:cstheme="minorHAnsi"/>
          <w:b/>
          <w:sz w:val="22"/>
          <w:szCs w:val="22"/>
        </w:rPr>
        <w:t>What will I need to do?</w:t>
      </w:r>
    </w:p>
    <w:p w:rsidR="008C1CBE" w:rsidRPr="005304D4" w:rsidP="00F32C7D" w14:paraId="3F0426A8" w14:textId="47EAD3B3">
      <w:pPr>
        <w:rPr>
          <w:rFonts w:asciiTheme="minorHAnsi" w:hAnsiTheme="minorHAnsi" w:cstheme="minorHAnsi"/>
          <w:sz w:val="22"/>
          <w:szCs w:val="22"/>
        </w:rPr>
      </w:pPr>
      <w:r w:rsidRPr="005304D4">
        <w:rPr>
          <w:rFonts w:asciiTheme="minorHAnsi" w:hAnsiTheme="minorHAnsi" w:cstheme="minorHAnsi"/>
          <w:sz w:val="22"/>
          <w:szCs w:val="22"/>
        </w:rPr>
        <w:t xml:space="preserve">We are talking with people who are </w:t>
      </w:r>
      <w:r w:rsidRPr="005304D4">
        <w:rPr>
          <w:rFonts w:asciiTheme="minorHAnsi" w:hAnsiTheme="minorHAnsi" w:cstheme="minorHAnsi"/>
          <w:sz w:val="22"/>
          <w:szCs w:val="22"/>
        </w:rPr>
        <w:t>currently participating in [</w:t>
      </w:r>
      <w:r w:rsidR="0007415A">
        <w:rPr>
          <w:rFonts w:asciiTheme="minorHAnsi" w:hAnsiTheme="minorHAnsi" w:cs="Calibri"/>
          <w:color w:val="000000"/>
          <w:sz w:val="22"/>
          <w:szCs w:val="22"/>
        </w:rPr>
        <w:t xml:space="preserve">STATE TANF PROGRAM] </w:t>
      </w:r>
      <w:r w:rsidRPr="005304D4">
        <w:rPr>
          <w:rFonts w:asciiTheme="minorHAnsi" w:hAnsiTheme="minorHAnsi" w:cstheme="minorHAnsi"/>
          <w:sz w:val="22"/>
          <w:szCs w:val="22"/>
        </w:rPr>
        <w:t xml:space="preserve">or likely eligible to participate </w:t>
      </w:r>
      <w:r w:rsidRPr="005304D4">
        <w:rPr>
          <w:rFonts w:asciiTheme="minorHAnsi" w:hAnsiTheme="minorHAnsi" w:cstheme="minorHAnsi"/>
          <w:sz w:val="22"/>
          <w:szCs w:val="22"/>
        </w:rPr>
        <w:t xml:space="preserve">and asking them to share their thoughts and experiences. </w:t>
      </w:r>
    </w:p>
    <w:p w:rsidR="008C1CBE" w:rsidRPr="005304D4" w:rsidP="00F32C7D" w14:paraId="0054EAA5" w14:textId="77777777">
      <w:pPr>
        <w:rPr>
          <w:rFonts w:asciiTheme="minorHAnsi" w:hAnsiTheme="minorHAnsi" w:cstheme="minorHAnsi"/>
          <w:sz w:val="22"/>
          <w:szCs w:val="22"/>
        </w:rPr>
      </w:pPr>
    </w:p>
    <w:p w:rsidR="00F32C7D" w:rsidRPr="005304D4" w:rsidP="00F32C7D" w14:paraId="1703756F" w14:textId="209CA124">
      <w:pPr>
        <w:rPr>
          <w:rFonts w:asciiTheme="minorHAnsi" w:hAnsiTheme="minorHAnsi" w:cstheme="minorHAnsi"/>
          <w:sz w:val="22"/>
          <w:szCs w:val="22"/>
        </w:rPr>
      </w:pPr>
      <w:r w:rsidRPr="005304D4">
        <w:rPr>
          <w:rFonts w:asciiTheme="minorHAnsi" w:hAnsiTheme="minorHAnsi" w:cstheme="minorHAnsi"/>
          <w:sz w:val="22"/>
          <w:szCs w:val="22"/>
        </w:rPr>
        <w:t xml:space="preserve">[If interview] This interview will take up to 1 hour and gives you an opportunity to share </w:t>
      </w:r>
      <w:r w:rsidRPr="005304D4">
        <w:rPr>
          <w:rFonts w:asciiTheme="minorHAnsi" w:hAnsiTheme="minorHAnsi" w:cstheme="minorHAnsi"/>
          <w:sz w:val="22"/>
          <w:szCs w:val="22"/>
        </w:rPr>
        <w:t>your perspective</w:t>
      </w:r>
      <w:r w:rsidRPr="005304D4">
        <w:rPr>
          <w:rFonts w:asciiTheme="minorHAnsi" w:hAnsiTheme="minorHAnsi" w:cstheme="minorHAnsi"/>
          <w:sz w:val="22"/>
          <w:szCs w:val="22"/>
        </w:rPr>
        <w:t>.</w:t>
      </w:r>
    </w:p>
    <w:p w:rsidR="008C1CBE" w:rsidRPr="005304D4" w:rsidP="00F32C7D" w14:paraId="33DEAF8E" w14:textId="0101AD63">
      <w:pPr>
        <w:rPr>
          <w:rFonts w:asciiTheme="minorHAnsi" w:hAnsiTheme="minorHAnsi" w:cstheme="minorHAnsi"/>
          <w:sz w:val="22"/>
          <w:szCs w:val="22"/>
        </w:rPr>
      </w:pPr>
    </w:p>
    <w:p w:rsidR="008C1CBE" w:rsidRPr="005304D4" w:rsidP="00F32C7D" w14:paraId="3865576D" w14:textId="6D39A88C">
      <w:pPr>
        <w:rPr>
          <w:rFonts w:asciiTheme="minorHAnsi" w:hAnsiTheme="minorHAnsi" w:cstheme="minorHAnsi"/>
          <w:sz w:val="22"/>
          <w:szCs w:val="22"/>
        </w:rPr>
      </w:pPr>
      <w:r w:rsidRPr="005304D4">
        <w:rPr>
          <w:rFonts w:asciiTheme="minorHAnsi" w:hAnsiTheme="minorHAnsi" w:cstheme="minorHAnsi"/>
          <w:sz w:val="22"/>
          <w:szCs w:val="22"/>
        </w:rPr>
        <w:t xml:space="preserve">[If focus group] This focus group will take up to 90 minutes and gives you an opportunity to share your perspective. </w:t>
      </w:r>
    </w:p>
    <w:p w:rsidR="008C1CBE" w:rsidRPr="005304D4" w:rsidP="00F32C7D" w14:paraId="1DB59769" w14:textId="77777777">
      <w:pPr>
        <w:rPr>
          <w:rFonts w:asciiTheme="minorHAnsi" w:hAnsiTheme="minorHAnsi" w:cstheme="minorHAnsi"/>
          <w:sz w:val="22"/>
          <w:szCs w:val="22"/>
        </w:rPr>
      </w:pPr>
    </w:p>
    <w:p w:rsidR="00F32C7D" w:rsidRPr="005304D4" w:rsidP="00F32C7D" w14:paraId="7ABCD7EC" w14:textId="77777777">
      <w:pPr>
        <w:rPr>
          <w:rFonts w:asciiTheme="minorHAnsi" w:hAnsiTheme="minorHAnsi" w:cstheme="minorHAnsi"/>
          <w:b/>
          <w:bCs/>
          <w:sz w:val="22"/>
          <w:szCs w:val="22"/>
        </w:rPr>
      </w:pPr>
      <w:r w:rsidRPr="005304D4">
        <w:rPr>
          <w:rFonts w:asciiTheme="minorHAnsi" w:hAnsiTheme="minorHAnsi" w:cstheme="minorHAnsi"/>
          <w:b/>
          <w:bCs/>
          <w:sz w:val="22"/>
          <w:szCs w:val="22"/>
        </w:rPr>
        <w:t>Does the [interview/focus group] involve any risk to me?</w:t>
      </w:r>
    </w:p>
    <w:p w:rsidR="00F32C7D" w:rsidRPr="005304D4" w:rsidP="00F32C7D" w14:paraId="39B46635" w14:textId="4B48A761">
      <w:pPr>
        <w:rPr>
          <w:rFonts w:asciiTheme="minorHAnsi" w:hAnsiTheme="minorHAnsi" w:cstheme="minorHAnsi"/>
          <w:color w:val="000000"/>
          <w:sz w:val="22"/>
          <w:szCs w:val="22"/>
        </w:rPr>
      </w:pPr>
      <w:r w:rsidRPr="005304D4">
        <w:rPr>
          <w:rFonts w:asciiTheme="minorHAnsi" w:hAnsiTheme="minorHAnsi" w:cstheme="minorHAnsi"/>
          <w:sz w:val="22"/>
          <w:szCs w:val="22"/>
        </w:rPr>
        <w:t xml:space="preserve">There are no major risks from participating. The main risk is </w:t>
      </w:r>
      <w:r w:rsidR="00015300">
        <w:rPr>
          <w:rFonts w:asciiTheme="minorHAnsi" w:hAnsiTheme="minorHAnsi" w:cstheme="minorHAnsi"/>
          <w:sz w:val="22"/>
          <w:szCs w:val="22"/>
        </w:rPr>
        <w:t xml:space="preserve">possibly </w:t>
      </w:r>
      <w:r w:rsidRPr="005304D4">
        <w:rPr>
          <w:rFonts w:asciiTheme="minorHAnsi" w:hAnsiTheme="minorHAnsi" w:cstheme="minorHAnsi"/>
          <w:sz w:val="22"/>
          <w:szCs w:val="22"/>
        </w:rPr>
        <w:t xml:space="preserve">feeling uncomfortable discussing your experiences. You can choose not to answer any of the questions that make you uncomfortable. </w:t>
      </w:r>
      <w:r w:rsidRPr="005304D4">
        <w:rPr>
          <w:rFonts w:eastAsia="Calibri" w:asciiTheme="minorHAnsi" w:hAnsiTheme="minorHAnsi" w:cstheme="minorHAnsi"/>
          <w:sz w:val="22"/>
          <w:szCs w:val="22"/>
        </w:rPr>
        <w:t>We have very strong security measures in place and will make every effort to protect your privacy</w:t>
      </w:r>
      <w:r w:rsidRPr="005304D4">
        <w:rPr>
          <w:rFonts w:asciiTheme="minorHAnsi" w:hAnsiTheme="minorHAnsi" w:cstheme="minorHAnsi"/>
          <w:color w:val="000000"/>
          <w:sz w:val="22"/>
          <w:szCs w:val="22"/>
        </w:rPr>
        <w:t>. There is a small possibility of someone outside of the study staff hearing or seeing your responses [or someone in the focus group repeating your answers].</w:t>
      </w:r>
    </w:p>
    <w:p w:rsidR="008C1CBE" w:rsidRPr="005304D4" w:rsidP="00F32C7D" w14:paraId="479D8210" w14:textId="77777777">
      <w:pPr>
        <w:rPr>
          <w:rFonts w:asciiTheme="minorHAnsi" w:hAnsiTheme="minorHAnsi" w:cstheme="minorHAnsi"/>
          <w:sz w:val="22"/>
          <w:szCs w:val="22"/>
        </w:rPr>
      </w:pPr>
    </w:p>
    <w:p w:rsidR="00F32C7D" w:rsidRPr="005304D4" w:rsidP="00F32C7D" w14:paraId="58C1C144" w14:textId="77777777">
      <w:pPr>
        <w:rPr>
          <w:rFonts w:asciiTheme="minorHAnsi" w:hAnsiTheme="minorHAnsi" w:cstheme="minorHAnsi"/>
          <w:b/>
          <w:bCs/>
          <w:sz w:val="22"/>
          <w:szCs w:val="22"/>
        </w:rPr>
      </w:pPr>
      <w:r w:rsidRPr="005304D4">
        <w:rPr>
          <w:rFonts w:asciiTheme="minorHAnsi" w:hAnsiTheme="minorHAnsi" w:cstheme="minorHAnsi"/>
          <w:b/>
          <w:bCs/>
          <w:sz w:val="22"/>
          <w:szCs w:val="22"/>
        </w:rPr>
        <w:t>Will the [interview/focus group] help me?</w:t>
      </w:r>
    </w:p>
    <w:p w:rsidR="00F32C7D" w:rsidRPr="005304D4" w:rsidP="00F32C7D" w14:paraId="1C202885" w14:textId="00937563">
      <w:pPr>
        <w:rPr>
          <w:rFonts w:asciiTheme="minorHAnsi" w:hAnsiTheme="minorHAnsi" w:cstheme="minorHAnsi"/>
          <w:sz w:val="22"/>
          <w:szCs w:val="22"/>
        </w:rPr>
      </w:pPr>
      <w:r w:rsidRPr="005304D4">
        <w:rPr>
          <w:rFonts w:asciiTheme="minorHAnsi" w:hAnsiTheme="minorHAnsi" w:cstheme="minorHAnsi"/>
          <w:sz w:val="22"/>
          <w:szCs w:val="22"/>
        </w:rPr>
        <w:t xml:space="preserve">Participating in the [interview/focus group] will probably not help you </w:t>
      </w:r>
      <w:r w:rsidRPr="005304D4">
        <w:rPr>
          <w:rFonts w:asciiTheme="minorHAnsi" w:hAnsiTheme="minorHAnsi" w:cstheme="minorHAnsi"/>
          <w:sz w:val="22"/>
          <w:szCs w:val="22"/>
        </w:rPr>
        <w:t>directly, but</w:t>
      </w:r>
      <w:r w:rsidRPr="005304D4">
        <w:rPr>
          <w:rFonts w:asciiTheme="minorHAnsi" w:hAnsiTheme="minorHAnsi" w:cstheme="minorHAnsi"/>
          <w:sz w:val="22"/>
          <w:szCs w:val="22"/>
        </w:rPr>
        <w:t xml:space="preserve"> sharing your thoughts and experiences may help improve the experiences of future individuals and families.</w:t>
      </w:r>
    </w:p>
    <w:p w:rsidR="008C1CBE" w:rsidRPr="005304D4" w:rsidP="00F32C7D" w14:paraId="340B002D" w14:textId="77777777">
      <w:pPr>
        <w:rPr>
          <w:rFonts w:asciiTheme="minorHAnsi" w:hAnsiTheme="minorHAnsi" w:cstheme="minorHAnsi"/>
          <w:sz w:val="22"/>
          <w:szCs w:val="22"/>
        </w:rPr>
      </w:pPr>
    </w:p>
    <w:p w:rsidR="00F32C7D" w:rsidRPr="005304D4" w:rsidP="00F32C7D" w14:paraId="18BF2F7D" w14:textId="77777777">
      <w:pPr>
        <w:rPr>
          <w:rFonts w:asciiTheme="minorHAnsi" w:hAnsiTheme="minorHAnsi" w:cstheme="minorHAnsi"/>
          <w:b/>
          <w:sz w:val="22"/>
          <w:szCs w:val="22"/>
        </w:rPr>
      </w:pPr>
      <w:r w:rsidRPr="005304D4">
        <w:rPr>
          <w:rFonts w:asciiTheme="minorHAnsi" w:hAnsiTheme="minorHAnsi" w:cstheme="minorHAnsi"/>
          <w:b/>
          <w:sz w:val="22"/>
          <w:szCs w:val="22"/>
        </w:rPr>
        <w:t>Do I have to [do the interview/participate in the focus group]?</w:t>
      </w:r>
    </w:p>
    <w:p w:rsidR="008C1CBE" w:rsidRPr="005304D4" w:rsidP="00F32C7D" w14:paraId="0F87FECC" w14:textId="77777777">
      <w:pPr>
        <w:rPr>
          <w:rFonts w:asciiTheme="minorHAnsi" w:hAnsiTheme="minorHAnsi" w:cstheme="minorHAnsi"/>
          <w:sz w:val="22"/>
          <w:szCs w:val="22"/>
        </w:rPr>
      </w:pPr>
      <w:r w:rsidRPr="005304D4">
        <w:rPr>
          <w:rFonts w:asciiTheme="minorHAnsi" w:hAnsiTheme="minorHAnsi" w:cstheme="minorHAnsi"/>
          <w:sz w:val="22"/>
          <w:szCs w:val="22"/>
        </w:rPr>
        <w:t xml:space="preserve">You do not have to [do the interview/participate in the focus group] if you do not want to. You can [stop the interview/leave the focus group] at any time. Your participation in the [interview/focus group] will have no effect on services you or your family receive. </w:t>
      </w:r>
    </w:p>
    <w:p w:rsidR="008C1CBE" w:rsidRPr="005304D4" w:rsidP="00F32C7D" w14:paraId="7F51D793" w14:textId="77777777">
      <w:pPr>
        <w:rPr>
          <w:rFonts w:asciiTheme="minorHAnsi" w:hAnsiTheme="minorHAnsi" w:cstheme="minorHAnsi"/>
          <w:sz w:val="22"/>
          <w:szCs w:val="22"/>
        </w:rPr>
      </w:pPr>
    </w:p>
    <w:p w:rsidR="00F32C7D" w:rsidRPr="005304D4" w:rsidP="00F32C7D" w14:paraId="798D9896" w14:textId="5449D22C">
      <w:pPr>
        <w:rPr>
          <w:rFonts w:eastAsia="Calibri" w:asciiTheme="minorHAnsi" w:hAnsiTheme="minorHAnsi" w:cstheme="minorHAnsi"/>
          <w:sz w:val="22"/>
          <w:szCs w:val="22"/>
        </w:rPr>
      </w:pPr>
      <w:r w:rsidRPr="005304D4">
        <w:rPr>
          <w:rFonts w:asciiTheme="minorHAnsi" w:hAnsiTheme="minorHAnsi" w:cstheme="minorHAnsi"/>
          <w:sz w:val="22"/>
          <w:szCs w:val="22"/>
        </w:rPr>
        <w:t>[If interview/focus group is virtual: If you take part in an interview using Zoom, you will have the option to share video or keep it off if you wish for your image or background to remain private.</w:t>
      </w:r>
      <w:r w:rsidRPr="005304D4" w:rsidR="008C1CBE">
        <w:rPr>
          <w:rFonts w:asciiTheme="minorHAnsi" w:hAnsiTheme="minorHAnsi" w:cstheme="minorHAnsi"/>
          <w:sz w:val="22"/>
          <w:szCs w:val="22"/>
        </w:rPr>
        <w:t>]</w:t>
      </w:r>
    </w:p>
    <w:p w:rsidR="008C1CBE" w:rsidRPr="005304D4" w:rsidP="00F32C7D" w14:paraId="405088A7" w14:textId="77777777">
      <w:pPr>
        <w:rPr>
          <w:rFonts w:asciiTheme="minorHAnsi" w:hAnsiTheme="minorHAnsi" w:cstheme="minorHAnsi"/>
          <w:sz w:val="22"/>
          <w:szCs w:val="22"/>
        </w:rPr>
      </w:pPr>
    </w:p>
    <w:p w:rsidR="00F32C7D" w:rsidRPr="005304D4" w:rsidP="00F32C7D" w14:paraId="4823ABF3" w14:textId="25129472">
      <w:pPr>
        <w:rPr>
          <w:rFonts w:asciiTheme="minorHAnsi" w:hAnsiTheme="minorHAnsi" w:cstheme="minorHAnsi"/>
          <w:sz w:val="22"/>
          <w:szCs w:val="22"/>
        </w:rPr>
      </w:pPr>
      <w:r w:rsidRPr="005304D4">
        <w:rPr>
          <w:rFonts w:asciiTheme="minorHAnsi" w:hAnsiTheme="minorHAnsi" w:cstheme="minorHAnsi"/>
          <w:sz w:val="22"/>
          <w:szCs w:val="22"/>
        </w:rPr>
        <w:t>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8C1CBE" w:rsidRPr="005304D4" w:rsidP="00F32C7D" w14:paraId="54D58D14" w14:textId="77777777">
      <w:pPr>
        <w:rPr>
          <w:rFonts w:asciiTheme="minorHAnsi" w:hAnsiTheme="minorHAnsi" w:cstheme="minorHAnsi"/>
          <w:sz w:val="22"/>
          <w:szCs w:val="22"/>
        </w:rPr>
      </w:pPr>
    </w:p>
    <w:p w:rsidR="00F32C7D" w:rsidRPr="005304D4" w:rsidP="00F32C7D" w14:paraId="1B88740D" w14:textId="7E7FA971">
      <w:pPr>
        <w:rPr>
          <w:rFonts w:asciiTheme="minorHAnsi" w:hAnsiTheme="minorHAnsi" w:cstheme="minorHAnsi"/>
          <w:b/>
          <w:bCs/>
          <w:sz w:val="22"/>
          <w:szCs w:val="22"/>
        </w:rPr>
      </w:pPr>
      <w:r w:rsidRPr="005304D4">
        <w:rPr>
          <w:rFonts w:asciiTheme="minorHAnsi" w:hAnsiTheme="minorHAnsi" w:cstheme="minorHAnsi"/>
          <w:b/>
          <w:bCs/>
          <w:sz w:val="22"/>
          <w:szCs w:val="22"/>
        </w:rPr>
        <w:t xml:space="preserve">Will I receive anything for my </w:t>
      </w:r>
      <w:r w:rsidR="0038306A">
        <w:rPr>
          <w:rFonts w:asciiTheme="minorHAnsi" w:hAnsiTheme="minorHAnsi" w:cstheme="minorHAnsi"/>
          <w:b/>
          <w:bCs/>
          <w:sz w:val="22"/>
          <w:szCs w:val="22"/>
        </w:rPr>
        <w:t>participation</w:t>
      </w:r>
      <w:r w:rsidRPr="005304D4">
        <w:rPr>
          <w:rFonts w:asciiTheme="minorHAnsi" w:hAnsiTheme="minorHAnsi" w:cstheme="minorHAnsi"/>
          <w:b/>
          <w:bCs/>
          <w:sz w:val="22"/>
          <w:szCs w:val="22"/>
        </w:rPr>
        <w:t>?</w:t>
      </w:r>
    </w:p>
    <w:p w:rsidR="00F32C7D" w:rsidRPr="005304D4" w:rsidP="00F32C7D" w14:paraId="5CD8EA57" w14:textId="5C90F1E5">
      <w:pPr>
        <w:rPr>
          <w:rFonts w:asciiTheme="minorHAnsi" w:hAnsiTheme="minorHAnsi" w:cstheme="minorHAnsi"/>
          <w:sz w:val="22"/>
          <w:szCs w:val="22"/>
        </w:rPr>
      </w:pPr>
      <w:r w:rsidRPr="005304D4">
        <w:rPr>
          <w:rFonts w:asciiTheme="minorHAnsi" w:hAnsiTheme="minorHAnsi" w:cstheme="minorHAnsi"/>
          <w:sz w:val="22"/>
          <w:szCs w:val="22"/>
        </w:rPr>
        <w:t>To express our appreciation for your participation, we will give you a $</w:t>
      </w:r>
      <w:r w:rsidRPr="005304D4" w:rsidR="008C1CBE">
        <w:rPr>
          <w:rFonts w:asciiTheme="minorHAnsi" w:hAnsiTheme="minorHAnsi" w:cstheme="minorHAnsi"/>
          <w:sz w:val="22"/>
          <w:szCs w:val="22"/>
        </w:rPr>
        <w:t>50</w:t>
      </w:r>
      <w:r w:rsidRPr="005304D4">
        <w:rPr>
          <w:rFonts w:asciiTheme="minorHAnsi" w:hAnsiTheme="minorHAnsi" w:cstheme="minorHAnsi"/>
          <w:sz w:val="22"/>
          <w:szCs w:val="22"/>
        </w:rPr>
        <w:t xml:space="preserve"> gift card for participating in the [interview/focus group].</w:t>
      </w:r>
    </w:p>
    <w:p w:rsidR="008C1CBE" w:rsidRPr="005304D4" w:rsidP="00F32C7D" w14:paraId="33DF32D6" w14:textId="77777777">
      <w:pPr>
        <w:rPr>
          <w:rFonts w:asciiTheme="minorHAnsi" w:hAnsiTheme="minorHAnsi" w:cstheme="minorHAnsi"/>
          <w:sz w:val="22"/>
          <w:szCs w:val="22"/>
        </w:rPr>
      </w:pPr>
    </w:p>
    <w:p w:rsidR="00F32C7D" w:rsidRPr="005304D4" w:rsidP="00F32C7D" w14:paraId="08A300B9" w14:textId="77777777">
      <w:pPr>
        <w:rPr>
          <w:rFonts w:asciiTheme="minorHAnsi" w:hAnsiTheme="minorHAnsi" w:cstheme="minorHAnsi"/>
          <w:b/>
          <w:bCs/>
          <w:sz w:val="22"/>
          <w:szCs w:val="22"/>
        </w:rPr>
      </w:pPr>
      <w:r w:rsidRPr="005304D4">
        <w:rPr>
          <w:rFonts w:asciiTheme="minorHAnsi" w:hAnsiTheme="minorHAnsi" w:cstheme="minorHAnsi"/>
          <w:b/>
          <w:bCs/>
          <w:sz w:val="22"/>
          <w:szCs w:val="22"/>
        </w:rPr>
        <w:t>Will you tell people what I say?</w:t>
      </w:r>
    </w:p>
    <w:p w:rsidR="00F32C7D" w:rsidRPr="005304D4" w:rsidP="00F32C7D" w14:paraId="705F6902" w14:textId="63CACDFB">
      <w:pPr>
        <w:rPr>
          <w:rFonts w:asciiTheme="minorHAnsi" w:hAnsiTheme="minorHAnsi" w:cstheme="minorHAnsi"/>
          <w:sz w:val="22"/>
          <w:szCs w:val="22"/>
        </w:rPr>
      </w:pPr>
      <w:r w:rsidRPr="005304D4">
        <w:rPr>
          <w:rFonts w:asciiTheme="minorHAnsi" w:hAnsiTheme="minorHAnsi" w:cstheme="minorHAnsi"/>
          <w:sz w:val="22"/>
          <w:szCs w:val="22"/>
        </w:rPr>
        <w:t xml:space="preserve">The study team will not share your answers with </w:t>
      </w:r>
      <w:r w:rsidRPr="005304D4">
        <w:rPr>
          <w:rFonts w:asciiTheme="minorHAnsi" w:hAnsiTheme="minorHAnsi" w:cstheme="minorHAnsi"/>
          <w:sz w:val="22"/>
          <w:szCs w:val="22"/>
        </w:rPr>
        <w:t>anyone, unless</w:t>
      </w:r>
      <w:r w:rsidRPr="005304D4">
        <w:rPr>
          <w:rFonts w:asciiTheme="minorHAnsi" w:hAnsiTheme="minorHAnsi" w:cstheme="minorHAnsi"/>
          <w:sz w:val="22"/>
          <w:szCs w:val="22"/>
        </w:rPr>
        <w:t xml:space="preserve"> you say something about hurting yourself or others or if you describe someone else being hurt. [Focus group only: </w:t>
      </w:r>
      <w:r w:rsidRPr="005304D4">
        <w:rPr>
          <w:rFonts w:asciiTheme="minorHAnsi" w:hAnsiTheme="minorHAnsi" w:cstheme="minorHAnsi"/>
          <w:color w:val="000000"/>
          <w:sz w:val="22"/>
          <w:szCs w:val="22"/>
        </w:rPr>
        <w:t xml:space="preserve">There is a possibility of someone in the focus group repeating your answers, but we are asking all participants to keep this conversation private.]  </w:t>
      </w:r>
      <w:r w:rsidRPr="005304D4">
        <w:rPr>
          <w:rFonts w:asciiTheme="minorHAnsi" w:hAnsiTheme="minorHAnsi" w:cstheme="minorHAnsi"/>
          <w:sz w:val="22"/>
          <w:szCs w:val="22"/>
        </w:rPr>
        <w:t xml:space="preserve">Otherwise, only the study team will read the notes or listen to the recording and no one at </w:t>
      </w:r>
      <w:r w:rsidRPr="005304D4" w:rsidR="008C1CBE">
        <w:rPr>
          <w:rFonts w:asciiTheme="minorHAnsi" w:hAnsiTheme="minorHAnsi" w:cstheme="minorHAnsi"/>
          <w:bCs/>
          <w:sz w:val="22"/>
          <w:szCs w:val="22"/>
        </w:rPr>
        <w:t>[state TANF office]</w:t>
      </w:r>
      <w:r w:rsidRPr="005304D4">
        <w:rPr>
          <w:rFonts w:asciiTheme="minorHAnsi" w:hAnsiTheme="minorHAnsi" w:cstheme="minorHAnsi"/>
          <w:bCs/>
          <w:sz w:val="22"/>
          <w:szCs w:val="22"/>
        </w:rPr>
        <w:t>, including your caseworker</w:t>
      </w:r>
      <w:r w:rsidRPr="005304D4">
        <w:rPr>
          <w:rFonts w:asciiTheme="minorHAnsi" w:hAnsiTheme="minorHAnsi" w:cstheme="minorHAnsi"/>
          <w:sz w:val="22"/>
          <w:szCs w:val="22"/>
        </w:rPr>
        <w:t xml:space="preserve"> will hear your answers. We may use some specific quotes, but we won’t include anyone’s name. When the project is over, we will destroy our notes and recordings.</w:t>
      </w:r>
    </w:p>
    <w:p w:rsidR="008C1CBE" w:rsidRPr="005304D4" w:rsidP="00F32C7D" w14:paraId="7994E4DA" w14:textId="77777777">
      <w:pPr>
        <w:rPr>
          <w:rFonts w:asciiTheme="minorHAnsi" w:hAnsiTheme="minorHAnsi" w:cstheme="minorHAnsi"/>
          <w:b/>
          <w:bCs/>
          <w:sz w:val="22"/>
          <w:szCs w:val="22"/>
        </w:rPr>
      </w:pPr>
    </w:p>
    <w:p w:rsidR="00F32C7D" w:rsidRPr="005304D4" w:rsidP="00F32C7D" w14:paraId="174C6D96" w14:textId="77777777">
      <w:pPr>
        <w:rPr>
          <w:rFonts w:asciiTheme="minorHAnsi" w:hAnsiTheme="minorHAnsi" w:cstheme="minorHAnsi"/>
          <w:b/>
          <w:bCs/>
          <w:sz w:val="22"/>
          <w:szCs w:val="22"/>
        </w:rPr>
      </w:pPr>
      <w:r w:rsidRPr="005304D4">
        <w:rPr>
          <w:rFonts w:asciiTheme="minorHAnsi" w:hAnsiTheme="minorHAnsi" w:cstheme="minorHAnsi"/>
          <w:b/>
          <w:bCs/>
          <w:sz w:val="22"/>
          <w:szCs w:val="22"/>
        </w:rPr>
        <w:t>Questions:</w:t>
      </w:r>
    </w:p>
    <w:p w:rsidR="00F32C7D" w:rsidRPr="005304D4" w:rsidP="00F32C7D" w14:paraId="6A14D0B5" w14:textId="238AA8C2">
      <w:pPr>
        <w:rPr>
          <w:rFonts w:asciiTheme="minorHAnsi" w:hAnsiTheme="minorHAnsi" w:cstheme="minorHAnsi"/>
          <w:sz w:val="22"/>
          <w:szCs w:val="22"/>
        </w:rPr>
      </w:pPr>
      <w:r w:rsidRPr="005304D4">
        <w:rPr>
          <w:rFonts w:asciiTheme="minorHAnsi" w:hAnsiTheme="minorHAnsi" w:cstheme="minorHAnsi"/>
          <w:sz w:val="22"/>
          <w:szCs w:val="22"/>
        </w:rPr>
        <w:t xml:space="preserve">If you have questions about the study, you can call the project director, </w:t>
      </w:r>
      <w:r w:rsidRPr="005304D4" w:rsidR="008C1CBE">
        <w:rPr>
          <w:rFonts w:asciiTheme="minorHAnsi" w:hAnsiTheme="minorHAnsi" w:cstheme="minorHAnsi"/>
          <w:sz w:val="22"/>
          <w:szCs w:val="22"/>
        </w:rPr>
        <w:t xml:space="preserve">Marla McDaniel at the Urban Institute </w:t>
      </w:r>
      <w:r w:rsidRPr="005304D4">
        <w:rPr>
          <w:rFonts w:asciiTheme="minorHAnsi" w:hAnsiTheme="minorHAnsi" w:cstheme="minorHAnsi"/>
          <w:sz w:val="22"/>
          <w:szCs w:val="22"/>
        </w:rPr>
        <w:t xml:space="preserve">at </w:t>
      </w:r>
      <w:r w:rsidRPr="005304D4" w:rsidR="008C1CBE">
        <w:rPr>
          <w:rFonts w:asciiTheme="minorHAnsi" w:hAnsiTheme="minorHAnsi" w:cstheme="minorHAnsi"/>
          <w:sz w:val="22"/>
          <w:szCs w:val="22"/>
        </w:rPr>
        <w:t xml:space="preserve">202-261-5678. </w:t>
      </w:r>
    </w:p>
    <w:p w:rsidR="008C1CBE" w:rsidRPr="005304D4" w:rsidP="00F32C7D" w14:paraId="4AAFD93E" w14:textId="77777777">
      <w:pPr>
        <w:rPr>
          <w:rFonts w:asciiTheme="minorHAnsi" w:hAnsiTheme="minorHAnsi" w:cstheme="minorHAnsi"/>
          <w:sz w:val="22"/>
          <w:szCs w:val="22"/>
        </w:rPr>
      </w:pPr>
    </w:p>
    <w:p w:rsidR="00F32C7D" w:rsidRPr="005304D4" w:rsidP="00F32C7D" w14:paraId="3B9798F4" w14:textId="24596758">
      <w:pPr>
        <w:rPr>
          <w:rFonts w:asciiTheme="minorHAnsi" w:hAnsiTheme="minorHAnsi" w:cstheme="minorHAnsi"/>
          <w:sz w:val="22"/>
          <w:szCs w:val="22"/>
        </w:rPr>
      </w:pPr>
      <w:r w:rsidRPr="005304D4">
        <w:rPr>
          <w:rFonts w:asciiTheme="minorHAnsi" w:hAnsiTheme="minorHAnsi" w:cstheme="minorHAnsi"/>
          <w:sz w:val="22"/>
          <w:szCs w:val="22"/>
        </w:rPr>
        <w:t xml:space="preserve">According to the Paperwork Reduction Act of 1995 (Pub. L. 104-13), an agency may not conduct or sponsor, and a person is not required to respond to, a collection of information unless it displays a currently valid OMB control number. The OMB number for this collection is </w:t>
      </w:r>
      <w:r w:rsidRPr="005304D4" w:rsidR="008C1CBE">
        <w:rPr>
          <w:rFonts w:asciiTheme="minorHAnsi" w:hAnsiTheme="minorHAnsi" w:cstheme="minorHAnsi"/>
          <w:sz w:val="22"/>
          <w:szCs w:val="22"/>
        </w:rPr>
        <w:t>xxxx</w:t>
      </w:r>
      <w:r w:rsidRPr="005304D4">
        <w:rPr>
          <w:rFonts w:asciiTheme="minorHAnsi" w:hAnsiTheme="minorHAnsi" w:cstheme="minorHAnsi"/>
          <w:sz w:val="22"/>
          <w:szCs w:val="22"/>
        </w:rPr>
        <w:t>-</w:t>
      </w:r>
      <w:r w:rsidRPr="005304D4" w:rsidR="008C1CBE">
        <w:rPr>
          <w:rFonts w:asciiTheme="minorHAnsi" w:hAnsiTheme="minorHAnsi" w:cstheme="minorHAnsi"/>
          <w:sz w:val="22"/>
          <w:szCs w:val="22"/>
        </w:rPr>
        <w:t>xxxx</w:t>
      </w:r>
      <w:r w:rsidRPr="005304D4">
        <w:rPr>
          <w:rFonts w:asciiTheme="minorHAnsi" w:hAnsiTheme="minorHAnsi" w:cstheme="minorHAnsi"/>
          <w:sz w:val="22"/>
          <w:szCs w:val="22"/>
        </w:rPr>
        <w:t xml:space="preserve"> and the expiration date is </w:t>
      </w:r>
      <w:r w:rsidRPr="005304D4" w:rsidR="008C1CBE">
        <w:rPr>
          <w:rFonts w:asciiTheme="minorHAnsi" w:hAnsiTheme="minorHAnsi" w:cstheme="minorHAnsi"/>
          <w:sz w:val="22"/>
          <w:szCs w:val="22"/>
        </w:rPr>
        <w:t>xx</w:t>
      </w:r>
      <w:r w:rsidRPr="005304D4">
        <w:rPr>
          <w:rFonts w:asciiTheme="minorHAnsi" w:hAnsiTheme="minorHAnsi" w:cstheme="minorHAnsi"/>
          <w:sz w:val="22"/>
          <w:szCs w:val="22"/>
        </w:rPr>
        <w:t>/</w:t>
      </w:r>
      <w:r w:rsidRPr="005304D4" w:rsidR="008C1CBE">
        <w:rPr>
          <w:rFonts w:asciiTheme="minorHAnsi" w:hAnsiTheme="minorHAnsi" w:cstheme="minorHAnsi"/>
          <w:sz w:val="22"/>
          <w:szCs w:val="22"/>
        </w:rPr>
        <w:t>xx</w:t>
      </w:r>
      <w:r w:rsidRPr="005304D4">
        <w:rPr>
          <w:rFonts w:asciiTheme="minorHAnsi" w:hAnsiTheme="minorHAnsi" w:cstheme="minorHAnsi"/>
          <w:sz w:val="22"/>
          <w:szCs w:val="22"/>
        </w:rPr>
        <w:t>/</w:t>
      </w:r>
      <w:r w:rsidRPr="005304D4" w:rsidR="008C1CBE">
        <w:rPr>
          <w:rFonts w:asciiTheme="minorHAnsi" w:hAnsiTheme="minorHAnsi" w:cstheme="minorHAnsi"/>
          <w:sz w:val="22"/>
          <w:szCs w:val="22"/>
        </w:rPr>
        <w:t>xxxx</w:t>
      </w:r>
      <w:r w:rsidRPr="005304D4">
        <w:rPr>
          <w:rFonts w:asciiTheme="minorHAnsi" w:hAnsiTheme="minorHAnsi" w:cstheme="minorHAnsi"/>
          <w:sz w:val="22"/>
          <w:szCs w:val="22"/>
        </w:rPr>
        <w:t>.</w:t>
      </w:r>
    </w:p>
    <w:p w:rsidR="002E5B16" w:rsidRPr="00ED6654" w:rsidP="00ED6654" w14:paraId="1854FF3A" w14:textId="1BB112C5">
      <w:pPr>
        <w:autoSpaceDE w:val="0"/>
        <w:autoSpaceDN w:val="0"/>
        <w:adjustRightInd w:val="0"/>
        <w:spacing w:before="240"/>
        <w:rPr>
          <w:rFonts w:asciiTheme="minorHAnsi" w:hAnsiTheme="minorHAnsi" w:cs="Calibri"/>
          <w:color w:val="000000"/>
          <w:sz w:val="22"/>
          <w:szCs w:val="22"/>
        </w:rPr>
      </w:pPr>
      <w:r w:rsidRPr="00A52713">
        <w:rPr>
          <w:rFonts w:asciiTheme="minorHAnsi" w:hAnsiTheme="minorHAnsi" w:cstheme="minorHAnsi"/>
          <w:sz w:val="22"/>
          <w:szCs w:val="22"/>
        </w:rPr>
        <w:br w:type="page"/>
      </w:r>
    </w:p>
    <w:p w:rsidR="002E5B16" w:rsidP="002E5B16" w14:paraId="0FD021B3" w14:textId="43F1B1FF">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Background and Context</w:t>
      </w:r>
    </w:p>
    <w:p w:rsidR="00505C14" w:rsidP="00505C14" w14:paraId="33B8A6ED" w14:textId="17791B1B">
      <w:pPr>
        <w:spacing w:before="240" w:after="240"/>
        <w:rPr>
          <w:rFonts w:asciiTheme="minorHAnsi" w:hAnsiTheme="minorHAnsi" w:cs="Calibri"/>
          <w:bCs/>
          <w:sz w:val="22"/>
          <w:szCs w:val="22"/>
        </w:rPr>
      </w:pPr>
      <w:r>
        <w:rPr>
          <w:rFonts w:asciiTheme="minorHAnsi" w:hAnsiTheme="minorHAnsi" w:cs="Calibri"/>
          <w:bCs/>
          <w:sz w:val="22"/>
          <w:szCs w:val="22"/>
        </w:rPr>
        <w:t xml:space="preserve">[Focus group only] To get us started, let’s each introduce ourselves with your first name, how long you have been receiving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 xml:space="preserve">, and one word that describes how you are feeling. </w:t>
      </w:r>
    </w:p>
    <w:p w:rsidR="00505C14" w:rsidP="005304D4" w14:paraId="4DE8A591" w14:textId="77777777">
      <w:pPr>
        <w:spacing w:before="240" w:after="240"/>
        <w:ind w:left="720"/>
        <w:rPr>
          <w:rFonts w:asciiTheme="minorHAnsi" w:hAnsiTheme="minorHAnsi" w:cs="Calibri"/>
          <w:bCs/>
          <w:sz w:val="22"/>
          <w:szCs w:val="22"/>
        </w:rPr>
      </w:pPr>
      <w:r>
        <w:rPr>
          <w:rFonts w:asciiTheme="minorHAnsi" w:hAnsiTheme="minorHAnsi" w:cs="Calibri"/>
          <w:bCs/>
          <w:sz w:val="22"/>
          <w:szCs w:val="22"/>
        </w:rPr>
        <w:t>And since we are interested in understanding different experiences that people of different racial and ethnic background may have, we’d also like to ask how you each identify. I’ll start, I consider myself [interviewer and note-taker say their race and ethnicity here.]</w:t>
      </w:r>
    </w:p>
    <w:p w:rsidR="00482C9E" w:rsidP="00482C9E" w14:paraId="2A4653BD" w14:textId="479C562A">
      <w:pPr>
        <w:spacing w:before="240" w:after="240"/>
        <w:rPr>
          <w:rFonts w:asciiTheme="minorHAnsi" w:hAnsiTheme="minorHAnsi" w:cs="Calibri"/>
          <w:bCs/>
          <w:sz w:val="22"/>
          <w:szCs w:val="22"/>
        </w:rPr>
      </w:pPr>
      <w:r>
        <w:rPr>
          <w:rFonts w:asciiTheme="minorHAnsi" w:hAnsiTheme="minorHAnsi" w:cs="Calibri"/>
          <w:bCs/>
          <w:sz w:val="22"/>
          <w:szCs w:val="22"/>
        </w:rPr>
        <w:t xml:space="preserve">[Interview only] </w:t>
      </w:r>
      <w:r>
        <w:rPr>
          <w:rFonts w:asciiTheme="minorHAnsi" w:hAnsiTheme="minorHAnsi" w:cs="Calibri"/>
          <w:bCs/>
          <w:sz w:val="22"/>
          <w:szCs w:val="22"/>
        </w:rPr>
        <w:t>To get us started, we would like to learn a little more about your family and the assistance you might receive.</w:t>
      </w:r>
    </w:p>
    <w:p w:rsidR="00DF1363" w:rsidP="00FA4C7C" w14:paraId="7BB1F6F1" w14:textId="286284B1">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 </w:t>
      </w:r>
      <w:r w:rsidR="00241B1B">
        <w:rPr>
          <w:rFonts w:asciiTheme="minorHAnsi" w:hAnsiTheme="minorHAnsi" w:cs="Calibri"/>
          <w:bCs/>
          <w:sz w:val="22"/>
          <w:szCs w:val="22"/>
        </w:rPr>
        <w:t xml:space="preserve">[Interview only]: </w:t>
      </w:r>
      <w:r>
        <w:rPr>
          <w:rFonts w:asciiTheme="minorHAnsi" w:hAnsiTheme="minorHAnsi" w:cs="Calibri"/>
          <w:bCs/>
          <w:sz w:val="22"/>
          <w:szCs w:val="22"/>
        </w:rPr>
        <w:t xml:space="preserve">Can you tell me a little bit about yourself? </w:t>
      </w:r>
    </w:p>
    <w:p w:rsidR="00DF1363" w:rsidP="005304D4" w14:paraId="0526EF03" w14:textId="7BA0CA28">
      <w:pPr>
        <w:pStyle w:val="ListParagraph"/>
        <w:numPr>
          <w:ilvl w:val="1"/>
          <w:numId w:val="3"/>
        </w:numPr>
        <w:spacing w:before="240" w:after="240"/>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Pr>
          <w:rFonts w:asciiTheme="minorHAnsi" w:hAnsiTheme="minorHAnsi" w:cs="Calibri"/>
          <w:bCs/>
          <w:sz w:val="22"/>
          <w:szCs w:val="22"/>
        </w:rPr>
        <w:t>How many children do you have, and how old are they?</w:t>
      </w:r>
    </w:p>
    <w:p w:rsidR="00482C9E" w:rsidP="00FA4C7C" w14:paraId="08D5BB16" w14:textId="5BAAA029">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Tell us about what was going on for you and your family when you first started receiving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 xml:space="preserve">? Why did you decide to apply for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 xml:space="preserve">? Did you have any concerns or hesitations in applying for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STATE TANF PROGRAM]</w:t>
      </w:r>
      <w:r>
        <w:rPr>
          <w:rFonts w:asciiTheme="minorHAnsi" w:hAnsiTheme="minorHAnsi" w:cs="Calibri"/>
          <w:bCs/>
          <w:sz w:val="22"/>
          <w:szCs w:val="22"/>
        </w:rPr>
        <w:t>?</w:t>
      </w:r>
      <w:r w:rsidR="00FA4C7C">
        <w:rPr>
          <w:rFonts w:asciiTheme="minorHAnsi" w:hAnsiTheme="minorHAnsi" w:cs="Calibri"/>
          <w:bCs/>
          <w:sz w:val="22"/>
          <w:szCs w:val="22"/>
        </w:rPr>
        <w:t xml:space="preserve"> (Probe: If enrolled before or during COVID-19)</w:t>
      </w:r>
    </w:p>
    <w:p w:rsidR="00FA4C7C" w:rsidP="00FA4C7C" w14:paraId="2A611EF5" w14:textId="498EE1F1">
      <w:pPr>
        <w:pStyle w:val="ListParagraph"/>
        <w:numPr>
          <w:ilvl w:val="1"/>
          <w:numId w:val="3"/>
        </w:numPr>
        <w:spacing w:before="240" w:after="240"/>
        <w:contextualSpacing w:val="0"/>
        <w:rPr>
          <w:rFonts w:asciiTheme="minorHAnsi" w:hAnsiTheme="minorHAnsi" w:cs="Calibri"/>
          <w:bCs/>
          <w:sz w:val="22"/>
          <w:szCs w:val="22"/>
        </w:rPr>
      </w:pPr>
      <w:r w:rsidRPr="00FA4C7C">
        <w:rPr>
          <w:rFonts w:asciiTheme="minorHAnsi" w:hAnsiTheme="minorHAnsi" w:cs="Calibri"/>
          <w:bCs/>
          <w:i/>
          <w:iCs/>
          <w:sz w:val="22"/>
          <w:szCs w:val="22"/>
        </w:rPr>
        <w:t>If enrolled in TANF both before COVID-19 and during COVID-19</w:t>
      </w:r>
      <w:r>
        <w:rPr>
          <w:rFonts w:asciiTheme="minorHAnsi" w:hAnsiTheme="minorHAnsi" w:cs="Calibri"/>
          <w:bCs/>
          <w:sz w:val="22"/>
          <w:szCs w:val="22"/>
        </w:rPr>
        <w:t xml:space="preserve">: Did your interactions with the </w:t>
      </w:r>
      <w:r w:rsidRPr="005A0CED" w:rsidR="0007415A">
        <w:rPr>
          <w:rFonts w:asciiTheme="minorHAnsi" w:hAnsiTheme="minorHAnsi" w:cstheme="minorHAnsi"/>
          <w:sz w:val="22"/>
          <w:szCs w:val="22"/>
        </w:rPr>
        <w:t>[</w:t>
      </w:r>
      <w:r w:rsidR="0007415A">
        <w:rPr>
          <w:rFonts w:asciiTheme="minorHAnsi" w:hAnsiTheme="minorHAnsi" w:cs="Calibri"/>
          <w:color w:val="000000"/>
          <w:sz w:val="22"/>
          <w:szCs w:val="22"/>
        </w:rPr>
        <w:t xml:space="preserve">STATE TANF PROGRAM] </w:t>
      </w:r>
      <w:r>
        <w:rPr>
          <w:rFonts w:asciiTheme="minorHAnsi" w:hAnsiTheme="minorHAnsi" w:cs="Calibri"/>
          <w:bCs/>
          <w:sz w:val="22"/>
          <w:szCs w:val="22"/>
        </w:rPr>
        <w:t xml:space="preserve">program change due to COVID-19? If so, how? </w:t>
      </w:r>
    </w:p>
    <w:p w:rsidR="00482C9E" w:rsidP="00FA4C7C" w14:paraId="6D3EB7C0" w14:textId="569CB3C9">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Pr>
          <w:rFonts w:asciiTheme="minorHAnsi" w:hAnsiTheme="minorHAnsi" w:cs="Calibri"/>
          <w:bCs/>
          <w:sz w:val="22"/>
          <w:szCs w:val="22"/>
        </w:rPr>
        <w:t>How long have you been receiving TANF cash assistance? Have there been times when you stopped assistance for a</w:t>
      </w:r>
      <w:r w:rsidR="007151A3">
        <w:rPr>
          <w:rFonts w:asciiTheme="minorHAnsi" w:hAnsiTheme="minorHAnsi" w:cs="Calibri"/>
          <w:bCs/>
          <w:sz w:val="22"/>
          <w:szCs w:val="22"/>
        </w:rPr>
        <w:t xml:space="preserve"> </w:t>
      </w:r>
      <w:r>
        <w:rPr>
          <w:rFonts w:asciiTheme="minorHAnsi" w:hAnsiTheme="minorHAnsi" w:cs="Calibri"/>
          <w:bCs/>
          <w:sz w:val="22"/>
          <w:szCs w:val="22"/>
        </w:rPr>
        <w:t>while and then started again?</w:t>
      </w:r>
      <w:r w:rsidR="00FA4C7C">
        <w:rPr>
          <w:rFonts w:asciiTheme="minorHAnsi" w:hAnsiTheme="minorHAnsi" w:cs="Calibri"/>
          <w:bCs/>
          <w:sz w:val="22"/>
          <w:szCs w:val="22"/>
        </w:rPr>
        <w:t xml:space="preserve"> (Probe: Whether enrolled in TANF before COVID-19 or during COVID-19)</w:t>
      </w:r>
    </w:p>
    <w:p w:rsidR="00FA4C7C" w:rsidP="00FA4C7C" w14:paraId="5B9C6382" w14:textId="6FD952AC">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sidR="00EF420F">
        <w:rPr>
          <w:rFonts w:asciiTheme="minorHAnsi" w:hAnsiTheme="minorHAnsi" w:cs="Calibri"/>
          <w:bCs/>
          <w:sz w:val="22"/>
          <w:szCs w:val="22"/>
        </w:rPr>
        <w:t>We are interested in understanding how families of different racial and ethnic backgrounds may have different experiences. Do you mind sharing what</w:t>
      </w:r>
      <w:r>
        <w:rPr>
          <w:rFonts w:asciiTheme="minorHAnsi" w:hAnsiTheme="minorHAnsi" w:cs="Calibri"/>
          <w:bCs/>
          <w:sz w:val="22"/>
          <w:szCs w:val="22"/>
        </w:rPr>
        <w:t xml:space="preserve"> race or ethnicity </w:t>
      </w:r>
      <w:r w:rsidR="00FA3789">
        <w:rPr>
          <w:rFonts w:asciiTheme="minorHAnsi" w:hAnsiTheme="minorHAnsi" w:cs="Calibri"/>
          <w:bCs/>
          <w:sz w:val="22"/>
          <w:szCs w:val="22"/>
        </w:rPr>
        <w:t>d</w:t>
      </w:r>
      <w:r>
        <w:rPr>
          <w:rFonts w:asciiTheme="minorHAnsi" w:hAnsiTheme="minorHAnsi" w:cs="Calibri"/>
          <w:bCs/>
          <w:sz w:val="22"/>
          <w:szCs w:val="22"/>
        </w:rPr>
        <w:t xml:space="preserve">o you identify as? </w:t>
      </w:r>
    </w:p>
    <w:p w:rsidR="00482C9E" w:rsidRPr="00FA4C7C" w:rsidP="00FA4C7C" w14:paraId="3454EB67" w14:textId="2638ABDC">
      <w:pPr>
        <w:pStyle w:val="ListParagraph"/>
        <w:numPr>
          <w:ilvl w:val="0"/>
          <w:numId w:val="3"/>
        </w:numPr>
        <w:spacing w:before="240" w:after="240"/>
        <w:ind w:left="907"/>
        <w:contextualSpacing w:val="0"/>
        <w:rPr>
          <w:rFonts w:asciiTheme="minorHAnsi" w:hAnsiTheme="minorHAnsi" w:cs="Calibri"/>
          <w:bCs/>
          <w:sz w:val="22"/>
          <w:szCs w:val="22"/>
        </w:rPr>
      </w:pPr>
      <w:r>
        <w:rPr>
          <w:rFonts w:asciiTheme="minorHAnsi" w:hAnsiTheme="minorHAnsi" w:cs="Calibri"/>
          <w:bCs/>
          <w:sz w:val="22"/>
          <w:szCs w:val="22"/>
        </w:rPr>
        <w:t xml:space="preserve">[Interview only] </w:t>
      </w:r>
      <w:r w:rsidR="00FA4C7C">
        <w:rPr>
          <w:rFonts w:asciiTheme="minorHAnsi" w:hAnsiTheme="minorHAnsi" w:cs="Calibri"/>
          <w:bCs/>
          <w:sz w:val="22"/>
          <w:szCs w:val="22"/>
        </w:rPr>
        <w:t xml:space="preserve">Tell us about the racial and ethnic </w:t>
      </w:r>
      <w:r w:rsidR="00F04A2C">
        <w:rPr>
          <w:rFonts w:asciiTheme="minorHAnsi" w:hAnsiTheme="minorHAnsi" w:cs="Calibri"/>
          <w:bCs/>
          <w:sz w:val="22"/>
          <w:szCs w:val="22"/>
        </w:rPr>
        <w:t>makeup</w:t>
      </w:r>
      <w:r w:rsidR="00FA4C7C">
        <w:rPr>
          <w:rFonts w:asciiTheme="minorHAnsi" w:hAnsiTheme="minorHAnsi" w:cs="Calibri"/>
          <w:bCs/>
          <w:sz w:val="22"/>
          <w:szCs w:val="22"/>
        </w:rPr>
        <w:t xml:space="preserve"> of your</w:t>
      </w:r>
      <w:r w:rsidR="008F1B5E">
        <w:rPr>
          <w:rFonts w:asciiTheme="minorHAnsi" w:hAnsiTheme="minorHAnsi" w:cs="Calibri"/>
          <w:bCs/>
          <w:sz w:val="22"/>
          <w:szCs w:val="22"/>
        </w:rPr>
        <w:t xml:space="preserve"> immediate neighborhood or</w:t>
      </w:r>
      <w:r w:rsidR="00FA4C7C">
        <w:rPr>
          <w:rFonts w:asciiTheme="minorHAnsi" w:hAnsiTheme="minorHAnsi" w:cs="Calibri"/>
          <w:bCs/>
          <w:sz w:val="22"/>
          <w:szCs w:val="22"/>
        </w:rPr>
        <w:t xml:space="preserve"> community.  </w:t>
      </w:r>
    </w:p>
    <w:p w:rsidR="00844CD2" w:rsidRPr="00844CD2" w:rsidP="00844CD2" w14:paraId="44B098B9" w14:textId="77777777">
      <w:pPr>
        <w:pStyle w:val="ListParagraph"/>
        <w:numPr>
          <w:ilvl w:val="0"/>
          <w:numId w:val="1"/>
        </w:numPr>
        <w:spacing w:before="240" w:after="240"/>
        <w:rPr>
          <w:rFonts w:asciiTheme="minorHAnsi" w:hAnsiTheme="minorHAnsi" w:cs="Calibri"/>
          <w:b/>
          <w:sz w:val="22"/>
          <w:szCs w:val="22"/>
        </w:rPr>
      </w:pPr>
      <w:r>
        <w:rPr>
          <w:rFonts w:asciiTheme="minorHAnsi" w:hAnsiTheme="minorHAnsi" w:cs="Calibri"/>
          <w:b/>
          <w:sz w:val="22"/>
          <w:szCs w:val="22"/>
        </w:rPr>
        <w:t xml:space="preserve">Virtual Services During COVID-19 Pandemic </w:t>
      </w:r>
    </w:p>
    <w:p w:rsidR="00FA4C7C" w:rsidP="00844CD2" w14:paraId="03E5C545" w14:textId="097EA961">
      <w:pPr>
        <w:spacing w:before="240" w:after="240"/>
        <w:rPr>
          <w:rFonts w:asciiTheme="minorHAnsi" w:hAnsiTheme="minorHAnsi" w:cs="Calibri"/>
          <w:i/>
          <w:sz w:val="22"/>
          <w:szCs w:val="22"/>
        </w:rPr>
      </w:pPr>
      <w:r>
        <w:rPr>
          <w:rFonts w:asciiTheme="minorHAnsi" w:hAnsiTheme="minorHAnsi" w:cs="Calibri"/>
          <w:i/>
          <w:sz w:val="22"/>
          <w:szCs w:val="22"/>
        </w:rPr>
        <w:t xml:space="preserve">We are really interested in how TANF and TANF providers have interacted with families during the COVID-19 pandemic, both early in the pandemic and </w:t>
      </w:r>
      <w:r w:rsidR="00706131">
        <w:rPr>
          <w:rFonts w:asciiTheme="minorHAnsi" w:hAnsiTheme="minorHAnsi" w:cs="Calibri"/>
          <w:i/>
          <w:sz w:val="22"/>
          <w:szCs w:val="22"/>
        </w:rPr>
        <w:t xml:space="preserve">more </w:t>
      </w:r>
      <w:r>
        <w:rPr>
          <w:rFonts w:asciiTheme="minorHAnsi" w:hAnsiTheme="minorHAnsi" w:cs="Calibri"/>
          <w:i/>
          <w:sz w:val="22"/>
          <w:szCs w:val="22"/>
        </w:rPr>
        <w:t xml:space="preserve">recently.  We understand that </w:t>
      </w:r>
      <w:r w:rsidR="00152055">
        <w:rPr>
          <w:rFonts w:asciiTheme="minorHAnsi" w:hAnsiTheme="minorHAnsi" w:cs="Calibri"/>
          <w:i/>
          <w:sz w:val="22"/>
          <w:szCs w:val="22"/>
        </w:rPr>
        <w:t>[STATE]</w:t>
      </w:r>
      <w:r>
        <w:rPr>
          <w:rFonts w:asciiTheme="minorHAnsi" w:hAnsiTheme="minorHAnsi" w:cs="Calibri"/>
          <w:i/>
          <w:sz w:val="22"/>
          <w:szCs w:val="22"/>
        </w:rPr>
        <w:t xml:space="preserve"> changed some of its services to be more virtual and require less in-person contact.  </w:t>
      </w:r>
      <w:r w:rsidR="0017016B">
        <w:rPr>
          <w:rFonts w:asciiTheme="minorHAnsi" w:hAnsiTheme="minorHAnsi" w:cs="Calibri"/>
          <w:i/>
          <w:sz w:val="22"/>
          <w:szCs w:val="22"/>
        </w:rPr>
        <w:t xml:space="preserve">I’d like to </w:t>
      </w:r>
      <w:r>
        <w:rPr>
          <w:rFonts w:asciiTheme="minorHAnsi" w:hAnsiTheme="minorHAnsi" w:cs="Calibri"/>
          <w:i/>
          <w:sz w:val="22"/>
          <w:szCs w:val="22"/>
        </w:rPr>
        <w:t xml:space="preserve">ask about your experiences </w:t>
      </w:r>
      <w:r>
        <w:rPr>
          <w:rFonts w:asciiTheme="minorHAnsi" w:hAnsiTheme="minorHAnsi" w:cs="Calibri"/>
          <w:i/>
          <w:sz w:val="22"/>
          <w:szCs w:val="22"/>
        </w:rPr>
        <w:t xml:space="preserve">and contact </w:t>
      </w:r>
      <w:r w:rsidR="00706131">
        <w:rPr>
          <w:rFonts w:asciiTheme="minorHAnsi" w:hAnsiTheme="minorHAnsi" w:cs="Calibri"/>
          <w:i/>
          <w:sz w:val="22"/>
          <w:szCs w:val="22"/>
        </w:rPr>
        <w:t xml:space="preserve">with the program during the pandemic, including in-person and virtual communication and virtual services. </w:t>
      </w:r>
    </w:p>
    <w:p w:rsidR="00DF1363" w:rsidP="00FA4C7C" w14:paraId="513D11B8" w14:textId="77777777">
      <w:pPr>
        <w:pStyle w:val="ListParagraph"/>
        <w:numPr>
          <w:ilvl w:val="0"/>
          <w:numId w:val="5"/>
        </w:numPr>
        <w:spacing w:before="240" w:after="240"/>
        <w:contextualSpacing w:val="0"/>
        <w:rPr>
          <w:rFonts w:asciiTheme="minorHAnsi" w:hAnsiTheme="minorHAnsi" w:cs="Calibri"/>
          <w:iCs/>
          <w:sz w:val="22"/>
          <w:szCs w:val="22"/>
        </w:rPr>
      </w:pPr>
      <w:r w:rsidRPr="00FA4C7C">
        <w:rPr>
          <w:rFonts w:asciiTheme="minorHAnsi" w:hAnsiTheme="minorHAnsi" w:cs="Calibri"/>
          <w:iCs/>
          <w:sz w:val="22"/>
          <w:szCs w:val="22"/>
        </w:rPr>
        <w:t xml:space="preserve"> </w:t>
      </w:r>
      <w:r w:rsidR="00297721">
        <w:rPr>
          <w:rFonts w:asciiTheme="minorHAnsi" w:hAnsiTheme="minorHAnsi" w:cs="Calibri"/>
          <w:iCs/>
          <w:sz w:val="22"/>
          <w:szCs w:val="22"/>
        </w:rPr>
        <w:t>Currently today, w</w:t>
      </w:r>
      <w:r w:rsidR="00FA4C7C">
        <w:rPr>
          <w:rFonts w:asciiTheme="minorHAnsi" w:hAnsiTheme="minorHAnsi" w:cs="Calibri"/>
          <w:iCs/>
          <w:sz w:val="22"/>
          <w:szCs w:val="22"/>
        </w:rPr>
        <w:t>hat activities</w:t>
      </w:r>
      <w:r w:rsidR="00297721">
        <w:rPr>
          <w:rFonts w:asciiTheme="minorHAnsi" w:hAnsiTheme="minorHAnsi" w:cs="Calibri"/>
          <w:iCs/>
          <w:sz w:val="22"/>
          <w:szCs w:val="22"/>
        </w:rPr>
        <w:t xml:space="preserve"> </w:t>
      </w:r>
      <w:r w:rsidR="000E7A87">
        <w:rPr>
          <w:rFonts w:asciiTheme="minorHAnsi" w:hAnsiTheme="minorHAnsi" w:cs="Calibri"/>
          <w:iCs/>
          <w:sz w:val="22"/>
          <w:szCs w:val="22"/>
        </w:rPr>
        <w:t>or</w:t>
      </w:r>
      <w:r w:rsidR="00297721">
        <w:rPr>
          <w:rFonts w:asciiTheme="minorHAnsi" w:hAnsiTheme="minorHAnsi" w:cs="Calibri"/>
          <w:iCs/>
          <w:sz w:val="22"/>
          <w:szCs w:val="22"/>
        </w:rPr>
        <w:t xml:space="preserve"> </w:t>
      </w:r>
      <w:r w:rsidR="000E7A87">
        <w:rPr>
          <w:rFonts w:asciiTheme="minorHAnsi" w:hAnsiTheme="minorHAnsi" w:cs="Calibri"/>
          <w:iCs/>
          <w:sz w:val="22"/>
          <w:szCs w:val="22"/>
        </w:rPr>
        <w:t>other TANF services or requirements</w:t>
      </w:r>
      <w:r w:rsidR="00FA4C7C">
        <w:rPr>
          <w:rFonts w:asciiTheme="minorHAnsi" w:hAnsiTheme="minorHAnsi" w:cs="Calibri"/>
          <w:iCs/>
          <w:sz w:val="22"/>
          <w:szCs w:val="22"/>
        </w:rPr>
        <w:t xml:space="preserve"> involve</w:t>
      </w:r>
      <w:r w:rsidR="000E7A87">
        <w:rPr>
          <w:rFonts w:asciiTheme="minorHAnsi" w:hAnsiTheme="minorHAnsi" w:cs="Calibri"/>
          <w:iCs/>
          <w:sz w:val="22"/>
          <w:szCs w:val="22"/>
        </w:rPr>
        <w:t>, allow,</w:t>
      </w:r>
      <w:r w:rsidR="00297721">
        <w:rPr>
          <w:rFonts w:asciiTheme="minorHAnsi" w:hAnsiTheme="minorHAnsi" w:cs="Calibri"/>
          <w:iCs/>
          <w:sz w:val="22"/>
          <w:szCs w:val="22"/>
        </w:rPr>
        <w:t xml:space="preserve"> or require</w:t>
      </w:r>
      <w:r w:rsidR="00FA4C7C">
        <w:rPr>
          <w:rFonts w:asciiTheme="minorHAnsi" w:hAnsiTheme="minorHAnsi" w:cs="Calibri"/>
          <w:iCs/>
          <w:sz w:val="22"/>
          <w:szCs w:val="22"/>
        </w:rPr>
        <w:t xml:space="preserve"> </w:t>
      </w:r>
      <w:r w:rsidR="000E7A87">
        <w:rPr>
          <w:rFonts w:asciiTheme="minorHAnsi" w:hAnsiTheme="minorHAnsi" w:cs="Calibri"/>
          <w:iCs/>
          <w:sz w:val="22"/>
          <w:szCs w:val="22"/>
        </w:rPr>
        <w:t xml:space="preserve">you to meet with someone </w:t>
      </w:r>
      <w:r w:rsidR="00FA4C7C">
        <w:rPr>
          <w:rFonts w:asciiTheme="minorHAnsi" w:hAnsiTheme="minorHAnsi" w:cs="Calibri"/>
          <w:iCs/>
          <w:sz w:val="22"/>
          <w:szCs w:val="22"/>
        </w:rPr>
        <w:t>in-person</w:t>
      </w:r>
      <w:r w:rsidR="00297721">
        <w:rPr>
          <w:rFonts w:asciiTheme="minorHAnsi" w:hAnsiTheme="minorHAnsi" w:cs="Calibri"/>
          <w:iCs/>
          <w:sz w:val="22"/>
          <w:szCs w:val="22"/>
        </w:rPr>
        <w:t xml:space="preserve">? </w:t>
      </w:r>
      <w:r w:rsidR="00FA4C7C">
        <w:rPr>
          <w:rFonts w:asciiTheme="minorHAnsi" w:hAnsiTheme="minorHAnsi" w:cs="Calibri"/>
          <w:iCs/>
          <w:sz w:val="22"/>
          <w:szCs w:val="22"/>
        </w:rPr>
        <w:t xml:space="preserve"> </w:t>
      </w:r>
      <w:r w:rsidR="00297721">
        <w:rPr>
          <w:rFonts w:asciiTheme="minorHAnsi" w:hAnsiTheme="minorHAnsi" w:cs="Calibri"/>
          <w:iCs/>
          <w:sz w:val="22"/>
          <w:szCs w:val="22"/>
        </w:rPr>
        <w:t>What current activities involve</w:t>
      </w:r>
      <w:r w:rsidR="000E7A87">
        <w:rPr>
          <w:rFonts w:asciiTheme="minorHAnsi" w:hAnsiTheme="minorHAnsi" w:cs="Calibri"/>
          <w:iCs/>
          <w:sz w:val="22"/>
          <w:szCs w:val="22"/>
        </w:rPr>
        <w:t>, allow,</w:t>
      </w:r>
      <w:r w:rsidR="00297721">
        <w:rPr>
          <w:rFonts w:asciiTheme="minorHAnsi" w:hAnsiTheme="minorHAnsi" w:cs="Calibri"/>
          <w:iCs/>
          <w:sz w:val="22"/>
          <w:szCs w:val="22"/>
        </w:rPr>
        <w:t xml:space="preserve"> or require </w:t>
      </w:r>
      <w:r w:rsidR="00FA4C7C">
        <w:rPr>
          <w:rFonts w:asciiTheme="minorHAnsi" w:hAnsiTheme="minorHAnsi" w:cs="Calibri"/>
          <w:iCs/>
          <w:sz w:val="22"/>
          <w:szCs w:val="22"/>
        </w:rPr>
        <w:t>telephone or could be handled online or in a video conference?</w:t>
      </w:r>
    </w:p>
    <w:p w:rsidR="00844CD2" w:rsidP="005304D4" w14:paraId="45DFCFB1" w14:textId="4C6DD538">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[For those who have been on TANF prior to COVID] How is this different than your previous experience on TANF? Are there aspects of any services or requirements now that are easier or harder than they were when you were previously on TANF?</w:t>
      </w:r>
    </w:p>
    <w:p w:rsidR="00FA4C7C" w:rsidP="00FA4C7C" w14:paraId="03367B59" w14:textId="2EC9DDCC">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For you and your family</w:t>
      </w:r>
      <w:r w:rsidR="000E7A87">
        <w:rPr>
          <w:rFonts w:asciiTheme="minorHAnsi" w:hAnsiTheme="minorHAnsi" w:cs="Calibri"/>
          <w:iCs/>
          <w:sz w:val="22"/>
          <w:szCs w:val="22"/>
        </w:rPr>
        <w:t>,</w:t>
      </w:r>
      <w:r>
        <w:rPr>
          <w:rFonts w:asciiTheme="minorHAnsi" w:hAnsiTheme="minorHAnsi" w:cs="Calibri"/>
          <w:iCs/>
          <w:sz w:val="22"/>
          <w:szCs w:val="22"/>
        </w:rPr>
        <w:t xml:space="preserve"> w</w:t>
      </w:r>
      <w:r>
        <w:rPr>
          <w:rFonts w:asciiTheme="minorHAnsi" w:hAnsiTheme="minorHAnsi" w:cs="Calibri"/>
          <w:iCs/>
          <w:sz w:val="22"/>
          <w:szCs w:val="22"/>
        </w:rPr>
        <w:t xml:space="preserve">hich </w:t>
      </w:r>
      <w:r>
        <w:rPr>
          <w:rFonts w:asciiTheme="minorHAnsi" w:hAnsiTheme="minorHAnsi" w:cs="Calibri"/>
          <w:iCs/>
          <w:sz w:val="22"/>
          <w:szCs w:val="22"/>
        </w:rPr>
        <w:t xml:space="preserve">ways </w:t>
      </w:r>
      <w:r>
        <w:rPr>
          <w:rFonts w:asciiTheme="minorHAnsi" w:hAnsiTheme="minorHAnsi" w:cs="Calibri"/>
          <w:iCs/>
          <w:sz w:val="22"/>
          <w:szCs w:val="22"/>
        </w:rPr>
        <w:t xml:space="preserve">of </w:t>
      </w:r>
      <w:r>
        <w:rPr>
          <w:rFonts w:asciiTheme="minorHAnsi" w:hAnsiTheme="minorHAnsi" w:cs="Calibri"/>
          <w:iCs/>
          <w:sz w:val="22"/>
          <w:szCs w:val="22"/>
        </w:rPr>
        <w:t>communicating</w:t>
      </w:r>
      <w:r w:rsidR="00706131">
        <w:rPr>
          <w:rFonts w:asciiTheme="minorHAnsi" w:hAnsiTheme="minorHAnsi" w:cs="Calibri"/>
          <w:iCs/>
          <w:sz w:val="22"/>
          <w:szCs w:val="22"/>
        </w:rPr>
        <w:t xml:space="preserve"> (e.g., in person, telephone, text, online, mail, etc.)</w:t>
      </w:r>
      <w:r w:rsidR="000E7A87">
        <w:rPr>
          <w:rFonts w:asciiTheme="minorHAnsi" w:hAnsiTheme="minorHAnsi" w:cs="Calibri"/>
          <w:iCs/>
          <w:sz w:val="22"/>
          <w:szCs w:val="22"/>
        </w:rPr>
        <w:t xml:space="preserve"> with</w:t>
      </w:r>
      <w:r>
        <w:rPr>
          <w:rFonts w:asciiTheme="minorHAnsi" w:hAnsiTheme="minorHAnsi" w:cs="Calibri"/>
          <w:iCs/>
          <w:sz w:val="22"/>
          <w:szCs w:val="22"/>
        </w:rPr>
        <w:t xml:space="preserve"> </w:t>
      </w:r>
      <w:r w:rsidR="00706131">
        <w:rPr>
          <w:rFonts w:asciiTheme="minorHAnsi" w:hAnsiTheme="minorHAnsi" w:cs="Calibri"/>
          <w:iCs/>
          <w:sz w:val="22"/>
          <w:szCs w:val="22"/>
        </w:rPr>
        <w:t xml:space="preserve">TANF staff are most convenient for you </w:t>
      </w:r>
      <w:r>
        <w:rPr>
          <w:rFonts w:asciiTheme="minorHAnsi" w:hAnsiTheme="minorHAnsi" w:cs="Calibri"/>
          <w:iCs/>
          <w:sz w:val="22"/>
          <w:szCs w:val="22"/>
        </w:rPr>
        <w:t>Why?</w:t>
      </w:r>
    </w:p>
    <w:p w:rsidR="00FA4C7C" w:rsidP="00FA4C7C" w14:paraId="5339BC12" w14:textId="0CC9741D">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 xml:space="preserve">Which modes of communication </w:t>
      </w:r>
      <w:r w:rsidR="0016066E">
        <w:rPr>
          <w:rFonts w:asciiTheme="minorHAnsi" w:hAnsiTheme="minorHAnsi" w:cs="Calibri"/>
          <w:iCs/>
          <w:sz w:val="22"/>
          <w:szCs w:val="22"/>
        </w:rPr>
        <w:t xml:space="preserve">(i.e., in-person, telephone, online, mail etc.) </w:t>
      </w:r>
      <w:r>
        <w:rPr>
          <w:rFonts w:asciiTheme="minorHAnsi" w:hAnsiTheme="minorHAnsi" w:cs="Calibri"/>
          <w:iCs/>
          <w:sz w:val="22"/>
          <w:szCs w:val="22"/>
        </w:rPr>
        <w:t>are most challenging</w:t>
      </w:r>
      <w:r w:rsidR="0016066E">
        <w:rPr>
          <w:rFonts w:asciiTheme="minorHAnsi" w:hAnsiTheme="minorHAnsi" w:cs="Calibri"/>
          <w:iCs/>
          <w:sz w:val="22"/>
          <w:szCs w:val="22"/>
        </w:rPr>
        <w:t>, and why</w:t>
      </w:r>
      <w:r>
        <w:rPr>
          <w:rFonts w:asciiTheme="minorHAnsi" w:hAnsiTheme="minorHAnsi" w:cs="Calibri"/>
          <w:iCs/>
          <w:sz w:val="22"/>
          <w:szCs w:val="22"/>
        </w:rPr>
        <w:t xml:space="preserve">? (Probe: Challenges including access to transportation, access to internet, access to printer, access to </w:t>
      </w:r>
      <w:r>
        <w:rPr>
          <w:rFonts w:asciiTheme="minorHAnsi" w:hAnsiTheme="minorHAnsi" w:cs="Calibri"/>
          <w:iCs/>
          <w:sz w:val="22"/>
          <w:szCs w:val="22"/>
        </w:rPr>
        <w:t>child care</w:t>
      </w:r>
      <w:r>
        <w:rPr>
          <w:rFonts w:asciiTheme="minorHAnsi" w:hAnsiTheme="minorHAnsi" w:cs="Calibri"/>
          <w:iCs/>
          <w:sz w:val="22"/>
          <w:szCs w:val="22"/>
        </w:rPr>
        <w:t>)</w:t>
      </w:r>
    </w:p>
    <w:p w:rsidR="00FA4C7C" w:rsidP="00FA4C7C" w14:paraId="31A11EA9" w14:textId="4FA37671">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What would make communication with the TANF office easier?</w:t>
      </w:r>
    </w:p>
    <w:p w:rsidR="00FA4C7C" w:rsidP="00FA4C7C" w14:paraId="4D03A970" w14:textId="01059200">
      <w:pPr>
        <w:pStyle w:val="ListParagraph"/>
        <w:numPr>
          <w:ilvl w:val="1"/>
          <w:numId w:val="5"/>
        </w:numPr>
        <w:spacing w:before="240" w:after="240"/>
        <w:contextualSpacing w:val="0"/>
        <w:rPr>
          <w:rFonts w:asciiTheme="minorHAnsi" w:hAnsiTheme="minorHAnsi" w:cs="Calibri"/>
          <w:iCs/>
          <w:sz w:val="22"/>
          <w:szCs w:val="22"/>
        </w:rPr>
      </w:pPr>
      <w:r>
        <w:rPr>
          <w:rFonts w:asciiTheme="minorHAnsi" w:hAnsiTheme="minorHAnsi" w:cs="Calibri"/>
          <w:iCs/>
          <w:sz w:val="22"/>
          <w:szCs w:val="22"/>
        </w:rPr>
        <w:t>Are there services you prefer to receive in-person?</w:t>
      </w:r>
    </w:p>
    <w:p w:rsidR="00FA4C7C" w:rsidP="00FA4C7C" w14:paraId="4DBEB60F" w14:textId="77777777">
      <w:pPr>
        <w:pStyle w:val="ListParagraph"/>
        <w:spacing w:before="240" w:after="240"/>
        <w:ind w:left="900"/>
        <w:rPr>
          <w:rFonts w:asciiTheme="minorHAnsi" w:hAnsiTheme="minorHAnsi" w:cs="Calibri"/>
          <w:iCs/>
          <w:sz w:val="22"/>
          <w:szCs w:val="22"/>
        </w:rPr>
      </w:pPr>
    </w:p>
    <w:p w:rsidR="009775A6" w:rsidRPr="00A52713" w:rsidP="00A52713" w14:paraId="2F7F33DB" w14:textId="3E653290">
      <w:pPr>
        <w:pStyle w:val="ListParagraph"/>
        <w:numPr>
          <w:ilvl w:val="0"/>
          <w:numId w:val="1"/>
        </w:numPr>
        <w:spacing w:before="240" w:after="240"/>
        <w:rPr>
          <w:rFonts w:asciiTheme="minorHAnsi" w:hAnsiTheme="minorHAnsi" w:cs="Calibri"/>
          <w:b/>
          <w:sz w:val="22"/>
          <w:szCs w:val="22"/>
        </w:rPr>
      </w:pPr>
      <w:r w:rsidRPr="00A52713">
        <w:rPr>
          <w:rFonts w:asciiTheme="minorHAnsi" w:hAnsiTheme="minorHAnsi" w:cs="Calibri"/>
          <w:b/>
          <w:sz w:val="22"/>
          <w:szCs w:val="22"/>
        </w:rPr>
        <w:t xml:space="preserve">Tablet Program </w:t>
      </w:r>
    </w:p>
    <w:p w:rsidR="00A52713" w:rsidRPr="00A52713" w:rsidP="005F4AEA" w14:paraId="3213D87E" w14:textId="5B34A502">
      <w:pPr>
        <w:spacing w:before="240" w:after="240"/>
        <w:rPr>
          <w:rFonts w:asciiTheme="minorHAnsi" w:hAnsiTheme="minorHAnsi" w:cs="Calibri"/>
          <w:i/>
          <w:sz w:val="22"/>
          <w:szCs w:val="22"/>
        </w:rPr>
      </w:pPr>
      <w:r>
        <w:rPr>
          <w:rFonts w:asciiTheme="minorHAnsi" w:hAnsiTheme="minorHAnsi" w:cs="Calibri"/>
          <w:i/>
          <w:sz w:val="22"/>
          <w:szCs w:val="22"/>
        </w:rPr>
        <w:t xml:space="preserve">We understand that </w:t>
      </w:r>
      <w:r w:rsidR="0016066E">
        <w:rPr>
          <w:rFonts w:asciiTheme="minorHAnsi" w:hAnsiTheme="minorHAnsi" w:cs="Calibri"/>
          <w:i/>
          <w:sz w:val="22"/>
          <w:szCs w:val="22"/>
        </w:rPr>
        <w:t xml:space="preserve">DSS in </w:t>
      </w:r>
      <w:r w:rsidR="00152055">
        <w:rPr>
          <w:rFonts w:asciiTheme="minorHAnsi" w:hAnsiTheme="minorHAnsi" w:cs="Calibri"/>
          <w:i/>
          <w:sz w:val="22"/>
          <w:szCs w:val="22"/>
        </w:rPr>
        <w:t>[STATE] has</w:t>
      </w:r>
      <w:r>
        <w:rPr>
          <w:rFonts w:asciiTheme="minorHAnsi" w:hAnsiTheme="minorHAnsi" w:cs="Calibri"/>
          <w:i/>
          <w:sz w:val="22"/>
          <w:szCs w:val="22"/>
        </w:rPr>
        <w:t xml:space="preserve"> made tablets</w:t>
      </w:r>
      <w:r w:rsidR="00B30226">
        <w:rPr>
          <w:rFonts w:asciiTheme="minorHAnsi" w:hAnsiTheme="minorHAnsi" w:cs="Calibri"/>
          <w:i/>
          <w:sz w:val="22"/>
          <w:szCs w:val="22"/>
        </w:rPr>
        <w:t>, cell phone,</w:t>
      </w:r>
      <w:r>
        <w:rPr>
          <w:rFonts w:asciiTheme="minorHAnsi" w:hAnsiTheme="minorHAnsi" w:cs="Calibri"/>
          <w:i/>
          <w:sz w:val="22"/>
          <w:szCs w:val="22"/>
        </w:rPr>
        <w:t xml:space="preserve"> and internet available</w:t>
      </w:r>
      <w:r w:rsidR="00B30226">
        <w:rPr>
          <w:rFonts w:asciiTheme="minorHAnsi" w:hAnsiTheme="minorHAnsi" w:cs="Calibri"/>
          <w:i/>
          <w:sz w:val="22"/>
          <w:szCs w:val="22"/>
        </w:rPr>
        <w:t xml:space="preserve"> [through a provider called Standup Wireless]</w:t>
      </w:r>
      <w:r>
        <w:rPr>
          <w:rFonts w:asciiTheme="minorHAnsi" w:hAnsiTheme="minorHAnsi" w:cs="Calibri"/>
          <w:i/>
          <w:sz w:val="22"/>
          <w:szCs w:val="22"/>
        </w:rPr>
        <w:t xml:space="preserve"> for some </w:t>
      </w:r>
      <w:r w:rsidR="0016066E">
        <w:rPr>
          <w:rFonts w:asciiTheme="minorHAnsi" w:hAnsiTheme="minorHAnsi" w:cs="Calibri"/>
          <w:i/>
          <w:sz w:val="22"/>
          <w:szCs w:val="22"/>
        </w:rPr>
        <w:t xml:space="preserve">TANF </w:t>
      </w:r>
      <w:r>
        <w:rPr>
          <w:rFonts w:asciiTheme="minorHAnsi" w:hAnsiTheme="minorHAnsi" w:cs="Calibri"/>
          <w:i/>
          <w:sz w:val="22"/>
          <w:szCs w:val="22"/>
        </w:rPr>
        <w:t>participants. [include name and description of program that recipients might recogniz</w:t>
      </w:r>
      <w:r w:rsidR="00706131">
        <w:rPr>
          <w:rFonts w:asciiTheme="minorHAnsi" w:hAnsiTheme="minorHAnsi" w:cs="Calibri"/>
          <w:i/>
          <w:sz w:val="22"/>
          <w:szCs w:val="22"/>
        </w:rPr>
        <w:t>e</w:t>
      </w:r>
      <w:r>
        <w:rPr>
          <w:rFonts w:asciiTheme="minorHAnsi" w:hAnsiTheme="minorHAnsi" w:cs="Calibri"/>
          <w:i/>
          <w:sz w:val="22"/>
          <w:szCs w:val="22"/>
        </w:rPr>
        <w:t>]</w:t>
      </w:r>
      <w:r w:rsidRPr="00A52713">
        <w:rPr>
          <w:rFonts w:asciiTheme="minorHAnsi" w:hAnsiTheme="minorHAnsi" w:cs="Calibri"/>
          <w:i/>
          <w:sz w:val="22"/>
          <w:szCs w:val="22"/>
        </w:rPr>
        <w:t xml:space="preserve"> </w:t>
      </w:r>
    </w:p>
    <w:p w:rsidR="00B2131B" w:rsidP="00B2131B" w14:paraId="5F71327B"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Do</w:t>
      </w:r>
      <w:r w:rsidRPr="001D06CF">
        <w:rPr>
          <w:rFonts w:asciiTheme="minorHAnsi" w:hAnsiTheme="minorHAnsi"/>
          <w:sz w:val="22"/>
          <w:szCs w:val="22"/>
        </w:rPr>
        <w:t xml:space="preserve"> you</w:t>
      </w:r>
      <w:r>
        <w:rPr>
          <w:rFonts w:asciiTheme="minorHAnsi" w:hAnsiTheme="minorHAnsi"/>
          <w:sz w:val="22"/>
          <w:szCs w:val="22"/>
        </w:rPr>
        <w:t>, or anyone in your household, have a tablet or computer, cell phone, and internet access?</w:t>
      </w:r>
    </w:p>
    <w:p w:rsidR="00B2131B" w:rsidP="00B2131B" w14:paraId="14AA9105" w14:textId="77777777">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If yes, who is the provider?</w:t>
      </w:r>
    </w:p>
    <w:p w:rsidR="00B2131B" w:rsidP="00B2131B" w14:paraId="6E8A3BB7" w14:textId="77777777">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do you pay full cost or is it covered/paid through some other way? </w:t>
      </w:r>
    </w:p>
    <w:p w:rsidR="00B2131B" w:rsidP="00B2131B" w14:paraId="4821BF96" w14:textId="77777777">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 xml:space="preserve">Have you heard of [name for tablet/internet program]? </w:t>
      </w:r>
    </w:p>
    <w:p w:rsidR="00FA4C7C" w:rsidP="00C153A7" w14:paraId="409E7063" w14:textId="0B49F46D">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how did you hear about the program? What did you think when you first heard of the program? </w:t>
      </w:r>
    </w:p>
    <w:p w:rsidR="00FA4C7C" w:rsidP="00C153A7" w14:paraId="7C6FA927" w14:textId="6961E6AB">
      <w:pPr>
        <w:pStyle w:val="ListParagraph"/>
        <w:numPr>
          <w:ilvl w:val="0"/>
          <w:numId w:val="18"/>
        </w:numPr>
        <w:spacing w:before="240" w:after="240"/>
        <w:contextualSpacing w:val="0"/>
        <w:rPr>
          <w:rFonts w:asciiTheme="minorHAnsi" w:hAnsiTheme="minorHAnsi"/>
          <w:sz w:val="22"/>
          <w:szCs w:val="22"/>
        </w:rPr>
      </w:pPr>
      <w:r>
        <w:rPr>
          <w:rFonts w:asciiTheme="minorHAnsi" w:hAnsiTheme="minorHAnsi"/>
          <w:sz w:val="22"/>
          <w:szCs w:val="22"/>
        </w:rPr>
        <w:t>Right now</w:t>
      </w:r>
      <w:r w:rsidR="00706131">
        <w:rPr>
          <w:rFonts w:asciiTheme="minorHAnsi" w:hAnsiTheme="minorHAnsi"/>
          <w:sz w:val="22"/>
          <w:szCs w:val="22"/>
        </w:rPr>
        <w:t>,</w:t>
      </w:r>
      <w:r w:rsidR="00D31579">
        <w:rPr>
          <w:rFonts w:asciiTheme="minorHAnsi" w:hAnsiTheme="minorHAnsi"/>
          <w:sz w:val="22"/>
          <w:szCs w:val="22"/>
        </w:rPr>
        <w:t xml:space="preserve"> do you have</w:t>
      </w:r>
      <w:r>
        <w:rPr>
          <w:rFonts w:asciiTheme="minorHAnsi" w:hAnsiTheme="minorHAnsi"/>
          <w:sz w:val="22"/>
          <w:szCs w:val="22"/>
        </w:rPr>
        <w:t xml:space="preserve"> a tablet</w:t>
      </w:r>
      <w:r w:rsidR="00B30226">
        <w:rPr>
          <w:rFonts w:asciiTheme="minorHAnsi" w:hAnsiTheme="minorHAnsi"/>
          <w:sz w:val="22"/>
          <w:szCs w:val="22"/>
        </w:rPr>
        <w:t xml:space="preserve"> (cell phone and/or internet)</w:t>
      </w:r>
      <w:r w:rsidR="000E7A87">
        <w:rPr>
          <w:rFonts w:asciiTheme="minorHAnsi" w:hAnsiTheme="minorHAnsi"/>
          <w:sz w:val="22"/>
          <w:szCs w:val="22"/>
        </w:rPr>
        <w:t xml:space="preserve"> that you received</w:t>
      </w:r>
      <w:r w:rsidR="00B30226">
        <w:rPr>
          <w:rFonts w:asciiTheme="minorHAnsi" w:hAnsiTheme="minorHAnsi"/>
          <w:sz w:val="22"/>
          <w:szCs w:val="22"/>
        </w:rPr>
        <w:t xml:space="preserve"> from Standup </w:t>
      </w:r>
      <w:r w:rsidR="00B30226">
        <w:rPr>
          <w:rFonts w:asciiTheme="minorHAnsi" w:hAnsiTheme="minorHAnsi"/>
          <w:sz w:val="22"/>
          <w:szCs w:val="22"/>
        </w:rPr>
        <w:t>Wireless</w:t>
      </w:r>
      <w:r w:rsidR="00B30226">
        <w:rPr>
          <w:rFonts w:asciiTheme="minorHAnsi" w:hAnsiTheme="minorHAnsi"/>
          <w:sz w:val="22"/>
          <w:szCs w:val="22"/>
        </w:rPr>
        <w:t xml:space="preserve"> or a program offered by TANF?</w:t>
      </w:r>
      <w:r>
        <w:rPr>
          <w:rFonts w:asciiTheme="minorHAnsi" w:hAnsiTheme="minorHAnsi"/>
          <w:sz w:val="22"/>
          <w:szCs w:val="22"/>
        </w:rPr>
        <w:t xml:space="preserve"> </w:t>
      </w:r>
    </w:p>
    <w:p w:rsidR="00B81857" w:rsidP="00C153A7" w14:paraId="7AEAF056" w14:textId="51DABFD7">
      <w:pPr>
        <w:pStyle w:val="ListParagraph"/>
        <w:numPr>
          <w:ilvl w:val="1"/>
          <w:numId w:val="18"/>
        </w:numPr>
        <w:spacing w:before="240" w:after="240"/>
        <w:contextualSpacing w:val="0"/>
        <w:rPr>
          <w:rFonts w:asciiTheme="minorHAnsi" w:hAnsiTheme="minorHAnsi"/>
          <w:sz w:val="22"/>
          <w:szCs w:val="22"/>
        </w:rPr>
      </w:pPr>
      <w:r w:rsidRPr="00FA4C7C">
        <w:rPr>
          <w:rFonts w:asciiTheme="minorHAnsi" w:hAnsiTheme="minorHAnsi"/>
          <w:sz w:val="22"/>
          <w:szCs w:val="22"/>
        </w:rPr>
        <w:t xml:space="preserve">If no, </w:t>
      </w:r>
      <w:r w:rsidR="00B80B94">
        <w:rPr>
          <w:rFonts w:asciiTheme="minorHAnsi" w:hAnsiTheme="minorHAnsi"/>
          <w:sz w:val="22"/>
          <w:szCs w:val="22"/>
        </w:rPr>
        <w:t xml:space="preserve">have </w:t>
      </w:r>
      <w:r>
        <w:rPr>
          <w:rFonts w:asciiTheme="minorHAnsi" w:hAnsiTheme="minorHAnsi"/>
          <w:sz w:val="22"/>
          <w:szCs w:val="22"/>
        </w:rPr>
        <w:t>you appl</w:t>
      </w:r>
      <w:r w:rsidR="00B80B94">
        <w:rPr>
          <w:rFonts w:asciiTheme="minorHAnsi" w:hAnsiTheme="minorHAnsi"/>
          <w:sz w:val="22"/>
          <w:szCs w:val="22"/>
        </w:rPr>
        <w:t>ied</w:t>
      </w:r>
      <w:r>
        <w:rPr>
          <w:rFonts w:asciiTheme="minorHAnsi" w:hAnsiTheme="minorHAnsi"/>
          <w:sz w:val="22"/>
          <w:szCs w:val="22"/>
        </w:rPr>
        <w:t xml:space="preserve"> for the tablet program? </w:t>
      </w:r>
    </w:p>
    <w:p w:rsidR="00B81857" w:rsidP="00B81857" w14:paraId="7C5AA9B8" w14:textId="4FFE8DD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If yes, what was the process (what was required, how easy or difficult was it to apply?  Did you qualify, and if so, when do you expect to receive the tablet and/or cell phone</w:t>
      </w:r>
      <w:r w:rsidR="00706131">
        <w:rPr>
          <w:rFonts w:asciiTheme="minorHAnsi" w:hAnsiTheme="minorHAnsi"/>
          <w:sz w:val="22"/>
          <w:szCs w:val="22"/>
        </w:rPr>
        <w:t>?</w:t>
      </w:r>
      <w:r>
        <w:rPr>
          <w:rFonts w:asciiTheme="minorHAnsi" w:hAnsiTheme="minorHAnsi"/>
          <w:sz w:val="22"/>
          <w:szCs w:val="22"/>
        </w:rPr>
        <w:t xml:space="preserve">) </w:t>
      </w:r>
    </w:p>
    <w:p w:rsidR="00B80B94" w:rsidP="00706131" w14:paraId="6B004DDF" w14:textId="73938EA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If </w:t>
      </w:r>
      <w:r w:rsidR="00D31579">
        <w:rPr>
          <w:rFonts w:asciiTheme="minorHAnsi" w:hAnsiTheme="minorHAnsi"/>
          <w:sz w:val="22"/>
          <w:szCs w:val="22"/>
        </w:rPr>
        <w:t>no</w:t>
      </w:r>
      <w:r>
        <w:rPr>
          <w:rFonts w:asciiTheme="minorHAnsi" w:hAnsiTheme="minorHAnsi"/>
          <w:sz w:val="22"/>
          <w:szCs w:val="22"/>
        </w:rPr>
        <w:t>, why not?</w:t>
      </w:r>
    </w:p>
    <w:p w:rsidR="00B80B94" w:rsidRPr="00706131" w:rsidP="00706131" w14:paraId="02ECE212" w14:textId="3773C291">
      <w:pPr>
        <w:pStyle w:val="ListParagraph"/>
        <w:numPr>
          <w:ilvl w:val="3"/>
          <w:numId w:val="18"/>
        </w:numPr>
        <w:spacing w:before="240" w:after="240"/>
        <w:contextualSpacing w:val="0"/>
        <w:rPr>
          <w:rFonts w:asciiTheme="minorHAnsi" w:hAnsiTheme="minorHAnsi"/>
          <w:i/>
          <w:iCs/>
          <w:sz w:val="22"/>
          <w:szCs w:val="22"/>
        </w:rPr>
      </w:pPr>
      <w:r w:rsidRPr="00706131">
        <w:rPr>
          <w:rFonts w:asciiTheme="minorHAnsi" w:hAnsiTheme="minorHAnsi"/>
          <w:i/>
          <w:iCs/>
          <w:sz w:val="22"/>
          <w:szCs w:val="22"/>
        </w:rPr>
        <w:t>If reason</w:t>
      </w:r>
      <w:r w:rsidRPr="00706131" w:rsidR="00706131">
        <w:rPr>
          <w:rFonts w:asciiTheme="minorHAnsi" w:hAnsiTheme="minorHAnsi"/>
          <w:i/>
          <w:iCs/>
          <w:sz w:val="22"/>
          <w:szCs w:val="22"/>
        </w:rPr>
        <w:t xml:space="preserve"> for</w:t>
      </w:r>
      <w:r w:rsidRPr="00706131">
        <w:rPr>
          <w:rFonts w:asciiTheme="minorHAnsi" w:hAnsiTheme="minorHAnsi"/>
          <w:i/>
          <w:iCs/>
          <w:sz w:val="22"/>
          <w:szCs w:val="22"/>
        </w:rPr>
        <w:t xml:space="preserve"> not applying is because unaware</w:t>
      </w:r>
      <w:r w:rsidRPr="00706131" w:rsidR="00706131">
        <w:rPr>
          <w:rFonts w:asciiTheme="minorHAnsi" w:hAnsiTheme="minorHAnsi"/>
          <w:i/>
          <w:iCs/>
          <w:sz w:val="22"/>
          <w:szCs w:val="22"/>
        </w:rPr>
        <w:t>, probe:</w:t>
      </w:r>
    </w:p>
    <w:p w:rsidR="00B80B94" w:rsidP="00706131" w14:paraId="0A1C7EBD" w14:textId="69744D81">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Does this sound like a program that would interest you?</w:t>
      </w:r>
      <w:r w:rsidR="00D31579">
        <w:rPr>
          <w:rFonts w:asciiTheme="minorHAnsi" w:hAnsiTheme="minorHAnsi"/>
          <w:sz w:val="22"/>
          <w:szCs w:val="22"/>
        </w:rPr>
        <w:t xml:space="preserve"> Why or why not?</w:t>
      </w:r>
    </w:p>
    <w:p w:rsidR="00FA4C7C" w:rsidRPr="00FA4C7C" w:rsidP="00706131" w14:paraId="39649E9F" w14:textId="33F097B9">
      <w:pPr>
        <w:pStyle w:val="ListParagraph"/>
        <w:numPr>
          <w:ilvl w:val="4"/>
          <w:numId w:val="18"/>
        </w:numPr>
        <w:spacing w:before="240" w:after="240"/>
        <w:contextualSpacing w:val="0"/>
        <w:rPr>
          <w:rFonts w:asciiTheme="minorHAnsi" w:hAnsiTheme="minorHAnsi"/>
          <w:sz w:val="22"/>
          <w:szCs w:val="22"/>
        </w:rPr>
      </w:pPr>
      <w:r>
        <w:rPr>
          <w:rFonts w:asciiTheme="minorHAnsi" w:hAnsiTheme="minorHAnsi"/>
          <w:sz w:val="22"/>
          <w:szCs w:val="22"/>
        </w:rPr>
        <w:t>W</w:t>
      </w:r>
      <w:r w:rsidR="00D31579">
        <w:rPr>
          <w:rFonts w:asciiTheme="minorHAnsi" w:hAnsiTheme="minorHAnsi"/>
          <w:sz w:val="22"/>
          <w:szCs w:val="22"/>
        </w:rPr>
        <w:t>hat is a typical way that you get information from the TANF office</w:t>
      </w:r>
      <w:r w:rsidR="000D3ECE">
        <w:rPr>
          <w:rFonts w:asciiTheme="minorHAnsi" w:hAnsiTheme="minorHAnsi"/>
          <w:sz w:val="22"/>
          <w:szCs w:val="22"/>
        </w:rPr>
        <w:t xml:space="preserve"> about services or other supports</w:t>
      </w:r>
      <w:r>
        <w:rPr>
          <w:rFonts w:asciiTheme="minorHAnsi" w:hAnsiTheme="minorHAnsi"/>
          <w:sz w:val="22"/>
          <w:szCs w:val="22"/>
        </w:rPr>
        <w:t xml:space="preserve"> or programs</w:t>
      </w:r>
      <w:r w:rsidR="00D31579">
        <w:rPr>
          <w:rFonts w:asciiTheme="minorHAnsi" w:hAnsiTheme="minorHAnsi"/>
          <w:sz w:val="22"/>
          <w:szCs w:val="22"/>
        </w:rPr>
        <w:t>?  What is your preferred way to get information</w:t>
      </w:r>
      <w:r w:rsidR="000D3ECE">
        <w:rPr>
          <w:rFonts w:asciiTheme="minorHAnsi" w:hAnsiTheme="minorHAnsi"/>
          <w:sz w:val="22"/>
          <w:szCs w:val="22"/>
        </w:rPr>
        <w:t xml:space="preserve"> like that</w:t>
      </w:r>
      <w:r w:rsidR="00D31579">
        <w:rPr>
          <w:rFonts w:asciiTheme="minorHAnsi" w:hAnsiTheme="minorHAnsi"/>
          <w:sz w:val="22"/>
          <w:szCs w:val="22"/>
        </w:rPr>
        <w:t xml:space="preserve"> from the TANF office?</w:t>
      </w:r>
    </w:p>
    <w:p w:rsidR="00FA4C7C" w:rsidP="00C153A7" w14:paraId="2F941492" w14:textId="2A8B019F">
      <w:pPr>
        <w:pStyle w:val="ListParagraph"/>
        <w:numPr>
          <w:ilvl w:val="1"/>
          <w:numId w:val="18"/>
        </w:numPr>
        <w:spacing w:before="240" w:after="240"/>
        <w:contextualSpacing w:val="0"/>
        <w:rPr>
          <w:rFonts w:asciiTheme="minorHAnsi" w:hAnsiTheme="minorHAnsi"/>
          <w:sz w:val="22"/>
          <w:szCs w:val="22"/>
        </w:rPr>
      </w:pPr>
      <w:r>
        <w:rPr>
          <w:rFonts w:asciiTheme="minorHAnsi" w:hAnsiTheme="minorHAnsi"/>
          <w:sz w:val="22"/>
          <w:szCs w:val="22"/>
        </w:rPr>
        <w:t xml:space="preserve">If yes, when did you apply for it? What made you decide to apply? </w:t>
      </w:r>
      <w:r w:rsidR="00B81857">
        <w:rPr>
          <w:rFonts w:asciiTheme="minorHAnsi" w:hAnsiTheme="minorHAnsi"/>
          <w:sz w:val="22"/>
          <w:szCs w:val="22"/>
        </w:rPr>
        <w:t>What was the process (what was required, how easy or difficult was it to apply?</w:t>
      </w:r>
      <w:r w:rsidR="00A75459">
        <w:rPr>
          <w:rFonts w:asciiTheme="minorHAnsi" w:hAnsiTheme="minorHAnsi"/>
          <w:sz w:val="22"/>
          <w:szCs w:val="22"/>
        </w:rPr>
        <w:t>)</w:t>
      </w:r>
    </w:p>
    <w:p w:rsidR="00FA4C7C" w:rsidP="00C153A7" w14:paraId="2AF57F32" w14:textId="6764E982">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 xml:space="preserve">How long did it take after you applied to get the tablet and/or cell phone and internet service?  </w:t>
      </w:r>
      <w:r>
        <w:rPr>
          <w:rFonts w:asciiTheme="minorHAnsi" w:hAnsiTheme="minorHAnsi"/>
          <w:sz w:val="22"/>
          <w:szCs w:val="22"/>
        </w:rPr>
        <w:t>When did you receive the tablet?</w:t>
      </w:r>
    </w:p>
    <w:p w:rsidR="00FA4C7C" w:rsidP="00C153A7" w14:paraId="40FDA81B" w14:textId="3533E11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What do you use the tablet for? Can you use it for purposes other than TANF?</w:t>
      </w:r>
    </w:p>
    <w:p w:rsidR="00FA4C7C" w:rsidP="00C153A7" w14:paraId="224ED50C" w14:textId="61ED01A8">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What has been helpful about the tablet?</w:t>
      </w:r>
    </w:p>
    <w:p w:rsidR="00FA4C7C" w:rsidRPr="00C153A7" w:rsidP="00FA4C7C" w14:paraId="654FD6BA" w14:textId="206F7266">
      <w:pPr>
        <w:pStyle w:val="ListParagraph"/>
        <w:numPr>
          <w:ilvl w:val="2"/>
          <w:numId w:val="18"/>
        </w:numPr>
        <w:spacing w:before="240" w:after="240"/>
        <w:contextualSpacing w:val="0"/>
        <w:rPr>
          <w:rFonts w:asciiTheme="minorHAnsi" w:hAnsiTheme="minorHAnsi"/>
          <w:sz w:val="22"/>
          <w:szCs w:val="22"/>
        </w:rPr>
      </w:pPr>
      <w:r>
        <w:rPr>
          <w:rFonts w:asciiTheme="minorHAnsi" w:hAnsiTheme="minorHAnsi"/>
          <w:sz w:val="22"/>
          <w:szCs w:val="22"/>
        </w:rPr>
        <w:t>Have there been any limitations or downsides?</w:t>
      </w:r>
    </w:p>
    <w:p w:rsidR="002E5B16" w:rsidRPr="00A52713" w:rsidP="00844CD2" w14:paraId="7E4BEEB0" w14:textId="76D345FF">
      <w:pPr>
        <w:pStyle w:val="ListParagraph"/>
        <w:numPr>
          <w:ilvl w:val="0"/>
          <w:numId w:val="1"/>
        </w:numPr>
        <w:spacing w:before="240" w:after="240"/>
        <w:contextualSpacing w:val="0"/>
        <w:rPr>
          <w:rFonts w:asciiTheme="minorHAnsi" w:hAnsiTheme="minorHAnsi" w:cs="Calibri"/>
          <w:b/>
          <w:sz w:val="22"/>
          <w:szCs w:val="22"/>
        </w:rPr>
      </w:pPr>
      <w:r>
        <w:rPr>
          <w:rFonts w:asciiTheme="minorHAnsi" w:hAnsiTheme="minorHAnsi" w:cs="Calibri"/>
          <w:b/>
          <w:sz w:val="22"/>
          <w:szCs w:val="22"/>
        </w:rPr>
        <w:t>Capacity and Fairness of the TANF Program</w:t>
      </w:r>
    </w:p>
    <w:p w:rsidR="002E5B16" w:rsidRPr="00A52713" w:rsidP="00927E3F" w14:paraId="4210E14E" w14:textId="7992AD75">
      <w:pPr>
        <w:spacing w:before="240" w:after="240"/>
        <w:rPr>
          <w:rFonts w:asciiTheme="minorHAnsi" w:hAnsiTheme="minorHAnsi" w:cs="Calibri"/>
          <w:i/>
          <w:sz w:val="22"/>
          <w:szCs w:val="22"/>
        </w:rPr>
      </w:pPr>
      <w:r>
        <w:rPr>
          <w:rFonts w:asciiTheme="minorHAnsi" w:hAnsiTheme="minorHAnsi" w:cs="Calibri"/>
          <w:i/>
          <w:sz w:val="22"/>
          <w:szCs w:val="22"/>
        </w:rPr>
        <w:t xml:space="preserve">Now </w:t>
      </w:r>
      <w:r w:rsidR="007D0873">
        <w:rPr>
          <w:rFonts w:asciiTheme="minorHAnsi" w:hAnsiTheme="minorHAnsi" w:cs="Calibri"/>
          <w:i/>
          <w:sz w:val="22"/>
          <w:szCs w:val="22"/>
        </w:rPr>
        <w:t>I would like to turn to</w:t>
      </w:r>
      <w:r>
        <w:rPr>
          <w:rFonts w:asciiTheme="minorHAnsi" w:hAnsiTheme="minorHAnsi" w:cs="Calibri"/>
          <w:i/>
          <w:sz w:val="22"/>
          <w:szCs w:val="22"/>
        </w:rPr>
        <w:t xml:space="preserve"> some questions about the TANF program and its capacity to meet families’ needs. </w:t>
      </w:r>
    </w:p>
    <w:p w:rsidR="002859F7" w:rsidP="002859F7" w14:paraId="23027305" w14:textId="77777777">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What did you have to do to figure out if you were eligible for TANF?  How easy or challenging was the process</w:t>
      </w:r>
      <w:r>
        <w:rPr>
          <w:rFonts w:asciiTheme="minorHAnsi" w:hAnsiTheme="minorHAnsi" w:cstheme="minorHAnsi"/>
          <w:sz w:val="22"/>
          <w:szCs w:val="22"/>
        </w:rPr>
        <w:t>?</w:t>
      </w:r>
    </w:p>
    <w:p w:rsidR="002859F7" w:rsidRPr="002859F7" w:rsidP="002859F7" w14:paraId="0ACB53C9" w14:textId="18D23A6A">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 xml:space="preserve">Do you </w:t>
      </w:r>
      <w:r w:rsidR="00B234D8">
        <w:rPr>
          <w:rFonts w:asciiTheme="minorHAnsi" w:hAnsiTheme="minorHAnsi" w:cstheme="minorHAnsi"/>
          <w:sz w:val="22"/>
          <w:szCs w:val="22"/>
        </w:rPr>
        <w:t>think</w:t>
      </w:r>
      <w:r w:rsidRPr="002859F7">
        <w:rPr>
          <w:rFonts w:asciiTheme="minorHAnsi" w:hAnsiTheme="minorHAnsi" w:cstheme="minorHAnsi"/>
          <w:sz w:val="22"/>
          <w:szCs w:val="22"/>
        </w:rPr>
        <w:t xml:space="preserve"> the program is generally fair and available to all who need it? </w:t>
      </w:r>
    </w:p>
    <w:p w:rsidR="002859F7" w:rsidP="002859F7" w14:paraId="72AF90FF" w14:textId="7777777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Are there some people who have a harder time getting and receiving services than others?</w:t>
      </w:r>
    </w:p>
    <w:p w:rsidR="00C13F35" w:rsidRPr="00C13F35" w:rsidP="002859F7" w14:paraId="2A9931AD" w14:textId="545A857D">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i/>
          <w:iCs/>
          <w:sz w:val="22"/>
          <w:szCs w:val="22"/>
        </w:rPr>
        <w:t xml:space="preserve">If </w:t>
      </w:r>
      <w:r w:rsidRPr="00C13F35">
        <w:rPr>
          <w:rFonts w:asciiTheme="minorHAnsi" w:hAnsiTheme="minorHAnsi" w:cstheme="minorHAnsi"/>
          <w:i/>
          <w:iCs/>
          <w:sz w:val="22"/>
          <w:szCs w:val="22"/>
        </w:rPr>
        <w:t>yes</w:t>
      </w:r>
      <w:r>
        <w:rPr>
          <w:rFonts w:asciiTheme="minorHAnsi" w:hAnsiTheme="minorHAnsi" w:cstheme="minorHAnsi"/>
          <w:sz w:val="22"/>
          <w:szCs w:val="22"/>
        </w:rPr>
        <w:t>:</w:t>
      </w:r>
      <w:r w:rsidR="002859F7">
        <w:rPr>
          <w:rFonts w:asciiTheme="minorHAnsi" w:hAnsiTheme="minorHAnsi" w:cstheme="minorHAnsi"/>
          <w:sz w:val="22"/>
          <w:szCs w:val="22"/>
        </w:rPr>
        <w:t xml:space="preserve"> What kinds of circumstances might make it harder for some to get and keep TANF?</w:t>
      </w:r>
    </w:p>
    <w:p w:rsidR="00C13F35" w:rsidRPr="00C13F35" w:rsidP="002859F7" w14:paraId="190D676D" w14:textId="2B7E2519">
      <w:pPr>
        <w:pStyle w:val="ListParagraph"/>
        <w:numPr>
          <w:ilvl w:val="0"/>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 xml:space="preserve">We are interested in understanding different families’ experiences with the TANF program, including if families of different races may have different experiences. </w:t>
      </w:r>
      <w:r w:rsidRPr="00C13F35">
        <w:rPr>
          <w:rFonts w:asciiTheme="minorHAnsi" w:hAnsiTheme="minorHAnsi" w:cstheme="minorHAnsi"/>
          <w:sz w:val="22"/>
          <w:szCs w:val="22"/>
        </w:rPr>
        <w:t xml:space="preserve">Do you think people of different races and ethnicities have similar or different experiences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on TANF?</w:t>
      </w:r>
    </w:p>
    <w:p w:rsidR="00C13F35" w:rsidRPr="00C13F35" w:rsidP="002859F7" w14:paraId="324586CE" w14:textId="639CFD55">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different</w:t>
      </w:r>
      <w:r w:rsidRPr="00C13F35">
        <w:rPr>
          <w:rFonts w:asciiTheme="minorHAnsi" w:hAnsiTheme="minorHAnsi" w:cstheme="minorHAnsi"/>
          <w:sz w:val="22"/>
          <w:szCs w:val="22"/>
        </w:rPr>
        <w:t xml:space="preserve">, have you observed any differences, and can you give me an example of what you’ve seen?  </w:t>
      </w:r>
    </w:p>
    <w:p w:rsidR="00C13F35" w:rsidRPr="00C13F35" w:rsidP="002859F7" w14:paraId="2BFB1D60" w14:textId="5673CF0F">
      <w:pPr>
        <w:pStyle w:val="ListParagraph"/>
        <w:numPr>
          <w:ilvl w:val="2"/>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Why do you think that difference is happening?</w:t>
      </w:r>
    </w:p>
    <w:p w:rsidR="00C13F35" w:rsidRPr="00C13F35" w:rsidP="002859F7" w14:paraId="058CA4ED" w14:textId="2161FA57">
      <w:pPr>
        <w:pStyle w:val="ListParagraph"/>
        <w:numPr>
          <w:ilvl w:val="0"/>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sz w:val="22"/>
          <w:szCs w:val="22"/>
        </w:rPr>
        <w:t xml:space="preserve">When you think of families needing TANF in </w:t>
      </w:r>
      <w:r w:rsidR="00152055">
        <w:rPr>
          <w:rFonts w:asciiTheme="minorHAnsi" w:hAnsiTheme="minorHAnsi" w:cstheme="minorHAnsi"/>
          <w:sz w:val="22"/>
          <w:szCs w:val="22"/>
        </w:rPr>
        <w:t>[STATE or LOCAL AREA],</w:t>
      </w:r>
      <w:r w:rsidRPr="00C13F35">
        <w:rPr>
          <w:rFonts w:asciiTheme="minorHAnsi" w:hAnsiTheme="minorHAnsi" w:cstheme="minorHAnsi"/>
          <w:sz w:val="22"/>
          <w:szCs w:val="22"/>
        </w:rPr>
        <w:t xml:space="preserve"> do you tend to see differences in the types of needs or the level of needs for </w:t>
      </w:r>
      <w:r w:rsidR="002859F7">
        <w:rPr>
          <w:rFonts w:asciiTheme="minorHAnsi" w:hAnsiTheme="minorHAnsi" w:cstheme="minorHAnsi"/>
          <w:sz w:val="22"/>
          <w:szCs w:val="22"/>
        </w:rPr>
        <w:t>families of different races</w:t>
      </w:r>
      <w:r w:rsidRPr="00C13F35">
        <w:rPr>
          <w:rFonts w:asciiTheme="minorHAnsi" w:hAnsiTheme="minorHAnsi" w:cstheme="minorHAnsi"/>
          <w:sz w:val="22"/>
          <w:szCs w:val="22"/>
        </w:rPr>
        <w:t>?  What are some of the differences you’ve seen?</w:t>
      </w:r>
    </w:p>
    <w:p w:rsidR="00C13F35" w:rsidP="002859F7" w14:paraId="7F9FC3B4" w14:textId="32894B79">
      <w:pPr>
        <w:pStyle w:val="ListParagraph"/>
        <w:numPr>
          <w:ilvl w:val="1"/>
          <w:numId w:val="21"/>
        </w:numPr>
        <w:spacing w:before="240" w:after="240"/>
        <w:contextualSpacing w:val="0"/>
        <w:rPr>
          <w:rFonts w:asciiTheme="minorHAnsi" w:hAnsiTheme="minorHAnsi" w:cstheme="minorHAnsi"/>
          <w:sz w:val="22"/>
          <w:szCs w:val="22"/>
        </w:rPr>
      </w:pPr>
      <w:r w:rsidRPr="00C13F35">
        <w:rPr>
          <w:rFonts w:asciiTheme="minorHAnsi" w:hAnsiTheme="minorHAnsi" w:cstheme="minorHAnsi"/>
          <w:i/>
          <w:iCs/>
          <w:sz w:val="22"/>
          <w:szCs w:val="22"/>
        </w:rPr>
        <w:t>If you see differences</w:t>
      </w:r>
      <w:r w:rsidRPr="00C13F35">
        <w:rPr>
          <w:rFonts w:asciiTheme="minorHAnsi" w:hAnsiTheme="minorHAnsi" w:cstheme="minorHAnsi"/>
          <w:sz w:val="22"/>
          <w:szCs w:val="22"/>
        </w:rPr>
        <w:t xml:space="preserve">, in your opinion how well does the TANF program respond to those differences? </w:t>
      </w:r>
    </w:p>
    <w:p w:rsidR="002859F7" w:rsidP="002859F7" w14:paraId="58213074" w14:textId="451F797E">
      <w:pPr>
        <w:pStyle w:val="ListParagraph"/>
        <w:numPr>
          <w:ilvl w:val="1"/>
          <w:numId w:val="21"/>
        </w:numPr>
        <w:spacing w:before="240" w:after="240"/>
        <w:contextualSpacing w:val="0"/>
        <w:rPr>
          <w:rFonts w:asciiTheme="minorHAnsi" w:hAnsiTheme="minorHAnsi" w:cstheme="minorHAnsi"/>
          <w:sz w:val="22"/>
          <w:szCs w:val="22"/>
        </w:rPr>
      </w:pPr>
      <w:r>
        <w:rPr>
          <w:rFonts w:asciiTheme="minorHAnsi" w:hAnsiTheme="minorHAnsi" w:cstheme="minorHAnsi"/>
          <w:sz w:val="22"/>
          <w:szCs w:val="22"/>
        </w:rPr>
        <w:t>Do you notice any differences in the types of services families may receive or be offered?</w:t>
      </w:r>
    </w:p>
    <w:p w:rsidR="002859F7" w:rsidRPr="002859F7" w:rsidP="002859F7" w14:paraId="0E70D40E" w14:textId="55ABFF4D">
      <w:pPr>
        <w:pStyle w:val="ListParagraph"/>
        <w:numPr>
          <w:ilvl w:val="0"/>
          <w:numId w:val="21"/>
        </w:numPr>
        <w:spacing w:before="240" w:after="240"/>
        <w:contextualSpacing w:val="0"/>
        <w:rPr>
          <w:rFonts w:asciiTheme="minorHAnsi" w:hAnsiTheme="minorHAnsi" w:cstheme="minorHAnsi"/>
          <w:sz w:val="22"/>
          <w:szCs w:val="22"/>
        </w:rPr>
      </w:pPr>
      <w:r w:rsidRPr="002859F7">
        <w:rPr>
          <w:rFonts w:asciiTheme="minorHAnsi" w:hAnsiTheme="minorHAnsi" w:cstheme="minorHAnsi"/>
          <w:sz w:val="22"/>
          <w:szCs w:val="22"/>
        </w:rPr>
        <w:t>Do you think TANF is sensitive to you as a person and respects</w:t>
      </w:r>
      <w:r>
        <w:rPr>
          <w:rFonts w:asciiTheme="minorHAnsi" w:hAnsiTheme="minorHAnsi" w:cstheme="minorHAnsi"/>
          <w:sz w:val="22"/>
          <w:szCs w:val="22"/>
        </w:rPr>
        <w:t xml:space="preserve"> or </w:t>
      </w:r>
      <w:r w:rsidRPr="002859F7">
        <w:rPr>
          <w:rFonts w:asciiTheme="minorHAnsi" w:hAnsiTheme="minorHAnsi" w:cstheme="minorHAnsi"/>
          <w:sz w:val="22"/>
          <w:szCs w:val="22"/>
        </w:rPr>
        <w:t>acknowledges your culture, your race</w:t>
      </w:r>
      <w:r>
        <w:rPr>
          <w:rFonts w:asciiTheme="minorHAnsi" w:hAnsiTheme="minorHAnsi" w:cstheme="minorHAnsi"/>
          <w:sz w:val="22"/>
          <w:szCs w:val="22"/>
        </w:rPr>
        <w:t xml:space="preserve"> or </w:t>
      </w:r>
      <w:r w:rsidRPr="002859F7">
        <w:rPr>
          <w:rFonts w:asciiTheme="minorHAnsi" w:hAnsiTheme="minorHAnsi" w:cstheme="minorHAnsi"/>
          <w:sz w:val="22"/>
          <w:szCs w:val="22"/>
        </w:rPr>
        <w:t>ethnicity, gender, your health or health needs, or employment circumstances (</w:t>
      </w:r>
      <w:r w:rsidRPr="002859F7">
        <w:rPr>
          <w:rFonts w:asciiTheme="minorHAnsi" w:hAnsiTheme="minorHAnsi" w:cstheme="minorHAnsi"/>
          <w:sz w:val="22"/>
          <w:szCs w:val="22"/>
        </w:rPr>
        <w:t>e.g.</w:t>
      </w:r>
      <w:r w:rsidRPr="002859F7">
        <w:rPr>
          <w:rFonts w:asciiTheme="minorHAnsi" w:hAnsiTheme="minorHAnsi" w:cstheme="minorHAnsi"/>
          <w:sz w:val="22"/>
          <w:szCs w:val="22"/>
        </w:rPr>
        <w:t xml:space="preserve"> criminal background, disability, etc.)?</w:t>
      </w:r>
    </w:p>
    <w:p w:rsidR="002E5B16" w:rsidRPr="00A52713" w:rsidP="00844CD2" w14:paraId="115F0EC1" w14:textId="43B22D99">
      <w:pPr>
        <w:pStyle w:val="ListParagraph"/>
        <w:numPr>
          <w:ilvl w:val="0"/>
          <w:numId w:val="1"/>
        </w:numPr>
        <w:spacing w:before="240" w:after="240"/>
        <w:contextualSpacing w:val="0"/>
        <w:rPr>
          <w:rFonts w:asciiTheme="minorHAnsi" w:hAnsiTheme="minorHAnsi" w:cs="Calibri"/>
          <w:b/>
          <w:sz w:val="22"/>
          <w:szCs w:val="22"/>
        </w:rPr>
      </w:pPr>
      <w:r w:rsidRPr="00A52713">
        <w:rPr>
          <w:rFonts w:asciiTheme="minorHAnsi" w:hAnsiTheme="minorHAnsi" w:cs="Calibri"/>
          <w:b/>
          <w:sz w:val="22"/>
          <w:szCs w:val="22"/>
        </w:rPr>
        <w:t xml:space="preserve">Wrap-Up </w:t>
      </w:r>
    </w:p>
    <w:p w:rsidR="002E5B16" w:rsidRPr="00A52713" w:rsidP="002E5B16" w14:paraId="06C5B0A6" w14:textId="4BEFCDF1">
      <w:pPr>
        <w:spacing w:before="240" w:after="240"/>
        <w:rPr>
          <w:rFonts w:asciiTheme="minorHAnsi" w:hAnsiTheme="minorHAnsi" w:cstheme="minorHAnsi"/>
          <w:sz w:val="22"/>
          <w:szCs w:val="22"/>
        </w:rPr>
      </w:pPr>
      <w:r w:rsidRPr="00A52713">
        <w:rPr>
          <w:rFonts w:asciiTheme="minorHAnsi" w:hAnsiTheme="minorHAnsi" w:cs="Calibri"/>
          <w:i/>
          <w:sz w:val="22"/>
          <w:szCs w:val="22"/>
        </w:rPr>
        <w:t>Thank you so much for taking the time to share this information with us.</w:t>
      </w:r>
      <w:r w:rsidR="00F37477">
        <w:rPr>
          <w:rFonts w:asciiTheme="minorHAnsi" w:hAnsiTheme="minorHAnsi" w:cstheme="minorHAnsi"/>
          <w:i/>
          <w:sz w:val="22"/>
          <w:szCs w:val="22"/>
        </w:rPr>
        <w:t xml:space="preserve"> </w:t>
      </w:r>
      <w:r w:rsidRPr="00A52713">
        <w:rPr>
          <w:rFonts w:asciiTheme="minorHAnsi" w:hAnsiTheme="minorHAnsi" w:cs="Calibri"/>
          <w:i/>
          <w:sz w:val="22"/>
          <w:szCs w:val="22"/>
        </w:rPr>
        <w:t>We sincerely hope that this study can be useful to you</w:t>
      </w:r>
      <w:r w:rsidR="00F37477">
        <w:rPr>
          <w:rFonts w:asciiTheme="minorHAnsi" w:hAnsiTheme="minorHAnsi" w:cs="Calibri"/>
          <w:i/>
          <w:sz w:val="22"/>
          <w:szCs w:val="22"/>
        </w:rPr>
        <w:t>. Be</w:t>
      </w:r>
      <w:r w:rsidRPr="00A52713">
        <w:rPr>
          <w:rFonts w:asciiTheme="minorHAnsi" w:hAnsiTheme="minorHAnsi" w:cs="Calibri"/>
          <w:i/>
          <w:sz w:val="22"/>
          <w:szCs w:val="22"/>
        </w:rPr>
        <w:t xml:space="preserve">fore we finish, we would like to hear what you would most like others to know about </w:t>
      </w:r>
      <w:r w:rsidRPr="00DD1B93">
        <w:rPr>
          <w:rFonts w:asciiTheme="minorHAnsi" w:hAnsiTheme="minorHAnsi" w:cs="Calibri"/>
          <w:i/>
          <w:sz w:val="22"/>
          <w:szCs w:val="22"/>
        </w:rPr>
        <w:t xml:space="preserve">your experiences </w:t>
      </w:r>
      <w:r w:rsidRPr="00DD1B93" w:rsidR="00F37477">
        <w:rPr>
          <w:rFonts w:asciiTheme="minorHAnsi" w:hAnsiTheme="minorHAnsi" w:cs="Calibri"/>
          <w:i/>
          <w:sz w:val="22"/>
          <w:szCs w:val="22"/>
        </w:rPr>
        <w:t>with TANF during the COVID-19 pandemic</w:t>
      </w:r>
      <w:r w:rsidRPr="00DD1B93" w:rsidR="00DD1B93">
        <w:rPr>
          <w:rFonts w:asciiTheme="minorHAnsi" w:hAnsiTheme="minorHAnsi" w:cs="Calibri"/>
          <w:i/>
          <w:sz w:val="22"/>
          <w:szCs w:val="22"/>
        </w:rPr>
        <w:t xml:space="preserve"> and</w:t>
      </w:r>
      <w:r w:rsidRPr="00DD1B93" w:rsidR="00F37477">
        <w:rPr>
          <w:rFonts w:asciiTheme="minorHAnsi" w:hAnsiTheme="minorHAnsi" w:cs="Calibri"/>
          <w:i/>
          <w:sz w:val="22"/>
          <w:szCs w:val="22"/>
        </w:rPr>
        <w:t xml:space="preserve"> virtual services</w:t>
      </w:r>
      <w:r w:rsidRPr="00DD1B93">
        <w:rPr>
          <w:rFonts w:asciiTheme="minorHAnsi" w:hAnsiTheme="minorHAnsi" w:cs="Calibri"/>
          <w:i/>
          <w:sz w:val="22"/>
          <w:szCs w:val="22"/>
        </w:rPr>
        <w:t xml:space="preserve"> and what you might like to learn from our study when it is completed.</w:t>
      </w:r>
      <w:r w:rsidRPr="00A52713">
        <w:rPr>
          <w:rFonts w:asciiTheme="minorHAnsi" w:hAnsiTheme="minorHAnsi" w:cs="Calibri"/>
          <w:i/>
          <w:sz w:val="22"/>
          <w:szCs w:val="22"/>
        </w:rPr>
        <w:t xml:space="preserve">  </w:t>
      </w:r>
    </w:p>
    <w:p w:rsidR="002E5B16" w:rsidRPr="00A52713" w:rsidP="002E5B16" w14:paraId="69167C10" w14:textId="46CD8F4E">
      <w:pPr>
        <w:numPr>
          <w:ilvl w:val="0"/>
          <w:numId w:val="15"/>
        </w:numPr>
        <w:spacing w:before="240" w:after="240"/>
        <w:rPr>
          <w:rFonts w:asciiTheme="minorHAnsi" w:hAnsiTheme="minorHAnsi" w:cstheme="minorHAnsi"/>
          <w:sz w:val="22"/>
          <w:szCs w:val="22"/>
        </w:rPr>
      </w:pPr>
      <w:r w:rsidRPr="00A52713">
        <w:rPr>
          <w:rFonts w:asciiTheme="minorHAnsi" w:hAnsiTheme="minorHAnsi" w:cstheme="minorHAnsi"/>
          <w:sz w:val="22"/>
          <w:szCs w:val="22"/>
        </w:rPr>
        <w:t xml:space="preserve">In your view, what would you most want the world – either the public, federal policymakers, other state </w:t>
      </w:r>
      <w:r w:rsidRPr="00DD1B93">
        <w:rPr>
          <w:rFonts w:asciiTheme="minorHAnsi" w:hAnsiTheme="minorHAnsi" w:cstheme="minorHAnsi"/>
          <w:sz w:val="22"/>
          <w:szCs w:val="22"/>
        </w:rPr>
        <w:t xml:space="preserve">administrators, or whomever – to know about </w:t>
      </w:r>
      <w:r w:rsidRPr="00DD1B93" w:rsidR="00F37477">
        <w:rPr>
          <w:rFonts w:asciiTheme="minorHAnsi" w:hAnsiTheme="minorHAnsi" w:cstheme="minorHAnsi"/>
          <w:sz w:val="22"/>
          <w:szCs w:val="22"/>
        </w:rPr>
        <w:t xml:space="preserve">your </w:t>
      </w:r>
      <w:r w:rsidRPr="00DD1B93">
        <w:rPr>
          <w:rFonts w:asciiTheme="minorHAnsi" w:hAnsiTheme="minorHAnsi" w:cstheme="minorHAnsi"/>
          <w:sz w:val="22"/>
          <w:szCs w:val="22"/>
        </w:rPr>
        <w:t>experience</w:t>
      </w:r>
      <w:r w:rsidR="002859F7">
        <w:rPr>
          <w:rFonts w:asciiTheme="minorHAnsi" w:hAnsiTheme="minorHAnsi" w:cstheme="minorHAnsi"/>
          <w:sz w:val="22"/>
          <w:szCs w:val="22"/>
        </w:rPr>
        <w:t xml:space="preserve"> with TANF in </w:t>
      </w:r>
      <w:r w:rsidR="00152055">
        <w:rPr>
          <w:rFonts w:asciiTheme="minorHAnsi" w:hAnsiTheme="minorHAnsi" w:cstheme="minorHAnsi"/>
          <w:sz w:val="22"/>
          <w:szCs w:val="22"/>
        </w:rPr>
        <w:t>[STATE]</w:t>
      </w:r>
      <w:r w:rsidR="002859F7">
        <w:rPr>
          <w:rFonts w:asciiTheme="minorHAnsi" w:hAnsiTheme="minorHAnsi" w:cstheme="minorHAnsi"/>
          <w:sz w:val="22"/>
          <w:szCs w:val="22"/>
        </w:rPr>
        <w:t xml:space="preserve">, particularly during the COVID-19 pandemic? </w:t>
      </w:r>
    </w:p>
    <w:p w:rsidR="002E5B16" w:rsidRPr="00A52713" w:rsidP="002E5B16" w14:paraId="1EA24EA7" w14:textId="4ACA2CC6">
      <w:pPr>
        <w:pStyle w:val="ListParagraph"/>
        <w:numPr>
          <w:ilvl w:val="0"/>
          <w:numId w:val="15"/>
        </w:numPr>
        <w:spacing w:before="240" w:after="240"/>
        <w:ind w:left="907"/>
        <w:contextualSpacing w:val="0"/>
        <w:rPr>
          <w:rFonts w:asciiTheme="minorHAnsi" w:hAnsiTheme="minorHAnsi" w:cstheme="minorHAnsi"/>
          <w:sz w:val="22"/>
          <w:szCs w:val="22"/>
        </w:rPr>
      </w:pPr>
      <w:r w:rsidRPr="00A52713">
        <w:rPr>
          <w:rFonts w:asciiTheme="minorHAnsi" w:hAnsiTheme="minorHAnsi" w:cstheme="minorHAnsi"/>
          <w:sz w:val="22"/>
          <w:szCs w:val="22"/>
        </w:rPr>
        <w:t>Is there anything you may immediately think of that you would most like to learn from this study when it is finished?</w:t>
      </w:r>
    </w:p>
    <w:p w:rsidR="002E5B16" w:rsidRPr="00A52713" w:rsidP="002E5B16" w14:paraId="24B5C9A0" w14:textId="77777777">
      <w:pPr>
        <w:pBdr>
          <w:bottom w:val="single" w:sz="6" w:space="1" w:color="auto"/>
        </w:pBdr>
        <w:spacing w:before="240" w:after="240"/>
        <w:rPr>
          <w:rFonts w:asciiTheme="minorHAnsi" w:hAnsiTheme="minorHAnsi" w:cstheme="minorHAnsi"/>
          <w:sz w:val="22"/>
          <w:szCs w:val="22"/>
        </w:rPr>
      </w:pPr>
    </w:p>
    <w:p w:rsidR="002E5B16" w:rsidRPr="00A52713" w:rsidP="002E5B16" w14:paraId="6D04B5F8" w14:textId="77777777">
      <w:pPr>
        <w:pStyle w:val="ListParagraph"/>
        <w:spacing w:before="240" w:after="240"/>
        <w:ind w:left="0"/>
        <w:contextualSpacing w:val="0"/>
        <w:rPr>
          <w:rFonts w:asciiTheme="minorHAnsi" w:hAnsiTheme="minorHAnsi" w:cs="Calibri"/>
          <w:sz w:val="22"/>
          <w:szCs w:val="22"/>
        </w:rPr>
      </w:pPr>
      <w:r w:rsidRPr="00A52713">
        <w:rPr>
          <w:rFonts w:asciiTheme="minorHAnsi" w:hAnsiTheme="minorHAnsi" w:cs="Calibri"/>
          <w:sz w:val="22"/>
          <w:szCs w:val="22"/>
        </w:rPr>
        <w:t xml:space="preserve">Is there anything else you would like to share with us?  </w:t>
      </w:r>
    </w:p>
    <w:p w:rsidR="00E818AE" w:rsidRPr="00A52713" w14:paraId="188C06BC" w14:textId="77777777">
      <w:pPr>
        <w:rPr>
          <w:rFonts w:asciiTheme="minorHAnsi" w:hAnsi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05D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958F0"/>
    <w:multiLevelType w:val="hybridMultilevel"/>
    <w:tmpl w:val="4CF24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07BCE"/>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303D7"/>
    <w:multiLevelType w:val="hybridMultilevel"/>
    <w:tmpl w:val="02586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862FA"/>
    <w:multiLevelType w:val="hybridMultilevel"/>
    <w:tmpl w:val="244CC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1B0097"/>
    <w:multiLevelType w:val="hybridMultilevel"/>
    <w:tmpl w:val="7EBA4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F8251C"/>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8E779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7E15FA"/>
    <w:multiLevelType w:val="hybridMultilevel"/>
    <w:tmpl w:val="547ED5B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C5421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8F4F94"/>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340C79"/>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7E1C7C"/>
    <w:multiLevelType w:val="hybridMultilevel"/>
    <w:tmpl w:val="CF8CEAE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479725FC"/>
    <w:multiLevelType w:val="hybridMultilevel"/>
    <w:tmpl w:val="D362E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523185"/>
    <w:multiLevelType w:val="hybridMultilevel"/>
    <w:tmpl w:val="8FCAD49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B431EC9"/>
    <w:multiLevelType w:val="hybridMultilevel"/>
    <w:tmpl w:val="B7966A4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37220C"/>
    <w:multiLevelType w:val="hybridMultilevel"/>
    <w:tmpl w:val="B8DAF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5B5E79"/>
    <w:multiLevelType w:val="hybridMultilevel"/>
    <w:tmpl w:val="A6882256"/>
    <w:lvl w:ilvl="0">
      <w:start w:val="1"/>
      <w:numFmt w:val="decimal"/>
      <w:lvlText w:val="%1."/>
      <w:lvlJc w:val="left"/>
      <w:pPr>
        <w:ind w:left="90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9F53BF"/>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196CC7"/>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E82F45"/>
    <w:multiLevelType w:val="hybridMultilevel"/>
    <w:tmpl w:val="AF6AF902"/>
    <w:lvl w:ilvl="0">
      <w:start w:val="1"/>
      <w:numFmt w:val="decimal"/>
      <w:lvlText w:val="%1."/>
      <w:lvlJc w:val="left"/>
      <w:pPr>
        <w:ind w:left="9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0665E5"/>
    <w:multiLevelType w:val="hybridMultilevel"/>
    <w:tmpl w:val="19C03B9E"/>
    <w:lvl w:ilvl="0">
      <w:start w:val="1"/>
      <w:numFmt w:val="upperRoman"/>
      <w:lvlText w:val="%1."/>
      <w:lvlJc w:val="left"/>
      <w:pPr>
        <w:ind w:left="720" w:hanging="72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615E20A0"/>
    <w:multiLevelType w:val="hybridMultilevel"/>
    <w:tmpl w:val="86EEB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8333C0F"/>
    <w:multiLevelType w:val="hybridMultilevel"/>
    <w:tmpl w:val="A2FE8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C60B61"/>
    <w:multiLevelType w:val="hybridMultilevel"/>
    <w:tmpl w:val="494A3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7"/>
  </w:num>
  <w:num w:numId="5">
    <w:abstractNumId w:val="6"/>
  </w:num>
  <w:num w:numId="6">
    <w:abstractNumId w:val="18"/>
  </w:num>
  <w:num w:numId="7">
    <w:abstractNumId w:val="20"/>
  </w:num>
  <w:num w:numId="8">
    <w:abstractNumId w:val="12"/>
  </w:num>
  <w:num w:numId="9">
    <w:abstractNumId w:val="10"/>
  </w:num>
  <w:num w:numId="10">
    <w:abstractNumId w:val="2"/>
  </w:num>
  <w:num w:numId="11">
    <w:abstractNumId w:val="16"/>
  </w:num>
  <w:num w:numId="12">
    <w:abstractNumId w:val="11"/>
  </w:num>
  <w:num w:numId="13">
    <w:abstractNumId w:val="0"/>
  </w:num>
  <w:num w:numId="14">
    <w:abstractNumId w:val="9"/>
  </w:num>
  <w:num w:numId="15">
    <w:abstractNumId w:val="19"/>
  </w:num>
  <w:num w:numId="16">
    <w:abstractNumId w:val="7"/>
  </w:num>
  <w:num w:numId="17">
    <w:abstractNumId w:val="3"/>
  </w:num>
  <w:num w:numId="18">
    <w:abstractNumId w:val="23"/>
  </w:num>
  <w:num w:numId="19">
    <w:abstractNumId w:val="15"/>
  </w:num>
  <w:num w:numId="20">
    <w:abstractNumId w:val="1"/>
  </w:num>
  <w:num w:numId="21">
    <w:abstractNumId w:val="24"/>
  </w:num>
  <w:num w:numId="22">
    <w:abstractNumId w:val="14"/>
  </w:num>
  <w:num w:numId="23">
    <w:abstractNumId w:val="5"/>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6"/>
    <w:rsid w:val="00015300"/>
    <w:rsid w:val="0007415A"/>
    <w:rsid w:val="000B66E7"/>
    <w:rsid w:val="000D3ECE"/>
    <w:rsid w:val="000E4225"/>
    <w:rsid w:val="000E7A87"/>
    <w:rsid w:val="00152055"/>
    <w:rsid w:val="0016066E"/>
    <w:rsid w:val="0017016B"/>
    <w:rsid w:val="001D06CF"/>
    <w:rsid w:val="001E275F"/>
    <w:rsid w:val="001E2862"/>
    <w:rsid w:val="00241B1B"/>
    <w:rsid w:val="00282764"/>
    <w:rsid w:val="002859F7"/>
    <w:rsid w:val="00297721"/>
    <w:rsid w:val="002B430E"/>
    <w:rsid w:val="002E5B16"/>
    <w:rsid w:val="00337A61"/>
    <w:rsid w:val="0038306A"/>
    <w:rsid w:val="003D15A7"/>
    <w:rsid w:val="003D79B0"/>
    <w:rsid w:val="00481223"/>
    <w:rsid w:val="00482C9E"/>
    <w:rsid w:val="00493220"/>
    <w:rsid w:val="00495C89"/>
    <w:rsid w:val="004B37EC"/>
    <w:rsid w:val="00505C14"/>
    <w:rsid w:val="005304D4"/>
    <w:rsid w:val="00580A35"/>
    <w:rsid w:val="005A0CED"/>
    <w:rsid w:val="005F4AEA"/>
    <w:rsid w:val="0063417F"/>
    <w:rsid w:val="00634181"/>
    <w:rsid w:val="006A145C"/>
    <w:rsid w:val="006F7597"/>
    <w:rsid w:val="00706131"/>
    <w:rsid w:val="007151A3"/>
    <w:rsid w:val="00775E1A"/>
    <w:rsid w:val="007911AC"/>
    <w:rsid w:val="007D0873"/>
    <w:rsid w:val="007D3129"/>
    <w:rsid w:val="00844CD2"/>
    <w:rsid w:val="008565F6"/>
    <w:rsid w:val="0087292D"/>
    <w:rsid w:val="008B3C0E"/>
    <w:rsid w:val="008C1CBE"/>
    <w:rsid w:val="008F1B5E"/>
    <w:rsid w:val="00927E3F"/>
    <w:rsid w:val="00935F1A"/>
    <w:rsid w:val="00937CD0"/>
    <w:rsid w:val="00946DAE"/>
    <w:rsid w:val="00967242"/>
    <w:rsid w:val="00972815"/>
    <w:rsid w:val="009775A6"/>
    <w:rsid w:val="00991B28"/>
    <w:rsid w:val="009943E8"/>
    <w:rsid w:val="009A1BD8"/>
    <w:rsid w:val="009B4EAB"/>
    <w:rsid w:val="009D6793"/>
    <w:rsid w:val="00A157E4"/>
    <w:rsid w:val="00A36E97"/>
    <w:rsid w:val="00A52713"/>
    <w:rsid w:val="00A72081"/>
    <w:rsid w:val="00A75459"/>
    <w:rsid w:val="00AD0103"/>
    <w:rsid w:val="00B2131B"/>
    <w:rsid w:val="00B234D8"/>
    <w:rsid w:val="00B30226"/>
    <w:rsid w:val="00B80B94"/>
    <w:rsid w:val="00B81857"/>
    <w:rsid w:val="00BC5CA6"/>
    <w:rsid w:val="00BD18AE"/>
    <w:rsid w:val="00C13F35"/>
    <w:rsid w:val="00C153A7"/>
    <w:rsid w:val="00C26DC0"/>
    <w:rsid w:val="00D31579"/>
    <w:rsid w:val="00D81008"/>
    <w:rsid w:val="00DD1B93"/>
    <w:rsid w:val="00DD2790"/>
    <w:rsid w:val="00DF1363"/>
    <w:rsid w:val="00E2057D"/>
    <w:rsid w:val="00E4004B"/>
    <w:rsid w:val="00E818AE"/>
    <w:rsid w:val="00E843F1"/>
    <w:rsid w:val="00E85C63"/>
    <w:rsid w:val="00ED6654"/>
    <w:rsid w:val="00EF159C"/>
    <w:rsid w:val="00EF420F"/>
    <w:rsid w:val="00F04A2C"/>
    <w:rsid w:val="00F32C7D"/>
    <w:rsid w:val="00F37477"/>
    <w:rsid w:val="00F457E4"/>
    <w:rsid w:val="00F479AF"/>
    <w:rsid w:val="00F50648"/>
    <w:rsid w:val="00FA3789"/>
    <w:rsid w:val="00FA4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4B01C8"/>
  <w15:chartTrackingRefBased/>
  <w15:docId w15:val="{2D77F282-D939-4F07-81E1-2E9E81B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5B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2E5B16"/>
    <w:pPr>
      <w:ind w:left="720"/>
      <w:contextualSpacing/>
    </w:pPr>
  </w:style>
  <w:style w:type="paragraph" w:customStyle="1" w:styleId="Default">
    <w:name w:val="Default"/>
    <w:rsid w:val="002E5B1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rsid w:val="002E5B16"/>
    <w:pPr>
      <w:tabs>
        <w:tab w:val="center" w:pos="4680"/>
        <w:tab w:val="right" w:pos="9360"/>
      </w:tabs>
    </w:pPr>
  </w:style>
  <w:style w:type="character" w:customStyle="1" w:styleId="FooterChar">
    <w:name w:val="Footer Char"/>
    <w:basedOn w:val="DefaultParagraphFont"/>
    <w:link w:val="Footer"/>
    <w:uiPriority w:val="99"/>
    <w:rsid w:val="002E5B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75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5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775A6"/>
    <w:rPr>
      <w:sz w:val="16"/>
      <w:szCs w:val="16"/>
    </w:rPr>
  </w:style>
  <w:style w:type="paragraph" w:styleId="CommentText">
    <w:name w:val="annotation text"/>
    <w:basedOn w:val="Normal"/>
    <w:link w:val="CommentTextChar"/>
    <w:uiPriority w:val="99"/>
    <w:unhideWhenUsed/>
    <w:rsid w:val="009775A6"/>
    <w:rPr>
      <w:sz w:val="20"/>
      <w:szCs w:val="20"/>
    </w:rPr>
  </w:style>
  <w:style w:type="character" w:customStyle="1" w:styleId="CommentTextChar">
    <w:name w:val="Comment Text Char"/>
    <w:basedOn w:val="DefaultParagraphFont"/>
    <w:link w:val="CommentText"/>
    <w:uiPriority w:val="99"/>
    <w:rsid w:val="009775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5A6"/>
    <w:rPr>
      <w:b/>
      <w:bCs/>
    </w:rPr>
  </w:style>
  <w:style w:type="character" w:customStyle="1" w:styleId="CommentSubjectChar">
    <w:name w:val="Comment Subject Char"/>
    <w:basedOn w:val="CommentTextChar"/>
    <w:link w:val="CommentSubject"/>
    <w:uiPriority w:val="99"/>
    <w:semiHidden/>
    <w:rsid w:val="009775A6"/>
    <w:rPr>
      <w:rFonts w:ascii="Times New Roman" w:eastAsia="Times New Roman" w:hAnsi="Times New Roman" w:cs="Times New Roman"/>
      <w:b/>
      <w:bCs/>
      <w:sz w:val="20"/>
      <w:szCs w:val="20"/>
    </w:rPr>
  </w:style>
  <w:style w:type="character" w:customStyle="1" w:styleId="ListParagraphChar">
    <w:name w:val="List Paragraph Char"/>
    <w:aliases w:val="Bullets&amp;Numbers Char"/>
    <w:basedOn w:val="DefaultParagraphFont"/>
    <w:link w:val="ListParagraph"/>
    <w:uiPriority w:val="34"/>
    <w:locked/>
    <w:rsid w:val="00A527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0873"/>
    <w:rPr>
      <w:color w:val="0563C1" w:themeColor="hyperlink"/>
      <w:u w:val="single"/>
    </w:rPr>
  </w:style>
  <w:style w:type="paragraph" w:styleId="Revision">
    <w:name w:val="Revision"/>
    <w:hidden/>
    <w:uiPriority w:val="99"/>
    <w:semiHidden/>
    <w:rsid w:val="0048122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Eleanor</dc:creator>
  <cp:lastModifiedBy>Clum, Kimberly (ACF)</cp:lastModifiedBy>
  <cp:revision>2</cp:revision>
  <dcterms:created xsi:type="dcterms:W3CDTF">2022-09-16T20:37:00Z</dcterms:created>
  <dcterms:modified xsi:type="dcterms:W3CDTF">2022-09-16T20:37:00Z</dcterms:modified>
</cp:coreProperties>
</file>