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BF86F" w14:textId="77777777" w:rsidR="007102D0" w:rsidRPr="00560BFB" w:rsidRDefault="009A207B" w:rsidP="003E153E">
      <w:pPr>
        <w:pStyle w:val="Header"/>
        <w:tabs>
          <w:tab w:val="clear" w:pos="4320"/>
          <w:tab w:val="clear" w:pos="8640"/>
        </w:tabs>
        <w:spacing w:line="190" w:lineRule="exact"/>
        <w:rPr>
          <w:color w:val="000000" w:themeColor="text1"/>
        </w:rPr>
      </w:pPr>
      <w:bookmarkStart w:id="0" w:name="_GoBack"/>
      <w:bookmarkEnd w:id="0"/>
      <w:r>
        <w:t xml:space="preserve">      </w:t>
      </w:r>
    </w:p>
    <w:tbl>
      <w:tblPr>
        <w:tblpPr w:leftFromText="180" w:rightFromText="180" w:vertAnchor="text" w:tblpX="900" w:tblpY="1"/>
        <w:tblOverlap w:val="never"/>
        <w:tblW w:w="10728" w:type="dxa"/>
        <w:tblLayout w:type="fixed"/>
        <w:tblLook w:val="01E0" w:firstRow="1" w:lastRow="1" w:firstColumn="1" w:lastColumn="1" w:noHBand="0" w:noVBand="0"/>
      </w:tblPr>
      <w:tblGrid>
        <w:gridCol w:w="3517"/>
        <w:gridCol w:w="641"/>
        <w:gridCol w:w="180"/>
        <w:gridCol w:w="132"/>
        <w:gridCol w:w="48"/>
        <w:gridCol w:w="830"/>
        <w:gridCol w:w="779"/>
        <w:gridCol w:w="1181"/>
        <w:gridCol w:w="180"/>
        <w:gridCol w:w="215"/>
        <w:gridCol w:w="325"/>
        <w:gridCol w:w="180"/>
        <w:gridCol w:w="193"/>
        <w:gridCol w:w="257"/>
        <w:gridCol w:w="649"/>
        <w:gridCol w:w="71"/>
        <w:gridCol w:w="990"/>
        <w:gridCol w:w="360"/>
      </w:tblGrid>
      <w:tr w:rsidR="00560BFB" w:rsidRPr="00560BFB" w14:paraId="53B0139A" w14:textId="77777777" w:rsidTr="007B649D">
        <w:tc>
          <w:tcPr>
            <w:tcW w:w="8028" w:type="dxa"/>
            <w:gridSpan w:val="11"/>
            <w:tcBorders>
              <w:right w:val="single" w:sz="4" w:space="0" w:color="auto"/>
            </w:tcBorders>
          </w:tcPr>
          <w:p w14:paraId="7A769DFA" w14:textId="186695A1" w:rsidR="00A209BC" w:rsidRPr="00560BFB" w:rsidRDefault="00F469B4" w:rsidP="00105CCA">
            <w:pPr>
              <w:spacing w:before="40" w:after="40"/>
              <w:rPr>
                <w:rFonts w:ascii="Arial" w:hAnsi="Arial" w:cs="Arial"/>
                <w:color w:val="000000" w:themeColor="text1"/>
                <w:sz w:val="22"/>
                <w:szCs w:val="22"/>
              </w:rPr>
            </w:pPr>
            <w:r w:rsidRPr="00560BFB">
              <w:rPr>
                <w:rFonts w:ascii="Arial" w:hAnsi="Arial" w:cs="Arial"/>
                <w:b/>
                <w:bCs/>
                <w:color w:val="000000" w:themeColor="text1"/>
                <w:sz w:val="22"/>
                <w:szCs w:val="22"/>
              </w:rPr>
              <w:t>CHILD SU</w:t>
            </w:r>
            <w:r w:rsidR="00E66D88" w:rsidRPr="00560BFB">
              <w:rPr>
                <w:rFonts w:ascii="Arial" w:hAnsi="Arial" w:cs="Arial"/>
                <w:b/>
                <w:bCs/>
                <w:color w:val="000000" w:themeColor="text1"/>
                <w:sz w:val="22"/>
                <w:szCs w:val="22"/>
              </w:rPr>
              <w:t>PPORT ENFORCEMENT TRANSMITTAL #2</w:t>
            </w:r>
            <w:r w:rsidRPr="00560BFB">
              <w:rPr>
                <w:rFonts w:ascii="Arial" w:hAnsi="Arial" w:cs="Arial"/>
                <w:b/>
                <w:bCs/>
                <w:color w:val="000000" w:themeColor="text1"/>
                <w:sz w:val="22"/>
                <w:szCs w:val="22"/>
              </w:rPr>
              <w:t xml:space="preserve"> </w:t>
            </w:r>
            <w:r w:rsidR="00E66D88" w:rsidRPr="00560BFB">
              <w:rPr>
                <w:rFonts w:ascii="Arial" w:hAnsi="Arial" w:cs="Arial"/>
                <w:b/>
                <w:bCs/>
                <w:color w:val="000000" w:themeColor="text1"/>
                <w:sz w:val="22"/>
                <w:szCs w:val="22"/>
              </w:rPr>
              <w:t>–</w:t>
            </w:r>
            <w:r w:rsidRPr="00560BFB">
              <w:rPr>
                <w:rFonts w:ascii="Arial" w:hAnsi="Arial" w:cs="Arial"/>
                <w:b/>
                <w:bCs/>
                <w:color w:val="000000" w:themeColor="text1"/>
                <w:sz w:val="22"/>
                <w:szCs w:val="22"/>
              </w:rPr>
              <w:t xml:space="preserve"> </w:t>
            </w:r>
            <w:r w:rsidR="00E66D88" w:rsidRPr="00560BFB">
              <w:rPr>
                <w:rFonts w:ascii="Arial" w:hAnsi="Arial" w:cs="Arial"/>
                <w:b/>
                <w:bCs/>
                <w:color w:val="000000" w:themeColor="text1"/>
                <w:sz w:val="22"/>
                <w:szCs w:val="22"/>
              </w:rPr>
              <w:t xml:space="preserve">SUBSEQUENT </w:t>
            </w:r>
          </w:p>
        </w:tc>
        <w:tc>
          <w:tcPr>
            <w:tcW w:w="2700" w:type="dxa"/>
            <w:gridSpan w:val="7"/>
            <w:tcBorders>
              <w:left w:val="single" w:sz="4" w:space="0" w:color="auto"/>
            </w:tcBorders>
          </w:tcPr>
          <w:p w14:paraId="33976FFD" w14:textId="77777777" w:rsidR="00A209BC" w:rsidRPr="00560BFB" w:rsidRDefault="00A209BC" w:rsidP="00105CCA">
            <w:pPr>
              <w:spacing w:before="40" w:after="40"/>
              <w:rPr>
                <w:rFonts w:ascii="Arial" w:hAnsi="Arial" w:cs="Arial"/>
                <w:color w:val="000000" w:themeColor="text1"/>
                <w:sz w:val="20"/>
                <w:szCs w:val="20"/>
              </w:rPr>
            </w:pPr>
          </w:p>
        </w:tc>
      </w:tr>
      <w:tr w:rsidR="00560BFB" w:rsidRPr="00560BFB" w14:paraId="504D6A6F" w14:textId="77777777" w:rsidTr="007B649D">
        <w:tc>
          <w:tcPr>
            <w:tcW w:w="8028" w:type="dxa"/>
            <w:gridSpan w:val="11"/>
            <w:tcBorders>
              <w:bottom w:val="single" w:sz="12" w:space="0" w:color="auto"/>
              <w:right w:val="single" w:sz="4" w:space="0" w:color="auto"/>
            </w:tcBorders>
          </w:tcPr>
          <w:p w14:paraId="0EE528BE" w14:textId="328711E3" w:rsidR="00424DE6" w:rsidRPr="00560BFB" w:rsidRDefault="00424DE6" w:rsidP="00105CCA">
            <w:pPr>
              <w:spacing w:before="40" w:after="40"/>
              <w:rPr>
                <w:rFonts w:ascii="Arial" w:hAnsi="Arial" w:cs="Arial"/>
                <w:b/>
                <w:bCs/>
                <w:color w:val="000000" w:themeColor="text1"/>
                <w:sz w:val="22"/>
                <w:szCs w:val="22"/>
              </w:rPr>
            </w:pPr>
            <w:r w:rsidRPr="00560BFB">
              <w:rPr>
                <w:rFonts w:ascii="Arial" w:hAnsi="Arial" w:cs="Arial"/>
                <w:b/>
                <w:bCs/>
                <w:color w:val="000000" w:themeColor="text1"/>
                <w:sz w:val="22"/>
                <w:szCs w:val="22"/>
              </w:rPr>
              <w:t>ACTIONS</w:t>
            </w:r>
          </w:p>
        </w:tc>
        <w:tc>
          <w:tcPr>
            <w:tcW w:w="2700" w:type="dxa"/>
            <w:gridSpan w:val="7"/>
            <w:tcBorders>
              <w:left w:val="single" w:sz="4" w:space="0" w:color="auto"/>
            </w:tcBorders>
          </w:tcPr>
          <w:p w14:paraId="0858C36A" w14:textId="77777777" w:rsidR="00424DE6" w:rsidRPr="00560BFB" w:rsidRDefault="00424DE6" w:rsidP="00105CCA">
            <w:pPr>
              <w:spacing w:before="40" w:after="40"/>
              <w:rPr>
                <w:rFonts w:ascii="Arial" w:hAnsi="Arial" w:cs="Arial"/>
                <w:color w:val="000000" w:themeColor="text1"/>
                <w:sz w:val="20"/>
                <w:szCs w:val="20"/>
              </w:rPr>
            </w:pPr>
          </w:p>
        </w:tc>
      </w:tr>
      <w:tr w:rsidR="00560BFB" w:rsidRPr="00560BFB" w14:paraId="2B47E3F0" w14:textId="77777777" w:rsidTr="007B649D">
        <w:trPr>
          <w:trHeight w:val="174"/>
        </w:trPr>
        <w:tc>
          <w:tcPr>
            <w:tcW w:w="8028" w:type="dxa"/>
            <w:gridSpan w:val="11"/>
            <w:tcBorders>
              <w:top w:val="single" w:sz="12" w:space="0" w:color="auto"/>
              <w:bottom w:val="single" w:sz="12" w:space="0" w:color="auto"/>
              <w:right w:val="single" w:sz="4" w:space="0" w:color="auto"/>
            </w:tcBorders>
          </w:tcPr>
          <w:p w14:paraId="36E6A8F9" w14:textId="1D6F3911" w:rsidR="003C516E" w:rsidRPr="00560BFB" w:rsidRDefault="003C516E" w:rsidP="00105CCA">
            <w:pPr>
              <w:spacing w:before="40" w:after="40"/>
              <w:rPr>
                <w:rFonts w:ascii="Arial" w:hAnsi="Arial" w:cs="Arial"/>
                <w:color w:val="000000" w:themeColor="text1"/>
                <w:sz w:val="18"/>
                <w:szCs w:val="18"/>
              </w:rPr>
            </w:pPr>
            <w:r w:rsidRPr="00560BFB">
              <w:rPr>
                <w:rFonts w:ascii="Arial" w:hAnsi="Arial" w:cs="Arial"/>
                <w:color w:val="000000" w:themeColor="text1"/>
                <w:sz w:val="18"/>
                <w:szCs w:val="18"/>
              </w:rPr>
              <w:t xml:space="preserve">The information </w:t>
            </w:r>
            <w:r w:rsidR="002942D0" w:rsidRPr="00560BFB">
              <w:rPr>
                <w:rFonts w:ascii="Arial" w:hAnsi="Arial" w:cs="Arial"/>
                <w:color w:val="000000" w:themeColor="text1"/>
                <w:sz w:val="18"/>
                <w:szCs w:val="18"/>
              </w:rPr>
              <w:t>o</w:t>
            </w:r>
            <w:r w:rsidRPr="00560BFB">
              <w:rPr>
                <w:rFonts w:ascii="Arial" w:hAnsi="Arial" w:cs="Arial"/>
                <w:color w:val="000000" w:themeColor="text1"/>
                <w:sz w:val="18"/>
                <w:szCs w:val="18"/>
              </w:rPr>
              <w:t xml:space="preserve">n this form </w:t>
            </w:r>
            <w:r w:rsidR="002942D0" w:rsidRPr="00560BFB">
              <w:rPr>
                <w:rFonts w:ascii="Arial" w:hAnsi="Arial" w:cs="Arial"/>
                <w:color w:val="000000" w:themeColor="text1"/>
                <w:sz w:val="18"/>
                <w:szCs w:val="18"/>
              </w:rPr>
              <w:t>may be disclosed as authorized by law.</w:t>
            </w:r>
            <w:r w:rsidRPr="00560BFB">
              <w:rPr>
                <w:rFonts w:ascii="Arial" w:hAnsi="Arial" w:cs="Arial"/>
                <w:color w:val="000000" w:themeColor="text1"/>
                <w:sz w:val="18"/>
                <w:szCs w:val="18"/>
              </w:rPr>
              <w:t xml:space="preserve">  </w:t>
            </w:r>
          </w:p>
        </w:tc>
        <w:tc>
          <w:tcPr>
            <w:tcW w:w="2700" w:type="dxa"/>
            <w:gridSpan w:val="7"/>
            <w:tcBorders>
              <w:left w:val="single" w:sz="4" w:space="0" w:color="auto"/>
            </w:tcBorders>
          </w:tcPr>
          <w:p w14:paraId="49ED2F99" w14:textId="77777777" w:rsidR="003C516E" w:rsidRPr="00560BFB" w:rsidRDefault="003C516E" w:rsidP="00105CCA">
            <w:pPr>
              <w:spacing w:before="40" w:after="40"/>
              <w:rPr>
                <w:rFonts w:ascii="Arial" w:hAnsi="Arial" w:cs="Arial"/>
                <w:color w:val="000000" w:themeColor="text1"/>
                <w:sz w:val="18"/>
                <w:szCs w:val="18"/>
              </w:rPr>
            </w:pPr>
          </w:p>
        </w:tc>
      </w:tr>
      <w:tr w:rsidR="00560BFB" w:rsidRPr="00560BFB" w14:paraId="36E24712" w14:textId="77777777" w:rsidTr="007B649D">
        <w:trPr>
          <w:trHeight w:val="174"/>
        </w:trPr>
        <w:tc>
          <w:tcPr>
            <w:tcW w:w="8028" w:type="dxa"/>
            <w:gridSpan w:val="11"/>
            <w:tcBorders>
              <w:top w:val="single" w:sz="12" w:space="0" w:color="auto"/>
              <w:right w:val="single" w:sz="4" w:space="0" w:color="auto"/>
            </w:tcBorders>
          </w:tcPr>
          <w:p w14:paraId="3AE228AB" w14:textId="49D8CE4D" w:rsidR="00C84B2B" w:rsidRPr="00560BFB" w:rsidRDefault="00C84B2B" w:rsidP="00105CCA">
            <w:pPr>
              <w:spacing w:before="40" w:after="40"/>
              <w:rPr>
                <w:rFonts w:ascii="Arial" w:hAnsi="Arial" w:cs="Arial"/>
                <w:color w:val="000000" w:themeColor="text1"/>
                <w:sz w:val="18"/>
                <w:szCs w:val="18"/>
              </w:rPr>
            </w:pPr>
            <w:r w:rsidRPr="00560BFB">
              <w:rPr>
                <w:rFonts w:ascii="Arial" w:hAnsi="Arial" w:cs="Arial"/>
                <w:color w:val="000000" w:themeColor="text1"/>
                <w:sz w:val="18"/>
                <w:szCs w:val="18"/>
              </w:rPr>
              <w:t>If you are not the intended recipient, you are hereby notified that any use, disclosure, distribution,</w:t>
            </w:r>
          </w:p>
        </w:tc>
        <w:tc>
          <w:tcPr>
            <w:tcW w:w="2700" w:type="dxa"/>
            <w:gridSpan w:val="7"/>
            <w:tcBorders>
              <w:left w:val="single" w:sz="4" w:space="0" w:color="auto"/>
            </w:tcBorders>
          </w:tcPr>
          <w:p w14:paraId="113EF24E" w14:textId="77777777" w:rsidR="00C84B2B" w:rsidRPr="00560BFB" w:rsidRDefault="00C84B2B" w:rsidP="00105CCA">
            <w:pPr>
              <w:spacing w:before="40" w:after="40"/>
              <w:rPr>
                <w:rFonts w:ascii="Arial" w:hAnsi="Arial" w:cs="Arial"/>
                <w:color w:val="000000" w:themeColor="text1"/>
                <w:sz w:val="18"/>
                <w:szCs w:val="18"/>
              </w:rPr>
            </w:pPr>
          </w:p>
        </w:tc>
      </w:tr>
      <w:tr w:rsidR="00560BFB" w:rsidRPr="00560BFB" w14:paraId="38BBB026" w14:textId="77777777" w:rsidTr="007B649D">
        <w:trPr>
          <w:trHeight w:val="159"/>
        </w:trPr>
        <w:tc>
          <w:tcPr>
            <w:tcW w:w="8028" w:type="dxa"/>
            <w:gridSpan w:val="11"/>
            <w:tcBorders>
              <w:bottom w:val="single" w:sz="12" w:space="0" w:color="auto"/>
              <w:right w:val="single" w:sz="4" w:space="0" w:color="auto"/>
            </w:tcBorders>
          </w:tcPr>
          <w:p w14:paraId="4DD19797" w14:textId="31CAB7B1" w:rsidR="003C516E" w:rsidRPr="00560BFB" w:rsidRDefault="003C516E" w:rsidP="00105CCA">
            <w:pPr>
              <w:spacing w:before="40" w:after="40"/>
              <w:ind w:right="-108"/>
              <w:rPr>
                <w:rFonts w:ascii="Arial" w:hAnsi="Arial" w:cs="Arial"/>
                <w:color w:val="000000" w:themeColor="text1"/>
                <w:sz w:val="18"/>
                <w:szCs w:val="18"/>
              </w:rPr>
            </w:pPr>
            <w:r w:rsidRPr="00560BFB">
              <w:rPr>
                <w:rFonts w:ascii="Arial" w:hAnsi="Arial" w:cs="Arial"/>
                <w:color w:val="000000" w:themeColor="text1"/>
                <w:sz w:val="18"/>
                <w:szCs w:val="18"/>
              </w:rPr>
              <w:t xml:space="preserve">or copying of this </w:t>
            </w:r>
            <w:r w:rsidR="002942D0" w:rsidRPr="00560BFB">
              <w:rPr>
                <w:rFonts w:ascii="Arial" w:hAnsi="Arial" w:cs="Arial"/>
                <w:color w:val="000000" w:themeColor="text1"/>
                <w:sz w:val="18"/>
                <w:szCs w:val="18"/>
              </w:rPr>
              <w:t>form or its contents is strictly prohibited.</w:t>
            </w:r>
          </w:p>
        </w:tc>
        <w:tc>
          <w:tcPr>
            <w:tcW w:w="2700" w:type="dxa"/>
            <w:gridSpan w:val="7"/>
            <w:tcBorders>
              <w:left w:val="single" w:sz="4" w:space="0" w:color="auto"/>
            </w:tcBorders>
          </w:tcPr>
          <w:p w14:paraId="7CB14BF3" w14:textId="77777777" w:rsidR="003C516E" w:rsidRPr="00560BFB" w:rsidRDefault="003C516E" w:rsidP="00105CCA">
            <w:pPr>
              <w:spacing w:before="40" w:after="40"/>
              <w:rPr>
                <w:rFonts w:ascii="Arial" w:hAnsi="Arial" w:cs="Arial"/>
                <w:color w:val="000000" w:themeColor="text1"/>
                <w:sz w:val="18"/>
                <w:szCs w:val="18"/>
              </w:rPr>
            </w:pPr>
          </w:p>
        </w:tc>
      </w:tr>
      <w:tr w:rsidR="00560BFB" w:rsidRPr="00560BFB" w14:paraId="4A8E1AD6" w14:textId="77777777" w:rsidTr="007B649D">
        <w:trPr>
          <w:trHeight w:val="260"/>
        </w:trPr>
        <w:tc>
          <w:tcPr>
            <w:tcW w:w="8028" w:type="dxa"/>
            <w:gridSpan w:val="11"/>
            <w:tcBorders>
              <w:top w:val="single" w:sz="12" w:space="0" w:color="auto"/>
              <w:bottom w:val="single" w:sz="12" w:space="0" w:color="auto"/>
              <w:right w:val="single" w:sz="4" w:space="0" w:color="auto"/>
            </w:tcBorders>
            <w:vAlign w:val="bottom"/>
          </w:tcPr>
          <w:p w14:paraId="66F1F38E" w14:textId="172A6ECE" w:rsidR="008D37BC" w:rsidRPr="00560BFB" w:rsidRDefault="008D37BC" w:rsidP="00AE2903">
            <w:pPr>
              <w:spacing w:before="40" w:after="40"/>
              <w:ind w:left="-97"/>
              <w:rPr>
                <w:rFonts w:ascii="Arial" w:hAnsi="Arial" w:cs="Arial"/>
                <w:b/>
                <w:color w:val="000000" w:themeColor="text1"/>
                <w:sz w:val="18"/>
                <w:szCs w:val="18"/>
              </w:rPr>
            </w:pPr>
            <w:r w:rsidRPr="00560BFB">
              <w:rPr>
                <w:rFonts w:ascii="Arial" w:hAnsi="Arial" w:cs="Arial"/>
                <w:b/>
                <w:color w:val="000000" w:themeColor="text1"/>
                <w:sz w:val="18"/>
                <w:szCs w:val="18"/>
              </w:rPr>
              <w:t>[</w:t>
            </w:r>
            <w:r w:rsidR="00DF35A9" w:rsidRPr="00560BFB">
              <w:rPr>
                <w:rFonts w:ascii="Arial" w:hAnsi="Arial" w:cs="Arial"/>
                <w:b/>
                <w:color w:val="000000" w:themeColor="text1"/>
                <w:sz w:val="18"/>
                <w:szCs w:val="18"/>
              </w:rPr>
              <w:t xml:space="preserve"> </w:t>
            </w:r>
            <w:r w:rsidRPr="00560BFB">
              <w:rPr>
                <w:rFonts w:ascii="Arial" w:hAnsi="Arial" w:cs="Arial"/>
                <w:b/>
                <w:color w:val="000000" w:themeColor="text1"/>
                <w:sz w:val="18"/>
                <w:szCs w:val="18"/>
              </w:rPr>
              <w:t xml:space="preserve"> ] Child Support Agency Confidential Information Form </w:t>
            </w:r>
            <w:r w:rsidR="00AE2903" w:rsidRPr="00560BFB">
              <w:rPr>
                <w:rFonts w:ascii="Arial" w:hAnsi="Arial" w:cs="Arial"/>
                <w:b/>
                <w:color w:val="000000" w:themeColor="text1"/>
                <w:sz w:val="18"/>
                <w:szCs w:val="18"/>
              </w:rPr>
              <w:t>A</w:t>
            </w:r>
            <w:r w:rsidRPr="00560BFB">
              <w:rPr>
                <w:rFonts w:ascii="Arial" w:hAnsi="Arial" w:cs="Arial"/>
                <w:b/>
                <w:color w:val="000000" w:themeColor="text1"/>
                <w:sz w:val="18"/>
                <w:szCs w:val="18"/>
              </w:rPr>
              <w:t>ttached</w:t>
            </w:r>
          </w:p>
        </w:tc>
        <w:tc>
          <w:tcPr>
            <w:tcW w:w="2700" w:type="dxa"/>
            <w:gridSpan w:val="7"/>
            <w:tcBorders>
              <w:left w:val="single" w:sz="4" w:space="0" w:color="auto"/>
            </w:tcBorders>
          </w:tcPr>
          <w:p w14:paraId="6B197443" w14:textId="77777777" w:rsidR="008D37BC" w:rsidRPr="00560BFB" w:rsidRDefault="008D37BC" w:rsidP="00105CCA">
            <w:pPr>
              <w:spacing w:before="40" w:after="40"/>
              <w:rPr>
                <w:rFonts w:ascii="Arial" w:hAnsi="Arial" w:cs="Arial"/>
                <w:color w:val="000000" w:themeColor="text1"/>
                <w:sz w:val="18"/>
                <w:szCs w:val="18"/>
              </w:rPr>
            </w:pPr>
          </w:p>
        </w:tc>
      </w:tr>
      <w:tr w:rsidR="00560BFB" w:rsidRPr="00560BFB" w14:paraId="43F95D25" w14:textId="77777777" w:rsidTr="007B649D">
        <w:trPr>
          <w:trHeight w:val="260"/>
        </w:trPr>
        <w:tc>
          <w:tcPr>
            <w:tcW w:w="4158" w:type="dxa"/>
            <w:gridSpan w:val="2"/>
            <w:tcBorders>
              <w:top w:val="single" w:sz="12" w:space="0" w:color="auto"/>
            </w:tcBorders>
            <w:vAlign w:val="bottom"/>
          </w:tcPr>
          <w:p w14:paraId="5DD4EC75" w14:textId="15F569CB" w:rsidR="008D37BC" w:rsidRPr="00560BFB" w:rsidRDefault="008D37BC" w:rsidP="00105CCA">
            <w:pPr>
              <w:spacing w:before="40" w:after="40"/>
              <w:rPr>
                <w:rFonts w:ascii="Arial" w:hAnsi="Arial" w:cs="Arial"/>
                <w:color w:val="000000" w:themeColor="text1"/>
                <w:sz w:val="18"/>
                <w:szCs w:val="18"/>
              </w:rPr>
            </w:pPr>
            <w:r w:rsidRPr="00560BFB">
              <w:rPr>
                <w:rFonts w:ascii="Arial" w:hAnsi="Arial" w:cs="Arial"/>
                <w:b/>
                <w:color w:val="000000" w:themeColor="text1"/>
                <w:sz w:val="18"/>
                <w:szCs w:val="18"/>
              </w:rPr>
              <w:t>Petitioner:</w:t>
            </w:r>
            <w:r w:rsidRPr="00560BFB">
              <w:rPr>
                <w:rFonts w:ascii="Arial" w:hAnsi="Arial" w:cs="Arial"/>
                <w:color w:val="000000" w:themeColor="text1"/>
                <w:sz w:val="18"/>
                <w:szCs w:val="18"/>
              </w:rPr>
              <w:t xml:space="preserve">  </w:t>
            </w:r>
            <w:r w:rsidRPr="00560BFB">
              <w:rPr>
                <w:rFonts w:ascii="Arial" w:hAnsi="Arial" w:cs="Arial"/>
                <w:b/>
                <w:color w:val="000000" w:themeColor="text1"/>
                <w:sz w:val="18"/>
                <w:szCs w:val="18"/>
              </w:rPr>
              <w:t>Legal Name</w:t>
            </w:r>
            <w:r w:rsidRPr="00560BFB">
              <w:rPr>
                <w:rFonts w:ascii="Arial" w:hAnsi="Arial" w:cs="Arial"/>
                <w:color w:val="000000" w:themeColor="text1"/>
                <w:sz w:val="20"/>
                <w:szCs w:val="20"/>
              </w:rPr>
              <w:t xml:space="preserve"> </w:t>
            </w:r>
            <w:r w:rsidRPr="00560BFB">
              <w:rPr>
                <w:rFonts w:ascii="Arial" w:hAnsi="Arial" w:cs="Arial"/>
                <w:color w:val="000000" w:themeColor="text1"/>
                <w:sz w:val="16"/>
                <w:szCs w:val="16"/>
              </w:rPr>
              <w:t>(first, middle, last, suffix)</w:t>
            </w:r>
          </w:p>
        </w:tc>
        <w:tc>
          <w:tcPr>
            <w:tcW w:w="3870" w:type="dxa"/>
            <w:gridSpan w:val="9"/>
            <w:tcBorders>
              <w:top w:val="single" w:sz="12" w:space="0" w:color="auto"/>
              <w:right w:val="single" w:sz="4" w:space="0" w:color="auto"/>
            </w:tcBorders>
            <w:vAlign w:val="bottom"/>
          </w:tcPr>
          <w:p w14:paraId="6F124E59" w14:textId="4EB18CAE" w:rsidR="008D37BC" w:rsidRPr="00560BFB" w:rsidRDefault="008D37BC" w:rsidP="00105CCA">
            <w:pPr>
              <w:spacing w:before="40" w:after="40"/>
              <w:ind w:left="-97"/>
              <w:rPr>
                <w:rFonts w:ascii="Arial" w:hAnsi="Arial" w:cs="Arial"/>
                <w:color w:val="000000" w:themeColor="text1"/>
                <w:sz w:val="18"/>
                <w:szCs w:val="18"/>
              </w:rPr>
            </w:pPr>
          </w:p>
        </w:tc>
        <w:tc>
          <w:tcPr>
            <w:tcW w:w="2700" w:type="dxa"/>
            <w:gridSpan w:val="7"/>
            <w:tcBorders>
              <w:left w:val="single" w:sz="4" w:space="0" w:color="auto"/>
            </w:tcBorders>
          </w:tcPr>
          <w:p w14:paraId="2C549588" w14:textId="77777777" w:rsidR="008D37BC" w:rsidRPr="00560BFB" w:rsidRDefault="008D37BC" w:rsidP="00105CCA">
            <w:pPr>
              <w:spacing w:before="40" w:after="40"/>
              <w:rPr>
                <w:rFonts w:ascii="Arial" w:hAnsi="Arial" w:cs="Arial"/>
                <w:color w:val="000000" w:themeColor="text1"/>
                <w:sz w:val="18"/>
                <w:szCs w:val="18"/>
              </w:rPr>
            </w:pPr>
          </w:p>
        </w:tc>
      </w:tr>
      <w:tr w:rsidR="00560BFB" w:rsidRPr="00560BFB" w14:paraId="0191C236" w14:textId="77777777" w:rsidTr="007B649D">
        <w:trPr>
          <w:trHeight w:val="260"/>
        </w:trPr>
        <w:tc>
          <w:tcPr>
            <w:tcW w:w="3517" w:type="dxa"/>
            <w:vAlign w:val="bottom"/>
          </w:tcPr>
          <w:p w14:paraId="50772D02" w14:textId="77777777" w:rsidR="00B65B98" w:rsidRPr="00560BFB" w:rsidRDefault="00B65B98" w:rsidP="00105CCA">
            <w:pPr>
              <w:spacing w:before="40" w:after="40"/>
              <w:rPr>
                <w:rFonts w:ascii="Arial" w:hAnsi="Arial" w:cs="Arial"/>
                <w:color w:val="000000" w:themeColor="text1"/>
                <w:sz w:val="18"/>
                <w:szCs w:val="18"/>
              </w:rPr>
            </w:pPr>
          </w:p>
        </w:tc>
        <w:tc>
          <w:tcPr>
            <w:tcW w:w="1831" w:type="dxa"/>
            <w:gridSpan w:val="5"/>
            <w:vAlign w:val="bottom"/>
          </w:tcPr>
          <w:p w14:paraId="07067408" w14:textId="3CB45FA6" w:rsidR="00B65B98" w:rsidRPr="00560BFB" w:rsidRDefault="00B65B98" w:rsidP="00105CCA">
            <w:pPr>
              <w:tabs>
                <w:tab w:val="left" w:pos="144"/>
              </w:tabs>
              <w:spacing w:before="40" w:after="40"/>
              <w:ind w:right="-74"/>
              <w:jc w:val="right"/>
              <w:rPr>
                <w:rFonts w:ascii="Arial" w:hAnsi="Arial" w:cs="Arial"/>
                <w:b/>
                <w:color w:val="000000" w:themeColor="text1"/>
                <w:sz w:val="18"/>
                <w:szCs w:val="18"/>
              </w:rPr>
            </w:pPr>
            <w:r w:rsidRPr="00560BFB">
              <w:rPr>
                <w:rFonts w:ascii="Arial" w:hAnsi="Arial" w:cs="Arial"/>
                <w:color w:val="000000" w:themeColor="text1"/>
                <w:sz w:val="18"/>
                <w:szCs w:val="18"/>
              </w:rPr>
              <w:t xml:space="preserve">    </w:t>
            </w:r>
            <w:r w:rsidR="0034010C" w:rsidRPr="00560BFB">
              <w:rPr>
                <w:rFonts w:ascii="Arial" w:hAnsi="Arial" w:cs="Arial"/>
                <w:color w:val="000000" w:themeColor="text1"/>
                <w:sz w:val="18"/>
                <w:szCs w:val="18"/>
              </w:rPr>
              <w:t xml:space="preserve">         </w:t>
            </w:r>
            <w:r w:rsidR="008B2064" w:rsidRPr="00560BFB">
              <w:rPr>
                <w:rFonts w:ascii="Arial" w:hAnsi="Arial" w:cs="Arial"/>
                <w:color w:val="000000" w:themeColor="text1"/>
                <w:sz w:val="18"/>
                <w:szCs w:val="18"/>
              </w:rPr>
              <w:t xml:space="preserve">  </w:t>
            </w:r>
            <w:r w:rsidRPr="00560BFB">
              <w:rPr>
                <w:rFonts w:ascii="Arial" w:hAnsi="Arial" w:cs="Arial"/>
                <w:b/>
                <w:color w:val="000000" w:themeColor="text1"/>
                <w:sz w:val="18"/>
                <w:szCs w:val="18"/>
              </w:rPr>
              <w:t>IV-D Case:</w:t>
            </w:r>
          </w:p>
        </w:tc>
        <w:tc>
          <w:tcPr>
            <w:tcW w:w="2680" w:type="dxa"/>
            <w:gridSpan w:val="5"/>
            <w:tcBorders>
              <w:right w:val="single" w:sz="4" w:space="0" w:color="auto"/>
            </w:tcBorders>
            <w:vAlign w:val="bottom"/>
          </w:tcPr>
          <w:p w14:paraId="1D9E0344" w14:textId="77777777" w:rsidR="00B65B98" w:rsidRPr="00560BFB" w:rsidRDefault="00B65B98" w:rsidP="00105CCA">
            <w:pPr>
              <w:spacing w:before="40" w:after="40"/>
              <w:rPr>
                <w:rFonts w:ascii="Arial" w:hAnsi="Arial" w:cs="Arial"/>
                <w:color w:val="000000" w:themeColor="text1"/>
                <w:sz w:val="18"/>
                <w:szCs w:val="18"/>
              </w:rPr>
            </w:pPr>
            <w:r w:rsidRPr="00560BFB">
              <w:rPr>
                <w:rFonts w:ascii="Arial" w:hAnsi="Arial" w:cs="Arial"/>
                <w:color w:val="000000" w:themeColor="text1"/>
                <w:sz w:val="18"/>
                <w:szCs w:val="18"/>
              </w:rPr>
              <w:t xml:space="preserve"> [  ]  TANF</w:t>
            </w:r>
          </w:p>
        </w:tc>
        <w:tc>
          <w:tcPr>
            <w:tcW w:w="2700" w:type="dxa"/>
            <w:gridSpan w:val="7"/>
            <w:tcBorders>
              <w:left w:val="single" w:sz="4" w:space="0" w:color="auto"/>
            </w:tcBorders>
          </w:tcPr>
          <w:p w14:paraId="51F00F8F" w14:textId="77777777" w:rsidR="00B65B98" w:rsidRPr="00560BFB" w:rsidRDefault="00B65B98" w:rsidP="00105CCA">
            <w:pPr>
              <w:spacing w:before="40" w:after="40"/>
              <w:rPr>
                <w:rFonts w:ascii="Arial" w:hAnsi="Arial" w:cs="Arial"/>
                <w:color w:val="000000" w:themeColor="text1"/>
                <w:sz w:val="18"/>
                <w:szCs w:val="18"/>
              </w:rPr>
            </w:pPr>
          </w:p>
        </w:tc>
      </w:tr>
      <w:tr w:rsidR="00560BFB" w:rsidRPr="00560BFB" w14:paraId="7D5F6318" w14:textId="77777777" w:rsidTr="007B649D">
        <w:trPr>
          <w:trHeight w:val="170"/>
        </w:trPr>
        <w:tc>
          <w:tcPr>
            <w:tcW w:w="3517" w:type="dxa"/>
          </w:tcPr>
          <w:p w14:paraId="4FD43C40" w14:textId="77777777" w:rsidR="009C21B2" w:rsidRPr="00560BFB" w:rsidRDefault="009C21B2" w:rsidP="00105CCA">
            <w:pPr>
              <w:spacing w:before="40" w:after="40"/>
              <w:rPr>
                <w:rFonts w:ascii="Arial" w:hAnsi="Arial" w:cs="Arial"/>
                <w:color w:val="000000" w:themeColor="text1"/>
                <w:sz w:val="18"/>
                <w:szCs w:val="18"/>
              </w:rPr>
            </w:pPr>
            <w:r w:rsidRPr="00560BFB">
              <w:rPr>
                <w:rFonts w:ascii="Arial" w:hAnsi="Arial" w:cs="Arial"/>
                <w:color w:val="000000" w:themeColor="text1"/>
                <w:sz w:val="18"/>
                <w:szCs w:val="18"/>
              </w:rPr>
              <w:t xml:space="preserve">   </w:t>
            </w:r>
            <w:r w:rsidR="007102D0" w:rsidRPr="00560BFB">
              <w:rPr>
                <w:rFonts w:ascii="Arial" w:hAnsi="Arial" w:cs="Arial"/>
                <w:color w:val="000000" w:themeColor="text1"/>
                <w:sz w:val="18"/>
                <w:szCs w:val="18"/>
              </w:rPr>
              <w:t xml:space="preserve"> </w:t>
            </w:r>
            <w:r w:rsidR="007102D0" w:rsidRPr="00560BFB">
              <w:rPr>
                <w:rFonts w:ascii="Arial" w:hAnsi="Arial" w:cs="Arial"/>
                <w:b/>
                <w:color w:val="000000" w:themeColor="text1"/>
                <w:sz w:val="18"/>
                <w:szCs w:val="18"/>
              </w:rPr>
              <w:t>Tribal Affiliation</w:t>
            </w:r>
            <w:r w:rsidR="007102D0" w:rsidRPr="00560BFB">
              <w:rPr>
                <w:rFonts w:ascii="Arial" w:hAnsi="Arial" w:cs="Arial"/>
                <w:color w:val="000000" w:themeColor="text1"/>
                <w:sz w:val="18"/>
                <w:szCs w:val="18"/>
              </w:rPr>
              <w:t xml:space="preserve"> </w:t>
            </w:r>
            <w:r w:rsidR="007102D0" w:rsidRPr="00560BFB">
              <w:rPr>
                <w:rFonts w:ascii="Arial" w:hAnsi="Arial" w:cs="Arial"/>
                <w:color w:val="000000" w:themeColor="text1"/>
                <w:sz w:val="16"/>
                <w:szCs w:val="16"/>
              </w:rPr>
              <w:t>(if applicable)</w:t>
            </w:r>
          </w:p>
        </w:tc>
        <w:tc>
          <w:tcPr>
            <w:tcW w:w="1831" w:type="dxa"/>
            <w:gridSpan w:val="5"/>
          </w:tcPr>
          <w:p w14:paraId="1C184AA8" w14:textId="77777777" w:rsidR="009C21B2" w:rsidRPr="00560BFB" w:rsidRDefault="009C21B2" w:rsidP="00105CCA">
            <w:pPr>
              <w:spacing w:before="40" w:after="40"/>
              <w:rPr>
                <w:rFonts w:ascii="Arial" w:hAnsi="Arial" w:cs="Arial"/>
                <w:color w:val="000000" w:themeColor="text1"/>
                <w:sz w:val="18"/>
                <w:szCs w:val="18"/>
              </w:rPr>
            </w:pPr>
          </w:p>
        </w:tc>
        <w:tc>
          <w:tcPr>
            <w:tcW w:w="2680" w:type="dxa"/>
            <w:gridSpan w:val="5"/>
            <w:tcBorders>
              <w:right w:val="single" w:sz="4" w:space="0" w:color="auto"/>
            </w:tcBorders>
            <w:vAlign w:val="bottom"/>
          </w:tcPr>
          <w:p w14:paraId="6AF4C115" w14:textId="77777777" w:rsidR="009C21B2" w:rsidRPr="00560BFB" w:rsidRDefault="009C21B2" w:rsidP="00105CCA">
            <w:pPr>
              <w:spacing w:before="40" w:after="40"/>
              <w:rPr>
                <w:rFonts w:ascii="Arial" w:hAnsi="Arial" w:cs="Arial"/>
                <w:color w:val="000000" w:themeColor="text1"/>
                <w:sz w:val="18"/>
                <w:szCs w:val="18"/>
              </w:rPr>
            </w:pPr>
            <w:r w:rsidRPr="00560BFB">
              <w:rPr>
                <w:rFonts w:ascii="Arial" w:hAnsi="Arial" w:cs="Arial"/>
                <w:color w:val="000000" w:themeColor="text1"/>
                <w:sz w:val="18"/>
                <w:szCs w:val="18"/>
              </w:rPr>
              <w:t xml:space="preserve"> [  ]  IV-E Foster Care</w:t>
            </w:r>
          </w:p>
        </w:tc>
        <w:tc>
          <w:tcPr>
            <w:tcW w:w="2700" w:type="dxa"/>
            <w:gridSpan w:val="7"/>
            <w:tcBorders>
              <w:left w:val="single" w:sz="4" w:space="0" w:color="auto"/>
              <w:bottom w:val="single" w:sz="4" w:space="0" w:color="auto"/>
            </w:tcBorders>
          </w:tcPr>
          <w:p w14:paraId="4AA0295B" w14:textId="26509743" w:rsidR="009C21B2" w:rsidRPr="00560BFB" w:rsidRDefault="00105CCA" w:rsidP="00105CCA">
            <w:pPr>
              <w:spacing w:before="40" w:after="40"/>
              <w:jc w:val="right"/>
              <w:rPr>
                <w:rFonts w:ascii="Arial" w:hAnsi="Arial" w:cs="Arial"/>
                <w:color w:val="000000" w:themeColor="text1"/>
                <w:sz w:val="18"/>
                <w:szCs w:val="18"/>
              </w:rPr>
            </w:pPr>
            <w:r w:rsidRPr="00560BFB">
              <w:rPr>
                <w:rFonts w:ascii="Arial" w:hAnsi="Arial" w:cs="Arial"/>
                <w:color w:val="000000" w:themeColor="text1"/>
                <w:sz w:val="18"/>
                <w:szCs w:val="18"/>
              </w:rPr>
              <w:t>File Stamp</w:t>
            </w:r>
          </w:p>
        </w:tc>
      </w:tr>
      <w:tr w:rsidR="00560BFB" w:rsidRPr="00560BFB" w14:paraId="77DF4DEA" w14:textId="77777777" w:rsidTr="007B649D">
        <w:tc>
          <w:tcPr>
            <w:tcW w:w="3517" w:type="dxa"/>
          </w:tcPr>
          <w:p w14:paraId="4F698428" w14:textId="77777777" w:rsidR="009C21B2" w:rsidRPr="00560BFB" w:rsidRDefault="009C21B2" w:rsidP="00105CCA">
            <w:pPr>
              <w:spacing w:before="40" w:after="40"/>
              <w:rPr>
                <w:rFonts w:ascii="Arial" w:hAnsi="Arial" w:cs="Arial"/>
                <w:color w:val="000000" w:themeColor="text1"/>
                <w:sz w:val="18"/>
                <w:szCs w:val="18"/>
              </w:rPr>
            </w:pPr>
            <w:r w:rsidRPr="00560BFB">
              <w:rPr>
                <w:rFonts w:ascii="Arial" w:hAnsi="Arial" w:cs="Arial"/>
                <w:color w:val="000000" w:themeColor="text1"/>
                <w:sz w:val="18"/>
                <w:szCs w:val="18"/>
              </w:rPr>
              <w:t xml:space="preserve">   </w:t>
            </w:r>
          </w:p>
        </w:tc>
        <w:tc>
          <w:tcPr>
            <w:tcW w:w="1831" w:type="dxa"/>
            <w:gridSpan w:val="5"/>
          </w:tcPr>
          <w:p w14:paraId="1DFFD6DD" w14:textId="77777777" w:rsidR="009C21B2" w:rsidRPr="00560BFB" w:rsidRDefault="009C21B2" w:rsidP="00105CCA">
            <w:pPr>
              <w:spacing w:before="40" w:after="40"/>
              <w:rPr>
                <w:rFonts w:ascii="Arial" w:hAnsi="Arial" w:cs="Arial"/>
                <w:color w:val="000000" w:themeColor="text1"/>
                <w:sz w:val="18"/>
                <w:szCs w:val="18"/>
              </w:rPr>
            </w:pPr>
          </w:p>
        </w:tc>
        <w:tc>
          <w:tcPr>
            <w:tcW w:w="2680" w:type="dxa"/>
            <w:gridSpan w:val="5"/>
            <w:vAlign w:val="bottom"/>
          </w:tcPr>
          <w:p w14:paraId="7AE29813" w14:textId="77777777" w:rsidR="009C21B2" w:rsidRPr="00560BFB" w:rsidRDefault="009C21B2" w:rsidP="00105CCA">
            <w:pPr>
              <w:spacing w:before="40" w:after="40"/>
              <w:rPr>
                <w:rFonts w:ascii="Arial" w:hAnsi="Arial" w:cs="Arial"/>
                <w:color w:val="000000" w:themeColor="text1"/>
                <w:sz w:val="18"/>
                <w:szCs w:val="18"/>
              </w:rPr>
            </w:pPr>
            <w:r w:rsidRPr="00560BFB">
              <w:rPr>
                <w:rFonts w:ascii="Arial" w:hAnsi="Arial" w:cs="Arial"/>
                <w:color w:val="000000" w:themeColor="text1"/>
                <w:sz w:val="18"/>
                <w:szCs w:val="18"/>
              </w:rPr>
              <w:t xml:space="preserve"> [  ]  Medicaid Only</w:t>
            </w:r>
          </w:p>
        </w:tc>
        <w:tc>
          <w:tcPr>
            <w:tcW w:w="2700" w:type="dxa"/>
            <w:gridSpan w:val="7"/>
            <w:tcBorders>
              <w:top w:val="single" w:sz="4" w:space="0" w:color="auto"/>
            </w:tcBorders>
          </w:tcPr>
          <w:p w14:paraId="61F10F28" w14:textId="62BA7613" w:rsidR="009C21B2" w:rsidRPr="00560BFB" w:rsidRDefault="009C21B2" w:rsidP="00105CCA">
            <w:pPr>
              <w:spacing w:before="40" w:after="40"/>
              <w:jc w:val="right"/>
              <w:rPr>
                <w:rFonts w:ascii="Arial" w:hAnsi="Arial" w:cs="Arial"/>
                <w:color w:val="000000" w:themeColor="text1"/>
                <w:sz w:val="18"/>
                <w:szCs w:val="18"/>
              </w:rPr>
            </w:pPr>
          </w:p>
        </w:tc>
      </w:tr>
      <w:tr w:rsidR="00560BFB" w:rsidRPr="00560BFB" w14:paraId="499562C6" w14:textId="77777777" w:rsidTr="007B649D">
        <w:tc>
          <w:tcPr>
            <w:tcW w:w="4518" w:type="dxa"/>
            <w:gridSpan w:val="5"/>
          </w:tcPr>
          <w:p w14:paraId="4CBD08C9" w14:textId="7599BD8D" w:rsidR="009C21B2" w:rsidRPr="00560BFB" w:rsidRDefault="00105CCA" w:rsidP="00105CCA">
            <w:pPr>
              <w:spacing w:before="40" w:after="40"/>
              <w:rPr>
                <w:rFonts w:ascii="Arial" w:hAnsi="Arial" w:cs="Arial"/>
                <w:color w:val="000000" w:themeColor="text1"/>
                <w:sz w:val="18"/>
                <w:szCs w:val="18"/>
              </w:rPr>
            </w:pPr>
            <w:r w:rsidRPr="00560BFB">
              <w:rPr>
                <w:rFonts w:ascii="Arial" w:hAnsi="Arial" w:cs="Arial"/>
                <w:b/>
                <w:color w:val="000000" w:themeColor="text1"/>
                <w:sz w:val="18"/>
                <w:szCs w:val="18"/>
              </w:rPr>
              <w:t>Respondent:</w:t>
            </w:r>
            <w:r w:rsidRPr="00560BFB">
              <w:rPr>
                <w:rFonts w:ascii="Arial" w:hAnsi="Arial" w:cs="Arial"/>
                <w:color w:val="000000" w:themeColor="text1"/>
                <w:sz w:val="18"/>
                <w:szCs w:val="18"/>
              </w:rPr>
              <w:t xml:space="preserve">  </w:t>
            </w:r>
            <w:r w:rsidRPr="00560BFB">
              <w:rPr>
                <w:rFonts w:ascii="Arial" w:hAnsi="Arial" w:cs="Arial"/>
                <w:b/>
                <w:color w:val="000000" w:themeColor="text1"/>
                <w:sz w:val="18"/>
                <w:szCs w:val="18"/>
              </w:rPr>
              <w:t>Legal Name</w:t>
            </w:r>
            <w:r w:rsidRPr="00560BFB">
              <w:rPr>
                <w:rFonts w:ascii="Arial" w:hAnsi="Arial" w:cs="Arial"/>
                <w:color w:val="000000" w:themeColor="text1"/>
                <w:sz w:val="20"/>
                <w:szCs w:val="20"/>
              </w:rPr>
              <w:t xml:space="preserve"> </w:t>
            </w:r>
            <w:r w:rsidRPr="00560BFB">
              <w:rPr>
                <w:rFonts w:ascii="Arial" w:hAnsi="Arial" w:cs="Arial"/>
                <w:color w:val="000000" w:themeColor="text1"/>
                <w:sz w:val="16"/>
                <w:szCs w:val="16"/>
              </w:rPr>
              <w:t>(first, middle, last, suffix)</w:t>
            </w:r>
          </w:p>
        </w:tc>
        <w:tc>
          <w:tcPr>
            <w:tcW w:w="830" w:type="dxa"/>
          </w:tcPr>
          <w:p w14:paraId="0B06EDC0" w14:textId="77777777" w:rsidR="009C21B2" w:rsidRPr="00560BFB" w:rsidRDefault="009C21B2" w:rsidP="00105CCA">
            <w:pPr>
              <w:spacing w:before="40" w:after="40"/>
              <w:rPr>
                <w:rFonts w:ascii="Arial" w:hAnsi="Arial" w:cs="Arial"/>
                <w:color w:val="000000" w:themeColor="text1"/>
                <w:sz w:val="18"/>
                <w:szCs w:val="18"/>
              </w:rPr>
            </w:pPr>
          </w:p>
        </w:tc>
        <w:tc>
          <w:tcPr>
            <w:tcW w:w="2860" w:type="dxa"/>
            <w:gridSpan w:val="6"/>
            <w:vAlign w:val="bottom"/>
          </w:tcPr>
          <w:p w14:paraId="23DB935A" w14:textId="77777777" w:rsidR="009C21B2" w:rsidRPr="00560BFB" w:rsidRDefault="009C21B2" w:rsidP="00105CCA">
            <w:pPr>
              <w:spacing w:before="40" w:after="40"/>
              <w:rPr>
                <w:rFonts w:ascii="Arial" w:hAnsi="Arial" w:cs="Arial"/>
                <w:color w:val="000000" w:themeColor="text1"/>
                <w:sz w:val="18"/>
                <w:szCs w:val="18"/>
              </w:rPr>
            </w:pPr>
            <w:r w:rsidRPr="00560BFB">
              <w:rPr>
                <w:rFonts w:ascii="Arial" w:hAnsi="Arial" w:cs="Arial"/>
                <w:color w:val="000000" w:themeColor="text1"/>
                <w:sz w:val="18"/>
                <w:szCs w:val="18"/>
              </w:rPr>
              <w:t xml:space="preserve"> [  ]  Former Assistance</w:t>
            </w:r>
          </w:p>
        </w:tc>
        <w:tc>
          <w:tcPr>
            <w:tcW w:w="2520" w:type="dxa"/>
            <w:gridSpan w:val="6"/>
          </w:tcPr>
          <w:p w14:paraId="39B0AACE" w14:textId="77777777" w:rsidR="009C21B2" w:rsidRPr="00560BFB" w:rsidRDefault="009C21B2" w:rsidP="00105CCA">
            <w:pPr>
              <w:spacing w:before="40" w:after="40"/>
              <w:rPr>
                <w:rFonts w:ascii="Arial" w:hAnsi="Arial" w:cs="Arial"/>
                <w:color w:val="000000" w:themeColor="text1"/>
                <w:sz w:val="18"/>
                <w:szCs w:val="18"/>
              </w:rPr>
            </w:pPr>
          </w:p>
        </w:tc>
      </w:tr>
      <w:tr w:rsidR="00560BFB" w:rsidRPr="00560BFB" w14:paraId="5D70AC4E" w14:textId="77777777" w:rsidTr="007B649D">
        <w:trPr>
          <w:trHeight w:val="135"/>
        </w:trPr>
        <w:tc>
          <w:tcPr>
            <w:tcW w:w="3517" w:type="dxa"/>
            <w:vAlign w:val="bottom"/>
          </w:tcPr>
          <w:p w14:paraId="02FB19C7" w14:textId="77777777" w:rsidR="009C21B2" w:rsidRPr="00560BFB" w:rsidRDefault="009C21B2" w:rsidP="00105CCA">
            <w:pPr>
              <w:spacing w:before="40" w:after="40"/>
              <w:rPr>
                <w:rFonts w:ascii="Arial" w:hAnsi="Arial" w:cs="Arial"/>
                <w:color w:val="000000" w:themeColor="text1"/>
                <w:sz w:val="18"/>
                <w:szCs w:val="18"/>
              </w:rPr>
            </w:pPr>
          </w:p>
        </w:tc>
        <w:tc>
          <w:tcPr>
            <w:tcW w:w="1831" w:type="dxa"/>
            <w:gridSpan w:val="5"/>
            <w:vAlign w:val="bottom"/>
          </w:tcPr>
          <w:p w14:paraId="7618A495" w14:textId="77777777" w:rsidR="009C21B2" w:rsidRPr="00560BFB" w:rsidRDefault="009C21B2" w:rsidP="00105CCA">
            <w:pPr>
              <w:spacing w:before="40" w:after="40"/>
              <w:rPr>
                <w:rFonts w:ascii="Arial" w:hAnsi="Arial" w:cs="Arial"/>
                <w:color w:val="000000" w:themeColor="text1"/>
                <w:sz w:val="18"/>
                <w:szCs w:val="18"/>
              </w:rPr>
            </w:pPr>
          </w:p>
        </w:tc>
        <w:tc>
          <w:tcPr>
            <w:tcW w:w="2860" w:type="dxa"/>
            <w:gridSpan w:val="6"/>
            <w:vAlign w:val="bottom"/>
          </w:tcPr>
          <w:p w14:paraId="2A6ED84D" w14:textId="77777777" w:rsidR="009C21B2" w:rsidRPr="00560BFB" w:rsidRDefault="009C21B2" w:rsidP="00105CCA">
            <w:pPr>
              <w:spacing w:before="40" w:after="40"/>
              <w:rPr>
                <w:rFonts w:ascii="Arial" w:hAnsi="Arial" w:cs="Arial"/>
                <w:color w:val="000000" w:themeColor="text1"/>
                <w:sz w:val="18"/>
                <w:szCs w:val="18"/>
              </w:rPr>
            </w:pPr>
            <w:r w:rsidRPr="00560BFB">
              <w:rPr>
                <w:rFonts w:ascii="Arial" w:hAnsi="Arial" w:cs="Arial"/>
                <w:color w:val="000000" w:themeColor="text1"/>
                <w:sz w:val="18"/>
                <w:szCs w:val="18"/>
              </w:rPr>
              <w:t xml:space="preserve"> [  ]  Never Assistance</w:t>
            </w:r>
          </w:p>
        </w:tc>
        <w:tc>
          <w:tcPr>
            <w:tcW w:w="2520" w:type="dxa"/>
            <w:gridSpan w:val="6"/>
          </w:tcPr>
          <w:p w14:paraId="796CC93A" w14:textId="297BEFAC" w:rsidR="009C21B2" w:rsidRPr="00560BFB" w:rsidRDefault="009C21B2" w:rsidP="00105CCA">
            <w:pPr>
              <w:spacing w:before="40" w:after="40"/>
              <w:jc w:val="right"/>
              <w:rPr>
                <w:rFonts w:ascii="Arial" w:hAnsi="Arial" w:cs="Arial"/>
                <w:color w:val="000000" w:themeColor="text1"/>
                <w:sz w:val="16"/>
                <w:szCs w:val="16"/>
              </w:rPr>
            </w:pPr>
          </w:p>
        </w:tc>
      </w:tr>
      <w:tr w:rsidR="00560BFB" w:rsidRPr="00560BFB" w14:paraId="6796D03D" w14:textId="77777777" w:rsidTr="007B649D">
        <w:trPr>
          <w:trHeight w:val="197"/>
        </w:trPr>
        <w:tc>
          <w:tcPr>
            <w:tcW w:w="4338" w:type="dxa"/>
            <w:gridSpan w:val="3"/>
          </w:tcPr>
          <w:p w14:paraId="468F1E74" w14:textId="0FA85DA9" w:rsidR="00F469B4" w:rsidRPr="00560BFB" w:rsidRDefault="00105CCA" w:rsidP="00105CCA">
            <w:pPr>
              <w:spacing w:before="40" w:after="40"/>
              <w:rPr>
                <w:rFonts w:ascii="Arial" w:hAnsi="Arial" w:cs="Arial"/>
                <w:color w:val="000000" w:themeColor="text1"/>
                <w:sz w:val="18"/>
                <w:szCs w:val="18"/>
              </w:rPr>
            </w:pPr>
            <w:r w:rsidRPr="00560BFB">
              <w:rPr>
                <w:rFonts w:ascii="Arial" w:hAnsi="Arial" w:cs="Arial"/>
                <w:b/>
                <w:color w:val="000000" w:themeColor="text1"/>
                <w:sz w:val="18"/>
                <w:szCs w:val="18"/>
              </w:rPr>
              <w:t xml:space="preserve">    Tribal Affiliation</w:t>
            </w:r>
            <w:r w:rsidRPr="00560BFB">
              <w:rPr>
                <w:rFonts w:ascii="Arial" w:hAnsi="Arial" w:cs="Arial"/>
                <w:color w:val="000000" w:themeColor="text1"/>
                <w:sz w:val="18"/>
                <w:szCs w:val="18"/>
              </w:rPr>
              <w:t xml:space="preserve"> </w:t>
            </w:r>
            <w:r w:rsidRPr="00560BFB">
              <w:rPr>
                <w:rFonts w:ascii="Arial" w:hAnsi="Arial" w:cs="Arial"/>
                <w:color w:val="000000" w:themeColor="text1"/>
                <w:sz w:val="16"/>
                <w:szCs w:val="16"/>
              </w:rPr>
              <w:t>(if applicable)</w:t>
            </w:r>
          </w:p>
        </w:tc>
        <w:tc>
          <w:tcPr>
            <w:tcW w:w="1010" w:type="dxa"/>
            <w:gridSpan w:val="3"/>
          </w:tcPr>
          <w:p w14:paraId="7B90141D" w14:textId="77777777" w:rsidR="00F469B4" w:rsidRPr="00560BFB" w:rsidRDefault="00F469B4" w:rsidP="00105CCA">
            <w:pPr>
              <w:spacing w:before="40" w:after="40"/>
              <w:rPr>
                <w:rFonts w:ascii="Arial" w:hAnsi="Arial" w:cs="Arial"/>
                <w:color w:val="000000" w:themeColor="text1"/>
                <w:sz w:val="18"/>
                <w:szCs w:val="18"/>
              </w:rPr>
            </w:pPr>
          </w:p>
        </w:tc>
        <w:tc>
          <w:tcPr>
            <w:tcW w:w="779" w:type="dxa"/>
          </w:tcPr>
          <w:p w14:paraId="6160A3C7" w14:textId="77777777" w:rsidR="00F469B4" w:rsidRPr="00560BFB" w:rsidRDefault="00F469B4" w:rsidP="00105CCA">
            <w:pPr>
              <w:spacing w:before="40" w:after="40"/>
              <w:rPr>
                <w:color w:val="000000" w:themeColor="text1"/>
                <w:sz w:val="18"/>
                <w:szCs w:val="18"/>
              </w:rPr>
            </w:pPr>
          </w:p>
        </w:tc>
        <w:tc>
          <w:tcPr>
            <w:tcW w:w="2081" w:type="dxa"/>
            <w:gridSpan w:val="5"/>
          </w:tcPr>
          <w:p w14:paraId="53780440" w14:textId="77777777" w:rsidR="00F469B4" w:rsidRPr="00560BFB" w:rsidRDefault="00F469B4" w:rsidP="00105CCA">
            <w:pPr>
              <w:spacing w:before="40" w:after="40"/>
              <w:rPr>
                <w:rFonts w:ascii="Arial" w:hAnsi="Arial" w:cs="Arial"/>
                <w:color w:val="000000" w:themeColor="text1"/>
                <w:sz w:val="18"/>
                <w:szCs w:val="18"/>
              </w:rPr>
            </w:pPr>
          </w:p>
        </w:tc>
        <w:tc>
          <w:tcPr>
            <w:tcW w:w="2520" w:type="dxa"/>
            <w:gridSpan w:val="6"/>
          </w:tcPr>
          <w:p w14:paraId="3E47E7DD" w14:textId="77777777" w:rsidR="00F469B4" w:rsidRPr="00560BFB" w:rsidRDefault="00F469B4" w:rsidP="00105CCA">
            <w:pPr>
              <w:spacing w:before="40" w:after="40"/>
              <w:rPr>
                <w:rFonts w:ascii="Arial" w:hAnsi="Arial" w:cs="Arial"/>
                <w:color w:val="000000" w:themeColor="text1"/>
                <w:sz w:val="18"/>
                <w:szCs w:val="18"/>
              </w:rPr>
            </w:pPr>
          </w:p>
        </w:tc>
      </w:tr>
      <w:tr w:rsidR="00560BFB" w:rsidRPr="00560BFB" w14:paraId="2F071281" w14:textId="77777777" w:rsidTr="007B649D">
        <w:trPr>
          <w:trHeight w:val="147"/>
        </w:trPr>
        <w:tc>
          <w:tcPr>
            <w:tcW w:w="4470" w:type="dxa"/>
            <w:gridSpan w:val="4"/>
          </w:tcPr>
          <w:p w14:paraId="7F17FB05" w14:textId="77777777" w:rsidR="00E9231E" w:rsidRPr="00560BFB" w:rsidRDefault="00E9231E" w:rsidP="00E9231E">
            <w:pPr>
              <w:spacing w:before="40" w:after="40"/>
              <w:rPr>
                <w:rFonts w:ascii="Arial" w:hAnsi="Arial" w:cs="Arial"/>
                <w:color w:val="000000" w:themeColor="text1"/>
                <w:sz w:val="17"/>
                <w:szCs w:val="18"/>
              </w:rPr>
            </w:pPr>
            <w:r w:rsidRPr="00560BFB">
              <w:rPr>
                <w:rFonts w:ascii="Arial" w:hAnsi="Arial" w:cs="Arial"/>
                <w:color w:val="000000" w:themeColor="text1"/>
                <w:sz w:val="18"/>
                <w:szCs w:val="18"/>
              </w:rPr>
              <w:t xml:space="preserve">       </w:t>
            </w:r>
          </w:p>
        </w:tc>
        <w:tc>
          <w:tcPr>
            <w:tcW w:w="3018" w:type="dxa"/>
            <w:gridSpan w:val="5"/>
          </w:tcPr>
          <w:p w14:paraId="5605F503" w14:textId="6EC63A72" w:rsidR="00E9231E" w:rsidRPr="00560BFB" w:rsidRDefault="00E9231E" w:rsidP="00E9231E">
            <w:pPr>
              <w:spacing w:before="40" w:after="40"/>
              <w:jc w:val="right"/>
              <w:rPr>
                <w:rFonts w:ascii="Arial" w:hAnsi="Arial" w:cs="Arial"/>
                <w:b/>
                <w:color w:val="000000" w:themeColor="text1"/>
                <w:sz w:val="18"/>
                <w:szCs w:val="18"/>
              </w:rPr>
            </w:pPr>
            <w:r w:rsidRPr="00560BFB">
              <w:rPr>
                <w:rFonts w:ascii="Arial" w:hAnsi="Arial" w:cs="Arial"/>
                <w:b/>
                <w:color w:val="000000" w:themeColor="text1"/>
                <w:sz w:val="18"/>
                <w:szCs w:val="18"/>
              </w:rPr>
              <w:t>Responding Locator Code:</w:t>
            </w:r>
          </w:p>
        </w:tc>
        <w:tc>
          <w:tcPr>
            <w:tcW w:w="1170" w:type="dxa"/>
            <w:gridSpan w:val="5"/>
          </w:tcPr>
          <w:p w14:paraId="3D955A38" w14:textId="1042224F" w:rsidR="00E9231E" w:rsidRPr="00560BFB" w:rsidRDefault="009C6757" w:rsidP="00E9231E">
            <w:pPr>
              <w:spacing w:before="40" w:after="40"/>
              <w:ind w:left="-108" w:right="-108"/>
              <w:rPr>
                <w:rFonts w:ascii="Arial" w:hAnsi="Arial" w:cs="Arial"/>
                <w:color w:val="000000" w:themeColor="text1"/>
                <w:sz w:val="18"/>
                <w:szCs w:val="18"/>
              </w:rPr>
            </w:pPr>
            <w:r w:rsidRPr="00560BFB">
              <w:rPr>
                <w:rFonts w:ascii="Arial" w:hAnsi="Arial" w:cs="Arial"/>
                <w:color w:val="000000" w:themeColor="text1"/>
                <w:sz w:val="18"/>
                <w:szCs w:val="18"/>
              </w:rPr>
              <w:t xml:space="preserve"> </w:t>
            </w:r>
            <w:r w:rsidR="00E9231E" w:rsidRPr="00560BFB">
              <w:rPr>
                <w:rFonts w:ascii="Arial" w:hAnsi="Arial" w:cs="Arial"/>
                <w:color w:val="000000" w:themeColor="text1"/>
                <w:sz w:val="18"/>
                <w:szCs w:val="18"/>
              </w:rPr>
              <w:t>___________</w:t>
            </w:r>
          </w:p>
        </w:tc>
        <w:tc>
          <w:tcPr>
            <w:tcW w:w="720" w:type="dxa"/>
            <w:gridSpan w:val="2"/>
          </w:tcPr>
          <w:p w14:paraId="25B2DFED" w14:textId="62834ABD" w:rsidR="00E9231E" w:rsidRPr="00560BFB" w:rsidRDefault="00E9231E" w:rsidP="00E9231E">
            <w:pPr>
              <w:spacing w:before="40" w:after="40"/>
              <w:ind w:left="-108"/>
              <w:jc w:val="center"/>
              <w:rPr>
                <w:rFonts w:ascii="Arial" w:hAnsi="Arial" w:cs="Arial"/>
                <w:color w:val="000000" w:themeColor="text1"/>
                <w:sz w:val="18"/>
                <w:szCs w:val="18"/>
              </w:rPr>
            </w:pPr>
            <w:r w:rsidRPr="00560BFB">
              <w:rPr>
                <w:rFonts w:ascii="Arial" w:hAnsi="Arial" w:cs="Arial"/>
                <w:color w:val="000000" w:themeColor="text1"/>
                <w:sz w:val="18"/>
                <w:szCs w:val="18"/>
              </w:rPr>
              <w:t>State</w:t>
            </w:r>
          </w:p>
        </w:tc>
        <w:tc>
          <w:tcPr>
            <w:tcW w:w="1350" w:type="dxa"/>
            <w:gridSpan w:val="2"/>
          </w:tcPr>
          <w:p w14:paraId="5A4548CF" w14:textId="46246635" w:rsidR="00E9231E" w:rsidRPr="00560BFB" w:rsidRDefault="009C6757" w:rsidP="009C6757">
            <w:pPr>
              <w:spacing w:before="40" w:after="40"/>
              <w:ind w:left="-108" w:right="-108"/>
              <w:rPr>
                <w:rFonts w:ascii="Arial" w:hAnsi="Arial" w:cs="Arial"/>
                <w:color w:val="000000" w:themeColor="text1"/>
                <w:sz w:val="18"/>
                <w:szCs w:val="18"/>
              </w:rPr>
            </w:pPr>
            <w:r w:rsidRPr="00560BFB">
              <w:rPr>
                <w:rFonts w:ascii="Arial" w:hAnsi="Arial" w:cs="Arial"/>
                <w:color w:val="000000" w:themeColor="text1"/>
                <w:sz w:val="18"/>
                <w:szCs w:val="18"/>
              </w:rPr>
              <w:t xml:space="preserve"> ___________</w:t>
            </w:r>
          </w:p>
        </w:tc>
      </w:tr>
      <w:tr w:rsidR="00560BFB" w:rsidRPr="00560BFB" w14:paraId="28D3AFDB" w14:textId="77777777" w:rsidTr="007B649D">
        <w:trPr>
          <w:trHeight w:val="224"/>
        </w:trPr>
        <w:tc>
          <w:tcPr>
            <w:tcW w:w="4470" w:type="dxa"/>
            <w:gridSpan w:val="4"/>
          </w:tcPr>
          <w:p w14:paraId="3D5DA885" w14:textId="0A4EDDB9" w:rsidR="00E9231E" w:rsidRPr="00560BFB" w:rsidRDefault="00E9231E" w:rsidP="00E9231E">
            <w:pPr>
              <w:spacing w:before="40" w:after="40"/>
              <w:rPr>
                <w:rFonts w:ascii="Arial" w:hAnsi="Arial" w:cs="Arial"/>
                <w:color w:val="000000" w:themeColor="text1"/>
                <w:sz w:val="17"/>
                <w:szCs w:val="18"/>
              </w:rPr>
            </w:pPr>
            <w:r w:rsidRPr="00560BFB">
              <w:rPr>
                <w:rFonts w:ascii="Arial" w:hAnsi="Arial" w:cs="Arial"/>
                <w:b/>
                <w:color w:val="000000" w:themeColor="text1"/>
                <w:sz w:val="18"/>
                <w:szCs w:val="18"/>
              </w:rPr>
              <w:t>To:</w:t>
            </w:r>
            <w:r w:rsidRPr="00560BFB">
              <w:rPr>
                <w:rFonts w:ascii="Arial" w:hAnsi="Arial" w:cs="Arial"/>
                <w:color w:val="000000" w:themeColor="text1"/>
                <w:sz w:val="17"/>
                <w:szCs w:val="18"/>
              </w:rPr>
              <w:t xml:space="preserve">  </w:t>
            </w:r>
            <w:r w:rsidRPr="00560BFB">
              <w:rPr>
                <w:rFonts w:ascii="Arial" w:hAnsi="Arial" w:cs="Arial"/>
                <w:color w:val="000000" w:themeColor="text1"/>
                <w:sz w:val="16"/>
                <w:szCs w:val="16"/>
              </w:rPr>
              <w:t>(Agency Name and Address)</w:t>
            </w:r>
          </w:p>
        </w:tc>
        <w:tc>
          <w:tcPr>
            <w:tcW w:w="3018" w:type="dxa"/>
            <w:gridSpan w:val="5"/>
          </w:tcPr>
          <w:p w14:paraId="4D16BEFF" w14:textId="45BD0AC5" w:rsidR="00E9231E" w:rsidRPr="00560BFB" w:rsidRDefault="00E9231E" w:rsidP="00E9231E">
            <w:pPr>
              <w:spacing w:before="40" w:after="40"/>
              <w:ind w:left="-60"/>
              <w:jc w:val="right"/>
              <w:rPr>
                <w:rFonts w:ascii="Arial" w:hAnsi="Arial" w:cs="Arial"/>
                <w:b/>
                <w:color w:val="000000" w:themeColor="text1"/>
                <w:sz w:val="18"/>
                <w:szCs w:val="18"/>
              </w:rPr>
            </w:pPr>
            <w:r w:rsidRPr="00560BFB">
              <w:rPr>
                <w:rFonts w:ascii="Arial" w:hAnsi="Arial" w:cs="Arial"/>
                <w:b/>
                <w:color w:val="000000" w:themeColor="text1"/>
                <w:sz w:val="18"/>
                <w:szCs w:val="18"/>
              </w:rPr>
              <w:t>Responding IV-D Case Identifier:</w:t>
            </w:r>
          </w:p>
        </w:tc>
        <w:tc>
          <w:tcPr>
            <w:tcW w:w="3240" w:type="dxa"/>
            <w:gridSpan w:val="9"/>
            <w:vAlign w:val="bottom"/>
          </w:tcPr>
          <w:p w14:paraId="27F2CDF3" w14:textId="65C8F8C0" w:rsidR="00E9231E" w:rsidRPr="00560BFB" w:rsidRDefault="009C6757" w:rsidP="009C6757">
            <w:pPr>
              <w:spacing w:before="40" w:after="40"/>
              <w:ind w:left="-108" w:right="-108"/>
              <w:rPr>
                <w:rFonts w:ascii="Arial" w:hAnsi="Arial" w:cs="Arial"/>
                <w:color w:val="000000" w:themeColor="text1"/>
                <w:sz w:val="18"/>
                <w:szCs w:val="18"/>
              </w:rPr>
            </w:pPr>
            <w:r w:rsidRPr="00560BFB">
              <w:rPr>
                <w:rFonts w:ascii="Arial" w:hAnsi="Arial" w:cs="Arial"/>
                <w:color w:val="000000" w:themeColor="text1"/>
                <w:sz w:val="18"/>
                <w:szCs w:val="18"/>
              </w:rPr>
              <w:t xml:space="preserve"> </w:t>
            </w:r>
            <w:r w:rsidR="00E9231E" w:rsidRPr="00560BFB">
              <w:rPr>
                <w:rFonts w:ascii="Arial" w:hAnsi="Arial" w:cs="Arial"/>
                <w:color w:val="000000" w:themeColor="text1"/>
                <w:sz w:val="18"/>
                <w:szCs w:val="18"/>
              </w:rPr>
              <w:t>_______________________________</w:t>
            </w:r>
          </w:p>
        </w:tc>
      </w:tr>
      <w:tr w:rsidR="00560BFB" w:rsidRPr="00560BFB" w14:paraId="416604D6" w14:textId="77777777" w:rsidTr="007B649D">
        <w:trPr>
          <w:trHeight w:val="206"/>
        </w:trPr>
        <w:tc>
          <w:tcPr>
            <w:tcW w:w="4470" w:type="dxa"/>
            <w:gridSpan w:val="4"/>
          </w:tcPr>
          <w:p w14:paraId="5C0E3076" w14:textId="0F63FF89" w:rsidR="00E9231E" w:rsidRPr="00560BFB" w:rsidRDefault="00E9231E" w:rsidP="00E9231E">
            <w:pPr>
              <w:spacing w:before="40" w:after="40"/>
              <w:rPr>
                <w:rFonts w:ascii="Arial" w:hAnsi="Arial" w:cs="Arial"/>
                <w:color w:val="000000" w:themeColor="text1"/>
                <w:sz w:val="17"/>
                <w:szCs w:val="18"/>
              </w:rPr>
            </w:pPr>
          </w:p>
        </w:tc>
        <w:tc>
          <w:tcPr>
            <w:tcW w:w="3018" w:type="dxa"/>
            <w:gridSpan w:val="5"/>
          </w:tcPr>
          <w:p w14:paraId="2765F8C8" w14:textId="0052FC04" w:rsidR="00E9231E" w:rsidRPr="00560BFB" w:rsidRDefault="00E9231E" w:rsidP="00E9231E">
            <w:pPr>
              <w:spacing w:before="40" w:after="40"/>
              <w:jc w:val="right"/>
              <w:rPr>
                <w:rFonts w:ascii="Arial" w:hAnsi="Arial" w:cs="Arial"/>
                <w:b/>
                <w:color w:val="000000" w:themeColor="text1"/>
                <w:sz w:val="18"/>
                <w:szCs w:val="18"/>
              </w:rPr>
            </w:pPr>
            <w:r w:rsidRPr="00560BFB">
              <w:rPr>
                <w:rFonts w:ascii="Arial" w:hAnsi="Arial" w:cs="Arial"/>
                <w:b/>
                <w:color w:val="000000" w:themeColor="text1"/>
                <w:sz w:val="18"/>
                <w:szCs w:val="18"/>
              </w:rPr>
              <w:t>Responding Tribunal Number:</w:t>
            </w:r>
          </w:p>
        </w:tc>
        <w:tc>
          <w:tcPr>
            <w:tcW w:w="3240" w:type="dxa"/>
            <w:gridSpan w:val="9"/>
          </w:tcPr>
          <w:p w14:paraId="41F3CF57" w14:textId="69FBCA65" w:rsidR="00E9231E" w:rsidRPr="00560BFB" w:rsidRDefault="009C6757" w:rsidP="009C6757">
            <w:pPr>
              <w:spacing w:before="40" w:after="40"/>
              <w:ind w:left="-108" w:right="-108"/>
              <w:rPr>
                <w:rFonts w:ascii="Arial" w:hAnsi="Arial" w:cs="Arial"/>
                <w:color w:val="000000" w:themeColor="text1"/>
                <w:sz w:val="18"/>
                <w:szCs w:val="18"/>
              </w:rPr>
            </w:pPr>
            <w:r w:rsidRPr="00560BFB">
              <w:rPr>
                <w:rFonts w:ascii="Arial" w:hAnsi="Arial" w:cs="Arial"/>
                <w:color w:val="000000" w:themeColor="text1"/>
                <w:sz w:val="18"/>
                <w:szCs w:val="18"/>
              </w:rPr>
              <w:t xml:space="preserve"> </w:t>
            </w:r>
            <w:r w:rsidR="00E9231E" w:rsidRPr="00560BFB">
              <w:rPr>
                <w:rFonts w:ascii="Arial" w:hAnsi="Arial" w:cs="Arial"/>
                <w:color w:val="000000" w:themeColor="text1"/>
                <w:sz w:val="18"/>
                <w:szCs w:val="18"/>
              </w:rPr>
              <w:t>_______________________________</w:t>
            </w:r>
          </w:p>
        </w:tc>
      </w:tr>
      <w:tr w:rsidR="00560BFB" w:rsidRPr="00560BFB" w14:paraId="44A67184" w14:textId="77777777" w:rsidTr="007B649D">
        <w:trPr>
          <w:trHeight w:val="147"/>
        </w:trPr>
        <w:tc>
          <w:tcPr>
            <w:tcW w:w="4470" w:type="dxa"/>
            <w:gridSpan w:val="4"/>
          </w:tcPr>
          <w:p w14:paraId="01D4637B" w14:textId="77777777" w:rsidR="00E9231E" w:rsidRPr="00560BFB" w:rsidRDefault="00E9231E" w:rsidP="00E9231E">
            <w:pPr>
              <w:spacing w:before="40" w:after="40"/>
              <w:rPr>
                <w:rFonts w:ascii="Arial" w:hAnsi="Arial" w:cs="Arial"/>
                <w:color w:val="000000" w:themeColor="text1"/>
                <w:sz w:val="17"/>
                <w:szCs w:val="18"/>
              </w:rPr>
            </w:pPr>
          </w:p>
        </w:tc>
        <w:tc>
          <w:tcPr>
            <w:tcW w:w="3018" w:type="dxa"/>
            <w:gridSpan w:val="5"/>
            <w:vAlign w:val="bottom"/>
          </w:tcPr>
          <w:p w14:paraId="4BF92213" w14:textId="77777777" w:rsidR="00E9231E" w:rsidRPr="00560BFB" w:rsidRDefault="00E9231E" w:rsidP="00E9231E">
            <w:pPr>
              <w:spacing w:before="40" w:after="40"/>
              <w:jc w:val="center"/>
              <w:rPr>
                <w:rFonts w:ascii="Arial" w:hAnsi="Arial" w:cs="Arial"/>
                <w:color w:val="000000" w:themeColor="text1"/>
                <w:sz w:val="17"/>
                <w:szCs w:val="18"/>
              </w:rPr>
            </w:pPr>
          </w:p>
        </w:tc>
        <w:tc>
          <w:tcPr>
            <w:tcW w:w="1170" w:type="dxa"/>
            <w:gridSpan w:val="5"/>
          </w:tcPr>
          <w:p w14:paraId="2F9D1C2E" w14:textId="77777777" w:rsidR="00E9231E" w:rsidRPr="00560BFB" w:rsidRDefault="00E9231E" w:rsidP="00E9231E">
            <w:pPr>
              <w:spacing w:before="40" w:after="40"/>
              <w:ind w:left="-108"/>
              <w:rPr>
                <w:rFonts w:ascii="Arial" w:hAnsi="Arial" w:cs="Arial"/>
                <w:color w:val="000000" w:themeColor="text1"/>
                <w:sz w:val="17"/>
                <w:szCs w:val="18"/>
              </w:rPr>
            </w:pPr>
          </w:p>
        </w:tc>
        <w:tc>
          <w:tcPr>
            <w:tcW w:w="720" w:type="dxa"/>
            <w:gridSpan w:val="2"/>
          </w:tcPr>
          <w:p w14:paraId="394EE30F" w14:textId="77777777" w:rsidR="00E9231E" w:rsidRPr="00560BFB" w:rsidRDefault="00E9231E" w:rsidP="00E9231E">
            <w:pPr>
              <w:spacing w:before="40" w:after="40"/>
              <w:ind w:left="-108"/>
              <w:jc w:val="right"/>
              <w:rPr>
                <w:rFonts w:ascii="Arial" w:hAnsi="Arial" w:cs="Arial"/>
                <w:color w:val="000000" w:themeColor="text1"/>
                <w:sz w:val="17"/>
                <w:szCs w:val="18"/>
              </w:rPr>
            </w:pPr>
          </w:p>
        </w:tc>
        <w:tc>
          <w:tcPr>
            <w:tcW w:w="1350" w:type="dxa"/>
            <w:gridSpan w:val="2"/>
          </w:tcPr>
          <w:p w14:paraId="226981D4" w14:textId="77777777" w:rsidR="00E9231E" w:rsidRPr="00560BFB" w:rsidRDefault="00E9231E" w:rsidP="00E9231E">
            <w:pPr>
              <w:spacing w:before="40" w:after="40"/>
              <w:ind w:left="-108"/>
              <w:rPr>
                <w:rFonts w:ascii="Arial" w:hAnsi="Arial" w:cs="Arial"/>
                <w:color w:val="000000" w:themeColor="text1"/>
                <w:sz w:val="17"/>
                <w:szCs w:val="18"/>
              </w:rPr>
            </w:pPr>
          </w:p>
        </w:tc>
      </w:tr>
      <w:tr w:rsidR="00560BFB" w:rsidRPr="00560BFB" w14:paraId="39D98E3A" w14:textId="77777777" w:rsidTr="007B649D">
        <w:trPr>
          <w:trHeight w:val="147"/>
        </w:trPr>
        <w:tc>
          <w:tcPr>
            <w:tcW w:w="4470" w:type="dxa"/>
            <w:gridSpan w:val="4"/>
          </w:tcPr>
          <w:p w14:paraId="65DDB40E" w14:textId="77777777" w:rsidR="007B649D" w:rsidRPr="00560BFB" w:rsidRDefault="007B649D" w:rsidP="007B649D">
            <w:pPr>
              <w:spacing w:before="40" w:after="40"/>
              <w:rPr>
                <w:rFonts w:ascii="Arial" w:hAnsi="Arial" w:cs="Arial"/>
                <w:color w:val="000000" w:themeColor="text1"/>
                <w:sz w:val="17"/>
                <w:szCs w:val="18"/>
              </w:rPr>
            </w:pPr>
          </w:p>
        </w:tc>
        <w:tc>
          <w:tcPr>
            <w:tcW w:w="3018" w:type="dxa"/>
            <w:gridSpan w:val="5"/>
          </w:tcPr>
          <w:p w14:paraId="055170EE" w14:textId="2FD0F0CB" w:rsidR="007B649D" w:rsidRPr="00560BFB" w:rsidRDefault="007B649D" w:rsidP="009C6757">
            <w:pPr>
              <w:spacing w:before="40" w:after="40"/>
              <w:jc w:val="right"/>
              <w:rPr>
                <w:rFonts w:ascii="Arial" w:hAnsi="Arial" w:cs="Arial"/>
                <w:color w:val="000000" w:themeColor="text1"/>
                <w:sz w:val="17"/>
                <w:szCs w:val="18"/>
              </w:rPr>
            </w:pPr>
            <w:r w:rsidRPr="00560BFB">
              <w:rPr>
                <w:rFonts w:ascii="Arial" w:hAnsi="Arial" w:cs="Arial"/>
                <w:b/>
                <w:color w:val="000000" w:themeColor="text1"/>
                <w:sz w:val="18"/>
                <w:szCs w:val="18"/>
              </w:rPr>
              <w:t>Initiating Locator Code:</w:t>
            </w:r>
          </w:p>
        </w:tc>
        <w:tc>
          <w:tcPr>
            <w:tcW w:w="1170" w:type="dxa"/>
            <w:gridSpan w:val="5"/>
          </w:tcPr>
          <w:p w14:paraId="206606E5" w14:textId="157C8A0E" w:rsidR="007B649D" w:rsidRPr="00560BFB" w:rsidRDefault="009C6757" w:rsidP="007B649D">
            <w:pPr>
              <w:spacing w:before="40" w:after="40"/>
              <w:ind w:left="-108" w:right="-108"/>
              <w:rPr>
                <w:rFonts w:ascii="Arial" w:hAnsi="Arial" w:cs="Arial"/>
                <w:color w:val="000000" w:themeColor="text1"/>
                <w:sz w:val="17"/>
                <w:szCs w:val="18"/>
              </w:rPr>
            </w:pPr>
            <w:r w:rsidRPr="00560BFB">
              <w:rPr>
                <w:rFonts w:ascii="Arial" w:hAnsi="Arial" w:cs="Arial"/>
                <w:color w:val="000000" w:themeColor="text1"/>
                <w:sz w:val="18"/>
                <w:szCs w:val="18"/>
              </w:rPr>
              <w:t xml:space="preserve"> </w:t>
            </w:r>
            <w:r w:rsidR="007B649D" w:rsidRPr="00560BFB">
              <w:rPr>
                <w:rFonts w:ascii="Arial" w:hAnsi="Arial" w:cs="Arial"/>
                <w:color w:val="000000" w:themeColor="text1"/>
                <w:sz w:val="18"/>
                <w:szCs w:val="18"/>
              </w:rPr>
              <w:t>___________</w:t>
            </w:r>
          </w:p>
        </w:tc>
        <w:tc>
          <w:tcPr>
            <w:tcW w:w="720" w:type="dxa"/>
            <w:gridSpan w:val="2"/>
          </w:tcPr>
          <w:p w14:paraId="05234E05" w14:textId="038D48B6" w:rsidR="007B649D" w:rsidRPr="00560BFB" w:rsidRDefault="007B649D" w:rsidP="007B649D">
            <w:pPr>
              <w:spacing w:before="40" w:after="40"/>
              <w:ind w:left="-108"/>
              <w:jc w:val="right"/>
              <w:rPr>
                <w:rFonts w:ascii="Arial" w:hAnsi="Arial" w:cs="Arial"/>
                <w:color w:val="000000" w:themeColor="text1"/>
                <w:sz w:val="17"/>
                <w:szCs w:val="18"/>
              </w:rPr>
            </w:pPr>
            <w:r w:rsidRPr="00560BFB">
              <w:rPr>
                <w:rFonts w:ascii="Arial" w:hAnsi="Arial" w:cs="Arial"/>
                <w:color w:val="000000" w:themeColor="text1"/>
                <w:sz w:val="18"/>
                <w:szCs w:val="18"/>
              </w:rPr>
              <w:t>State</w:t>
            </w:r>
          </w:p>
        </w:tc>
        <w:tc>
          <w:tcPr>
            <w:tcW w:w="1350" w:type="dxa"/>
            <w:gridSpan w:val="2"/>
          </w:tcPr>
          <w:p w14:paraId="3674CC97" w14:textId="7D71E574" w:rsidR="007B649D" w:rsidRPr="00560BFB" w:rsidRDefault="009C6757" w:rsidP="009C6757">
            <w:pPr>
              <w:spacing w:before="40" w:after="40"/>
              <w:ind w:left="-108" w:right="-108"/>
              <w:rPr>
                <w:rFonts w:ascii="Arial" w:hAnsi="Arial" w:cs="Arial"/>
                <w:color w:val="000000" w:themeColor="text1"/>
                <w:sz w:val="17"/>
                <w:szCs w:val="18"/>
              </w:rPr>
            </w:pPr>
            <w:r w:rsidRPr="00560BFB">
              <w:rPr>
                <w:rFonts w:ascii="Arial" w:hAnsi="Arial" w:cs="Arial"/>
                <w:color w:val="000000" w:themeColor="text1"/>
                <w:sz w:val="18"/>
                <w:szCs w:val="18"/>
              </w:rPr>
              <w:t xml:space="preserve"> </w:t>
            </w:r>
            <w:r w:rsidR="007B649D" w:rsidRPr="00560BFB">
              <w:rPr>
                <w:rFonts w:ascii="Arial" w:hAnsi="Arial" w:cs="Arial"/>
                <w:color w:val="000000" w:themeColor="text1"/>
                <w:sz w:val="18"/>
                <w:szCs w:val="18"/>
              </w:rPr>
              <w:t>____________</w:t>
            </w:r>
          </w:p>
        </w:tc>
      </w:tr>
      <w:tr w:rsidR="00560BFB" w:rsidRPr="00560BFB" w14:paraId="6AD48E2C" w14:textId="77777777" w:rsidTr="007B649D">
        <w:trPr>
          <w:trHeight w:val="170"/>
        </w:trPr>
        <w:tc>
          <w:tcPr>
            <w:tcW w:w="4470" w:type="dxa"/>
            <w:gridSpan w:val="4"/>
          </w:tcPr>
          <w:p w14:paraId="6A322AF3" w14:textId="5CE899FD" w:rsidR="007B649D" w:rsidRPr="00560BFB" w:rsidRDefault="007B649D" w:rsidP="007B649D">
            <w:pPr>
              <w:spacing w:before="40" w:after="40"/>
              <w:rPr>
                <w:rFonts w:ascii="Arial" w:hAnsi="Arial" w:cs="Arial"/>
                <w:color w:val="000000" w:themeColor="text1"/>
                <w:sz w:val="17"/>
                <w:szCs w:val="16"/>
              </w:rPr>
            </w:pPr>
            <w:r w:rsidRPr="00560BFB">
              <w:rPr>
                <w:rFonts w:ascii="Arial" w:hAnsi="Arial" w:cs="Arial"/>
                <w:b/>
                <w:color w:val="000000" w:themeColor="text1"/>
                <w:sz w:val="18"/>
                <w:szCs w:val="18"/>
              </w:rPr>
              <w:t>From:</w:t>
            </w:r>
            <w:r w:rsidRPr="00560BFB">
              <w:rPr>
                <w:rFonts w:ascii="Arial" w:hAnsi="Arial" w:cs="Arial"/>
                <w:color w:val="000000" w:themeColor="text1"/>
                <w:sz w:val="17"/>
                <w:szCs w:val="18"/>
              </w:rPr>
              <w:t xml:space="preserve">  </w:t>
            </w:r>
            <w:r w:rsidRPr="00560BFB">
              <w:rPr>
                <w:rFonts w:ascii="Arial" w:hAnsi="Arial" w:cs="Arial"/>
                <w:color w:val="000000" w:themeColor="text1"/>
                <w:sz w:val="16"/>
                <w:szCs w:val="16"/>
              </w:rPr>
              <w:t>(Agency Name and Address)</w:t>
            </w:r>
          </w:p>
        </w:tc>
        <w:tc>
          <w:tcPr>
            <w:tcW w:w="3018" w:type="dxa"/>
            <w:gridSpan w:val="5"/>
          </w:tcPr>
          <w:p w14:paraId="21A68AFD" w14:textId="7DB263D3" w:rsidR="007B649D" w:rsidRPr="00560BFB" w:rsidRDefault="007B649D" w:rsidP="007B649D">
            <w:pPr>
              <w:spacing w:before="40" w:after="40"/>
              <w:jc w:val="right"/>
              <w:rPr>
                <w:rFonts w:ascii="Arial" w:hAnsi="Arial" w:cs="Arial"/>
                <w:b/>
                <w:color w:val="000000" w:themeColor="text1"/>
                <w:sz w:val="18"/>
                <w:szCs w:val="18"/>
              </w:rPr>
            </w:pPr>
            <w:r w:rsidRPr="00560BFB">
              <w:rPr>
                <w:rFonts w:ascii="Arial" w:hAnsi="Arial" w:cs="Arial"/>
                <w:b/>
                <w:color w:val="000000" w:themeColor="text1"/>
                <w:sz w:val="18"/>
                <w:szCs w:val="18"/>
              </w:rPr>
              <w:t>Initiating IV-D Case Identifier:</w:t>
            </w:r>
          </w:p>
        </w:tc>
        <w:tc>
          <w:tcPr>
            <w:tcW w:w="3240" w:type="dxa"/>
            <w:gridSpan w:val="9"/>
            <w:vAlign w:val="bottom"/>
          </w:tcPr>
          <w:p w14:paraId="604FA75D" w14:textId="7B906D10" w:rsidR="007B649D" w:rsidRPr="00560BFB" w:rsidRDefault="009C6757" w:rsidP="009C6757">
            <w:pPr>
              <w:spacing w:before="40" w:after="40"/>
              <w:ind w:left="-108" w:right="-108"/>
              <w:rPr>
                <w:rFonts w:ascii="Arial" w:hAnsi="Arial" w:cs="Arial"/>
                <w:color w:val="000000" w:themeColor="text1"/>
                <w:sz w:val="17"/>
                <w:szCs w:val="18"/>
              </w:rPr>
            </w:pPr>
            <w:r w:rsidRPr="00560BFB">
              <w:rPr>
                <w:rFonts w:ascii="Arial" w:hAnsi="Arial" w:cs="Arial"/>
                <w:color w:val="000000" w:themeColor="text1"/>
                <w:sz w:val="18"/>
                <w:szCs w:val="18"/>
              </w:rPr>
              <w:t xml:space="preserve"> </w:t>
            </w:r>
            <w:r w:rsidR="007B649D" w:rsidRPr="00560BFB">
              <w:rPr>
                <w:rFonts w:ascii="Arial" w:hAnsi="Arial" w:cs="Arial"/>
                <w:color w:val="000000" w:themeColor="text1"/>
                <w:sz w:val="18"/>
                <w:szCs w:val="18"/>
              </w:rPr>
              <w:t>_______________________________</w:t>
            </w:r>
          </w:p>
        </w:tc>
      </w:tr>
      <w:tr w:rsidR="00560BFB" w:rsidRPr="00560BFB" w14:paraId="4D0B47EE" w14:textId="77777777" w:rsidTr="007B649D">
        <w:trPr>
          <w:trHeight w:val="125"/>
        </w:trPr>
        <w:tc>
          <w:tcPr>
            <w:tcW w:w="4470" w:type="dxa"/>
            <w:gridSpan w:val="4"/>
          </w:tcPr>
          <w:p w14:paraId="775F23B2" w14:textId="77777777" w:rsidR="007B649D" w:rsidRPr="00560BFB" w:rsidRDefault="007B649D" w:rsidP="007B649D">
            <w:pPr>
              <w:spacing w:before="40" w:after="40"/>
              <w:rPr>
                <w:rFonts w:ascii="Arial" w:hAnsi="Arial" w:cs="Arial"/>
                <w:color w:val="000000" w:themeColor="text1"/>
                <w:sz w:val="17"/>
                <w:szCs w:val="18"/>
              </w:rPr>
            </w:pPr>
          </w:p>
        </w:tc>
        <w:tc>
          <w:tcPr>
            <w:tcW w:w="3018" w:type="dxa"/>
            <w:gridSpan w:val="5"/>
          </w:tcPr>
          <w:p w14:paraId="17E94B4B" w14:textId="3FAC8BD1" w:rsidR="007B649D" w:rsidRPr="00560BFB" w:rsidRDefault="007B649D" w:rsidP="007B649D">
            <w:pPr>
              <w:spacing w:before="40" w:after="40"/>
              <w:jc w:val="right"/>
              <w:rPr>
                <w:rFonts w:ascii="Arial" w:hAnsi="Arial" w:cs="Arial"/>
                <w:b/>
                <w:color w:val="000000" w:themeColor="text1"/>
                <w:sz w:val="18"/>
                <w:szCs w:val="18"/>
              </w:rPr>
            </w:pPr>
            <w:r w:rsidRPr="00560BFB">
              <w:rPr>
                <w:rFonts w:ascii="Arial" w:hAnsi="Arial" w:cs="Arial"/>
                <w:b/>
                <w:color w:val="000000" w:themeColor="text1"/>
                <w:sz w:val="18"/>
                <w:szCs w:val="18"/>
              </w:rPr>
              <w:t>Initiating Tribunal Number:</w:t>
            </w:r>
          </w:p>
        </w:tc>
        <w:tc>
          <w:tcPr>
            <w:tcW w:w="3240" w:type="dxa"/>
            <w:gridSpan w:val="9"/>
          </w:tcPr>
          <w:p w14:paraId="103B4679" w14:textId="6EB4FFFD" w:rsidR="007B649D" w:rsidRPr="00560BFB" w:rsidRDefault="009C6757" w:rsidP="009C6757">
            <w:pPr>
              <w:spacing w:before="40" w:after="40"/>
              <w:ind w:left="-108" w:right="-108"/>
              <w:rPr>
                <w:rFonts w:ascii="Arial" w:hAnsi="Arial"/>
                <w:color w:val="000000" w:themeColor="text1"/>
                <w:sz w:val="17"/>
              </w:rPr>
            </w:pPr>
            <w:r w:rsidRPr="00560BFB">
              <w:rPr>
                <w:rFonts w:ascii="Arial" w:hAnsi="Arial" w:cs="Arial"/>
                <w:color w:val="000000" w:themeColor="text1"/>
                <w:sz w:val="18"/>
                <w:szCs w:val="18"/>
              </w:rPr>
              <w:t xml:space="preserve"> </w:t>
            </w:r>
            <w:r w:rsidR="007B649D" w:rsidRPr="00560BFB">
              <w:rPr>
                <w:rFonts w:ascii="Arial" w:hAnsi="Arial" w:cs="Arial"/>
                <w:color w:val="000000" w:themeColor="text1"/>
                <w:sz w:val="18"/>
                <w:szCs w:val="18"/>
              </w:rPr>
              <w:t>_______________________________</w:t>
            </w:r>
          </w:p>
        </w:tc>
      </w:tr>
      <w:tr w:rsidR="00560BFB" w:rsidRPr="00560BFB" w14:paraId="2E3ED75B" w14:textId="77777777" w:rsidTr="007B649D">
        <w:trPr>
          <w:trHeight w:val="185"/>
        </w:trPr>
        <w:tc>
          <w:tcPr>
            <w:tcW w:w="4470" w:type="dxa"/>
            <w:gridSpan w:val="4"/>
          </w:tcPr>
          <w:p w14:paraId="44D3433D" w14:textId="77777777" w:rsidR="007B649D" w:rsidRPr="00560BFB" w:rsidRDefault="007B649D" w:rsidP="007B649D">
            <w:pPr>
              <w:spacing w:before="40" w:after="40"/>
              <w:rPr>
                <w:rFonts w:ascii="Arial" w:hAnsi="Arial" w:cs="Arial"/>
                <w:color w:val="000000" w:themeColor="text1"/>
                <w:sz w:val="17"/>
                <w:szCs w:val="18"/>
              </w:rPr>
            </w:pPr>
          </w:p>
        </w:tc>
        <w:tc>
          <w:tcPr>
            <w:tcW w:w="3018" w:type="dxa"/>
            <w:gridSpan w:val="5"/>
          </w:tcPr>
          <w:p w14:paraId="77C74376" w14:textId="6A12479D" w:rsidR="007B649D" w:rsidRPr="00560BFB" w:rsidRDefault="007B649D" w:rsidP="007B649D">
            <w:pPr>
              <w:spacing w:before="40" w:after="40"/>
              <w:jc w:val="right"/>
              <w:rPr>
                <w:rFonts w:ascii="Arial" w:hAnsi="Arial" w:cs="Arial"/>
                <w:b/>
                <w:color w:val="000000" w:themeColor="text1"/>
                <w:sz w:val="18"/>
                <w:szCs w:val="18"/>
              </w:rPr>
            </w:pPr>
          </w:p>
        </w:tc>
        <w:tc>
          <w:tcPr>
            <w:tcW w:w="1170" w:type="dxa"/>
            <w:gridSpan w:val="5"/>
          </w:tcPr>
          <w:p w14:paraId="327410EF" w14:textId="6574AF98" w:rsidR="007B649D" w:rsidRPr="00560BFB" w:rsidRDefault="007B649D" w:rsidP="007B649D">
            <w:pPr>
              <w:spacing w:before="40" w:after="40"/>
              <w:ind w:left="-108" w:right="-108"/>
              <w:rPr>
                <w:rFonts w:ascii="Arial" w:hAnsi="Arial" w:cs="Arial"/>
                <w:color w:val="000000" w:themeColor="text1"/>
                <w:sz w:val="18"/>
                <w:szCs w:val="18"/>
              </w:rPr>
            </w:pPr>
          </w:p>
        </w:tc>
        <w:tc>
          <w:tcPr>
            <w:tcW w:w="720" w:type="dxa"/>
            <w:gridSpan w:val="2"/>
          </w:tcPr>
          <w:p w14:paraId="29BA7F76" w14:textId="1B855759" w:rsidR="007B649D" w:rsidRPr="00560BFB" w:rsidRDefault="007B649D" w:rsidP="007B649D">
            <w:pPr>
              <w:spacing w:before="40" w:after="40"/>
              <w:ind w:left="-108"/>
              <w:rPr>
                <w:rFonts w:ascii="Arial" w:hAnsi="Arial" w:cs="Arial"/>
                <w:color w:val="000000" w:themeColor="text1"/>
                <w:sz w:val="18"/>
                <w:szCs w:val="18"/>
              </w:rPr>
            </w:pPr>
          </w:p>
        </w:tc>
        <w:tc>
          <w:tcPr>
            <w:tcW w:w="1350" w:type="dxa"/>
            <w:gridSpan w:val="2"/>
          </w:tcPr>
          <w:p w14:paraId="72B89526" w14:textId="597C95A2" w:rsidR="007B649D" w:rsidRPr="00560BFB" w:rsidRDefault="007B649D" w:rsidP="007B649D">
            <w:pPr>
              <w:spacing w:before="40" w:after="40"/>
              <w:ind w:left="-108" w:right="-18"/>
              <w:rPr>
                <w:rFonts w:ascii="Arial" w:hAnsi="Arial" w:cs="Arial"/>
                <w:color w:val="000000" w:themeColor="text1"/>
                <w:sz w:val="17"/>
                <w:szCs w:val="18"/>
              </w:rPr>
            </w:pPr>
          </w:p>
        </w:tc>
      </w:tr>
      <w:tr w:rsidR="00560BFB" w:rsidRPr="00560BFB" w14:paraId="3D817D03" w14:textId="367920BE" w:rsidTr="007B649D">
        <w:trPr>
          <w:trHeight w:val="180"/>
        </w:trPr>
        <w:tc>
          <w:tcPr>
            <w:tcW w:w="4470" w:type="dxa"/>
            <w:gridSpan w:val="4"/>
          </w:tcPr>
          <w:p w14:paraId="3BD87DF9" w14:textId="77777777" w:rsidR="007B649D" w:rsidRPr="00560BFB" w:rsidRDefault="007B649D" w:rsidP="007B649D">
            <w:pPr>
              <w:spacing w:before="40" w:after="40"/>
              <w:rPr>
                <w:rFonts w:ascii="Arial" w:hAnsi="Arial" w:cs="Arial"/>
                <w:color w:val="000000" w:themeColor="text1"/>
                <w:sz w:val="17"/>
                <w:szCs w:val="18"/>
              </w:rPr>
            </w:pPr>
          </w:p>
        </w:tc>
        <w:tc>
          <w:tcPr>
            <w:tcW w:w="3018" w:type="dxa"/>
            <w:gridSpan w:val="5"/>
          </w:tcPr>
          <w:p w14:paraId="7B6590F8" w14:textId="35485199" w:rsidR="007B649D" w:rsidRPr="00560BFB" w:rsidRDefault="007B649D" w:rsidP="007B649D">
            <w:pPr>
              <w:spacing w:before="40" w:after="40"/>
              <w:jc w:val="right"/>
              <w:rPr>
                <w:rFonts w:ascii="Arial" w:hAnsi="Arial" w:cs="Arial"/>
                <w:b/>
                <w:color w:val="000000" w:themeColor="text1"/>
                <w:sz w:val="18"/>
                <w:szCs w:val="18"/>
              </w:rPr>
            </w:pPr>
            <w:r w:rsidRPr="00560BFB">
              <w:rPr>
                <w:rFonts w:ascii="Arial" w:hAnsi="Arial" w:cs="Arial"/>
                <w:b/>
                <w:color w:val="000000" w:themeColor="text1"/>
                <w:sz w:val="18"/>
                <w:szCs w:val="18"/>
              </w:rPr>
              <w:t>Payment Locator Code:</w:t>
            </w:r>
          </w:p>
        </w:tc>
        <w:tc>
          <w:tcPr>
            <w:tcW w:w="1170" w:type="dxa"/>
            <w:gridSpan w:val="5"/>
          </w:tcPr>
          <w:p w14:paraId="0277804B" w14:textId="53C61BAB" w:rsidR="007B649D" w:rsidRPr="00560BFB" w:rsidRDefault="007B649D" w:rsidP="009C6757">
            <w:pPr>
              <w:spacing w:before="40" w:after="40"/>
              <w:ind w:left="-115" w:right="-115"/>
              <w:jc w:val="center"/>
              <w:rPr>
                <w:rFonts w:ascii="Arial" w:hAnsi="Arial" w:cs="Arial"/>
                <w:b/>
                <w:color w:val="000000" w:themeColor="text1"/>
                <w:sz w:val="18"/>
                <w:szCs w:val="18"/>
              </w:rPr>
            </w:pPr>
            <w:r w:rsidRPr="00560BFB">
              <w:rPr>
                <w:rFonts w:ascii="Arial" w:hAnsi="Arial" w:cs="Arial"/>
                <w:color w:val="000000" w:themeColor="text1"/>
                <w:sz w:val="17"/>
                <w:szCs w:val="18"/>
              </w:rPr>
              <w:t>___________</w:t>
            </w:r>
          </w:p>
        </w:tc>
        <w:tc>
          <w:tcPr>
            <w:tcW w:w="720" w:type="dxa"/>
            <w:gridSpan w:val="2"/>
          </w:tcPr>
          <w:p w14:paraId="5FE9F6D5" w14:textId="707716AE" w:rsidR="007B649D" w:rsidRPr="00560BFB" w:rsidRDefault="007B649D" w:rsidP="007B649D">
            <w:pPr>
              <w:rPr>
                <w:color w:val="000000" w:themeColor="text1"/>
              </w:rPr>
            </w:pPr>
            <w:r w:rsidRPr="00560BFB">
              <w:rPr>
                <w:rFonts w:ascii="Arial" w:hAnsi="Arial" w:cs="Arial"/>
                <w:color w:val="000000" w:themeColor="text1"/>
                <w:sz w:val="18"/>
                <w:szCs w:val="18"/>
              </w:rPr>
              <w:t>State</w:t>
            </w:r>
          </w:p>
        </w:tc>
        <w:tc>
          <w:tcPr>
            <w:tcW w:w="1350" w:type="dxa"/>
            <w:gridSpan w:val="2"/>
          </w:tcPr>
          <w:p w14:paraId="2DAF331B" w14:textId="7220492F" w:rsidR="007B649D" w:rsidRPr="00560BFB" w:rsidRDefault="009C6757" w:rsidP="009C6757">
            <w:pPr>
              <w:spacing w:before="40" w:after="40"/>
              <w:ind w:left="-115" w:right="-115"/>
              <w:rPr>
                <w:color w:val="000000" w:themeColor="text1"/>
              </w:rPr>
            </w:pPr>
            <w:r w:rsidRPr="00560BFB">
              <w:rPr>
                <w:rFonts w:ascii="Arial" w:hAnsi="Arial" w:cs="Arial"/>
                <w:color w:val="000000" w:themeColor="text1"/>
                <w:sz w:val="17"/>
                <w:szCs w:val="18"/>
              </w:rPr>
              <w:t xml:space="preserve"> </w:t>
            </w:r>
            <w:r w:rsidR="007B649D" w:rsidRPr="00560BFB">
              <w:rPr>
                <w:rFonts w:ascii="Arial" w:hAnsi="Arial" w:cs="Arial"/>
                <w:color w:val="000000" w:themeColor="text1"/>
                <w:sz w:val="17"/>
                <w:szCs w:val="18"/>
              </w:rPr>
              <w:t>_____________</w:t>
            </w:r>
          </w:p>
        </w:tc>
      </w:tr>
      <w:tr w:rsidR="00560BFB" w:rsidRPr="00560BFB" w14:paraId="2157B9ED" w14:textId="77777777" w:rsidTr="007B649D">
        <w:trPr>
          <w:trHeight w:val="180"/>
        </w:trPr>
        <w:tc>
          <w:tcPr>
            <w:tcW w:w="4470" w:type="dxa"/>
            <w:gridSpan w:val="4"/>
          </w:tcPr>
          <w:p w14:paraId="2BA5A5AC" w14:textId="77777777" w:rsidR="007B649D" w:rsidRPr="00560BFB" w:rsidRDefault="007B649D" w:rsidP="007B649D">
            <w:pPr>
              <w:spacing w:before="40" w:after="40"/>
              <w:rPr>
                <w:rFonts w:ascii="Arial" w:hAnsi="Arial" w:cs="Arial"/>
                <w:b/>
                <w:color w:val="000000" w:themeColor="text1"/>
                <w:sz w:val="18"/>
                <w:szCs w:val="18"/>
              </w:rPr>
            </w:pPr>
            <w:r w:rsidRPr="00560BFB">
              <w:rPr>
                <w:rFonts w:ascii="Arial" w:hAnsi="Arial" w:cs="Arial"/>
                <w:b/>
                <w:color w:val="000000" w:themeColor="text1"/>
                <w:sz w:val="18"/>
                <w:szCs w:val="18"/>
              </w:rPr>
              <w:t>NOTE:</w:t>
            </w:r>
          </w:p>
        </w:tc>
        <w:tc>
          <w:tcPr>
            <w:tcW w:w="3018" w:type="dxa"/>
            <w:gridSpan w:val="5"/>
          </w:tcPr>
          <w:p w14:paraId="0CD19034" w14:textId="322F996A" w:rsidR="007B649D" w:rsidRPr="00560BFB" w:rsidRDefault="007B649D" w:rsidP="007B649D">
            <w:pPr>
              <w:spacing w:before="40" w:after="40"/>
              <w:jc w:val="right"/>
              <w:rPr>
                <w:rFonts w:ascii="Arial" w:hAnsi="Arial" w:cs="Arial"/>
                <w:b/>
                <w:color w:val="000000" w:themeColor="text1"/>
                <w:sz w:val="18"/>
                <w:szCs w:val="18"/>
              </w:rPr>
            </w:pPr>
          </w:p>
        </w:tc>
        <w:tc>
          <w:tcPr>
            <w:tcW w:w="1170" w:type="dxa"/>
            <w:gridSpan w:val="5"/>
          </w:tcPr>
          <w:p w14:paraId="5E95D0C3" w14:textId="77777777" w:rsidR="007B649D" w:rsidRPr="00560BFB" w:rsidRDefault="007B649D" w:rsidP="007B649D">
            <w:pPr>
              <w:spacing w:before="40" w:after="40"/>
              <w:rPr>
                <w:rFonts w:ascii="Arial" w:hAnsi="Arial" w:cs="Arial"/>
                <w:color w:val="000000" w:themeColor="text1"/>
                <w:sz w:val="18"/>
                <w:szCs w:val="18"/>
              </w:rPr>
            </w:pPr>
          </w:p>
        </w:tc>
        <w:tc>
          <w:tcPr>
            <w:tcW w:w="720" w:type="dxa"/>
            <w:gridSpan w:val="2"/>
          </w:tcPr>
          <w:p w14:paraId="3476B9AF" w14:textId="32101F1D" w:rsidR="007B649D" w:rsidRPr="00560BFB" w:rsidRDefault="007B649D" w:rsidP="007B649D">
            <w:pPr>
              <w:spacing w:before="40" w:after="40"/>
              <w:ind w:right="-108"/>
              <w:jc w:val="center"/>
              <w:rPr>
                <w:rFonts w:ascii="Arial" w:hAnsi="Arial" w:cs="Arial"/>
                <w:color w:val="000000" w:themeColor="text1"/>
                <w:sz w:val="18"/>
                <w:szCs w:val="18"/>
              </w:rPr>
            </w:pPr>
          </w:p>
        </w:tc>
        <w:tc>
          <w:tcPr>
            <w:tcW w:w="1350" w:type="dxa"/>
            <w:gridSpan w:val="2"/>
          </w:tcPr>
          <w:p w14:paraId="49BE372E" w14:textId="77777777" w:rsidR="007B649D" w:rsidRPr="00560BFB" w:rsidRDefault="007B649D" w:rsidP="007B649D">
            <w:pPr>
              <w:spacing w:before="40" w:after="40"/>
              <w:rPr>
                <w:rFonts w:ascii="Arial" w:hAnsi="Arial" w:cs="Arial"/>
                <w:color w:val="000000" w:themeColor="text1"/>
                <w:sz w:val="17"/>
                <w:szCs w:val="18"/>
              </w:rPr>
            </w:pPr>
          </w:p>
        </w:tc>
      </w:tr>
      <w:tr w:rsidR="00A51A89" w:rsidRPr="00560BFB" w14:paraId="5DCF77DC" w14:textId="77777777" w:rsidTr="00975A3C">
        <w:trPr>
          <w:trHeight w:val="251"/>
        </w:trPr>
        <w:tc>
          <w:tcPr>
            <w:tcW w:w="7488" w:type="dxa"/>
            <w:gridSpan w:val="9"/>
          </w:tcPr>
          <w:p w14:paraId="20456709" w14:textId="75EA31AA" w:rsidR="00A51A89" w:rsidRPr="00560BFB" w:rsidRDefault="00A51A89" w:rsidP="00A51A89">
            <w:pPr>
              <w:spacing w:before="40" w:after="40"/>
              <w:rPr>
                <w:rFonts w:ascii="Arial" w:hAnsi="Arial" w:cs="Arial"/>
                <w:color w:val="000000" w:themeColor="text1"/>
                <w:sz w:val="18"/>
                <w:szCs w:val="18"/>
              </w:rPr>
            </w:pPr>
            <w:r w:rsidRPr="00560BFB">
              <w:rPr>
                <w:rFonts w:ascii="Arial" w:hAnsi="Arial" w:cs="Arial"/>
                <w:b/>
                <w:color w:val="000000" w:themeColor="text1"/>
                <w:sz w:val="18"/>
                <w:szCs w:val="18"/>
              </w:rPr>
              <w:t xml:space="preserve">[  ] </w:t>
            </w:r>
            <w:r w:rsidRPr="00A51A89">
              <w:rPr>
                <w:rFonts w:ascii="Arial" w:hAnsi="Arial" w:cs="Arial"/>
                <w:b/>
                <w:color w:val="000000" w:themeColor="text1"/>
              </w:rPr>
              <w:t>Nondisclosure Finding/Affidavit attached</w:t>
            </w:r>
          </w:p>
        </w:tc>
        <w:tc>
          <w:tcPr>
            <w:tcW w:w="1170" w:type="dxa"/>
            <w:gridSpan w:val="5"/>
          </w:tcPr>
          <w:p w14:paraId="218E945F" w14:textId="6CB5BA48" w:rsidR="00A51A89" w:rsidRPr="00560BFB" w:rsidRDefault="00A51A89" w:rsidP="007B649D">
            <w:pPr>
              <w:spacing w:before="40" w:after="40"/>
              <w:ind w:left="-108" w:right="-108"/>
              <w:rPr>
                <w:rFonts w:ascii="Arial" w:hAnsi="Arial" w:cs="Arial"/>
                <w:color w:val="000000" w:themeColor="text1"/>
                <w:sz w:val="17"/>
                <w:szCs w:val="18"/>
              </w:rPr>
            </w:pPr>
          </w:p>
        </w:tc>
        <w:tc>
          <w:tcPr>
            <w:tcW w:w="720" w:type="dxa"/>
            <w:gridSpan w:val="2"/>
          </w:tcPr>
          <w:p w14:paraId="75DEBAA7" w14:textId="38AD557F" w:rsidR="00A51A89" w:rsidRPr="00560BFB" w:rsidRDefault="00A51A89" w:rsidP="007B649D">
            <w:pPr>
              <w:spacing w:before="40" w:after="40"/>
              <w:rPr>
                <w:rFonts w:ascii="Arial" w:hAnsi="Arial" w:cs="Arial"/>
                <w:color w:val="000000" w:themeColor="text1"/>
                <w:sz w:val="17"/>
                <w:szCs w:val="18"/>
              </w:rPr>
            </w:pPr>
          </w:p>
        </w:tc>
        <w:tc>
          <w:tcPr>
            <w:tcW w:w="1350" w:type="dxa"/>
            <w:gridSpan w:val="2"/>
          </w:tcPr>
          <w:p w14:paraId="7CAB9712" w14:textId="72AED84F" w:rsidR="00A51A89" w:rsidRPr="00560BFB" w:rsidRDefault="00A51A89" w:rsidP="007B649D">
            <w:pPr>
              <w:spacing w:before="40" w:after="40"/>
              <w:ind w:left="-108"/>
              <w:rPr>
                <w:rFonts w:ascii="Arial" w:hAnsi="Arial" w:cs="Arial"/>
                <w:color w:val="000000" w:themeColor="text1"/>
                <w:sz w:val="17"/>
                <w:szCs w:val="18"/>
              </w:rPr>
            </w:pPr>
          </w:p>
        </w:tc>
      </w:tr>
      <w:tr w:rsidR="00560BFB" w:rsidRPr="00560BFB" w14:paraId="6F4BF602" w14:textId="77777777" w:rsidTr="007B649D">
        <w:trPr>
          <w:trHeight w:val="251"/>
        </w:trPr>
        <w:tc>
          <w:tcPr>
            <w:tcW w:w="4470" w:type="dxa"/>
            <w:gridSpan w:val="4"/>
          </w:tcPr>
          <w:p w14:paraId="7B362988" w14:textId="66492B6D" w:rsidR="007B649D" w:rsidRPr="00560BFB" w:rsidRDefault="007B649D" w:rsidP="007B649D">
            <w:pPr>
              <w:tabs>
                <w:tab w:val="left" w:pos="9360"/>
                <w:tab w:val="left" w:pos="9810"/>
              </w:tabs>
              <w:spacing w:before="40" w:after="40"/>
              <w:ind w:right="810"/>
              <w:rPr>
                <w:rFonts w:ascii="Arial" w:hAnsi="Arial" w:cs="Arial"/>
                <w:b/>
                <w:color w:val="000000" w:themeColor="text1"/>
                <w:sz w:val="18"/>
                <w:szCs w:val="18"/>
              </w:rPr>
            </w:pPr>
            <w:r w:rsidRPr="00560BFB">
              <w:rPr>
                <w:rFonts w:ascii="Arial" w:hAnsi="Arial" w:cs="Arial"/>
                <w:b/>
                <w:color w:val="000000" w:themeColor="text1"/>
                <w:sz w:val="18"/>
                <w:szCs w:val="18"/>
              </w:rPr>
              <w:t xml:space="preserve">[  ] This form sent through EDE  </w:t>
            </w:r>
          </w:p>
        </w:tc>
        <w:tc>
          <w:tcPr>
            <w:tcW w:w="2838" w:type="dxa"/>
            <w:gridSpan w:val="4"/>
          </w:tcPr>
          <w:p w14:paraId="67E434D9" w14:textId="77777777" w:rsidR="007B649D" w:rsidRPr="00560BFB" w:rsidRDefault="007B649D" w:rsidP="007B649D">
            <w:pPr>
              <w:spacing w:before="40" w:after="40"/>
              <w:rPr>
                <w:rFonts w:ascii="Arial" w:hAnsi="Arial" w:cs="Arial"/>
                <w:color w:val="000000" w:themeColor="text1"/>
                <w:sz w:val="18"/>
                <w:szCs w:val="18"/>
              </w:rPr>
            </w:pPr>
          </w:p>
        </w:tc>
        <w:tc>
          <w:tcPr>
            <w:tcW w:w="1093" w:type="dxa"/>
            <w:gridSpan w:val="5"/>
          </w:tcPr>
          <w:p w14:paraId="38CC5F25" w14:textId="77777777" w:rsidR="007B649D" w:rsidRPr="00560BFB" w:rsidRDefault="007B649D" w:rsidP="007B649D">
            <w:pPr>
              <w:spacing w:before="40" w:after="40"/>
              <w:rPr>
                <w:rFonts w:ascii="Arial" w:hAnsi="Arial" w:cs="Arial"/>
                <w:color w:val="000000" w:themeColor="text1"/>
                <w:sz w:val="17"/>
                <w:szCs w:val="18"/>
              </w:rPr>
            </w:pPr>
          </w:p>
        </w:tc>
        <w:tc>
          <w:tcPr>
            <w:tcW w:w="977" w:type="dxa"/>
            <w:gridSpan w:val="3"/>
          </w:tcPr>
          <w:p w14:paraId="136AE104" w14:textId="77777777" w:rsidR="007B649D" w:rsidRPr="00560BFB" w:rsidRDefault="007B649D" w:rsidP="007B649D">
            <w:pPr>
              <w:spacing w:before="40" w:after="40"/>
              <w:rPr>
                <w:rFonts w:ascii="Arial" w:hAnsi="Arial" w:cs="Arial"/>
                <w:color w:val="000000" w:themeColor="text1"/>
                <w:sz w:val="17"/>
                <w:szCs w:val="18"/>
              </w:rPr>
            </w:pPr>
          </w:p>
        </w:tc>
        <w:tc>
          <w:tcPr>
            <w:tcW w:w="1350" w:type="dxa"/>
            <w:gridSpan w:val="2"/>
          </w:tcPr>
          <w:p w14:paraId="06471060" w14:textId="77777777" w:rsidR="007B649D" w:rsidRPr="00560BFB" w:rsidRDefault="007B649D" w:rsidP="007B649D">
            <w:pPr>
              <w:spacing w:before="40" w:after="40"/>
              <w:rPr>
                <w:rFonts w:ascii="Arial" w:hAnsi="Arial" w:cs="Arial"/>
                <w:color w:val="000000" w:themeColor="text1"/>
                <w:sz w:val="17"/>
                <w:szCs w:val="18"/>
              </w:rPr>
            </w:pPr>
          </w:p>
        </w:tc>
      </w:tr>
      <w:tr w:rsidR="00560BFB" w:rsidRPr="00560BFB" w14:paraId="1CB95EB0" w14:textId="77777777" w:rsidTr="007B649D">
        <w:trPr>
          <w:trHeight w:val="70"/>
        </w:trPr>
        <w:tc>
          <w:tcPr>
            <w:tcW w:w="7703" w:type="dxa"/>
            <w:gridSpan w:val="10"/>
          </w:tcPr>
          <w:p w14:paraId="681F4EC2" w14:textId="64ECFE0D" w:rsidR="007B649D" w:rsidRPr="00560BFB" w:rsidRDefault="007B649D" w:rsidP="007B649D">
            <w:pPr>
              <w:tabs>
                <w:tab w:val="left" w:pos="9360"/>
                <w:tab w:val="left" w:pos="9810"/>
              </w:tabs>
              <w:spacing w:before="40" w:after="40"/>
              <w:ind w:right="806"/>
              <w:rPr>
                <w:rFonts w:ascii="Arial" w:hAnsi="Arial" w:cs="Arial"/>
                <w:color w:val="000000" w:themeColor="text1"/>
                <w:sz w:val="17"/>
                <w:szCs w:val="18"/>
              </w:rPr>
            </w:pPr>
            <w:r w:rsidRPr="00560BFB">
              <w:rPr>
                <w:rFonts w:ascii="Arial" w:hAnsi="Arial" w:cs="Arial"/>
                <w:b/>
                <w:color w:val="000000" w:themeColor="text1"/>
                <w:sz w:val="18"/>
                <w:szCs w:val="18"/>
              </w:rPr>
              <w:t>[  ] This request or information sent through CSENet</w:t>
            </w:r>
          </w:p>
        </w:tc>
        <w:tc>
          <w:tcPr>
            <w:tcW w:w="1604" w:type="dxa"/>
            <w:gridSpan w:val="5"/>
            <w:vAlign w:val="center"/>
          </w:tcPr>
          <w:p w14:paraId="141D659C" w14:textId="77777777" w:rsidR="007B649D" w:rsidRPr="00560BFB" w:rsidRDefault="007B649D" w:rsidP="007B649D">
            <w:pPr>
              <w:tabs>
                <w:tab w:val="left" w:pos="9360"/>
                <w:tab w:val="left" w:pos="9810"/>
              </w:tabs>
              <w:spacing w:before="40" w:after="40"/>
              <w:ind w:right="806"/>
              <w:rPr>
                <w:rFonts w:ascii="Arial" w:hAnsi="Arial" w:cs="Arial"/>
                <w:color w:val="000000" w:themeColor="text1"/>
                <w:sz w:val="17"/>
                <w:szCs w:val="18"/>
              </w:rPr>
            </w:pPr>
          </w:p>
        </w:tc>
        <w:tc>
          <w:tcPr>
            <w:tcW w:w="1061" w:type="dxa"/>
            <w:gridSpan w:val="2"/>
            <w:vAlign w:val="center"/>
          </w:tcPr>
          <w:p w14:paraId="46CFD22F" w14:textId="77777777" w:rsidR="007B649D" w:rsidRPr="00560BFB" w:rsidRDefault="007B649D" w:rsidP="007B649D">
            <w:pPr>
              <w:tabs>
                <w:tab w:val="left" w:pos="9360"/>
                <w:tab w:val="left" w:pos="9810"/>
              </w:tabs>
              <w:spacing w:before="40" w:after="40"/>
              <w:ind w:right="806"/>
              <w:rPr>
                <w:rFonts w:ascii="Arial" w:hAnsi="Arial" w:cs="Arial"/>
                <w:color w:val="000000" w:themeColor="text1"/>
                <w:sz w:val="17"/>
                <w:szCs w:val="18"/>
              </w:rPr>
            </w:pPr>
          </w:p>
        </w:tc>
        <w:tc>
          <w:tcPr>
            <w:tcW w:w="360" w:type="dxa"/>
            <w:vAlign w:val="center"/>
          </w:tcPr>
          <w:p w14:paraId="2DBF3DFA" w14:textId="77777777" w:rsidR="007B649D" w:rsidRPr="00560BFB" w:rsidRDefault="007B649D" w:rsidP="007B649D">
            <w:pPr>
              <w:tabs>
                <w:tab w:val="left" w:pos="9360"/>
                <w:tab w:val="left" w:pos="9810"/>
              </w:tabs>
              <w:spacing w:before="40" w:after="40"/>
              <w:ind w:right="806"/>
              <w:rPr>
                <w:rFonts w:ascii="Arial" w:hAnsi="Arial" w:cs="Arial"/>
                <w:color w:val="000000" w:themeColor="text1"/>
                <w:sz w:val="17"/>
                <w:szCs w:val="18"/>
              </w:rPr>
            </w:pPr>
          </w:p>
        </w:tc>
      </w:tr>
    </w:tbl>
    <w:p w14:paraId="0E7248A1" w14:textId="77777777" w:rsidR="0064548D" w:rsidRPr="00560BFB" w:rsidRDefault="0064548D" w:rsidP="002F367A">
      <w:pPr>
        <w:tabs>
          <w:tab w:val="left" w:pos="9360"/>
          <w:tab w:val="left" w:pos="9810"/>
        </w:tabs>
        <w:spacing w:line="100" w:lineRule="exact"/>
        <w:ind w:right="810"/>
        <w:rPr>
          <w:color w:val="000000" w:themeColor="text1"/>
        </w:rPr>
      </w:pPr>
    </w:p>
    <w:tbl>
      <w:tblPr>
        <w:tblW w:w="10800" w:type="dxa"/>
        <w:tblInd w:w="918" w:type="dxa"/>
        <w:tblLayout w:type="fixed"/>
        <w:tblLook w:val="01E0" w:firstRow="1" w:lastRow="1" w:firstColumn="1" w:lastColumn="1" w:noHBand="0" w:noVBand="0"/>
      </w:tblPr>
      <w:tblGrid>
        <w:gridCol w:w="693"/>
        <w:gridCol w:w="1980"/>
        <w:gridCol w:w="360"/>
        <w:gridCol w:w="22"/>
        <w:gridCol w:w="348"/>
        <w:gridCol w:w="883"/>
        <w:gridCol w:w="124"/>
        <w:gridCol w:w="180"/>
        <w:gridCol w:w="56"/>
        <w:gridCol w:w="118"/>
        <w:gridCol w:w="49"/>
        <w:gridCol w:w="767"/>
        <w:gridCol w:w="608"/>
        <w:gridCol w:w="112"/>
        <w:gridCol w:w="175"/>
        <w:gridCol w:w="163"/>
        <w:gridCol w:w="541"/>
        <w:gridCol w:w="2143"/>
        <w:gridCol w:w="209"/>
        <w:gridCol w:w="92"/>
        <w:gridCol w:w="1177"/>
      </w:tblGrid>
      <w:tr w:rsidR="00560BFB" w:rsidRPr="00560BFB" w14:paraId="5BD2DAE7" w14:textId="77777777" w:rsidTr="004B14F9">
        <w:trPr>
          <w:trHeight w:val="260"/>
        </w:trPr>
        <w:tc>
          <w:tcPr>
            <w:tcW w:w="10800" w:type="dxa"/>
            <w:gridSpan w:val="21"/>
            <w:tcBorders>
              <w:top w:val="single" w:sz="12" w:space="0" w:color="auto"/>
            </w:tcBorders>
            <w:vAlign w:val="bottom"/>
          </w:tcPr>
          <w:p w14:paraId="5158EEED" w14:textId="4A496D01" w:rsidR="0047033D" w:rsidRPr="00560BFB" w:rsidRDefault="00E605EA" w:rsidP="00105CCA">
            <w:pPr>
              <w:tabs>
                <w:tab w:val="left" w:pos="9360"/>
                <w:tab w:val="left" w:pos="10512"/>
              </w:tabs>
              <w:spacing w:before="40" w:after="40"/>
              <w:rPr>
                <w:rFonts w:ascii="Arial" w:hAnsi="Arial" w:cs="Arial"/>
                <w:color w:val="000000" w:themeColor="text1"/>
                <w:sz w:val="20"/>
                <w:szCs w:val="20"/>
              </w:rPr>
            </w:pPr>
            <w:r w:rsidRPr="00560BFB">
              <w:rPr>
                <w:rFonts w:ascii="Arial" w:hAnsi="Arial" w:cs="Arial"/>
                <w:b/>
                <w:color w:val="000000" w:themeColor="text1"/>
                <w:sz w:val="20"/>
                <w:szCs w:val="20"/>
              </w:rPr>
              <w:t>Section</w:t>
            </w:r>
            <w:r w:rsidRPr="00560BFB">
              <w:rPr>
                <w:rFonts w:ascii="Arial" w:hAnsi="Arial" w:cs="Arial"/>
                <w:b/>
                <w:color w:val="000000" w:themeColor="text1"/>
                <w:sz w:val="18"/>
                <w:szCs w:val="18"/>
              </w:rPr>
              <w:t xml:space="preserve"> </w:t>
            </w:r>
            <w:r w:rsidR="0047033D" w:rsidRPr="00560BFB">
              <w:rPr>
                <w:rFonts w:ascii="Arial" w:hAnsi="Arial" w:cs="Arial"/>
                <w:b/>
                <w:color w:val="000000" w:themeColor="text1"/>
                <w:sz w:val="20"/>
                <w:szCs w:val="20"/>
              </w:rPr>
              <w:t>I.</w:t>
            </w:r>
            <w:r w:rsidR="0047033D" w:rsidRPr="00560BFB">
              <w:rPr>
                <w:rFonts w:ascii="Arial" w:hAnsi="Arial" w:cs="Arial"/>
                <w:color w:val="000000" w:themeColor="text1"/>
                <w:sz w:val="20"/>
                <w:szCs w:val="20"/>
              </w:rPr>
              <w:t xml:space="preserve">  </w:t>
            </w:r>
            <w:r w:rsidR="009E268D" w:rsidRPr="00560BFB">
              <w:rPr>
                <w:rFonts w:ascii="Arial" w:hAnsi="Arial" w:cs="Arial"/>
                <w:b/>
                <w:color w:val="000000" w:themeColor="text1"/>
                <w:sz w:val="20"/>
                <w:szCs w:val="20"/>
              </w:rPr>
              <w:t xml:space="preserve">Case Processing </w:t>
            </w:r>
            <w:r w:rsidR="0047033D" w:rsidRPr="00560BFB">
              <w:rPr>
                <w:rFonts w:ascii="Arial" w:hAnsi="Arial" w:cs="Arial"/>
                <w:b/>
                <w:color w:val="000000" w:themeColor="text1"/>
                <w:sz w:val="20"/>
                <w:szCs w:val="20"/>
              </w:rPr>
              <w:t>Action</w:t>
            </w:r>
            <w:r w:rsidR="009E268D" w:rsidRPr="00560BFB">
              <w:rPr>
                <w:rFonts w:ascii="Arial" w:hAnsi="Arial" w:cs="Arial"/>
                <w:b/>
                <w:color w:val="000000" w:themeColor="text1"/>
                <w:sz w:val="20"/>
                <w:szCs w:val="20"/>
              </w:rPr>
              <w:t>s</w:t>
            </w:r>
            <w:r w:rsidR="00E2135E" w:rsidRPr="00560BFB">
              <w:rPr>
                <w:rFonts w:ascii="Arial" w:hAnsi="Arial" w:cs="Arial"/>
                <w:b/>
                <w:color w:val="000000" w:themeColor="text1"/>
                <w:sz w:val="20"/>
                <w:szCs w:val="20"/>
              </w:rPr>
              <w:t>:</w:t>
            </w:r>
            <w:r w:rsidR="0051730A" w:rsidRPr="00560BFB">
              <w:rPr>
                <w:rFonts w:ascii="Arial" w:hAnsi="Arial" w:cs="Arial"/>
                <w:b/>
                <w:color w:val="000000" w:themeColor="text1"/>
                <w:sz w:val="20"/>
                <w:szCs w:val="20"/>
              </w:rPr>
              <w:t xml:space="preserve">  </w:t>
            </w:r>
            <w:r w:rsidR="004B59F2" w:rsidRPr="00560BFB">
              <w:rPr>
                <w:rFonts w:ascii="Arial" w:hAnsi="Arial" w:cs="Arial"/>
                <w:color w:val="000000" w:themeColor="text1"/>
                <w:sz w:val="16"/>
                <w:szCs w:val="16"/>
              </w:rPr>
              <w:t>(</w:t>
            </w:r>
            <w:r w:rsidR="007B7319" w:rsidRPr="00560BFB">
              <w:rPr>
                <w:rFonts w:ascii="Arial" w:hAnsi="Arial" w:cs="Arial"/>
                <w:color w:val="000000" w:themeColor="text1"/>
                <w:sz w:val="16"/>
                <w:szCs w:val="16"/>
              </w:rPr>
              <w:t>Provide a</w:t>
            </w:r>
            <w:r w:rsidR="008D29F3" w:rsidRPr="00560BFB">
              <w:rPr>
                <w:rFonts w:ascii="Arial" w:hAnsi="Arial" w:cs="Arial"/>
                <w:color w:val="000000" w:themeColor="text1"/>
                <w:sz w:val="16"/>
                <w:szCs w:val="16"/>
              </w:rPr>
              <w:t>dditional i</w:t>
            </w:r>
            <w:r w:rsidR="004B59F2" w:rsidRPr="00560BFB">
              <w:rPr>
                <w:rFonts w:ascii="Arial" w:hAnsi="Arial" w:cs="Arial"/>
                <w:color w:val="000000" w:themeColor="text1"/>
                <w:sz w:val="16"/>
                <w:szCs w:val="16"/>
              </w:rPr>
              <w:t>nformation in section III or as an attachment as appropriate</w:t>
            </w:r>
            <w:r w:rsidR="008D29F3" w:rsidRPr="00560BFB">
              <w:rPr>
                <w:rFonts w:ascii="Arial" w:hAnsi="Arial" w:cs="Arial"/>
                <w:color w:val="000000" w:themeColor="text1"/>
                <w:sz w:val="16"/>
                <w:szCs w:val="16"/>
              </w:rPr>
              <w:t>.</w:t>
            </w:r>
            <w:r w:rsidR="004B59F2" w:rsidRPr="00560BFB">
              <w:rPr>
                <w:rFonts w:ascii="Arial" w:hAnsi="Arial" w:cs="Arial"/>
                <w:color w:val="000000" w:themeColor="text1"/>
                <w:sz w:val="16"/>
                <w:szCs w:val="16"/>
              </w:rPr>
              <w:t>)</w:t>
            </w:r>
          </w:p>
        </w:tc>
      </w:tr>
      <w:tr w:rsidR="00560BFB" w:rsidRPr="00560BFB" w14:paraId="78680224" w14:textId="77777777" w:rsidTr="004B14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trPr>
        <w:tc>
          <w:tcPr>
            <w:tcW w:w="4646" w:type="dxa"/>
            <w:gridSpan w:val="9"/>
            <w:tcBorders>
              <w:top w:val="nil"/>
              <w:left w:val="nil"/>
              <w:bottom w:val="nil"/>
              <w:right w:val="nil"/>
            </w:tcBorders>
            <w:vAlign w:val="center"/>
          </w:tcPr>
          <w:p w14:paraId="4324C3D5" w14:textId="77777777" w:rsidR="00590293" w:rsidRPr="00560BFB" w:rsidRDefault="00F42662" w:rsidP="00105CCA">
            <w:pPr>
              <w:spacing w:before="40" w:after="40"/>
              <w:rPr>
                <w:rFonts w:ascii="Arial" w:hAnsi="Arial" w:cs="Arial"/>
                <w:b/>
                <w:color w:val="000000" w:themeColor="text1"/>
                <w:sz w:val="18"/>
                <w:szCs w:val="18"/>
              </w:rPr>
            </w:pPr>
            <w:r w:rsidRPr="00560BFB">
              <w:rPr>
                <w:rFonts w:ascii="Arial" w:hAnsi="Arial" w:cs="Arial"/>
                <w:b/>
                <w:color w:val="000000" w:themeColor="text1"/>
                <w:sz w:val="18"/>
                <w:szCs w:val="18"/>
              </w:rPr>
              <w:t>Providing</w:t>
            </w:r>
            <w:r w:rsidR="00590293" w:rsidRPr="00560BFB">
              <w:rPr>
                <w:rFonts w:ascii="Arial" w:hAnsi="Arial" w:cs="Arial"/>
                <w:b/>
                <w:color w:val="000000" w:themeColor="text1"/>
                <w:sz w:val="18"/>
                <w:szCs w:val="18"/>
              </w:rPr>
              <w:t>:</w:t>
            </w:r>
          </w:p>
        </w:tc>
        <w:tc>
          <w:tcPr>
            <w:tcW w:w="6154" w:type="dxa"/>
            <w:gridSpan w:val="12"/>
            <w:tcBorders>
              <w:top w:val="nil"/>
              <w:left w:val="nil"/>
              <w:bottom w:val="nil"/>
              <w:right w:val="nil"/>
            </w:tcBorders>
            <w:vAlign w:val="bottom"/>
          </w:tcPr>
          <w:p w14:paraId="74799C24" w14:textId="77777777" w:rsidR="00590293" w:rsidRPr="00560BFB" w:rsidRDefault="00590293" w:rsidP="00105CCA">
            <w:pPr>
              <w:spacing w:before="40" w:after="40"/>
              <w:ind w:left="72"/>
              <w:rPr>
                <w:rFonts w:ascii="Arial" w:hAnsi="Arial" w:cs="Arial"/>
                <w:color w:val="000000" w:themeColor="text1"/>
                <w:sz w:val="16"/>
                <w:szCs w:val="16"/>
              </w:rPr>
            </w:pPr>
          </w:p>
        </w:tc>
      </w:tr>
      <w:tr w:rsidR="00560BFB" w:rsidRPr="00560BFB" w14:paraId="701FD2CE" w14:textId="77777777" w:rsidTr="00954E7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trPr>
        <w:tc>
          <w:tcPr>
            <w:tcW w:w="4590" w:type="dxa"/>
            <w:gridSpan w:val="8"/>
            <w:tcBorders>
              <w:top w:val="nil"/>
              <w:left w:val="nil"/>
              <w:bottom w:val="nil"/>
              <w:right w:val="nil"/>
            </w:tcBorders>
            <w:vAlign w:val="bottom"/>
          </w:tcPr>
          <w:p w14:paraId="49272307" w14:textId="53046B59" w:rsidR="00A9449F" w:rsidRPr="00560BFB" w:rsidRDefault="00295333" w:rsidP="00105CCA">
            <w:pPr>
              <w:spacing w:before="40" w:after="40"/>
              <w:rPr>
                <w:rFonts w:ascii="Arial" w:hAnsi="Arial" w:cs="Arial"/>
                <w:color w:val="000000" w:themeColor="text1"/>
                <w:sz w:val="18"/>
                <w:szCs w:val="18"/>
              </w:rPr>
            </w:pPr>
            <w:r w:rsidRPr="00560BFB">
              <w:rPr>
                <w:rFonts w:ascii="Arial" w:hAnsi="Arial" w:cs="Arial"/>
                <w:color w:val="000000" w:themeColor="text1"/>
                <w:sz w:val="18"/>
                <w:szCs w:val="18"/>
              </w:rPr>
              <w:t xml:space="preserve"> </w:t>
            </w:r>
            <w:r w:rsidR="00A9449F" w:rsidRPr="00560BFB">
              <w:rPr>
                <w:rFonts w:ascii="Arial" w:hAnsi="Arial" w:cs="Arial"/>
                <w:color w:val="000000" w:themeColor="text1"/>
                <w:sz w:val="18"/>
                <w:szCs w:val="18"/>
              </w:rPr>
              <w:t xml:space="preserve">1. [  ]  Status </w:t>
            </w:r>
            <w:r w:rsidR="009D7A6A" w:rsidRPr="00560BFB">
              <w:rPr>
                <w:rFonts w:ascii="Arial" w:hAnsi="Arial" w:cs="Arial"/>
                <w:color w:val="000000" w:themeColor="text1"/>
                <w:sz w:val="18"/>
                <w:szCs w:val="18"/>
              </w:rPr>
              <w:t>u</w:t>
            </w:r>
            <w:r w:rsidR="00590293" w:rsidRPr="00560BFB">
              <w:rPr>
                <w:rFonts w:ascii="Arial" w:hAnsi="Arial" w:cs="Arial"/>
                <w:color w:val="000000" w:themeColor="text1"/>
                <w:sz w:val="18"/>
                <w:szCs w:val="18"/>
              </w:rPr>
              <w:t>pdate</w:t>
            </w:r>
          </w:p>
        </w:tc>
        <w:tc>
          <w:tcPr>
            <w:tcW w:w="6210" w:type="dxa"/>
            <w:gridSpan w:val="13"/>
            <w:tcBorders>
              <w:top w:val="nil"/>
              <w:left w:val="nil"/>
              <w:bottom w:val="nil"/>
              <w:right w:val="nil"/>
            </w:tcBorders>
            <w:vAlign w:val="bottom"/>
          </w:tcPr>
          <w:p w14:paraId="7D77986F" w14:textId="74C47521" w:rsidR="00A9449F" w:rsidRPr="00560BFB" w:rsidRDefault="00E5280C" w:rsidP="00105CCA">
            <w:pPr>
              <w:spacing w:before="40" w:after="40"/>
              <w:rPr>
                <w:rFonts w:ascii="Arial" w:hAnsi="Arial" w:cs="Arial"/>
                <w:color w:val="000000" w:themeColor="text1"/>
                <w:sz w:val="16"/>
                <w:szCs w:val="16"/>
              </w:rPr>
            </w:pPr>
            <w:r w:rsidRPr="00560BFB">
              <w:rPr>
                <w:rFonts w:ascii="Arial" w:hAnsi="Arial" w:cs="Arial"/>
                <w:color w:val="000000" w:themeColor="text1"/>
                <w:sz w:val="18"/>
                <w:szCs w:val="18"/>
              </w:rPr>
              <w:t xml:space="preserve"> </w:t>
            </w:r>
            <w:r w:rsidR="00954E7D" w:rsidRPr="00560BFB">
              <w:rPr>
                <w:rFonts w:ascii="Arial" w:hAnsi="Arial" w:cs="Arial"/>
                <w:color w:val="000000" w:themeColor="text1"/>
                <w:sz w:val="18"/>
                <w:szCs w:val="18"/>
              </w:rPr>
              <w:t>8</w:t>
            </w:r>
            <w:r w:rsidR="009B4178" w:rsidRPr="00560BFB">
              <w:rPr>
                <w:rFonts w:ascii="Arial" w:hAnsi="Arial" w:cs="Arial"/>
                <w:color w:val="000000" w:themeColor="text1"/>
                <w:sz w:val="18"/>
                <w:szCs w:val="18"/>
              </w:rPr>
              <w:t xml:space="preserve">. [  ]  </w:t>
            </w:r>
            <w:r w:rsidR="009D7A6A" w:rsidRPr="00560BFB">
              <w:rPr>
                <w:rFonts w:ascii="Arial" w:hAnsi="Arial" w:cs="Arial"/>
                <w:color w:val="000000" w:themeColor="text1"/>
                <w:sz w:val="18"/>
                <w:szCs w:val="18"/>
              </w:rPr>
              <w:t>Arrears balance and/or accrued i</w:t>
            </w:r>
            <w:r w:rsidR="008D37BC" w:rsidRPr="00560BFB">
              <w:rPr>
                <w:rFonts w:ascii="Arial" w:hAnsi="Arial" w:cs="Arial"/>
                <w:color w:val="000000" w:themeColor="text1"/>
                <w:sz w:val="18"/>
                <w:szCs w:val="18"/>
              </w:rPr>
              <w:t xml:space="preserve">nterest </w:t>
            </w:r>
            <w:r w:rsidR="008D37BC" w:rsidRPr="00560BFB">
              <w:rPr>
                <w:rFonts w:ascii="Arial" w:hAnsi="Arial" w:cs="Arial"/>
                <w:color w:val="000000" w:themeColor="text1"/>
                <w:sz w:val="16"/>
                <w:szCs w:val="16"/>
              </w:rPr>
              <w:t>(affidavit of arrears)</w:t>
            </w:r>
          </w:p>
        </w:tc>
      </w:tr>
      <w:tr w:rsidR="00560BFB" w:rsidRPr="00560BFB" w14:paraId="0719933A" w14:textId="77777777" w:rsidTr="00954E7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trPr>
        <w:tc>
          <w:tcPr>
            <w:tcW w:w="4590" w:type="dxa"/>
            <w:gridSpan w:val="8"/>
            <w:tcBorders>
              <w:top w:val="nil"/>
              <w:left w:val="nil"/>
              <w:bottom w:val="nil"/>
              <w:right w:val="nil"/>
            </w:tcBorders>
            <w:vAlign w:val="bottom"/>
          </w:tcPr>
          <w:p w14:paraId="0FE72C0A" w14:textId="6B8C3BC4" w:rsidR="00954E7D" w:rsidRPr="00560BFB" w:rsidRDefault="00954E7D" w:rsidP="00105CCA">
            <w:pPr>
              <w:spacing w:before="40" w:after="40"/>
              <w:rPr>
                <w:rFonts w:ascii="Arial" w:hAnsi="Arial" w:cs="Arial"/>
                <w:color w:val="000000" w:themeColor="text1"/>
                <w:sz w:val="18"/>
                <w:szCs w:val="18"/>
              </w:rPr>
            </w:pPr>
            <w:r w:rsidRPr="00560BFB">
              <w:rPr>
                <w:rFonts w:ascii="Arial" w:hAnsi="Arial" w:cs="Arial"/>
                <w:color w:val="000000" w:themeColor="text1"/>
                <w:sz w:val="18"/>
                <w:szCs w:val="18"/>
              </w:rPr>
              <w:t xml:space="preserve"> 2. [  ]  Notice of hearing</w:t>
            </w:r>
          </w:p>
        </w:tc>
        <w:tc>
          <w:tcPr>
            <w:tcW w:w="6210" w:type="dxa"/>
            <w:gridSpan w:val="13"/>
            <w:tcBorders>
              <w:top w:val="nil"/>
              <w:left w:val="nil"/>
              <w:bottom w:val="nil"/>
              <w:right w:val="nil"/>
            </w:tcBorders>
            <w:vAlign w:val="bottom"/>
          </w:tcPr>
          <w:p w14:paraId="32913135" w14:textId="6FFCAA5C" w:rsidR="00954E7D" w:rsidRPr="00560BFB" w:rsidRDefault="00954E7D" w:rsidP="00105CCA">
            <w:pPr>
              <w:spacing w:before="40" w:after="40"/>
              <w:rPr>
                <w:rFonts w:ascii="Arial" w:hAnsi="Arial" w:cs="Arial"/>
                <w:color w:val="000000" w:themeColor="text1"/>
                <w:sz w:val="16"/>
                <w:szCs w:val="16"/>
              </w:rPr>
            </w:pPr>
            <w:r w:rsidRPr="00560BFB">
              <w:rPr>
                <w:rFonts w:ascii="Arial" w:hAnsi="Arial" w:cs="Arial"/>
                <w:color w:val="000000" w:themeColor="text1"/>
                <w:sz w:val="16"/>
                <w:szCs w:val="16"/>
              </w:rPr>
              <w:t xml:space="preserve"> </w:t>
            </w:r>
            <w:r w:rsidRPr="00560BFB">
              <w:rPr>
                <w:rFonts w:ascii="Arial" w:hAnsi="Arial" w:cs="Arial"/>
                <w:color w:val="000000" w:themeColor="text1"/>
                <w:sz w:val="18"/>
                <w:szCs w:val="18"/>
              </w:rPr>
              <w:t xml:space="preserve">9. [  ]  Notice of health care coverage change </w:t>
            </w:r>
            <w:r w:rsidRPr="00560BFB">
              <w:rPr>
                <w:rFonts w:ascii="Arial" w:hAnsi="Arial" w:cs="Arial"/>
                <w:color w:val="000000" w:themeColor="text1"/>
                <w:sz w:val="16"/>
                <w:szCs w:val="16"/>
              </w:rPr>
              <w:t>(see section Ill or attachment)</w:t>
            </w:r>
          </w:p>
        </w:tc>
      </w:tr>
      <w:tr w:rsidR="00560BFB" w:rsidRPr="00560BFB" w14:paraId="1DE796E4" w14:textId="77777777" w:rsidTr="00954E7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trPr>
        <w:tc>
          <w:tcPr>
            <w:tcW w:w="4590" w:type="dxa"/>
            <w:gridSpan w:val="8"/>
            <w:tcBorders>
              <w:top w:val="nil"/>
              <w:left w:val="nil"/>
              <w:bottom w:val="nil"/>
              <w:right w:val="nil"/>
            </w:tcBorders>
            <w:vAlign w:val="bottom"/>
          </w:tcPr>
          <w:p w14:paraId="7B31CACB" w14:textId="424C8542" w:rsidR="00954E7D" w:rsidRPr="00560BFB" w:rsidRDefault="00954E7D" w:rsidP="00105CCA">
            <w:pPr>
              <w:spacing w:before="40" w:after="40"/>
              <w:rPr>
                <w:rFonts w:ascii="Arial" w:hAnsi="Arial" w:cs="Arial"/>
                <w:color w:val="000000" w:themeColor="text1"/>
                <w:sz w:val="18"/>
                <w:szCs w:val="18"/>
              </w:rPr>
            </w:pPr>
            <w:r w:rsidRPr="00560BFB">
              <w:rPr>
                <w:rFonts w:ascii="Arial" w:hAnsi="Arial" w:cs="Arial"/>
                <w:color w:val="000000" w:themeColor="text1"/>
                <w:sz w:val="18"/>
                <w:szCs w:val="18"/>
              </w:rPr>
              <w:t xml:space="preserve"> 3. [  ]  Notice of case forwarding</w:t>
            </w:r>
          </w:p>
        </w:tc>
        <w:tc>
          <w:tcPr>
            <w:tcW w:w="6210" w:type="dxa"/>
            <w:gridSpan w:val="13"/>
            <w:tcBorders>
              <w:top w:val="nil"/>
              <w:left w:val="nil"/>
              <w:bottom w:val="nil"/>
              <w:right w:val="nil"/>
            </w:tcBorders>
            <w:vAlign w:val="bottom"/>
          </w:tcPr>
          <w:p w14:paraId="403DCCD3" w14:textId="05116C2E" w:rsidR="00954E7D" w:rsidRPr="00560BFB" w:rsidRDefault="00842D08" w:rsidP="00842D08">
            <w:pPr>
              <w:spacing w:before="40" w:after="40"/>
              <w:ind w:left="-108"/>
              <w:rPr>
                <w:rFonts w:ascii="Arial" w:hAnsi="Arial" w:cs="Arial"/>
                <w:color w:val="000000" w:themeColor="text1"/>
                <w:sz w:val="18"/>
                <w:szCs w:val="18"/>
              </w:rPr>
            </w:pPr>
            <w:r w:rsidRPr="00560BFB">
              <w:rPr>
                <w:rFonts w:ascii="Arial" w:hAnsi="Arial" w:cs="Arial"/>
                <w:color w:val="000000" w:themeColor="text1"/>
                <w:sz w:val="18"/>
                <w:szCs w:val="18"/>
              </w:rPr>
              <w:t xml:space="preserve"> </w:t>
            </w:r>
            <w:r w:rsidR="00954E7D" w:rsidRPr="00560BFB">
              <w:rPr>
                <w:rFonts w:ascii="Arial" w:hAnsi="Arial" w:cs="Arial"/>
                <w:color w:val="000000" w:themeColor="text1"/>
                <w:sz w:val="18"/>
                <w:szCs w:val="18"/>
              </w:rPr>
              <w:t>10</w:t>
            </w:r>
            <w:r w:rsidR="00954E7D" w:rsidRPr="00560BFB">
              <w:rPr>
                <w:rFonts w:ascii="Arial" w:hAnsi="Arial" w:cs="Arial"/>
                <w:color w:val="000000" w:themeColor="text1"/>
                <w:sz w:val="16"/>
                <w:szCs w:val="16"/>
              </w:rPr>
              <w:t>.</w:t>
            </w:r>
            <w:r w:rsidR="00954E7D" w:rsidRPr="00560BFB">
              <w:rPr>
                <w:rFonts w:ascii="Arial" w:hAnsi="Arial" w:cs="Arial"/>
                <w:color w:val="000000" w:themeColor="text1"/>
                <w:sz w:val="18"/>
                <w:szCs w:val="18"/>
              </w:rPr>
              <w:t xml:space="preserve"> [  ]  Notice of case receiving tax refund offset from federal collection </w:t>
            </w:r>
          </w:p>
        </w:tc>
      </w:tr>
      <w:tr w:rsidR="00560BFB" w:rsidRPr="00560BFB" w14:paraId="0D19988E" w14:textId="77777777" w:rsidTr="00954E7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trPr>
        <w:tc>
          <w:tcPr>
            <w:tcW w:w="4590" w:type="dxa"/>
            <w:gridSpan w:val="8"/>
            <w:tcBorders>
              <w:top w:val="nil"/>
              <w:left w:val="nil"/>
              <w:bottom w:val="nil"/>
              <w:right w:val="nil"/>
            </w:tcBorders>
            <w:vAlign w:val="bottom"/>
          </w:tcPr>
          <w:p w14:paraId="5894734E" w14:textId="1B9148BB" w:rsidR="00954E7D" w:rsidRPr="00560BFB" w:rsidRDefault="00954E7D" w:rsidP="00105CCA">
            <w:pPr>
              <w:spacing w:before="40" w:after="40"/>
              <w:rPr>
                <w:rFonts w:ascii="Arial" w:hAnsi="Arial" w:cs="Arial"/>
                <w:color w:val="000000" w:themeColor="text1"/>
                <w:sz w:val="18"/>
                <w:szCs w:val="18"/>
              </w:rPr>
            </w:pPr>
            <w:r w:rsidRPr="00560BFB">
              <w:rPr>
                <w:rFonts w:ascii="Arial" w:hAnsi="Arial" w:cs="Arial"/>
                <w:color w:val="000000" w:themeColor="text1"/>
                <w:sz w:val="18"/>
                <w:szCs w:val="18"/>
              </w:rPr>
              <w:t xml:space="preserve"> 4. [  ]  Document filed</w:t>
            </w:r>
          </w:p>
        </w:tc>
        <w:tc>
          <w:tcPr>
            <w:tcW w:w="6210" w:type="dxa"/>
            <w:gridSpan w:val="13"/>
            <w:tcBorders>
              <w:top w:val="nil"/>
              <w:left w:val="nil"/>
              <w:bottom w:val="nil"/>
              <w:right w:val="nil"/>
            </w:tcBorders>
            <w:vAlign w:val="bottom"/>
          </w:tcPr>
          <w:p w14:paraId="5218664E" w14:textId="6C3EDA31" w:rsidR="00954E7D" w:rsidRPr="00560BFB" w:rsidRDefault="00954E7D" w:rsidP="00E303B3">
            <w:pPr>
              <w:spacing w:before="40" w:after="40"/>
              <w:ind w:left="-108"/>
              <w:rPr>
                <w:rFonts w:ascii="Arial" w:hAnsi="Arial" w:cs="Arial"/>
                <w:color w:val="000000" w:themeColor="text1"/>
                <w:sz w:val="18"/>
                <w:szCs w:val="18"/>
              </w:rPr>
            </w:pPr>
            <w:r w:rsidRPr="00560BFB">
              <w:rPr>
                <w:rFonts w:ascii="Arial" w:hAnsi="Arial" w:cs="Arial"/>
                <w:color w:val="000000" w:themeColor="text1"/>
                <w:sz w:val="18"/>
                <w:szCs w:val="18"/>
              </w:rPr>
              <w:t xml:space="preserve">               and enforcement program</w:t>
            </w:r>
          </w:p>
        </w:tc>
      </w:tr>
      <w:tr w:rsidR="00560BFB" w:rsidRPr="00560BFB" w14:paraId="4A3509C8" w14:textId="77777777" w:rsidTr="00954E7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trPr>
        <w:tc>
          <w:tcPr>
            <w:tcW w:w="4590" w:type="dxa"/>
            <w:gridSpan w:val="8"/>
            <w:tcBorders>
              <w:top w:val="nil"/>
              <w:left w:val="nil"/>
              <w:bottom w:val="nil"/>
              <w:right w:val="nil"/>
            </w:tcBorders>
            <w:vAlign w:val="bottom"/>
          </w:tcPr>
          <w:p w14:paraId="79ED38A9" w14:textId="6AE5FC0A" w:rsidR="00954E7D" w:rsidRPr="00560BFB" w:rsidRDefault="00954E7D" w:rsidP="00105CCA">
            <w:pPr>
              <w:spacing w:before="40" w:after="40"/>
              <w:rPr>
                <w:rFonts w:ascii="Arial" w:hAnsi="Arial" w:cs="Arial"/>
                <w:color w:val="000000" w:themeColor="text1"/>
                <w:sz w:val="16"/>
                <w:szCs w:val="16"/>
              </w:rPr>
            </w:pPr>
            <w:r w:rsidRPr="00560BFB">
              <w:rPr>
                <w:rFonts w:ascii="Arial" w:hAnsi="Arial" w:cs="Arial"/>
                <w:color w:val="000000" w:themeColor="text1"/>
                <w:sz w:val="18"/>
                <w:szCs w:val="18"/>
              </w:rPr>
              <w:t xml:space="preserve"> 5. [  ]  Order issued</w:t>
            </w:r>
            <w:r w:rsidRPr="00560BFB">
              <w:rPr>
                <w:rFonts w:ascii="Arial" w:hAnsi="Arial" w:cs="Arial"/>
                <w:color w:val="000000" w:themeColor="text1"/>
                <w:sz w:val="16"/>
                <w:szCs w:val="16"/>
              </w:rPr>
              <w:t xml:space="preserve"> </w:t>
            </w:r>
            <w:r w:rsidRPr="00560BFB">
              <w:rPr>
                <w:rFonts w:ascii="Arial" w:hAnsi="Arial" w:cs="Arial"/>
                <w:color w:val="000000" w:themeColor="text1"/>
                <w:sz w:val="14"/>
                <w:szCs w:val="14"/>
              </w:rPr>
              <w:t xml:space="preserve">       </w:t>
            </w:r>
          </w:p>
        </w:tc>
        <w:tc>
          <w:tcPr>
            <w:tcW w:w="6210" w:type="dxa"/>
            <w:gridSpan w:val="13"/>
            <w:tcBorders>
              <w:top w:val="nil"/>
              <w:left w:val="nil"/>
              <w:bottom w:val="nil"/>
              <w:right w:val="nil"/>
            </w:tcBorders>
            <w:vAlign w:val="bottom"/>
          </w:tcPr>
          <w:p w14:paraId="1CA3926C" w14:textId="281B88E3" w:rsidR="00954E7D" w:rsidRPr="00560BFB" w:rsidRDefault="00954E7D" w:rsidP="00105CCA">
            <w:pPr>
              <w:spacing w:before="40" w:after="40"/>
              <w:ind w:left="-108"/>
              <w:rPr>
                <w:rFonts w:ascii="Arial" w:hAnsi="Arial" w:cs="Arial"/>
                <w:color w:val="000000" w:themeColor="text1"/>
                <w:sz w:val="16"/>
                <w:szCs w:val="16"/>
              </w:rPr>
            </w:pPr>
            <w:r w:rsidRPr="00560BFB">
              <w:rPr>
                <w:rFonts w:ascii="Arial" w:hAnsi="Arial" w:cs="Arial"/>
                <w:color w:val="000000" w:themeColor="text1"/>
                <w:sz w:val="16"/>
                <w:szCs w:val="16"/>
              </w:rPr>
              <w:t xml:space="preserve"> </w:t>
            </w:r>
            <w:r w:rsidRPr="00560BFB">
              <w:rPr>
                <w:rFonts w:ascii="Arial" w:hAnsi="Arial" w:cs="Arial"/>
                <w:color w:val="000000" w:themeColor="text1"/>
                <w:sz w:val="18"/>
                <w:szCs w:val="18"/>
              </w:rPr>
              <w:t>11. [  ]  Nondisclosure finding/affidavit</w:t>
            </w:r>
            <w:r w:rsidRPr="00560BFB">
              <w:rPr>
                <w:rFonts w:ascii="Arial" w:hAnsi="Arial" w:cs="Arial"/>
                <w:color w:val="000000" w:themeColor="text1"/>
                <w:sz w:val="16"/>
                <w:szCs w:val="16"/>
              </w:rPr>
              <w:t xml:space="preserve"> </w:t>
            </w:r>
          </w:p>
        </w:tc>
      </w:tr>
      <w:tr w:rsidR="00560BFB" w:rsidRPr="00560BFB" w14:paraId="3024ED7F" w14:textId="77777777" w:rsidTr="00954E7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trPr>
        <w:tc>
          <w:tcPr>
            <w:tcW w:w="4590" w:type="dxa"/>
            <w:gridSpan w:val="8"/>
            <w:tcBorders>
              <w:top w:val="nil"/>
              <w:left w:val="nil"/>
              <w:bottom w:val="nil"/>
              <w:right w:val="nil"/>
            </w:tcBorders>
            <w:vAlign w:val="bottom"/>
          </w:tcPr>
          <w:p w14:paraId="29FE2760" w14:textId="5F1076F2" w:rsidR="00954E7D" w:rsidRPr="00560BFB" w:rsidRDefault="00954E7D" w:rsidP="00E303B3">
            <w:pPr>
              <w:spacing w:before="40" w:after="40"/>
              <w:rPr>
                <w:rFonts w:ascii="Arial" w:hAnsi="Arial" w:cs="Arial"/>
                <w:color w:val="000000" w:themeColor="text1"/>
                <w:sz w:val="16"/>
                <w:szCs w:val="16"/>
              </w:rPr>
            </w:pPr>
            <w:r w:rsidRPr="00560BFB">
              <w:rPr>
                <w:rFonts w:ascii="Arial" w:hAnsi="Arial" w:cs="Arial"/>
                <w:color w:val="000000" w:themeColor="text1"/>
                <w:sz w:val="16"/>
                <w:szCs w:val="16"/>
              </w:rPr>
              <w:t xml:space="preserve"> </w:t>
            </w:r>
            <w:r w:rsidRPr="00560BFB">
              <w:rPr>
                <w:rFonts w:ascii="Arial" w:hAnsi="Arial" w:cs="Arial"/>
                <w:color w:val="000000" w:themeColor="text1"/>
                <w:sz w:val="18"/>
                <w:szCs w:val="18"/>
              </w:rPr>
              <w:t xml:space="preserve">6. [  ]  Arrears calculation </w:t>
            </w:r>
            <w:r w:rsidRPr="00560BFB">
              <w:rPr>
                <w:rFonts w:ascii="Arial" w:hAnsi="Arial" w:cs="Arial"/>
                <w:color w:val="000000" w:themeColor="text1"/>
                <w:sz w:val="16"/>
                <w:szCs w:val="16"/>
              </w:rPr>
              <w:t>(month by month)</w:t>
            </w:r>
          </w:p>
        </w:tc>
        <w:tc>
          <w:tcPr>
            <w:tcW w:w="6210" w:type="dxa"/>
            <w:gridSpan w:val="13"/>
            <w:tcBorders>
              <w:top w:val="nil"/>
              <w:left w:val="nil"/>
              <w:bottom w:val="nil"/>
              <w:right w:val="nil"/>
            </w:tcBorders>
            <w:vAlign w:val="bottom"/>
          </w:tcPr>
          <w:p w14:paraId="163952A9" w14:textId="435F257C" w:rsidR="00954E7D" w:rsidRPr="00560BFB" w:rsidRDefault="00954E7D" w:rsidP="00105CCA">
            <w:pPr>
              <w:spacing w:before="40" w:after="40"/>
              <w:ind w:left="-108"/>
              <w:rPr>
                <w:rFonts w:ascii="Arial" w:hAnsi="Arial" w:cs="Arial"/>
                <w:color w:val="000000" w:themeColor="text1"/>
                <w:sz w:val="18"/>
                <w:szCs w:val="18"/>
              </w:rPr>
            </w:pPr>
            <w:r w:rsidRPr="00560BFB">
              <w:rPr>
                <w:rFonts w:ascii="Arial" w:hAnsi="Arial" w:cs="Arial"/>
                <w:color w:val="000000" w:themeColor="text1"/>
                <w:sz w:val="16"/>
                <w:szCs w:val="16"/>
              </w:rPr>
              <w:t xml:space="preserve"> </w:t>
            </w:r>
            <w:r w:rsidRPr="00560BFB">
              <w:rPr>
                <w:rFonts w:ascii="Arial" w:hAnsi="Arial" w:cs="Arial"/>
                <w:color w:val="000000" w:themeColor="text1"/>
                <w:sz w:val="18"/>
                <w:szCs w:val="18"/>
              </w:rPr>
              <w:t>12.</w:t>
            </w:r>
            <w:r w:rsidRPr="00560BFB">
              <w:rPr>
                <w:rFonts w:ascii="Arial" w:hAnsi="Arial" w:cs="Arial"/>
                <w:color w:val="000000" w:themeColor="text1"/>
                <w:sz w:val="16"/>
                <w:szCs w:val="16"/>
              </w:rPr>
              <w:t xml:space="preserve"> </w:t>
            </w:r>
            <w:r w:rsidRPr="00560BFB">
              <w:rPr>
                <w:rFonts w:ascii="Arial" w:hAnsi="Arial" w:cs="Arial"/>
                <w:color w:val="000000" w:themeColor="text1"/>
                <w:sz w:val="18"/>
                <w:szCs w:val="18"/>
              </w:rPr>
              <w:t>[  ]  Other</w:t>
            </w:r>
          </w:p>
        </w:tc>
      </w:tr>
      <w:tr w:rsidR="00560BFB" w:rsidRPr="00560BFB" w14:paraId="7FFD2985" w14:textId="77777777" w:rsidTr="00954E7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trPr>
        <w:tc>
          <w:tcPr>
            <w:tcW w:w="4590" w:type="dxa"/>
            <w:gridSpan w:val="8"/>
            <w:tcBorders>
              <w:top w:val="nil"/>
              <w:left w:val="nil"/>
              <w:bottom w:val="nil"/>
              <w:right w:val="nil"/>
            </w:tcBorders>
            <w:vAlign w:val="bottom"/>
          </w:tcPr>
          <w:p w14:paraId="68303520" w14:textId="6A127FB4" w:rsidR="00954E7D" w:rsidRPr="00560BFB" w:rsidRDefault="00954E7D" w:rsidP="000D729E">
            <w:pPr>
              <w:spacing w:before="40" w:after="40"/>
              <w:rPr>
                <w:rFonts w:ascii="Arial" w:hAnsi="Arial" w:cs="Arial"/>
                <w:color w:val="000000" w:themeColor="text1"/>
                <w:sz w:val="16"/>
                <w:szCs w:val="16"/>
              </w:rPr>
            </w:pPr>
            <w:r w:rsidRPr="00560BFB">
              <w:rPr>
                <w:rFonts w:ascii="Arial" w:hAnsi="Arial" w:cs="Arial"/>
                <w:color w:val="000000" w:themeColor="text1"/>
                <w:sz w:val="16"/>
                <w:szCs w:val="16"/>
              </w:rPr>
              <w:t xml:space="preserve"> </w:t>
            </w:r>
            <w:r w:rsidRPr="00560BFB">
              <w:rPr>
                <w:rFonts w:ascii="Arial" w:hAnsi="Arial" w:cs="Arial"/>
                <w:color w:val="000000" w:themeColor="text1"/>
                <w:sz w:val="18"/>
                <w:szCs w:val="18"/>
              </w:rPr>
              <w:t>7</w:t>
            </w:r>
            <w:r w:rsidRPr="00560BFB">
              <w:rPr>
                <w:rFonts w:ascii="Arial" w:hAnsi="Arial" w:cs="Arial"/>
                <w:color w:val="000000" w:themeColor="text1"/>
                <w:sz w:val="16"/>
                <w:szCs w:val="16"/>
              </w:rPr>
              <w:t xml:space="preserve">. [   </w:t>
            </w:r>
            <w:r w:rsidRPr="00560BFB">
              <w:rPr>
                <w:rFonts w:ascii="Arial" w:hAnsi="Arial" w:cs="Arial"/>
                <w:color w:val="000000" w:themeColor="text1"/>
                <w:sz w:val="18"/>
                <w:szCs w:val="18"/>
              </w:rPr>
              <w:t xml:space="preserve">]  Payment history </w:t>
            </w:r>
            <w:r w:rsidRPr="00560BFB">
              <w:rPr>
                <w:rFonts w:ascii="Arial" w:hAnsi="Arial" w:cs="Arial"/>
                <w:color w:val="000000" w:themeColor="text1"/>
                <w:sz w:val="16"/>
                <w:szCs w:val="16"/>
              </w:rPr>
              <w:t>(provide details under section III)</w:t>
            </w:r>
          </w:p>
        </w:tc>
        <w:tc>
          <w:tcPr>
            <w:tcW w:w="6210" w:type="dxa"/>
            <w:gridSpan w:val="13"/>
            <w:tcBorders>
              <w:top w:val="nil"/>
              <w:left w:val="nil"/>
              <w:bottom w:val="nil"/>
              <w:right w:val="nil"/>
            </w:tcBorders>
            <w:vAlign w:val="bottom"/>
          </w:tcPr>
          <w:p w14:paraId="1C72ED0F" w14:textId="75D6B129" w:rsidR="00954E7D" w:rsidRPr="00560BFB" w:rsidRDefault="00954E7D" w:rsidP="00105CCA">
            <w:pPr>
              <w:spacing w:before="40" w:after="40"/>
              <w:ind w:left="-108"/>
              <w:rPr>
                <w:rFonts w:ascii="Arial" w:hAnsi="Arial" w:cs="Arial"/>
                <w:color w:val="000000" w:themeColor="text1"/>
                <w:sz w:val="18"/>
                <w:szCs w:val="18"/>
              </w:rPr>
            </w:pPr>
          </w:p>
        </w:tc>
      </w:tr>
      <w:tr w:rsidR="00560BFB" w:rsidRPr="00560BFB" w14:paraId="55ECD72B" w14:textId="77777777" w:rsidTr="004B14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trPr>
        <w:tc>
          <w:tcPr>
            <w:tcW w:w="4813" w:type="dxa"/>
            <w:gridSpan w:val="11"/>
            <w:tcBorders>
              <w:top w:val="nil"/>
              <w:left w:val="nil"/>
              <w:bottom w:val="nil"/>
              <w:right w:val="nil"/>
            </w:tcBorders>
            <w:vAlign w:val="bottom"/>
          </w:tcPr>
          <w:p w14:paraId="514E2953" w14:textId="77777777" w:rsidR="00954E7D" w:rsidRPr="00560BFB" w:rsidRDefault="00954E7D" w:rsidP="00F92A45">
            <w:pPr>
              <w:spacing w:before="160" w:after="40"/>
              <w:rPr>
                <w:rFonts w:ascii="Arial" w:hAnsi="Arial" w:cs="Arial"/>
                <w:b/>
                <w:color w:val="000000" w:themeColor="text1"/>
                <w:sz w:val="18"/>
                <w:szCs w:val="18"/>
              </w:rPr>
            </w:pPr>
            <w:r w:rsidRPr="00560BFB">
              <w:rPr>
                <w:rFonts w:ascii="Arial" w:hAnsi="Arial" w:cs="Arial"/>
                <w:b/>
                <w:color w:val="000000" w:themeColor="text1"/>
                <w:sz w:val="18"/>
                <w:szCs w:val="18"/>
              </w:rPr>
              <w:t xml:space="preserve"> Requesting:      </w:t>
            </w:r>
          </w:p>
        </w:tc>
        <w:tc>
          <w:tcPr>
            <w:tcW w:w="5987" w:type="dxa"/>
            <w:gridSpan w:val="10"/>
            <w:tcBorders>
              <w:top w:val="nil"/>
              <w:left w:val="nil"/>
              <w:bottom w:val="nil"/>
              <w:right w:val="nil"/>
            </w:tcBorders>
            <w:vAlign w:val="bottom"/>
          </w:tcPr>
          <w:p w14:paraId="3E942F71" w14:textId="77777777" w:rsidR="00954E7D" w:rsidRPr="00560BFB" w:rsidRDefault="00954E7D" w:rsidP="00105CCA">
            <w:pPr>
              <w:spacing w:before="40" w:after="40"/>
              <w:rPr>
                <w:rFonts w:ascii="Arial" w:hAnsi="Arial" w:cs="Arial"/>
                <w:color w:val="000000" w:themeColor="text1"/>
                <w:sz w:val="18"/>
                <w:szCs w:val="18"/>
              </w:rPr>
            </w:pPr>
            <w:r w:rsidRPr="00560BFB">
              <w:rPr>
                <w:rFonts w:ascii="Arial" w:hAnsi="Arial" w:cs="Arial"/>
                <w:color w:val="000000" w:themeColor="text1"/>
                <w:sz w:val="18"/>
                <w:szCs w:val="18"/>
              </w:rPr>
              <w:t xml:space="preserve"> </w:t>
            </w:r>
          </w:p>
        </w:tc>
      </w:tr>
      <w:tr w:rsidR="00560BFB" w:rsidRPr="00560BFB" w14:paraId="401D4F55" w14:textId="77777777" w:rsidTr="003B3B3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3"/>
        </w:trPr>
        <w:tc>
          <w:tcPr>
            <w:tcW w:w="6300" w:type="dxa"/>
            <w:gridSpan w:val="14"/>
            <w:tcBorders>
              <w:top w:val="nil"/>
              <w:left w:val="nil"/>
              <w:bottom w:val="nil"/>
              <w:right w:val="nil"/>
            </w:tcBorders>
            <w:vAlign w:val="bottom"/>
          </w:tcPr>
          <w:p w14:paraId="7A0773A5" w14:textId="72DB163B" w:rsidR="00954E7D" w:rsidRPr="00560BFB" w:rsidRDefault="00954E7D" w:rsidP="00105CCA">
            <w:pPr>
              <w:spacing w:before="40" w:after="40"/>
              <w:rPr>
                <w:rFonts w:ascii="Arial" w:hAnsi="Arial" w:cs="Arial"/>
                <w:color w:val="000000" w:themeColor="text1"/>
                <w:sz w:val="18"/>
                <w:szCs w:val="18"/>
              </w:rPr>
            </w:pPr>
            <w:r w:rsidRPr="00560BFB">
              <w:rPr>
                <w:rFonts w:ascii="Arial" w:hAnsi="Arial" w:cs="Arial"/>
                <w:color w:val="000000" w:themeColor="text1"/>
                <w:sz w:val="18"/>
                <w:szCs w:val="18"/>
              </w:rPr>
              <w:t xml:space="preserve"> 13. [  ]  Status update</w:t>
            </w:r>
          </w:p>
        </w:tc>
        <w:tc>
          <w:tcPr>
            <w:tcW w:w="4500" w:type="dxa"/>
            <w:gridSpan w:val="7"/>
            <w:tcBorders>
              <w:top w:val="nil"/>
              <w:left w:val="nil"/>
              <w:bottom w:val="nil"/>
              <w:right w:val="nil"/>
            </w:tcBorders>
            <w:vAlign w:val="bottom"/>
          </w:tcPr>
          <w:p w14:paraId="2CBBEA6E" w14:textId="434A422C" w:rsidR="00954E7D" w:rsidRPr="00560BFB" w:rsidRDefault="00954E7D" w:rsidP="00105CCA">
            <w:pPr>
              <w:spacing w:before="40" w:after="40"/>
              <w:ind w:left="72"/>
              <w:rPr>
                <w:rFonts w:ascii="Arial" w:hAnsi="Arial" w:cs="Arial"/>
                <w:color w:val="000000" w:themeColor="text1"/>
                <w:sz w:val="16"/>
                <w:szCs w:val="16"/>
              </w:rPr>
            </w:pPr>
            <w:r w:rsidRPr="00560BFB">
              <w:rPr>
                <w:rFonts w:ascii="Arial" w:hAnsi="Arial" w:cs="Arial"/>
                <w:color w:val="000000" w:themeColor="text1"/>
                <w:sz w:val="18"/>
                <w:szCs w:val="18"/>
              </w:rPr>
              <w:t xml:space="preserve"> </w:t>
            </w:r>
          </w:p>
        </w:tc>
      </w:tr>
      <w:tr w:rsidR="00560BFB" w:rsidRPr="00560BFB" w14:paraId="089FB3B2" w14:textId="77777777" w:rsidTr="004B14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3"/>
        </w:trPr>
        <w:tc>
          <w:tcPr>
            <w:tcW w:w="9322" w:type="dxa"/>
            <w:gridSpan w:val="18"/>
            <w:tcBorders>
              <w:top w:val="nil"/>
              <w:left w:val="nil"/>
              <w:bottom w:val="nil"/>
              <w:right w:val="nil"/>
            </w:tcBorders>
            <w:vAlign w:val="bottom"/>
          </w:tcPr>
          <w:p w14:paraId="3F7953C2" w14:textId="5F097F5B" w:rsidR="00954E7D" w:rsidRPr="00560BFB" w:rsidRDefault="00954E7D" w:rsidP="00105CCA">
            <w:pPr>
              <w:spacing w:before="40" w:after="40"/>
              <w:rPr>
                <w:rFonts w:ascii="Arial" w:hAnsi="Arial" w:cs="Arial"/>
                <w:color w:val="000000" w:themeColor="text1"/>
                <w:sz w:val="18"/>
                <w:szCs w:val="18"/>
              </w:rPr>
            </w:pPr>
            <w:r w:rsidRPr="00560BFB">
              <w:rPr>
                <w:rFonts w:ascii="Arial" w:hAnsi="Arial" w:cs="Arial"/>
                <w:color w:val="000000" w:themeColor="text1"/>
                <w:sz w:val="18"/>
                <w:szCs w:val="18"/>
              </w:rPr>
              <w:t xml:space="preserve"> 14. [  ]  Arrears balance and/or accrued Interest </w:t>
            </w:r>
            <w:r w:rsidRPr="00560BFB">
              <w:rPr>
                <w:rFonts w:ascii="Arial" w:hAnsi="Arial" w:cs="Arial"/>
                <w:color w:val="000000" w:themeColor="text1"/>
                <w:sz w:val="16"/>
                <w:szCs w:val="16"/>
              </w:rPr>
              <w:t>(affidavit of arrears)</w:t>
            </w:r>
          </w:p>
        </w:tc>
        <w:tc>
          <w:tcPr>
            <w:tcW w:w="1478" w:type="dxa"/>
            <w:gridSpan w:val="3"/>
            <w:tcBorders>
              <w:top w:val="nil"/>
              <w:left w:val="nil"/>
              <w:bottom w:val="nil"/>
              <w:right w:val="nil"/>
            </w:tcBorders>
            <w:vAlign w:val="bottom"/>
          </w:tcPr>
          <w:p w14:paraId="2C8F1830" w14:textId="77777777" w:rsidR="00954E7D" w:rsidRPr="00560BFB" w:rsidRDefault="00954E7D" w:rsidP="00105CCA">
            <w:pPr>
              <w:spacing w:before="40" w:after="40"/>
              <w:ind w:left="72"/>
              <w:rPr>
                <w:rFonts w:ascii="Arial" w:hAnsi="Arial" w:cs="Arial"/>
                <w:color w:val="000000" w:themeColor="text1"/>
                <w:sz w:val="20"/>
                <w:szCs w:val="20"/>
              </w:rPr>
            </w:pPr>
          </w:p>
        </w:tc>
      </w:tr>
      <w:tr w:rsidR="00560BFB" w:rsidRPr="00560BFB" w14:paraId="0A33415E" w14:textId="77777777" w:rsidTr="00E31C1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3"/>
        </w:trPr>
        <w:tc>
          <w:tcPr>
            <w:tcW w:w="10800" w:type="dxa"/>
            <w:gridSpan w:val="21"/>
            <w:tcBorders>
              <w:top w:val="nil"/>
              <w:left w:val="nil"/>
              <w:bottom w:val="nil"/>
              <w:right w:val="nil"/>
            </w:tcBorders>
            <w:vAlign w:val="bottom"/>
          </w:tcPr>
          <w:p w14:paraId="71BD675D" w14:textId="0A67AD3D" w:rsidR="00954E7D" w:rsidRPr="00560BFB" w:rsidRDefault="00954E7D" w:rsidP="00105CCA">
            <w:pPr>
              <w:spacing w:before="40" w:after="40"/>
              <w:rPr>
                <w:rFonts w:ascii="Arial" w:hAnsi="Arial" w:cs="Arial"/>
                <w:color w:val="000000" w:themeColor="text1"/>
                <w:sz w:val="20"/>
                <w:szCs w:val="20"/>
              </w:rPr>
            </w:pPr>
            <w:r w:rsidRPr="00560BFB">
              <w:rPr>
                <w:rFonts w:ascii="Arial" w:hAnsi="Arial" w:cs="Arial"/>
                <w:color w:val="000000" w:themeColor="text1"/>
                <w:sz w:val="18"/>
                <w:szCs w:val="18"/>
              </w:rPr>
              <w:t xml:space="preserve"> 15. [  ]  Payment history </w:t>
            </w:r>
          </w:p>
        </w:tc>
      </w:tr>
      <w:tr w:rsidR="00560BFB" w:rsidRPr="00560BFB" w14:paraId="0E893F32" w14:textId="77777777" w:rsidTr="00E31C1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3"/>
        </w:trPr>
        <w:tc>
          <w:tcPr>
            <w:tcW w:w="10800" w:type="dxa"/>
            <w:gridSpan w:val="21"/>
            <w:tcBorders>
              <w:top w:val="nil"/>
              <w:left w:val="nil"/>
              <w:bottom w:val="nil"/>
              <w:right w:val="nil"/>
            </w:tcBorders>
            <w:vAlign w:val="bottom"/>
          </w:tcPr>
          <w:p w14:paraId="52C945D8" w14:textId="466DB535" w:rsidR="00954E7D" w:rsidRPr="00560BFB" w:rsidRDefault="00954E7D" w:rsidP="00105CCA">
            <w:pPr>
              <w:spacing w:before="40" w:after="40"/>
              <w:rPr>
                <w:rFonts w:ascii="Arial" w:hAnsi="Arial" w:cs="Arial"/>
                <w:color w:val="000000" w:themeColor="text1"/>
                <w:sz w:val="18"/>
                <w:szCs w:val="18"/>
              </w:rPr>
            </w:pPr>
            <w:r w:rsidRPr="00560BFB">
              <w:rPr>
                <w:rFonts w:ascii="Arial" w:hAnsi="Arial" w:cs="Arial"/>
                <w:color w:val="000000" w:themeColor="text1"/>
                <w:sz w:val="18"/>
                <w:szCs w:val="18"/>
              </w:rPr>
              <w:t xml:space="preserve"> 16. [  ]  Arrears calculation </w:t>
            </w:r>
            <w:r w:rsidRPr="00560BFB">
              <w:rPr>
                <w:rFonts w:ascii="Arial" w:hAnsi="Arial" w:cs="Arial"/>
                <w:color w:val="000000" w:themeColor="text1"/>
                <w:sz w:val="16"/>
                <w:szCs w:val="16"/>
              </w:rPr>
              <w:t>(month by month)</w:t>
            </w:r>
          </w:p>
        </w:tc>
      </w:tr>
      <w:tr w:rsidR="00560BFB" w:rsidRPr="00560BFB" w14:paraId="313F3989" w14:textId="77777777" w:rsidTr="00E31C1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3"/>
        </w:trPr>
        <w:tc>
          <w:tcPr>
            <w:tcW w:w="10800" w:type="dxa"/>
            <w:gridSpan w:val="21"/>
            <w:tcBorders>
              <w:top w:val="nil"/>
              <w:left w:val="nil"/>
              <w:bottom w:val="nil"/>
              <w:right w:val="nil"/>
            </w:tcBorders>
            <w:vAlign w:val="bottom"/>
          </w:tcPr>
          <w:p w14:paraId="0AD1E4B2" w14:textId="39DE249B" w:rsidR="00954E7D" w:rsidRPr="00560BFB" w:rsidRDefault="00954E7D" w:rsidP="00105CCA">
            <w:pPr>
              <w:spacing w:before="40" w:after="40"/>
              <w:rPr>
                <w:rFonts w:ascii="Arial" w:hAnsi="Arial" w:cs="Arial"/>
                <w:color w:val="000000" w:themeColor="text1"/>
                <w:sz w:val="18"/>
                <w:szCs w:val="18"/>
              </w:rPr>
            </w:pPr>
            <w:r w:rsidRPr="00560BFB">
              <w:rPr>
                <w:rFonts w:ascii="Arial" w:hAnsi="Arial" w:cs="Arial"/>
                <w:color w:val="000000" w:themeColor="text1"/>
                <w:sz w:val="18"/>
                <w:szCs w:val="18"/>
              </w:rPr>
              <w:t xml:space="preserve"> 17. [  ]  Administrative review for contested debt certification in the federal collection and enforcement program</w:t>
            </w:r>
          </w:p>
        </w:tc>
      </w:tr>
      <w:tr w:rsidR="00560BFB" w:rsidRPr="00560BFB" w14:paraId="43D73F10" w14:textId="77777777" w:rsidTr="003F3B3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3"/>
        </w:trPr>
        <w:tc>
          <w:tcPr>
            <w:tcW w:w="10800" w:type="dxa"/>
            <w:gridSpan w:val="21"/>
            <w:tcBorders>
              <w:top w:val="nil"/>
              <w:left w:val="nil"/>
              <w:bottom w:val="nil"/>
              <w:right w:val="nil"/>
            </w:tcBorders>
            <w:vAlign w:val="bottom"/>
          </w:tcPr>
          <w:p w14:paraId="7E4F50AF" w14:textId="40C3D33E" w:rsidR="003F3B3B" w:rsidRPr="00560BFB" w:rsidRDefault="003F3B3B" w:rsidP="00105CCA">
            <w:pPr>
              <w:spacing w:before="40" w:after="40"/>
              <w:rPr>
                <w:rFonts w:ascii="Arial" w:hAnsi="Arial" w:cs="Arial"/>
                <w:color w:val="000000" w:themeColor="text1"/>
                <w:sz w:val="18"/>
                <w:szCs w:val="18"/>
              </w:rPr>
            </w:pPr>
            <w:r w:rsidRPr="00560BFB">
              <w:rPr>
                <w:rFonts w:ascii="Arial" w:hAnsi="Arial" w:cs="Arial"/>
                <w:color w:val="000000" w:themeColor="text1"/>
                <w:sz w:val="18"/>
                <w:szCs w:val="18"/>
              </w:rPr>
              <w:t xml:space="preserve"> 18. [  ]  Modification of the order in an open intergovernmental case. Please advise what pl</w:t>
            </w:r>
            <w:r w:rsidR="0089362C" w:rsidRPr="00560BFB">
              <w:rPr>
                <w:rFonts w:ascii="Arial" w:hAnsi="Arial" w:cs="Arial"/>
                <w:color w:val="000000" w:themeColor="text1"/>
                <w:sz w:val="18"/>
                <w:szCs w:val="18"/>
              </w:rPr>
              <w:t xml:space="preserve">eading or documents are </w:t>
            </w:r>
            <w:r w:rsidRPr="00560BFB">
              <w:rPr>
                <w:rFonts w:ascii="Arial" w:hAnsi="Arial" w:cs="Arial"/>
                <w:color w:val="000000" w:themeColor="text1"/>
                <w:sz w:val="18"/>
                <w:szCs w:val="18"/>
              </w:rPr>
              <w:t>needed.</w:t>
            </w:r>
          </w:p>
        </w:tc>
      </w:tr>
      <w:tr w:rsidR="00560BFB" w:rsidRPr="00560BFB" w14:paraId="118C6ED3" w14:textId="77777777" w:rsidTr="003F3B3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3"/>
        </w:trPr>
        <w:tc>
          <w:tcPr>
            <w:tcW w:w="10800" w:type="dxa"/>
            <w:gridSpan w:val="21"/>
            <w:tcBorders>
              <w:top w:val="nil"/>
              <w:left w:val="nil"/>
              <w:bottom w:val="single" w:sz="18" w:space="0" w:color="auto"/>
              <w:right w:val="nil"/>
            </w:tcBorders>
            <w:vAlign w:val="bottom"/>
          </w:tcPr>
          <w:p w14:paraId="29287E92" w14:textId="43F50D7C" w:rsidR="003F3B3B" w:rsidRPr="00560BFB" w:rsidRDefault="003F3B3B" w:rsidP="00105CCA">
            <w:pPr>
              <w:spacing w:before="40" w:after="40"/>
              <w:rPr>
                <w:rFonts w:ascii="Arial" w:hAnsi="Arial" w:cs="Arial"/>
                <w:color w:val="000000" w:themeColor="text1"/>
                <w:sz w:val="18"/>
                <w:szCs w:val="18"/>
              </w:rPr>
            </w:pPr>
            <w:r w:rsidRPr="00560BFB">
              <w:rPr>
                <w:rFonts w:ascii="Arial" w:hAnsi="Arial" w:cs="Arial"/>
                <w:color w:val="000000" w:themeColor="text1"/>
                <w:sz w:val="18"/>
                <w:szCs w:val="18"/>
              </w:rPr>
              <w:t xml:space="preserve"> 19. [  ]  Other </w:t>
            </w:r>
            <w:r w:rsidRPr="00560BFB">
              <w:rPr>
                <w:rFonts w:ascii="Arial" w:hAnsi="Arial" w:cs="Arial"/>
                <w:color w:val="000000" w:themeColor="text1"/>
                <w:sz w:val="16"/>
                <w:szCs w:val="16"/>
              </w:rPr>
              <w:t>(List and describe in section III.)</w:t>
            </w:r>
          </w:p>
        </w:tc>
      </w:tr>
      <w:tr w:rsidR="00560BFB" w:rsidRPr="00560BFB" w14:paraId="091DEF17" w14:textId="77777777" w:rsidTr="000B441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3"/>
        </w:trPr>
        <w:tc>
          <w:tcPr>
            <w:tcW w:w="9322" w:type="dxa"/>
            <w:gridSpan w:val="18"/>
            <w:tcBorders>
              <w:top w:val="nil"/>
              <w:left w:val="nil"/>
              <w:bottom w:val="single" w:sz="12" w:space="0" w:color="auto"/>
              <w:right w:val="nil"/>
            </w:tcBorders>
            <w:vAlign w:val="bottom"/>
          </w:tcPr>
          <w:p w14:paraId="6B5F59E2" w14:textId="53BD473F" w:rsidR="00954E7D" w:rsidRPr="00560BFB" w:rsidRDefault="00954E7D" w:rsidP="00105CCA">
            <w:pPr>
              <w:spacing w:before="40" w:after="40"/>
              <w:rPr>
                <w:rFonts w:ascii="Arial" w:hAnsi="Arial" w:cs="Arial"/>
                <w:color w:val="000000" w:themeColor="text1"/>
                <w:sz w:val="18"/>
                <w:szCs w:val="18"/>
              </w:rPr>
            </w:pPr>
            <w:r w:rsidRPr="00560BFB">
              <w:rPr>
                <w:rFonts w:ascii="Arial" w:hAnsi="Arial" w:cs="Arial"/>
                <w:b/>
                <w:color w:val="000000" w:themeColor="text1"/>
                <w:sz w:val="18"/>
                <w:szCs w:val="18"/>
              </w:rPr>
              <w:t>Please return the requested information.</w:t>
            </w:r>
          </w:p>
        </w:tc>
        <w:tc>
          <w:tcPr>
            <w:tcW w:w="1478" w:type="dxa"/>
            <w:gridSpan w:val="3"/>
            <w:tcBorders>
              <w:top w:val="nil"/>
              <w:left w:val="nil"/>
              <w:bottom w:val="single" w:sz="12" w:space="0" w:color="auto"/>
              <w:right w:val="nil"/>
            </w:tcBorders>
            <w:vAlign w:val="bottom"/>
          </w:tcPr>
          <w:p w14:paraId="44082FC8" w14:textId="77777777" w:rsidR="00954E7D" w:rsidRPr="00560BFB" w:rsidRDefault="00954E7D" w:rsidP="00105CCA">
            <w:pPr>
              <w:spacing w:before="40" w:after="40"/>
              <w:ind w:left="72"/>
              <w:rPr>
                <w:rFonts w:ascii="Arial" w:hAnsi="Arial" w:cs="Arial"/>
                <w:color w:val="000000" w:themeColor="text1"/>
                <w:sz w:val="20"/>
                <w:szCs w:val="20"/>
              </w:rPr>
            </w:pPr>
          </w:p>
        </w:tc>
      </w:tr>
      <w:tr w:rsidR="00560BFB" w:rsidRPr="00560BFB" w14:paraId="50BC374A" w14:textId="77777777" w:rsidTr="003E153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trPr>
        <w:tc>
          <w:tcPr>
            <w:tcW w:w="10800" w:type="dxa"/>
            <w:gridSpan w:val="21"/>
            <w:tcBorders>
              <w:top w:val="nil"/>
              <w:left w:val="nil"/>
              <w:bottom w:val="single" w:sz="18" w:space="0" w:color="auto"/>
              <w:right w:val="nil"/>
            </w:tcBorders>
            <w:vAlign w:val="center"/>
          </w:tcPr>
          <w:p w14:paraId="0516A4C8" w14:textId="01A8C8F3" w:rsidR="005F4C95" w:rsidRPr="00560BFB" w:rsidRDefault="008066B8" w:rsidP="00105CCA">
            <w:pPr>
              <w:spacing w:before="40" w:after="40"/>
              <w:rPr>
                <w:rFonts w:ascii="Arial" w:hAnsi="Arial" w:cs="Arial"/>
                <w:color w:val="000000" w:themeColor="text1"/>
                <w:sz w:val="18"/>
                <w:szCs w:val="18"/>
              </w:rPr>
            </w:pPr>
            <w:r w:rsidRPr="00560BFB">
              <w:rPr>
                <w:color w:val="000000" w:themeColor="text1"/>
              </w:rPr>
              <w:lastRenderedPageBreak/>
              <w:br w:type="page"/>
            </w:r>
            <w:r w:rsidR="005F4C95" w:rsidRPr="00560BFB">
              <w:rPr>
                <w:rFonts w:ascii="Arial" w:hAnsi="Arial" w:cs="Arial"/>
                <w:b/>
                <w:bCs/>
                <w:color w:val="000000" w:themeColor="text1"/>
                <w:sz w:val="22"/>
                <w:szCs w:val="22"/>
              </w:rPr>
              <w:t>CHILD SUPPORT ENFORCEMENT TRANSMITTAL #2 – SUBSEQUENT ACTIONS</w:t>
            </w:r>
            <w:r w:rsidR="008B2064" w:rsidRPr="00560BFB">
              <w:rPr>
                <w:rFonts w:ascii="Arial" w:hAnsi="Arial" w:cs="Arial"/>
                <w:b/>
                <w:bCs/>
                <w:color w:val="000000" w:themeColor="text1"/>
                <w:sz w:val="22"/>
                <w:szCs w:val="22"/>
              </w:rPr>
              <w:t>, PAGE 2</w:t>
            </w:r>
          </w:p>
        </w:tc>
      </w:tr>
      <w:tr w:rsidR="00560BFB" w:rsidRPr="00560BFB" w14:paraId="5DCE65EA" w14:textId="77777777" w:rsidTr="00E31C19">
        <w:trPr>
          <w:trHeight w:val="260"/>
        </w:trPr>
        <w:tc>
          <w:tcPr>
            <w:tcW w:w="10800" w:type="dxa"/>
            <w:gridSpan w:val="21"/>
            <w:tcBorders>
              <w:top w:val="single" w:sz="12" w:space="0" w:color="auto"/>
            </w:tcBorders>
            <w:vAlign w:val="bottom"/>
          </w:tcPr>
          <w:p w14:paraId="5812A19A" w14:textId="41B5A32D" w:rsidR="005F4C95" w:rsidRPr="00560BFB" w:rsidRDefault="00E605EA" w:rsidP="00105CCA">
            <w:pPr>
              <w:tabs>
                <w:tab w:val="left" w:pos="9360"/>
                <w:tab w:val="left" w:pos="9810"/>
              </w:tabs>
              <w:spacing w:before="40" w:after="40"/>
              <w:ind w:right="806"/>
              <w:rPr>
                <w:rFonts w:ascii="Arial" w:hAnsi="Arial" w:cs="Arial"/>
                <w:color w:val="000000" w:themeColor="text1"/>
                <w:sz w:val="20"/>
                <w:szCs w:val="20"/>
              </w:rPr>
            </w:pPr>
            <w:r w:rsidRPr="00560BFB">
              <w:rPr>
                <w:rFonts w:ascii="Arial" w:hAnsi="Arial" w:cs="Arial"/>
                <w:b/>
                <w:color w:val="000000" w:themeColor="text1"/>
                <w:sz w:val="20"/>
                <w:szCs w:val="20"/>
              </w:rPr>
              <w:t xml:space="preserve">Section </w:t>
            </w:r>
            <w:r w:rsidR="005F4C95" w:rsidRPr="00560BFB">
              <w:rPr>
                <w:rFonts w:ascii="Arial" w:hAnsi="Arial" w:cs="Arial"/>
                <w:b/>
                <w:color w:val="000000" w:themeColor="text1"/>
                <w:sz w:val="20"/>
                <w:szCs w:val="20"/>
              </w:rPr>
              <w:t>II.</w:t>
            </w:r>
            <w:r w:rsidR="005F4C95" w:rsidRPr="00560BFB">
              <w:rPr>
                <w:rFonts w:ascii="Arial" w:hAnsi="Arial" w:cs="Arial"/>
                <w:color w:val="000000" w:themeColor="text1"/>
                <w:sz w:val="20"/>
                <w:szCs w:val="20"/>
              </w:rPr>
              <w:t xml:space="preserve">   </w:t>
            </w:r>
            <w:r w:rsidR="005F4C95" w:rsidRPr="00560BFB">
              <w:rPr>
                <w:rFonts w:ascii="Arial" w:hAnsi="Arial" w:cs="Arial"/>
                <w:b/>
                <w:bCs/>
                <w:color w:val="000000" w:themeColor="text1"/>
                <w:sz w:val="20"/>
                <w:szCs w:val="20"/>
              </w:rPr>
              <w:t>Intergovernmental Closure Actions:</w:t>
            </w:r>
          </w:p>
        </w:tc>
      </w:tr>
      <w:tr w:rsidR="00560BFB" w:rsidRPr="00560BFB" w14:paraId="7AD2E6CB" w14:textId="77777777" w:rsidTr="00E31C19">
        <w:trPr>
          <w:trHeight w:val="260"/>
        </w:trPr>
        <w:tc>
          <w:tcPr>
            <w:tcW w:w="10800" w:type="dxa"/>
            <w:gridSpan w:val="21"/>
            <w:vAlign w:val="bottom"/>
          </w:tcPr>
          <w:p w14:paraId="52289B19" w14:textId="77777777" w:rsidR="005F4C95" w:rsidRPr="00560BFB" w:rsidRDefault="005F4C95" w:rsidP="00105CCA">
            <w:pPr>
              <w:tabs>
                <w:tab w:val="left" w:pos="9360"/>
                <w:tab w:val="left" w:pos="9810"/>
              </w:tabs>
              <w:spacing w:before="40" w:after="40"/>
              <w:ind w:right="806"/>
              <w:rPr>
                <w:rFonts w:ascii="Arial" w:hAnsi="Arial" w:cs="Arial"/>
                <w:b/>
                <w:color w:val="000000" w:themeColor="text1"/>
                <w:sz w:val="18"/>
                <w:szCs w:val="18"/>
              </w:rPr>
            </w:pPr>
            <w:r w:rsidRPr="00560BFB">
              <w:rPr>
                <w:rFonts w:ascii="Arial" w:hAnsi="Arial" w:cs="Arial"/>
                <w:b/>
                <w:color w:val="000000" w:themeColor="text1"/>
                <w:sz w:val="18"/>
                <w:szCs w:val="18"/>
              </w:rPr>
              <w:t>From Initiating Agency:</w:t>
            </w:r>
          </w:p>
        </w:tc>
      </w:tr>
      <w:tr w:rsidR="00560BFB" w:rsidRPr="00560BFB" w14:paraId="2999ACE3" w14:textId="77777777" w:rsidTr="00E31C19">
        <w:trPr>
          <w:trHeight w:val="260"/>
        </w:trPr>
        <w:tc>
          <w:tcPr>
            <w:tcW w:w="10800" w:type="dxa"/>
            <w:gridSpan w:val="21"/>
            <w:vAlign w:val="bottom"/>
          </w:tcPr>
          <w:p w14:paraId="07ECFC5A" w14:textId="497283CD" w:rsidR="005F4C95" w:rsidRPr="00560BFB" w:rsidRDefault="005F4C95" w:rsidP="00733920">
            <w:pPr>
              <w:tabs>
                <w:tab w:val="left" w:pos="9360"/>
                <w:tab w:val="left" w:pos="10422"/>
              </w:tabs>
              <w:spacing w:before="40" w:after="40"/>
              <w:ind w:right="72"/>
              <w:rPr>
                <w:rFonts w:ascii="Arial" w:hAnsi="Arial" w:cs="Arial"/>
                <w:color w:val="000000" w:themeColor="text1"/>
                <w:sz w:val="18"/>
                <w:szCs w:val="18"/>
              </w:rPr>
            </w:pPr>
            <w:r w:rsidRPr="00560BFB">
              <w:rPr>
                <w:rFonts w:ascii="Arial" w:hAnsi="Arial" w:cs="Arial"/>
                <w:color w:val="000000" w:themeColor="text1"/>
                <w:sz w:val="18"/>
                <w:szCs w:val="18"/>
              </w:rPr>
              <w:t xml:space="preserve"> 1. [  ] The initiating agency has closed its IV-D </w:t>
            </w:r>
            <w:r w:rsidR="00B204FC" w:rsidRPr="00560BFB">
              <w:rPr>
                <w:rFonts w:ascii="Arial" w:hAnsi="Arial" w:cs="Arial"/>
                <w:color w:val="000000" w:themeColor="text1"/>
                <w:sz w:val="18"/>
                <w:szCs w:val="18"/>
              </w:rPr>
              <w:t xml:space="preserve">intergovernmental </w:t>
            </w:r>
            <w:r w:rsidRPr="00560BFB">
              <w:rPr>
                <w:rFonts w:ascii="Arial" w:hAnsi="Arial" w:cs="Arial"/>
                <w:color w:val="000000" w:themeColor="text1"/>
                <w:sz w:val="18"/>
                <w:szCs w:val="18"/>
              </w:rPr>
              <w:t xml:space="preserve">case because ________________________________________  </w:t>
            </w:r>
          </w:p>
        </w:tc>
      </w:tr>
      <w:tr w:rsidR="00560BFB" w:rsidRPr="00560BFB" w14:paraId="602D65B9" w14:textId="77777777" w:rsidTr="00E31C19">
        <w:trPr>
          <w:trHeight w:val="260"/>
        </w:trPr>
        <w:tc>
          <w:tcPr>
            <w:tcW w:w="10800" w:type="dxa"/>
            <w:gridSpan w:val="21"/>
            <w:vAlign w:val="bottom"/>
          </w:tcPr>
          <w:p w14:paraId="078A500B" w14:textId="071DCDB4" w:rsidR="005F4C95" w:rsidRPr="00560BFB" w:rsidRDefault="005F4C95" w:rsidP="00105CCA">
            <w:pPr>
              <w:tabs>
                <w:tab w:val="left" w:pos="9360"/>
                <w:tab w:val="left" w:pos="10602"/>
              </w:tabs>
              <w:spacing w:before="40" w:after="40"/>
              <w:ind w:right="-18"/>
              <w:rPr>
                <w:rFonts w:ascii="Arial" w:hAnsi="Arial" w:cs="Arial"/>
                <w:color w:val="000000" w:themeColor="text1"/>
                <w:sz w:val="18"/>
                <w:szCs w:val="18"/>
              </w:rPr>
            </w:pPr>
            <w:r w:rsidRPr="00560BFB">
              <w:rPr>
                <w:rFonts w:ascii="Arial" w:hAnsi="Arial" w:cs="Arial"/>
                <w:color w:val="000000" w:themeColor="text1"/>
                <w:sz w:val="18"/>
                <w:szCs w:val="18"/>
              </w:rPr>
              <w:t xml:space="preserve">  _____________________________________________________________________________________________</w:t>
            </w:r>
            <w:r w:rsidR="008524C0" w:rsidRPr="00560BFB">
              <w:rPr>
                <w:rFonts w:ascii="Arial" w:hAnsi="Arial" w:cs="Arial"/>
                <w:color w:val="000000" w:themeColor="text1"/>
                <w:sz w:val="18"/>
                <w:szCs w:val="18"/>
              </w:rPr>
              <w:t>__</w:t>
            </w:r>
            <w:r w:rsidRPr="00560BFB">
              <w:rPr>
                <w:rFonts w:ascii="Arial" w:hAnsi="Arial" w:cs="Arial"/>
                <w:color w:val="000000" w:themeColor="text1"/>
                <w:sz w:val="18"/>
                <w:szCs w:val="18"/>
              </w:rPr>
              <w:t>________</w:t>
            </w:r>
          </w:p>
        </w:tc>
      </w:tr>
      <w:tr w:rsidR="00560BFB" w:rsidRPr="00560BFB" w14:paraId="64E10358" w14:textId="77777777" w:rsidTr="00E31C19">
        <w:trPr>
          <w:trHeight w:val="260"/>
        </w:trPr>
        <w:tc>
          <w:tcPr>
            <w:tcW w:w="10800" w:type="dxa"/>
            <w:gridSpan w:val="21"/>
            <w:vAlign w:val="bottom"/>
          </w:tcPr>
          <w:p w14:paraId="48A45F18" w14:textId="65600D02" w:rsidR="005F4C95" w:rsidRPr="00560BFB" w:rsidRDefault="005F4C95" w:rsidP="00105CCA">
            <w:pPr>
              <w:tabs>
                <w:tab w:val="left" w:pos="9360"/>
                <w:tab w:val="left" w:pos="10584"/>
              </w:tabs>
              <w:spacing w:before="40" w:after="40"/>
              <w:ind w:right="-18"/>
              <w:rPr>
                <w:rFonts w:ascii="Arial" w:hAnsi="Arial" w:cs="Arial"/>
                <w:color w:val="000000" w:themeColor="text1"/>
                <w:sz w:val="18"/>
                <w:szCs w:val="18"/>
              </w:rPr>
            </w:pPr>
            <w:r w:rsidRPr="00560BFB">
              <w:rPr>
                <w:rFonts w:ascii="Arial" w:hAnsi="Arial" w:cs="Arial"/>
                <w:color w:val="000000" w:themeColor="text1"/>
                <w:sz w:val="18"/>
                <w:szCs w:val="18"/>
              </w:rPr>
              <w:t xml:space="preserve">  _________________________________________________________________________________________________</w:t>
            </w:r>
            <w:r w:rsidR="008524C0" w:rsidRPr="00560BFB">
              <w:rPr>
                <w:rFonts w:ascii="Arial" w:hAnsi="Arial" w:cs="Arial"/>
                <w:color w:val="000000" w:themeColor="text1"/>
                <w:sz w:val="18"/>
                <w:szCs w:val="18"/>
              </w:rPr>
              <w:t>__</w:t>
            </w:r>
            <w:r w:rsidRPr="00560BFB">
              <w:rPr>
                <w:rFonts w:ascii="Arial" w:hAnsi="Arial" w:cs="Arial"/>
                <w:color w:val="000000" w:themeColor="text1"/>
                <w:sz w:val="18"/>
                <w:szCs w:val="18"/>
              </w:rPr>
              <w:t>____</w:t>
            </w:r>
          </w:p>
        </w:tc>
      </w:tr>
      <w:tr w:rsidR="00560BFB" w:rsidRPr="00560BFB" w14:paraId="630D0908" w14:textId="77777777" w:rsidTr="00E31C19">
        <w:trPr>
          <w:trHeight w:val="260"/>
        </w:trPr>
        <w:tc>
          <w:tcPr>
            <w:tcW w:w="10800" w:type="dxa"/>
            <w:gridSpan w:val="21"/>
            <w:vAlign w:val="bottom"/>
          </w:tcPr>
          <w:p w14:paraId="274A28D4" w14:textId="30DFFAFE" w:rsidR="005F4C95" w:rsidRPr="00560BFB" w:rsidRDefault="005F4C95" w:rsidP="00105CCA">
            <w:pPr>
              <w:tabs>
                <w:tab w:val="left" w:pos="9360"/>
              </w:tabs>
              <w:spacing w:before="40" w:after="40"/>
              <w:rPr>
                <w:rFonts w:ascii="Arial" w:hAnsi="Arial" w:cs="Arial"/>
                <w:color w:val="000000" w:themeColor="text1"/>
                <w:sz w:val="18"/>
                <w:szCs w:val="18"/>
              </w:rPr>
            </w:pPr>
            <w:r w:rsidRPr="00560BFB">
              <w:rPr>
                <w:rFonts w:ascii="Arial" w:hAnsi="Arial" w:cs="Arial"/>
                <w:color w:val="000000" w:themeColor="text1"/>
                <w:sz w:val="18"/>
                <w:szCs w:val="18"/>
              </w:rPr>
              <w:t xml:space="preserve">  ______________________________________________________________________________________________</w:t>
            </w:r>
            <w:r w:rsidR="008524C0" w:rsidRPr="00560BFB">
              <w:rPr>
                <w:rFonts w:ascii="Arial" w:hAnsi="Arial" w:cs="Arial"/>
                <w:color w:val="000000" w:themeColor="text1"/>
                <w:sz w:val="18"/>
                <w:szCs w:val="18"/>
              </w:rPr>
              <w:t>__</w:t>
            </w:r>
            <w:r w:rsidRPr="00560BFB">
              <w:rPr>
                <w:rFonts w:ascii="Arial" w:hAnsi="Arial" w:cs="Arial"/>
                <w:color w:val="000000" w:themeColor="text1"/>
                <w:sz w:val="18"/>
                <w:szCs w:val="18"/>
              </w:rPr>
              <w:t>_______</w:t>
            </w:r>
          </w:p>
        </w:tc>
      </w:tr>
      <w:tr w:rsidR="00560BFB" w:rsidRPr="00560BFB" w14:paraId="23C41D57" w14:textId="77777777" w:rsidTr="00E31C19">
        <w:trPr>
          <w:trHeight w:val="260"/>
        </w:trPr>
        <w:tc>
          <w:tcPr>
            <w:tcW w:w="10800" w:type="dxa"/>
            <w:gridSpan w:val="21"/>
            <w:vAlign w:val="bottom"/>
          </w:tcPr>
          <w:p w14:paraId="062064B5" w14:textId="1BACA004" w:rsidR="005F4C95" w:rsidRPr="00560BFB" w:rsidRDefault="005F4C95" w:rsidP="00105CCA">
            <w:pPr>
              <w:tabs>
                <w:tab w:val="left" w:pos="9360"/>
                <w:tab w:val="left" w:pos="10584"/>
              </w:tabs>
              <w:spacing w:before="40" w:after="40"/>
              <w:rPr>
                <w:rFonts w:ascii="Arial" w:hAnsi="Arial" w:cs="Arial"/>
                <w:color w:val="000000" w:themeColor="text1"/>
                <w:sz w:val="18"/>
                <w:szCs w:val="18"/>
              </w:rPr>
            </w:pPr>
            <w:r w:rsidRPr="00560BFB">
              <w:rPr>
                <w:rFonts w:ascii="Arial" w:hAnsi="Arial" w:cs="Arial"/>
                <w:color w:val="000000" w:themeColor="text1"/>
                <w:sz w:val="18"/>
                <w:szCs w:val="18"/>
              </w:rPr>
              <w:t xml:space="preserve">  _____________________________________________________________________________________________</w:t>
            </w:r>
            <w:r w:rsidR="008524C0" w:rsidRPr="00560BFB">
              <w:rPr>
                <w:rFonts w:ascii="Arial" w:hAnsi="Arial" w:cs="Arial"/>
                <w:color w:val="000000" w:themeColor="text1"/>
                <w:sz w:val="18"/>
                <w:szCs w:val="18"/>
              </w:rPr>
              <w:t>__</w:t>
            </w:r>
            <w:r w:rsidRPr="00560BFB">
              <w:rPr>
                <w:rFonts w:ascii="Arial" w:hAnsi="Arial" w:cs="Arial"/>
                <w:color w:val="000000" w:themeColor="text1"/>
                <w:sz w:val="18"/>
                <w:szCs w:val="18"/>
              </w:rPr>
              <w:t>________</w:t>
            </w:r>
          </w:p>
        </w:tc>
      </w:tr>
      <w:tr w:rsidR="00560BFB" w:rsidRPr="00560BFB" w14:paraId="4B844FA1" w14:textId="77777777" w:rsidTr="00E31C19">
        <w:trPr>
          <w:trHeight w:val="260"/>
        </w:trPr>
        <w:tc>
          <w:tcPr>
            <w:tcW w:w="10800" w:type="dxa"/>
            <w:gridSpan w:val="21"/>
            <w:vAlign w:val="bottom"/>
          </w:tcPr>
          <w:p w14:paraId="35A6652D" w14:textId="55B36907" w:rsidR="005F4C95" w:rsidRPr="00560BFB" w:rsidRDefault="005F4C95" w:rsidP="00105CCA">
            <w:pPr>
              <w:tabs>
                <w:tab w:val="left" w:pos="9360"/>
                <w:tab w:val="left" w:pos="10584"/>
              </w:tabs>
              <w:spacing w:before="40" w:after="40"/>
              <w:rPr>
                <w:rFonts w:ascii="Arial" w:hAnsi="Arial" w:cs="Arial"/>
                <w:color w:val="000000" w:themeColor="text1"/>
                <w:sz w:val="18"/>
                <w:szCs w:val="18"/>
              </w:rPr>
            </w:pPr>
            <w:r w:rsidRPr="00560BFB">
              <w:rPr>
                <w:rFonts w:ascii="Arial" w:hAnsi="Arial" w:cs="Arial"/>
                <w:color w:val="000000" w:themeColor="text1"/>
                <w:sz w:val="18"/>
                <w:szCs w:val="18"/>
              </w:rPr>
              <w:t xml:space="preserve">  </w:t>
            </w:r>
            <w:r w:rsidR="008524C0" w:rsidRPr="00560BFB">
              <w:rPr>
                <w:rFonts w:ascii="Arial" w:hAnsi="Arial" w:cs="Arial"/>
                <w:color w:val="000000" w:themeColor="text1"/>
                <w:sz w:val="18"/>
                <w:szCs w:val="18"/>
              </w:rPr>
              <w:t>_______________________________________________</w:t>
            </w:r>
            <w:r w:rsidR="00980789" w:rsidRPr="00560BFB">
              <w:rPr>
                <w:rFonts w:ascii="Arial" w:hAnsi="Arial" w:cs="Arial"/>
                <w:color w:val="000000" w:themeColor="text1"/>
                <w:sz w:val="18"/>
                <w:szCs w:val="18"/>
              </w:rPr>
              <w:t xml:space="preserve">.  </w:t>
            </w:r>
            <w:r w:rsidRPr="00560BFB">
              <w:rPr>
                <w:rFonts w:ascii="Arial" w:hAnsi="Arial" w:cs="Arial"/>
                <w:color w:val="000000" w:themeColor="text1"/>
                <w:sz w:val="18"/>
                <w:szCs w:val="18"/>
              </w:rPr>
              <w:t xml:space="preserve">Proceed with closure of your responding </w:t>
            </w:r>
            <w:r w:rsidR="00B204FC" w:rsidRPr="00560BFB">
              <w:rPr>
                <w:rFonts w:ascii="Arial" w:hAnsi="Arial" w:cs="Arial"/>
                <w:color w:val="000000" w:themeColor="text1"/>
                <w:sz w:val="18"/>
                <w:szCs w:val="18"/>
              </w:rPr>
              <w:t xml:space="preserve">IV-D </w:t>
            </w:r>
            <w:r w:rsidRPr="00560BFB">
              <w:rPr>
                <w:rFonts w:ascii="Arial" w:hAnsi="Arial" w:cs="Arial"/>
                <w:color w:val="000000" w:themeColor="text1"/>
                <w:sz w:val="18"/>
                <w:szCs w:val="18"/>
              </w:rPr>
              <w:t xml:space="preserve">intergovernmental case.  </w:t>
            </w:r>
          </w:p>
        </w:tc>
      </w:tr>
      <w:tr w:rsidR="00560BFB" w:rsidRPr="00560BFB" w14:paraId="61320628" w14:textId="77777777" w:rsidTr="00E31C19">
        <w:trPr>
          <w:trHeight w:val="260"/>
        </w:trPr>
        <w:tc>
          <w:tcPr>
            <w:tcW w:w="10800" w:type="dxa"/>
            <w:gridSpan w:val="21"/>
            <w:vAlign w:val="bottom"/>
          </w:tcPr>
          <w:p w14:paraId="2DEFBCFD" w14:textId="6B55FE14" w:rsidR="005F4C95" w:rsidRPr="00560BFB" w:rsidRDefault="005F4C95" w:rsidP="00105CCA">
            <w:pPr>
              <w:tabs>
                <w:tab w:val="left" w:pos="9360"/>
                <w:tab w:val="left" w:pos="10584"/>
              </w:tabs>
              <w:spacing w:before="40" w:after="40"/>
              <w:rPr>
                <w:rFonts w:ascii="Arial" w:hAnsi="Arial" w:cs="Arial"/>
                <w:color w:val="000000" w:themeColor="text1"/>
                <w:sz w:val="18"/>
                <w:szCs w:val="18"/>
              </w:rPr>
            </w:pPr>
            <w:r w:rsidRPr="00560BFB">
              <w:rPr>
                <w:rFonts w:ascii="Arial" w:hAnsi="Arial" w:cs="Arial"/>
                <w:color w:val="000000" w:themeColor="text1"/>
                <w:sz w:val="18"/>
                <w:szCs w:val="18"/>
              </w:rPr>
              <w:t xml:space="preserve"> 2. [  ] Close the responding agency’s </w:t>
            </w:r>
            <w:r w:rsidR="00B204FC" w:rsidRPr="00560BFB">
              <w:rPr>
                <w:rFonts w:ascii="Arial" w:hAnsi="Arial" w:cs="Arial"/>
                <w:color w:val="000000" w:themeColor="text1"/>
                <w:sz w:val="18"/>
                <w:szCs w:val="18"/>
              </w:rPr>
              <w:t xml:space="preserve">IV-D </w:t>
            </w:r>
            <w:r w:rsidRPr="00560BFB">
              <w:rPr>
                <w:rFonts w:ascii="Arial" w:hAnsi="Arial" w:cs="Arial"/>
                <w:color w:val="000000" w:themeColor="text1"/>
                <w:sz w:val="18"/>
                <w:szCs w:val="18"/>
              </w:rPr>
              <w:t xml:space="preserve">intergovernmental case and stop income withholding, if applicable.  We are keeping our </w:t>
            </w:r>
          </w:p>
        </w:tc>
      </w:tr>
      <w:tr w:rsidR="00560BFB" w:rsidRPr="00560BFB" w14:paraId="78CEB89E" w14:textId="77777777" w:rsidTr="00E31C1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5"/>
        </w:trPr>
        <w:tc>
          <w:tcPr>
            <w:tcW w:w="10800" w:type="dxa"/>
            <w:gridSpan w:val="21"/>
            <w:tcBorders>
              <w:top w:val="nil"/>
              <w:left w:val="nil"/>
              <w:bottom w:val="nil"/>
              <w:right w:val="nil"/>
            </w:tcBorders>
            <w:vAlign w:val="bottom"/>
          </w:tcPr>
          <w:p w14:paraId="57231AF9" w14:textId="3CFA763C" w:rsidR="005F4C95" w:rsidRPr="00560BFB" w:rsidRDefault="008524C0" w:rsidP="00105CCA">
            <w:pPr>
              <w:spacing w:before="40" w:after="40"/>
              <w:rPr>
                <w:rFonts w:ascii="Arial" w:hAnsi="Arial" w:cs="Arial"/>
                <w:color w:val="000000" w:themeColor="text1"/>
                <w:sz w:val="18"/>
                <w:szCs w:val="18"/>
              </w:rPr>
            </w:pPr>
            <w:r w:rsidRPr="00560BFB">
              <w:rPr>
                <w:rFonts w:ascii="Arial" w:hAnsi="Arial" w:cs="Arial"/>
                <w:color w:val="000000" w:themeColor="text1"/>
                <w:sz w:val="18"/>
                <w:szCs w:val="18"/>
              </w:rPr>
              <w:t xml:space="preserve">     </w:t>
            </w:r>
            <w:r w:rsidR="005F4C95" w:rsidRPr="00560BFB">
              <w:rPr>
                <w:rFonts w:ascii="Arial" w:hAnsi="Arial" w:cs="Arial"/>
                <w:color w:val="000000" w:themeColor="text1"/>
                <w:sz w:val="18"/>
                <w:szCs w:val="18"/>
              </w:rPr>
              <w:t>IV-D case open and your agency’s intergovernmental services are no longer needed.</w:t>
            </w:r>
          </w:p>
        </w:tc>
      </w:tr>
      <w:tr w:rsidR="00560BFB" w:rsidRPr="00560BFB" w14:paraId="261DBB38" w14:textId="77777777" w:rsidTr="00E31C1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trPr>
        <w:tc>
          <w:tcPr>
            <w:tcW w:w="10800" w:type="dxa"/>
            <w:gridSpan w:val="21"/>
            <w:tcBorders>
              <w:top w:val="nil"/>
              <w:left w:val="nil"/>
              <w:bottom w:val="nil"/>
              <w:right w:val="nil"/>
            </w:tcBorders>
            <w:vAlign w:val="bottom"/>
          </w:tcPr>
          <w:p w14:paraId="2D8D7066" w14:textId="77777777" w:rsidR="005F4C95" w:rsidRPr="00560BFB" w:rsidRDefault="005F4C95" w:rsidP="00105CCA">
            <w:pPr>
              <w:spacing w:before="40" w:after="40"/>
              <w:rPr>
                <w:rFonts w:ascii="Arial" w:hAnsi="Arial" w:cs="Arial"/>
                <w:b/>
                <w:color w:val="000000" w:themeColor="text1"/>
                <w:sz w:val="18"/>
                <w:szCs w:val="18"/>
              </w:rPr>
            </w:pPr>
            <w:r w:rsidRPr="00560BFB">
              <w:rPr>
                <w:rFonts w:ascii="Arial" w:hAnsi="Arial" w:cs="Arial"/>
                <w:b/>
                <w:color w:val="000000" w:themeColor="text1"/>
                <w:sz w:val="18"/>
                <w:szCs w:val="18"/>
              </w:rPr>
              <w:t>From Responding Agency:</w:t>
            </w:r>
          </w:p>
        </w:tc>
      </w:tr>
      <w:tr w:rsidR="00560BFB" w:rsidRPr="00560BFB" w14:paraId="7AE27E39" w14:textId="77777777" w:rsidTr="00E31C1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trPr>
        <w:tc>
          <w:tcPr>
            <w:tcW w:w="10800" w:type="dxa"/>
            <w:gridSpan w:val="21"/>
            <w:tcBorders>
              <w:top w:val="nil"/>
              <w:left w:val="nil"/>
              <w:bottom w:val="nil"/>
              <w:right w:val="nil"/>
            </w:tcBorders>
            <w:vAlign w:val="bottom"/>
          </w:tcPr>
          <w:p w14:paraId="5DA415BB" w14:textId="72FE1295" w:rsidR="005F4C95" w:rsidRPr="00560BFB" w:rsidRDefault="005F4C95" w:rsidP="00105CCA">
            <w:pPr>
              <w:spacing w:before="40" w:after="40"/>
              <w:rPr>
                <w:rFonts w:ascii="Arial" w:hAnsi="Arial" w:cs="Arial"/>
                <w:color w:val="000000" w:themeColor="text1"/>
                <w:sz w:val="18"/>
                <w:szCs w:val="18"/>
              </w:rPr>
            </w:pPr>
            <w:r w:rsidRPr="00560BFB">
              <w:rPr>
                <w:rFonts w:ascii="Arial" w:hAnsi="Arial" w:cs="Arial"/>
                <w:color w:val="000000" w:themeColor="text1"/>
                <w:sz w:val="18"/>
                <w:szCs w:val="18"/>
              </w:rPr>
              <w:t xml:space="preserve"> 3.  [  ] The responding agency has closed its </w:t>
            </w:r>
            <w:r w:rsidR="00B204FC" w:rsidRPr="00560BFB">
              <w:rPr>
                <w:rFonts w:ascii="Arial" w:hAnsi="Arial" w:cs="Arial"/>
                <w:color w:val="000000" w:themeColor="text1"/>
                <w:sz w:val="18"/>
                <w:szCs w:val="18"/>
              </w:rPr>
              <w:t xml:space="preserve">IV-D </w:t>
            </w:r>
            <w:r w:rsidRPr="00560BFB">
              <w:rPr>
                <w:rFonts w:ascii="Arial" w:hAnsi="Arial" w:cs="Arial"/>
                <w:color w:val="000000" w:themeColor="text1"/>
                <w:sz w:val="18"/>
                <w:szCs w:val="18"/>
              </w:rPr>
              <w:t>intergovernmental case at your request.</w:t>
            </w:r>
          </w:p>
        </w:tc>
      </w:tr>
      <w:tr w:rsidR="00560BFB" w:rsidRPr="00560BFB" w14:paraId="121A521A" w14:textId="77777777" w:rsidTr="004B14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trPr>
        <w:tc>
          <w:tcPr>
            <w:tcW w:w="10800" w:type="dxa"/>
            <w:gridSpan w:val="21"/>
            <w:tcBorders>
              <w:top w:val="nil"/>
              <w:left w:val="nil"/>
              <w:bottom w:val="nil"/>
              <w:right w:val="nil"/>
            </w:tcBorders>
            <w:vAlign w:val="center"/>
          </w:tcPr>
          <w:p w14:paraId="3D80D28D" w14:textId="4A1D9D21" w:rsidR="0010633C" w:rsidRPr="00560BFB" w:rsidRDefault="008524C0" w:rsidP="00105CCA">
            <w:pPr>
              <w:spacing w:before="40" w:after="40"/>
              <w:rPr>
                <w:rFonts w:ascii="Arial" w:hAnsi="Arial" w:cs="Arial"/>
                <w:color w:val="000000" w:themeColor="text1"/>
                <w:sz w:val="16"/>
                <w:szCs w:val="16"/>
              </w:rPr>
            </w:pPr>
            <w:r w:rsidRPr="00560BFB">
              <w:rPr>
                <w:rFonts w:ascii="Arial" w:hAnsi="Arial" w:cs="Arial"/>
                <w:color w:val="000000" w:themeColor="text1"/>
                <w:sz w:val="18"/>
                <w:szCs w:val="18"/>
              </w:rPr>
              <w:t xml:space="preserve"> </w:t>
            </w:r>
            <w:r w:rsidR="0010633C" w:rsidRPr="00560BFB">
              <w:rPr>
                <w:rFonts w:ascii="Arial" w:hAnsi="Arial" w:cs="Arial"/>
                <w:color w:val="000000" w:themeColor="text1"/>
                <w:sz w:val="18"/>
                <w:szCs w:val="18"/>
              </w:rPr>
              <w:t>4.  [  ] The responding agency intends to close its</w:t>
            </w:r>
            <w:r w:rsidR="00B204FC" w:rsidRPr="00560BFB">
              <w:rPr>
                <w:rFonts w:ascii="Arial" w:hAnsi="Arial" w:cs="Arial"/>
                <w:color w:val="000000" w:themeColor="text1"/>
                <w:sz w:val="18"/>
                <w:szCs w:val="18"/>
              </w:rPr>
              <w:t xml:space="preserve"> IV-D</w:t>
            </w:r>
            <w:r w:rsidR="0010633C" w:rsidRPr="00560BFB">
              <w:rPr>
                <w:rFonts w:ascii="Arial" w:hAnsi="Arial" w:cs="Arial"/>
                <w:color w:val="000000" w:themeColor="text1"/>
                <w:sz w:val="18"/>
                <w:szCs w:val="18"/>
              </w:rPr>
              <w:t xml:space="preserve"> intergovernmental case on ___________________</w:t>
            </w:r>
            <w:r w:rsidR="0010633C" w:rsidRPr="00560BFB">
              <w:rPr>
                <w:rFonts w:ascii="Arial" w:hAnsi="Arial" w:cs="Arial"/>
                <w:color w:val="000000" w:themeColor="text1"/>
                <w:sz w:val="16"/>
                <w:szCs w:val="16"/>
              </w:rPr>
              <w:t xml:space="preserve"> (mm/dd/yyyy) </w:t>
            </w:r>
            <w:r w:rsidR="0010633C" w:rsidRPr="00560BFB">
              <w:rPr>
                <w:rFonts w:ascii="Arial" w:hAnsi="Arial" w:cs="Arial"/>
                <w:color w:val="000000" w:themeColor="text1"/>
                <w:sz w:val="18"/>
                <w:szCs w:val="18"/>
              </w:rPr>
              <w:t xml:space="preserve">because </w:t>
            </w:r>
          </w:p>
        </w:tc>
      </w:tr>
      <w:tr w:rsidR="00560BFB" w:rsidRPr="00560BFB" w14:paraId="3C3D8F6A" w14:textId="77777777" w:rsidTr="004B14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trPr>
        <w:tc>
          <w:tcPr>
            <w:tcW w:w="10800" w:type="dxa"/>
            <w:gridSpan w:val="21"/>
            <w:tcBorders>
              <w:top w:val="nil"/>
              <w:left w:val="nil"/>
              <w:bottom w:val="nil"/>
              <w:right w:val="nil"/>
            </w:tcBorders>
            <w:vAlign w:val="center"/>
          </w:tcPr>
          <w:p w14:paraId="16CC71FC" w14:textId="7757C043" w:rsidR="002C1989" w:rsidRPr="00560BFB" w:rsidRDefault="002C1989" w:rsidP="00105CCA">
            <w:pPr>
              <w:spacing w:before="40" w:after="40"/>
              <w:rPr>
                <w:rFonts w:ascii="Arial" w:hAnsi="Arial" w:cs="Arial"/>
                <w:color w:val="000000" w:themeColor="text1"/>
                <w:sz w:val="16"/>
                <w:szCs w:val="16"/>
              </w:rPr>
            </w:pPr>
            <w:r w:rsidRPr="00560BFB">
              <w:rPr>
                <w:rFonts w:ascii="Arial" w:hAnsi="Arial" w:cs="Arial"/>
                <w:color w:val="000000" w:themeColor="text1"/>
                <w:sz w:val="16"/>
                <w:szCs w:val="16"/>
              </w:rPr>
              <w:t xml:space="preserve">       </w:t>
            </w:r>
            <w:r w:rsidR="009D7A6A" w:rsidRPr="00560BFB">
              <w:rPr>
                <w:rFonts w:ascii="Arial" w:hAnsi="Arial" w:cs="Arial"/>
                <w:color w:val="000000" w:themeColor="text1"/>
                <w:sz w:val="18"/>
                <w:szCs w:val="18"/>
              </w:rPr>
              <w:t xml:space="preserve">your </w:t>
            </w:r>
            <w:r w:rsidRPr="00560BFB">
              <w:rPr>
                <w:rFonts w:ascii="Arial" w:hAnsi="Arial" w:cs="Arial"/>
                <w:color w:val="000000" w:themeColor="text1"/>
                <w:sz w:val="18"/>
                <w:szCs w:val="18"/>
              </w:rPr>
              <w:t>agency failed to</w:t>
            </w:r>
            <w:r w:rsidRPr="00560BFB">
              <w:rPr>
                <w:rFonts w:ascii="Arial" w:hAnsi="Arial" w:cs="Arial"/>
                <w:color w:val="000000" w:themeColor="text1"/>
                <w:sz w:val="16"/>
                <w:szCs w:val="16"/>
              </w:rPr>
              <w:t xml:space="preserve"> </w:t>
            </w:r>
            <w:r w:rsidRPr="00560BFB">
              <w:rPr>
                <w:rFonts w:ascii="Arial" w:hAnsi="Arial" w:cs="Arial"/>
                <w:color w:val="000000" w:themeColor="text1"/>
                <w:sz w:val="18"/>
                <w:szCs w:val="18"/>
              </w:rPr>
              <w:t>provide_________________________________________________</w:t>
            </w:r>
            <w:r w:rsidR="008446B3" w:rsidRPr="00560BFB">
              <w:rPr>
                <w:rFonts w:ascii="Arial" w:hAnsi="Arial" w:cs="Arial"/>
                <w:color w:val="000000" w:themeColor="text1"/>
                <w:sz w:val="18"/>
                <w:szCs w:val="18"/>
              </w:rPr>
              <w:t>_</w:t>
            </w:r>
            <w:r w:rsidRPr="00560BFB">
              <w:rPr>
                <w:rFonts w:ascii="Arial" w:hAnsi="Arial" w:cs="Arial"/>
                <w:color w:val="000000" w:themeColor="text1"/>
                <w:sz w:val="18"/>
                <w:szCs w:val="18"/>
              </w:rPr>
              <w:t>_____________________</w:t>
            </w:r>
            <w:r w:rsidR="008524C0" w:rsidRPr="00560BFB">
              <w:rPr>
                <w:rFonts w:ascii="Arial" w:hAnsi="Arial" w:cs="Arial"/>
                <w:color w:val="000000" w:themeColor="text1"/>
                <w:sz w:val="18"/>
                <w:szCs w:val="18"/>
              </w:rPr>
              <w:t>_____</w:t>
            </w:r>
            <w:r w:rsidRPr="00560BFB">
              <w:rPr>
                <w:rFonts w:ascii="Arial" w:hAnsi="Arial" w:cs="Arial"/>
                <w:color w:val="000000" w:themeColor="text1"/>
                <w:sz w:val="18"/>
                <w:szCs w:val="18"/>
              </w:rPr>
              <w:t>__</w:t>
            </w:r>
          </w:p>
        </w:tc>
      </w:tr>
      <w:tr w:rsidR="00560BFB" w:rsidRPr="00560BFB" w14:paraId="24E282F8" w14:textId="77777777" w:rsidTr="00E31C19">
        <w:trPr>
          <w:trHeight w:val="260"/>
        </w:trPr>
        <w:tc>
          <w:tcPr>
            <w:tcW w:w="10800" w:type="dxa"/>
            <w:gridSpan w:val="21"/>
            <w:vAlign w:val="bottom"/>
          </w:tcPr>
          <w:p w14:paraId="20B39832" w14:textId="520F0A3F" w:rsidR="002C1989" w:rsidRPr="00560BFB" w:rsidRDefault="008524C0" w:rsidP="00105CCA">
            <w:pPr>
              <w:tabs>
                <w:tab w:val="left" w:pos="9360"/>
                <w:tab w:val="left" w:pos="10602"/>
              </w:tabs>
              <w:spacing w:before="40" w:after="40"/>
              <w:ind w:right="-18"/>
              <w:rPr>
                <w:rFonts w:ascii="Arial" w:hAnsi="Arial" w:cs="Arial"/>
                <w:color w:val="000000" w:themeColor="text1"/>
                <w:sz w:val="18"/>
                <w:szCs w:val="18"/>
              </w:rPr>
            </w:pPr>
            <w:r w:rsidRPr="00560BFB">
              <w:rPr>
                <w:rFonts w:ascii="Arial" w:hAnsi="Arial" w:cs="Arial"/>
                <w:color w:val="000000" w:themeColor="text1"/>
                <w:sz w:val="18"/>
                <w:szCs w:val="18"/>
              </w:rPr>
              <w:t xml:space="preserve"> </w:t>
            </w:r>
            <w:r w:rsidR="00E2135E" w:rsidRPr="00560BFB">
              <w:rPr>
                <w:rFonts w:ascii="Arial" w:hAnsi="Arial" w:cs="Arial"/>
                <w:color w:val="000000" w:themeColor="text1"/>
                <w:sz w:val="18"/>
                <w:szCs w:val="18"/>
              </w:rPr>
              <w:t xml:space="preserve"> </w:t>
            </w:r>
            <w:r w:rsidR="002C1989" w:rsidRPr="00560BFB">
              <w:rPr>
                <w:rFonts w:ascii="Arial" w:hAnsi="Arial" w:cs="Arial"/>
                <w:color w:val="000000" w:themeColor="text1"/>
                <w:sz w:val="18"/>
                <w:szCs w:val="18"/>
              </w:rPr>
              <w:t>_______________________________________________________________________________________________</w:t>
            </w:r>
            <w:r w:rsidRPr="00560BFB">
              <w:rPr>
                <w:rFonts w:ascii="Arial" w:hAnsi="Arial" w:cs="Arial"/>
                <w:color w:val="000000" w:themeColor="text1"/>
                <w:sz w:val="18"/>
                <w:szCs w:val="18"/>
              </w:rPr>
              <w:t>_______</w:t>
            </w:r>
            <w:r w:rsidR="002C1989" w:rsidRPr="00560BFB">
              <w:rPr>
                <w:rFonts w:ascii="Arial" w:hAnsi="Arial" w:cs="Arial"/>
                <w:color w:val="000000" w:themeColor="text1"/>
                <w:sz w:val="18"/>
                <w:szCs w:val="18"/>
              </w:rPr>
              <w:t>_</w:t>
            </w:r>
          </w:p>
        </w:tc>
      </w:tr>
      <w:tr w:rsidR="00560BFB" w:rsidRPr="00560BFB" w14:paraId="11EB61B0" w14:textId="77777777" w:rsidTr="00E31C19">
        <w:trPr>
          <w:trHeight w:val="260"/>
        </w:trPr>
        <w:tc>
          <w:tcPr>
            <w:tcW w:w="10800" w:type="dxa"/>
            <w:gridSpan w:val="21"/>
            <w:vAlign w:val="bottom"/>
          </w:tcPr>
          <w:p w14:paraId="20C71E8A" w14:textId="3B2D3ACE" w:rsidR="002C1989" w:rsidRPr="00560BFB" w:rsidRDefault="002C1989" w:rsidP="00105CCA">
            <w:pPr>
              <w:tabs>
                <w:tab w:val="left" w:pos="9360"/>
                <w:tab w:val="left" w:pos="10584"/>
              </w:tabs>
              <w:spacing w:before="40" w:after="40"/>
              <w:rPr>
                <w:rFonts w:ascii="Arial" w:hAnsi="Arial" w:cs="Arial"/>
                <w:color w:val="000000" w:themeColor="text1"/>
                <w:sz w:val="18"/>
                <w:szCs w:val="18"/>
              </w:rPr>
            </w:pPr>
            <w:r w:rsidRPr="00560BFB">
              <w:rPr>
                <w:rFonts w:ascii="Arial" w:hAnsi="Arial" w:cs="Arial"/>
                <w:color w:val="000000" w:themeColor="text1"/>
                <w:sz w:val="18"/>
                <w:szCs w:val="18"/>
              </w:rPr>
              <w:t xml:space="preserve">  </w:t>
            </w:r>
            <w:r w:rsidR="008524C0" w:rsidRPr="00560BFB">
              <w:rPr>
                <w:rFonts w:ascii="Arial" w:hAnsi="Arial" w:cs="Arial"/>
                <w:color w:val="000000" w:themeColor="text1"/>
                <w:sz w:val="18"/>
                <w:szCs w:val="18"/>
              </w:rPr>
              <w:t>_____</w:t>
            </w:r>
            <w:r w:rsidRPr="00560BFB">
              <w:rPr>
                <w:rFonts w:ascii="Arial" w:hAnsi="Arial" w:cs="Arial"/>
                <w:color w:val="000000" w:themeColor="text1"/>
                <w:sz w:val="18"/>
                <w:szCs w:val="18"/>
              </w:rPr>
              <w:t>____________________________________________________</w:t>
            </w:r>
            <w:r w:rsidR="008524C0" w:rsidRPr="00560BFB">
              <w:rPr>
                <w:rFonts w:ascii="Arial" w:hAnsi="Arial" w:cs="Arial"/>
                <w:color w:val="000000" w:themeColor="text1"/>
                <w:sz w:val="18"/>
                <w:szCs w:val="18"/>
              </w:rPr>
              <w:t>_________</w:t>
            </w:r>
            <w:r w:rsidRPr="00560BFB">
              <w:rPr>
                <w:rFonts w:ascii="Arial" w:hAnsi="Arial" w:cs="Arial"/>
                <w:color w:val="000000" w:themeColor="text1"/>
                <w:sz w:val="18"/>
                <w:szCs w:val="18"/>
              </w:rPr>
              <w:t>_____________________________</w:t>
            </w:r>
            <w:r w:rsidR="00E2135E" w:rsidRPr="00560BFB">
              <w:rPr>
                <w:rFonts w:ascii="Arial" w:hAnsi="Arial" w:cs="Arial"/>
                <w:color w:val="000000" w:themeColor="text1"/>
                <w:sz w:val="18"/>
                <w:szCs w:val="18"/>
              </w:rPr>
              <w:t>__</w:t>
            </w:r>
            <w:r w:rsidRPr="00560BFB">
              <w:rPr>
                <w:rFonts w:ascii="Arial" w:hAnsi="Arial" w:cs="Arial"/>
                <w:color w:val="000000" w:themeColor="text1"/>
                <w:sz w:val="18"/>
                <w:szCs w:val="18"/>
              </w:rPr>
              <w:t>_</w:t>
            </w:r>
            <w:r w:rsidR="008524C0" w:rsidRPr="00560BFB">
              <w:rPr>
                <w:rFonts w:ascii="Arial" w:hAnsi="Arial" w:cs="Arial"/>
                <w:color w:val="000000" w:themeColor="text1"/>
                <w:sz w:val="18"/>
                <w:szCs w:val="18"/>
              </w:rPr>
              <w:t>___</w:t>
            </w:r>
            <w:r w:rsidRPr="00560BFB">
              <w:rPr>
                <w:rFonts w:ascii="Arial" w:hAnsi="Arial" w:cs="Arial"/>
                <w:color w:val="000000" w:themeColor="text1"/>
                <w:sz w:val="18"/>
                <w:szCs w:val="18"/>
              </w:rPr>
              <w:t>__</w:t>
            </w:r>
          </w:p>
        </w:tc>
      </w:tr>
      <w:tr w:rsidR="00560BFB" w:rsidRPr="00560BFB" w14:paraId="7C89E44E" w14:textId="77777777" w:rsidTr="00E31C19">
        <w:trPr>
          <w:trHeight w:val="260"/>
        </w:trPr>
        <w:tc>
          <w:tcPr>
            <w:tcW w:w="10800" w:type="dxa"/>
            <w:gridSpan w:val="21"/>
            <w:vAlign w:val="bottom"/>
          </w:tcPr>
          <w:p w14:paraId="0E0F5057" w14:textId="2DD21A10" w:rsidR="002C1989" w:rsidRPr="00560BFB" w:rsidRDefault="002C1989" w:rsidP="00105CCA">
            <w:pPr>
              <w:tabs>
                <w:tab w:val="left" w:pos="9360"/>
                <w:tab w:val="left" w:pos="10602"/>
              </w:tabs>
              <w:spacing w:before="40" w:after="40"/>
              <w:rPr>
                <w:rFonts w:ascii="Arial" w:hAnsi="Arial" w:cs="Arial"/>
                <w:color w:val="000000" w:themeColor="text1"/>
                <w:sz w:val="18"/>
                <w:szCs w:val="18"/>
              </w:rPr>
            </w:pPr>
            <w:r w:rsidRPr="00560BFB">
              <w:rPr>
                <w:rFonts w:ascii="Arial" w:hAnsi="Arial" w:cs="Arial"/>
                <w:color w:val="000000" w:themeColor="text1"/>
                <w:sz w:val="18"/>
                <w:szCs w:val="18"/>
              </w:rPr>
              <w:t xml:space="preserve">  _________________________________________________________________</w:t>
            </w:r>
            <w:r w:rsidR="008524C0" w:rsidRPr="00560BFB">
              <w:rPr>
                <w:rFonts w:ascii="Arial" w:hAnsi="Arial" w:cs="Arial"/>
                <w:color w:val="000000" w:themeColor="text1"/>
                <w:sz w:val="18"/>
                <w:szCs w:val="18"/>
              </w:rPr>
              <w:t>_______</w:t>
            </w:r>
            <w:r w:rsidRPr="00560BFB">
              <w:rPr>
                <w:rFonts w:ascii="Arial" w:hAnsi="Arial" w:cs="Arial"/>
                <w:color w:val="000000" w:themeColor="text1"/>
                <w:sz w:val="18"/>
                <w:szCs w:val="18"/>
              </w:rPr>
              <w:t>_______________________________</w:t>
            </w:r>
            <w:r w:rsidR="00980789" w:rsidRPr="00560BFB">
              <w:rPr>
                <w:rFonts w:ascii="Arial" w:hAnsi="Arial" w:cs="Arial"/>
                <w:color w:val="000000" w:themeColor="text1"/>
                <w:sz w:val="18"/>
                <w:szCs w:val="18"/>
              </w:rPr>
              <w:t>.</w:t>
            </w:r>
          </w:p>
        </w:tc>
      </w:tr>
      <w:tr w:rsidR="00560BFB" w:rsidRPr="00560BFB" w14:paraId="4F5E4D78" w14:textId="77777777" w:rsidTr="009C4AA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trPr>
        <w:tc>
          <w:tcPr>
            <w:tcW w:w="10800" w:type="dxa"/>
            <w:gridSpan w:val="21"/>
            <w:tcBorders>
              <w:top w:val="nil"/>
              <w:left w:val="nil"/>
              <w:bottom w:val="nil"/>
              <w:right w:val="nil"/>
            </w:tcBorders>
            <w:vAlign w:val="bottom"/>
          </w:tcPr>
          <w:p w14:paraId="51088836" w14:textId="6F60F7F5" w:rsidR="002C1989" w:rsidRPr="00560BFB" w:rsidRDefault="002C1989" w:rsidP="00105CCA">
            <w:pPr>
              <w:spacing w:before="40" w:after="40"/>
              <w:rPr>
                <w:rFonts w:ascii="Arial" w:hAnsi="Arial" w:cs="Arial"/>
                <w:color w:val="000000" w:themeColor="text1"/>
                <w:sz w:val="18"/>
                <w:szCs w:val="18"/>
              </w:rPr>
            </w:pPr>
            <w:r w:rsidRPr="00560BFB">
              <w:rPr>
                <w:rFonts w:ascii="Arial" w:hAnsi="Arial" w:cs="Arial"/>
                <w:color w:val="000000" w:themeColor="text1"/>
                <w:sz w:val="16"/>
                <w:szCs w:val="16"/>
              </w:rPr>
              <w:t xml:space="preserve">  </w:t>
            </w:r>
            <w:r w:rsidRPr="00560BFB">
              <w:rPr>
                <w:rFonts w:ascii="Arial" w:hAnsi="Arial" w:cs="Arial"/>
                <w:color w:val="000000" w:themeColor="text1"/>
                <w:sz w:val="18"/>
                <w:szCs w:val="18"/>
              </w:rPr>
              <w:t xml:space="preserve">5. [  ] The responding agency has closed its </w:t>
            </w:r>
            <w:r w:rsidR="00B204FC" w:rsidRPr="00560BFB">
              <w:rPr>
                <w:rFonts w:ascii="Arial" w:hAnsi="Arial" w:cs="Arial"/>
                <w:color w:val="000000" w:themeColor="text1"/>
                <w:sz w:val="18"/>
                <w:szCs w:val="18"/>
              </w:rPr>
              <w:t xml:space="preserve">IV-D </w:t>
            </w:r>
            <w:r w:rsidRPr="00560BFB">
              <w:rPr>
                <w:rFonts w:ascii="Arial" w:hAnsi="Arial" w:cs="Arial"/>
                <w:color w:val="000000" w:themeColor="text1"/>
                <w:sz w:val="18"/>
                <w:szCs w:val="18"/>
              </w:rPr>
              <w:t xml:space="preserve">intergovernmental case because your agency failed to respond to the 60-day </w:t>
            </w:r>
          </w:p>
        </w:tc>
      </w:tr>
      <w:tr w:rsidR="00560BFB" w:rsidRPr="00560BFB" w14:paraId="6A3CFC3B" w14:textId="77777777" w:rsidTr="00C31CC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53"/>
        </w:trPr>
        <w:tc>
          <w:tcPr>
            <w:tcW w:w="10800" w:type="dxa"/>
            <w:gridSpan w:val="21"/>
            <w:tcBorders>
              <w:top w:val="nil"/>
              <w:left w:val="nil"/>
              <w:bottom w:val="single" w:sz="12" w:space="0" w:color="auto"/>
              <w:right w:val="nil"/>
            </w:tcBorders>
          </w:tcPr>
          <w:p w14:paraId="6FCEC3DE" w14:textId="18F5D2DD" w:rsidR="002C1989" w:rsidRPr="00560BFB" w:rsidRDefault="008524C0" w:rsidP="00105CCA">
            <w:pPr>
              <w:spacing w:before="40" w:after="40"/>
              <w:rPr>
                <w:rFonts w:ascii="Arial" w:hAnsi="Arial" w:cs="Arial"/>
                <w:color w:val="000000" w:themeColor="text1"/>
                <w:sz w:val="18"/>
                <w:szCs w:val="18"/>
              </w:rPr>
            </w:pPr>
            <w:r w:rsidRPr="00560BFB">
              <w:rPr>
                <w:rFonts w:ascii="Arial" w:hAnsi="Arial" w:cs="Arial"/>
                <w:color w:val="000000" w:themeColor="text1"/>
                <w:sz w:val="18"/>
                <w:szCs w:val="18"/>
              </w:rPr>
              <w:t xml:space="preserve">      notice </w:t>
            </w:r>
            <w:r w:rsidR="002D1120" w:rsidRPr="00560BFB">
              <w:rPr>
                <w:rFonts w:ascii="Arial" w:hAnsi="Arial" w:cs="Arial"/>
                <w:color w:val="000000" w:themeColor="text1"/>
                <w:sz w:val="18"/>
                <w:szCs w:val="18"/>
              </w:rPr>
              <w:t>dated</w:t>
            </w:r>
            <w:r w:rsidR="002C1989" w:rsidRPr="00560BFB">
              <w:rPr>
                <w:rFonts w:ascii="Arial" w:hAnsi="Arial" w:cs="Arial"/>
                <w:color w:val="000000" w:themeColor="text1"/>
                <w:sz w:val="18"/>
                <w:szCs w:val="18"/>
              </w:rPr>
              <w:t xml:space="preserve"> _________________</w:t>
            </w:r>
            <w:r w:rsidR="002C1989" w:rsidRPr="00560BFB">
              <w:rPr>
                <w:rFonts w:ascii="Arial" w:hAnsi="Arial" w:cs="Arial"/>
                <w:color w:val="000000" w:themeColor="text1"/>
                <w:sz w:val="16"/>
                <w:szCs w:val="16"/>
              </w:rPr>
              <w:t xml:space="preserve"> (mm/dd/yyyy)</w:t>
            </w:r>
            <w:r w:rsidR="009D7A6A" w:rsidRPr="00560BFB">
              <w:rPr>
                <w:rFonts w:ascii="Arial" w:hAnsi="Arial" w:cs="Arial"/>
                <w:color w:val="000000" w:themeColor="text1"/>
                <w:sz w:val="18"/>
                <w:szCs w:val="18"/>
              </w:rPr>
              <w:t>.</w:t>
            </w:r>
          </w:p>
        </w:tc>
      </w:tr>
      <w:tr w:rsidR="00560BFB" w:rsidRPr="00560BFB" w14:paraId="02C96EE6" w14:textId="77777777" w:rsidTr="00C31CC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trPr>
        <w:tc>
          <w:tcPr>
            <w:tcW w:w="4410" w:type="dxa"/>
            <w:gridSpan w:val="7"/>
            <w:tcBorders>
              <w:top w:val="single" w:sz="12" w:space="0" w:color="auto"/>
              <w:left w:val="nil"/>
              <w:bottom w:val="nil"/>
              <w:right w:val="nil"/>
            </w:tcBorders>
            <w:vAlign w:val="center"/>
          </w:tcPr>
          <w:p w14:paraId="60D60C29" w14:textId="7041CDE9" w:rsidR="002C1989" w:rsidRPr="00560BFB" w:rsidRDefault="00E605EA" w:rsidP="00105CCA">
            <w:pPr>
              <w:spacing w:before="40" w:after="40"/>
              <w:jc w:val="both"/>
              <w:rPr>
                <w:rFonts w:ascii="Arial" w:hAnsi="Arial" w:cs="Arial"/>
                <w:b/>
                <w:color w:val="000000" w:themeColor="text1"/>
                <w:sz w:val="20"/>
                <w:szCs w:val="20"/>
              </w:rPr>
            </w:pPr>
            <w:r w:rsidRPr="00560BFB">
              <w:rPr>
                <w:rFonts w:ascii="Arial" w:hAnsi="Arial" w:cs="Arial"/>
                <w:b/>
                <w:color w:val="000000" w:themeColor="text1"/>
                <w:sz w:val="20"/>
                <w:szCs w:val="20"/>
              </w:rPr>
              <w:t xml:space="preserve">Section </w:t>
            </w:r>
            <w:r w:rsidR="002C1989" w:rsidRPr="00560BFB">
              <w:rPr>
                <w:rFonts w:ascii="Arial" w:hAnsi="Arial" w:cs="Arial"/>
                <w:b/>
                <w:color w:val="000000" w:themeColor="text1"/>
                <w:sz w:val="20"/>
                <w:szCs w:val="20"/>
              </w:rPr>
              <w:t xml:space="preserve">III.  </w:t>
            </w:r>
            <w:r w:rsidR="002C1989" w:rsidRPr="00560BFB">
              <w:rPr>
                <w:rFonts w:ascii="Arial" w:hAnsi="Arial" w:cs="Arial"/>
                <w:b/>
                <w:bCs/>
                <w:color w:val="000000" w:themeColor="text1"/>
                <w:sz w:val="20"/>
                <w:szCs w:val="20"/>
              </w:rPr>
              <w:t>Other Pertinent Information:</w:t>
            </w:r>
          </w:p>
        </w:tc>
        <w:tc>
          <w:tcPr>
            <w:tcW w:w="5213" w:type="dxa"/>
            <w:gridSpan w:val="13"/>
            <w:tcBorders>
              <w:top w:val="single" w:sz="12" w:space="0" w:color="auto"/>
              <w:left w:val="nil"/>
              <w:bottom w:val="nil"/>
              <w:right w:val="nil"/>
            </w:tcBorders>
            <w:vAlign w:val="center"/>
          </w:tcPr>
          <w:p w14:paraId="0E9D62AE" w14:textId="77777777" w:rsidR="002C1989" w:rsidRPr="00560BFB" w:rsidRDefault="002C1989" w:rsidP="00105CCA">
            <w:pPr>
              <w:spacing w:before="40" w:after="40"/>
              <w:rPr>
                <w:rFonts w:ascii="Arial" w:hAnsi="Arial" w:cs="Arial"/>
                <w:color w:val="000000" w:themeColor="text1"/>
                <w:sz w:val="18"/>
                <w:szCs w:val="18"/>
              </w:rPr>
            </w:pPr>
          </w:p>
        </w:tc>
        <w:tc>
          <w:tcPr>
            <w:tcW w:w="1177" w:type="dxa"/>
            <w:tcBorders>
              <w:top w:val="single" w:sz="12" w:space="0" w:color="auto"/>
              <w:left w:val="nil"/>
              <w:bottom w:val="nil"/>
              <w:right w:val="nil"/>
            </w:tcBorders>
            <w:vAlign w:val="center"/>
          </w:tcPr>
          <w:p w14:paraId="46DF6243" w14:textId="77777777" w:rsidR="002C1989" w:rsidRPr="00560BFB" w:rsidRDefault="002C1989" w:rsidP="00105CCA">
            <w:pPr>
              <w:spacing w:before="40" w:after="40"/>
              <w:rPr>
                <w:rFonts w:ascii="Arial" w:hAnsi="Arial" w:cs="Arial"/>
                <w:color w:val="000000" w:themeColor="text1"/>
                <w:sz w:val="18"/>
                <w:szCs w:val="18"/>
              </w:rPr>
            </w:pPr>
          </w:p>
        </w:tc>
      </w:tr>
      <w:tr w:rsidR="00560BFB" w:rsidRPr="00560BFB" w14:paraId="7266334C" w14:textId="77777777" w:rsidTr="004B14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trPr>
        <w:tc>
          <w:tcPr>
            <w:tcW w:w="10800" w:type="dxa"/>
            <w:gridSpan w:val="21"/>
            <w:tcBorders>
              <w:top w:val="nil"/>
              <w:left w:val="nil"/>
              <w:bottom w:val="nil"/>
              <w:right w:val="nil"/>
            </w:tcBorders>
          </w:tcPr>
          <w:p w14:paraId="04B016C5" w14:textId="77777777" w:rsidR="002C1989" w:rsidRPr="00560BFB" w:rsidRDefault="002C1989" w:rsidP="00105CCA">
            <w:pPr>
              <w:spacing w:before="40" w:after="40"/>
              <w:rPr>
                <w:color w:val="000000" w:themeColor="text1"/>
              </w:rPr>
            </w:pPr>
          </w:p>
        </w:tc>
      </w:tr>
      <w:tr w:rsidR="00560BFB" w:rsidRPr="00560BFB" w14:paraId="5B0037CB" w14:textId="77777777" w:rsidTr="004B14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trPr>
        <w:tc>
          <w:tcPr>
            <w:tcW w:w="9531" w:type="dxa"/>
            <w:gridSpan w:val="19"/>
            <w:tcBorders>
              <w:top w:val="nil"/>
              <w:left w:val="nil"/>
              <w:bottom w:val="nil"/>
              <w:right w:val="nil"/>
            </w:tcBorders>
          </w:tcPr>
          <w:p w14:paraId="55CAD020" w14:textId="77777777" w:rsidR="002C1989" w:rsidRPr="00560BFB" w:rsidRDefault="002C1989" w:rsidP="00105CCA">
            <w:pPr>
              <w:spacing w:before="40" w:after="40"/>
              <w:rPr>
                <w:color w:val="000000" w:themeColor="text1"/>
              </w:rPr>
            </w:pPr>
          </w:p>
        </w:tc>
        <w:tc>
          <w:tcPr>
            <w:tcW w:w="1269" w:type="dxa"/>
            <w:gridSpan w:val="2"/>
            <w:tcBorders>
              <w:top w:val="nil"/>
              <w:left w:val="nil"/>
              <w:bottom w:val="nil"/>
              <w:right w:val="nil"/>
            </w:tcBorders>
          </w:tcPr>
          <w:p w14:paraId="609F5156" w14:textId="77777777" w:rsidR="002C1989" w:rsidRPr="00560BFB" w:rsidRDefault="002C1989" w:rsidP="00105CCA">
            <w:pPr>
              <w:spacing w:before="40" w:after="40"/>
              <w:rPr>
                <w:color w:val="000000" w:themeColor="text1"/>
              </w:rPr>
            </w:pPr>
          </w:p>
        </w:tc>
      </w:tr>
      <w:tr w:rsidR="00560BFB" w:rsidRPr="00560BFB" w14:paraId="0B07CA5B" w14:textId="77777777" w:rsidTr="004B14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trPr>
        <w:tc>
          <w:tcPr>
            <w:tcW w:w="10800" w:type="dxa"/>
            <w:gridSpan w:val="21"/>
            <w:tcBorders>
              <w:top w:val="nil"/>
              <w:left w:val="nil"/>
              <w:bottom w:val="nil"/>
              <w:right w:val="nil"/>
            </w:tcBorders>
          </w:tcPr>
          <w:p w14:paraId="326941A3" w14:textId="77777777" w:rsidR="002C1989" w:rsidRPr="00560BFB" w:rsidRDefault="002C1989" w:rsidP="00105CCA">
            <w:pPr>
              <w:spacing w:before="40" w:after="40"/>
              <w:rPr>
                <w:color w:val="000000" w:themeColor="text1"/>
              </w:rPr>
            </w:pPr>
          </w:p>
        </w:tc>
      </w:tr>
      <w:tr w:rsidR="00560BFB" w:rsidRPr="00560BFB" w14:paraId="2E4DACA1" w14:textId="77777777" w:rsidTr="004B14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trPr>
        <w:tc>
          <w:tcPr>
            <w:tcW w:w="9531" w:type="dxa"/>
            <w:gridSpan w:val="19"/>
            <w:tcBorders>
              <w:top w:val="nil"/>
              <w:left w:val="nil"/>
              <w:bottom w:val="nil"/>
              <w:right w:val="nil"/>
            </w:tcBorders>
          </w:tcPr>
          <w:p w14:paraId="790322B8" w14:textId="77777777" w:rsidR="002C1989" w:rsidRPr="00560BFB" w:rsidRDefault="002C1989" w:rsidP="00105CCA">
            <w:pPr>
              <w:spacing w:before="40" w:after="40"/>
              <w:rPr>
                <w:color w:val="000000" w:themeColor="text1"/>
              </w:rPr>
            </w:pPr>
          </w:p>
        </w:tc>
        <w:tc>
          <w:tcPr>
            <w:tcW w:w="1269" w:type="dxa"/>
            <w:gridSpan w:val="2"/>
            <w:tcBorders>
              <w:top w:val="nil"/>
              <w:left w:val="nil"/>
              <w:bottom w:val="nil"/>
              <w:right w:val="nil"/>
            </w:tcBorders>
          </w:tcPr>
          <w:p w14:paraId="0857E089" w14:textId="77777777" w:rsidR="002C1989" w:rsidRPr="00560BFB" w:rsidRDefault="002C1989" w:rsidP="00105CCA">
            <w:pPr>
              <w:spacing w:before="40" w:after="40"/>
              <w:rPr>
                <w:color w:val="000000" w:themeColor="text1"/>
              </w:rPr>
            </w:pPr>
          </w:p>
        </w:tc>
      </w:tr>
      <w:tr w:rsidR="00560BFB" w:rsidRPr="00560BFB" w14:paraId="45102AF3" w14:textId="77777777" w:rsidTr="004B14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trPr>
        <w:tc>
          <w:tcPr>
            <w:tcW w:w="9531" w:type="dxa"/>
            <w:gridSpan w:val="19"/>
            <w:tcBorders>
              <w:top w:val="nil"/>
              <w:left w:val="nil"/>
              <w:bottom w:val="nil"/>
              <w:right w:val="nil"/>
            </w:tcBorders>
            <w:vAlign w:val="center"/>
          </w:tcPr>
          <w:p w14:paraId="74E4738D" w14:textId="77777777" w:rsidR="002C1989" w:rsidRPr="00560BFB" w:rsidRDefault="002C1989" w:rsidP="00105CCA">
            <w:pPr>
              <w:spacing w:before="40" w:after="40"/>
              <w:rPr>
                <w:rFonts w:ascii="Arial" w:hAnsi="Arial" w:cs="Arial"/>
                <w:color w:val="000000" w:themeColor="text1"/>
                <w:sz w:val="18"/>
                <w:szCs w:val="18"/>
              </w:rPr>
            </w:pPr>
          </w:p>
        </w:tc>
        <w:tc>
          <w:tcPr>
            <w:tcW w:w="1269" w:type="dxa"/>
            <w:gridSpan w:val="2"/>
            <w:tcBorders>
              <w:top w:val="nil"/>
              <w:left w:val="nil"/>
              <w:bottom w:val="nil"/>
              <w:right w:val="nil"/>
            </w:tcBorders>
            <w:vAlign w:val="center"/>
          </w:tcPr>
          <w:p w14:paraId="7B31EAF8" w14:textId="77777777" w:rsidR="002C1989" w:rsidRPr="00560BFB" w:rsidRDefault="002C1989" w:rsidP="00105CCA">
            <w:pPr>
              <w:spacing w:before="40" w:after="40"/>
              <w:rPr>
                <w:rFonts w:ascii="Arial" w:hAnsi="Arial" w:cs="Arial"/>
                <w:color w:val="000000" w:themeColor="text1"/>
                <w:sz w:val="18"/>
                <w:szCs w:val="18"/>
              </w:rPr>
            </w:pPr>
          </w:p>
        </w:tc>
      </w:tr>
      <w:tr w:rsidR="00560BFB" w:rsidRPr="00560BFB" w14:paraId="55A44BD2" w14:textId="77777777" w:rsidTr="004B14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trPr>
        <w:tc>
          <w:tcPr>
            <w:tcW w:w="9531" w:type="dxa"/>
            <w:gridSpan w:val="19"/>
            <w:tcBorders>
              <w:top w:val="nil"/>
              <w:left w:val="nil"/>
              <w:bottom w:val="nil"/>
              <w:right w:val="nil"/>
            </w:tcBorders>
            <w:vAlign w:val="center"/>
          </w:tcPr>
          <w:p w14:paraId="0AAEF655" w14:textId="77777777" w:rsidR="005F4C95" w:rsidRPr="00560BFB" w:rsidRDefault="005F4C95" w:rsidP="00105CCA">
            <w:pPr>
              <w:spacing w:before="40" w:after="40"/>
              <w:rPr>
                <w:rFonts w:ascii="Arial" w:hAnsi="Arial" w:cs="Arial"/>
                <w:color w:val="000000" w:themeColor="text1"/>
                <w:sz w:val="18"/>
                <w:szCs w:val="18"/>
              </w:rPr>
            </w:pPr>
          </w:p>
        </w:tc>
        <w:tc>
          <w:tcPr>
            <w:tcW w:w="1269" w:type="dxa"/>
            <w:gridSpan w:val="2"/>
            <w:tcBorders>
              <w:top w:val="nil"/>
              <w:left w:val="nil"/>
              <w:bottom w:val="nil"/>
              <w:right w:val="nil"/>
            </w:tcBorders>
            <w:vAlign w:val="center"/>
          </w:tcPr>
          <w:p w14:paraId="752CE042" w14:textId="77777777" w:rsidR="005F4C95" w:rsidRPr="00560BFB" w:rsidRDefault="005F4C95" w:rsidP="00105CCA">
            <w:pPr>
              <w:spacing w:before="40" w:after="40"/>
              <w:rPr>
                <w:rFonts w:ascii="Arial" w:hAnsi="Arial" w:cs="Arial"/>
                <w:color w:val="000000" w:themeColor="text1"/>
                <w:sz w:val="18"/>
                <w:szCs w:val="18"/>
              </w:rPr>
            </w:pPr>
          </w:p>
        </w:tc>
      </w:tr>
      <w:tr w:rsidR="00560BFB" w:rsidRPr="00560BFB" w14:paraId="703EDF12" w14:textId="77777777" w:rsidTr="004B14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trPr>
        <w:tc>
          <w:tcPr>
            <w:tcW w:w="9531" w:type="dxa"/>
            <w:gridSpan w:val="19"/>
            <w:tcBorders>
              <w:top w:val="nil"/>
              <w:left w:val="nil"/>
              <w:bottom w:val="nil"/>
              <w:right w:val="nil"/>
            </w:tcBorders>
            <w:vAlign w:val="center"/>
          </w:tcPr>
          <w:p w14:paraId="1AFD9D45" w14:textId="77777777" w:rsidR="005F4C95" w:rsidRPr="00560BFB" w:rsidRDefault="005F4C95" w:rsidP="00105CCA">
            <w:pPr>
              <w:spacing w:before="40" w:after="40"/>
              <w:rPr>
                <w:rFonts w:ascii="Arial" w:hAnsi="Arial" w:cs="Arial"/>
                <w:color w:val="000000" w:themeColor="text1"/>
                <w:sz w:val="18"/>
                <w:szCs w:val="18"/>
              </w:rPr>
            </w:pPr>
          </w:p>
        </w:tc>
        <w:tc>
          <w:tcPr>
            <w:tcW w:w="1269" w:type="dxa"/>
            <w:gridSpan w:val="2"/>
            <w:tcBorders>
              <w:top w:val="nil"/>
              <w:left w:val="nil"/>
              <w:bottom w:val="nil"/>
              <w:right w:val="nil"/>
            </w:tcBorders>
            <w:vAlign w:val="center"/>
          </w:tcPr>
          <w:p w14:paraId="0E871BB6" w14:textId="77777777" w:rsidR="005F4C95" w:rsidRPr="00560BFB" w:rsidRDefault="005F4C95" w:rsidP="00105CCA">
            <w:pPr>
              <w:spacing w:before="40" w:after="40"/>
              <w:rPr>
                <w:rFonts w:ascii="Arial" w:hAnsi="Arial" w:cs="Arial"/>
                <w:color w:val="000000" w:themeColor="text1"/>
                <w:sz w:val="18"/>
                <w:szCs w:val="18"/>
              </w:rPr>
            </w:pPr>
          </w:p>
        </w:tc>
      </w:tr>
      <w:tr w:rsidR="00560BFB" w:rsidRPr="00560BFB" w14:paraId="66D9A323" w14:textId="77777777" w:rsidTr="004B14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trPr>
        <w:tc>
          <w:tcPr>
            <w:tcW w:w="9531" w:type="dxa"/>
            <w:gridSpan w:val="19"/>
            <w:tcBorders>
              <w:top w:val="nil"/>
              <w:left w:val="nil"/>
              <w:bottom w:val="nil"/>
              <w:right w:val="nil"/>
            </w:tcBorders>
            <w:vAlign w:val="center"/>
          </w:tcPr>
          <w:p w14:paraId="37009A18" w14:textId="77777777" w:rsidR="005F4C95" w:rsidRPr="00560BFB" w:rsidRDefault="005F4C95" w:rsidP="00105CCA">
            <w:pPr>
              <w:spacing w:before="40" w:after="40"/>
              <w:rPr>
                <w:rFonts w:ascii="Arial" w:hAnsi="Arial" w:cs="Arial"/>
                <w:color w:val="000000" w:themeColor="text1"/>
                <w:sz w:val="18"/>
                <w:szCs w:val="18"/>
              </w:rPr>
            </w:pPr>
          </w:p>
        </w:tc>
        <w:tc>
          <w:tcPr>
            <w:tcW w:w="1269" w:type="dxa"/>
            <w:gridSpan w:val="2"/>
            <w:tcBorders>
              <w:top w:val="nil"/>
              <w:left w:val="nil"/>
              <w:bottom w:val="nil"/>
              <w:right w:val="nil"/>
            </w:tcBorders>
            <w:vAlign w:val="center"/>
          </w:tcPr>
          <w:p w14:paraId="2D245B91" w14:textId="77777777" w:rsidR="005F4C95" w:rsidRPr="00560BFB" w:rsidRDefault="005F4C95" w:rsidP="00105CCA">
            <w:pPr>
              <w:spacing w:before="40" w:after="40"/>
              <w:rPr>
                <w:rFonts w:ascii="Arial" w:hAnsi="Arial" w:cs="Arial"/>
                <w:color w:val="000000" w:themeColor="text1"/>
                <w:sz w:val="18"/>
                <w:szCs w:val="18"/>
              </w:rPr>
            </w:pPr>
          </w:p>
        </w:tc>
      </w:tr>
      <w:tr w:rsidR="00560BFB" w:rsidRPr="00560BFB" w14:paraId="17A63F54" w14:textId="77777777" w:rsidTr="004B14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trPr>
        <w:tc>
          <w:tcPr>
            <w:tcW w:w="9531" w:type="dxa"/>
            <w:gridSpan w:val="19"/>
            <w:tcBorders>
              <w:top w:val="nil"/>
              <w:left w:val="nil"/>
              <w:bottom w:val="nil"/>
              <w:right w:val="nil"/>
            </w:tcBorders>
            <w:vAlign w:val="center"/>
          </w:tcPr>
          <w:p w14:paraId="184C73B0" w14:textId="77777777" w:rsidR="002C1989" w:rsidRPr="00560BFB" w:rsidRDefault="002C1989" w:rsidP="00105CCA">
            <w:pPr>
              <w:spacing w:before="40" w:after="40"/>
              <w:rPr>
                <w:rFonts w:ascii="Arial" w:hAnsi="Arial" w:cs="Arial"/>
                <w:color w:val="000000" w:themeColor="text1"/>
                <w:sz w:val="18"/>
                <w:szCs w:val="18"/>
              </w:rPr>
            </w:pPr>
          </w:p>
        </w:tc>
        <w:tc>
          <w:tcPr>
            <w:tcW w:w="1269" w:type="dxa"/>
            <w:gridSpan w:val="2"/>
            <w:tcBorders>
              <w:top w:val="nil"/>
              <w:left w:val="nil"/>
              <w:bottom w:val="nil"/>
              <w:right w:val="nil"/>
            </w:tcBorders>
            <w:vAlign w:val="center"/>
          </w:tcPr>
          <w:p w14:paraId="47FEDE62" w14:textId="77777777" w:rsidR="002C1989" w:rsidRPr="00560BFB" w:rsidRDefault="002C1989" w:rsidP="00105CCA">
            <w:pPr>
              <w:spacing w:before="40" w:after="40"/>
              <w:rPr>
                <w:rFonts w:ascii="Arial" w:hAnsi="Arial" w:cs="Arial"/>
                <w:color w:val="000000" w:themeColor="text1"/>
                <w:sz w:val="18"/>
                <w:szCs w:val="18"/>
              </w:rPr>
            </w:pPr>
          </w:p>
        </w:tc>
      </w:tr>
      <w:tr w:rsidR="00560BFB" w:rsidRPr="00560BFB" w14:paraId="42D1DBCB" w14:textId="77777777" w:rsidTr="004B14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trPr>
        <w:tc>
          <w:tcPr>
            <w:tcW w:w="9531" w:type="dxa"/>
            <w:gridSpan w:val="19"/>
            <w:tcBorders>
              <w:top w:val="nil"/>
              <w:left w:val="nil"/>
              <w:bottom w:val="nil"/>
              <w:right w:val="nil"/>
            </w:tcBorders>
            <w:vAlign w:val="center"/>
          </w:tcPr>
          <w:p w14:paraId="5FD8384E" w14:textId="77777777" w:rsidR="002C1989" w:rsidRPr="00560BFB" w:rsidRDefault="002C1989" w:rsidP="00105CCA">
            <w:pPr>
              <w:spacing w:before="40" w:after="40"/>
              <w:rPr>
                <w:rFonts w:ascii="Arial" w:hAnsi="Arial" w:cs="Arial"/>
                <w:color w:val="000000" w:themeColor="text1"/>
                <w:sz w:val="18"/>
                <w:szCs w:val="18"/>
              </w:rPr>
            </w:pPr>
          </w:p>
        </w:tc>
        <w:tc>
          <w:tcPr>
            <w:tcW w:w="1269" w:type="dxa"/>
            <w:gridSpan w:val="2"/>
            <w:tcBorders>
              <w:top w:val="nil"/>
              <w:left w:val="nil"/>
              <w:bottom w:val="nil"/>
              <w:right w:val="nil"/>
            </w:tcBorders>
            <w:vAlign w:val="center"/>
          </w:tcPr>
          <w:p w14:paraId="04F4EA6C" w14:textId="77777777" w:rsidR="002C1989" w:rsidRPr="00560BFB" w:rsidRDefault="002C1989" w:rsidP="00105CCA">
            <w:pPr>
              <w:spacing w:before="40" w:after="40"/>
              <w:rPr>
                <w:rFonts w:ascii="Arial" w:hAnsi="Arial" w:cs="Arial"/>
                <w:color w:val="000000" w:themeColor="text1"/>
                <w:sz w:val="18"/>
                <w:szCs w:val="18"/>
              </w:rPr>
            </w:pPr>
          </w:p>
        </w:tc>
      </w:tr>
      <w:tr w:rsidR="00560BFB" w:rsidRPr="00560BFB" w14:paraId="48036962" w14:textId="77777777" w:rsidTr="004B14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trPr>
        <w:tc>
          <w:tcPr>
            <w:tcW w:w="9531" w:type="dxa"/>
            <w:gridSpan w:val="19"/>
            <w:tcBorders>
              <w:top w:val="nil"/>
              <w:left w:val="nil"/>
              <w:bottom w:val="nil"/>
              <w:right w:val="nil"/>
            </w:tcBorders>
            <w:vAlign w:val="center"/>
          </w:tcPr>
          <w:p w14:paraId="5113375C" w14:textId="77777777" w:rsidR="002C1989" w:rsidRPr="00560BFB" w:rsidRDefault="002C1989" w:rsidP="00105CCA">
            <w:pPr>
              <w:spacing w:before="40" w:after="40"/>
              <w:rPr>
                <w:rFonts w:ascii="Arial" w:hAnsi="Arial" w:cs="Arial"/>
                <w:color w:val="000000" w:themeColor="text1"/>
                <w:sz w:val="18"/>
                <w:szCs w:val="18"/>
              </w:rPr>
            </w:pPr>
          </w:p>
        </w:tc>
        <w:tc>
          <w:tcPr>
            <w:tcW w:w="1269" w:type="dxa"/>
            <w:gridSpan w:val="2"/>
            <w:tcBorders>
              <w:top w:val="nil"/>
              <w:left w:val="nil"/>
              <w:bottom w:val="nil"/>
              <w:right w:val="nil"/>
            </w:tcBorders>
            <w:vAlign w:val="center"/>
          </w:tcPr>
          <w:p w14:paraId="693F99FD" w14:textId="77777777" w:rsidR="002C1989" w:rsidRPr="00560BFB" w:rsidRDefault="002C1989" w:rsidP="00105CCA">
            <w:pPr>
              <w:spacing w:before="40" w:after="40"/>
              <w:rPr>
                <w:rFonts w:ascii="Arial" w:hAnsi="Arial" w:cs="Arial"/>
                <w:color w:val="000000" w:themeColor="text1"/>
                <w:sz w:val="18"/>
                <w:szCs w:val="18"/>
              </w:rPr>
            </w:pPr>
          </w:p>
        </w:tc>
      </w:tr>
      <w:tr w:rsidR="00560BFB" w:rsidRPr="00560BFB" w14:paraId="5E01845D" w14:textId="77777777" w:rsidTr="004B14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trPr>
        <w:tc>
          <w:tcPr>
            <w:tcW w:w="9531" w:type="dxa"/>
            <w:gridSpan w:val="19"/>
            <w:tcBorders>
              <w:top w:val="nil"/>
              <w:left w:val="nil"/>
              <w:bottom w:val="nil"/>
              <w:right w:val="nil"/>
            </w:tcBorders>
            <w:vAlign w:val="center"/>
          </w:tcPr>
          <w:p w14:paraId="45EEB2B6" w14:textId="77777777" w:rsidR="002C1989" w:rsidRPr="00560BFB" w:rsidRDefault="002C1989" w:rsidP="00105CCA">
            <w:pPr>
              <w:spacing w:before="40" w:after="40"/>
              <w:rPr>
                <w:rFonts w:ascii="Arial" w:hAnsi="Arial" w:cs="Arial"/>
                <w:color w:val="000000" w:themeColor="text1"/>
                <w:sz w:val="18"/>
                <w:szCs w:val="18"/>
              </w:rPr>
            </w:pPr>
          </w:p>
        </w:tc>
        <w:tc>
          <w:tcPr>
            <w:tcW w:w="1269" w:type="dxa"/>
            <w:gridSpan w:val="2"/>
            <w:tcBorders>
              <w:top w:val="nil"/>
              <w:left w:val="nil"/>
              <w:bottom w:val="nil"/>
              <w:right w:val="nil"/>
            </w:tcBorders>
            <w:vAlign w:val="center"/>
          </w:tcPr>
          <w:p w14:paraId="714ACF59" w14:textId="77777777" w:rsidR="002C1989" w:rsidRPr="00560BFB" w:rsidRDefault="002C1989" w:rsidP="00105CCA">
            <w:pPr>
              <w:spacing w:before="40" w:after="40"/>
              <w:rPr>
                <w:rFonts w:ascii="Arial" w:hAnsi="Arial" w:cs="Arial"/>
                <w:color w:val="000000" w:themeColor="text1"/>
                <w:sz w:val="18"/>
                <w:szCs w:val="18"/>
              </w:rPr>
            </w:pPr>
          </w:p>
        </w:tc>
      </w:tr>
      <w:tr w:rsidR="00560BFB" w:rsidRPr="00560BFB" w14:paraId="208E2938" w14:textId="77777777" w:rsidTr="004B14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trPr>
        <w:tc>
          <w:tcPr>
            <w:tcW w:w="9531" w:type="dxa"/>
            <w:gridSpan w:val="19"/>
            <w:tcBorders>
              <w:top w:val="nil"/>
              <w:left w:val="nil"/>
              <w:bottom w:val="nil"/>
              <w:right w:val="nil"/>
            </w:tcBorders>
            <w:vAlign w:val="center"/>
          </w:tcPr>
          <w:p w14:paraId="7B3FC783" w14:textId="77777777" w:rsidR="002C1989" w:rsidRPr="00560BFB" w:rsidRDefault="002C1989" w:rsidP="00105CCA">
            <w:pPr>
              <w:spacing w:before="40" w:after="40"/>
              <w:rPr>
                <w:rFonts w:ascii="Arial" w:hAnsi="Arial" w:cs="Arial"/>
                <w:color w:val="000000" w:themeColor="text1"/>
                <w:sz w:val="18"/>
                <w:szCs w:val="18"/>
              </w:rPr>
            </w:pPr>
          </w:p>
        </w:tc>
        <w:tc>
          <w:tcPr>
            <w:tcW w:w="1269" w:type="dxa"/>
            <w:gridSpan w:val="2"/>
            <w:tcBorders>
              <w:top w:val="nil"/>
              <w:left w:val="nil"/>
              <w:bottom w:val="nil"/>
              <w:right w:val="nil"/>
            </w:tcBorders>
            <w:vAlign w:val="center"/>
          </w:tcPr>
          <w:p w14:paraId="58D5E3BA" w14:textId="77777777" w:rsidR="002C1989" w:rsidRPr="00560BFB" w:rsidRDefault="002C1989" w:rsidP="00105CCA">
            <w:pPr>
              <w:spacing w:before="40" w:after="40"/>
              <w:rPr>
                <w:rFonts w:ascii="Arial" w:hAnsi="Arial" w:cs="Arial"/>
                <w:color w:val="000000" w:themeColor="text1"/>
                <w:sz w:val="18"/>
                <w:szCs w:val="18"/>
              </w:rPr>
            </w:pPr>
          </w:p>
        </w:tc>
      </w:tr>
      <w:tr w:rsidR="00560BFB" w:rsidRPr="00560BFB" w14:paraId="24B32230" w14:textId="77777777" w:rsidTr="004B14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trPr>
        <w:tc>
          <w:tcPr>
            <w:tcW w:w="9531" w:type="dxa"/>
            <w:gridSpan w:val="19"/>
            <w:tcBorders>
              <w:top w:val="nil"/>
              <w:left w:val="nil"/>
              <w:bottom w:val="nil"/>
              <w:right w:val="nil"/>
            </w:tcBorders>
            <w:vAlign w:val="center"/>
          </w:tcPr>
          <w:p w14:paraId="08D00A3C" w14:textId="77777777" w:rsidR="002C1989" w:rsidRPr="00560BFB" w:rsidRDefault="002C1989" w:rsidP="00105CCA">
            <w:pPr>
              <w:spacing w:before="40" w:after="40"/>
              <w:rPr>
                <w:rFonts w:ascii="Arial" w:hAnsi="Arial" w:cs="Arial"/>
                <w:color w:val="000000" w:themeColor="text1"/>
                <w:sz w:val="18"/>
                <w:szCs w:val="18"/>
              </w:rPr>
            </w:pPr>
          </w:p>
        </w:tc>
        <w:tc>
          <w:tcPr>
            <w:tcW w:w="1269" w:type="dxa"/>
            <w:gridSpan w:val="2"/>
            <w:tcBorders>
              <w:top w:val="nil"/>
              <w:left w:val="nil"/>
              <w:bottom w:val="nil"/>
              <w:right w:val="nil"/>
            </w:tcBorders>
            <w:vAlign w:val="center"/>
          </w:tcPr>
          <w:p w14:paraId="30255ED0" w14:textId="77777777" w:rsidR="002C1989" w:rsidRPr="00560BFB" w:rsidRDefault="002C1989" w:rsidP="00105CCA">
            <w:pPr>
              <w:spacing w:before="40" w:after="40"/>
              <w:rPr>
                <w:rFonts w:ascii="Arial" w:hAnsi="Arial" w:cs="Arial"/>
                <w:color w:val="000000" w:themeColor="text1"/>
                <w:sz w:val="18"/>
                <w:szCs w:val="18"/>
              </w:rPr>
            </w:pPr>
          </w:p>
        </w:tc>
      </w:tr>
      <w:tr w:rsidR="00560BFB" w:rsidRPr="00560BFB" w14:paraId="0BD003AD" w14:textId="77777777" w:rsidTr="004B14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trPr>
        <w:tc>
          <w:tcPr>
            <w:tcW w:w="9531" w:type="dxa"/>
            <w:gridSpan w:val="19"/>
            <w:tcBorders>
              <w:top w:val="nil"/>
              <w:left w:val="nil"/>
              <w:bottom w:val="nil"/>
              <w:right w:val="nil"/>
            </w:tcBorders>
            <w:vAlign w:val="center"/>
          </w:tcPr>
          <w:p w14:paraId="07335000" w14:textId="77777777" w:rsidR="002C1989" w:rsidRPr="00560BFB" w:rsidRDefault="002C1989" w:rsidP="00105CCA">
            <w:pPr>
              <w:spacing w:before="40" w:after="40"/>
              <w:rPr>
                <w:rFonts w:ascii="Arial" w:hAnsi="Arial" w:cs="Arial"/>
                <w:color w:val="000000" w:themeColor="text1"/>
                <w:sz w:val="18"/>
                <w:szCs w:val="18"/>
              </w:rPr>
            </w:pPr>
          </w:p>
        </w:tc>
        <w:tc>
          <w:tcPr>
            <w:tcW w:w="1269" w:type="dxa"/>
            <w:gridSpan w:val="2"/>
            <w:tcBorders>
              <w:top w:val="nil"/>
              <w:left w:val="nil"/>
              <w:bottom w:val="nil"/>
              <w:right w:val="nil"/>
            </w:tcBorders>
            <w:vAlign w:val="center"/>
          </w:tcPr>
          <w:p w14:paraId="5690CB31" w14:textId="77777777" w:rsidR="002C1989" w:rsidRPr="00560BFB" w:rsidRDefault="002C1989" w:rsidP="00105CCA">
            <w:pPr>
              <w:spacing w:before="40" w:after="40"/>
              <w:rPr>
                <w:rFonts w:ascii="Arial" w:hAnsi="Arial" w:cs="Arial"/>
                <w:color w:val="000000" w:themeColor="text1"/>
                <w:sz w:val="18"/>
                <w:szCs w:val="18"/>
              </w:rPr>
            </w:pPr>
          </w:p>
        </w:tc>
      </w:tr>
      <w:tr w:rsidR="00560BFB" w:rsidRPr="00560BFB" w14:paraId="5220A24E" w14:textId="77777777" w:rsidTr="004B14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trPr>
        <w:tc>
          <w:tcPr>
            <w:tcW w:w="9531" w:type="dxa"/>
            <w:gridSpan w:val="19"/>
            <w:tcBorders>
              <w:top w:val="nil"/>
              <w:left w:val="nil"/>
              <w:bottom w:val="nil"/>
              <w:right w:val="nil"/>
            </w:tcBorders>
            <w:vAlign w:val="center"/>
          </w:tcPr>
          <w:p w14:paraId="4629B467" w14:textId="77777777" w:rsidR="002C1989" w:rsidRPr="00560BFB" w:rsidRDefault="002C1989" w:rsidP="00105CCA">
            <w:pPr>
              <w:spacing w:before="40" w:after="40"/>
              <w:rPr>
                <w:rFonts w:ascii="Arial" w:hAnsi="Arial" w:cs="Arial"/>
                <w:color w:val="000000" w:themeColor="text1"/>
                <w:sz w:val="18"/>
                <w:szCs w:val="18"/>
              </w:rPr>
            </w:pPr>
          </w:p>
        </w:tc>
        <w:tc>
          <w:tcPr>
            <w:tcW w:w="1269" w:type="dxa"/>
            <w:gridSpan w:val="2"/>
            <w:tcBorders>
              <w:top w:val="nil"/>
              <w:left w:val="nil"/>
              <w:bottom w:val="nil"/>
              <w:right w:val="nil"/>
            </w:tcBorders>
            <w:vAlign w:val="center"/>
          </w:tcPr>
          <w:p w14:paraId="48FAA1DE" w14:textId="77777777" w:rsidR="002C1989" w:rsidRPr="00560BFB" w:rsidRDefault="002C1989" w:rsidP="00105CCA">
            <w:pPr>
              <w:spacing w:before="40" w:after="40"/>
              <w:rPr>
                <w:rFonts w:ascii="Arial" w:hAnsi="Arial" w:cs="Arial"/>
                <w:color w:val="000000" w:themeColor="text1"/>
                <w:sz w:val="18"/>
                <w:szCs w:val="18"/>
              </w:rPr>
            </w:pPr>
          </w:p>
        </w:tc>
      </w:tr>
      <w:tr w:rsidR="00560BFB" w:rsidRPr="00560BFB" w14:paraId="53A91582" w14:textId="77777777" w:rsidTr="004B14F9">
        <w:trPr>
          <w:trHeight w:val="225"/>
        </w:trPr>
        <w:tc>
          <w:tcPr>
            <w:tcW w:w="2673" w:type="dxa"/>
            <w:gridSpan w:val="2"/>
            <w:tcBorders>
              <w:bottom w:val="single" w:sz="4" w:space="0" w:color="auto"/>
            </w:tcBorders>
            <w:vAlign w:val="bottom"/>
          </w:tcPr>
          <w:p w14:paraId="48FF7050" w14:textId="77777777" w:rsidR="002C1989" w:rsidRPr="00560BFB" w:rsidRDefault="002C1989" w:rsidP="00105CCA">
            <w:pPr>
              <w:spacing w:before="40" w:after="40"/>
              <w:rPr>
                <w:rFonts w:ascii="Arial" w:hAnsi="Arial" w:cs="Arial"/>
                <w:b/>
                <w:color w:val="000000" w:themeColor="text1"/>
                <w:sz w:val="18"/>
                <w:szCs w:val="18"/>
              </w:rPr>
            </w:pPr>
          </w:p>
        </w:tc>
        <w:tc>
          <w:tcPr>
            <w:tcW w:w="360" w:type="dxa"/>
            <w:vAlign w:val="bottom"/>
          </w:tcPr>
          <w:p w14:paraId="0A848F13" w14:textId="77777777" w:rsidR="002C1989" w:rsidRPr="00560BFB" w:rsidRDefault="002C1989" w:rsidP="00105CCA">
            <w:pPr>
              <w:spacing w:before="40" w:after="40"/>
              <w:rPr>
                <w:rFonts w:ascii="Arial" w:hAnsi="Arial" w:cs="Arial"/>
                <w:color w:val="000000" w:themeColor="text1"/>
                <w:sz w:val="18"/>
                <w:szCs w:val="18"/>
              </w:rPr>
            </w:pPr>
          </w:p>
        </w:tc>
        <w:tc>
          <w:tcPr>
            <w:tcW w:w="3605" w:type="dxa"/>
            <w:gridSpan w:val="13"/>
            <w:tcBorders>
              <w:bottom w:val="single" w:sz="4" w:space="0" w:color="auto"/>
            </w:tcBorders>
            <w:vAlign w:val="bottom"/>
          </w:tcPr>
          <w:p w14:paraId="1A716F7F" w14:textId="77777777" w:rsidR="002C1989" w:rsidRPr="00560BFB" w:rsidRDefault="002C1989" w:rsidP="00105CCA">
            <w:pPr>
              <w:spacing w:before="40" w:after="40"/>
              <w:rPr>
                <w:rFonts w:ascii="Arial" w:hAnsi="Arial" w:cs="Arial"/>
                <w:color w:val="000000" w:themeColor="text1"/>
                <w:sz w:val="18"/>
                <w:szCs w:val="18"/>
              </w:rPr>
            </w:pPr>
          </w:p>
        </w:tc>
        <w:tc>
          <w:tcPr>
            <w:tcW w:w="541" w:type="dxa"/>
            <w:vAlign w:val="bottom"/>
          </w:tcPr>
          <w:p w14:paraId="0CCF1955" w14:textId="77777777" w:rsidR="002C1989" w:rsidRPr="00560BFB" w:rsidRDefault="002C1989" w:rsidP="00105CCA">
            <w:pPr>
              <w:spacing w:before="40" w:after="40"/>
              <w:rPr>
                <w:rFonts w:ascii="Arial" w:hAnsi="Arial" w:cs="Arial"/>
                <w:color w:val="000000" w:themeColor="text1"/>
                <w:sz w:val="18"/>
                <w:szCs w:val="18"/>
              </w:rPr>
            </w:pPr>
          </w:p>
        </w:tc>
        <w:tc>
          <w:tcPr>
            <w:tcW w:w="3621" w:type="dxa"/>
            <w:gridSpan w:val="4"/>
            <w:tcBorders>
              <w:bottom w:val="single" w:sz="4" w:space="0" w:color="auto"/>
            </w:tcBorders>
            <w:vAlign w:val="bottom"/>
          </w:tcPr>
          <w:p w14:paraId="000B7C38" w14:textId="77777777" w:rsidR="002C1989" w:rsidRPr="00560BFB" w:rsidRDefault="002C1989" w:rsidP="00105CCA">
            <w:pPr>
              <w:spacing w:before="40" w:after="40"/>
              <w:rPr>
                <w:rFonts w:ascii="Arial" w:hAnsi="Arial" w:cs="Arial"/>
                <w:color w:val="000000" w:themeColor="text1"/>
                <w:sz w:val="18"/>
                <w:szCs w:val="18"/>
              </w:rPr>
            </w:pPr>
            <w:r w:rsidRPr="00560BFB">
              <w:rPr>
                <w:rFonts w:ascii="Arial" w:hAnsi="Arial" w:cs="Arial"/>
                <w:color w:val="000000" w:themeColor="text1"/>
                <w:sz w:val="18"/>
                <w:szCs w:val="18"/>
              </w:rPr>
              <w:t>(     )</w:t>
            </w:r>
          </w:p>
        </w:tc>
      </w:tr>
      <w:tr w:rsidR="00560BFB" w:rsidRPr="00560BFB" w14:paraId="05F45011" w14:textId="77777777" w:rsidTr="004B14F9">
        <w:trPr>
          <w:trHeight w:val="242"/>
        </w:trPr>
        <w:tc>
          <w:tcPr>
            <w:tcW w:w="2673" w:type="dxa"/>
            <w:gridSpan w:val="2"/>
            <w:tcBorders>
              <w:top w:val="single" w:sz="4" w:space="0" w:color="auto"/>
            </w:tcBorders>
          </w:tcPr>
          <w:p w14:paraId="18AAF9AB" w14:textId="77777777" w:rsidR="002C1989" w:rsidRPr="00560BFB" w:rsidRDefault="002C1989" w:rsidP="00105CCA">
            <w:pPr>
              <w:spacing w:before="40" w:after="40"/>
              <w:ind w:right="514"/>
              <w:jc w:val="center"/>
              <w:rPr>
                <w:rFonts w:ascii="Arial" w:hAnsi="Arial" w:cs="Arial"/>
                <w:color w:val="000000" w:themeColor="text1"/>
                <w:sz w:val="18"/>
                <w:szCs w:val="18"/>
              </w:rPr>
            </w:pPr>
            <w:r w:rsidRPr="00560BFB">
              <w:rPr>
                <w:rFonts w:ascii="Arial" w:hAnsi="Arial" w:cs="Arial"/>
                <w:color w:val="000000" w:themeColor="text1"/>
                <w:sz w:val="18"/>
                <w:szCs w:val="18"/>
              </w:rPr>
              <w:t>Date</w:t>
            </w:r>
          </w:p>
        </w:tc>
        <w:tc>
          <w:tcPr>
            <w:tcW w:w="382" w:type="dxa"/>
            <w:gridSpan w:val="2"/>
          </w:tcPr>
          <w:p w14:paraId="7238C346" w14:textId="77777777" w:rsidR="002C1989" w:rsidRPr="00560BFB" w:rsidRDefault="002C1989" w:rsidP="00105CCA">
            <w:pPr>
              <w:spacing w:before="40" w:after="40"/>
              <w:ind w:right="2192"/>
              <w:jc w:val="center"/>
              <w:rPr>
                <w:rFonts w:ascii="Arial" w:hAnsi="Arial" w:cs="Arial"/>
                <w:color w:val="000000" w:themeColor="text1"/>
                <w:sz w:val="18"/>
                <w:szCs w:val="18"/>
              </w:rPr>
            </w:pPr>
          </w:p>
        </w:tc>
        <w:tc>
          <w:tcPr>
            <w:tcW w:w="3420" w:type="dxa"/>
            <w:gridSpan w:val="11"/>
          </w:tcPr>
          <w:p w14:paraId="06A85071" w14:textId="29A71CA9" w:rsidR="002C1989" w:rsidRPr="00560BFB" w:rsidRDefault="002C1989" w:rsidP="00105CCA">
            <w:pPr>
              <w:spacing w:before="40" w:after="40"/>
              <w:ind w:right="71"/>
              <w:jc w:val="center"/>
              <w:rPr>
                <w:rFonts w:ascii="Arial" w:hAnsi="Arial" w:cs="Arial"/>
                <w:color w:val="000000" w:themeColor="text1"/>
                <w:sz w:val="16"/>
                <w:szCs w:val="16"/>
              </w:rPr>
            </w:pPr>
            <w:r w:rsidRPr="00560BFB">
              <w:rPr>
                <w:rFonts w:ascii="Arial" w:hAnsi="Arial" w:cs="Arial"/>
                <w:color w:val="000000" w:themeColor="text1"/>
                <w:sz w:val="18"/>
                <w:szCs w:val="18"/>
              </w:rPr>
              <w:t xml:space="preserve">Contact </w:t>
            </w:r>
            <w:r w:rsidR="00D03DAA" w:rsidRPr="00560BFB">
              <w:rPr>
                <w:rFonts w:ascii="Arial" w:hAnsi="Arial" w:cs="Arial"/>
                <w:color w:val="000000" w:themeColor="text1"/>
                <w:sz w:val="18"/>
                <w:szCs w:val="18"/>
              </w:rPr>
              <w:t>p</w:t>
            </w:r>
            <w:r w:rsidRPr="00560BFB">
              <w:rPr>
                <w:rFonts w:ascii="Arial" w:hAnsi="Arial" w:cs="Arial"/>
                <w:color w:val="000000" w:themeColor="text1"/>
                <w:sz w:val="18"/>
                <w:szCs w:val="18"/>
              </w:rPr>
              <w:t>erson</w:t>
            </w:r>
            <w:r w:rsidRPr="00560BFB">
              <w:rPr>
                <w:rFonts w:ascii="Arial" w:hAnsi="Arial" w:cs="Arial"/>
                <w:color w:val="000000" w:themeColor="text1"/>
                <w:sz w:val="16"/>
                <w:szCs w:val="16"/>
              </w:rPr>
              <w:t xml:space="preserve"> (first, middle, last</w:t>
            </w:r>
            <w:r w:rsidR="00D03DAA" w:rsidRPr="00560BFB">
              <w:rPr>
                <w:rFonts w:ascii="Arial" w:hAnsi="Arial" w:cs="Arial"/>
                <w:color w:val="000000" w:themeColor="text1"/>
                <w:sz w:val="16"/>
                <w:szCs w:val="16"/>
              </w:rPr>
              <w:t>, suffix</w:t>
            </w:r>
            <w:r w:rsidRPr="00560BFB">
              <w:rPr>
                <w:rFonts w:ascii="Arial" w:hAnsi="Arial" w:cs="Arial"/>
                <w:color w:val="000000" w:themeColor="text1"/>
                <w:sz w:val="16"/>
                <w:szCs w:val="16"/>
              </w:rPr>
              <w:t>)</w:t>
            </w:r>
          </w:p>
        </w:tc>
        <w:tc>
          <w:tcPr>
            <w:tcW w:w="4325" w:type="dxa"/>
            <w:gridSpan w:val="6"/>
          </w:tcPr>
          <w:p w14:paraId="0222A3D8" w14:textId="616DE0D7" w:rsidR="002C1989" w:rsidRPr="00560BFB" w:rsidRDefault="002C1989" w:rsidP="00105CCA">
            <w:pPr>
              <w:spacing w:before="40" w:after="40"/>
              <w:ind w:left="523" w:right="72"/>
              <w:jc w:val="center"/>
              <w:rPr>
                <w:rFonts w:ascii="Arial" w:hAnsi="Arial" w:cs="Arial"/>
                <w:color w:val="000000" w:themeColor="text1"/>
                <w:sz w:val="18"/>
                <w:szCs w:val="18"/>
              </w:rPr>
            </w:pPr>
            <w:r w:rsidRPr="00560BFB">
              <w:rPr>
                <w:rFonts w:ascii="Arial" w:hAnsi="Arial" w:cs="Arial"/>
                <w:color w:val="000000" w:themeColor="text1"/>
                <w:sz w:val="16"/>
                <w:szCs w:val="16"/>
              </w:rPr>
              <w:t xml:space="preserve">    </w:t>
            </w:r>
            <w:r w:rsidR="00D03DAA" w:rsidRPr="00560BFB">
              <w:rPr>
                <w:rFonts w:ascii="Arial" w:hAnsi="Arial" w:cs="Arial"/>
                <w:color w:val="000000" w:themeColor="text1"/>
                <w:sz w:val="18"/>
                <w:szCs w:val="18"/>
              </w:rPr>
              <w:t>Direct t</w:t>
            </w:r>
            <w:r w:rsidRPr="00560BFB">
              <w:rPr>
                <w:rFonts w:ascii="Arial" w:hAnsi="Arial" w:cs="Arial"/>
                <w:color w:val="000000" w:themeColor="text1"/>
                <w:sz w:val="18"/>
                <w:szCs w:val="18"/>
              </w:rPr>
              <w:t>eleph</w:t>
            </w:r>
            <w:r w:rsidR="00E2135E" w:rsidRPr="00560BFB">
              <w:rPr>
                <w:rFonts w:ascii="Arial" w:hAnsi="Arial" w:cs="Arial"/>
                <w:color w:val="000000" w:themeColor="text1"/>
                <w:sz w:val="18"/>
                <w:szCs w:val="18"/>
              </w:rPr>
              <w:t xml:space="preserve">one </w:t>
            </w:r>
            <w:r w:rsidR="00D03DAA" w:rsidRPr="00560BFB">
              <w:rPr>
                <w:rFonts w:ascii="Arial" w:hAnsi="Arial" w:cs="Arial"/>
                <w:color w:val="000000" w:themeColor="text1"/>
                <w:sz w:val="18"/>
                <w:szCs w:val="18"/>
              </w:rPr>
              <w:t>n</w:t>
            </w:r>
            <w:r w:rsidR="00E2135E" w:rsidRPr="00560BFB">
              <w:rPr>
                <w:rFonts w:ascii="Arial" w:hAnsi="Arial" w:cs="Arial"/>
                <w:color w:val="000000" w:themeColor="text1"/>
                <w:sz w:val="18"/>
                <w:szCs w:val="18"/>
              </w:rPr>
              <w:t>umber and</w:t>
            </w:r>
            <w:r w:rsidRPr="00560BFB">
              <w:rPr>
                <w:rFonts w:ascii="Arial" w:hAnsi="Arial" w:cs="Arial"/>
                <w:color w:val="000000" w:themeColor="text1"/>
                <w:sz w:val="18"/>
                <w:szCs w:val="18"/>
              </w:rPr>
              <w:t xml:space="preserve"> </w:t>
            </w:r>
            <w:r w:rsidR="00D03DAA" w:rsidRPr="00560BFB">
              <w:rPr>
                <w:rFonts w:ascii="Arial" w:hAnsi="Arial" w:cs="Arial"/>
                <w:color w:val="000000" w:themeColor="text1"/>
                <w:sz w:val="18"/>
                <w:szCs w:val="18"/>
              </w:rPr>
              <w:t>e</w:t>
            </w:r>
            <w:r w:rsidRPr="00560BFB">
              <w:rPr>
                <w:rFonts w:ascii="Arial" w:hAnsi="Arial" w:cs="Arial"/>
                <w:color w:val="000000" w:themeColor="text1"/>
                <w:sz w:val="18"/>
                <w:szCs w:val="18"/>
              </w:rPr>
              <w:t>xtension</w:t>
            </w:r>
          </w:p>
        </w:tc>
      </w:tr>
      <w:tr w:rsidR="00560BFB" w:rsidRPr="00560BFB" w14:paraId="347D848B" w14:textId="77777777" w:rsidTr="004B14F9">
        <w:trPr>
          <w:trHeight w:val="242"/>
        </w:trPr>
        <w:tc>
          <w:tcPr>
            <w:tcW w:w="2673" w:type="dxa"/>
            <w:gridSpan w:val="2"/>
          </w:tcPr>
          <w:p w14:paraId="08B0514E" w14:textId="77777777" w:rsidR="002C1989" w:rsidRPr="00560BFB" w:rsidRDefault="002C1989" w:rsidP="00105CCA">
            <w:pPr>
              <w:spacing w:before="40" w:after="40"/>
              <w:ind w:right="514"/>
              <w:jc w:val="center"/>
              <w:rPr>
                <w:rFonts w:ascii="Arial" w:hAnsi="Arial" w:cs="Arial"/>
                <w:color w:val="000000" w:themeColor="text1"/>
                <w:sz w:val="16"/>
                <w:szCs w:val="16"/>
              </w:rPr>
            </w:pPr>
          </w:p>
        </w:tc>
        <w:tc>
          <w:tcPr>
            <w:tcW w:w="730" w:type="dxa"/>
            <w:gridSpan w:val="3"/>
          </w:tcPr>
          <w:p w14:paraId="6F2BDF7C" w14:textId="77777777" w:rsidR="002C1989" w:rsidRPr="00560BFB" w:rsidRDefault="002C1989" w:rsidP="00105CCA">
            <w:pPr>
              <w:spacing w:before="40" w:after="40"/>
              <w:ind w:right="2192"/>
              <w:jc w:val="center"/>
              <w:rPr>
                <w:rFonts w:ascii="Arial" w:hAnsi="Arial" w:cs="Arial"/>
                <w:color w:val="000000" w:themeColor="text1"/>
                <w:sz w:val="18"/>
                <w:szCs w:val="18"/>
              </w:rPr>
            </w:pPr>
          </w:p>
        </w:tc>
        <w:tc>
          <w:tcPr>
            <w:tcW w:w="2785" w:type="dxa"/>
            <w:gridSpan w:val="8"/>
          </w:tcPr>
          <w:p w14:paraId="012997E8" w14:textId="77777777" w:rsidR="002C1989" w:rsidRPr="00560BFB" w:rsidRDefault="002C1989" w:rsidP="00105CCA">
            <w:pPr>
              <w:spacing w:before="40" w:after="40"/>
              <w:ind w:right="71"/>
              <w:jc w:val="center"/>
              <w:rPr>
                <w:rFonts w:ascii="Arial" w:hAnsi="Arial" w:cs="Arial"/>
                <w:color w:val="000000" w:themeColor="text1"/>
                <w:sz w:val="16"/>
                <w:szCs w:val="16"/>
              </w:rPr>
            </w:pPr>
          </w:p>
        </w:tc>
        <w:tc>
          <w:tcPr>
            <w:tcW w:w="3343" w:type="dxa"/>
            <w:gridSpan w:val="6"/>
          </w:tcPr>
          <w:p w14:paraId="33B5559B" w14:textId="77777777" w:rsidR="002C1989" w:rsidRPr="00560BFB" w:rsidRDefault="002C1989" w:rsidP="00105CCA">
            <w:pPr>
              <w:tabs>
                <w:tab w:val="left" w:pos="3223"/>
              </w:tabs>
              <w:spacing w:before="40" w:after="40"/>
              <w:ind w:left="1063" w:right="253"/>
              <w:jc w:val="center"/>
              <w:rPr>
                <w:rFonts w:ascii="Arial" w:hAnsi="Arial" w:cs="Arial"/>
                <w:color w:val="000000" w:themeColor="text1"/>
                <w:sz w:val="16"/>
                <w:szCs w:val="16"/>
              </w:rPr>
            </w:pPr>
          </w:p>
        </w:tc>
        <w:tc>
          <w:tcPr>
            <w:tcW w:w="1269" w:type="dxa"/>
            <w:gridSpan w:val="2"/>
          </w:tcPr>
          <w:p w14:paraId="4EA1E93C" w14:textId="77777777" w:rsidR="002C1989" w:rsidRPr="00560BFB" w:rsidRDefault="002C1989" w:rsidP="00105CCA">
            <w:pPr>
              <w:spacing w:before="40" w:after="40"/>
              <w:ind w:right="2192"/>
              <w:jc w:val="center"/>
              <w:rPr>
                <w:rFonts w:ascii="Arial" w:hAnsi="Arial" w:cs="Arial"/>
                <w:color w:val="000000" w:themeColor="text1"/>
                <w:sz w:val="16"/>
                <w:szCs w:val="16"/>
              </w:rPr>
            </w:pPr>
          </w:p>
        </w:tc>
      </w:tr>
      <w:tr w:rsidR="00560BFB" w:rsidRPr="00560BFB" w14:paraId="4347F5E9" w14:textId="77777777" w:rsidTr="00F564B7">
        <w:trPr>
          <w:trHeight w:val="242"/>
        </w:trPr>
        <w:tc>
          <w:tcPr>
            <w:tcW w:w="693" w:type="dxa"/>
          </w:tcPr>
          <w:p w14:paraId="4E528D48" w14:textId="12B7D403" w:rsidR="002C1989" w:rsidRPr="00560BFB" w:rsidRDefault="00E2135E" w:rsidP="00105CCA">
            <w:pPr>
              <w:spacing w:before="40" w:after="40"/>
              <w:ind w:right="72"/>
              <w:rPr>
                <w:rFonts w:ascii="Arial" w:hAnsi="Arial" w:cs="Arial"/>
                <w:color w:val="000000" w:themeColor="text1"/>
                <w:sz w:val="18"/>
                <w:szCs w:val="18"/>
              </w:rPr>
            </w:pPr>
            <w:r w:rsidRPr="00560BFB">
              <w:rPr>
                <w:rFonts w:ascii="Arial" w:hAnsi="Arial" w:cs="Arial"/>
                <w:color w:val="000000" w:themeColor="text1"/>
                <w:sz w:val="18"/>
                <w:szCs w:val="18"/>
              </w:rPr>
              <w:t>Fax</w:t>
            </w:r>
            <w:r w:rsidR="002C1989" w:rsidRPr="00560BFB">
              <w:rPr>
                <w:rFonts w:ascii="Arial" w:hAnsi="Arial" w:cs="Arial"/>
                <w:color w:val="000000" w:themeColor="text1"/>
                <w:sz w:val="18"/>
                <w:szCs w:val="18"/>
              </w:rPr>
              <w:t>:</w:t>
            </w:r>
          </w:p>
        </w:tc>
        <w:tc>
          <w:tcPr>
            <w:tcW w:w="3593" w:type="dxa"/>
            <w:gridSpan w:val="5"/>
            <w:tcBorders>
              <w:bottom w:val="single" w:sz="4" w:space="0" w:color="auto"/>
            </w:tcBorders>
          </w:tcPr>
          <w:p w14:paraId="5002D341" w14:textId="55DDA95C" w:rsidR="002C1989" w:rsidRPr="00560BFB" w:rsidRDefault="004B59F2" w:rsidP="00105CCA">
            <w:pPr>
              <w:spacing w:before="40" w:after="40"/>
              <w:ind w:right="72"/>
              <w:rPr>
                <w:rFonts w:ascii="Arial" w:hAnsi="Arial" w:cs="Arial"/>
                <w:color w:val="000000" w:themeColor="text1"/>
                <w:sz w:val="18"/>
                <w:szCs w:val="18"/>
              </w:rPr>
            </w:pPr>
            <w:r w:rsidRPr="00560BFB">
              <w:rPr>
                <w:rFonts w:ascii="Arial" w:hAnsi="Arial" w:cs="Arial"/>
                <w:color w:val="000000" w:themeColor="text1"/>
                <w:sz w:val="18"/>
                <w:szCs w:val="18"/>
              </w:rPr>
              <w:t xml:space="preserve">(  </w:t>
            </w:r>
            <w:r w:rsidR="00952BC4" w:rsidRPr="00560BFB">
              <w:rPr>
                <w:rFonts w:ascii="Arial" w:hAnsi="Arial" w:cs="Arial"/>
                <w:color w:val="000000" w:themeColor="text1"/>
                <w:sz w:val="18"/>
                <w:szCs w:val="18"/>
              </w:rPr>
              <w:t xml:space="preserve"> </w:t>
            </w:r>
            <w:r w:rsidRPr="00560BFB">
              <w:rPr>
                <w:rFonts w:ascii="Arial" w:hAnsi="Arial" w:cs="Arial"/>
                <w:color w:val="000000" w:themeColor="text1"/>
                <w:sz w:val="18"/>
                <w:szCs w:val="18"/>
              </w:rPr>
              <w:t xml:space="preserve">  )</w:t>
            </w:r>
          </w:p>
        </w:tc>
        <w:tc>
          <w:tcPr>
            <w:tcW w:w="478" w:type="dxa"/>
            <w:gridSpan w:val="4"/>
          </w:tcPr>
          <w:p w14:paraId="176F4520" w14:textId="77777777" w:rsidR="002C1989" w:rsidRPr="00560BFB" w:rsidRDefault="002C1989" w:rsidP="00105CCA">
            <w:pPr>
              <w:spacing w:before="40" w:after="40"/>
              <w:ind w:right="71"/>
              <w:rPr>
                <w:rFonts w:ascii="Arial" w:hAnsi="Arial" w:cs="Arial"/>
                <w:color w:val="000000" w:themeColor="text1"/>
                <w:sz w:val="18"/>
                <w:szCs w:val="18"/>
              </w:rPr>
            </w:pPr>
          </w:p>
        </w:tc>
        <w:tc>
          <w:tcPr>
            <w:tcW w:w="816" w:type="dxa"/>
            <w:gridSpan w:val="2"/>
          </w:tcPr>
          <w:p w14:paraId="22BB8E4E" w14:textId="77777777" w:rsidR="002C1989" w:rsidRPr="00560BFB" w:rsidRDefault="002C1989" w:rsidP="00105CCA">
            <w:pPr>
              <w:tabs>
                <w:tab w:val="left" w:pos="882"/>
                <w:tab w:val="left" w:pos="3223"/>
              </w:tabs>
              <w:spacing w:before="40" w:after="40"/>
              <w:rPr>
                <w:rFonts w:ascii="Arial" w:hAnsi="Arial" w:cs="Arial"/>
                <w:color w:val="000000" w:themeColor="text1"/>
                <w:sz w:val="18"/>
                <w:szCs w:val="18"/>
              </w:rPr>
            </w:pPr>
            <w:r w:rsidRPr="00560BFB">
              <w:rPr>
                <w:rFonts w:ascii="Arial" w:hAnsi="Arial" w:cs="Arial"/>
                <w:color w:val="000000" w:themeColor="text1"/>
                <w:sz w:val="18"/>
                <w:szCs w:val="18"/>
              </w:rPr>
              <w:t xml:space="preserve">E-mail:  </w:t>
            </w:r>
          </w:p>
        </w:tc>
        <w:tc>
          <w:tcPr>
            <w:tcW w:w="5220" w:type="dxa"/>
            <w:gridSpan w:val="9"/>
            <w:tcBorders>
              <w:bottom w:val="single" w:sz="4" w:space="0" w:color="auto"/>
            </w:tcBorders>
          </w:tcPr>
          <w:p w14:paraId="104F0A39" w14:textId="77777777" w:rsidR="002C1989" w:rsidRPr="00560BFB" w:rsidRDefault="002C1989" w:rsidP="00105CCA">
            <w:pPr>
              <w:spacing w:before="40" w:after="40"/>
              <w:rPr>
                <w:rFonts w:ascii="Arial" w:hAnsi="Arial" w:cs="Arial"/>
                <w:color w:val="000000" w:themeColor="text1"/>
                <w:sz w:val="18"/>
                <w:szCs w:val="18"/>
              </w:rPr>
            </w:pPr>
          </w:p>
        </w:tc>
      </w:tr>
    </w:tbl>
    <w:p w14:paraId="3AB1D73E" w14:textId="77777777" w:rsidR="00562E73" w:rsidRPr="00560BFB" w:rsidRDefault="00EB101C" w:rsidP="00105CCA">
      <w:pPr>
        <w:spacing w:before="40" w:after="40"/>
        <w:rPr>
          <w:color w:val="000000" w:themeColor="text1"/>
          <w:sz w:val="18"/>
          <w:szCs w:val="18"/>
        </w:rPr>
      </w:pPr>
      <w:r w:rsidRPr="00560BFB">
        <w:rPr>
          <w:color w:val="000000" w:themeColor="text1"/>
          <w:sz w:val="18"/>
          <w:szCs w:val="18"/>
        </w:rPr>
        <w:t xml:space="preserve"> </w:t>
      </w:r>
    </w:p>
    <w:p w14:paraId="681046F1" w14:textId="77777777" w:rsidR="003C516E" w:rsidRPr="00560BFB" w:rsidRDefault="003C516E" w:rsidP="00105CCA">
      <w:pPr>
        <w:spacing w:before="40" w:after="120"/>
        <w:ind w:left="806"/>
        <w:rPr>
          <w:rFonts w:ascii="Arial" w:hAnsi="Arial" w:cs="Arial"/>
          <w:b/>
          <w:color w:val="000000" w:themeColor="text1"/>
          <w:sz w:val="20"/>
          <w:szCs w:val="20"/>
        </w:rPr>
      </w:pPr>
      <w:r w:rsidRPr="00560BFB">
        <w:rPr>
          <w:rFonts w:ascii="Arial" w:hAnsi="Arial" w:cs="Arial"/>
          <w:b/>
          <w:color w:val="000000" w:themeColor="text1"/>
          <w:sz w:val="20"/>
          <w:szCs w:val="20"/>
        </w:rPr>
        <w:t>Encryption Requirements:</w:t>
      </w:r>
    </w:p>
    <w:p w14:paraId="308E8EFD" w14:textId="28FCA94F" w:rsidR="003C516E" w:rsidRPr="00560BFB" w:rsidRDefault="003C516E" w:rsidP="00105CCA">
      <w:pPr>
        <w:spacing w:before="40" w:after="40"/>
        <w:ind w:left="810"/>
        <w:rPr>
          <w:color w:val="000000" w:themeColor="text1"/>
          <w:sz w:val="18"/>
          <w:szCs w:val="18"/>
        </w:rPr>
        <w:sectPr w:rsidR="003C516E" w:rsidRPr="00560BFB" w:rsidSect="005B6646">
          <w:headerReference w:type="even" r:id="rId8"/>
          <w:headerReference w:type="default" r:id="rId9"/>
          <w:footerReference w:type="default" r:id="rId10"/>
          <w:headerReference w:type="first" r:id="rId11"/>
          <w:footerReference w:type="first" r:id="rId12"/>
          <w:pgSz w:w="12240" w:h="15840" w:code="1"/>
          <w:pgMar w:top="907" w:right="720" w:bottom="0" w:left="0" w:header="0" w:footer="432" w:gutter="0"/>
          <w:pgNumType w:start="3"/>
          <w:cols w:space="720"/>
          <w:titlePg/>
          <w:docGrid w:linePitch="360"/>
        </w:sectPr>
      </w:pPr>
      <w:r w:rsidRPr="00560BFB">
        <w:rPr>
          <w:rFonts w:ascii="Arial" w:hAnsi="Arial" w:cs="Arial"/>
          <w:color w:val="000000" w:themeColor="text1"/>
          <w:sz w:val="18"/>
          <w:szCs w:val="18"/>
        </w:rPr>
        <w:t xml:space="preserve">When communicating this form through electronic transmission, precautions must be taken to ensure the security of the data. </w:t>
      </w:r>
      <w:r w:rsidR="00B204FC" w:rsidRPr="00560BFB">
        <w:rPr>
          <w:rFonts w:ascii="Arial" w:hAnsi="Arial" w:cs="Arial"/>
          <w:color w:val="000000" w:themeColor="text1"/>
          <w:sz w:val="18"/>
          <w:szCs w:val="18"/>
        </w:rPr>
        <w:t xml:space="preserve"> </w:t>
      </w:r>
      <w:r w:rsidRPr="00560BFB">
        <w:rPr>
          <w:rFonts w:ascii="Arial" w:hAnsi="Arial" w:cs="Arial"/>
          <w:color w:val="000000" w:themeColor="text1"/>
          <w:sz w:val="18"/>
          <w:szCs w:val="18"/>
        </w:rPr>
        <w:t>Child support agencies are encouraged to use the electronic applications provided by the federal Office of Child Support Enforcement.  Other electronic means, such as encrypted attachments to e</w:t>
      </w:r>
      <w:r w:rsidR="00B204FC" w:rsidRPr="00560BFB">
        <w:rPr>
          <w:rFonts w:ascii="Arial" w:hAnsi="Arial" w:cs="Arial"/>
          <w:color w:val="000000" w:themeColor="text1"/>
          <w:sz w:val="18"/>
          <w:szCs w:val="18"/>
        </w:rPr>
        <w:t>-</w:t>
      </w:r>
      <w:r w:rsidRPr="00560BFB">
        <w:rPr>
          <w:rFonts w:ascii="Arial" w:hAnsi="Arial" w:cs="Arial"/>
          <w:color w:val="000000" w:themeColor="text1"/>
          <w:sz w:val="18"/>
          <w:szCs w:val="18"/>
        </w:rPr>
        <w:t>mails may be used if the encryption method is compliant with Federal Information Processing Standard (FIPS) Publication 140-2 (FIPS PUB 140-2).</w:t>
      </w:r>
    </w:p>
    <w:p w14:paraId="21C82952" w14:textId="77777777" w:rsidR="00590D9B" w:rsidRPr="00560BFB" w:rsidRDefault="00590D9B" w:rsidP="00105CCA">
      <w:pPr>
        <w:pStyle w:val="Heading2"/>
        <w:spacing w:after="0"/>
        <w:rPr>
          <w:color w:val="000000" w:themeColor="text1"/>
        </w:rPr>
      </w:pPr>
      <w:r w:rsidRPr="00560BFB">
        <w:rPr>
          <w:color w:val="000000" w:themeColor="text1"/>
        </w:rPr>
        <w:lastRenderedPageBreak/>
        <w:t>INSTRUCTIONS FOR</w:t>
      </w:r>
    </w:p>
    <w:p w14:paraId="0E428411" w14:textId="77777777" w:rsidR="00590D9B" w:rsidRPr="00560BFB" w:rsidRDefault="00590D9B" w:rsidP="00105CCA">
      <w:pPr>
        <w:pStyle w:val="Heading3"/>
        <w:spacing w:before="0"/>
        <w:ind w:left="994"/>
        <w:rPr>
          <w:color w:val="000000" w:themeColor="text1"/>
        </w:rPr>
      </w:pPr>
      <w:r w:rsidRPr="00560BFB">
        <w:rPr>
          <w:color w:val="000000" w:themeColor="text1"/>
        </w:rPr>
        <w:t>CHILD SUPPORT ENFORCEMENT TRANSMITTAL #2 - SUBSEQUENT ACTIONS</w:t>
      </w:r>
    </w:p>
    <w:p w14:paraId="7B86AD0C" w14:textId="77777777" w:rsidR="00590D9B" w:rsidRPr="00560BFB" w:rsidRDefault="00590D9B" w:rsidP="00105CCA">
      <w:pPr>
        <w:widowControl w:val="0"/>
        <w:autoSpaceDE w:val="0"/>
        <w:autoSpaceDN w:val="0"/>
        <w:adjustRightInd w:val="0"/>
        <w:spacing w:before="120" w:after="120"/>
        <w:ind w:left="1080" w:right="720"/>
        <w:rPr>
          <w:rFonts w:ascii="Arial" w:hAnsi="Arial" w:cs="Arial"/>
          <w:b/>
          <w:bCs/>
          <w:color w:val="000000" w:themeColor="text1"/>
          <w:sz w:val="20"/>
          <w:szCs w:val="20"/>
        </w:rPr>
      </w:pPr>
      <w:r w:rsidRPr="00560BFB">
        <w:rPr>
          <w:rFonts w:ascii="Arial" w:hAnsi="Arial" w:cs="Arial"/>
          <w:b/>
          <w:bCs/>
          <w:color w:val="000000" w:themeColor="text1"/>
          <w:sz w:val="20"/>
          <w:szCs w:val="20"/>
        </w:rPr>
        <w:t>PURPOSE OF THE FORM:</w:t>
      </w:r>
    </w:p>
    <w:p w14:paraId="78A98D95" w14:textId="77777777" w:rsidR="00590D9B" w:rsidRPr="00560BFB" w:rsidRDefault="00590D9B" w:rsidP="00590D9B">
      <w:pPr>
        <w:widowControl w:val="0"/>
        <w:autoSpaceDE w:val="0"/>
        <w:autoSpaceDN w:val="0"/>
        <w:adjustRightInd w:val="0"/>
        <w:spacing w:line="11" w:lineRule="exact"/>
        <w:ind w:left="1080" w:right="720"/>
        <w:rPr>
          <w:color w:val="000000" w:themeColor="text1"/>
        </w:rPr>
      </w:pPr>
    </w:p>
    <w:p w14:paraId="3F8A35A1" w14:textId="7319C8BF" w:rsidR="004125DA" w:rsidRPr="00560BFB" w:rsidRDefault="00590D9B" w:rsidP="00B141C4">
      <w:pPr>
        <w:pStyle w:val="CommentText"/>
        <w:spacing w:before="40" w:after="120"/>
        <w:ind w:left="1080"/>
        <w:rPr>
          <w:rFonts w:ascii="Arial" w:hAnsi="Arial" w:cs="Arial"/>
          <w:color w:val="000000" w:themeColor="text1"/>
          <w:sz w:val="18"/>
          <w:szCs w:val="18"/>
        </w:rPr>
      </w:pPr>
      <w:r w:rsidRPr="00560BFB">
        <w:rPr>
          <w:rFonts w:ascii="Arial" w:hAnsi="Arial" w:cs="Arial"/>
          <w:color w:val="000000" w:themeColor="text1"/>
          <w:sz w:val="18"/>
          <w:szCs w:val="18"/>
        </w:rPr>
        <w:t xml:space="preserve">Either the initiating or responding </w:t>
      </w:r>
      <w:r w:rsidR="00980252" w:rsidRPr="00560BFB">
        <w:rPr>
          <w:rFonts w:ascii="Arial" w:hAnsi="Arial" w:cs="Arial"/>
          <w:color w:val="000000" w:themeColor="text1"/>
          <w:sz w:val="18"/>
          <w:szCs w:val="18"/>
        </w:rPr>
        <w:t>IV-D agency</w:t>
      </w:r>
      <w:r w:rsidRPr="00560BFB">
        <w:rPr>
          <w:rFonts w:ascii="Arial" w:hAnsi="Arial" w:cs="Arial"/>
          <w:color w:val="000000" w:themeColor="text1"/>
          <w:sz w:val="18"/>
          <w:szCs w:val="18"/>
        </w:rPr>
        <w:t xml:space="preserve"> may use this transmittal form to request or provide additional information or services in previously-referred IV-D </w:t>
      </w:r>
      <w:r w:rsidR="006F0BAC" w:rsidRPr="00560BFB">
        <w:rPr>
          <w:rFonts w:ascii="Arial" w:hAnsi="Arial" w:cs="Arial"/>
          <w:color w:val="000000" w:themeColor="text1"/>
          <w:sz w:val="18"/>
          <w:szCs w:val="18"/>
        </w:rPr>
        <w:t xml:space="preserve">intergovernmental </w:t>
      </w:r>
      <w:r w:rsidRPr="00560BFB">
        <w:rPr>
          <w:rFonts w:ascii="Arial" w:hAnsi="Arial" w:cs="Arial"/>
          <w:color w:val="000000" w:themeColor="text1"/>
          <w:sz w:val="18"/>
          <w:szCs w:val="18"/>
        </w:rPr>
        <w:t>cases.</w:t>
      </w:r>
      <w:r w:rsidR="00E2135E" w:rsidRPr="00560BFB">
        <w:rPr>
          <w:rFonts w:ascii="Arial" w:hAnsi="Arial" w:cs="Arial"/>
          <w:color w:val="000000" w:themeColor="text1"/>
          <w:sz w:val="18"/>
          <w:szCs w:val="18"/>
        </w:rPr>
        <w:t xml:space="preserve"> </w:t>
      </w:r>
      <w:r w:rsidRPr="00560BFB">
        <w:rPr>
          <w:rFonts w:ascii="Arial" w:hAnsi="Arial" w:cs="Arial"/>
          <w:color w:val="000000" w:themeColor="text1"/>
          <w:sz w:val="18"/>
          <w:szCs w:val="18"/>
        </w:rPr>
        <w:t xml:space="preserve"> </w:t>
      </w:r>
      <w:r w:rsidRPr="00560BFB">
        <w:rPr>
          <w:rFonts w:ascii="Arial" w:hAnsi="Arial" w:cs="Arial"/>
          <w:b/>
          <w:color w:val="000000" w:themeColor="text1"/>
          <w:sz w:val="18"/>
          <w:szCs w:val="18"/>
        </w:rPr>
        <w:t>Do not use the CSE Transmittal #2 for making initial referrals</w:t>
      </w:r>
      <w:r w:rsidRPr="00560BFB">
        <w:rPr>
          <w:rFonts w:ascii="Arial" w:hAnsi="Arial" w:cs="Arial"/>
          <w:color w:val="000000" w:themeColor="text1"/>
          <w:sz w:val="18"/>
          <w:szCs w:val="18"/>
        </w:rPr>
        <w:t>.</w:t>
      </w:r>
      <w:r w:rsidR="00424DE6" w:rsidRPr="00560BFB">
        <w:rPr>
          <w:rFonts w:ascii="Arial" w:hAnsi="Arial" w:cs="Arial"/>
          <w:color w:val="000000" w:themeColor="text1"/>
          <w:sz w:val="18"/>
          <w:szCs w:val="18"/>
        </w:rPr>
        <w:t xml:space="preserve"> </w:t>
      </w:r>
      <w:r w:rsidRPr="00560BFB">
        <w:rPr>
          <w:rFonts w:ascii="Arial" w:hAnsi="Arial" w:cs="Arial"/>
          <w:color w:val="000000" w:themeColor="text1"/>
          <w:sz w:val="18"/>
          <w:szCs w:val="18"/>
        </w:rPr>
        <w:t xml:space="preserve"> Send the CSE Transmittal #2 to the local entity working the case, unless directed otherwise by the state’s </w:t>
      </w:r>
      <w:r w:rsidR="00735F7A" w:rsidRPr="00560BFB">
        <w:rPr>
          <w:rFonts w:ascii="Arial" w:hAnsi="Arial" w:cs="Arial"/>
          <w:color w:val="000000" w:themeColor="text1"/>
          <w:sz w:val="18"/>
          <w:szCs w:val="18"/>
        </w:rPr>
        <w:t xml:space="preserve">central registry or the local entity working the case is unknown.  </w:t>
      </w:r>
      <w:r w:rsidR="008446B3" w:rsidRPr="00560BFB">
        <w:rPr>
          <w:rFonts w:ascii="Arial" w:hAnsi="Arial" w:cs="Arial"/>
          <w:color w:val="000000" w:themeColor="text1"/>
          <w:sz w:val="18"/>
          <w:szCs w:val="18"/>
        </w:rPr>
        <w:t>Also, when a</w:t>
      </w:r>
      <w:r w:rsidR="00DC1995" w:rsidRPr="00560BFB">
        <w:rPr>
          <w:rFonts w:ascii="Arial" w:hAnsi="Arial" w:cs="Arial"/>
          <w:color w:val="000000" w:themeColor="text1"/>
          <w:sz w:val="18"/>
          <w:szCs w:val="18"/>
        </w:rPr>
        <w:t>n obligor has contested debt certification in the federal collection and enforcement program and requested an administrative review in the order</w:t>
      </w:r>
      <w:r w:rsidR="00E605EA" w:rsidRPr="00560BFB">
        <w:rPr>
          <w:rFonts w:ascii="Arial" w:hAnsi="Arial" w:cs="Arial"/>
          <w:color w:val="000000" w:themeColor="text1"/>
          <w:sz w:val="18"/>
          <w:szCs w:val="18"/>
        </w:rPr>
        <w:t>-</w:t>
      </w:r>
      <w:r w:rsidR="00DC1995" w:rsidRPr="00560BFB">
        <w:rPr>
          <w:rFonts w:ascii="Arial" w:hAnsi="Arial" w:cs="Arial"/>
          <w:color w:val="000000" w:themeColor="text1"/>
          <w:sz w:val="18"/>
          <w:szCs w:val="18"/>
        </w:rPr>
        <w:t xml:space="preserve">issuing </w:t>
      </w:r>
      <w:r w:rsidR="003D585D" w:rsidRPr="00560BFB">
        <w:rPr>
          <w:rFonts w:ascii="Arial" w:hAnsi="Arial" w:cs="Arial"/>
          <w:color w:val="000000" w:themeColor="text1"/>
          <w:sz w:val="18"/>
          <w:szCs w:val="18"/>
        </w:rPr>
        <w:t>state</w:t>
      </w:r>
      <w:r w:rsidR="00DC1995" w:rsidRPr="00560BFB">
        <w:rPr>
          <w:rFonts w:ascii="Arial" w:hAnsi="Arial" w:cs="Arial"/>
          <w:color w:val="000000" w:themeColor="text1"/>
          <w:sz w:val="18"/>
          <w:szCs w:val="18"/>
        </w:rPr>
        <w:t xml:space="preserve">, the submitting state that has an intergovernmental case with the </w:t>
      </w:r>
      <w:r w:rsidR="003D585D" w:rsidRPr="00560BFB">
        <w:rPr>
          <w:rFonts w:ascii="Arial" w:hAnsi="Arial" w:cs="Arial"/>
          <w:color w:val="000000" w:themeColor="text1"/>
          <w:sz w:val="18"/>
          <w:szCs w:val="18"/>
        </w:rPr>
        <w:t>order</w:t>
      </w:r>
      <w:r w:rsidR="00E605EA" w:rsidRPr="00560BFB">
        <w:rPr>
          <w:rFonts w:ascii="Arial" w:hAnsi="Arial" w:cs="Arial"/>
          <w:color w:val="000000" w:themeColor="text1"/>
          <w:sz w:val="18"/>
          <w:szCs w:val="18"/>
        </w:rPr>
        <w:t>-</w:t>
      </w:r>
      <w:r w:rsidR="00DC1995" w:rsidRPr="00560BFB">
        <w:rPr>
          <w:rFonts w:ascii="Arial" w:hAnsi="Arial" w:cs="Arial"/>
          <w:color w:val="000000" w:themeColor="text1"/>
          <w:sz w:val="18"/>
          <w:szCs w:val="18"/>
        </w:rPr>
        <w:t xml:space="preserve">issuing </w:t>
      </w:r>
      <w:r w:rsidR="003D585D" w:rsidRPr="00560BFB">
        <w:rPr>
          <w:rFonts w:ascii="Arial" w:hAnsi="Arial" w:cs="Arial"/>
          <w:color w:val="000000" w:themeColor="text1"/>
          <w:sz w:val="18"/>
          <w:szCs w:val="18"/>
        </w:rPr>
        <w:t>state</w:t>
      </w:r>
      <w:r w:rsidR="00DC1995" w:rsidRPr="00560BFB">
        <w:rPr>
          <w:rFonts w:ascii="Arial" w:hAnsi="Arial" w:cs="Arial"/>
          <w:color w:val="000000" w:themeColor="text1"/>
          <w:sz w:val="18"/>
          <w:szCs w:val="18"/>
        </w:rPr>
        <w:t xml:space="preserve"> </w:t>
      </w:r>
      <w:r w:rsidR="008446B3" w:rsidRPr="00560BFB">
        <w:rPr>
          <w:rFonts w:ascii="Arial" w:hAnsi="Arial" w:cs="Arial"/>
          <w:color w:val="000000" w:themeColor="text1"/>
          <w:sz w:val="18"/>
          <w:szCs w:val="18"/>
        </w:rPr>
        <w:t>should use this form to ask the order</w:t>
      </w:r>
      <w:r w:rsidR="00E605EA" w:rsidRPr="00560BFB">
        <w:rPr>
          <w:rFonts w:ascii="Arial" w:hAnsi="Arial" w:cs="Arial"/>
          <w:color w:val="000000" w:themeColor="text1"/>
          <w:sz w:val="18"/>
          <w:szCs w:val="18"/>
        </w:rPr>
        <w:t>-</w:t>
      </w:r>
      <w:r w:rsidR="008446B3" w:rsidRPr="00560BFB">
        <w:rPr>
          <w:rFonts w:ascii="Arial" w:hAnsi="Arial" w:cs="Arial"/>
          <w:color w:val="000000" w:themeColor="text1"/>
          <w:sz w:val="18"/>
          <w:szCs w:val="18"/>
        </w:rPr>
        <w:t xml:space="preserve">issuing </w:t>
      </w:r>
      <w:r w:rsidR="003D585D" w:rsidRPr="00560BFB">
        <w:rPr>
          <w:rFonts w:ascii="Arial" w:hAnsi="Arial" w:cs="Arial"/>
          <w:color w:val="000000" w:themeColor="text1"/>
          <w:sz w:val="18"/>
          <w:szCs w:val="18"/>
        </w:rPr>
        <w:t>state</w:t>
      </w:r>
      <w:r w:rsidR="008446B3" w:rsidRPr="00560BFB">
        <w:rPr>
          <w:rFonts w:ascii="Arial" w:hAnsi="Arial" w:cs="Arial"/>
          <w:color w:val="000000" w:themeColor="text1"/>
          <w:sz w:val="18"/>
          <w:szCs w:val="18"/>
        </w:rPr>
        <w:t xml:space="preserve"> to provide </w:t>
      </w:r>
      <w:r w:rsidR="00D36C63" w:rsidRPr="00560BFB">
        <w:rPr>
          <w:rFonts w:ascii="Arial" w:hAnsi="Arial" w:cs="Arial"/>
          <w:color w:val="000000" w:themeColor="text1"/>
          <w:sz w:val="18"/>
          <w:szCs w:val="18"/>
        </w:rPr>
        <w:t xml:space="preserve">the </w:t>
      </w:r>
      <w:r w:rsidR="008446B3" w:rsidRPr="00560BFB">
        <w:rPr>
          <w:rFonts w:ascii="Arial" w:hAnsi="Arial" w:cs="Arial"/>
          <w:color w:val="000000" w:themeColor="text1"/>
          <w:sz w:val="18"/>
          <w:szCs w:val="18"/>
        </w:rPr>
        <w:t>arrears</w:t>
      </w:r>
      <w:r w:rsidR="00D36C63" w:rsidRPr="00560BFB">
        <w:rPr>
          <w:rFonts w:ascii="Arial" w:hAnsi="Arial" w:cs="Arial"/>
          <w:color w:val="000000" w:themeColor="text1"/>
          <w:sz w:val="18"/>
          <w:szCs w:val="18"/>
        </w:rPr>
        <w:t xml:space="preserve"> balance</w:t>
      </w:r>
      <w:r w:rsidR="00F866CA" w:rsidRPr="00560BFB">
        <w:rPr>
          <w:rFonts w:ascii="Arial" w:hAnsi="Arial" w:cs="Arial"/>
          <w:color w:val="000000" w:themeColor="text1"/>
          <w:sz w:val="18"/>
          <w:szCs w:val="18"/>
        </w:rPr>
        <w:t xml:space="preserve"> and explain in section III</w:t>
      </w:r>
      <w:r w:rsidR="008446B3" w:rsidRPr="00560BFB">
        <w:rPr>
          <w:rFonts w:ascii="Arial" w:hAnsi="Arial" w:cs="Arial"/>
          <w:color w:val="000000" w:themeColor="text1"/>
          <w:sz w:val="18"/>
          <w:szCs w:val="18"/>
        </w:rPr>
        <w:t xml:space="preserve">. </w:t>
      </w:r>
      <w:r w:rsidR="00A65D19" w:rsidRPr="00560BFB">
        <w:rPr>
          <w:rFonts w:ascii="Arial" w:hAnsi="Arial" w:cs="Arial"/>
          <w:color w:val="000000" w:themeColor="text1"/>
          <w:sz w:val="18"/>
          <w:szCs w:val="18"/>
        </w:rPr>
        <w:t xml:space="preserve"> To request administrative review in an order</w:t>
      </w:r>
      <w:r w:rsidR="00E605EA" w:rsidRPr="00560BFB">
        <w:rPr>
          <w:rFonts w:ascii="Arial" w:hAnsi="Arial" w:cs="Arial"/>
          <w:color w:val="000000" w:themeColor="text1"/>
          <w:sz w:val="18"/>
          <w:szCs w:val="18"/>
        </w:rPr>
        <w:t>-</w:t>
      </w:r>
      <w:r w:rsidR="00A65D19" w:rsidRPr="00560BFB">
        <w:rPr>
          <w:rFonts w:ascii="Arial" w:hAnsi="Arial" w:cs="Arial"/>
          <w:color w:val="000000" w:themeColor="text1"/>
          <w:sz w:val="18"/>
          <w:szCs w:val="18"/>
        </w:rPr>
        <w:t>issuing state where there is no open intergovernmental case, use CSE Transmittal #3.</w:t>
      </w:r>
    </w:p>
    <w:p w14:paraId="34384392" w14:textId="3C8878E8" w:rsidR="004125DA" w:rsidRPr="00560BFB" w:rsidRDefault="004125DA" w:rsidP="00B141C4">
      <w:pPr>
        <w:spacing w:after="120"/>
        <w:ind w:left="1080"/>
        <w:rPr>
          <w:rFonts w:ascii="Arial" w:hAnsi="Arial" w:cs="Arial"/>
          <w:color w:val="000000" w:themeColor="text1"/>
          <w:sz w:val="18"/>
          <w:szCs w:val="18"/>
        </w:rPr>
      </w:pPr>
      <w:r w:rsidRPr="00560BFB">
        <w:rPr>
          <w:rFonts w:ascii="Arial" w:hAnsi="Arial" w:cs="Arial"/>
          <w:color w:val="000000" w:themeColor="text1"/>
          <w:sz w:val="18"/>
          <w:szCs w:val="18"/>
        </w:rPr>
        <w:t>The information on this form may be disclosed as authorized by law.</w:t>
      </w:r>
    </w:p>
    <w:p w14:paraId="324BBB5F" w14:textId="1E5FF4A5" w:rsidR="004125DA" w:rsidRPr="00560BFB" w:rsidRDefault="004125DA" w:rsidP="00DD0085">
      <w:pPr>
        <w:ind w:left="1080"/>
        <w:rPr>
          <w:rFonts w:ascii="Arial" w:hAnsi="Arial" w:cs="Arial"/>
          <w:color w:val="000000" w:themeColor="text1"/>
          <w:sz w:val="18"/>
          <w:szCs w:val="18"/>
        </w:rPr>
      </w:pPr>
      <w:r w:rsidRPr="00560BFB">
        <w:rPr>
          <w:rFonts w:ascii="Arial" w:hAnsi="Arial" w:cs="Arial"/>
          <w:color w:val="000000" w:themeColor="text1"/>
          <w:sz w:val="18"/>
          <w:szCs w:val="18"/>
        </w:rPr>
        <w:t>If you are not the intended recipient, you are hereby notified that any use, disclosure, distribution, or copying of this form or its contents is strictly prohibited.</w:t>
      </w:r>
    </w:p>
    <w:p w14:paraId="06F6ED47" w14:textId="77777777" w:rsidR="00590D9B" w:rsidRPr="00560BFB" w:rsidRDefault="00590D9B" w:rsidP="00590D9B">
      <w:pPr>
        <w:spacing w:before="40" w:line="160" w:lineRule="exact"/>
        <w:ind w:left="1080" w:right="720"/>
        <w:rPr>
          <w:rFonts w:ascii="Arial" w:hAnsi="Arial" w:cs="Arial"/>
          <w:color w:val="000000" w:themeColor="text1"/>
          <w:sz w:val="18"/>
          <w:szCs w:val="18"/>
        </w:rPr>
      </w:pPr>
      <w:r w:rsidRPr="00560BFB">
        <w:rPr>
          <w:rFonts w:ascii="Arial" w:hAnsi="Arial" w:cs="Arial"/>
          <w:noProof/>
          <w:color w:val="000000" w:themeColor="text1"/>
          <w:sz w:val="18"/>
          <w:szCs w:val="18"/>
        </w:rPr>
        <mc:AlternateContent>
          <mc:Choice Requires="wps">
            <w:drawing>
              <wp:anchor distT="0" distB="0" distL="114300" distR="114300" simplePos="0" relativeHeight="251659264" behindDoc="0" locked="0" layoutInCell="1" allowOverlap="1" wp14:anchorId="03A02449" wp14:editId="0F91B979">
                <wp:simplePos x="0" y="0"/>
                <wp:positionH relativeFrom="column">
                  <wp:posOffset>693420</wp:posOffset>
                </wp:positionH>
                <wp:positionV relativeFrom="paragraph">
                  <wp:posOffset>53975</wp:posOffset>
                </wp:positionV>
                <wp:extent cx="6400800" cy="266700"/>
                <wp:effectExtent l="19050" t="19050" r="19050" b="19050"/>
                <wp:wrapNone/>
                <wp:docPr id="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66700"/>
                        </a:xfrm>
                        <a:prstGeom prst="rect">
                          <a:avLst/>
                        </a:prstGeom>
                        <a:solidFill>
                          <a:srgbClr val="FFFFFF"/>
                        </a:solidFill>
                        <a:ln w="38100" cmpd="dbl">
                          <a:solidFill>
                            <a:srgbClr val="000000"/>
                          </a:solidFill>
                          <a:miter lim="800000"/>
                          <a:headEnd/>
                          <a:tailEnd/>
                        </a:ln>
                      </wps:spPr>
                      <wps:txbx>
                        <w:txbxContent>
                          <w:p w14:paraId="17AE7565" w14:textId="7354C5B2" w:rsidR="003B3B36" w:rsidRPr="00B754B3" w:rsidRDefault="003B3B36" w:rsidP="008F6036">
                            <w:pPr>
                              <w:widowControl w:val="0"/>
                              <w:autoSpaceDE w:val="0"/>
                              <w:autoSpaceDN w:val="0"/>
                              <w:adjustRightInd w:val="0"/>
                              <w:spacing w:before="40" w:after="40"/>
                              <w:ind w:left="450"/>
                              <w:jc w:val="center"/>
                              <w:rPr>
                                <w:sz w:val="18"/>
                                <w:szCs w:val="18"/>
                              </w:rPr>
                            </w:pPr>
                            <w:r w:rsidRPr="001404B4">
                              <w:rPr>
                                <w:rFonts w:ascii="Arial" w:hAnsi="Arial" w:cs="Arial"/>
                                <w:i/>
                                <w:sz w:val="18"/>
                                <w:szCs w:val="18"/>
                              </w:rPr>
                              <w:t>Italicized</w:t>
                            </w:r>
                            <w:r w:rsidRPr="00B754B3">
                              <w:rPr>
                                <w:rFonts w:ascii="Arial" w:hAnsi="Arial" w:cs="Arial"/>
                                <w:sz w:val="18"/>
                                <w:szCs w:val="18"/>
                              </w:rPr>
                              <w:t xml:space="preserve"> text that appears within a “box” refers to policy or provides additional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26" type="#_x0000_t202" style="position:absolute;left:0;text-align:left;margin-left:54.6pt;margin-top:4.25pt;width:7in;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" strokeweight="3pt">
                <v:stroke linestyle="thinThin"/>
                <v:textbox>
                  <w:txbxContent>
                    <w:p w14:paraId="17AE7565" w14:textId="7354C5B2" w:rsidR="003B3B36" w:rsidRPr="00B754B3" w:rsidRDefault="003B3B36" w:rsidP="008F6036">
                      <w:pPr>
                        <w:widowControl w:val="0"/>
                        <w:autoSpaceDE w:val="0"/>
                        <w:autoSpaceDN w:val="0"/>
                        <w:adjustRightInd w:val="0"/>
                        <w:spacing w:before="40" w:after="40"/>
                        <w:ind w:left="450"/>
                        <w:jc w:val="center"/>
                        <w:rPr>
                          <w:sz w:val="18"/>
                          <w:szCs w:val="18"/>
                        </w:rPr>
                      </w:pPr>
                      <w:r w:rsidRPr="001404B4">
                        <w:rPr>
                          <w:rFonts w:ascii="Arial" w:hAnsi="Arial" w:cs="Arial"/>
                          <w:i/>
                          <w:sz w:val="18"/>
                          <w:szCs w:val="18"/>
                        </w:rPr>
                        <w:t>Italicized</w:t>
                      </w:r>
                      <w:r w:rsidRPr="00B754B3">
                        <w:rPr>
                          <w:rFonts w:ascii="Arial" w:hAnsi="Arial" w:cs="Arial"/>
                          <w:sz w:val="18"/>
                          <w:szCs w:val="18"/>
                        </w:rPr>
                        <w:t xml:space="preserve"> text that appears within a “box” refers to policy or provides additional information.</w:t>
                      </w:r>
                    </w:p>
                  </w:txbxContent>
                </v:textbox>
              </v:shape>
            </w:pict>
          </mc:Fallback>
        </mc:AlternateContent>
      </w:r>
    </w:p>
    <w:p w14:paraId="49F980D4" w14:textId="77777777" w:rsidR="00590D9B" w:rsidRPr="00560BFB" w:rsidRDefault="00590D9B" w:rsidP="00590D9B">
      <w:pPr>
        <w:spacing w:before="40"/>
        <w:ind w:left="1080" w:right="720"/>
        <w:rPr>
          <w:rFonts w:ascii="Arial" w:hAnsi="Arial" w:cs="Arial"/>
          <w:color w:val="000000" w:themeColor="text1"/>
          <w:sz w:val="18"/>
          <w:szCs w:val="18"/>
        </w:rPr>
      </w:pPr>
    </w:p>
    <w:p w14:paraId="03D01C29" w14:textId="77777777" w:rsidR="00590D9B" w:rsidRPr="00560BFB" w:rsidRDefault="00590D9B" w:rsidP="00590D9B">
      <w:pPr>
        <w:spacing w:before="40"/>
        <w:ind w:left="1080" w:right="720"/>
        <w:rPr>
          <w:rFonts w:ascii="Arial" w:hAnsi="Arial" w:cs="Arial"/>
          <w:color w:val="000000" w:themeColor="text1"/>
          <w:sz w:val="18"/>
          <w:szCs w:val="18"/>
        </w:rPr>
      </w:pPr>
    </w:p>
    <w:p w14:paraId="61D50DE2" w14:textId="7A1794AC" w:rsidR="00590D9B" w:rsidRPr="00560BFB" w:rsidRDefault="00C31CCE" w:rsidP="00590D9B">
      <w:pPr>
        <w:spacing w:before="40" w:line="200" w:lineRule="exact"/>
        <w:ind w:left="1080" w:right="720"/>
        <w:rPr>
          <w:rFonts w:ascii="Arial" w:hAnsi="Arial" w:cs="Arial"/>
          <w:color w:val="000000" w:themeColor="text1"/>
          <w:sz w:val="18"/>
          <w:szCs w:val="18"/>
        </w:rPr>
      </w:pPr>
      <w:r w:rsidRPr="00560BFB">
        <w:rPr>
          <w:noProof/>
          <w:color w:val="000000" w:themeColor="text1"/>
        </w:rPr>
        <mc:AlternateContent>
          <mc:Choice Requires="wps">
            <w:drawing>
              <wp:anchor distT="0" distB="0" distL="114300" distR="114300" simplePos="0" relativeHeight="251665408" behindDoc="0" locked="0" layoutInCell="1" allowOverlap="1" wp14:anchorId="6417C5A2" wp14:editId="06AC2DA2">
                <wp:simplePos x="0" y="0"/>
                <wp:positionH relativeFrom="column">
                  <wp:posOffset>678180</wp:posOffset>
                </wp:positionH>
                <wp:positionV relativeFrom="paragraph">
                  <wp:posOffset>4445</wp:posOffset>
                </wp:positionV>
                <wp:extent cx="6423660" cy="304800"/>
                <wp:effectExtent l="19050" t="19050" r="15240" b="19050"/>
                <wp:wrapNone/>
                <wp:docPr id="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304800"/>
                        </a:xfrm>
                        <a:prstGeom prst="rect">
                          <a:avLst/>
                        </a:prstGeom>
                        <a:solidFill>
                          <a:srgbClr val="FFFFFF"/>
                        </a:solidFill>
                        <a:ln w="38100" cmpd="dbl">
                          <a:solidFill>
                            <a:srgbClr val="000000"/>
                          </a:solidFill>
                          <a:miter lim="800000"/>
                          <a:headEnd/>
                          <a:tailEnd/>
                        </a:ln>
                      </wps:spPr>
                      <wps:txbx>
                        <w:txbxContent>
                          <w:p w14:paraId="0EB1A41B" w14:textId="2958AAFE" w:rsidR="003B3B36" w:rsidRPr="001D5860" w:rsidRDefault="003B3B36" w:rsidP="008F6036">
                            <w:pPr>
                              <w:widowControl w:val="0"/>
                              <w:autoSpaceDE w:val="0"/>
                              <w:autoSpaceDN w:val="0"/>
                              <w:adjustRightInd w:val="0"/>
                              <w:spacing w:before="40" w:after="40"/>
                              <w:ind w:left="450" w:right="36"/>
                              <w:rPr>
                                <w:i/>
                                <w:sz w:val="18"/>
                                <w:szCs w:val="18"/>
                              </w:rPr>
                            </w:pPr>
                            <w:r w:rsidRPr="009A5B82">
                              <w:rPr>
                                <w:rFonts w:ascii="Arial" w:hAnsi="Arial" w:cs="Arial"/>
                                <w:i/>
                                <w:sz w:val="18"/>
                                <w:szCs w:val="18"/>
                              </w:rPr>
                              <w:t>For a</w:t>
                            </w:r>
                            <w:r>
                              <w:rPr>
                                <w:rFonts w:ascii="Arial" w:hAnsi="Arial" w:cs="Arial"/>
                                <w:i/>
                                <w:sz w:val="18"/>
                                <w:szCs w:val="18"/>
                              </w:rPr>
                              <w:t>n address outside the United States</w:t>
                            </w:r>
                            <w:r w:rsidRPr="009A5B82">
                              <w:rPr>
                                <w:rFonts w:ascii="Arial" w:hAnsi="Arial" w:cs="Arial"/>
                                <w:i/>
                                <w:sz w:val="18"/>
                                <w:szCs w:val="18"/>
                              </w:rPr>
                              <w:t xml:space="preserve">, be sure to include the </w:t>
                            </w:r>
                            <w:r>
                              <w:rPr>
                                <w:rFonts w:ascii="Arial" w:hAnsi="Arial" w:cs="Arial"/>
                                <w:i/>
                                <w:sz w:val="18"/>
                                <w:szCs w:val="18"/>
                              </w:rPr>
                              <w:t xml:space="preserve">foreign </w:t>
                            </w:r>
                            <w:r w:rsidRPr="009A5B82">
                              <w:rPr>
                                <w:rFonts w:ascii="Arial" w:hAnsi="Arial" w:cs="Arial"/>
                                <w:i/>
                                <w:sz w:val="18"/>
                                <w:szCs w:val="18"/>
                              </w:rPr>
                              <w:t>country and postal code</w:t>
                            </w:r>
                            <w:r>
                              <w:rPr>
                                <w:rFonts w:ascii="Arial" w:hAnsi="Arial" w:cs="Arial"/>
                                <w:i/>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27" type="#_x0000_t202" style="position:absolute;left:0;text-align:left;margin-left:53.4pt;margin-top:.35pt;width:505.8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" strokeweight="3pt">
                <v:stroke linestyle="thinThin"/>
                <v:textbox>
                  <w:txbxContent>
                    <w:p w14:paraId="0EB1A41B" w14:textId="2958AAFE" w:rsidR="003B3B36" w:rsidRPr="001D5860" w:rsidRDefault="003B3B36" w:rsidP="008F6036">
                      <w:pPr>
                        <w:widowControl w:val="0"/>
                        <w:autoSpaceDE w:val="0"/>
                        <w:autoSpaceDN w:val="0"/>
                        <w:adjustRightInd w:val="0"/>
                        <w:spacing w:before="40" w:after="40"/>
                        <w:ind w:left="450" w:right="36"/>
                        <w:rPr>
                          <w:i/>
                          <w:sz w:val="18"/>
                          <w:szCs w:val="18"/>
                        </w:rPr>
                      </w:pPr>
                      <w:r w:rsidRPr="009A5B82">
                        <w:rPr>
                          <w:rFonts w:ascii="Arial" w:hAnsi="Arial" w:cs="Arial"/>
                          <w:i/>
                          <w:sz w:val="18"/>
                          <w:szCs w:val="18"/>
                        </w:rPr>
                        <w:t>For a</w:t>
                      </w:r>
                      <w:r>
                        <w:rPr>
                          <w:rFonts w:ascii="Arial" w:hAnsi="Arial" w:cs="Arial"/>
                          <w:i/>
                          <w:sz w:val="18"/>
                          <w:szCs w:val="18"/>
                        </w:rPr>
                        <w:t>n address outside the United States</w:t>
                      </w:r>
                      <w:r w:rsidRPr="009A5B82">
                        <w:rPr>
                          <w:rFonts w:ascii="Arial" w:hAnsi="Arial" w:cs="Arial"/>
                          <w:i/>
                          <w:sz w:val="18"/>
                          <w:szCs w:val="18"/>
                        </w:rPr>
                        <w:t xml:space="preserve">, be sure to include the </w:t>
                      </w:r>
                      <w:r>
                        <w:rPr>
                          <w:rFonts w:ascii="Arial" w:hAnsi="Arial" w:cs="Arial"/>
                          <w:i/>
                          <w:sz w:val="18"/>
                          <w:szCs w:val="18"/>
                        </w:rPr>
                        <w:t xml:space="preserve">foreign </w:t>
                      </w:r>
                      <w:r w:rsidRPr="009A5B82">
                        <w:rPr>
                          <w:rFonts w:ascii="Arial" w:hAnsi="Arial" w:cs="Arial"/>
                          <w:i/>
                          <w:sz w:val="18"/>
                          <w:szCs w:val="18"/>
                        </w:rPr>
                        <w:t>country and postal code</w:t>
                      </w:r>
                      <w:r>
                        <w:rPr>
                          <w:rFonts w:ascii="Arial" w:hAnsi="Arial" w:cs="Arial"/>
                          <w:i/>
                          <w:sz w:val="18"/>
                          <w:szCs w:val="18"/>
                        </w:rPr>
                        <w:t>.</w:t>
                      </w:r>
                    </w:p>
                  </w:txbxContent>
                </v:textbox>
              </v:shape>
            </w:pict>
          </mc:Fallback>
        </mc:AlternateContent>
      </w:r>
    </w:p>
    <w:p w14:paraId="458291C2" w14:textId="6B962508" w:rsidR="00590D9B" w:rsidRPr="00560BFB" w:rsidRDefault="00590D9B" w:rsidP="00590D9B">
      <w:pPr>
        <w:spacing w:before="40" w:line="200" w:lineRule="exact"/>
        <w:ind w:left="1080" w:right="720"/>
        <w:rPr>
          <w:rFonts w:ascii="Arial" w:hAnsi="Arial" w:cs="Arial"/>
          <w:color w:val="000000" w:themeColor="text1"/>
          <w:sz w:val="18"/>
          <w:szCs w:val="18"/>
        </w:rPr>
      </w:pPr>
    </w:p>
    <w:p w14:paraId="3D1EA694" w14:textId="266FF0B9" w:rsidR="00590D9B" w:rsidRPr="00560BFB" w:rsidRDefault="001D5860" w:rsidP="00590D9B">
      <w:pPr>
        <w:spacing w:before="40" w:line="200" w:lineRule="exact"/>
        <w:ind w:left="1080" w:right="720"/>
        <w:rPr>
          <w:rFonts w:ascii="Arial" w:hAnsi="Arial" w:cs="Arial"/>
          <w:color w:val="000000" w:themeColor="text1"/>
          <w:sz w:val="18"/>
          <w:szCs w:val="18"/>
        </w:rPr>
      </w:pPr>
      <w:r w:rsidRPr="00560BFB">
        <w:rPr>
          <w:noProof/>
          <w:color w:val="000000" w:themeColor="text1"/>
        </w:rPr>
        <mc:AlternateContent>
          <mc:Choice Requires="wps">
            <w:drawing>
              <wp:anchor distT="0" distB="0" distL="114300" distR="114300" simplePos="0" relativeHeight="251658752" behindDoc="0" locked="0" layoutInCell="1" allowOverlap="1" wp14:anchorId="5D317A21" wp14:editId="05A35175">
                <wp:simplePos x="0" y="0"/>
                <wp:positionH relativeFrom="column">
                  <wp:posOffset>685800</wp:posOffset>
                </wp:positionH>
                <wp:positionV relativeFrom="paragraph">
                  <wp:posOffset>97155</wp:posOffset>
                </wp:positionV>
                <wp:extent cx="6400800" cy="929640"/>
                <wp:effectExtent l="19050" t="19050" r="19050" b="2286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29640"/>
                        </a:xfrm>
                        <a:prstGeom prst="rect">
                          <a:avLst/>
                        </a:prstGeom>
                        <a:solidFill>
                          <a:srgbClr val="FFFFFF"/>
                        </a:solidFill>
                        <a:ln w="38100" cmpd="dbl">
                          <a:solidFill>
                            <a:srgbClr val="000000"/>
                          </a:solidFill>
                          <a:miter lim="800000"/>
                          <a:headEnd/>
                          <a:tailEnd/>
                        </a:ln>
                      </wps:spPr>
                      <wps:txbx>
                        <w:txbxContent>
                          <w:p w14:paraId="6BFDFD1C" w14:textId="77777777" w:rsidR="003B3B36" w:rsidRDefault="003B3B36" w:rsidP="0098130D">
                            <w:pPr>
                              <w:pStyle w:val="ListParagraph"/>
                              <w:ind w:left="450" w:right="12"/>
                              <w:rPr>
                                <w:rFonts w:ascii="Arial" w:hAnsi="Arial" w:cs="Arial"/>
                                <w:i/>
                                <w:color w:val="222222"/>
                                <w:sz w:val="18"/>
                                <w:szCs w:val="18"/>
                              </w:rPr>
                            </w:pPr>
                            <w:r w:rsidRPr="0070533A">
                              <w:rPr>
                                <w:rFonts w:ascii="Arial" w:hAnsi="Arial" w:cs="Arial"/>
                                <w:i/>
                                <w:color w:val="222222"/>
                                <w:sz w:val="18"/>
                                <w:szCs w:val="18"/>
                              </w:rPr>
                              <w:t>Tribal IV-D programs may choose to use the federal Intergovernmental forms.  However, they are not required to use or accept such forms</w:t>
                            </w:r>
                            <w:r w:rsidRPr="0070533A">
                              <w:rPr>
                                <w:rFonts w:ascii="Arial" w:hAnsi="Arial" w:cs="Arial"/>
                                <w:i/>
                                <w:sz w:val="18"/>
                                <w:szCs w:val="18"/>
                              </w:rPr>
                              <w:t xml:space="preserve">.  If you have any questions, </w:t>
                            </w:r>
                            <w:r w:rsidRPr="0070533A">
                              <w:rPr>
                                <w:rFonts w:ascii="Arial" w:hAnsi="Arial" w:cs="Arial"/>
                                <w:i/>
                                <w:color w:val="222222"/>
                                <w:sz w:val="18"/>
                                <w:szCs w:val="18"/>
                              </w:rPr>
                              <w:t>contact the tribal IV-D agency directly using the contact information on the OCSE website.</w:t>
                            </w:r>
                          </w:p>
                          <w:p w14:paraId="09E3FADC" w14:textId="77777777" w:rsidR="003B3B36" w:rsidRPr="0070533A" w:rsidRDefault="003B3B36" w:rsidP="0098130D">
                            <w:pPr>
                              <w:pStyle w:val="ListParagraph"/>
                              <w:ind w:left="450" w:right="12"/>
                              <w:rPr>
                                <w:rFonts w:ascii="Arial" w:hAnsi="Arial" w:cs="Arial"/>
                                <w:i/>
                                <w:color w:val="222222"/>
                                <w:sz w:val="18"/>
                                <w:szCs w:val="18"/>
                              </w:rPr>
                            </w:pPr>
                          </w:p>
                          <w:p w14:paraId="0A1B7BC1" w14:textId="77777777" w:rsidR="003B3B36" w:rsidRDefault="003B3B36" w:rsidP="0098130D">
                            <w:pPr>
                              <w:ind w:left="450" w:right="270"/>
                              <w:rPr>
                                <w:rFonts w:ascii="Arial" w:hAnsi="Arial" w:cs="Arial"/>
                                <w:i/>
                                <w:sz w:val="18"/>
                                <w:szCs w:val="18"/>
                              </w:rPr>
                            </w:pPr>
                            <w:r>
                              <w:rPr>
                                <w:rFonts w:ascii="Arial" w:hAnsi="Arial" w:cs="Arial"/>
                                <w:i/>
                                <w:sz w:val="18"/>
                                <w:szCs w:val="18"/>
                              </w:rPr>
                              <w:t xml:space="preserve"> If this is a tribal IV-D case, note that tribal locator codes uniquely identify tribal cases with “9” in the first position, 0 (zero) in the second position, and then a 3-character tribal code defined by the Bureau of Indian Affairs (BIA).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54pt;margin-top:7.65pt;width:7in;height:7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" strokeweight="3pt">
                <v:stroke linestyle="thinThin"/>
                <v:textbox>
                  <w:txbxContent>
                    <w:p w14:paraId="6BFDFD1C" w14:textId="77777777" w:rsidR="003B3B36" w:rsidRDefault="003B3B36" w:rsidP="0098130D">
                      <w:pPr>
                        <w:pStyle w:val="ListParagraph"/>
                        <w:ind w:left="450" w:right="12"/>
                        <w:rPr>
                          <w:rFonts w:ascii="Arial" w:hAnsi="Arial" w:cs="Arial"/>
                          <w:i/>
                          <w:color w:val="222222"/>
                          <w:sz w:val="18"/>
                          <w:szCs w:val="18"/>
                        </w:rPr>
                      </w:pPr>
                      <w:r w:rsidRPr="0070533A">
                        <w:rPr>
                          <w:rFonts w:ascii="Arial" w:hAnsi="Arial" w:cs="Arial"/>
                          <w:i/>
                          <w:color w:val="222222"/>
                          <w:sz w:val="18"/>
                          <w:szCs w:val="18"/>
                        </w:rPr>
                        <w:t>Tribal IV-D programs may choose to use the federal Intergovernmental forms.  However, they are not required to use or accept such forms</w:t>
                      </w:r>
                      <w:r w:rsidRPr="0070533A">
                        <w:rPr>
                          <w:rFonts w:ascii="Arial" w:hAnsi="Arial" w:cs="Arial"/>
                          <w:i/>
                          <w:sz w:val="18"/>
                          <w:szCs w:val="18"/>
                        </w:rPr>
                        <w:t xml:space="preserve">.  If you have any questions, </w:t>
                      </w:r>
                      <w:r w:rsidRPr="0070533A">
                        <w:rPr>
                          <w:rFonts w:ascii="Arial" w:hAnsi="Arial" w:cs="Arial"/>
                          <w:i/>
                          <w:color w:val="222222"/>
                          <w:sz w:val="18"/>
                          <w:szCs w:val="18"/>
                        </w:rPr>
                        <w:t>contact the tribal IV-D agency directly using the contact information on the OCSE website.</w:t>
                      </w:r>
                    </w:p>
                    <w:p w14:paraId="09E3FADC" w14:textId="77777777" w:rsidR="003B3B36" w:rsidRPr="0070533A" w:rsidRDefault="003B3B36" w:rsidP="0098130D">
                      <w:pPr>
                        <w:pStyle w:val="ListParagraph"/>
                        <w:ind w:left="450" w:right="12"/>
                        <w:rPr>
                          <w:rFonts w:ascii="Arial" w:hAnsi="Arial" w:cs="Arial"/>
                          <w:i/>
                          <w:color w:val="222222"/>
                          <w:sz w:val="18"/>
                          <w:szCs w:val="18"/>
                        </w:rPr>
                      </w:pPr>
                    </w:p>
                    <w:p w14:paraId="0A1B7BC1" w14:textId="77777777" w:rsidR="003B3B36" w:rsidRDefault="003B3B36" w:rsidP="0098130D">
                      <w:pPr>
                        <w:ind w:left="450" w:right="270"/>
                        <w:rPr>
                          <w:rFonts w:ascii="Arial" w:hAnsi="Arial" w:cs="Arial"/>
                          <w:i/>
                          <w:sz w:val="18"/>
                          <w:szCs w:val="18"/>
                        </w:rPr>
                      </w:pPr>
                      <w:r>
                        <w:rPr>
                          <w:rFonts w:ascii="Arial" w:hAnsi="Arial" w:cs="Arial"/>
                          <w:i/>
                          <w:sz w:val="18"/>
                          <w:szCs w:val="18"/>
                        </w:rPr>
                        <w:t xml:space="preserve"> If this is a tribal IV-D case, note that tribal locator codes uniquely identify tribal cases with “9” in the first position, 0 (zero) in the second position, and then a 3-character tribal code defined by the Bureau of Indian Affairs (BIA).</w:t>
                      </w:r>
                    </w:p>
                  </w:txbxContent>
                </v:textbox>
              </v:shape>
            </w:pict>
          </mc:Fallback>
        </mc:AlternateContent>
      </w:r>
    </w:p>
    <w:p w14:paraId="5BE95335" w14:textId="3D133F4B" w:rsidR="00590D9B" w:rsidRPr="00560BFB" w:rsidRDefault="00590D9B" w:rsidP="00590D9B">
      <w:pPr>
        <w:widowControl w:val="0"/>
        <w:autoSpaceDE w:val="0"/>
        <w:autoSpaceDN w:val="0"/>
        <w:adjustRightInd w:val="0"/>
        <w:ind w:left="1080"/>
        <w:rPr>
          <w:rFonts w:ascii="Arial" w:hAnsi="Arial" w:cs="Arial"/>
          <w:b/>
          <w:bCs/>
          <w:color w:val="000000" w:themeColor="text1"/>
          <w:sz w:val="20"/>
          <w:szCs w:val="20"/>
        </w:rPr>
      </w:pPr>
    </w:p>
    <w:p w14:paraId="27EB4588" w14:textId="78292F7D" w:rsidR="0098130D" w:rsidRPr="00560BFB" w:rsidRDefault="0098130D" w:rsidP="00590D9B">
      <w:pPr>
        <w:widowControl w:val="0"/>
        <w:autoSpaceDE w:val="0"/>
        <w:autoSpaceDN w:val="0"/>
        <w:adjustRightInd w:val="0"/>
        <w:ind w:left="1080"/>
        <w:rPr>
          <w:rFonts w:ascii="Arial" w:hAnsi="Arial" w:cs="Arial"/>
          <w:b/>
          <w:bCs/>
          <w:color w:val="000000" w:themeColor="text1"/>
          <w:sz w:val="20"/>
          <w:szCs w:val="20"/>
        </w:rPr>
      </w:pPr>
    </w:p>
    <w:p w14:paraId="65BAB1D8" w14:textId="77777777" w:rsidR="0098130D" w:rsidRPr="00560BFB" w:rsidRDefault="0098130D" w:rsidP="00590D9B">
      <w:pPr>
        <w:widowControl w:val="0"/>
        <w:autoSpaceDE w:val="0"/>
        <w:autoSpaceDN w:val="0"/>
        <w:adjustRightInd w:val="0"/>
        <w:ind w:left="1080"/>
        <w:rPr>
          <w:rFonts w:ascii="Arial" w:hAnsi="Arial" w:cs="Arial"/>
          <w:b/>
          <w:bCs/>
          <w:color w:val="000000" w:themeColor="text1"/>
          <w:sz w:val="20"/>
          <w:szCs w:val="20"/>
        </w:rPr>
      </w:pPr>
    </w:p>
    <w:p w14:paraId="03AB9F16" w14:textId="77777777" w:rsidR="0098130D" w:rsidRPr="00560BFB" w:rsidRDefault="0098130D" w:rsidP="00590D9B">
      <w:pPr>
        <w:widowControl w:val="0"/>
        <w:autoSpaceDE w:val="0"/>
        <w:autoSpaceDN w:val="0"/>
        <w:adjustRightInd w:val="0"/>
        <w:ind w:left="1080"/>
        <w:rPr>
          <w:rFonts w:ascii="Arial" w:hAnsi="Arial" w:cs="Arial"/>
          <w:b/>
          <w:bCs/>
          <w:color w:val="000000" w:themeColor="text1"/>
          <w:sz w:val="20"/>
          <w:szCs w:val="20"/>
        </w:rPr>
      </w:pPr>
    </w:p>
    <w:p w14:paraId="12D3E097" w14:textId="77777777" w:rsidR="0098130D" w:rsidRPr="00560BFB" w:rsidRDefault="0098130D" w:rsidP="00590D9B">
      <w:pPr>
        <w:widowControl w:val="0"/>
        <w:autoSpaceDE w:val="0"/>
        <w:autoSpaceDN w:val="0"/>
        <w:adjustRightInd w:val="0"/>
        <w:ind w:left="1080"/>
        <w:rPr>
          <w:rFonts w:ascii="Arial" w:hAnsi="Arial" w:cs="Arial"/>
          <w:b/>
          <w:bCs/>
          <w:color w:val="000000" w:themeColor="text1"/>
          <w:sz w:val="20"/>
          <w:szCs w:val="20"/>
        </w:rPr>
      </w:pPr>
    </w:p>
    <w:p w14:paraId="22C8EF74" w14:textId="77777777" w:rsidR="0098130D" w:rsidRPr="00560BFB" w:rsidRDefault="0098130D" w:rsidP="00590D9B">
      <w:pPr>
        <w:widowControl w:val="0"/>
        <w:autoSpaceDE w:val="0"/>
        <w:autoSpaceDN w:val="0"/>
        <w:adjustRightInd w:val="0"/>
        <w:ind w:left="1080"/>
        <w:rPr>
          <w:rFonts w:ascii="Arial" w:hAnsi="Arial" w:cs="Arial"/>
          <w:b/>
          <w:bCs/>
          <w:color w:val="000000" w:themeColor="text1"/>
          <w:sz w:val="20"/>
          <w:szCs w:val="20"/>
        </w:rPr>
      </w:pPr>
    </w:p>
    <w:p w14:paraId="6113F612" w14:textId="7D0D9C9A" w:rsidR="00590D9B" w:rsidRPr="00560BFB" w:rsidRDefault="008066B8" w:rsidP="001D5860">
      <w:pPr>
        <w:widowControl w:val="0"/>
        <w:autoSpaceDE w:val="0"/>
        <w:autoSpaceDN w:val="0"/>
        <w:adjustRightInd w:val="0"/>
        <w:spacing w:before="120" w:after="120"/>
        <w:ind w:left="1080"/>
        <w:rPr>
          <w:color w:val="000000" w:themeColor="text1"/>
          <w:sz w:val="20"/>
          <w:szCs w:val="20"/>
        </w:rPr>
      </w:pPr>
      <w:r w:rsidRPr="00560BFB">
        <w:rPr>
          <w:rFonts w:ascii="Arial" w:hAnsi="Arial" w:cs="Arial"/>
          <w:b/>
          <w:bCs/>
          <w:color w:val="000000" w:themeColor="text1"/>
          <w:sz w:val="20"/>
          <w:szCs w:val="20"/>
        </w:rPr>
        <w:t>HEADING/CAPTION</w:t>
      </w:r>
      <w:r w:rsidR="00C31CCE" w:rsidRPr="00560BFB">
        <w:rPr>
          <w:rFonts w:ascii="Arial" w:hAnsi="Arial" w:cs="Arial"/>
          <w:b/>
          <w:bCs/>
          <w:color w:val="000000" w:themeColor="text1"/>
          <w:sz w:val="20"/>
          <w:szCs w:val="20"/>
        </w:rPr>
        <w:t>:</w:t>
      </w:r>
    </w:p>
    <w:p w14:paraId="55D3F923" w14:textId="77777777" w:rsidR="00590D9B" w:rsidRPr="00560BFB" w:rsidRDefault="00590D9B" w:rsidP="00590D9B">
      <w:pPr>
        <w:widowControl w:val="0"/>
        <w:autoSpaceDE w:val="0"/>
        <w:autoSpaceDN w:val="0"/>
        <w:adjustRightInd w:val="0"/>
        <w:spacing w:line="10" w:lineRule="exact"/>
        <w:ind w:left="1080"/>
        <w:rPr>
          <w:color w:val="000000" w:themeColor="text1"/>
        </w:rPr>
      </w:pPr>
    </w:p>
    <w:p w14:paraId="07CD4487" w14:textId="77777777" w:rsidR="004B59F2" w:rsidRPr="00560BFB" w:rsidRDefault="004B59F2" w:rsidP="001D5860">
      <w:pPr>
        <w:widowControl w:val="0"/>
        <w:numPr>
          <w:ilvl w:val="1"/>
          <w:numId w:val="2"/>
        </w:numPr>
        <w:tabs>
          <w:tab w:val="clear" w:pos="2520"/>
          <w:tab w:val="num" w:pos="1440"/>
        </w:tabs>
        <w:autoSpaceDE w:val="0"/>
        <w:autoSpaceDN w:val="0"/>
        <w:adjustRightInd w:val="0"/>
        <w:spacing w:before="40" w:after="40"/>
        <w:ind w:left="1454" w:right="720" w:hanging="187"/>
        <w:rPr>
          <w:color w:val="000000" w:themeColor="text1"/>
          <w:sz w:val="18"/>
          <w:szCs w:val="18"/>
        </w:rPr>
      </w:pPr>
      <w:r w:rsidRPr="00560BFB">
        <w:rPr>
          <w:rFonts w:ascii="Arial" w:hAnsi="Arial" w:cs="Arial"/>
          <w:color w:val="000000" w:themeColor="text1"/>
          <w:sz w:val="18"/>
          <w:szCs w:val="18"/>
        </w:rPr>
        <w:t>Check if a Child Support Agency Confidential Information Form is attached.</w:t>
      </w:r>
    </w:p>
    <w:p w14:paraId="4CCFAC7F" w14:textId="3CEC8839" w:rsidR="00590D9B" w:rsidRPr="00560BFB" w:rsidRDefault="00590D9B" w:rsidP="001D5860">
      <w:pPr>
        <w:widowControl w:val="0"/>
        <w:numPr>
          <w:ilvl w:val="1"/>
          <w:numId w:val="2"/>
        </w:numPr>
        <w:tabs>
          <w:tab w:val="clear" w:pos="2520"/>
          <w:tab w:val="num" w:pos="1440"/>
        </w:tabs>
        <w:autoSpaceDE w:val="0"/>
        <w:autoSpaceDN w:val="0"/>
        <w:adjustRightInd w:val="0"/>
        <w:spacing w:before="40" w:after="40"/>
        <w:ind w:left="1454" w:right="720" w:hanging="187"/>
        <w:rPr>
          <w:color w:val="000000" w:themeColor="text1"/>
          <w:sz w:val="18"/>
          <w:szCs w:val="18"/>
        </w:rPr>
      </w:pPr>
      <w:r w:rsidRPr="00560BFB">
        <w:rPr>
          <w:rFonts w:ascii="Arial" w:hAnsi="Arial" w:cs="Arial"/>
          <w:color w:val="000000" w:themeColor="text1"/>
          <w:sz w:val="18"/>
          <w:szCs w:val="18"/>
        </w:rPr>
        <w:t xml:space="preserve">Identify the </w:t>
      </w:r>
      <w:r w:rsidRPr="00560BFB">
        <w:rPr>
          <w:rFonts w:ascii="Arial" w:hAnsi="Arial" w:cs="Arial"/>
          <w:b/>
          <w:bCs/>
          <w:color w:val="000000" w:themeColor="text1"/>
          <w:sz w:val="18"/>
          <w:szCs w:val="18"/>
        </w:rPr>
        <w:t>petitioner</w:t>
      </w:r>
      <w:r w:rsidRPr="00560BFB">
        <w:rPr>
          <w:rFonts w:ascii="Arial" w:hAnsi="Arial" w:cs="Arial"/>
          <w:color w:val="000000" w:themeColor="text1"/>
          <w:sz w:val="18"/>
          <w:szCs w:val="18"/>
        </w:rPr>
        <w:t xml:space="preserve"> and </w:t>
      </w:r>
      <w:r w:rsidRPr="00560BFB">
        <w:rPr>
          <w:rFonts w:ascii="Arial" w:hAnsi="Arial" w:cs="Arial"/>
          <w:b/>
          <w:bCs/>
          <w:color w:val="000000" w:themeColor="text1"/>
          <w:sz w:val="18"/>
          <w:szCs w:val="18"/>
        </w:rPr>
        <w:t>respondent</w:t>
      </w:r>
      <w:r w:rsidRPr="00560BFB">
        <w:rPr>
          <w:rFonts w:ascii="Arial" w:hAnsi="Arial" w:cs="Arial"/>
          <w:color w:val="000000" w:themeColor="text1"/>
          <w:sz w:val="18"/>
          <w:szCs w:val="18"/>
        </w:rPr>
        <w:t xml:space="preserve"> </w:t>
      </w:r>
      <w:r w:rsidR="00F86548" w:rsidRPr="00560BFB">
        <w:rPr>
          <w:rFonts w:ascii="Arial" w:hAnsi="Arial" w:cs="Arial"/>
          <w:color w:val="000000" w:themeColor="text1"/>
          <w:sz w:val="18"/>
          <w:szCs w:val="18"/>
        </w:rPr>
        <w:t xml:space="preserve">by </w:t>
      </w:r>
      <w:r w:rsidR="0098130D" w:rsidRPr="00560BFB">
        <w:rPr>
          <w:rFonts w:ascii="Arial" w:hAnsi="Arial" w:cs="Arial"/>
          <w:color w:val="000000" w:themeColor="text1"/>
          <w:sz w:val="18"/>
          <w:szCs w:val="18"/>
        </w:rPr>
        <w:t xml:space="preserve">full legal </w:t>
      </w:r>
      <w:r w:rsidRPr="00560BFB">
        <w:rPr>
          <w:rFonts w:ascii="Arial" w:hAnsi="Arial" w:cs="Arial"/>
          <w:color w:val="000000" w:themeColor="text1"/>
          <w:sz w:val="18"/>
          <w:szCs w:val="18"/>
        </w:rPr>
        <w:t>name (first, middle, last</w:t>
      </w:r>
      <w:r w:rsidR="0098130D" w:rsidRPr="00560BFB">
        <w:rPr>
          <w:rFonts w:ascii="Arial" w:hAnsi="Arial" w:cs="Arial"/>
          <w:color w:val="000000" w:themeColor="text1"/>
          <w:sz w:val="18"/>
          <w:szCs w:val="18"/>
        </w:rPr>
        <w:t>, suffix</w:t>
      </w:r>
      <w:r w:rsidRPr="00560BFB">
        <w:rPr>
          <w:rFonts w:ascii="Arial" w:hAnsi="Arial" w:cs="Arial"/>
          <w:color w:val="000000" w:themeColor="text1"/>
          <w:sz w:val="18"/>
          <w:szCs w:val="18"/>
        </w:rPr>
        <w:t xml:space="preserve">), and, if applicable, include the name of the tribe </w:t>
      </w:r>
      <w:r w:rsidR="0098130D" w:rsidRPr="00560BFB">
        <w:rPr>
          <w:rFonts w:ascii="Arial" w:hAnsi="Arial" w:cs="Arial"/>
          <w:color w:val="000000" w:themeColor="text1"/>
          <w:sz w:val="18"/>
          <w:szCs w:val="18"/>
        </w:rPr>
        <w:t>with</w:t>
      </w:r>
      <w:r w:rsidRPr="00560BFB">
        <w:rPr>
          <w:rFonts w:ascii="Arial" w:hAnsi="Arial" w:cs="Arial"/>
          <w:color w:val="000000" w:themeColor="text1"/>
          <w:sz w:val="18"/>
          <w:szCs w:val="18"/>
        </w:rPr>
        <w:t xml:space="preserve"> which the petitioner or respondent is </w:t>
      </w:r>
      <w:r w:rsidR="00AD7057" w:rsidRPr="00560BFB">
        <w:rPr>
          <w:rFonts w:ascii="Arial" w:hAnsi="Arial" w:cs="Arial"/>
          <w:color w:val="000000" w:themeColor="text1"/>
          <w:sz w:val="18"/>
          <w:szCs w:val="18"/>
        </w:rPr>
        <w:t>affiliated.</w:t>
      </w:r>
    </w:p>
    <w:p w14:paraId="24096A95" w14:textId="5427B08B" w:rsidR="00590D9B" w:rsidRPr="00560BFB" w:rsidRDefault="00590D9B" w:rsidP="001D5860">
      <w:pPr>
        <w:widowControl w:val="0"/>
        <w:numPr>
          <w:ilvl w:val="1"/>
          <w:numId w:val="2"/>
        </w:numPr>
        <w:tabs>
          <w:tab w:val="clear" w:pos="2520"/>
          <w:tab w:val="num" w:pos="1440"/>
        </w:tabs>
        <w:autoSpaceDE w:val="0"/>
        <w:autoSpaceDN w:val="0"/>
        <w:adjustRightInd w:val="0"/>
        <w:spacing w:before="40" w:after="40"/>
        <w:ind w:left="1454" w:right="540" w:hanging="187"/>
        <w:rPr>
          <w:color w:val="000000" w:themeColor="text1"/>
          <w:sz w:val="18"/>
          <w:szCs w:val="18"/>
        </w:rPr>
      </w:pPr>
      <w:r w:rsidRPr="00560BFB">
        <w:rPr>
          <w:rFonts w:ascii="Arial" w:hAnsi="Arial" w:cs="Arial"/>
          <w:color w:val="000000" w:themeColor="text1"/>
          <w:sz w:val="18"/>
          <w:szCs w:val="18"/>
        </w:rPr>
        <w:t>Check the appropriate box to ident</w:t>
      </w:r>
      <w:r w:rsidR="008066B8" w:rsidRPr="00560BFB">
        <w:rPr>
          <w:rFonts w:ascii="Arial" w:hAnsi="Arial" w:cs="Arial"/>
          <w:color w:val="000000" w:themeColor="text1"/>
          <w:sz w:val="18"/>
          <w:szCs w:val="18"/>
        </w:rPr>
        <w:t xml:space="preserve">ify the type of </w:t>
      </w:r>
      <w:r w:rsidR="00980252" w:rsidRPr="00560BFB">
        <w:rPr>
          <w:rFonts w:ascii="Arial" w:hAnsi="Arial" w:cs="Arial"/>
          <w:color w:val="000000" w:themeColor="text1"/>
          <w:sz w:val="18"/>
          <w:szCs w:val="18"/>
        </w:rPr>
        <w:t xml:space="preserve">IV-D </w:t>
      </w:r>
      <w:r w:rsidR="008066B8" w:rsidRPr="00560BFB">
        <w:rPr>
          <w:rFonts w:ascii="Arial" w:hAnsi="Arial" w:cs="Arial"/>
          <w:color w:val="000000" w:themeColor="text1"/>
          <w:sz w:val="18"/>
          <w:szCs w:val="18"/>
        </w:rPr>
        <w:t>case: TANF,</w:t>
      </w:r>
      <w:r w:rsidRPr="00560BFB">
        <w:rPr>
          <w:rFonts w:ascii="Arial" w:hAnsi="Arial" w:cs="Arial"/>
          <w:color w:val="000000" w:themeColor="text1"/>
          <w:sz w:val="18"/>
          <w:szCs w:val="18"/>
        </w:rPr>
        <w:t xml:space="preserve"> IV-E foster care, </w:t>
      </w:r>
      <w:r w:rsidR="008066B8" w:rsidRPr="00560BFB">
        <w:rPr>
          <w:rFonts w:ascii="Arial" w:hAnsi="Arial" w:cs="Arial"/>
          <w:color w:val="000000" w:themeColor="text1"/>
          <w:sz w:val="18"/>
          <w:szCs w:val="18"/>
        </w:rPr>
        <w:t>Medicaid</w:t>
      </w:r>
      <w:r w:rsidRPr="00560BFB">
        <w:rPr>
          <w:rFonts w:ascii="Arial" w:hAnsi="Arial" w:cs="Arial"/>
          <w:color w:val="000000" w:themeColor="text1"/>
          <w:sz w:val="18"/>
          <w:szCs w:val="18"/>
        </w:rPr>
        <w:t xml:space="preserve"> only</w:t>
      </w:r>
      <w:r w:rsidR="008066B8" w:rsidRPr="00560BFB">
        <w:rPr>
          <w:rFonts w:ascii="Arial" w:hAnsi="Arial" w:cs="Arial"/>
          <w:color w:val="000000" w:themeColor="text1"/>
          <w:sz w:val="18"/>
          <w:szCs w:val="18"/>
        </w:rPr>
        <w:t>,</w:t>
      </w:r>
      <w:r w:rsidRPr="00560BFB">
        <w:rPr>
          <w:rFonts w:ascii="Arial" w:hAnsi="Arial" w:cs="Arial"/>
          <w:color w:val="000000" w:themeColor="text1"/>
          <w:sz w:val="18"/>
          <w:szCs w:val="18"/>
        </w:rPr>
        <w:t xml:space="preserve"> former assistance, </w:t>
      </w:r>
      <w:r w:rsidR="00F86548" w:rsidRPr="00560BFB">
        <w:rPr>
          <w:rFonts w:ascii="Arial" w:hAnsi="Arial" w:cs="Arial"/>
          <w:color w:val="000000" w:themeColor="text1"/>
          <w:sz w:val="18"/>
          <w:szCs w:val="18"/>
        </w:rPr>
        <w:t>or</w:t>
      </w:r>
      <w:r w:rsidRPr="00560BFB">
        <w:rPr>
          <w:rFonts w:ascii="Arial" w:hAnsi="Arial" w:cs="Arial"/>
          <w:color w:val="000000" w:themeColor="text1"/>
          <w:sz w:val="18"/>
          <w:szCs w:val="18"/>
        </w:rPr>
        <w:t xml:space="preserve"> never assistance.</w:t>
      </w:r>
    </w:p>
    <w:p w14:paraId="184AA961" w14:textId="77777777" w:rsidR="00590D9B" w:rsidRPr="00560BFB" w:rsidRDefault="00590D9B" w:rsidP="001D5860">
      <w:pPr>
        <w:pStyle w:val="CommentText"/>
        <w:widowControl w:val="0"/>
        <w:autoSpaceDE w:val="0"/>
        <w:autoSpaceDN w:val="0"/>
        <w:adjustRightInd w:val="0"/>
        <w:rPr>
          <w:rFonts w:ascii="Arial" w:hAnsi="Arial" w:cs="Arial"/>
          <w:noProof/>
          <w:color w:val="000000" w:themeColor="text1"/>
        </w:rPr>
      </w:pPr>
      <w:r w:rsidRPr="00560BFB">
        <w:rPr>
          <w:rFonts w:ascii="Arial" w:hAnsi="Arial" w:cs="Arial"/>
          <w:noProof/>
          <w:color w:val="000000" w:themeColor="text1"/>
        </w:rPr>
        <mc:AlternateContent>
          <mc:Choice Requires="wps">
            <w:drawing>
              <wp:anchor distT="0" distB="0" distL="114300" distR="114300" simplePos="0" relativeHeight="251660288" behindDoc="0" locked="0" layoutInCell="1" allowOverlap="1" wp14:anchorId="1DCB67EF" wp14:editId="77AF4465">
                <wp:simplePos x="0" y="0"/>
                <wp:positionH relativeFrom="column">
                  <wp:posOffset>701040</wp:posOffset>
                </wp:positionH>
                <wp:positionV relativeFrom="paragraph">
                  <wp:posOffset>48260</wp:posOffset>
                </wp:positionV>
                <wp:extent cx="6400800" cy="556260"/>
                <wp:effectExtent l="19050" t="19050" r="19050" b="15240"/>
                <wp:wrapNone/>
                <wp:docPr id="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56260"/>
                        </a:xfrm>
                        <a:prstGeom prst="rect">
                          <a:avLst/>
                        </a:prstGeom>
                        <a:solidFill>
                          <a:srgbClr val="FFFFFF"/>
                        </a:solidFill>
                        <a:ln w="38100" cmpd="dbl">
                          <a:solidFill>
                            <a:srgbClr val="000000"/>
                          </a:solidFill>
                          <a:miter lim="800000"/>
                          <a:headEnd/>
                          <a:tailEnd/>
                        </a:ln>
                      </wps:spPr>
                      <wps:txbx>
                        <w:txbxContent>
                          <w:p w14:paraId="7AEF0857" w14:textId="78D92921" w:rsidR="003B3B36" w:rsidRPr="009A5B82" w:rsidRDefault="003B3B36" w:rsidP="008F6036">
                            <w:pPr>
                              <w:widowControl w:val="0"/>
                              <w:overflowPunct w:val="0"/>
                              <w:autoSpaceDE w:val="0"/>
                              <w:autoSpaceDN w:val="0"/>
                              <w:adjustRightInd w:val="0"/>
                              <w:spacing w:before="40" w:after="40"/>
                              <w:ind w:left="450" w:right="12"/>
                              <w:rPr>
                                <w:sz w:val="18"/>
                                <w:szCs w:val="18"/>
                              </w:rPr>
                            </w:pPr>
                            <w:r w:rsidRPr="009A5B82">
                              <w:rPr>
                                <w:rFonts w:ascii="Arial" w:hAnsi="Arial" w:cs="Arial"/>
                                <w:i/>
                                <w:iCs/>
                                <w:sz w:val="18"/>
                                <w:szCs w:val="18"/>
                              </w:rPr>
                              <w:t xml:space="preserve">TANF means the obligee’s family </w:t>
                            </w:r>
                            <w:r>
                              <w:rPr>
                                <w:rFonts w:ascii="Arial" w:hAnsi="Arial" w:cs="Arial"/>
                                <w:i/>
                                <w:iCs/>
                                <w:sz w:val="18"/>
                                <w:szCs w:val="18"/>
                              </w:rPr>
                              <w:t xml:space="preserve">is currently </w:t>
                            </w:r>
                            <w:r w:rsidRPr="009A5B82">
                              <w:rPr>
                                <w:rFonts w:ascii="Arial" w:hAnsi="Arial" w:cs="Arial"/>
                                <w:i/>
                                <w:iCs/>
                                <w:sz w:val="18"/>
                                <w:szCs w:val="18"/>
                              </w:rPr>
                              <w:t>receiv</w:t>
                            </w:r>
                            <w:r>
                              <w:rPr>
                                <w:rFonts w:ascii="Arial" w:hAnsi="Arial" w:cs="Arial"/>
                                <w:i/>
                                <w:iCs/>
                                <w:sz w:val="18"/>
                                <w:szCs w:val="18"/>
                              </w:rPr>
                              <w:t>ing</w:t>
                            </w:r>
                            <w:r w:rsidRPr="009A5B82">
                              <w:rPr>
                                <w:rFonts w:ascii="Arial" w:hAnsi="Arial" w:cs="Arial"/>
                                <w:i/>
                                <w:iCs/>
                                <w:sz w:val="18"/>
                                <w:szCs w:val="18"/>
                              </w:rPr>
                              <w:t xml:space="preserve"> IV-A cash payments. </w:t>
                            </w:r>
                            <w:r>
                              <w:rPr>
                                <w:rFonts w:ascii="Arial" w:hAnsi="Arial" w:cs="Arial"/>
                                <w:i/>
                                <w:iCs/>
                                <w:sz w:val="18"/>
                                <w:szCs w:val="18"/>
                              </w:rPr>
                              <w:t xml:space="preserve"> </w:t>
                            </w:r>
                            <w:r w:rsidRPr="009A5B82">
                              <w:rPr>
                                <w:rFonts w:ascii="Arial" w:hAnsi="Arial" w:cs="Arial"/>
                                <w:i/>
                                <w:iCs/>
                                <w:sz w:val="18"/>
                                <w:szCs w:val="18"/>
                              </w:rPr>
                              <w:t xml:space="preserve">A Medicaid only case is a case </w:t>
                            </w:r>
                            <w:r>
                              <w:rPr>
                                <w:rFonts w:ascii="Arial" w:hAnsi="Arial" w:cs="Arial"/>
                                <w:i/>
                                <w:iCs/>
                                <w:sz w:val="18"/>
                                <w:szCs w:val="18"/>
                              </w:rPr>
                              <w:t>in which</w:t>
                            </w:r>
                            <w:r w:rsidRPr="009A5B82">
                              <w:rPr>
                                <w:rFonts w:ascii="Arial" w:hAnsi="Arial" w:cs="Arial"/>
                                <w:i/>
                                <w:iCs/>
                                <w:sz w:val="18"/>
                                <w:szCs w:val="18"/>
                              </w:rPr>
                              <w:t xml:space="preserve"> the obligee’s family receives Medicaid but does not receive TANF.</w:t>
                            </w:r>
                            <w:r>
                              <w:rPr>
                                <w:rFonts w:ascii="Arial" w:hAnsi="Arial" w:cs="Arial"/>
                                <w:i/>
                                <w:iCs/>
                                <w:sz w:val="18"/>
                                <w:szCs w:val="18"/>
                              </w:rPr>
                              <w:t xml:space="preserve">  </w:t>
                            </w:r>
                            <w:r>
                              <w:rPr>
                                <w:rFonts w:ascii="Arial" w:hAnsi="Arial" w:cs="Arial"/>
                                <w:i/>
                                <w:iCs/>
                                <w:color w:val="222222"/>
                                <w:sz w:val="18"/>
                                <w:szCs w:val="18"/>
                                <w:shd w:val="clear" w:color="auto" w:fill="FFFFFF"/>
                              </w:rPr>
                              <w:t>A former assistance case might be a case for state arrears only or for a family that previously received TANF, but is not doing so at this time.</w:t>
                            </w:r>
                          </w:p>
                          <w:p w14:paraId="3F1FE66B" w14:textId="77777777" w:rsidR="003B3B36" w:rsidRDefault="003B3B36" w:rsidP="00590D9B">
                            <w:pPr>
                              <w:ind w:righ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29" type="#_x0000_t202" style="position:absolute;margin-left:55.2pt;margin-top:3.8pt;width:7in;height:4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" strokeweight="3pt">
                <v:stroke linestyle="thinThin"/>
                <v:textbox>
                  <w:txbxContent>
                    <w:p w14:paraId="7AEF0857" w14:textId="78D92921" w:rsidR="003B3B36" w:rsidRPr="009A5B82" w:rsidRDefault="003B3B36" w:rsidP="008F6036">
                      <w:pPr>
                        <w:widowControl w:val="0"/>
                        <w:overflowPunct w:val="0"/>
                        <w:autoSpaceDE w:val="0"/>
                        <w:autoSpaceDN w:val="0"/>
                        <w:adjustRightInd w:val="0"/>
                        <w:spacing w:before="40" w:after="40"/>
                        <w:ind w:left="450" w:right="12"/>
                        <w:rPr>
                          <w:sz w:val="18"/>
                          <w:szCs w:val="18"/>
                        </w:rPr>
                      </w:pPr>
                      <w:r w:rsidRPr="009A5B82">
                        <w:rPr>
                          <w:rFonts w:ascii="Arial" w:hAnsi="Arial" w:cs="Arial"/>
                          <w:i/>
                          <w:iCs/>
                          <w:sz w:val="18"/>
                          <w:szCs w:val="18"/>
                        </w:rPr>
                        <w:t xml:space="preserve">TANF means the obligee’s family </w:t>
                      </w:r>
                      <w:r>
                        <w:rPr>
                          <w:rFonts w:ascii="Arial" w:hAnsi="Arial" w:cs="Arial"/>
                          <w:i/>
                          <w:iCs/>
                          <w:sz w:val="18"/>
                          <w:szCs w:val="18"/>
                        </w:rPr>
                        <w:t xml:space="preserve">is currently </w:t>
                      </w:r>
                      <w:r w:rsidRPr="009A5B82">
                        <w:rPr>
                          <w:rFonts w:ascii="Arial" w:hAnsi="Arial" w:cs="Arial"/>
                          <w:i/>
                          <w:iCs/>
                          <w:sz w:val="18"/>
                          <w:szCs w:val="18"/>
                        </w:rPr>
                        <w:t>receiv</w:t>
                      </w:r>
                      <w:r>
                        <w:rPr>
                          <w:rFonts w:ascii="Arial" w:hAnsi="Arial" w:cs="Arial"/>
                          <w:i/>
                          <w:iCs/>
                          <w:sz w:val="18"/>
                          <w:szCs w:val="18"/>
                        </w:rPr>
                        <w:t>ing</w:t>
                      </w:r>
                      <w:r w:rsidRPr="009A5B82">
                        <w:rPr>
                          <w:rFonts w:ascii="Arial" w:hAnsi="Arial" w:cs="Arial"/>
                          <w:i/>
                          <w:iCs/>
                          <w:sz w:val="18"/>
                          <w:szCs w:val="18"/>
                        </w:rPr>
                        <w:t xml:space="preserve"> IV-A cash payments. </w:t>
                      </w:r>
                      <w:r>
                        <w:rPr>
                          <w:rFonts w:ascii="Arial" w:hAnsi="Arial" w:cs="Arial"/>
                          <w:i/>
                          <w:iCs/>
                          <w:sz w:val="18"/>
                          <w:szCs w:val="18"/>
                        </w:rPr>
                        <w:t xml:space="preserve"> </w:t>
                      </w:r>
                      <w:r w:rsidRPr="009A5B82">
                        <w:rPr>
                          <w:rFonts w:ascii="Arial" w:hAnsi="Arial" w:cs="Arial"/>
                          <w:i/>
                          <w:iCs/>
                          <w:sz w:val="18"/>
                          <w:szCs w:val="18"/>
                        </w:rPr>
                        <w:t xml:space="preserve">A Medicaid only case is a case </w:t>
                      </w:r>
                      <w:r>
                        <w:rPr>
                          <w:rFonts w:ascii="Arial" w:hAnsi="Arial" w:cs="Arial"/>
                          <w:i/>
                          <w:iCs/>
                          <w:sz w:val="18"/>
                          <w:szCs w:val="18"/>
                        </w:rPr>
                        <w:t>in which</w:t>
                      </w:r>
                      <w:r w:rsidRPr="009A5B82">
                        <w:rPr>
                          <w:rFonts w:ascii="Arial" w:hAnsi="Arial" w:cs="Arial"/>
                          <w:i/>
                          <w:iCs/>
                          <w:sz w:val="18"/>
                          <w:szCs w:val="18"/>
                        </w:rPr>
                        <w:t xml:space="preserve"> the obligee’s family receives Medicaid but does not receive TANF.</w:t>
                      </w:r>
                      <w:r>
                        <w:rPr>
                          <w:rFonts w:ascii="Arial" w:hAnsi="Arial" w:cs="Arial"/>
                          <w:i/>
                          <w:iCs/>
                          <w:sz w:val="18"/>
                          <w:szCs w:val="18"/>
                        </w:rPr>
                        <w:t xml:space="preserve">  </w:t>
                      </w:r>
                      <w:r>
                        <w:rPr>
                          <w:rFonts w:ascii="Arial" w:hAnsi="Arial" w:cs="Arial"/>
                          <w:i/>
                          <w:iCs/>
                          <w:color w:val="222222"/>
                          <w:sz w:val="18"/>
                          <w:szCs w:val="18"/>
                          <w:shd w:val="clear" w:color="auto" w:fill="FFFFFF"/>
                        </w:rPr>
                        <w:t>A former assistance case might be a case for state arrears only or for a family that previously received TANF, but is not doing so at this time.</w:t>
                      </w:r>
                    </w:p>
                    <w:p w14:paraId="3F1FE66B" w14:textId="77777777" w:rsidR="003B3B36" w:rsidRDefault="003B3B36" w:rsidP="00590D9B">
                      <w:pPr>
                        <w:ind w:right="-360"/>
                      </w:pPr>
                    </w:p>
                  </w:txbxContent>
                </v:textbox>
              </v:shape>
            </w:pict>
          </mc:Fallback>
        </mc:AlternateContent>
      </w:r>
    </w:p>
    <w:p w14:paraId="03509A26" w14:textId="77777777" w:rsidR="00590D9B" w:rsidRPr="00560BFB" w:rsidRDefault="00590D9B" w:rsidP="00590D9B">
      <w:pPr>
        <w:widowControl w:val="0"/>
        <w:autoSpaceDE w:val="0"/>
        <w:autoSpaceDN w:val="0"/>
        <w:adjustRightInd w:val="0"/>
        <w:rPr>
          <w:rFonts w:ascii="Arial" w:hAnsi="Arial" w:cs="Arial"/>
          <w:color w:val="000000" w:themeColor="text1"/>
          <w:sz w:val="20"/>
          <w:szCs w:val="20"/>
        </w:rPr>
      </w:pPr>
    </w:p>
    <w:p w14:paraId="6F7D0545" w14:textId="77777777" w:rsidR="004B59F2" w:rsidRPr="00560BFB" w:rsidRDefault="004B59F2" w:rsidP="001D5860">
      <w:pPr>
        <w:pStyle w:val="CommentText"/>
        <w:widowControl w:val="0"/>
        <w:autoSpaceDE w:val="0"/>
        <w:autoSpaceDN w:val="0"/>
        <w:adjustRightInd w:val="0"/>
        <w:spacing w:before="120"/>
        <w:rPr>
          <w:rFonts w:ascii="Arial" w:hAnsi="Arial" w:cs="Arial"/>
          <w:color w:val="000000" w:themeColor="text1"/>
        </w:rPr>
      </w:pPr>
    </w:p>
    <w:p w14:paraId="46366837" w14:textId="77777777" w:rsidR="00590D9B" w:rsidRPr="00560BFB" w:rsidRDefault="00590D9B" w:rsidP="00590D9B">
      <w:pPr>
        <w:widowControl w:val="0"/>
        <w:autoSpaceDE w:val="0"/>
        <w:autoSpaceDN w:val="0"/>
        <w:adjustRightInd w:val="0"/>
        <w:spacing w:line="140" w:lineRule="exact"/>
        <w:rPr>
          <w:color w:val="000000" w:themeColor="text1"/>
        </w:rPr>
      </w:pPr>
    </w:p>
    <w:p w14:paraId="3048D99B" w14:textId="77777777" w:rsidR="00590D9B" w:rsidRPr="00560BFB" w:rsidRDefault="00590D9B" w:rsidP="00590D9B">
      <w:pPr>
        <w:widowControl w:val="0"/>
        <w:autoSpaceDE w:val="0"/>
        <w:autoSpaceDN w:val="0"/>
        <w:adjustRightInd w:val="0"/>
        <w:spacing w:line="110" w:lineRule="exact"/>
        <w:rPr>
          <w:color w:val="000000" w:themeColor="text1"/>
        </w:rPr>
      </w:pPr>
    </w:p>
    <w:p w14:paraId="3F81C1A3" w14:textId="0B7C5871" w:rsidR="00590D9B" w:rsidRPr="00560BFB" w:rsidRDefault="00590D9B" w:rsidP="001D5860">
      <w:pPr>
        <w:widowControl w:val="0"/>
        <w:numPr>
          <w:ilvl w:val="0"/>
          <w:numId w:val="28"/>
        </w:numPr>
        <w:overflowPunct w:val="0"/>
        <w:autoSpaceDE w:val="0"/>
        <w:autoSpaceDN w:val="0"/>
        <w:adjustRightInd w:val="0"/>
        <w:spacing w:before="40" w:after="40"/>
        <w:ind w:left="1454" w:right="547" w:hanging="187"/>
        <w:jc w:val="both"/>
        <w:rPr>
          <w:rFonts w:ascii="Arial" w:hAnsi="Arial" w:cs="Arial"/>
          <w:b/>
          <w:bCs/>
          <w:color w:val="000000" w:themeColor="text1"/>
          <w:sz w:val="18"/>
          <w:szCs w:val="18"/>
        </w:rPr>
      </w:pPr>
      <w:r w:rsidRPr="00560BFB">
        <w:rPr>
          <w:rFonts w:ascii="Arial" w:hAnsi="Arial" w:cs="Arial"/>
          <w:color w:val="000000" w:themeColor="text1"/>
          <w:sz w:val="18"/>
          <w:szCs w:val="18"/>
        </w:rPr>
        <w:t xml:space="preserve">In the space marked “To:”, list the name and address (street, </w:t>
      </w:r>
      <w:r w:rsidR="008066B8" w:rsidRPr="00560BFB">
        <w:rPr>
          <w:rFonts w:ascii="Arial" w:hAnsi="Arial" w:cs="Arial"/>
          <w:color w:val="000000" w:themeColor="text1"/>
          <w:sz w:val="18"/>
          <w:szCs w:val="18"/>
        </w:rPr>
        <w:t>PO</w:t>
      </w:r>
      <w:r w:rsidR="00E2135E" w:rsidRPr="00560BFB">
        <w:rPr>
          <w:rFonts w:ascii="Arial" w:hAnsi="Arial" w:cs="Arial"/>
          <w:color w:val="000000" w:themeColor="text1"/>
          <w:sz w:val="18"/>
          <w:szCs w:val="18"/>
        </w:rPr>
        <w:t xml:space="preserve"> Box</w:t>
      </w:r>
      <w:r w:rsidR="008066B8" w:rsidRPr="00560BFB">
        <w:rPr>
          <w:rFonts w:ascii="Arial" w:hAnsi="Arial" w:cs="Arial"/>
          <w:color w:val="000000" w:themeColor="text1"/>
          <w:sz w:val="18"/>
          <w:szCs w:val="18"/>
        </w:rPr>
        <w:t xml:space="preserve">, </w:t>
      </w:r>
      <w:r w:rsidRPr="00560BFB">
        <w:rPr>
          <w:rFonts w:ascii="Arial" w:hAnsi="Arial" w:cs="Arial"/>
          <w:color w:val="000000" w:themeColor="text1"/>
          <w:sz w:val="18"/>
          <w:szCs w:val="18"/>
        </w:rPr>
        <w:t xml:space="preserve">city, state, and zip code) of the agency </w:t>
      </w:r>
      <w:r w:rsidR="0098130D" w:rsidRPr="00560BFB">
        <w:rPr>
          <w:rFonts w:ascii="Arial" w:hAnsi="Arial" w:cs="Arial"/>
          <w:color w:val="000000" w:themeColor="text1"/>
          <w:sz w:val="18"/>
          <w:szCs w:val="18"/>
        </w:rPr>
        <w:t>to which</w:t>
      </w:r>
      <w:r w:rsidRPr="00560BFB">
        <w:rPr>
          <w:rFonts w:ascii="Arial" w:hAnsi="Arial" w:cs="Arial"/>
          <w:color w:val="000000" w:themeColor="text1"/>
          <w:sz w:val="18"/>
          <w:szCs w:val="18"/>
        </w:rPr>
        <w:t xml:space="preserve"> you are sending the CSE Transmittal #2. </w:t>
      </w:r>
    </w:p>
    <w:p w14:paraId="6FAB7568" w14:textId="09C81690" w:rsidR="00590D9B" w:rsidRPr="00560BFB" w:rsidRDefault="00590D9B" w:rsidP="001D5860">
      <w:pPr>
        <w:widowControl w:val="0"/>
        <w:numPr>
          <w:ilvl w:val="0"/>
          <w:numId w:val="28"/>
        </w:numPr>
        <w:tabs>
          <w:tab w:val="left" w:pos="11160"/>
        </w:tabs>
        <w:overflowPunct w:val="0"/>
        <w:autoSpaceDE w:val="0"/>
        <w:autoSpaceDN w:val="0"/>
        <w:adjustRightInd w:val="0"/>
        <w:spacing w:before="40" w:after="40"/>
        <w:ind w:left="1454" w:right="360" w:hanging="187"/>
        <w:jc w:val="both"/>
        <w:rPr>
          <w:rFonts w:ascii="Arial" w:hAnsi="Arial" w:cs="Arial"/>
          <w:color w:val="000000" w:themeColor="text1"/>
          <w:sz w:val="18"/>
          <w:szCs w:val="18"/>
        </w:rPr>
      </w:pPr>
      <w:r w:rsidRPr="00560BFB">
        <w:rPr>
          <w:rFonts w:ascii="Arial" w:hAnsi="Arial" w:cs="Arial"/>
          <w:color w:val="000000" w:themeColor="text1"/>
          <w:sz w:val="18"/>
          <w:szCs w:val="18"/>
        </w:rPr>
        <w:t>In the appropriate spaces, enter the r</w:t>
      </w:r>
      <w:r w:rsidR="00424DE6" w:rsidRPr="00560BFB">
        <w:rPr>
          <w:rFonts w:ascii="Arial" w:hAnsi="Arial" w:cs="Arial"/>
          <w:color w:val="000000" w:themeColor="text1"/>
          <w:sz w:val="18"/>
          <w:szCs w:val="18"/>
        </w:rPr>
        <w:t>esponding jurisdiction’s locat</w:t>
      </w:r>
      <w:r w:rsidR="0098130D" w:rsidRPr="00560BFB">
        <w:rPr>
          <w:rFonts w:ascii="Arial" w:hAnsi="Arial" w:cs="Arial"/>
          <w:color w:val="000000" w:themeColor="text1"/>
          <w:sz w:val="18"/>
          <w:szCs w:val="18"/>
        </w:rPr>
        <w:t>or</w:t>
      </w:r>
      <w:r w:rsidRPr="00560BFB">
        <w:rPr>
          <w:rFonts w:ascii="Arial" w:hAnsi="Arial" w:cs="Arial"/>
          <w:color w:val="000000" w:themeColor="text1"/>
          <w:sz w:val="18"/>
          <w:szCs w:val="18"/>
        </w:rPr>
        <w:t xml:space="preserve"> code, state, IV-D case identifier, and, if applicable, tribunal number.</w:t>
      </w:r>
    </w:p>
    <w:p w14:paraId="1FC407ED" w14:textId="77777777" w:rsidR="00590D9B" w:rsidRPr="00560BFB" w:rsidRDefault="00590D9B" w:rsidP="001D5860">
      <w:pPr>
        <w:widowControl w:val="0"/>
        <w:overflowPunct w:val="0"/>
        <w:autoSpaceDE w:val="0"/>
        <w:autoSpaceDN w:val="0"/>
        <w:adjustRightInd w:val="0"/>
        <w:ind w:right="120"/>
        <w:jc w:val="both"/>
        <w:rPr>
          <w:rFonts w:ascii="Arial" w:hAnsi="Arial" w:cs="Arial"/>
          <w:color w:val="000000" w:themeColor="text1"/>
          <w:sz w:val="18"/>
          <w:szCs w:val="18"/>
        </w:rPr>
      </w:pPr>
      <w:r w:rsidRPr="00560BFB">
        <w:rPr>
          <w:rFonts w:ascii="Arial" w:hAnsi="Arial" w:cs="Arial"/>
          <w:noProof/>
          <w:color w:val="000000" w:themeColor="text1"/>
          <w:sz w:val="18"/>
          <w:szCs w:val="18"/>
        </w:rPr>
        <mc:AlternateContent>
          <mc:Choice Requires="wps">
            <w:drawing>
              <wp:anchor distT="0" distB="0" distL="114300" distR="114300" simplePos="0" relativeHeight="251655680" behindDoc="0" locked="0" layoutInCell="1" allowOverlap="1" wp14:anchorId="57F8CDB5" wp14:editId="3CF023E4">
                <wp:simplePos x="0" y="0"/>
                <wp:positionH relativeFrom="column">
                  <wp:posOffset>701040</wp:posOffset>
                </wp:positionH>
                <wp:positionV relativeFrom="paragraph">
                  <wp:posOffset>59055</wp:posOffset>
                </wp:positionV>
                <wp:extent cx="6400800" cy="830580"/>
                <wp:effectExtent l="19050" t="19050" r="19050" b="26670"/>
                <wp:wrapNone/>
                <wp:docPr id="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30580"/>
                        </a:xfrm>
                        <a:prstGeom prst="rect">
                          <a:avLst/>
                        </a:prstGeom>
                        <a:solidFill>
                          <a:srgbClr val="FFFFFF"/>
                        </a:solidFill>
                        <a:ln w="38100" cmpd="dbl">
                          <a:solidFill>
                            <a:srgbClr val="000000"/>
                          </a:solidFill>
                          <a:miter lim="800000"/>
                          <a:headEnd/>
                          <a:tailEnd/>
                        </a:ln>
                      </wps:spPr>
                      <wps:txbx>
                        <w:txbxContent>
                          <w:p w14:paraId="014F7649" w14:textId="40DC5000" w:rsidR="003B3B36" w:rsidRPr="001404B4" w:rsidRDefault="003B3B36" w:rsidP="008F6036">
                            <w:pPr>
                              <w:widowControl w:val="0"/>
                              <w:autoSpaceDE w:val="0"/>
                              <w:autoSpaceDN w:val="0"/>
                              <w:adjustRightInd w:val="0"/>
                              <w:spacing w:before="40" w:after="40"/>
                              <w:ind w:left="450"/>
                              <w:rPr>
                                <w:sz w:val="18"/>
                                <w:szCs w:val="18"/>
                              </w:rPr>
                            </w:pPr>
                            <w:r w:rsidRPr="007B649D">
                              <w:rPr>
                                <w:rFonts w:ascii="Arial" w:hAnsi="Arial" w:cs="Arial"/>
                                <w:i/>
                                <w:iCs/>
                                <w:sz w:val="18"/>
                                <w:szCs w:val="18"/>
                              </w:rPr>
                              <w:t>The responding jurisdiction is the jurisdiction that is working the case at the request of the initiating jurisdiction.  Under “IV-D case identifier”, enter the number/identifier identical to the one submitted on the Federal Case</w:t>
                            </w:r>
                            <w:r w:rsidR="009C6757">
                              <w:rPr>
                                <w:rFonts w:ascii="Arial" w:hAnsi="Arial" w:cs="Arial"/>
                                <w:i/>
                                <w:iCs/>
                                <w:sz w:val="18"/>
                                <w:szCs w:val="18"/>
                              </w:rPr>
                              <w:t xml:space="preserve"> </w:t>
                            </w:r>
                            <w:r w:rsidRPr="007B649D">
                              <w:rPr>
                                <w:rFonts w:ascii="Arial" w:hAnsi="Arial" w:cs="Arial"/>
                                <w:i/>
                                <w:iCs/>
                                <w:sz w:val="18"/>
                                <w:szCs w:val="18"/>
                              </w:rPr>
                              <w:t>Registry, which is a left-justified up to 15-character alphanumeric field, allowing all characters except asterisk and</w:t>
                            </w:r>
                            <w:r w:rsidR="009C6757">
                              <w:rPr>
                                <w:rFonts w:ascii="Arial" w:hAnsi="Arial" w:cs="Arial"/>
                                <w:i/>
                                <w:iCs/>
                                <w:sz w:val="18"/>
                                <w:szCs w:val="18"/>
                              </w:rPr>
                              <w:t xml:space="preserve"> </w:t>
                            </w:r>
                            <w:r w:rsidRPr="007B649D">
                              <w:rPr>
                                <w:rFonts w:ascii="Arial" w:hAnsi="Arial" w:cs="Arial"/>
                                <w:i/>
                                <w:iCs/>
                                <w:sz w:val="18"/>
                                <w:szCs w:val="18"/>
                              </w:rPr>
                              <w:t>backslash, and with all characters in uppercase. Under “tribunal number”, you may enter the docket number, cause number, or any other appropriate reference number that the responding tribunal may use to identify the case, if</w:t>
                            </w:r>
                            <w:r w:rsidRPr="009A5B82">
                              <w:rPr>
                                <w:rFonts w:ascii="Arial" w:hAnsi="Arial" w:cs="Arial"/>
                                <w:i/>
                                <w:iCs/>
                                <w:sz w:val="18"/>
                                <w:szCs w:val="18"/>
                              </w:rPr>
                              <w:t xml:space="preserve"> known.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0" type="#_x0000_t202" style="position:absolute;left:0;text-align:left;margin-left:55.2pt;margin-top:4.65pt;width:7in;height:6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" strokeweight="3pt">
                <v:stroke linestyle="thinThin"/>
                <v:textbox>
                  <w:txbxContent>
                    <w:p w14:paraId="014F7649" w14:textId="40DC5000" w:rsidR="003B3B36" w:rsidRPr="001404B4" w:rsidRDefault="003B3B36" w:rsidP="008F6036">
                      <w:pPr>
                        <w:widowControl w:val="0"/>
                        <w:autoSpaceDE w:val="0"/>
                        <w:autoSpaceDN w:val="0"/>
                        <w:adjustRightInd w:val="0"/>
                        <w:spacing w:before="40" w:after="40"/>
                        <w:ind w:left="450"/>
                        <w:rPr>
                          <w:sz w:val="18"/>
                          <w:szCs w:val="18"/>
                        </w:rPr>
                      </w:pPr>
                      <w:r w:rsidRPr="007B649D">
                        <w:rPr>
                          <w:rFonts w:ascii="Arial" w:hAnsi="Arial" w:cs="Arial"/>
                          <w:i/>
                          <w:iCs/>
                          <w:sz w:val="18"/>
                          <w:szCs w:val="18"/>
                        </w:rPr>
                        <w:t>The responding jurisdiction is the jurisdiction that is working the case at the request of the initiating jurisdiction.  Under “IV-D case identifier”, enter the number/identifier identical to the one submitted on the Federal Case</w:t>
                      </w:r>
                      <w:r w:rsidR="009C6757">
                        <w:rPr>
                          <w:rFonts w:ascii="Arial" w:hAnsi="Arial" w:cs="Arial"/>
                          <w:i/>
                          <w:iCs/>
                          <w:sz w:val="18"/>
                          <w:szCs w:val="18"/>
                        </w:rPr>
                        <w:t xml:space="preserve"> </w:t>
                      </w:r>
                      <w:r w:rsidRPr="007B649D">
                        <w:rPr>
                          <w:rFonts w:ascii="Arial" w:hAnsi="Arial" w:cs="Arial"/>
                          <w:i/>
                          <w:iCs/>
                          <w:sz w:val="18"/>
                          <w:szCs w:val="18"/>
                        </w:rPr>
                        <w:t>Registry, which is a left-justified up to 15-character alphanumeric field, allowing all characters except asterisk and</w:t>
                      </w:r>
                      <w:r w:rsidR="009C6757">
                        <w:rPr>
                          <w:rFonts w:ascii="Arial" w:hAnsi="Arial" w:cs="Arial"/>
                          <w:i/>
                          <w:iCs/>
                          <w:sz w:val="18"/>
                          <w:szCs w:val="18"/>
                        </w:rPr>
                        <w:t xml:space="preserve"> </w:t>
                      </w:r>
                      <w:r w:rsidRPr="007B649D">
                        <w:rPr>
                          <w:rFonts w:ascii="Arial" w:hAnsi="Arial" w:cs="Arial"/>
                          <w:i/>
                          <w:iCs/>
                          <w:sz w:val="18"/>
                          <w:szCs w:val="18"/>
                        </w:rPr>
                        <w:t>backslash, and with all characters in uppercase. Under “tribunal number”, you may enter the docket number, cause number, or any other appropriate reference number that the responding tribunal may use to identify the case, if</w:t>
                      </w:r>
                      <w:r w:rsidRPr="009A5B82">
                        <w:rPr>
                          <w:rFonts w:ascii="Arial" w:hAnsi="Arial" w:cs="Arial"/>
                          <w:i/>
                          <w:iCs/>
                          <w:sz w:val="18"/>
                          <w:szCs w:val="18"/>
                        </w:rPr>
                        <w:t xml:space="preserve"> known. </w:t>
                      </w:r>
                    </w:p>
                  </w:txbxContent>
                </v:textbox>
              </v:shape>
            </w:pict>
          </mc:Fallback>
        </mc:AlternateContent>
      </w:r>
    </w:p>
    <w:p w14:paraId="3E70CD37" w14:textId="77777777" w:rsidR="00590D9B" w:rsidRPr="00560BFB" w:rsidRDefault="00590D9B" w:rsidP="001D5860">
      <w:pPr>
        <w:widowControl w:val="0"/>
        <w:overflowPunct w:val="0"/>
        <w:autoSpaceDE w:val="0"/>
        <w:autoSpaceDN w:val="0"/>
        <w:adjustRightInd w:val="0"/>
        <w:ind w:right="115"/>
        <w:jc w:val="both"/>
        <w:rPr>
          <w:rFonts w:ascii="Arial" w:hAnsi="Arial" w:cs="Arial"/>
          <w:color w:val="000000" w:themeColor="text1"/>
          <w:sz w:val="18"/>
          <w:szCs w:val="18"/>
        </w:rPr>
      </w:pPr>
    </w:p>
    <w:p w14:paraId="087D80B7" w14:textId="77777777" w:rsidR="00590D9B" w:rsidRPr="00560BFB" w:rsidRDefault="00590D9B" w:rsidP="001D5860">
      <w:pPr>
        <w:widowControl w:val="0"/>
        <w:overflowPunct w:val="0"/>
        <w:autoSpaceDE w:val="0"/>
        <w:autoSpaceDN w:val="0"/>
        <w:adjustRightInd w:val="0"/>
        <w:ind w:right="115"/>
        <w:jc w:val="both"/>
        <w:rPr>
          <w:rFonts w:ascii="Arial" w:hAnsi="Arial" w:cs="Arial"/>
          <w:color w:val="000000" w:themeColor="text1"/>
          <w:sz w:val="18"/>
          <w:szCs w:val="18"/>
        </w:rPr>
      </w:pPr>
    </w:p>
    <w:p w14:paraId="3DE15D44" w14:textId="77777777" w:rsidR="00590D9B" w:rsidRPr="00560BFB" w:rsidRDefault="00590D9B" w:rsidP="001D5860">
      <w:pPr>
        <w:widowControl w:val="0"/>
        <w:overflowPunct w:val="0"/>
        <w:autoSpaceDE w:val="0"/>
        <w:autoSpaceDN w:val="0"/>
        <w:adjustRightInd w:val="0"/>
        <w:ind w:right="115"/>
        <w:jc w:val="both"/>
        <w:rPr>
          <w:rFonts w:ascii="Arial" w:hAnsi="Arial" w:cs="Arial"/>
          <w:color w:val="000000" w:themeColor="text1"/>
          <w:sz w:val="18"/>
          <w:szCs w:val="18"/>
        </w:rPr>
      </w:pPr>
    </w:p>
    <w:p w14:paraId="09C3C41C" w14:textId="77777777" w:rsidR="00590D9B" w:rsidRPr="00560BFB" w:rsidRDefault="00590D9B" w:rsidP="001D5860">
      <w:pPr>
        <w:widowControl w:val="0"/>
        <w:overflowPunct w:val="0"/>
        <w:autoSpaceDE w:val="0"/>
        <w:autoSpaceDN w:val="0"/>
        <w:adjustRightInd w:val="0"/>
        <w:ind w:right="115"/>
        <w:jc w:val="both"/>
        <w:rPr>
          <w:rFonts w:ascii="Arial" w:hAnsi="Arial" w:cs="Arial"/>
          <w:color w:val="000000" w:themeColor="text1"/>
          <w:sz w:val="18"/>
          <w:szCs w:val="18"/>
        </w:rPr>
      </w:pPr>
    </w:p>
    <w:p w14:paraId="364727CF" w14:textId="77777777" w:rsidR="00590D9B" w:rsidRPr="00560BFB" w:rsidRDefault="00590D9B" w:rsidP="001D5860">
      <w:pPr>
        <w:widowControl w:val="0"/>
        <w:tabs>
          <w:tab w:val="left" w:pos="1260"/>
          <w:tab w:val="left" w:pos="1440"/>
        </w:tabs>
        <w:overflowPunct w:val="0"/>
        <w:autoSpaceDE w:val="0"/>
        <w:autoSpaceDN w:val="0"/>
        <w:adjustRightInd w:val="0"/>
        <w:ind w:right="115"/>
        <w:jc w:val="both"/>
        <w:rPr>
          <w:rFonts w:ascii="Arial" w:hAnsi="Arial" w:cs="Arial"/>
          <w:color w:val="000000" w:themeColor="text1"/>
          <w:sz w:val="18"/>
          <w:szCs w:val="18"/>
        </w:rPr>
      </w:pPr>
    </w:p>
    <w:p w14:paraId="62CF0E88" w14:textId="77777777" w:rsidR="00590D9B" w:rsidRPr="00560BFB" w:rsidRDefault="00590D9B" w:rsidP="001D5860">
      <w:pPr>
        <w:widowControl w:val="0"/>
        <w:overflowPunct w:val="0"/>
        <w:autoSpaceDE w:val="0"/>
        <w:autoSpaceDN w:val="0"/>
        <w:adjustRightInd w:val="0"/>
        <w:ind w:right="115"/>
        <w:jc w:val="both"/>
        <w:rPr>
          <w:rFonts w:ascii="Arial" w:hAnsi="Arial" w:cs="Arial"/>
          <w:color w:val="000000" w:themeColor="text1"/>
          <w:sz w:val="18"/>
          <w:szCs w:val="18"/>
        </w:rPr>
      </w:pPr>
    </w:p>
    <w:p w14:paraId="4CC3A22A" w14:textId="77777777" w:rsidR="00590D9B" w:rsidRPr="00560BFB" w:rsidRDefault="00590D9B" w:rsidP="00590D9B">
      <w:pPr>
        <w:widowControl w:val="0"/>
        <w:overflowPunct w:val="0"/>
        <w:autoSpaceDE w:val="0"/>
        <w:autoSpaceDN w:val="0"/>
        <w:adjustRightInd w:val="0"/>
        <w:spacing w:line="60" w:lineRule="exact"/>
        <w:ind w:right="115"/>
        <w:jc w:val="both"/>
        <w:rPr>
          <w:rFonts w:ascii="Arial" w:hAnsi="Arial" w:cs="Arial"/>
          <w:color w:val="000000" w:themeColor="text1"/>
          <w:sz w:val="18"/>
          <w:szCs w:val="18"/>
        </w:rPr>
      </w:pPr>
    </w:p>
    <w:p w14:paraId="083109F7" w14:textId="627E76EF" w:rsidR="00590D9B" w:rsidRPr="00560BFB" w:rsidRDefault="00590D9B" w:rsidP="001D5860">
      <w:pPr>
        <w:widowControl w:val="0"/>
        <w:numPr>
          <w:ilvl w:val="0"/>
          <w:numId w:val="29"/>
        </w:numPr>
        <w:overflowPunct w:val="0"/>
        <w:autoSpaceDE w:val="0"/>
        <w:autoSpaceDN w:val="0"/>
        <w:adjustRightInd w:val="0"/>
        <w:spacing w:before="40" w:after="40"/>
        <w:ind w:left="1454" w:right="547" w:hanging="187"/>
        <w:rPr>
          <w:rFonts w:ascii="Arial" w:hAnsi="Arial" w:cs="Arial"/>
          <w:color w:val="000000" w:themeColor="text1"/>
          <w:sz w:val="18"/>
          <w:szCs w:val="18"/>
        </w:rPr>
      </w:pPr>
      <w:r w:rsidRPr="00560BFB">
        <w:rPr>
          <w:rFonts w:ascii="Arial" w:hAnsi="Arial" w:cs="Arial"/>
          <w:color w:val="000000" w:themeColor="text1"/>
          <w:sz w:val="18"/>
          <w:szCs w:val="18"/>
        </w:rPr>
        <w:t xml:space="preserve">In the space marked “From:”, list the name and address (street, </w:t>
      </w:r>
      <w:r w:rsidR="001B41F8" w:rsidRPr="00560BFB">
        <w:rPr>
          <w:rFonts w:ascii="Arial" w:hAnsi="Arial" w:cs="Arial"/>
          <w:color w:val="000000" w:themeColor="text1"/>
          <w:sz w:val="18"/>
          <w:szCs w:val="18"/>
        </w:rPr>
        <w:t>P</w:t>
      </w:r>
      <w:r w:rsidR="00E2135E" w:rsidRPr="00560BFB">
        <w:rPr>
          <w:rFonts w:ascii="Arial" w:hAnsi="Arial" w:cs="Arial"/>
          <w:color w:val="000000" w:themeColor="text1"/>
          <w:sz w:val="18"/>
          <w:szCs w:val="18"/>
        </w:rPr>
        <w:t xml:space="preserve">O Box, </w:t>
      </w:r>
      <w:r w:rsidRPr="00560BFB">
        <w:rPr>
          <w:rFonts w:ascii="Arial" w:hAnsi="Arial" w:cs="Arial"/>
          <w:color w:val="000000" w:themeColor="text1"/>
          <w:sz w:val="18"/>
          <w:szCs w:val="18"/>
        </w:rPr>
        <w:t xml:space="preserve">city, state, </w:t>
      </w:r>
      <w:r w:rsidR="00735F7A" w:rsidRPr="00560BFB">
        <w:rPr>
          <w:rFonts w:ascii="Arial" w:hAnsi="Arial" w:cs="Arial"/>
          <w:color w:val="000000" w:themeColor="text1"/>
          <w:sz w:val="18"/>
          <w:szCs w:val="18"/>
        </w:rPr>
        <w:t xml:space="preserve">and </w:t>
      </w:r>
      <w:r w:rsidRPr="00560BFB">
        <w:rPr>
          <w:rFonts w:ascii="Arial" w:hAnsi="Arial" w:cs="Arial"/>
          <w:color w:val="000000" w:themeColor="text1"/>
          <w:sz w:val="18"/>
          <w:szCs w:val="18"/>
        </w:rPr>
        <w:t>zip code</w:t>
      </w:r>
      <w:r w:rsidR="00424DE6" w:rsidRPr="00560BFB">
        <w:rPr>
          <w:rFonts w:ascii="Arial" w:hAnsi="Arial" w:cs="Arial"/>
          <w:color w:val="000000" w:themeColor="text1"/>
          <w:sz w:val="18"/>
          <w:szCs w:val="18"/>
        </w:rPr>
        <w:t>)</w:t>
      </w:r>
      <w:r w:rsidR="0098130D" w:rsidRPr="00560BFB">
        <w:rPr>
          <w:rFonts w:ascii="Arial" w:hAnsi="Arial" w:cs="Arial"/>
          <w:color w:val="000000" w:themeColor="text1"/>
          <w:sz w:val="18"/>
          <w:szCs w:val="18"/>
        </w:rPr>
        <w:t xml:space="preserve"> of the agency that is sending the CSE Transmittal #2</w:t>
      </w:r>
      <w:r w:rsidR="00733920" w:rsidRPr="00560BFB">
        <w:rPr>
          <w:rFonts w:ascii="Arial" w:hAnsi="Arial" w:cs="Arial"/>
          <w:color w:val="000000" w:themeColor="text1"/>
          <w:sz w:val="18"/>
          <w:szCs w:val="18"/>
        </w:rPr>
        <w:t>.</w:t>
      </w:r>
    </w:p>
    <w:p w14:paraId="5C580100" w14:textId="3CA69F9B" w:rsidR="00590D9B" w:rsidRPr="00560BFB" w:rsidRDefault="00590D9B" w:rsidP="001D5860">
      <w:pPr>
        <w:widowControl w:val="0"/>
        <w:numPr>
          <w:ilvl w:val="0"/>
          <w:numId w:val="29"/>
        </w:numPr>
        <w:overflowPunct w:val="0"/>
        <w:autoSpaceDE w:val="0"/>
        <w:autoSpaceDN w:val="0"/>
        <w:adjustRightInd w:val="0"/>
        <w:spacing w:before="40" w:after="40"/>
        <w:ind w:left="1454" w:right="518" w:hanging="187"/>
        <w:jc w:val="both"/>
        <w:rPr>
          <w:rFonts w:ascii="Arial" w:hAnsi="Arial" w:cs="Arial"/>
          <w:color w:val="000000" w:themeColor="text1"/>
          <w:sz w:val="18"/>
          <w:szCs w:val="18"/>
        </w:rPr>
      </w:pPr>
      <w:r w:rsidRPr="00560BFB">
        <w:rPr>
          <w:rFonts w:ascii="Arial" w:hAnsi="Arial" w:cs="Arial"/>
          <w:color w:val="000000" w:themeColor="text1"/>
          <w:sz w:val="18"/>
          <w:szCs w:val="18"/>
        </w:rPr>
        <w:t>In the appropriate spaces, enter the initiating jurisdiction’s locat</w:t>
      </w:r>
      <w:r w:rsidR="0098130D" w:rsidRPr="00560BFB">
        <w:rPr>
          <w:rFonts w:ascii="Arial" w:hAnsi="Arial" w:cs="Arial"/>
          <w:color w:val="000000" w:themeColor="text1"/>
          <w:sz w:val="18"/>
          <w:szCs w:val="18"/>
        </w:rPr>
        <w:t>or</w:t>
      </w:r>
      <w:r w:rsidRPr="00560BFB">
        <w:rPr>
          <w:rFonts w:ascii="Arial" w:hAnsi="Arial" w:cs="Arial"/>
          <w:color w:val="000000" w:themeColor="text1"/>
          <w:sz w:val="18"/>
          <w:szCs w:val="18"/>
        </w:rPr>
        <w:t xml:space="preserve"> code, state, IV-D case identifier, and</w:t>
      </w:r>
      <w:r w:rsidR="00E2135E" w:rsidRPr="00560BFB">
        <w:rPr>
          <w:rFonts w:ascii="Arial" w:hAnsi="Arial" w:cs="Arial"/>
          <w:color w:val="000000" w:themeColor="text1"/>
          <w:sz w:val="18"/>
          <w:szCs w:val="18"/>
        </w:rPr>
        <w:t>, if applicable,</w:t>
      </w:r>
      <w:r w:rsidRPr="00560BFB">
        <w:rPr>
          <w:rFonts w:ascii="Arial" w:hAnsi="Arial" w:cs="Arial"/>
          <w:color w:val="000000" w:themeColor="text1"/>
          <w:sz w:val="18"/>
          <w:szCs w:val="18"/>
        </w:rPr>
        <w:t xml:space="preserve"> tribunal number.</w:t>
      </w:r>
      <w:r w:rsidR="00DD6E1D" w:rsidRPr="00560BFB">
        <w:rPr>
          <w:rFonts w:ascii="Arial" w:hAnsi="Arial" w:cs="Arial"/>
          <w:color w:val="000000" w:themeColor="text1"/>
          <w:sz w:val="18"/>
          <w:szCs w:val="18"/>
        </w:rPr>
        <w:t xml:space="preserve">  </w:t>
      </w:r>
      <w:r w:rsidRPr="00560BFB">
        <w:rPr>
          <w:rFonts w:ascii="Arial" w:hAnsi="Arial" w:cs="Arial"/>
          <w:color w:val="000000" w:themeColor="text1"/>
          <w:sz w:val="18"/>
          <w:szCs w:val="18"/>
        </w:rPr>
        <w:t xml:space="preserve"> </w:t>
      </w:r>
    </w:p>
    <w:p w14:paraId="372B46A6" w14:textId="77777777" w:rsidR="00590D9B" w:rsidRPr="00560BFB" w:rsidRDefault="00590D9B" w:rsidP="004B59F2">
      <w:pPr>
        <w:ind w:right="720"/>
        <w:rPr>
          <w:rFonts w:ascii="Arial" w:hAnsi="Arial" w:cs="Arial"/>
          <w:color w:val="000000" w:themeColor="text1"/>
          <w:sz w:val="18"/>
          <w:szCs w:val="18"/>
        </w:rPr>
      </w:pPr>
    </w:p>
    <w:p w14:paraId="42F33A47" w14:textId="22E890F8" w:rsidR="00590D9B" w:rsidRPr="00560BFB" w:rsidRDefault="00590D9B" w:rsidP="008066B8">
      <w:pPr>
        <w:rPr>
          <w:rFonts w:ascii="Arial" w:hAnsi="Arial" w:cs="Arial"/>
          <w:color w:val="000000" w:themeColor="text1"/>
          <w:sz w:val="18"/>
          <w:szCs w:val="18"/>
        </w:rPr>
      </w:pPr>
      <w:r w:rsidRPr="00560BFB">
        <w:rPr>
          <w:rFonts w:ascii="Arial" w:hAnsi="Arial" w:cs="Arial"/>
          <w:color w:val="000000" w:themeColor="text1"/>
          <w:sz w:val="18"/>
          <w:szCs w:val="18"/>
        </w:rPr>
        <w:br w:type="page"/>
      </w:r>
    </w:p>
    <w:p w14:paraId="0FB19D9E" w14:textId="41B0C128" w:rsidR="00590D9B" w:rsidRPr="00560BFB" w:rsidRDefault="00590D9B" w:rsidP="00590D9B">
      <w:pPr>
        <w:spacing w:before="40" w:line="120" w:lineRule="exact"/>
        <w:ind w:right="720"/>
        <w:rPr>
          <w:rFonts w:ascii="Arial" w:hAnsi="Arial" w:cs="Arial"/>
          <w:color w:val="000000" w:themeColor="text1"/>
          <w:sz w:val="18"/>
          <w:szCs w:val="18"/>
        </w:rPr>
      </w:pPr>
    </w:p>
    <w:p w14:paraId="7AA4C423" w14:textId="7C93AEEE" w:rsidR="008524C0" w:rsidRPr="00560BFB" w:rsidRDefault="008524C0" w:rsidP="00590D9B">
      <w:pPr>
        <w:spacing w:before="40" w:line="120" w:lineRule="exact"/>
        <w:ind w:right="720"/>
        <w:rPr>
          <w:rFonts w:ascii="Arial" w:hAnsi="Arial" w:cs="Arial"/>
          <w:color w:val="000000" w:themeColor="text1"/>
          <w:sz w:val="18"/>
          <w:szCs w:val="18"/>
        </w:rPr>
      </w:pPr>
    </w:p>
    <w:p w14:paraId="562F9892" w14:textId="6912472D" w:rsidR="008524C0" w:rsidRPr="00560BFB" w:rsidRDefault="008524C0" w:rsidP="00590D9B">
      <w:pPr>
        <w:spacing w:before="40" w:line="120" w:lineRule="exact"/>
        <w:ind w:right="720"/>
        <w:rPr>
          <w:rFonts w:ascii="Arial" w:hAnsi="Arial" w:cs="Arial"/>
          <w:color w:val="000000" w:themeColor="text1"/>
          <w:sz w:val="18"/>
          <w:szCs w:val="18"/>
        </w:rPr>
      </w:pPr>
    </w:p>
    <w:p w14:paraId="1E055BB1" w14:textId="7D41843A" w:rsidR="008524C0" w:rsidRPr="00560BFB" w:rsidRDefault="009C6757" w:rsidP="00590D9B">
      <w:pPr>
        <w:spacing w:before="40" w:line="120" w:lineRule="exact"/>
        <w:ind w:right="720"/>
        <w:rPr>
          <w:rFonts w:ascii="Arial" w:hAnsi="Arial" w:cs="Arial"/>
          <w:color w:val="000000" w:themeColor="text1"/>
          <w:sz w:val="18"/>
          <w:szCs w:val="18"/>
        </w:rPr>
      </w:pPr>
      <w:r w:rsidRPr="00560BFB">
        <w:rPr>
          <w:rFonts w:ascii="Arial" w:hAnsi="Arial" w:cs="Arial"/>
          <w:noProof/>
          <w:color w:val="000000" w:themeColor="text1"/>
          <w:sz w:val="18"/>
          <w:szCs w:val="18"/>
        </w:rPr>
        <mc:AlternateContent>
          <mc:Choice Requires="wps">
            <w:drawing>
              <wp:anchor distT="0" distB="0" distL="114300" distR="114300" simplePos="0" relativeHeight="251663360" behindDoc="0" locked="0" layoutInCell="1" allowOverlap="1" wp14:anchorId="1DA433A2" wp14:editId="2C504657">
                <wp:simplePos x="0" y="0"/>
                <wp:positionH relativeFrom="column">
                  <wp:posOffset>716280</wp:posOffset>
                </wp:positionH>
                <wp:positionV relativeFrom="paragraph">
                  <wp:posOffset>22860</wp:posOffset>
                </wp:positionV>
                <wp:extent cx="6406515" cy="800100"/>
                <wp:effectExtent l="19050" t="19050" r="13335" b="19050"/>
                <wp:wrapNone/>
                <wp:docPr id="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6515" cy="800100"/>
                        </a:xfrm>
                        <a:prstGeom prst="rect">
                          <a:avLst/>
                        </a:prstGeom>
                        <a:solidFill>
                          <a:srgbClr val="FFFFFF"/>
                        </a:solidFill>
                        <a:ln w="38100" cmpd="dbl">
                          <a:solidFill>
                            <a:srgbClr val="000000"/>
                          </a:solidFill>
                          <a:miter lim="800000"/>
                          <a:headEnd/>
                          <a:tailEnd/>
                        </a:ln>
                      </wps:spPr>
                      <wps:txbx>
                        <w:txbxContent>
                          <w:p w14:paraId="561666BA" w14:textId="2971573C" w:rsidR="003B3B36" w:rsidRPr="0019149B" w:rsidRDefault="003B3B36" w:rsidP="008F6036">
                            <w:pPr>
                              <w:widowControl w:val="0"/>
                              <w:tabs>
                                <w:tab w:val="left" w:pos="9720"/>
                              </w:tabs>
                              <w:overflowPunct w:val="0"/>
                              <w:autoSpaceDE w:val="0"/>
                              <w:autoSpaceDN w:val="0"/>
                              <w:adjustRightInd w:val="0"/>
                              <w:spacing w:before="40" w:after="40"/>
                              <w:ind w:left="450" w:right="12"/>
                              <w:rPr>
                                <w:sz w:val="18"/>
                                <w:szCs w:val="18"/>
                              </w:rPr>
                            </w:pPr>
                            <w:r w:rsidRPr="009A5B82">
                              <w:rPr>
                                <w:rFonts w:ascii="Arial" w:hAnsi="Arial" w:cs="Arial"/>
                                <w:i/>
                                <w:iCs/>
                                <w:sz w:val="18"/>
                                <w:szCs w:val="18"/>
                              </w:rPr>
                              <w:t>The initiating jurisdiction is the jurisdiction that referred the case to the responding jurisdiction for services.</w:t>
                            </w:r>
                            <w:r>
                              <w:rPr>
                                <w:rFonts w:ascii="Arial" w:hAnsi="Arial" w:cs="Arial"/>
                                <w:i/>
                                <w:iCs/>
                                <w:sz w:val="18"/>
                                <w:szCs w:val="18"/>
                              </w:rPr>
                              <w:t xml:space="preserve"> </w:t>
                            </w:r>
                            <w:r w:rsidRPr="009A5B82">
                              <w:rPr>
                                <w:rFonts w:ascii="Arial" w:hAnsi="Arial" w:cs="Arial"/>
                                <w:i/>
                                <w:iCs/>
                                <w:sz w:val="18"/>
                                <w:szCs w:val="18"/>
                              </w:rPr>
                              <w:t xml:space="preserve">Under “IV-D case identifier”, enter the number/identifier identical to the one submitted on the Federal Case Registry, which is a left-justified </w:t>
                            </w:r>
                            <w:r>
                              <w:rPr>
                                <w:rFonts w:ascii="Arial" w:hAnsi="Arial" w:cs="Arial"/>
                                <w:i/>
                                <w:iCs/>
                                <w:sz w:val="18"/>
                                <w:szCs w:val="18"/>
                              </w:rPr>
                              <w:t xml:space="preserve">up to </w:t>
                            </w:r>
                            <w:r w:rsidRPr="009A5B82">
                              <w:rPr>
                                <w:rFonts w:ascii="Arial" w:hAnsi="Arial" w:cs="Arial"/>
                                <w:i/>
                                <w:iCs/>
                                <w:sz w:val="18"/>
                                <w:szCs w:val="18"/>
                              </w:rPr>
                              <w:t>15-character alphanumeric field, allowing all characters except asterisk and backslash, and with all characters in uppercase.</w:t>
                            </w:r>
                            <w:r>
                              <w:rPr>
                                <w:rFonts w:ascii="Arial" w:hAnsi="Arial" w:cs="Arial"/>
                                <w:i/>
                                <w:iCs/>
                                <w:sz w:val="18"/>
                                <w:szCs w:val="18"/>
                              </w:rPr>
                              <w:t xml:space="preserve"> </w:t>
                            </w:r>
                            <w:r w:rsidRPr="009A5B82">
                              <w:rPr>
                                <w:rFonts w:ascii="Arial" w:hAnsi="Arial" w:cs="Arial"/>
                                <w:i/>
                                <w:iCs/>
                                <w:sz w:val="18"/>
                                <w:szCs w:val="18"/>
                              </w:rPr>
                              <w:t xml:space="preserve"> Under “tribunal number”, you may enter the docket number, cause number, or any other appropriate reference number </w:t>
                            </w:r>
                            <w:r>
                              <w:rPr>
                                <w:rFonts w:ascii="Arial" w:hAnsi="Arial" w:cs="Arial"/>
                                <w:i/>
                                <w:iCs/>
                                <w:sz w:val="18"/>
                                <w:szCs w:val="18"/>
                              </w:rPr>
                              <w:t>that</w:t>
                            </w:r>
                            <w:r w:rsidRPr="009A5B82">
                              <w:rPr>
                                <w:rFonts w:ascii="Arial" w:hAnsi="Arial" w:cs="Arial"/>
                                <w:i/>
                                <w:iCs/>
                                <w:sz w:val="18"/>
                                <w:szCs w:val="18"/>
                              </w:rPr>
                              <w:t xml:space="preserve"> the initiating tribunal has assigned to the case.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1" type="#_x0000_t202" style="position:absolute;margin-left:56.4pt;margin-top:1.8pt;width:504.4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" strokeweight="3pt">
                <v:stroke linestyle="thinThin"/>
                <v:textbox>
                  <w:txbxContent>
                    <w:p w14:paraId="561666BA" w14:textId="2971573C" w:rsidR="003B3B36" w:rsidRPr="0019149B" w:rsidRDefault="003B3B36" w:rsidP="008F6036">
                      <w:pPr>
                        <w:widowControl w:val="0"/>
                        <w:tabs>
                          <w:tab w:val="left" w:pos="9720"/>
                        </w:tabs>
                        <w:overflowPunct w:val="0"/>
                        <w:autoSpaceDE w:val="0"/>
                        <w:autoSpaceDN w:val="0"/>
                        <w:adjustRightInd w:val="0"/>
                        <w:spacing w:before="40" w:after="40"/>
                        <w:ind w:left="450" w:right="12"/>
                        <w:rPr>
                          <w:sz w:val="18"/>
                          <w:szCs w:val="18"/>
                        </w:rPr>
                      </w:pPr>
                      <w:r w:rsidRPr="009A5B82">
                        <w:rPr>
                          <w:rFonts w:ascii="Arial" w:hAnsi="Arial" w:cs="Arial"/>
                          <w:i/>
                          <w:iCs/>
                          <w:sz w:val="18"/>
                          <w:szCs w:val="18"/>
                        </w:rPr>
                        <w:t>The initiating jurisdiction is the jurisdiction that referred the case to the responding jurisdiction for services.</w:t>
                      </w:r>
                      <w:r>
                        <w:rPr>
                          <w:rFonts w:ascii="Arial" w:hAnsi="Arial" w:cs="Arial"/>
                          <w:i/>
                          <w:iCs/>
                          <w:sz w:val="18"/>
                          <w:szCs w:val="18"/>
                        </w:rPr>
                        <w:t xml:space="preserve"> </w:t>
                      </w:r>
                      <w:r w:rsidRPr="009A5B82">
                        <w:rPr>
                          <w:rFonts w:ascii="Arial" w:hAnsi="Arial" w:cs="Arial"/>
                          <w:i/>
                          <w:iCs/>
                          <w:sz w:val="18"/>
                          <w:szCs w:val="18"/>
                        </w:rPr>
                        <w:t xml:space="preserve">Under “IV-D case identifier”, enter the number/identifier identical to the one submitted on the Federal Case Registry, which is a left-justified </w:t>
                      </w:r>
                      <w:r>
                        <w:rPr>
                          <w:rFonts w:ascii="Arial" w:hAnsi="Arial" w:cs="Arial"/>
                          <w:i/>
                          <w:iCs/>
                          <w:sz w:val="18"/>
                          <w:szCs w:val="18"/>
                        </w:rPr>
                        <w:t xml:space="preserve">up to </w:t>
                      </w:r>
                      <w:r w:rsidRPr="009A5B82">
                        <w:rPr>
                          <w:rFonts w:ascii="Arial" w:hAnsi="Arial" w:cs="Arial"/>
                          <w:i/>
                          <w:iCs/>
                          <w:sz w:val="18"/>
                          <w:szCs w:val="18"/>
                        </w:rPr>
                        <w:t>15-character alphanumeric field, allowing all characters except asterisk and backslash, and with all characters in uppercase.</w:t>
                      </w:r>
                      <w:r>
                        <w:rPr>
                          <w:rFonts w:ascii="Arial" w:hAnsi="Arial" w:cs="Arial"/>
                          <w:i/>
                          <w:iCs/>
                          <w:sz w:val="18"/>
                          <w:szCs w:val="18"/>
                        </w:rPr>
                        <w:t xml:space="preserve"> </w:t>
                      </w:r>
                      <w:r w:rsidRPr="009A5B82">
                        <w:rPr>
                          <w:rFonts w:ascii="Arial" w:hAnsi="Arial" w:cs="Arial"/>
                          <w:i/>
                          <w:iCs/>
                          <w:sz w:val="18"/>
                          <w:szCs w:val="18"/>
                        </w:rPr>
                        <w:t xml:space="preserve"> Under “tribunal number”, you may enter the docket number, cause number, or any other appropriate reference number </w:t>
                      </w:r>
                      <w:r>
                        <w:rPr>
                          <w:rFonts w:ascii="Arial" w:hAnsi="Arial" w:cs="Arial"/>
                          <w:i/>
                          <w:iCs/>
                          <w:sz w:val="18"/>
                          <w:szCs w:val="18"/>
                        </w:rPr>
                        <w:t>that</w:t>
                      </w:r>
                      <w:r w:rsidRPr="009A5B82">
                        <w:rPr>
                          <w:rFonts w:ascii="Arial" w:hAnsi="Arial" w:cs="Arial"/>
                          <w:i/>
                          <w:iCs/>
                          <w:sz w:val="18"/>
                          <w:szCs w:val="18"/>
                        </w:rPr>
                        <w:t xml:space="preserve"> the initiating tribunal has assigned to the case. </w:t>
                      </w:r>
                    </w:p>
                  </w:txbxContent>
                </v:textbox>
              </v:shape>
            </w:pict>
          </mc:Fallback>
        </mc:AlternateContent>
      </w:r>
    </w:p>
    <w:p w14:paraId="4E9B5B35" w14:textId="77777777" w:rsidR="008524C0" w:rsidRPr="00560BFB" w:rsidRDefault="008524C0" w:rsidP="00590D9B">
      <w:pPr>
        <w:spacing w:before="40" w:line="120" w:lineRule="exact"/>
        <w:ind w:right="720"/>
        <w:rPr>
          <w:rFonts w:ascii="Arial" w:hAnsi="Arial" w:cs="Arial"/>
          <w:color w:val="000000" w:themeColor="text1"/>
          <w:sz w:val="18"/>
          <w:szCs w:val="18"/>
        </w:rPr>
      </w:pPr>
    </w:p>
    <w:p w14:paraId="3906EC27" w14:textId="77777777" w:rsidR="008524C0" w:rsidRPr="00560BFB" w:rsidRDefault="008524C0" w:rsidP="00590D9B">
      <w:pPr>
        <w:spacing w:before="40" w:line="120" w:lineRule="exact"/>
        <w:ind w:right="720"/>
        <w:rPr>
          <w:rFonts w:ascii="Arial" w:hAnsi="Arial" w:cs="Arial"/>
          <w:color w:val="000000" w:themeColor="text1"/>
          <w:sz w:val="18"/>
          <w:szCs w:val="18"/>
        </w:rPr>
      </w:pPr>
    </w:p>
    <w:p w14:paraId="599E5D39" w14:textId="77777777" w:rsidR="008524C0" w:rsidRPr="00560BFB" w:rsidRDefault="008524C0" w:rsidP="00590D9B">
      <w:pPr>
        <w:spacing w:before="40" w:line="120" w:lineRule="exact"/>
        <w:ind w:right="720"/>
        <w:rPr>
          <w:rFonts w:ascii="Arial" w:hAnsi="Arial" w:cs="Arial"/>
          <w:color w:val="000000" w:themeColor="text1"/>
          <w:sz w:val="18"/>
          <w:szCs w:val="18"/>
        </w:rPr>
      </w:pPr>
    </w:p>
    <w:p w14:paraId="2B6B315E" w14:textId="77777777" w:rsidR="008524C0" w:rsidRPr="00560BFB" w:rsidRDefault="008524C0" w:rsidP="00590D9B">
      <w:pPr>
        <w:spacing w:before="40" w:line="120" w:lineRule="exact"/>
        <w:ind w:right="720"/>
        <w:rPr>
          <w:rFonts w:ascii="Arial" w:hAnsi="Arial" w:cs="Arial"/>
          <w:color w:val="000000" w:themeColor="text1"/>
          <w:sz w:val="18"/>
          <w:szCs w:val="18"/>
        </w:rPr>
      </w:pPr>
    </w:p>
    <w:p w14:paraId="4A51BEEF" w14:textId="77777777" w:rsidR="008524C0" w:rsidRPr="00560BFB" w:rsidRDefault="008524C0" w:rsidP="00590D9B">
      <w:pPr>
        <w:spacing w:before="40" w:line="120" w:lineRule="exact"/>
        <w:ind w:right="720"/>
        <w:rPr>
          <w:rFonts w:ascii="Arial" w:hAnsi="Arial" w:cs="Arial"/>
          <w:color w:val="000000" w:themeColor="text1"/>
          <w:sz w:val="18"/>
          <w:szCs w:val="18"/>
        </w:rPr>
      </w:pPr>
    </w:p>
    <w:p w14:paraId="3D16C438" w14:textId="77777777" w:rsidR="008524C0" w:rsidRPr="00560BFB" w:rsidRDefault="008524C0" w:rsidP="00590D9B">
      <w:pPr>
        <w:spacing w:before="40" w:line="120" w:lineRule="exact"/>
        <w:ind w:right="720"/>
        <w:rPr>
          <w:rFonts w:ascii="Arial" w:hAnsi="Arial" w:cs="Arial"/>
          <w:color w:val="000000" w:themeColor="text1"/>
          <w:sz w:val="18"/>
          <w:szCs w:val="18"/>
        </w:rPr>
      </w:pPr>
    </w:p>
    <w:p w14:paraId="2D7279AD" w14:textId="77777777" w:rsidR="008524C0" w:rsidRPr="00560BFB" w:rsidRDefault="008524C0" w:rsidP="00590D9B">
      <w:pPr>
        <w:spacing w:before="40" w:line="120" w:lineRule="exact"/>
        <w:ind w:right="720"/>
        <w:rPr>
          <w:rFonts w:ascii="Arial" w:hAnsi="Arial" w:cs="Arial"/>
          <w:color w:val="000000" w:themeColor="text1"/>
          <w:sz w:val="18"/>
          <w:szCs w:val="18"/>
        </w:rPr>
      </w:pPr>
    </w:p>
    <w:p w14:paraId="1BB2B9D1" w14:textId="77777777" w:rsidR="008524C0" w:rsidRPr="00560BFB" w:rsidRDefault="008524C0" w:rsidP="00590D9B">
      <w:pPr>
        <w:spacing w:before="40" w:line="120" w:lineRule="exact"/>
        <w:ind w:right="720"/>
        <w:rPr>
          <w:rFonts w:ascii="Arial" w:hAnsi="Arial" w:cs="Arial"/>
          <w:color w:val="000000" w:themeColor="text1"/>
          <w:sz w:val="18"/>
          <w:szCs w:val="18"/>
        </w:rPr>
      </w:pPr>
    </w:p>
    <w:p w14:paraId="06D08618" w14:textId="06CF49E4" w:rsidR="00590D9B" w:rsidRPr="00560BFB" w:rsidRDefault="00590D9B" w:rsidP="001D5860">
      <w:pPr>
        <w:numPr>
          <w:ilvl w:val="1"/>
          <w:numId w:val="4"/>
        </w:numPr>
        <w:tabs>
          <w:tab w:val="clear" w:pos="2520"/>
          <w:tab w:val="num" w:pos="1440"/>
        </w:tabs>
        <w:spacing w:before="40" w:after="40"/>
        <w:ind w:left="1440" w:right="720" w:hanging="187"/>
        <w:rPr>
          <w:rFonts w:ascii="Arial" w:hAnsi="Arial" w:cs="Arial"/>
          <w:color w:val="000000" w:themeColor="text1"/>
          <w:sz w:val="18"/>
          <w:szCs w:val="18"/>
        </w:rPr>
      </w:pPr>
      <w:r w:rsidRPr="00560BFB">
        <w:rPr>
          <w:rFonts w:ascii="Arial" w:hAnsi="Arial" w:cs="Arial"/>
          <w:color w:val="000000" w:themeColor="text1"/>
          <w:sz w:val="18"/>
          <w:szCs w:val="18"/>
        </w:rPr>
        <w:t>Enter the payment locat</w:t>
      </w:r>
      <w:r w:rsidR="0098130D" w:rsidRPr="00560BFB">
        <w:rPr>
          <w:rFonts w:ascii="Arial" w:hAnsi="Arial" w:cs="Arial"/>
          <w:color w:val="000000" w:themeColor="text1"/>
          <w:sz w:val="18"/>
          <w:szCs w:val="18"/>
        </w:rPr>
        <w:t>or</w:t>
      </w:r>
      <w:r w:rsidRPr="00560BFB">
        <w:rPr>
          <w:rFonts w:ascii="Arial" w:hAnsi="Arial" w:cs="Arial"/>
          <w:color w:val="000000" w:themeColor="text1"/>
          <w:sz w:val="18"/>
          <w:szCs w:val="18"/>
        </w:rPr>
        <w:t xml:space="preserve"> code and state </w:t>
      </w:r>
      <w:r w:rsidR="006F0BAC" w:rsidRPr="00560BFB">
        <w:rPr>
          <w:rFonts w:ascii="Arial" w:hAnsi="Arial" w:cs="Arial"/>
          <w:color w:val="000000" w:themeColor="text1"/>
          <w:sz w:val="18"/>
          <w:szCs w:val="18"/>
        </w:rPr>
        <w:t>to which</w:t>
      </w:r>
      <w:r w:rsidRPr="00560BFB">
        <w:rPr>
          <w:rFonts w:ascii="Arial" w:hAnsi="Arial" w:cs="Arial"/>
          <w:color w:val="000000" w:themeColor="text1"/>
          <w:sz w:val="18"/>
          <w:szCs w:val="18"/>
        </w:rPr>
        <w:t xml:space="preserve"> payments should be sent. </w:t>
      </w:r>
    </w:p>
    <w:p w14:paraId="08B4EEA9" w14:textId="1B6AD8FB" w:rsidR="00590D9B" w:rsidRPr="00560BFB" w:rsidRDefault="00590D9B" w:rsidP="001D5860">
      <w:pPr>
        <w:spacing w:before="120" w:after="120"/>
        <w:ind w:right="720" w:firstLine="1080"/>
        <w:rPr>
          <w:rFonts w:ascii="Arial" w:hAnsi="Arial" w:cs="Arial"/>
          <w:color w:val="000000" w:themeColor="text1"/>
          <w:sz w:val="18"/>
          <w:szCs w:val="18"/>
        </w:rPr>
      </w:pPr>
      <w:r w:rsidRPr="00560BFB">
        <w:rPr>
          <w:rFonts w:ascii="Arial" w:hAnsi="Arial" w:cs="Arial"/>
          <w:color w:val="000000" w:themeColor="text1"/>
          <w:sz w:val="18"/>
          <w:szCs w:val="18"/>
        </w:rPr>
        <w:t>In the “</w:t>
      </w:r>
      <w:r w:rsidRPr="00560BFB">
        <w:rPr>
          <w:rFonts w:ascii="Arial" w:hAnsi="Arial" w:cs="Arial"/>
          <w:b/>
          <w:color w:val="000000" w:themeColor="text1"/>
          <w:sz w:val="18"/>
          <w:szCs w:val="18"/>
        </w:rPr>
        <w:t>NOTE:</w:t>
      </w:r>
      <w:r w:rsidRPr="00560BFB">
        <w:rPr>
          <w:rFonts w:ascii="Arial" w:hAnsi="Arial" w:cs="Arial"/>
          <w:color w:val="000000" w:themeColor="text1"/>
          <w:sz w:val="18"/>
          <w:szCs w:val="18"/>
        </w:rPr>
        <w:t xml:space="preserve">” section, check any of the following </w:t>
      </w:r>
      <w:r w:rsidR="00980252" w:rsidRPr="00560BFB">
        <w:rPr>
          <w:rFonts w:ascii="Arial" w:hAnsi="Arial" w:cs="Arial"/>
          <w:color w:val="000000" w:themeColor="text1"/>
          <w:sz w:val="18"/>
          <w:szCs w:val="18"/>
        </w:rPr>
        <w:t>that</w:t>
      </w:r>
      <w:r w:rsidRPr="00560BFB">
        <w:rPr>
          <w:rFonts w:ascii="Arial" w:hAnsi="Arial" w:cs="Arial"/>
          <w:color w:val="000000" w:themeColor="text1"/>
          <w:sz w:val="18"/>
          <w:szCs w:val="18"/>
        </w:rPr>
        <w:t xml:space="preserve"> apply:</w:t>
      </w:r>
    </w:p>
    <w:p w14:paraId="203475C1" w14:textId="52A29F52" w:rsidR="00590D9B" w:rsidRPr="00560BFB" w:rsidRDefault="008066B8" w:rsidP="00DD0085">
      <w:pPr>
        <w:pStyle w:val="ListParagraph"/>
        <w:numPr>
          <w:ilvl w:val="2"/>
          <w:numId w:val="4"/>
        </w:numPr>
        <w:tabs>
          <w:tab w:val="clear" w:pos="3240"/>
          <w:tab w:val="left" w:pos="1440"/>
        </w:tabs>
        <w:spacing w:before="40" w:after="40"/>
        <w:ind w:left="1440" w:right="720" w:hanging="180"/>
        <w:contextualSpacing w:val="0"/>
        <w:rPr>
          <w:rFonts w:ascii="Arial" w:hAnsi="Arial" w:cs="Arial"/>
          <w:color w:val="000000" w:themeColor="text1"/>
          <w:sz w:val="18"/>
          <w:szCs w:val="18"/>
        </w:rPr>
      </w:pPr>
      <w:r w:rsidRPr="00426C0B">
        <w:rPr>
          <w:rFonts w:ascii="Arial" w:hAnsi="Arial" w:cs="Arial"/>
          <w:b/>
          <w:color w:val="000000" w:themeColor="text1"/>
        </w:rPr>
        <w:t>Non</w:t>
      </w:r>
      <w:r w:rsidR="00F415C2" w:rsidRPr="00426C0B">
        <w:rPr>
          <w:rFonts w:ascii="Arial" w:hAnsi="Arial" w:cs="Arial"/>
          <w:b/>
          <w:color w:val="000000" w:themeColor="text1"/>
        </w:rPr>
        <w:t xml:space="preserve">disclosure Finding/Affidavit </w:t>
      </w:r>
      <w:r w:rsidR="003D585D" w:rsidRPr="00426C0B">
        <w:rPr>
          <w:rFonts w:ascii="Arial" w:hAnsi="Arial" w:cs="Arial"/>
          <w:b/>
          <w:color w:val="000000" w:themeColor="text1"/>
        </w:rPr>
        <w:t>attached</w:t>
      </w:r>
      <w:r w:rsidR="009D0A99" w:rsidRPr="00560BFB">
        <w:rPr>
          <w:rFonts w:ascii="Arial" w:hAnsi="Arial" w:cs="Arial"/>
          <w:b/>
          <w:color w:val="000000" w:themeColor="text1"/>
          <w:sz w:val="18"/>
          <w:szCs w:val="18"/>
        </w:rPr>
        <w:t xml:space="preserve"> </w:t>
      </w:r>
      <w:r w:rsidR="009D0A99" w:rsidRPr="00560BFB">
        <w:rPr>
          <w:rFonts w:ascii="Arial" w:hAnsi="Arial" w:cs="Arial"/>
          <w:color w:val="000000" w:themeColor="text1"/>
          <w:sz w:val="18"/>
          <w:szCs w:val="18"/>
        </w:rPr>
        <w:t xml:space="preserve">– </w:t>
      </w:r>
      <w:r w:rsidR="00F415C2" w:rsidRPr="00560BFB">
        <w:rPr>
          <w:rFonts w:ascii="Arial" w:hAnsi="Arial" w:cs="Arial"/>
          <w:color w:val="000000" w:themeColor="text1"/>
          <w:sz w:val="18"/>
          <w:szCs w:val="18"/>
        </w:rPr>
        <w:t xml:space="preserve">If there is a finding prohibiting disclosure of a party’s or </w:t>
      </w:r>
      <w:r w:rsidR="007D3D97" w:rsidRPr="00560BFB">
        <w:rPr>
          <w:rFonts w:ascii="Arial" w:hAnsi="Arial" w:cs="Arial"/>
          <w:color w:val="000000" w:themeColor="text1"/>
          <w:sz w:val="18"/>
          <w:szCs w:val="18"/>
        </w:rPr>
        <w:t>child(ren)’s</w:t>
      </w:r>
      <w:r w:rsidR="004D4CCF" w:rsidRPr="00560BFB">
        <w:rPr>
          <w:rFonts w:ascii="Arial" w:hAnsi="Arial" w:cs="Arial"/>
          <w:color w:val="000000" w:themeColor="text1"/>
          <w:sz w:val="18"/>
          <w:szCs w:val="18"/>
        </w:rPr>
        <w:t xml:space="preserve"> </w:t>
      </w:r>
      <w:r w:rsidR="00F415C2" w:rsidRPr="00560BFB">
        <w:rPr>
          <w:rFonts w:ascii="Arial" w:hAnsi="Arial" w:cs="Arial"/>
          <w:color w:val="000000" w:themeColor="text1"/>
          <w:sz w:val="18"/>
          <w:szCs w:val="18"/>
        </w:rPr>
        <w:t>address/identifying information or an affidavit alleging that disclosure of such information would result in risk of harm, check the box for “Nondisclosure Finding/Affidavit</w:t>
      </w:r>
      <w:r w:rsidR="003D585D" w:rsidRPr="00560BFB">
        <w:rPr>
          <w:rFonts w:ascii="Arial" w:hAnsi="Arial" w:cs="Arial"/>
          <w:color w:val="000000" w:themeColor="text1"/>
          <w:sz w:val="18"/>
          <w:szCs w:val="18"/>
        </w:rPr>
        <w:t xml:space="preserve"> attached</w:t>
      </w:r>
      <w:r w:rsidR="00F415C2" w:rsidRPr="00560BFB">
        <w:rPr>
          <w:rFonts w:ascii="Arial" w:hAnsi="Arial" w:cs="Arial"/>
          <w:color w:val="000000" w:themeColor="text1"/>
          <w:sz w:val="18"/>
          <w:szCs w:val="18"/>
        </w:rPr>
        <w:t xml:space="preserve">” and attach a copy of the finding/affidavit in accordance with section 312 of UIFSA.  If there is a finding/affidavit </w:t>
      </w:r>
      <w:r w:rsidR="0038341A" w:rsidRPr="00560BFB">
        <w:rPr>
          <w:rFonts w:ascii="Arial" w:hAnsi="Arial" w:cs="Arial"/>
          <w:color w:val="000000" w:themeColor="text1"/>
          <w:sz w:val="18"/>
          <w:szCs w:val="18"/>
        </w:rPr>
        <w:t>prohibiting</w:t>
      </w:r>
      <w:r w:rsidR="00F415C2" w:rsidRPr="00560BFB">
        <w:rPr>
          <w:rFonts w:ascii="Arial" w:hAnsi="Arial" w:cs="Arial"/>
          <w:color w:val="000000" w:themeColor="text1"/>
          <w:sz w:val="18"/>
          <w:szCs w:val="18"/>
        </w:rPr>
        <w:t xml:space="preserve"> disclosure, </w:t>
      </w:r>
      <w:r w:rsidR="00C952F3" w:rsidRPr="00560BFB">
        <w:rPr>
          <w:rFonts w:ascii="Arial" w:hAnsi="Arial" w:cs="Arial"/>
          <w:color w:val="000000" w:themeColor="text1"/>
          <w:sz w:val="18"/>
          <w:szCs w:val="18"/>
        </w:rPr>
        <w:t>the information m</w:t>
      </w:r>
      <w:r w:rsidR="00E31C19" w:rsidRPr="00560BFB">
        <w:rPr>
          <w:rFonts w:ascii="Arial" w:hAnsi="Arial" w:cs="Arial"/>
          <w:color w:val="000000" w:themeColor="text1"/>
          <w:sz w:val="18"/>
          <w:szCs w:val="18"/>
        </w:rPr>
        <w:t>ust be sealed and may not be disclosed to the other party or the public.  Y</w:t>
      </w:r>
      <w:r w:rsidR="00F415C2" w:rsidRPr="00560BFB">
        <w:rPr>
          <w:rFonts w:ascii="Arial" w:hAnsi="Arial" w:cs="Arial"/>
          <w:color w:val="000000" w:themeColor="text1"/>
          <w:sz w:val="18"/>
          <w:szCs w:val="18"/>
        </w:rPr>
        <w:t>ou may provide the address of the IV-D agency as a substitute address for the protected party</w:t>
      </w:r>
      <w:r w:rsidR="00590D9B" w:rsidRPr="00560BFB">
        <w:rPr>
          <w:rFonts w:ascii="Arial" w:hAnsi="Arial" w:cs="Arial"/>
          <w:color w:val="000000" w:themeColor="text1"/>
          <w:sz w:val="18"/>
          <w:szCs w:val="18"/>
        </w:rPr>
        <w:t>.</w:t>
      </w:r>
    </w:p>
    <w:p w14:paraId="5C79EB05" w14:textId="4F7D1A73" w:rsidR="00F415C2" w:rsidRPr="00560BFB" w:rsidRDefault="00F415C2" w:rsidP="00590D9B">
      <w:pPr>
        <w:tabs>
          <w:tab w:val="left" w:pos="2340"/>
        </w:tabs>
        <w:spacing w:before="40"/>
        <w:ind w:right="720"/>
        <w:rPr>
          <w:rFonts w:ascii="Arial" w:hAnsi="Arial" w:cs="Arial"/>
          <w:color w:val="000000" w:themeColor="text1"/>
          <w:sz w:val="18"/>
          <w:szCs w:val="18"/>
        </w:rPr>
      </w:pPr>
      <w:r w:rsidRPr="00560BFB">
        <w:rPr>
          <w:rFonts w:ascii="Arial" w:hAnsi="Arial" w:cs="Arial"/>
          <w:noProof/>
          <w:color w:val="000000" w:themeColor="text1"/>
          <w:sz w:val="18"/>
          <w:szCs w:val="18"/>
        </w:rPr>
        <mc:AlternateContent>
          <mc:Choice Requires="wps">
            <w:drawing>
              <wp:anchor distT="0" distB="0" distL="114300" distR="114300" simplePos="0" relativeHeight="251664384" behindDoc="0" locked="0" layoutInCell="1" allowOverlap="1" wp14:anchorId="03033080" wp14:editId="6111CBB3">
                <wp:simplePos x="0" y="0"/>
                <wp:positionH relativeFrom="column">
                  <wp:posOffset>739140</wp:posOffset>
                </wp:positionH>
                <wp:positionV relativeFrom="paragraph">
                  <wp:posOffset>53341</wp:posOffset>
                </wp:positionV>
                <wp:extent cx="6419850" cy="1280160"/>
                <wp:effectExtent l="19050" t="19050" r="19050" b="15240"/>
                <wp:wrapNone/>
                <wp:docPr id="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280160"/>
                        </a:xfrm>
                        <a:prstGeom prst="rect">
                          <a:avLst/>
                        </a:prstGeom>
                        <a:solidFill>
                          <a:srgbClr val="FFFFFF"/>
                        </a:solidFill>
                        <a:ln w="38100" cmpd="dbl">
                          <a:solidFill>
                            <a:srgbClr val="000000"/>
                          </a:solidFill>
                          <a:miter lim="800000"/>
                          <a:headEnd/>
                          <a:tailEnd/>
                        </a:ln>
                      </wps:spPr>
                      <wps:txbx>
                        <w:txbxContent>
                          <w:p w14:paraId="142E41F1" w14:textId="70707F57" w:rsidR="003B3B36" w:rsidRPr="0075485C" w:rsidRDefault="003B3B36" w:rsidP="008F6036">
                            <w:pPr>
                              <w:widowControl w:val="0"/>
                              <w:spacing w:before="40" w:after="40"/>
                              <w:ind w:left="446" w:right="48"/>
                              <w:rPr>
                                <w:rFonts w:ascii="Arial" w:eastAsia="Calibri" w:hAnsi="Arial" w:cs="Arial"/>
                                <w:i/>
                                <w:iCs/>
                                <w:color w:val="000000"/>
                                <w:sz w:val="18"/>
                                <w:szCs w:val="18"/>
                              </w:rPr>
                            </w:pPr>
                            <w:r w:rsidRPr="0075485C">
                              <w:rPr>
                                <w:rFonts w:ascii="Arial" w:eastAsia="Calibri" w:hAnsi="Arial" w:cs="Arial"/>
                                <w:i/>
                                <w:iCs/>
                                <w:color w:val="000000"/>
                                <w:sz w:val="18"/>
                                <w:szCs w:val="18"/>
                              </w:rPr>
                              <w:t xml:space="preserve">UIFSA requires that </w:t>
                            </w:r>
                            <w:r>
                              <w:rPr>
                                <w:rFonts w:ascii="Arial" w:eastAsia="Calibri" w:hAnsi="Arial" w:cs="Arial"/>
                                <w:i/>
                                <w:iCs/>
                                <w:color w:val="000000"/>
                                <w:sz w:val="18"/>
                                <w:szCs w:val="18"/>
                              </w:rPr>
                              <w:t xml:space="preserve">the </w:t>
                            </w:r>
                            <w:r w:rsidRPr="0075485C">
                              <w:rPr>
                                <w:rFonts w:ascii="Arial" w:eastAsia="Calibri" w:hAnsi="Arial" w:cs="Arial"/>
                                <w:i/>
                                <w:iCs/>
                                <w:color w:val="000000"/>
                                <w:sz w:val="18"/>
                                <w:szCs w:val="18"/>
                              </w:rPr>
                              <w:t>petition</w:t>
                            </w:r>
                            <w:r>
                              <w:rPr>
                                <w:rFonts w:ascii="Arial" w:eastAsia="Calibri" w:hAnsi="Arial" w:cs="Arial"/>
                                <w:i/>
                                <w:iCs/>
                                <w:color w:val="000000"/>
                                <w:sz w:val="18"/>
                                <w:szCs w:val="18"/>
                              </w:rPr>
                              <w:t xml:space="preserve"> or accompanying document</w:t>
                            </w:r>
                            <w:r w:rsidRPr="0075485C">
                              <w:rPr>
                                <w:rFonts w:ascii="Arial" w:eastAsia="Calibri" w:hAnsi="Arial" w:cs="Arial"/>
                                <w:i/>
                                <w:iCs/>
                                <w:color w:val="000000"/>
                                <w:sz w:val="18"/>
                                <w:szCs w:val="18"/>
                              </w:rPr>
                              <w:t>s include certain identifying information regarding the parties and child(ren) (e.g.</w:t>
                            </w:r>
                            <w:r>
                              <w:rPr>
                                <w:rFonts w:ascii="Arial" w:eastAsia="Calibri" w:hAnsi="Arial" w:cs="Arial"/>
                                <w:i/>
                                <w:iCs/>
                                <w:color w:val="000000"/>
                                <w:sz w:val="18"/>
                                <w:szCs w:val="18"/>
                              </w:rPr>
                              <w:t>,</w:t>
                            </w:r>
                            <w:r w:rsidRPr="0075485C">
                              <w:rPr>
                                <w:rFonts w:ascii="Arial" w:eastAsia="Calibri" w:hAnsi="Arial" w:cs="Arial"/>
                                <w:i/>
                                <w:iCs/>
                                <w:color w:val="000000"/>
                                <w:sz w:val="18"/>
                                <w:szCs w:val="18"/>
                              </w:rPr>
                              <w:t xml:space="preserve"> residential address, social security number) unless a party alleges in an affidavit or a pleading under oath that the health, safety, or liberty of a party or child would be jeopardized by disclosure of such information.  In that event, the information must be sealed</w:t>
                            </w:r>
                            <w:r w:rsidR="00DF35A9">
                              <w:rPr>
                                <w:rFonts w:ascii="Arial" w:eastAsia="Calibri" w:hAnsi="Arial" w:cs="Arial"/>
                                <w:i/>
                                <w:iCs/>
                                <w:color w:val="000000"/>
                                <w:sz w:val="18"/>
                                <w:szCs w:val="18"/>
                              </w:rPr>
                              <w:t>.</w:t>
                            </w:r>
                          </w:p>
                          <w:p w14:paraId="4DA4839B" w14:textId="11489378" w:rsidR="003B3B36" w:rsidRPr="0075485C" w:rsidRDefault="003B3B36" w:rsidP="008F6036">
                            <w:pPr>
                              <w:pStyle w:val="BodyTextIndent"/>
                              <w:spacing w:after="40"/>
                              <w:ind w:right="48"/>
                            </w:pPr>
                            <w:r w:rsidRPr="0075485C">
                              <w:t>If</w:t>
                            </w:r>
                            <w:r w:rsidR="00E605EA">
                              <w:t xml:space="preserve"> a</w:t>
                            </w:r>
                            <w:r w:rsidRPr="0075485C">
                              <w:t xml:space="preserve"> jurisdiction has reason to believe that information should not be released because of safety concerns, it should ensure that there is a nondisclosure finding or an allegation in an affidavit or the pleading that disclosure of </w:t>
                            </w:r>
                            <w:r>
                              <w:t>identifying</w:t>
                            </w:r>
                            <w:r w:rsidRPr="0075485C">
                              <w:t xml:space="preserve"> information would result in a risk or harm, as provided under section 312 of UIFSA.  In addition to identifying information included on this form, it may be appropriate to submit certain financial information under seal.</w:t>
                            </w:r>
                          </w:p>
                          <w:p w14:paraId="6239A6D3" w14:textId="77777777" w:rsidR="003B3B36" w:rsidRPr="0020509B" w:rsidRDefault="003B3B36" w:rsidP="00590D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2" type="#_x0000_t202" style="position:absolute;margin-left:58.2pt;margin-top:4.2pt;width:505.5pt;height:10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" strokeweight="3pt">
                <v:stroke linestyle="thinThin"/>
                <v:textbox>
                  <w:txbxContent>
                    <w:p w14:paraId="142E41F1" w14:textId="70707F57" w:rsidR="003B3B36" w:rsidRPr="0075485C" w:rsidRDefault="003B3B36" w:rsidP="008F6036">
                      <w:pPr>
                        <w:widowControl w:val="0"/>
                        <w:spacing w:before="40" w:after="40"/>
                        <w:ind w:left="446" w:right="48"/>
                        <w:rPr>
                          <w:rFonts w:ascii="Arial" w:eastAsia="Calibri" w:hAnsi="Arial" w:cs="Arial"/>
                          <w:i/>
                          <w:iCs/>
                          <w:color w:val="000000"/>
                          <w:sz w:val="18"/>
                          <w:szCs w:val="18"/>
                        </w:rPr>
                      </w:pPr>
                      <w:r w:rsidRPr="0075485C">
                        <w:rPr>
                          <w:rFonts w:ascii="Arial" w:eastAsia="Calibri" w:hAnsi="Arial" w:cs="Arial"/>
                          <w:i/>
                          <w:iCs/>
                          <w:color w:val="000000"/>
                          <w:sz w:val="18"/>
                          <w:szCs w:val="18"/>
                        </w:rPr>
                        <w:t xml:space="preserve">UIFSA requires that </w:t>
                      </w:r>
                      <w:r>
                        <w:rPr>
                          <w:rFonts w:ascii="Arial" w:eastAsia="Calibri" w:hAnsi="Arial" w:cs="Arial"/>
                          <w:i/>
                          <w:iCs/>
                          <w:color w:val="000000"/>
                          <w:sz w:val="18"/>
                          <w:szCs w:val="18"/>
                        </w:rPr>
                        <w:t xml:space="preserve">the </w:t>
                      </w:r>
                      <w:r w:rsidRPr="0075485C">
                        <w:rPr>
                          <w:rFonts w:ascii="Arial" w:eastAsia="Calibri" w:hAnsi="Arial" w:cs="Arial"/>
                          <w:i/>
                          <w:iCs/>
                          <w:color w:val="000000"/>
                          <w:sz w:val="18"/>
                          <w:szCs w:val="18"/>
                        </w:rPr>
                        <w:t>petition</w:t>
                      </w:r>
                      <w:r>
                        <w:rPr>
                          <w:rFonts w:ascii="Arial" w:eastAsia="Calibri" w:hAnsi="Arial" w:cs="Arial"/>
                          <w:i/>
                          <w:iCs/>
                          <w:color w:val="000000"/>
                          <w:sz w:val="18"/>
                          <w:szCs w:val="18"/>
                        </w:rPr>
                        <w:t xml:space="preserve"> or accompanying document</w:t>
                      </w:r>
                      <w:r w:rsidRPr="0075485C">
                        <w:rPr>
                          <w:rFonts w:ascii="Arial" w:eastAsia="Calibri" w:hAnsi="Arial" w:cs="Arial"/>
                          <w:i/>
                          <w:iCs/>
                          <w:color w:val="000000"/>
                          <w:sz w:val="18"/>
                          <w:szCs w:val="18"/>
                        </w:rPr>
                        <w:t>s include certain identifying information regarding the parties and child(ren) (e.g.</w:t>
                      </w:r>
                      <w:r>
                        <w:rPr>
                          <w:rFonts w:ascii="Arial" w:eastAsia="Calibri" w:hAnsi="Arial" w:cs="Arial"/>
                          <w:i/>
                          <w:iCs/>
                          <w:color w:val="000000"/>
                          <w:sz w:val="18"/>
                          <w:szCs w:val="18"/>
                        </w:rPr>
                        <w:t>,</w:t>
                      </w:r>
                      <w:r w:rsidRPr="0075485C">
                        <w:rPr>
                          <w:rFonts w:ascii="Arial" w:eastAsia="Calibri" w:hAnsi="Arial" w:cs="Arial"/>
                          <w:i/>
                          <w:iCs/>
                          <w:color w:val="000000"/>
                          <w:sz w:val="18"/>
                          <w:szCs w:val="18"/>
                        </w:rPr>
                        <w:t xml:space="preserve"> residential address, social security number) unless a party alleges in an affidavit or a pleading under oath that the health, safety, or liberty of a party or child would be jeopardized by disclosure of such information.  In that event, the information must be sealed</w:t>
                      </w:r>
                      <w:r w:rsidR="00DF35A9">
                        <w:rPr>
                          <w:rFonts w:ascii="Arial" w:eastAsia="Calibri" w:hAnsi="Arial" w:cs="Arial"/>
                          <w:i/>
                          <w:iCs/>
                          <w:color w:val="000000"/>
                          <w:sz w:val="18"/>
                          <w:szCs w:val="18"/>
                        </w:rPr>
                        <w:t>.</w:t>
                      </w:r>
                    </w:p>
                    <w:p w14:paraId="4DA4839B" w14:textId="11489378" w:rsidR="003B3B36" w:rsidRPr="0075485C" w:rsidRDefault="003B3B36" w:rsidP="008F6036">
                      <w:pPr>
                        <w:pStyle w:val="BodyTextIndent"/>
                        <w:spacing w:after="40"/>
                        <w:ind w:right="48"/>
                      </w:pPr>
                      <w:r w:rsidRPr="0075485C">
                        <w:t>If</w:t>
                      </w:r>
                      <w:r w:rsidR="00E605EA">
                        <w:t xml:space="preserve"> a</w:t>
                      </w:r>
                      <w:r w:rsidRPr="0075485C">
                        <w:t xml:space="preserve"> jurisdiction has reason to believe that information should not be released because of safety concerns, it should ensure that there is a nondisclosure finding or an allegation in an affidavit or the pleading that disclosure of </w:t>
                      </w:r>
                      <w:r>
                        <w:t>identifying</w:t>
                      </w:r>
                      <w:r w:rsidRPr="0075485C">
                        <w:t xml:space="preserve"> information would result in a risk or harm, as provided under section 312 of UIFSA.  In addition to identifying information included on this form, it may be appropriate to submit certain financial information under seal.</w:t>
                      </w:r>
                    </w:p>
                    <w:p w14:paraId="6239A6D3" w14:textId="77777777" w:rsidR="003B3B36" w:rsidRPr="0020509B" w:rsidRDefault="003B3B36" w:rsidP="00590D9B"/>
                  </w:txbxContent>
                </v:textbox>
              </v:shape>
            </w:pict>
          </mc:Fallback>
        </mc:AlternateContent>
      </w:r>
    </w:p>
    <w:p w14:paraId="4C39F7E8" w14:textId="77777777" w:rsidR="00F415C2" w:rsidRPr="00560BFB" w:rsidRDefault="00F415C2" w:rsidP="00590D9B">
      <w:pPr>
        <w:tabs>
          <w:tab w:val="left" w:pos="2340"/>
        </w:tabs>
        <w:spacing w:before="40"/>
        <w:ind w:right="720"/>
        <w:rPr>
          <w:rFonts w:ascii="Arial" w:hAnsi="Arial" w:cs="Arial"/>
          <w:color w:val="000000" w:themeColor="text1"/>
          <w:sz w:val="18"/>
          <w:szCs w:val="18"/>
        </w:rPr>
      </w:pPr>
    </w:p>
    <w:p w14:paraId="66E857FF" w14:textId="77777777" w:rsidR="00F415C2" w:rsidRPr="00560BFB" w:rsidRDefault="00F415C2" w:rsidP="00590D9B">
      <w:pPr>
        <w:tabs>
          <w:tab w:val="left" w:pos="2340"/>
        </w:tabs>
        <w:spacing w:before="40"/>
        <w:ind w:right="720"/>
        <w:rPr>
          <w:rFonts w:ascii="Arial" w:hAnsi="Arial" w:cs="Arial"/>
          <w:color w:val="000000" w:themeColor="text1"/>
          <w:sz w:val="18"/>
          <w:szCs w:val="18"/>
        </w:rPr>
      </w:pPr>
    </w:p>
    <w:p w14:paraId="7A84ADDF" w14:textId="77777777" w:rsidR="00F415C2" w:rsidRPr="00560BFB" w:rsidRDefault="00F415C2" w:rsidP="00590D9B">
      <w:pPr>
        <w:tabs>
          <w:tab w:val="left" w:pos="2340"/>
        </w:tabs>
        <w:spacing w:before="40"/>
        <w:ind w:right="720"/>
        <w:rPr>
          <w:rFonts w:ascii="Arial" w:hAnsi="Arial" w:cs="Arial"/>
          <w:color w:val="000000" w:themeColor="text1"/>
          <w:sz w:val="18"/>
          <w:szCs w:val="18"/>
        </w:rPr>
      </w:pPr>
    </w:p>
    <w:p w14:paraId="4F0F34DA" w14:textId="77777777" w:rsidR="00F415C2" w:rsidRPr="00560BFB" w:rsidRDefault="00F415C2" w:rsidP="00590D9B">
      <w:pPr>
        <w:tabs>
          <w:tab w:val="left" w:pos="2340"/>
        </w:tabs>
        <w:spacing w:before="40"/>
        <w:ind w:right="720"/>
        <w:rPr>
          <w:rFonts w:ascii="Arial" w:hAnsi="Arial" w:cs="Arial"/>
          <w:color w:val="000000" w:themeColor="text1"/>
          <w:sz w:val="18"/>
          <w:szCs w:val="18"/>
        </w:rPr>
      </w:pPr>
    </w:p>
    <w:p w14:paraId="156B7E2B" w14:textId="77777777" w:rsidR="00F415C2" w:rsidRPr="00560BFB" w:rsidRDefault="00F415C2" w:rsidP="00590D9B">
      <w:pPr>
        <w:tabs>
          <w:tab w:val="left" w:pos="2340"/>
        </w:tabs>
        <w:spacing w:before="40"/>
        <w:ind w:right="720"/>
        <w:rPr>
          <w:rFonts w:ascii="Arial" w:hAnsi="Arial" w:cs="Arial"/>
          <w:color w:val="000000" w:themeColor="text1"/>
          <w:sz w:val="18"/>
          <w:szCs w:val="18"/>
        </w:rPr>
      </w:pPr>
    </w:p>
    <w:p w14:paraId="57D3EB78" w14:textId="77777777" w:rsidR="00F415C2" w:rsidRPr="00560BFB" w:rsidRDefault="00F415C2" w:rsidP="00590D9B">
      <w:pPr>
        <w:tabs>
          <w:tab w:val="left" w:pos="2340"/>
        </w:tabs>
        <w:spacing w:before="40"/>
        <w:ind w:right="720"/>
        <w:rPr>
          <w:rFonts w:ascii="Arial" w:hAnsi="Arial" w:cs="Arial"/>
          <w:color w:val="000000" w:themeColor="text1"/>
          <w:sz w:val="18"/>
          <w:szCs w:val="18"/>
        </w:rPr>
      </w:pPr>
    </w:p>
    <w:p w14:paraId="071C0DC8" w14:textId="77777777" w:rsidR="00590D9B" w:rsidRPr="00560BFB" w:rsidRDefault="00590D9B" w:rsidP="00590D9B">
      <w:pPr>
        <w:tabs>
          <w:tab w:val="left" w:pos="2340"/>
        </w:tabs>
        <w:spacing w:before="40"/>
        <w:ind w:right="720"/>
        <w:rPr>
          <w:rFonts w:ascii="Arial" w:hAnsi="Arial" w:cs="Arial"/>
          <w:color w:val="000000" w:themeColor="text1"/>
          <w:sz w:val="18"/>
          <w:szCs w:val="18"/>
        </w:rPr>
      </w:pPr>
    </w:p>
    <w:p w14:paraId="069A7215" w14:textId="77777777" w:rsidR="00A65D19" w:rsidRPr="00560BFB" w:rsidRDefault="00A65D19" w:rsidP="00590D9B">
      <w:pPr>
        <w:tabs>
          <w:tab w:val="left" w:pos="2340"/>
        </w:tabs>
        <w:spacing w:before="40"/>
        <w:ind w:right="720"/>
        <w:rPr>
          <w:rFonts w:ascii="Arial" w:hAnsi="Arial" w:cs="Arial"/>
          <w:color w:val="000000" w:themeColor="text1"/>
          <w:sz w:val="18"/>
          <w:szCs w:val="18"/>
        </w:rPr>
      </w:pPr>
    </w:p>
    <w:p w14:paraId="7FC26134" w14:textId="424EFC8C" w:rsidR="00590D9B" w:rsidRPr="00560BFB" w:rsidRDefault="00F86548" w:rsidP="001D5860">
      <w:pPr>
        <w:numPr>
          <w:ilvl w:val="2"/>
          <w:numId w:val="4"/>
        </w:numPr>
        <w:tabs>
          <w:tab w:val="clear" w:pos="3240"/>
          <w:tab w:val="left" w:pos="1620"/>
          <w:tab w:val="left" w:pos="11070"/>
        </w:tabs>
        <w:spacing w:before="40" w:after="40"/>
        <w:ind w:left="1627" w:right="450" w:hanging="187"/>
        <w:rPr>
          <w:rFonts w:ascii="Arial" w:hAnsi="Arial" w:cs="Arial"/>
          <w:color w:val="000000" w:themeColor="text1"/>
          <w:sz w:val="18"/>
          <w:szCs w:val="18"/>
        </w:rPr>
      </w:pPr>
      <w:r w:rsidRPr="00560BFB">
        <w:rPr>
          <w:rFonts w:ascii="Arial" w:hAnsi="Arial" w:cs="Arial"/>
          <w:b/>
          <w:color w:val="000000" w:themeColor="text1"/>
          <w:sz w:val="18"/>
          <w:szCs w:val="18"/>
        </w:rPr>
        <w:t xml:space="preserve">This form </w:t>
      </w:r>
      <w:r w:rsidR="0038341A" w:rsidRPr="00560BFB">
        <w:rPr>
          <w:rFonts w:ascii="Arial" w:hAnsi="Arial" w:cs="Arial"/>
          <w:b/>
          <w:color w:val="000000" w:themeColor="text1"/>
          <w:sz w:val="18"/>
          <w:szCs w:val="18"/>
        </w:rPr>
        <w:t>sent t</w:t>
      </w:r>
      <w:r w:rsidR="00590D9B" w:rsidRPr="00560BFB">
        <w:rPr>
          <w:rFonts w:ascii="Arial" w:hAnsi="Arial" w:cs="Arial"/>
          <w:b/>
          <w:color w:val="000000" w:themeColor="text1"/>
          <w:sz w:val="18"/>
          <w:szCs w:val="18"/>
        </w:rPr>
        <w:t>hrough EDE</w:t>
      </w:r>
      <w:r w:rsidR="00590D9B" w:rsidRPr="00560BFB">
        <w:rPr>
          <w:rFonts w:ascii="Arial" w:hAnsi="Arial" w:cs="Arial"/>
          <w:color w:val="000000" w:themeColor="text1"/>
          <w:sz w:val="18"/>
          <w:szCs w:val="18"/>
        </w:rPr>
        <w:t xml:space="preserve"> – Check if this </w:t>
      </w:r>
      <w:r w:rsidR="0038341A" w:rsidRPr="00560BFB">
        <w:rPr>
          <w:rFonts w:ascii="Arial" w:hAnsi="Arial" w:cs="Arial"/>
          <w:color w:val="000000" w:themeColor="text1"/>
          <w:sz w:val="18"/>
          <w:szCs w:val="18"/>
        </w:rPr>
        <w:t xml:space="preserve">form </w:t>
      </w:r>
      <w:r w:rsidR="00590D9B" w:rsidRPr="00560BFB">
        <w:rPr>
          <w:rFonts w:ascii="Arial" w:hAnsi="Arial" w:cs="Arial"/>
          <w:color w:val="000000" w:themeColor="text1"/>
          <w:sz w:val="18"/>
          <w:szCs w:val="18"/>
        </w:rPr>
        <w:t>was sent through the Electronic Document Exchange (EDE).</w:t>
      </w:r>
    </w:p>
    <w:p w14:paraId="5F18053E" w14:textId="6B3B6784" w:rsidR="00590D9B" w:rsidRPr="00560BFB" w:rsidRDefault="00C063DB" w:rsidP="001D5860">
      <w:pPr>
        <w:numPr>
          <w:ilvl w:val="2"/>
          <w:numId w:val="4"/>
        </w:numPr>
        <w:tabs>
          <w:tab w:val="clear" w:pos="3240"/>
          <w:tab w:val="left" w:pos="1620"/>
        </w:tabs>
        <w:spacing w:before="40" w:after="40"/>
        <w:ind w:left="1627" w:right="720" w:hanging="187"/>
        <w:rPr>
          <w:rFonts w:ascii="Arial" w:hAnsi="Arial" w:cs="Arial"/>
          <w:color w:val="000000" w:themeColor="text1"/>
          <w:sz w:val="18"/>
          <w:szCs w:val="18"/>
        </w:rPr>
      </w:pPr>
      <w:r w:rsidRPr="00560BFB">
        <w:rPr>
          <w:rFonts w:ascii="Arial" w:hAnsi="Arial" w:cs="Arial"/>
          <w:b/>
          <w:color w:val="000000" w:themeColor="text1"/>
          <w:sz w:val="18"/>
          <w:szCs w:val="18"/>
        </w:rPr>
        <w:t xml:space="preserve">This request </w:t>
      </w:r>
      <w:r w:rsidR="0038341A" w:rsidRPr="00560BFB">
        <w:rPr>
          <w:rFonts w:ascii="Arial" w:hAnsi="Arial" w:cs="Arial"/>
          <w:b/>
          <w:color w:val="000000" w:themeColor="text1"/>
          <w:sz w:val="18"/>
          <w:szCs w:val="18"/>
        </w:rPr>
        <w:t>or information s</w:t>
      </w:r>
      <w:r w:rsidR="00590D9B" w:rsidRPr="00560BFB">
        <w:rPr>
          <w:rFonts w:ascii="Arial" w:hAnsi="Arial" w:cs="Arial"/>
          <w:b/>
          <w:color w:val="000000" w:themeColor="text1"/>
          <w:sz w:val="18"/>
          <w:szCs w:val="18"/>
        </w:rPr>
        <w:t xml:space="preserve">ent </w:t>
      </w:r>
      <w:r w:rsidR="0038341A" w:rsidRPr="00560BFB">
        <w:rPr>
          <w:rFonts w:ascii="Arial" w:hAnsi="Arial" w:cs="Arial"/>
          <w:b/>
          <w:color w:val="000000" w:themeColor="text1"/>
          <w:sz w:val="18"/>
          <w:szCs w:val="18"/>
        </w:rPr>
        <w:t>t</w:t>
      </w:r>
      <w:r w:rsidR="00590D9B" w:rsidRPr="00560BFB">
        <w:rPr>
          <w:rFonts w:ascii="Arial" w:hAnsi="Arial" w:cs="Arial"/>
          <w:b/>
          <w:color w:val="000000" w:themeColor="text1"/>
          <w:sz w:val="18"/>
          <w:szCs w:val="18"/>
        </w:rPr>
        <w:t>hrough CSENet</w:t>
      </w:r>
      <w:r w:rsidR="00D27CDF" w:rsidRPr="00560BFB">
        <w:rPr>
          <w:rFonts w:ascii="Arial" w:hAnsi="Arial" w:cs="Arial"/>
          <w:color w:val="000000" w:themeColor="text1"/>
          <w:sz w:val="18"/>
          <w:szCs w:val="18"/>
        </w:rPr>
        <w:t xml:space="preserve"> –</w:t>
      </w:r>
      <w:r w:rsidR="00C952F3" w:rsidRPr="00560BFB">
        <w:rPr>
          <w:rFonts w:ascii="Arial" w:hAnsi="Arial" w:cs="Arial"/>
          <w:color w:val="000000" w:themeColor="text1"/>
          <w:sz w:val="18"/>
          <w:szCs w:val="18"/>
        </w:rPr>
        <w:t xml:space="preserve"> </w:t>
      </w:r>
      <w:r w:rsidR="00D27CDF" w:rsidRPr="00560BFB">
        <w:rPr>
          <w:rFonts w:ascii="Arial" w:hAnsi="Arial" w:cs="Arial"/>
          <w:color w:val="000000" w:themeColor="text1"/>
          <w:sz w:val="18"/>
          <w:szCs w:val="18"/>
        </w:rPr>
        <w:t>Check</w:t>
      </w:r>
      <w:r w:rsidR="00590D9B" w:rsidRPr="00560BFB">
        <w:rPr>
          <w:rFonts w:ascii="Arial" w:hAnsi="Arial" w:cs="Arial"/>
          <w:color w:val="000000" w:themeColor="text1"/>
          <w:sz w:val="18"/>
          <w:szCs w:val="18"/>
        </w:rPr>
        <w:t xml:space="preserve"> if this request or information was sent through CSENet.  </w:t>
      </w:r>
    </w:p>
    <w:p w14:paraId="378E1761" w14:textId="5B3C3758" w:rsidR="00590D9B" w:rsidRPr="00560BFB" w:rsidRDefault="00A65D19" w:rsidP="00590D9B">
      <w:pPr>
        <w:spacing w:before="40"/>
        <w:ind w:left="360" w:right="720"/>
        <w:rPr>
          <w:rFonts w:ascii="Arial" w:hAnsi="Arial" w:cs="Arial"/>
          <w:color w:val="000000" w:themeColor="text1"/>
          <w:sz w:val="18"/>
          <w:szCs w:val="18"/>
        </w:rPr>
      </w:pPr>
      <w:r w:rsidRPr="00560BFB">
        <w:rPr>
          <w:noProof/>
          <w:color w:val="000000" w:themeColor="text1"/>
        </w:rPr>
        <mc:AlternateContent>
          <mc:Choice Requires="wps">
            <w:drawing>
              <wp:anchor distT="0" distB="0" distL="114300" distR="114300" simplePos="0" relativeHeight="251667456" behindDoc="0" locked="0" layoutInCell="1" allowOverlap="1" wp14:anchorId="1A8A6E3F" wp14:editId="3434D48D">
                <wp:simplePos x="0" y="0"/>
                <wp:positionH relativeFrom="column">
                  <wp:posOffset>752475</wp:posOffset>
                </wp:positionH>
                <wp:positionV relativeFrom="paragraph">
                  <wp:posOffset>33020</wp:posOffset>
                </wp:positionV>
                <wp:extent cx="6391275" cy="857250"/>
                <wp:effectExtent l="19050" t="19050" r="28575" b="19050"/>
                <wp:wrapNone/>
                <wp:docPr id="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857250"/>
                        </a:xfrm>
                        <a:prstGeom prst="rect">
                          <a:avLst/>
                        </a:prstGeom>
                        <a:solidFill>
                          <a:srgbClr val="FFFFFF"/>
                        </a:solidFill>
                        <a:ln w="38100" cmpd="dbl">
                          <a:solidFill>
                            <a:srgbClr val="000000"/>
                          </a:solidFill>
                          <a:miter lim="800000"/>
                          <a:headEnd/>
                          <a:tailEnd/>
                        </a:ln>
                      </wps:spPr>
                      <wps:txbx>
                        <w:txbxContent>
                          <w:p w14:paraId="6A976540" w14:textId="77777777" w:rsidR="00F92A45" w:rsidRPr="00560BFB" w:rsidRDefault="00F92A45" w:rsidP="00F92A45">
                            <w:pPr>
                              <w:tabs>
                                <w:tab w:val="left" w:pos="9540"/>
                                <w:tab w:val="left" w:pos="9720"/>
                              </w:tabs>
                              <w:overflowPunct w:val="0"/>
                              <w:autoSpaceDE w:val="0"/>
                              <w:autoSpaceDN w:val="0"/>
                              <w:adjustRightInd w:val="0"/>
                              <w:spacing w:before="120" w:after="40"/>
                              <w:ind w:left="446" w:right="187"/>
                              <w:rPr>
                                <w:rFonts w:ascii="Arial" w:hAnsi="Arial" w:cs="Arial"/>
                                <w:i/>
                                <w:color w:val="000000" w:themeColor="text1"/>
                                <w:sz w:val="18"/>
                                <w:szCs w:val="18"/>
                              </w:rPr>
                            </w:pPr>
                            <w:r w:rsidRPr="00560BFB">
                              <w:rPr>
                                <w:rFonts w:ascii="Arial" w:hAnsi="Arial" w:cs="Arial"/>
                                <w:i/>
                                <w:color w:val="000000" w:themeColor="text1"/>
                                <w:sz w:val="18"/>
                                <w:szCs w:val="18"/>
                              </w:rPr>
                              <w:t xml:space="preserve">CSENet and EDE transactions are the recommended methods for making requests or sending information to another state.  If CSENet is not listed as an option on the form, then it cannot be used to convey any of the requests or information provided on the form.  </w:t>
                            </w:r>
                          </w:p>
                          <w:p w14:paraId="4D1426A9" w14:textId="77777777" w:rsidR="00F92A45" w:rsidRPr="006552F1" w:rsidRDefault="00F92A45" w:rsidP="00F92A45">
                            <w:pPr>
                              <w:tabs>
                                <w:tab w:val="left" w:pos="9540"/>
                                <w:tab w:val="left" w:pos="9720"/>
                              </w:tabs>
                              <w:overflowPunct w:val="0"/>
                              <w:autoSpaceDE w:val="0"/>
                              <w:autoSpaceDN w:val="0"/>
                              <w:adjustRightInd w:val="0"/>
                              <w:spacing w:before="120" w:after="40"/>
                              <w:ind w:left="450" w:right="192"/>
                              <w:rPr>
                                <w:sz w:val="18"/>
                                <w:szCs w:val="18"/>
                              </w:rPr>
                            </w:pPr>
                            <w:r w:rsidRPr="006552F1">
                              <w:rPr>
                                <w:rFonts w:ascii="Arial" w:hAnsi="Arial" w:cs="Arial"/>
                                <w:i/>
                                <w:sz w:val="18"/>
                                <w:szCs w:val="18"/>
                              </w:rPr>
                              <w:t>Supporting documentation should be sent through EDE, whenever possible.</w:t>
                            </w:r>
                          </w:p>
                          <w:p w14:paraId="434A930B" w14:textId="77777777" w:rsidR="003B3B36" w:rsidRPr="00C952F3" w:rsidRDefault="003B3B36" w:rsidP="008F6036">
                            <w:pPr>
                              <w:tabs>
                                <w:tab w:val="left" w:pos="9720"/>
                              </w:tabs>
                              <w:ind w:right="-12"/>
                              <w:rPr>
                                <w:rFonts w:ascii="Arial" w:hAnsi="Arial" w:cs="Arial"/>
                                <w:i/>
                                <w:sz w:val="18"/>
                                <w:szCs w:val="18"/>
                              </w:rPr>
                            </w:pPr>
                          </w:p>
                          <w:p w14:paraId="7CB0F62C" w14:textId="77777777" w:rsidR="003B3B36" w:rsidRPr="00AE55CA" w:rsidRDefault="003B3B36" w:rsidP="00E11174">
                            <w:pPr>
                              <w:widowControl w:val="0"/>
                              <w:tabs>
                                <w:tab w:val="left" w:pos="9360"/>
                              </w:tabs>
                              <w:overflowPunct w:val="0"/>
                              <w:autoSpaceDE w:val="0"/>
                              <w:autoSpaceDN w:val="0"/>
                              <w:adjustRightInd w:val="0"/>
                              <w:ind w:left="475" w:right="102"/>
                              <w:rPr>
                                <w:sz w:val="18"/>
                                <w:szCs w:val="18"/>
                              </w:rPr>
                            </w:pPr>
                          </w:p>
                        </w:txbxContent>
                      </wps:txbx>
                      <wps:bodyPr rot="0" vert="horz" wrap="square" lIns="91440" tIns="18288"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59.25pt;margin-top:2.6pt;width:503.25pt;height: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" strokeweight="3pt">
                <v:stroke linestyle="thinThin"/>
                <v:textbox inset=",1.44pt,,0">
                  <w:txbxContent>
                    <w:p w14:paraId="6A976540" w14:textId="77777777" w:rsidR="00F92A45" w:rsidRPr="00560BFB" w:rsidRDefault="00F92A45" w:rsidP="00F92A45">
                      <w:pPr>
                        <w:tabs>
                          <w:tab w:val="left" w:pos="9540"/>
                          <w:tab w:val="left" w:pos="9720"/>
                        </w:tabs>
                        <w:overflowPunct w:val="0"/>
                        <w:autoSpaceDE w:val="0"/>
                        <w:autoSpaceDN w:val="0"/>
                        <w:adjustRightInd w:val="0"/>
                        <w:spacing w:before="120" w:after="40"/>
                        <w:ind w:left="446" w:right="187"/>
                        <w:rPr>
                          <w:rFonts w:ascii="Arial" w:hAnsi="Arial" w:cs="Arial"/>
                          <w:i/>
                          <w:color w:val="000000" w:themeColor="text1"/>
                          <w:sz w:val="18"/>
                          <w:szCs w:val="18"/>
                        </w:rPr>
                      </w:pPr>
                      <w:r w:rsidRPr="00560BFB">
                        <w:rPr>
                          <w:rFonts w:ascii="Arial" w:hAnsi="Arial" w:cs="Arial"/>
                          <w:i/>
                          <w:color w:val="000000" w:themeColor="text1"/>
                          <w:sz w:val="18"/>
                          <w:szCs w:val="18"/>
                        </w:rPr>
                        <w:t xml:space="preserve">CSENet and EDE transactions are the recommended methods for making requests or sending information to another state.  If CSENet is not listed as an option on the form, then it cannot be used to convey any of the requests or information provided on the form.  </w:t>
                      </w:r>
                    </w:p>
                    <w:p w14:paraId="4D1426A9" w14:textId="77777777" w:rsidR="00F92A45" w:rsidRPr="006552F1" w:rsidRDefault="00F92A45" w:rsidP="00F92A45">
                      <w:pPr>
                        <w:tabs>
                          <w:tab w:val="left" w:pos="9540"/>
                          <w:tab w:val="left" w:pos="9720"/>
                        </w:tabs>
                        <w:overflowPunct w:val="0"/>
                        <w:autoSpaceDE w:val="0"/>
                        <w:autoSpaceDN w:val="0"/>
                        <w:adjustRightInd w:val="0"/>
                        <w:spacing w:before="120" w:after="40"/>
                        <w:ind w:left="450" w:right="192"/>
                        <w:rPr>
                          <w:sz w:val="18"/>
                          <w:szCs w:val="18"/>
                        </w:rPr>
                      </w:pPr>
                      <w:r w:rsidRPr="006552F1">
                        <w:rPr>
                          <w:rFonts w:ascii="Arial" w:hAnsi="Arial" w:cs="Arial"/>
                          <w:i/>
                          <w:sz w:val="18"/>
                          <w:szCs w:val="18"/>
                        </w:rPr>
                        <w:t>Supporting documentation should be sent through EDE, whenever possible.</w:t>
                      </w:r>
                    </w:p>
                    <w:p w14:paraId="434A930B" w14:textId="77777777" w:rsidR="003B3B36" w:rsidRPr="00C952F3" w:rsidRDefault="003B3B36" w:rsidP="008F6036">
                      <w:pPr>
                        <w:tabs>
                          <w:tab w:val="left" w:pos="9720"/>
                        </w:tabs>
                        <w:ind w:right="-12"/>
                        <w:rPr>
                          <w:rFonts w:ascii="Arial" w:hAnsi="Arial" w:cs="Arial"/>
                          <w:i/>
                          <w:sz w:val="18"/>
                          <w:szCs w:val="18"/>
                        </w:rPr>
                      </w:pPr>
                    </w:p>
                    <w:p w14:paraId="7CB0F62C" w14:textId="77777777" w:rsidR="003B3B36" w:rsidRPr="00AE55CA" w:rsidRDefault="003B3B36" w:rsidP="00E11174">
                      <w:pPr>
                        <w:widowControl w:val="0"/>
                        <w:tabs>
                          <w:tab w:val="left" w:pos="9360"/>
                        </w:tabs>
                        <w:overflowPunct w:val="0"/>
                        <w:autoSpaceDE w:val="0"/>
                        <w:autoSpaceDN w:val="0"/>
                        <w:adjustRightInd w:val="0"/>
                        <w:ind w:left="475" w:right="102"/>
                        <w:rPr>
                          <w:sz w:val="18"/>
                          <w:szCs w:val="18"/>
                        </w:rPr>
                      </w:pPr>
                    </w:p>
                  </w:txbxContent>
                </v:textbox>
              </v:shape>
            </w:pict>
          </mc:Fallback>
        </mc:AlternateContent>
      </w:r>
    </w:p>
    <w:p w14:paraId="33B8626F" w14:textId="49910366" w:rsidR="00B12F42" w:rsidRPr="00560BFB" w:rsidRDefault="00B12F42" w:rsidP="0038341A">
      <w:pPr>
        <w:pStyle w:val="BlockText"/>
        <w:ind w:left="1080"/>
        <w:rPr>
          <w:color w:val="000000" w:themeColor="text1"/>
        </w:rPr>
      </w:pPr>
    </w:p>
    <w:p w14:paraId="75EB957F" w14:textId="77777777" w:rsidR="00E11174" w:rsidRPr="00560BFB" w:rsidRDefault="00E11174" w:rsidP="0038341A">
      <w:pPr>
        <w:pStyle w:val="BlockText"/>
        <w:ind w:left="1080"/>
        <w:rPr>
          <w:color w:val="000000" w:themeColor="text1"/>
        </w:rPr>
      </w:pPr>
    </w:p>
    <w:p w14:paraId="69D33314" w14:textId="77777777" w:rsidR="00E11174" w:rsidRPr="00560BFB" w:rsidRDefault="00E11174" w:rsidP="0038341A">
      <w:pPr>
        <w:pStyle w:val="BlockText"/>
        <w:ind w:left="1080"/>
        <w:rPr>
          <w:color w:val="000000" w:themeColor="text1"/>
        </w:rPr>
      </w:pPr>
    </w:p>
    <w:p w14:paraId="665B6F8A" w14:textId="77777777" w:rsidR="00E11174" w:rsidRPr="00560BFB" w:rsidRDefault="00E11174" w:rsidP="0038341A">
      <w:pPr>
        <w:pStyle w:val="BlockText"/>
        <w:ind w:left="1080"/>
        <w:rPr>
          <w:color w:val="000000" w:themeColor="text1"/>
        </w:rPr>
      </w:pPr>
    </w:p>
    <w:p w14:paraId="5CD2E2D6" w14:textId="77777777" w:rsidR="00E11174" w:rsidRPr="00560BFB" w:rsidRDefault="00E11174" w:rsidP="0038341A">
      <w:pPr>
        <w:pStyle w:val="BlockText"/>
        <w:ind w:left="1080"/>
        <w:rPr>
          <w:color w:val="000000" w:themeColor="text1"/>
        </w:rPr>
      </w:pPr>
    </w:p>
    <w:p w14:paraId="7FAB71F5" w14:textId="77777777" w:rsidR="00E11174" w:rsidRPr="00560BFB" w:rsidRDefault="00E11174" w:rsidP="0038341A">
      <w:pPr>
        <w:pStyle w:val="BlockText"/>
        <w:ind w:left="1080"/>
        <w:rPr>
          <w:color w:val="000000" w:themeColor="text1"/>
        </w:rPr>
      </w:pPr>
    </w:p>
    <w:p w14:paraId="5B9A4E6E" w14:textId="0AD76F79" w:rsidR="009937C7" w:rsidRPr="00560BFB" w:rsidRDefault="009937C7" w:rsidP="001D5860">
      <w:pPr>
        <w:widowControl w:val="0"/>
        <w:autoSpaceDE w:val="0"/>
        <w:autoSpaceDN w:val="0"/>
        <w:adjustRightInd w:val="0"/>
        <w:spacing w:before="120" w:after="120"/>
        <w:ind w:left="1080"/>
        <w:rPr>
          <w:rFonts w:ascii="Arial" w:hAnsi="Arial" w:cs="Arial"/>
          <w:b/>
          <w:bCs/>
          <w:color w:val="000000" w:themeColor="text1"/>
          <w:sz w:val="20"/>
          <w:szCs w:val="20"/>
        </w:rPr>
      </w:pPr>
      <w:r w:rsidRPr="00560BFB">
        <w:rPr>
          <w:rFonts w:ascii="Arial" w:hAnsi="Arial" w:cs="Arial"/>
          <w:b/>
          <w:bCs/>
          <w:color w:val="000000" w:themeColor="text1"/>
          <w:sz w:val="20"/>
          <w:szCs w:val="20"/>
        </w:rPr>
        <w:t>S</w:t>
      </w:r>
      <w:r w:rsidR="00980789" w:rsidRPr="00560BFB">
        <w:rPr>
          <w:rFonts w:ascii="Arial" w:hAnsi="Arial" w:cs="Arial"/>
          <w:b/>
          <w:bCs/>
          <w:color w:val="000000" w:themeColor="text1"/>
          <w:sz w:val="20"/>
          <w:szCs w:val="20"/>
        </w:rPr>
        <w:t>ection</w:t>
      </w:r>
      <w:r w:rsidRPr="00560BFB">
        <w:rPr>
          <w:rFonts w:ascii="Arial" w:hAnsi="Arial" w:cs="Arial"/>
          <w:b/>
          <w:bCs/>
          <w:color w:val="000000" w:themeColor="text1"/>
          <w:sz w:val="20"/>
          <w:szCs w:val="20"/>
        </w:rPr>
        <w:t xml:space="preserve"> I.  C</w:t>
      </w:r>
      <w:r w:rsidR="00980789" w:rsidRPr="00560BFB">
        <w:rPr>
          <w:rFonts w:ascii="Arial" w:hAnsi="Arial" w:cs="Arial"/>
          <w:b/>
          <w:bCs/>
          <w:color w:val="000000" w:themeColor="text1"/>
          <w:sz w:val="20"/>
          <w:szCs w:val="20"/>
        </w:rPr>
        <w:t>ase</w:t>
      </w:r>
      <w:r w:rsidRPr="00560BFB">
        <w:rPr>
          <w:rFonts w:ascii="Arial" w:hAnsi="Arial" w:cs="Arial"/>
          <w:b/>
          <w:bCs/>
          <w:color w:val="000000" w:themeColor="text1"/>
          <w:sz w:val="20"/>
          <w:szCs w:val="20"/>
        </w:rPr>
        <w:t xml:space="preserve"> P</w:t>
      </w:r>
      <w:r w:rsidR="00980789" w:rsidRPr="00560BFB">
        <w:rPr>
          <w:rFonts w:ascii="Arial" w:hAnsi="Arial" w:cs="Arial"/>
          <w:b/>
          <w:bCs/>
          <w:color w:val="000000" w:themeColor="text1"/>
          <w:sz w:val="20"/>
          <w:szCs w:val="20"/>
        </w:rPr>
        <w:t>rocessing</w:t>
      </w:r>
      <w:r w:rsidRPr="00560BFB">
        <w:rPr>
          <w:rFonts w:ascii="Arial" w:hAnsi="Arial" w:cs="Arial"/>
          <w:b/>
          <w:bCs/>
          <w:color w:val="000000" w:themeColor="text1"/>
          <w:sz w:val="20"/>
          <w:szCs w:val="20"/>
        </w:rPr>
        <w:t xml:space="preserve"> A</w:t>
      </w:r>
      <w:r w:rsidR="00980789" w:rsidRPr="00560BFB">
        <w:rPr>
          <w:rFonts w:ascii="Arial" w:hAnsi="Arial" w:cs="Arial"/>
          <w:b/>
          <w:bCs/>
          <w:color w:val="000000" w:themeColor="text1"/>
          <w:sz w:val="20"/>
          <w:szCs w:val="20"/>
        </w:rPr>
        <w:t>ctions</w:t>
      </w:r>
      <w:r w:rsidRPr="00560BFB">
        <w:rPr>
          <w:rFonts w:ascii="Arial" w:hAnsi="Arial" w:cs="Arial"/>
          <w:b/>
          <w:bCs/>
          <w:color w:val="000000" w:themeColor="text1"/>
          <w:sz w:val="20"/>
          <w:szCs w:val="20"/>
        </w:rPr>
        <w:t>:</w:t>
      </w:r>
    </w:p>
    <w:p w14:paraId="11D23D63" w14:textId="653B7474" w:rsidR="0038341A" w:rsidRPr="00560BFB" w:rsidRDefault="0038341A" w:rsidP="001D5860">
      <w:pPr>
        <w:pStyle w:val="BlockText"/>
        <w:spacing w:after="120"/>
        <w:ind w:left="1080"/>
        <w:rPr>
          <w:color w:val="000000" w:themeColor="text1"/>
        </w:rPr>
      </w:pPr>
      <w:r w:rsidRPr="00560BFB">
        <w:rPr>
          <w:color w:val="000000" w:themeColor="text1"/>
        </w:rPr>
        <w:t>Check the appropriate box(es) to indicate what information is being provided or which actions are requested.  Multiple boxes may be checked, as appropriate.</w:t>
      </w:r>
      <w:r w:rsidR="008D29F3" w:rsidRPr="00560BFB">
        <w:rPr>
          <w:color w:val="000000" w:themeColor="text1"/>
        </w:rPr>
        <w:t xml:space="preserve">  Additional information is provide in section III or as an attachment as appropriate.</w:t>
      </w:r>
      <w:r w:rsidRPr="00560BFB">
        <w:rPr>
          <w:color w:val="000000" w:themeColor="text1"/>
        </w:rPr>
        <w:t xml:space="preserve">  </w:t>
      </w:r>
    </w:p>
    <w:p w14:paraId="4C295473" w14:textId="2F7BF8DB" w:rsidR="00590D9B" w:rsidRPr="00560BFB" w:rsidRDefault="00590D9B" w:rsidP="001D5860">
      <w:pPr>
        <w:widowControl w:val="0"/>
        <w:overflowPunct w:val="0"/>
        <w:autoSpaceDE w:val="0"/>
        <w:autoSpaceDN w:val="0"/>
        <w:adjustRightInd w:val="0"/>
        <w:spacing w:before="40" w:after="40"/>
        <w:ind w:left="1080" w:right="1022"/>
        <w:rPr>
          <w:rFonts w:ascii="Arial" w:hAnsi="Arial" w:cs="Arial"/>
          <w:color w:val="000000" w:themeColor="text1"/>
          <w:sz w:val="18"/>
          <w:szCs w:val="18"/>
        </w:rPr>
      </w:pPr>
      <w:r w:rsidRPr="00560BFB">
        <w:rPr>
          <w:rFonts w:ascii="Arial" w:hAnsi="Arial" w:cs="Arial"/>
          <w:color w:val="000000" w:themeColor="text1"/>
          <w:sz w:val="18"/>
          <w:szCs w:val="18"/>
        </w:rPr>
        <w:t>Providing:</w:t>
      </w:r>
    </w:p>
    <w:p w14:paraId="6899AC1F" w14:textId="610D1C31" w:rsidR="00590D9B" w:rsidRPr="00560BFB" w:rsidRDefault="00590D9B" w:rsidP="001D5860">
      <w:pPr>
        <w:widowControl w:val="0"/>
        <w:numPr>
          <w:ilvl w:val="0"/>
          <w:numId w:val="5"/>
        </w:numPr>
        <w:tabs>
          <w:tab w:val="clear" w:pos="720"/>
          <w:tab w:val="num" w:pos="1620"/>
        </w:tabs>
        <w:overflowPunct w:val="0"/>
        <w:autoSpaceDE w:val="0"/>
        <w:autoSpaceDN w:val="0"/>
        <w:adjustRightInd w:val="0"/>
        <w:spacing w:before="40" w:after="40"/>
        <w:ind w:left="1627" w:right="547" w:hanging="187"/>
        <w:rPr>
          <w:rFonts w:ascii="Arial" w:hAnsi="Arial" w:cs="Arial"/>
          <w:color w:val="000000" w:themeColor="text1"/>
          <w:sz w:val="18"/>
          <w:szCs w:val="18"/>
        </w:rPr>
      </w:pPr>
      <w:r w:rsidRPr="00560BFB">
        <w:rPr>
          <w:rFonts w:ascii="Arial" w:hAnsi="Arial" w:cs="Arial"/>
          <w:color w:val="000000" w:themeColor="text1"/>
          <w:sz w:val="18"/>
          <w:szCs w:val="18"/>
        </w:rPr>
        <w:t xml:space="preserve">Check </w:t>
      </w:r>
      <w:r w:rsidRPr="00560BFB">
        <w:rPr>
          <w:rFonts w:ascii="Arial" w:hAnsi="Arial" w:cs="Arial"/>
          <w:b/>
          <w:bCs/>
          <w:color w:val="000000" w:themeColor="text1"/>
          <w:sz w:val="18"/>
          <w:szCs w:val="18"/>
        </w:rPr>
        <w:t>item 1</w:t>
      </w:r>
      <w:r w:rsidRPr="00560BFB">
        <w:rPr>
          <w:rFonts w:ascii="Arial" w:hAnsi="Arial" w:cs="Arial"/>
          <w:color w:val="000000" w:themeColor="text1"/>
          <w:sz w:val="18"/>
          <w:szCs w:val="18"/>
        </w:rPr>
        <w:t xml:space="preserve"> “Status </w:t>
      </w:r>
      <w:r w:rsidR="00195E18" w:rsidRPr="00560BFB">
        <w:rPr>
          <w:rFonts w:ascii="Arial" w:hAnsi="Arial" w:cs="Arial"/>
          <w:color w:val="000000" w:themeColor="text1"/>
          <w:sz w:val="18"/>
          <w:szCs w:val="18"/>
        </w:rPr>
        <w:t>u</w:t>
      </w:r>
      <w:r w:rsidRPr="00560BFB">
        <w:rPr>
          <w:rFonts w:ascii="Arial" w:hAnsi="Arial" w:cs="Arial"/>
          <w:color w:val="000000" w:themeColor="text1"/>
          <w:sz w:val="18"/>
          <w:szCs w:val="18"/>
        </w:rPr>
        <w:t>pdate” if you are providing a</w:t>
      </w:r>
      <w:r w:rsidR="00494A07" w:rsidRPr="00560BFB">
        <w:rPr>
          <w:rFonts w:ascii="Arial" w:hAnsi="Arial" w:cs="Arial"/>
          <w:color w:val="000000" w:themeColor="text1"/>
          <w:sz w:val="18"/>
          <w:szCs w:val="18"/>
        </w:rPr>
        <w:t>n</w:t>
      </w:r>
      <w:r w:rsidR="001D7C66" w:rsidRPr="00560BFB">
        <w:rPr>
          <w:rFonts w:ascii="Arial" w:hAnsi="Arial" w:cs="Arial"/>
          <w:color w:val="000000" w:themeColor="text1"/>
          <w:sz w:val="18"/>
          <w:szCs w:val="18"/>
        </w:rPr>
        <w:t xml:space="preserve"> </w:t>
      </w:r>
      <w:r w:rsidRPr="00560BFB">
        <w:rPr>
          <w:rFonts w:ascii="Arial" w:hAnsi="Arial" w:cs="Arial"/>
          <w:color w:val="000000" w:themeColor="text1"/>
          <w:sz w:val="18"/>
          <w:szCs w:val="18"/>
        </w:rPr>
        <w:t>update</w:t>
      </w:r>
      <w:r w:rsidR="00494A07" w:rsidRPr="00560BFB">
        <w:rPr>
          <w:rFonts w:ascii="Arial" w:hAnsi="Arial" w:cs="Arial"/>
          <w:color w:val="000000" w:themeColor="text1"/>
          <w:sz w:val="18"/>
          <w:szCs w:val="18"/>
        </w:rPr>
        <w:t xml:space="preserve"> of the case status</w:t>
      </w:r>
      <w:r w:rsidRPr="00560BFB">
        <w:rPr>
          <w:rFonts w:ascii="Arial" w:hAnsi="Arial" w:cs="Arial"/>
          <w:color w:val="000000" w:themeColor="text1"/>
          <w:sz w:val="18"/>
          <w:szCs w:val="18"/>
        </w:rPr>
        <w:t xml:space="preserve">. </w:t>
      </w:r>
      <w:r w:rsidR="006F0BAC" w:rsidRPr="00560BFB">
        <w:rPr>
          <w:rFonts w:ascii="Arial" w:hAnsi="Arial" w:cs="Arial"/>
          <w:color w:val="000000" w:themeColor="text1"/>
          <w:sz w:val="18"/>
          <w:szCs w:val="18"/>
        </w:rPr>
        <w:t xml:space="preserve"> </w:t>
      </w:r>
      <w:r w:rsidRPr="00560BFB">
        <w:rPr>
          <w:rFonts w:ascii="Arial" w:hAnsi="Arial" w:cs="Arial"/>
          <w:color w:val="000000" w:themeColor="text1"/>
          <w:sz w:val="18"/>
          <w:szCs w:val="18"/>
        </w:rPr>
        <w:t xml:space="preserve">Provide the update in section III.  </w:t>
      </w:r>
    </w:p>
    <w:p w14:paraId="6A6D1420" w14:textId="258C92A3" w:rsidR="00590D9B" w:rsidRPr="00560BFB" w:rsidRDefault="00590D9B" w:rsidP="001D5860">
      <w:pPr>
        <w:widowControl w:val="0"/>
        <w:numPr>
          <w:ilvl w:val="0"/>
          <w:numId w:val="5"/>
        </w:numPr>
        <w:tabs>
          <w:tab w:val="clear" w:pos="720"/>
          <w:tab w:val="num" w:pos="1620"/>
        </w:tabs>
        <w:overflowPunct w:val="0"/>
        <w:autoSpaceDE w:val="0"/>
        <w:autoSpaceDN w:val="0"/>
        <w:adjustRightInd w:val="0"/>
        <w:spacing w:before="40" w:after="40"/>
        <w:ind w:left="1627" w:right="547" w:hanging="187"/>
        <w:rPr>
          <w:rFonts w:ascii="Arial" w:hAnsi="Arial" w:cs="Arial"/>
          <w:color w:val="000000" w:themeColor="text1"/>
          <w:sz w:val="18"/>
          <w:szCs w:val="18"/>
        </w:rPr>
      </w:pPr>
      <w:r w:rsidRPr="00560BFB">
        <w:rPr>
          <w:rFonts w:ascii="Arial" w:hAnsi="Arial" w:cs="Arial"/>
          <w:color w:val="000000" w:themeColor="text1"/>
          <w:sz w:val="18"/>
          <w:szCs w:val="18"/>
        </w:rPr>
        <w:t xml:space="preserve">Check </w:t>
      </w:r>
      <w:r w:rsidRPr="00560BFB">
        <w:rPr>
          <w:rFonts w:ascii="Arial" w:hAnsi="Arial" w:cs="Arial"/>
          <w:b/>
          <w:bCs/>
          <w:color w:val="000000" w:themeColor="text1"/>
          <w:sz w:val="18"/>
          <w:szCs w:val="18"/>
        </w:rPr>
        <w:t>item 2</w:t>
      </w:r>
      <w:r w:rsidRPr="00560BFB">
        <w:rPr>
          <w:rFonts w:ascii="Arial" w:hAnsi="Arial" w:cs="Arial"/>
          <w:color w:val="000000" w:themeColor="text1"/>
          <w:sz w:val="18"/>
          <w:szCs w:val="18"/>
        </w:rPr>
        <w:t xml:space="preserve"> “Notice of </w:t>
      </w:r>
      <w:r w:rsidR="00195E18" w:rsidRPr="00560BFB">
        <w:rPr>
          <w:rFonts w:ascii="Arial" w:hAnsi="Arial" w:cs="Arial"/>
          <w:color w:val="000000" w:themeColor="text1"/>
          <w:sz w:val="18"/>
          <w:szCs w:val="18"/>
        </w:rPr>
        <w:t>h</w:t>
      </w:r>
      <w:r w:rsidRPr="00560BFB">
        <w:rPr>
          <w:rFonts w:ascii="Arial" w:hAnsi="Arial" w:cs="Arial"/>
          <w:color w:val="000000" w:themeColor="text1"/>
          <w:sz w:val="18"/>
          <w:szCs w:val="18"/>
        </w:rPr>
        <w:t xml:space="preserve">earing” if you are providing notice of an upcoming hearing. </w:t>
      </w:r>
      <w:r w:rsidR="006F0BAC" w:rsidRPr="00560BFB">
        <w:rPr>
          <w:rFonts w:ascii="Arial" w:hAnsi="Arial" w:cs="Arial"/>
          <w:color w:val="000000" w:themeColor="text1"/>
          <w:sz w:val="18"/>
          <w:szCs w:val="18"/>
        </w:rPr>
        <w:t xml:space="preserve"> </w:t>
      </w:r>
      <w:r w:rsidRPr="00560BFB">
        <w:rPr>
          <w:rFonts w:ascii="Arial" w:hAnsi="Arial" w:cs="Arial"/>
          <w:color w:val="000000" w:themeColor="text1"/>
          <w:sz w:val="18"/>
          <w:szCs w:val="18"/>
        </w:rPr>
        <w:t xml:space="preserve">Provide </w:t>
      </w:r>
      <w:r w:rsidR="007D3D97" w:rsidRPr="00560BFB">
        <w:rPr>
          <w:rFonts w:ascii="Arial" w:hAnsi="Arial" w:cs="Arial"/>
          <w:color w:val="000000" w:themeColor="text1"/>
          <w:sz w:val="18"/>
          <w:szCs w:val="18"/>
        </w:rPr>
        <w:t xml:space="preserve">the </w:t>
      </w:r>
      <w:r w:rsidRPr="00560BFB">
        <w:rPr>
          <w:rFonts w:ascii="Arial" w:hAnsi="Arial" w:cs="Arial"/>
          <w:color w:val="000000" w:themeColor="text1"/>
          <w:sz w:val="18"/>
          <w:szCs w:val="18"/>
        </w:rPr>
        <w:t>date, time</w:t>
      </w:r>
      <w:r w:rsidR="008446B3" w:rsidRPr="00560BFB">
        <w:rPr>
          <w:rFonts w:ascii="Arial" w:hAnsi="Arial" w:cs="Arial"/>
          <w:color w:val="000000" w:themeColor="text1"/>
          <w:sz w:val="18"/>
          <w:szCs w:val="18"/>
        </w:rPr>
        <w:t>,</w:t>
      </w:r>
      <w:r w:rsidRPr="00560BFB">
        <w:rPr>
          <w:rFonts w:ascii="Arial" w:hAnsi="Arial" w:cs="Arial"/>
          <w:color w:val="000000" w:themeColor="text1"/>
          <w:sz w:val="18"/>
          <w:szCs w:val="18"/>
        </w:rPr>
        <w:t xml:space="preserve"> and other relevant information in section III. </w:t>
      </w:r>
    </w:p>
    <w:p w14:paraId="75A9FAEB" w14:textId="2E75187B" w:rsidR="00590D9B" w:rsidRPr="00560BFB" w:rsidRDefault="00590D9B" w:rsidP="001D5860">
      <w:pPr>
        <w:widowControl w:val="0"/>
        <w:numPr>
          <w:ilvl w:val="0"/>
          <w:numId w:val="5"/>
        </w:numPr>
        <w:tabs>
          <w:tab w:val="clear" w:pos="720"/>
          <w:tab w:val="num" w:pos="1620"/>
        </w:tabs>
        <w:overflowPunct w:val="0"/>
        <w:autoSpaceDE w:val="0"/>
        <w:autoSpaceDN w:val="0"/>
        <w:adjustRightInd w:val="0"/>
        <w:spacing w:before="40" w:after="40"/>
        <w:ind w:left="1627" w:right="547" w:hanging="187"/>
        <w:rPr>
          <w:rFonts w:ascii="Arial" w:hAnsi="Arial" w:cs="Arial"/>
          <w:color w:val="000000" w:themeColor="text1"/>
          <w:sz w:val="18"/>
          <w:szCs w:val="18"/>
        </w:rPr>
      </w:pPr>
      <w:r w:rsidRPr="00560BFB">
        <w:rPr>
          <w:rFonts w:ascii="Arial" w:hAnsi="Arial" w:cs="Arial"/>
          <w:color w:val="000000" w:themeColor="text1"/>
          <w:sz w:val="18"/>
          <w:szCs w:val="18"/>
        </w:rPr>
        <w:t xml:space="preserve">Check </w:t>
      </w:r>
      <w:r w:rsidRPr="00560BFB">
        <w:rPr>
          <w:rFonts w:ascii="Arial" w:hAnsi="Arial" w:cs="Arial"/>
          <w:b/>
          <w:bCs/>
          <w:color w:val="000000" w:themeColor="text1"/>
          <w:sz w:val="18"/>
          <w:szCs w:val="18"/>
        </w:rPr>
        <w:t>item 3</w:t>
      </w:r>
      <w:r w:rsidRPr="00560BFB">
        <w:rPr>
          <w:rFonts w:ascii="Arial" w:hAnsi="Arial" w:cs="Arial"/>
          <w:color w:val="000000" w:themeColor="text1"/>
          <w:sz w:val="18"/>
          <w:szCs w:val="18"/>
        </w:rPr>
        <w:t xml:space="preserve"> “Notice of </w:t>
      </w:r>
      <w:r w:rsidR="00195E18" w:rsidRPr="00560BFB">
        <w:rPr>
          <w:rFonts w:ascii="Arial" w:hAnsi="Arial" w:cs="Arial"/>
          <w:color w:val="000000" w:themeColor="text1"/>
          <w:sz w:val="18"/>
          <w:szCs w:val="18"/>
        </w:rPr>
        <w:t>c</w:t>
      </w:r>
      <w:r w:rsidRPr="00560BFB">
        <w:rPr>
          <w:rFonts w:ascii="Arial" w:hAnsi="Arial" w:cs="Arial"/>
          <w:color w:val="000000" w:themeColor="text1"/>
          <w:sz w:val="18"/>
          <w:szCs w:val="18"/>
        </w:rPr>
        <w:t xml:space="preserve">ase </w:t>
      </w:r>
      <w:r w:rsidR="00195E18" w:rsidRPr="00560BFB">
        <w:rPr>
          <w:rFonts w:ascii="Arial" w:hAnsi="Arial" w:cs="Arial"/>
          <w:color w:val="000000" w:themeColor="text1"/>
          <w:sz w:val="18"/>
          <w:szCs w:val="18"/>
        </w:rPr>
        <w:t>f</w:t>
      </w:r>
      <w:r w:rsidRPr="00560BFB">
        <w:rPr>
          <w:rFonts w:ascii="Arial" w:hAnsi="Arial" w:cs="Arial"/>
          <w:color w:val="000000" w:themeColor="text1"/>
          <w:sz w:val="18"/>
          <w:szCs w:val="18"/>
        </w:rPr>
        <w:t xml:space="preserve">orwarding” if you are providing notice that you have forwarded a case to the appropriate jurisdiction. </w:t>
      </w:r>
      <w:r w:rsidR="007D3D97" w:rsidRPr="00560BFB">
        <w:rPr>
          <w:rFonts w:ascii="Arial" w:hAnsi="Arial" w:cs="Arial"/>
          <w:color w:val="000000" w:themeColor="text1"/>
          <w:sz w:val="18"/>
          <w:szCs w:val="18"/>
        </w:rPr>
        <w:t xml:space="preserve"> </w:t>
      </w:r>
      <w:r w:rsidRPr="00560BFB">
        <w:rPr>
          <w:rFonts w:ascii="Arial" w:hAnsi="Arial" w:cs="Arial"/>
          <w:color w:val="000000" w:themeColor="text1"/>
          <w:sz w:val="18"/>
          <w:szCs w:val="18"/>
        </w:rPr>
        <w:t xml:space="preserve">Explain in section III. </w:t>
      </w:r>
    </w:p>
    <w:p w14:paraId="150C0DC6" w14:textId="1B210543" w:rsidR="00590D9B" w:rsidRPr="00560BFB" w:rsidRDefault="00590D9B" w:rsidP="001D5860">
      <w:pPr>
        <w:widowControl w:val="0"/>
        <w:numPr>
          <w:ilvl w:val="0"/>
          <w:numId w:val="5"/>
        </w:numPr>
        <w:tabs>
          <w:tab w:val="clear" w:pos="720"/>
          <w:tab w:val="num" w:pos="1620"/>
        </w:tabs>
        <w:overflowPunct w:val="0"/>
        <w:autoSpaceDE w:val="0"/>
        <w:autoSpaceDN w:val="0"/>
        <w:adjustRightInd w:val="0"/>
        <w:spacing w:before="40" w:after="40"/>
        <w:ind w:left="1627" w:right="547" w:hanging="187"/>
        <w:rPr>
          <w:rFonts w:ascii="Arial" w:hAnsi="Arial" w:cs="Arial"/>
          <w:color w:val="000000" w:themeColor="text1"/>
          <w:sz w:val="18"/>
          <w:szCs w:val="18"/>
        </w:rPr>
      </w:pPr>
      <w:r w:rsidRPr="00560BFB">
        <w:rPr>
          <w:rFonts w:ascii="Arial" w:hAnsi="Arial" w:cs="Arial"/>
          <w:color w:val="000000" w:themeColor="text1"/>
          <w:sz w:val="18"/>
          <w:szCs w:val="18"/>
        </w:rPr>
        <w:t xml:space="preserve">Check </w:t>
      </w:r>
      <w:r w:rsidRPr="00560BFB">
        <w:rPr>
          <w:rFonts w:ascii="Arial" w:hAnsi="Arial" w:cs="Arial"/>
          <w:b/>
          <w:bCs/>
          <w:color w:val="000000" w:themeColor="text1"/>
          <w:sz w:val="18"/>
          <w:szCs w:val="18"/>
        </w:rPr>
        <w:t xml:space="preserve">item 4 </w:t>
      </w:r>
      <w:r w:rsidR="00E45477" w:rsidRPr="00560BFB">
        <w:rPr>
          <w:rFonts w:ascii="Arial" w:hAnsi="Arial" w:cs="Arial"/>
          <w:color w:val="000000" w:themeColor="text1"/>
          <w:w w:val="99"/>
          <w:sz w:val="18"/>
          <w:szCs w:val="18"/>
        </w:rPr>
        <w:t>“</w:t>
      </w:r>
      <w:r w:rsidR="00E45477" w:rsidRPr="00560BFB">
        <w:rPr>
          <w:rFonts w:ascii="Arial" w:hAnsi="Arial" w:cs="Arial"/>
          <w:color w:val="000000" w:themeColor="text1"/>
          <w:sz w:val="18"/>
          <w:szCs w:val="18"/>
        </w:rPr>
        <w:t>Docum</w:t>
      </w:r>
      <w:r w:rsidRPr="00560BFB">
        <w:rPr>
          <w:rFonts w:ascii="Arial" w:hAnsi="Arial" w:cs="Arial"/>
          <w:color w:val="000000" w:themeColor="text1"/>
          <w:sz w:val="18"/>
          <w:szCs w:val="18"/>
        </w:rPr>
        <w:t>ent</w:t>
      </w:r>
      <w:r w:rsidR="00E45477" w:rsidRPr="00560BFB">
        <w:rPr>
          <w:rFonts w:ascii="Arial" w:hAnsi="Arial" w:cs="Arial"/>
          <w:color w:val="000000" w:themeColor="text1"/>
          <w:sz w:val="18"/>
          <w:szCs w:val="18"/>
        </w:rPr>
        <w:t xml:space="preserve"> f</w:t>
      </w:r>
      <w:r w:rsidRPr="00560BFB">
        <w:rPr>
          <w:rFonts w:ascii="Arial" w:hAnsi="Arial" w:cs="Arial"/>
          <w:color w:val="000000" w:themeColor="text1"/>
          <w:sz w:val="18"/>
          <w:szCs w:val="18"/>
        </w:rPr>
        <w:t>iled” if</w:t>
      </w:r>
      <w:r w:rsidRPr="00560BFB">
        <w:rPr>
          <w:rFonts w:ascii="Arial" w:hAnsi="Arial" w:cs="Arial"/>
          <w:color w:val="000000" w:themeColor="text1"/>
          <w:w w:val="99"/>
          <w:sz w:val="18"/>
          <w:szCs w:val="18"/>
        </w:rPr>
        <w:t xml:space="preserve"> you are providing notice that a document has been filed.  Explain in s</w:t>
      </w:r>
      <w:r w:rsidRPr="00560BFB">
        <w:rPr>
          <w:rFonts w:ascii="Arial" w:hAnsi="Arial" w:cs="Arial"/>
          <w:color w:val="000000" w:themeColor="text1"/>
          <w:sz w:val="18"/>
          <w:szCs w:val="18"/>
        </w:rPr>
        <w:t xml:space="preserve">ection III. </w:t>
      </w:r>
    </w:p>
    <w:p w14:paraId="0A7916E9" w14:textId="6A0A7D92" w:rsidR="00590D9B" w:rsidRPr="00560BFB" w:rsidRDefault="00590D9B" w:rsidP="001D5860">
      <w:pPr>
        <w:widowControl w:val="0"/>
        <w:numPr>
          <w:ilvl w:val="0"/>
          <w:numId w:val="5"/>
        </w:numPr>
        <w:tabs>
          <w:tab w:val="clear" w:pos="720"/>
          <w:tab w:val="num" w:pos="1620"/>
        </w:tabs>
        <w:overflowPunct w:val="0"/>
        <w:autoSpaceDE w:val="0"/>
        <w:autoSpaceDN w:val="0"/>
        <w:adjustRightInd w:val="0"/>
        <w:spacing w:before="40" w:after="40"/>
        <w:ind w:left="1627" w:right="547" w:hanging="187"/>
        <w:rPr>
          <w:rFonts w:ascii="Arial" w:hAnsi="Arial" w:cs="Arial"/>
          <w:color w:val="000000" w:themeColor="text1"/>
          <w:sz w:val="18"/>
          <w:szCs w:val="18"/>
        </w:rPr>
      </w:pPr>
      <w:r w:rsidRPr="00560BFB">
        <w:rPr>
          <w:rFonts w:ascii="Arial" w:hAnsi="Arial" w:cs="Arial"/>
          <w:color w:val="000000" w:themeColor="text1"/>
          <w:sz w:val="18"/>
          <w:szCs w:val="18"/>
        </w:rPr>
        <w:t xml:space="preserve">Check </w:t>
      </w:r>
      <w:r w:rsidRPr="00560BFB">
        <w:rPr>
          <w:rFonts w:ascii="Arial" w:hAnsi="Arial" w:cs="Arial"/>
          <w:b/>
          <w:bCs/>
          <w:color w:val="000000" w:themeColor="text1"/>
          <w:sz w:val="18"/>
          <w:szCs w:val="18"/>
        </w:rPr>
        <w:t xml:space="preserve">item 5 </w:t>
      </w:r>
      <w:r w:rsidRPr="00560BFB">
        <w:rPr>
          <w:rFonts w:ascii="Arial" w:hAnsi="Arial" w:cs="Arial"/>
          <w:color w:val="000000" w:themeColor="text1"/>
          <w:sz w:val="18"/>
          <w:szCs w:val="18"/>
        </w:rPr>
        <w:t xml:space="preserve">“Order </w:t>
      </w:r>
      <w:r w:rsidR="00195E18" w:rsidRPr="00560BFB">
        <w:rPr>
          <w:rFonts w:ascii="Arial" w:hAnsi="Arial" w:cs="Arial"/>
          <w:color w:val="000000" w:themeColor="text1"/>
          <w:sz w:val="18"/>
          <w:szCs w:val="18"/>
        </w:rPr>
        <w:t>i</w:t>
      </w:r>
      <w:r w:rsidRPr="00560BFB">
        <w:rPr>
          <w:rFonts w:ascii="Arial" w:hAnsi="Arial" w:cs="Arial"/>
          <w:color w:val="000000" w:themeColor="text1"/>
          <w:sz w:val="18"/>
          <w:szCs w:val="18"/>
        </w:rPr>
        <w:t xml:space="preserve">ssued” </w:t>
      </w:r>
      <w:r w:rsidR="001D7C66" w:rsidRPr="00560BFB">
        <w:rPr>
          <w:rFonts w:ascii="Arial" w:hAnsi="Arial" w:cs="Arial"/>
          <w:color w:val="000000" w:themeColor="text1"/>
          <w:sz w:val="18"/>
          <w:szCs w:val="18"/>
        </w:rPr>
        <w:t>i</w:t>
      </w:r>
      <w:r w:rsidR="00242BE5" w:rsidRPr="00560BFB">
        <w:rPr>
          <w:rFonts w:ascii="Arial" w:hAnsi="Arial" w:cs="Arial"/>
          <w:color w:val="000000" w:themeColor="text1"/>
          <w:sz w:val="18"/>
          <w:szCs w:val="18"/>
        </w:rPr>
        <w:t>f</w:t>
      </w:r>
      <w:r w:rsidR="001D7C66" w:rsidRPr="00560BFB">
        <w:rPr>
          <w:rFonts w:ascii="Arial" w:hAnsi="Arial" w:cs="Arial"/>
          <w:color w:val="000000" w:themeColor="text1"/>
          <w:sz w:val="18"/>
          <w:szCs w:val="18"/>
        </w:rPr>
        <w:t xml:space="preserve"> you are providing </w:t>
      </w:r>
      <w:r w:rsidR="009E1454" w:rsidRPr="00560BFB">
        <w:rPr>
          <w:rFonts w:ascii="Arial" w:hAnsi="Arial" w:cs="Arial"/>
          <w:color w:val="000000" w:themeColor="text1"/>
          <w:sz w:val="18"/>
          <w:szCs w:val="18"/>
        </w:rPr>
        <w:t xml:space="preserve">a copy of </w:t>
      </w:r>
      <w:r w:rsidR="001D7C66" w:rsidRPr="00560BFB">
        <w:rPr>
          <w:rFonts w:ascii="Arial" w:hAnsi="Arial" w:cs="Arial"/>
          <w:color w:val="000000" w:themeColor="text1"/>
          <w:sz w:val="18"/>
          <w:szCs w:val="18"/>
        </w:rPr>
        <w:t>the order</w:t>
      </w:r>
      <w:r w:rsidR="009E1454" w:rsidRPr="00560BFB">
        <w:rPr>
          <w:rFonts w:ascii="Arial" w:hAnsi="Arial" w:cs="Arial"/>
          <w:color w:val="000000" w:themeColor="text1"/>
          <w:sz w:val="18"/>
          <w:szCs w:val="18"/>
        </w:rPr>
        <w:t xml:space="preserve"> issued in the case</w:t>
      </w:r>
      <w:r w:rsidRPr="00560BFB">
        <w:rPr>
          <w:rFonts w:ascii="Arial" w:hAnsi="Arial" w:cs="Arial"/>
          <w:color w:val="000000" w:themeColor="text1"/>
          <w:sz w:val="18"/>
          <w:szCs w:val="18"/>
        </w:rPr>
        <w:t xml:space="preserve">.  </w:t>
      </w:r>
    </w:p>
    <w:p w14:paraId="37D8F62D" w14:textId="3150BB3E" w:rsidR="006F0BAC" w:rsidRPr="00560BFB" w:rsidRDefault="006F0BAC" w:rsidP="001D5860">
      <w:pPr>
        <w:widowControl w:val="0"/>
        <w:numPr>
          <w:ilvl w:val="0"/>
          <w:numId w:val="5"/>
        </w:numPr>
        <w:tabs>
          <w:tab w:val="clear" w:pos="720"/>
          <w:tab w:val="num" w:pos="1620"/>
        </w:tabs>
        <w:overflowPunct w:val="0"/>
        <w:autoSpaceDE w:val="0"/>
        <w:autoSpaceDN w:val="0"/>
        <w:adjustRightInd w:val="0"/>
        <w:spacing w:before="40" w:after="40"/>
        <w:ind w:left="1627" w:right="360" w:hanging="187"/>
        <w:rPr>
          <w:rFonts w:ascii="Arial" w:hAnsi="Arial" w:cs="Arial"/>
          <w:color w:val="000000" w:themeColor="text1"/>
          <w:sz w:val="18"/>
          <w:szCs w:val="18"/>
        </w:rPr>
      </w:pPr>
      <w:r w:rsidRPr="00560BFB">
        <w:rPr>
          <w:rFonts w:ascii="Arial" w:hAnsi="Arial" w:cs="Arial"/>
          <w:color w:val="000000" w:themeColor="text1"/>
          <w:sz w:val="18"/>
          <w:szCs w:val="18"/>
        </w:rPr>
        <w:t xml:space="preserve">Check </w:t>
      </w:r>
      <w:r w:rsidR="0051707B" w:rsidRPr="00560BFB">
        <w:rPr>
          <w:rFonts w:ascii="Arial" w:hAnsi="Arial" w:cs="Arial"/>
          <w:b/>
          <w:bCs/>
          <w:color w:val="000000" w:themeColor="text1"/>
          <w:sz w:val="18"/>
          <w:szCs w:val="18"/>
        </w:rPr>
        <w:t>item 6</w:t>
      </w:r>
      <w:r w:rsidR="0051707B" w:rsidRPr="00560BFB">
        <w:rPr>
          <w:rFonts w:ascii="Arial" w:hAnsi="Arial" w:cs="Arial"/>
          <w:color w:val="000000" w:themeColor="text1"/>
          <w:sz w:val="18"/>
          <w:szCs w:val="18"/>
        </w:rPr>
        <w:t xml:space="preserve"> “Arrears calculation” if you are providing a month-by-month accounting of payments due and payments made.</w:t>
      </w:r>
    </w:p>
    <w:p w14:paraId="6B3B852F" w14:textId="77777777" w:rsidR="00954E7D" w:rsidRPr="00560BFB" w:rsidRDefault="00954E7D" w:rsidP="00954E7D">
      <w:pPr>
        <w:pStyle w:val="ListParagraph"/>
        <w:widowControl w:val="0"/>
        <w:numPr>
          <w:ilvl w:val="0"/>
          <w:numId w:val="5"/>
        </w:numPr>
        <w:tabs>
          <w:tab w:val="clear" w:pos="720"/>
          <w:tab w:val="num" w:pos="630"/>
          <w:tab w:val="num" w:pos="1620"/>
        </w:tabs>
        <w:overflowPunct w:val="0"/>
        <w:autoSpaceDE w:val="0"/>
        <w:autoSpaceDN w:val="0"/>
        <w:adjustRightInd w:val="0"/>
        <w:spacing w:before="40" w:after="40"/>
        <w:ind w:left="1627" w:right="360" w:hanging="187"/>
        <w:contextualSpacing w:val="0"/>
        <w:rPr>
          <w:rFonts w:ascii="Arial" w:hAnsi="Arial" w:cs="Arial"/>
          <w:color w:val="000000" w:themeColor="text1"/>
          <w:sz w:val="18"/>
          <w:szCs w:val="18"/>
        </w:rPr>
      </w:pPr>
      <w:r w:rsidRPr="00560BFB">
        <w:rPr>
          <w:rFonts w:ascii="Arial" w:hAnsi="Arial" w:cs="Arial"/>
          <w:color w:val="000000" w:themeColor="text1"/>
          <w:sz w:val="18"/>
          <w:szCs w:val="18"/>
        </w:rPr>
        <w:t xml:space="preserve">Check </w:t>
      </w:r>
      <w:r w:rsidRPr="00560BFB">
        <w:rPr>
          <w:rFonts w:ascii="Arial" w:hAnsi="Arial" w:cs="Arial"/>
          <w:b/>
          <w:color w:val="000000" w:themeColor="text1"/>
          <w:sz w:val="18"/>
          <w:szCs w:val="18"/>
        </w:rPr>
        <w:t xml:space="preserve">item 7 </w:t>
      </w:r>
      <w:r w:rsidRPr="00560BFB">
        <w:rPr>
          <w:rFonts w:ascii="Arial" w:hAnsi="Arial" w:cs="Arial"/>
          <w:color w:val="000000" w:themeColor="text1"/>
          <w:sz w:val="18"/>
          <w:szCs w:val="18"/>
        </w:rPr>
        <w:t xml:space="preserve">“Payment history” if you are providing a history of payments received through the state disbursement unit (SDU).  Provide details in section III. </w:t>
      </w:r>
    </w:p>
    <w:p w14:paraId="3593238B" w14:textId="57728A6C" w:rsidR="009937C7" w:rsidRPr="00560BFB" w:rsidRDefault="009937C7" w:rsidP="001D5860">
      <w:pPr>
        <w:widowControl w:val="0"/>
        <w:numPr>
          <w:ilvl w:val="0"/>
          <w:numId w:val="5"/>
        </w:numPr>
        <w:tabs>
          <w:tab w:val="clear" w:pos="720"/>
          <w:tab w:val="num" w:pos="1620"/>
        </w:tabs>
        <w:overflowPunct w:val="0"/>
        <w:autoSpaceDE w:val="0"/>
        <w:autoSpaceDN w:val="0"/>
        <w:adjustRightInd w:val="0"/>
        <w:spacing w:before="40" w:after="40"/>
        <w:ind w:left="1627" w:right="360" w:hanging="187"/>
        <w:rPr>
          <w:rFonts w:ascii="Arial" w:hAnsi="Arial" w:cs="Arial"/>
          <w:color w:val="000000" w:themeColor="text1"/>
          <w:sz w:val="18"/>
          <w:szCs w:val="18"/>
        </w:rPr>
      </w:pPr>
      <w:r w:rsidRPr="00560BFB">
        <w:rPr>
          <w:rFonts w:ascii="Arial" w:hAnsi="Arial" w:cs="Arial"/>
          <w:color w:val="000000" w:themeColor="text1"/>
          <w:sz w:val="18"/>
          <w:szCs w:val="18"/>
        </w:rPr>
        <w:t xml:space="preserve">Check </w:t>
      </w:r>
      <w:r w:rsidRPr="00560BFB">
        <w:rPr>
          <w:rFonts w:ascii="Arial" w:hAnsi="Arial" w:cs="Arial"/>
          <w:b/>
          <w:bCs/>
          <w:color w:val="000000" w:themeColor="text1"/>
          <w:sz w:val="18"/>
          <w:szCs w:val="18"/>
        </w:rPr>
        <w:t xml:space="preserve">item </w:t>
      </w:r>
      <w:r w:rsidR="00954E7D" w:rsidRPr="00560BFB">
        <w:rPr>
          <w:rFonts w:ascii="Arial" w:hAnsi="Arial" w:cs="Arial"/>
          <w:b/>
          <w:bCs/>
          <w:color w:val="000000" w:themeColor="text1"/>
          <w:sz w:val="18"/>
          <w:szCs w:val="18"/>
        </w:rPr>
        <w:t>8</w:t>
      </w:r>
      <w:r w:rsidRPr="00560BFB">
        <w:rPr>
          <w:rFonts w:ascii="Arial" w:hAnsi="Arial" w:cs="Arial"/>
          <w:color w:val="000000" w:themeColor="text1"/>
          <w:sz w:val="18"/>
          <w:szCs w:val="18"/>
        </w:rPr>
        <w:t xml:space="preserve"> “Arrears </w:t>
      </w:r>
      <w:r w:rsidR="00195E18" w:rsidRPr="00560BFB">
        <w:rPr>
          <w:rFonts w:ascii="Arial" w:hAnsi="Arial" w:cs="Arial"/>
          <w:color w:val="000000" w:themeColor="text1"/>
          <w:sz w:val="18"/>
          <w:szCs w:val="18"/>
        </w:rPr>
        <w:t>b</w:t>
      </w:r>
      <w:r w:rsidRPr="00560BFB">
        <w:rPr>
          <w:rFonts w:ascii="Arial" w:hAnsi="Arial" w:cs="Arial"/>
          <w:color w:val="000000" w:themeColor="text1"/>
          <w:sz w:val="18"/>
          <w:szCs w:val="18"/>
        </w:rPr>
        <w:t xml:space="preserve">alance and/or </w:t>
      </w:r>
      <w:r w:rsidR="00195E18" w:rsidRPr="00560BFB">
        <w:rPr>
          <w:rFonts w:ascii="Arial" w:hAnsi="Arial" w:cs="Arial"/>
          <w:color w:val="000000" w:themeColor="text1"/>
          <w:sz w:val="18"/>
          <w:szCs w:val="18"/>
        </w:rPr>
        <w:t>a</w:t>
      </w:r>
      <w:r w:rsidRPr="00560BFB">
        <w:rPr>
          <w:rFonts w:ascii="Arial" w:hAnsi="Arial" w:cs="Arial"/>
          <w:color w:val="000000" w:themeColor="text1"/>
          <w:sz w:val="18"/>
          <w:szCs w:val="18"/>
        </w:rPr>
        <w:t xml:space="preserve">ccrued </w:t>
      </w:r>
      <w:r w:rsidR="00195E18" w:rsidRPr="00560BFB">
        <w:rPr>
          <w:rFonts w:ascii="Arial" w:hAnsi="Arial" w:cs="Arial"/>
          <w:color w:val="000000" w:themeColor="text1"/>
          <w:sz w:val="18"/>
          <w:szCs w:val="18"/>
        </w:rPr>
        <w:t>i</w:t>
      </w:r>
      <w:r w:rsidRPr="00560BFB">
        <w:rPr>
          <w:rFonts w:ascii="Arial" w:hAnsi="Arial" w:cs="Arial"/>
          <w:color w:val="000000" w:themeColor="text1"/>
          <w:sz w:val="18"/>
          <w:szCs w:val="18"/>
        </w:rPr>
        <w:t xml:space="preserve">nterest” if you are providing the total amount of arrears under the order and/or the interest that has accrued on the arrears.  </w:t>
      </w:r>
      <w:r w:rsidR="00834B1E" w:rsidRPr="00560BFB">
        <w:rPr>
          <w:rFonts w:ascii="Arial" w:hAnsi="Arial" w:cs="Arial"/>
          <w:color w:val="000000" w:themeColor="text1"/>
          <w:sz w:val="18"/>
          <w:szCs w:val="18"/>
        </w:rPr>
        <w:t>This is also known as an affidavit of arrears.</w:t>
      </w:r>
    </w:p>
    <w:p w14:paraId="6270A20A" w14:textId="55DDDDC4" w:rsidR="00590D9B" w:rsidRPr="00560BFB" w:rsidRDefault="00590D9B" w:rsidP="001D5860">
      <w:pPr>
        <w:widowControl w:val="0"/>
        <w:numPr>
          <w:ilvl w:val="0"/>
          <w:numId w:val="5"/>
        </w:numPr>
        <w:tabs>
          <w:tab w:val="clear" w:pos="720"/>
          <w:tab w:val="num" w:pos="1620"/>
        </w:tabs>
        <w:overflowPunct w:val="0"/>
        <w:autoSpaceDE w:val="0"/>
        <w:autoSpaceDN w:val="0"/>
        <w:adjustRightInd w:val="0"/>
        <w:spacing w:before="40" w:after="40"/>
        <w:ind w:left="1627" w:right="360" w:hanging="187"/>
        <w:rPr>
          <w:rFonts w:ascii="Arial" w:hAnsi="Arial" w:cs="Arial"/>
          <w:color w:val="000000" w:themeColor="text1"/>
          <w:sz w:val="18"/>
          <w:szCs w:val="18"/>
        </w:rPr>
      </w:pPr>
      <w:r w:rsidRPr="00560BFB">
        <w:rPr>
          <w:rFonts w:ascii="Arial" w:hAnsi="Arial" w:cs="Arial"/>
          <w:color w:val="000000" w:themeColor="text1"/>
          <w:sz w:val="18"/>
          <w:szCs w:val="18"/>
        </w:rPr>
        <w:t xml:space="preserve">Check </w:t>
      </w:r>
      <w:r w:rsidRPr="00560BFB">
        <w:rPr>
          <w:rFonts w:ascii="Arial" w:hAnsi="Arial" w:cs="Arial"/>
          <w:b/>
          <w:color w:val="000000" w:themeColor="text1"/>
          <w:sz w:val="18"/>
          <w:szCs w:val="18"/>
        </w:rPr>
        <w:t xml:space="preserve">item </w:t>
      </w:r>
      <w:r w:rsidR="009937C7" w:rsidRPr="00560BFB">
        <w:rPr>
          <w:rFonts w:ascii="Arial" w:hAnsi="Arial" w:cs="Arial"/>
          <w:b/>
          <w:color w:val="000000" w:themeColor="text1"/>
          <w:sz w:val="18"/>
          <w:szCs w:val="18"/>
        </w:rPr>
        <w:t>9</w:t>
      </w:r>
      <w:r w:rsidRPr="00560BFB">
        <w:rPr>
          <w:rFonts w:ascii="Arial" w:hAnsi="Arial" w:cs="Arial"/>
          <w:b/>
          <w:color w:val="000000" w:themeColor="text1"/>
          <w:sz w:val="18"/>
          <w:szCs w:val="18"/>
        </w:rPr>
        <w:t xml:space="preserve"> </w:t>
      </w:r>
      <w:r w:rsidRPr="00560BFB">
        <w:rPr>
          <w:rFonts w:ascii="Arial" w:hAnsi="Arial" w:cs="Arial"/>
          <w:color w:val="000000" w:themeColor="text1"/>
          <w:sz w:val="18"/>
          <w:szCs w:val="18"/>
        </w:rPr>
        <w:t xml:space="preserve">“Notice of </w:t>
      </w:r>
      <w:r w:rsidR="00195E18" w:rsidRPr="00560BFB">
        <w:rPr>
          <w:rFonts w:ascii="Arial" w:hAnsi="Arial" w:cs="Arial"/>
          <w:color w:val="000000" w:themeColor="text1"/>
          <w:sz w:val="18"/>
          <w:szCs w:val="18"/>
        </w:rPr>
        <w:t>h</w:t>
      </w:r>
      <w:r w:rsidRPr="00560BFB">
        <w:rPr>
          <w:rFonts w:ascii="Arial" w:hAnsi="Arial" w:cs="Arial"/>
          <w:color w:val="000000" w:themeColor="text1"/>
          <w:sz w:val="18"/>
          <w:szCs w:val="18"/>
        </w:rPr>
        <w:t>ealth</w:t>
      </w:r>
      <w:r w:rsidR="00980789" w:rsidRPr="00560BFB">
        <w:rPr>
          <w:rFonts w:ascii="Arial" w:hAnsi="Arial" w:cs="Arial"/>
          <w:color w:val="000000" w:themeColor="text1"/>
          <w:sz w:val="18"/>
          <w:szCs w:val="18"/>
        </w:rPr>
        <w:t xml:space="preserve"> </w:t>
      </w:r>
      <w:r w:rsidRPr="00560BFB">
        <w:rPr>
          <w:rFonts w:ascii="Arial" w:hAnsi="Arial" w:cs="Arial"/>
          <w:color w:val="000000" w:themeColor="text1"/>
          <w:sz w:val="18"/>
          <w:szCs w:val="18"/>
        </w:rPr>
        <w:t xml:space="preserve">care </w:t>
      </w:r>
      <w:r w:rsidR="00195E18" w:rsidRPr="00560BFB">
        <w:rPr>
          <w:rFonts w:ascii="Arial" w:hAnsi="Arial" w:cs="Arial"/>
          <w:color w:val="000000" w:themeColor="text1"/>
          <w:sz w:val="18"/>
          <w:szCs w:val="18"/>
        </w:rPr>
        <w:t>c</w:t>
      </w:r>
      <w:r w:rsidRPr="00560BFB">
        <w:rPr>
          <w:rFonts w:ascii="Arial" w:hAnsi="Arial" w:cs="Arial"/>
          <w:color w:val="000000" w:themeColor="text1"/>
          <w:sz w:val="18"/>
          <w:szCs w:val="18"/>
        </w:rPr>
        <w:t xml:space="preserve">overage </w:t>
      </w:r>
      <w:r w:rsidR="00195E18" w:rsidRPr="00560BFB">
        <w:rPr>
          <w:rFonts w:ascii="Arial" w:hAnsi="Arial" w:cs="Arial"/>
          <w:color w:val="000000" w:themeColor="text1"/>
          <w:sz w:val="18"/>
          <w:szCs w:val="18"/>
        </w:rPr>
        <w:t>c</w:t>
      </w:r>
      <w:r w:rsidRPr="00560BFB">
        <w:rPr>
          <w:rFonts w:ascii="Arial" w:hAnsi="Arial" w:cs="Arial"/>
          <w:color w:val="000000" w:themeColor="text1"/>
          <w:sz w:val="18"/>
          <w:szCs w:val="18"/>
        </w:rPr>
        <w:t>hange” if you are providing notice that the health</w:t>
      </w:r>
      <w:r w:rsidR="00980789" w:rsidRPr="00560BFB">
        <w:rPr>
          <w:rFonts w:ascii="Arial" w:hAnsi="Arial" w:cs="Arial"/>
          <w:color w:val="000000" w:themeColor="text1"/>
          <w:sz w:val="18"/>
          <w:szCs w:val="18"/>
        </w:rPr>
        <w:t xml:space="preserve"> </w:t>
      </w:r>
      <w:r w:rsidRPr="00560BFB">
        <w:rPr>
          <w:rFonts w:ascii="Arial" w:hAnsi="Arial" w:cs="Arial"/>
          <w:color w:val="000000" w:themeColor="text1"/>
          <w:sz w:val="18"/>
          <w:szCs w:val="18"/>
        </w:rPr>
        <w:t>care coverage has changed.</w:t>
      </w:r>
      <w:r w:rsidR="00424DE6" w:rsidRPr="00560BFB">
        <w:rPr>
          <w:rFonts w:ascii="Arial" w:hAnsi="Arial" w:cs="Arial"/>
          <w:color w:val="000000" w:themeColor="text1"/>
          <w:sz w:val="18"/>
          <w:szCs w:val="18"/>
        </w:rPr>
        <w:t xml:space="preserve"> </w:t>
      </w:r>
      <w:r w:rsidRPr="00560BFB">
        <w:rPr>
          <w:rFonts w:ascii="Arial" w:hAnsi="Arial" w:cs="Arial"/>
          <w:color w:val="000000" w:themeColor="text1"/>
          <w:sz w:val="18"/>
          <w:szCs w:val="18"/>
        </w:rPr>
        <w:t xml:space="preserve"> In section III</w:t>
      </w:r>
      <w:r w:rsidR="00CD18AE" w:rsidRPr="00560BFB">
        <w:rPr>
          <w:rFonts w:ascii="Arial" w:hAnsi="Arial" w:cs="Arial"/>
          <w:color w:val="000000" w:themeColor="text1"/>
          <w:sz w:val="18"/>
          <w:szCs w:val="18"/>
        </w:rPr>
        <w:t>, as appropriate,</w:t>
      </w:r>
      <w:r w:rsidRPr="00560BFB">
        <w:rPr>
          <w:rFonts w:ascii="Arial" w:hAnsi="Arial" w:cs="Arial"/>
          <w:color w:val="000000" w:themeColor="text1"/>
          <w:sz w:val="18"/>
          <w:szCs w:val="18"/>
        </w:rPr>
        <w:t xml:space="preserve"> provide the </w:t>
      </w:r>
      <w:r w:rsidR="00CD18AE" w:rsidRPr="00560BFB">
        <w:rPr>
          <w:rFonts w:ascii="Arial" w:hAnsi="Arial" w:cs="Arial"/>
          <w:color w:val="000000" w:themeColor="text1"/>
          <w:sz w:val="18"/>
          <w:szCs w:val="18"/>
        </w:rPr>
        <w:t>health</w:t>
      </w:r>
      <w:r w:rsidR="00980789" w:rsidRPr="00560BFB">
        <w:rPr>
          <w:rFonts w:ascii="Arial" w:hAnsi="Arial" w:cs="Arial"/>
          <w:color w:val="000000" w:themeColor="text1"/>
          <w:sz w:val="18"/>
          <w:szCs w:val="18"/>
        </w:rPr>
        <w:t xml:space="preserve"> </w:t>
      </w:r>
      <w:r w:rsidR="00CD18AE" w:rsidRPr="00560BFB">
        <w:rPr>
          <w:rFonts w:ascii="Arial" w:hAnsi="Arial" w:cs="Arial"/>
          <w:color w:val="000000" w:themeColor="text1"/>
          <w:sz w:val="18"/>
          <w:szCs w:val="18"/>
        </w:rPr>
        <w:t>care provider’s</w:t>
      </w:r>
      <w:r w:rsidRPr="00560BFB">
        <w:rPr>
          <w:rFonts w:ascii="Arial" w:hAnsi="Arial" w:cs="Arial"/>
          <w:color w:val="000000" w:themeColor="text1"/>
          <w:sz w:val="18"/>
          <w:szCs w:val="18"/>
        </w:rPr>
        <w:t xml:space="preserve"> name, address, telephone number, policy and ID number, effective date, the name of the party providing coverage</w:t>
      </w:r>
      <w:r w:rsidR="00CD18AE" w:rsidRPr="00560BFB">
        <w:rPr>
          <w:rFonts w:ascii="Arial" w:hAnsi="Arial" w:cs="Arial"/>
          <w:color w:val="000000" w:themeColor="text1"/>
          <w:sz w:val="18"/>
          <w:szCs w:val="18"/>
        </w:rPr>
        <w:t>, and the name</w:t>
      </w:r>
      <w:r w:rsidR="00195E18" w:rsidRPr="00560BFB">
        <w:rPr>
          <w:rFonts w:ascii="Arial" w:hAnsi="Arial" w:cs="Arial"/>
          <w:color w:val="000000" w:themeColor="text1"/>
          <w:sz w:val="18"/>
          <w:szCs w:val="18"/>
        </w:rPr>
        <w:t>(</w:t>
      </w:r>
      <w:r w:rsidR="00CD18AE" w:rsidRPr="00560BFB">
        <w:rPr>
          <w:rFonts w:ascii="Arial" w:hAnsi="Arial" w:cs="Arial"/>
          <w:color w:val="000000" w:themeColor="text1"/>
          <w:sz w:val="18"/>
          <w:szCs w:val="18"/>
        </w:rPr>
        <w:t>s</w:t>
      </w:r>
      <w:r w:rsidR="00195E18" w:rsidRPr="00560BFB">
        <w:rPr>
          <w:rFonts w:ascii="Arial" w:hAnsi="Arial" w:cs="Arial"/>
          <w:color w:val="000000" w:themeColor="text1"/>
          <w:sz w:val="18"/>
          <w:szCs w:val="18"/>
        </w:rPr>
        <w:t>)</w:t>
      </w:r>
      <w:r w:rsidR="00CD18AE" w:rsidRPr="00560BFB">
        <w:rPr>
          <w:rFonts w:ascii="Arial" w:hAnsi="Arial" w:cs="Arial"/>
          <w:color w:val="000000" w:themeColor="text1"/>
          <w:sz w:val="18"/>
          <w:szCs w:val="18"/>
        </w:rPr>
        <w:t xml:space="preserve"> of the child</w:t>
      </w:r>
      <w:r w:rsidR="00195E18" w:rsidRPr="00560BFB">
        <w:rPr>
          <w:rFonts w:ascii="Arial" w:hAnsi="Arial" w:cs="Arial"/>
          <w:color w:val="000000" w:themeColor="text1"/>
          <w:sz w:val="18"/>
          <w:szCs w:val="18"/>
        </w:rPr>
        <w:t>(</w:t>
      </w:r>
      <w:r w:rsidR="00CD18AE" w:rsidRPr="00560BFB">
        <w:rPr>
          <w:rFonts w:ascii="Arial" w:hAnsi="Arial" w:cs="Arial"/>
          <w:color w:val="000000" w:themeColor="text1"/>
          <w:sz w:val="18"/>
          <w:szCs w:val="18"/>
        </w:rPr>
        <w:t>ren</w:t>
      </w:r>
      <w:r w:rsidR="00195E18" w:rsidRPr="00560BFB">
        <w:rPr>
          <w:rFonts w:ascii="Arial" w:hAnsi="Arial" w:cs="Arial"/>
          <w:color w:val="000000" w:themeColor="text1"/>
          <w:sz w:val="18"/>
          <w:szCs w:val="18"/>
        </w:rPr>
        <w:t>)</w:t>
      </w:r>
      <w:r w:rsidR="00CD18AE" w:rsidRPr="00560BFB">
        <w:rPr>
          <w:rFonts w:ascii="Arial" w:hAnsi="Arial" w:cs="Arial"/>
          <w:color w:val="000000" w:themeColor="text1"/>
          <w:sz w:val="18"/>
          <w:szCs w:val="18"/>
        </w:rPr>
        <w:t xml:space="preserve"> covered</w:t>
      </w:r>
      <w:r w:rsidRPr="00560BFB">
        <w:rPr>
          <w:rFonts w:ascii="Arial" w:hAnsi="Arial" w:cs="Arial"/>
          <w:color w:val="000000" w:themeColor="text1"/>
          <w:sz w:val="18"/>
          <w:szCs w:val="18"/>
        </w:rPr>
        <w:t xml:space="preserve">.  </w:t>
      </w:r>
    </w:p>
    <w:p w14:paraId="0B18D74F" w14:textId="77777777" w:rsidR="00F92A45" w:rsidRPr="00560BFB" w:rsidRDefault="00F92A45">
      <w:pPr>
        <w:rPr>
          <w:rFonts w:ascii="Arial" w:hAnsi="Arial" w:cs="Arial"/>
          <w:color w:val="000000" w:themeColor="text1"/>
          <w:sz w:val="18"/>
          <w:szCs w:val="18"/>
        </w:rPr>
      </w:pPr>
      <w:r w:rsidRPr="00560BFB">
        <w:rPr>
          <w:rFonts w:ascii="Arial" w:hAnsi="Arial" w:cs="Arial"/>
          <w:color w:val="000000" w:themeColor="text1"/>
          <w:sz w:val="18"/>
          <w:szCs w:val="18"/>
        </w:rPr>
        <w:br w:type="page"/>
      </w:r>
    </w:p>
    <w:p w14:paraId="67AF7D6C" w14:textId="77777777" w:rsidR="00D91298" w:rsidRPr="00560BFB" w:rsidRDefault="00D91298" w:rsidP="00D91298">
      <w:pPr>
        <w:widowControl w:val="0"/>
        <w:overflowPunct w:val="0"/>
        <w:autoSpaceDE w:val="0"/>
        <w:autoSpaceDN w:val="0"/>
        <w:adjustRightInd w:val="0"/>
        <w:spacing w:before="40" w:after="40"/>
        <w:ind w:left="1440" w:right="360"/>
        <w:rPr>
          <w:rFonts w:ascii="Arial" w:hAnsi="Arial" w:cs="Arial"/>
          <w:color w:val="000000" w:themeColor="text1"/>
          <w:sz w:val="18"/>
          <w:szCs w:val="18"/>
        </w:rPr>
      </w:pPr>
    </w:p>
    <w:p w14:paraId="62724039" w14:textId="42BCFFD6" w:rsidR="00590D9B" w:rsidRPr="00560BFB" w:rsidRDefault="00590D9B" w:rsidP="001D5860">
      <w:pPr>
        <w:widowControl w:val="0"/>
        <w:numPr>
          <w:ilvl w:val="0"/>
          <w:numId w:val="5"/>
        </w:numPr>
        <w:tabs>
          <w:tab w:val="clear" w:pos="720"/>
          <w:tab w:val="num" w:pos="1620"/>
        </w:tabs>
        <w:overflowPunct w:val="0"/>
        <w:autoSpaceDE w:val="0"/>
        <w:autoSpaceDN w:val="0"/>
        <w:adjustRightInd w:val="0"/>
        <w:spacing w:before="40" w:after="40"/>
        <w:ind w:left="1627" w:right="360" w:hanging="187"/>
        <w:rPr>
          <w:rFonts w:ascii="Arial" w:hAnsi="Arial" w:cs="Arial"/>
          <w:color w:val="000000" w:themeColor="text1"/>
          <w:sz w:val="18"/>
          <w:szCs w:val="18"/>
        </w:rPr>
      </w:pPr>
      <w:r w:rsidRPr="00560BFB">
        <w:rPr>
          <w:rFonts w:ascii="Arial" w:hAnsi="Arial" w:cs="Arial"/>
          <w:color w:val="000000" w:themeColor="text1"/>
          <w:sz w:val="18"/>
          <w:szCs w:val="18"/>
        </w:rPr>
        <w:t xml:space="preserve">Check </w:t>
      </w:r>
      <w:r w:rsidRPr="00560BFB">
        <w:rPr>
          <w:rFonts w:ascii="Arial" w:hAnsi="Arial" w:cs="Arial"/>
          <w:b/>
          <w:color w:val="000000" w:themeColor="text1"/>
          <w:sz w:val="18"/>
          <w:szCs w:val="18"/>
        </w:rPr>
        <w:t xml:space="preserve">item </w:t>
      </w:r>
      <w:r w:rsidR="00630B13" w:rsidRPr="00560BFB">
        <w:rPr>
          <w:rFonts w:ascii="Arial" w:hAnsi="Arial" w:cs="Arial"/>
          <w:b/>
          <w:color w:val="000000" w:themeColor="text1"/>
          <w:sz w:val="18"/>
          <w:szCs w:val="18"/>
        </w:rPr>
        <w:t>1</w:t>
      </w:r>
      <w:r w:rsidR="00496005" w:rsidRPr="00560BFB">
        <w:rPr>
          <w:rFonts w:ascii="Arial" w:hAnsi="Arial" w:cs="Arial"/>
          <w:b/>
          <w:color w:val="000000" w:themeColor="text1"/>
          <w:sz w:val="18"/>
          <w:szCs w:val="18"/>
        </w:rPr>
        <w:t>0</w:t>
      </w:r>
      <w:r w:rsidRPr="00560BFB">
        <w:rPr>
          <w:rFonts w:ascii="Arial" w:hAnsi="Arial" w:cs="Arial"/>
          <w:color w:val="000000" w:themeColor="text1"/>
          <w:sz w:val="18"/>
          <w:szCs w:val="18"/>
        </w:rPr>
        <w:t xml:space="preserve"> “Notice of </w:t>
      </w:r>
      <w:r w:rsidR="00195E18" w:rsidRPr="00560BFB">
        <w:rPr>
          <w:rFonts w:ascii="Arial" w:hAnsi="Arial" w:cs="Arial"/>
          <w:color w:val="000000" w:themeColor="text1"/>
          <w:sz w:val="18"/>
          <w:szCs w:val="18"/>
        </w:rPr>
        <w:t>c</w:t>
      </w:r>
      <w:r w:rsidRPr="00560BFB">
        <w:rPr>
          <w:rFonts w:ascii="Arial" w:hAnsi="Arial" w:cs="Arial"/>
          <w:color w:val="000000" w:themeColor="text1"/>
          <w:sz w:val="18"/>
          <w:szCs w:val="18"/>
        </w:rPr>
        <w:t xml:space="preserve">ase </w:t>
      </w:r>
      <w:r w:rsidR="00195E18" w:rsidRPr="00560BFB">
        <w:rPr>
          <w:rFonts w:ascii="Arial" w:hAnsi="Arial" w:cs="Arial"/>
          <w:color w:val="000000" w:themeColor="text1"/>
          <w:sz w:val="18"/>
          <w:szCs w:val="18"/>
        </w:rPr>
        <w:t>r</w:t>
      </w:r>
      <w:r w:rsidRPr="00560BFB">
        <w:rPr>
          <w:rFonts w:ascii="Arial" w:hAnsi="Arial" w:cs="Arial"/>
          <w:color w:val="000000" w:themeColor="text1"/>
          <w:sz w:val="18"/>
          <w:szCs w:val="18"/>
        </w:rPr>
        <w:t xml:space="preserve">eceiving </w:t>
      </w:r>
      <w:r w:rsidR="009638A5" w:rsidRPr="00560BFB">
        <w:rPr>
          <w:rFonts w:ascii="Arial" w:hAnsi="Arial" w:cs="Arial"/>
          <w:color w:val="000000" w:themeColor="text1"/>
          <w:sz w:val="18"/>
          <w:szCs w:val="18"/>
        </w:rPr>
        <w:t xml:space="preserve">tax refund </w:t>
      </w:r>
      <w:r w:rsidR="00195E18" w:rsidRPr="00560BFB">
        <w:rPr>
          <w:rFonts w:ascii="Arial" w:hAnsi="Arial" w:cs="Arial"/>
          <w:color w:val="000000" w:themeColor="text1"/>
          <w:sz w:val="18"/>
          <w:szCs w:val="18"/>
        </w:rPr>
        <w:t>o</w:t>
      </w:r>
      <w:r w:rsidRPr="00560BFB">
        <w:rPr>
          <w:rFonts w:ascii="Arial" w:hAnsi="Arial" w:cs="Arial"/>
          <w:color w:val="000000" w:themeColor="text1"/>
          <w:sz w:val="18"/>
          <w:szCs w:val="18"/>
        </w:rPr>
        <w:t xml:space="preserve">ffset from </w:t>
      </w:r>
      <w:r w:rsidR="00195E18" w:rsidRPr="00560BFB">
        <w:rPr>
          <w:rFonts w:ascii="Arial" w:hAnsi="Arial" w:cs="Arial"/>
          <w:color w:val="000000" w:themeColor="text1"/>
          <w:sz w:val="18"/>
          <w:szCs w:val="18"/>
        </w:rPr>
        <w:t>f</w:t>
      </w:r>
      <w:r w:rsidRPr="00560BFB">
        <w:rPr>
          <w:rFonts w:ascii="Arial" w:hAnsi="Arial" w:cs="Arial"/>
          <w:color w:val="000000" w:themeColor="text1"/>
          <w:sz w:val="18"/>
          <w:szCs w:val="18"/>
        </w:rPr>
        <w:t xml:space="preserve">ederal </w:t>
      </w:r>
      <w:r w:rsidR="00195E18" w:rsidRPr="00560BFB">
        <w:rPr>
          <w:rFonts w:ascii="Arial" w:hAnsi="Arial" w:cs="Arial"/>
          <w:color w:val="000000" w:themeColor="text1"/>
          <w:sz w:val="18"/>
          <w:szCs w:val="18"/>
        </w:rPr>
        <w:t>c</w:t>
      </w:r>
      <w:r w:rsidRPr="00560BFB">
        <w:rPr>
          <w:rFonts w:ascii="Arial" w:hAnsi="Arial" w:cs="Arial"/>
          <w:color w:val="000000" w:themeColor="text1"/>
          <w:sz w:val="18"/>
          <w:szCs w:val="18"/>
        </w:rPr>
        <w:t xml:space="preserve">ollection and </w:t>
      </w:r>
      <w:r w:rsidR="00195E18" w:rsidRPr="00560BFB">
        <w:rPr>
          <w:rFonts w:ascii="Arial" w:hAnsi="Arial" w:cs="Arial"/>
          <w:color w:val="000000" w:themeColor="text1"/>
          <w:sz w:val="18"/>
          <w:szCs w:val="18"/>
        </w:rPr>
        <w:t>e</w:t>
      </w:r>
      <w:r w:rsidRPr="00560BFB">
        <w:rPr>
          <w:rFonts w:ascii="Arial" w:hAnsi="Arial" w:cs="Arial"/>
          <w:color w:val="000000" w:themeColor="text1"/>
          <w:sz w:val="18"/>
          <w:szCs w:val="18"/>
        </w:rPr>
        <w:t xml:space="preserve">nforcement </w:t>
      </w:r>
      <w:r w:rsidR="00195E18" w:rsidRPr="00560BFB">
        <w:rPr>
          <w:rFonts w:ascii="Arial" w:hAnsi="Arial" w:cs="Arial"/>
          <w:color w:val="000000" w:themeColor="text1"/>
          <w:sz w:val="18"/>
          <w:szCs w:val="18"/>
        </w:rPr>
        <w:t>p</w:t>
      </w:r>
      <w:r w:rsidRPr="00560BFB">
        <w:rPr>
          <w:rFonts w:ascii="Arial" w:hAnsi="Arial" w:cs="Arial"/>
          <w:color w:val="000000" w:themeColor="text1"/>
          <w:sz w:val="18"/>
          <w:szCs w:val="18"/>
        </w:rPr>
        <w:t xml:space="preserve">rogram” if you are providing notice that the case </w:t>
      </w:r>
      <w:r w:rsidR="00D33EED" w:rsidRPr="00560BFB">
        <w:rPr>
          <w:rFonts w:ascii="Arial" w:hAnsi="Arial" w:cs="Arial"/>
          <w:color w:val="000000" w:themeColor="text1"/>
          <w:sz w:val="18"/>
          <w:szCs w:val="18"/>
        </w:rPr>
        <w:t>has</w:t>
      </w:r>
      <w:r w:rsidRPr="00560BFB">
        <w:rPr>
          <w:rFonts w:ascii="Arial" w:hAnsi="Arial" w:cs="Arial"/>
          <w:color w:val="000000" w:themeColor="text1"/>
          <w:sz w:val="18"/>
          <w:szCs w:val="18"/>
        </w:rPr>
        <w:t xml:space="preserve"> receiv</w:t>
      </w:r>
      <w:r w:rsidR="00D33EED" w:rsidRPr="00560BFB">
        <w:rPr>
          <w:rFonts w:ascii="Arial" w:hAnsi="Arial" w:cs="Arial"/>
          <w:color w:val="000000" w:themeColor="text1"/>
          <w:sz w:val="18"/>
          <w:szCs w:val="18"/>
        </w:rPr>
        <w:t>ed</w:t>
      </w:r>
      <w:r w:rsidRPr="00560BFB">
        <w:rPr>
          <w:rFonts w:ascii="Arial" w:hAnsi="Arial" w:cs="Arial"/>
          <w:color w:val="000000" w:themeColor="text1"/>
          <w:sz w:val="18"/>
          <w:szCs w:val="18"/>
        </w:rPr>
        <w:t xml:space="preserve"> </w:t>
      </w:r>
      <w:r w:rsidR="009638A5" w:rsidRPr="00560BFB">
        <w:rPr>
          <w:rFonts w:ascii="Arial" w:hAnsi="Arial" w:cs="Arial"/>
          <w:color w:val="000000" w:themeColor="text1"/>
          <w:sz w:val="18"/>
          <w:szCs w:val="18"/>
        </w:rPr>
        <w:t>a tax refund</w:t>
      </w:r>
      <w:r w:rsidR="00630B13" w:rsidRPr="00560BFB">
        <w:rPr>
          <w:rFonts w:ascii="Arial" w:hAnsi="Arial" w:cs="Arial"/>
          <w:color w:val="000000" w:themeColor="text1"/>
          <w:sz w:val="18"/>
          <w:szCs w:val="18"/>
        </w:rPr>
        <w:t xml:space="preserve"> </w:t>
      </w:r>
      <w:r w:rsidRPr="00560BFB">
        <w:rPr>
          <w:rFonts w:ascii="Arial" w:hAnsi="Arial" w:cs="Arial"/>
          <w:color w:val="000000" w:themeColor="text1"/>
          <w:sz w:val="18"/>
          <w:szCs w:val="18"/>
        </w:rPr>
        <w:t xml:space="preserve">offset from a federal collection and enforcement program. </w:t>
      </w:r>
      <w:r w:rsidR="00D33EED" w:rsidRPr="00560BFB">
        <w:rPr>
          <w:rFonts w:ascii="Arial" w:hAnsi="Arial" w:cs="Arial"/>
          <w:color w:val="000000" w:themeColor="text1"/>
          <w:sz w:val="18"/>
          <w:szCs w:val="18"/>
        </w:rPr>
        <w:t xml:space="preserve"> Include payment information as an attachment or under Section III. Other Pertinent Information.  </w:t>
      </w:r>
      <w:r w:rsidR="009638A5" w:rsidRPr="00560BFB">
        <w:rPr>
          <w:rFonts w:ascii="Arial" w:hAnsi="Arial" w:cs="Arial"/>
          <w:color w:val="000000" w:themeColor="text1"/>
          <w:sz w:val="18"/>
          <w:szCs w:val="18"/>
        </w:rPr>
        <w:t>If checked, the initiating and responding agencies need to take appropriate measures to safeguard the information.</w:t>
      </w:r>
    </w:p>
    <w:p w14:paraId="292DD49B" w14:textId="06CAE74B" w:rsidR="00A65D19" w:rsidRPr="00560BFB" w:rsidRDefault="00496005" w:rsidP="001D5860">
      <w:pPr>
        <w:pStyle w:val="ListParagraph"/>
        <w:widowControl w:val="0"/>
        <w:numPr>
          <w:ilvl w:val="0"/>
          <w:numId w:val="5"/>
        </w:numPr>
        <w:tabs>
          <w:tab w:val="clear" w:pos="720"/>
          <w:tab w:val="num" w:pos="630"/>
          <w:tab w:val="num" w:pos="1620"/>
        </w:tabs>
        <w:overflowPunct w:val="0"/>
        <w:autoSpaceDE w:val="0"/>
        <w:autoSpaceDN w:val="0"/>
        <w:adjustRightInd w:val="0"/>
        <w:spacing w:before="40" w:after="40"/>
        <w:ind w:left="1627" w:right="360" w:hanging="187"/>
        <w:contextualSpacing w:val="0"/>
        <w:rPr>
          <w:rFonts w:ascii="Arial" w:hAnsi="Arial" w:cs="Arial"/>
          <w:color w:val="000000" w:themeColor="text1"/>
          <w:sz w:val="18"/>
          <w:szCs w:val="18"/>
        </w:rPr>
      </w:pPr>
      <w:r w:rsidRPr="00560BFB">
        <w:rPr>
          <w:rFonts w:ascii="Arial" w:hAnsi="Arial" w:cs="Arial"/>
          <w:color w:val="000000" w:themeColor="text1"/>
          <w:sz w:val="18"/>
          <w:szCs w:val="18"/>
        </w:rPr>
        <w:t xml:space="preserve">Check </w:t>
      </w:r>
      <w:r w:rsidRPr="00560BFB">
        <w:rPr>
          <w:rFonts w:ascii="Arial" w:hAnsi="Arial" w:cs="Arial"/>
          <w:b/>
          <w:color w:val="000000" w:themeColor="text1"/>
          <w:sz w:val="18"/>
          <w:szCs w:val="18"/>
        </w:rPr>
        <w:t>item 11</w:t>
      </w:r>
      <w:r w:rsidRPr="00560BFB">
        <w:rPr>
          <w:rFonts w:ascii="Arial" w:hAnsi="Arial" w:cs="Arial"/>
          <w:color w:val="000000" w:themeColor="text1"/>
          <w:sz w:val="18"/>
          <w:szCs w:val="18"/>
        </w:rPr>
        <w:t xml:space="preserve"> “Nondisclosure </w:t>
      </w:r>
      <w:r w:rsidR="00195E18" w:rsidRPr="00560BFB">
        <w:rPr>
          <w:rFonts w:ascii="Arial" w:hAnsi="Arial" w:cs="Arial"/>
          <w:color w:val="000000" w:themeColor="text1"/>
          <w:sz w:val="18"/>
          <w:szCs w:val="18"/>
        </w:rPr>
        <w:t>f</w:t>
      </w:r>
      <w:r w:rsidRPr="00560BFB">
        <w:rPr>
          <w:rFonts w:ascii="Arial" w:hAnsi="Arial" w:cs="Arial"/>
          <w:color w:val="000000" w:themeColor="text1"/>
          <w:sz w:val="18"/>
          <w:szCs w:val="18"/>
        </w:rPr>
        <w:t>inding/</w:t>
      </w:r>
      <w:r w:rsidR="00195E18" w:rsidRPr="00560BFB">
        <w:rPr>
          <w:rFonts w:ascii="Arial" w:hAnsi="Arial" w:cs="Arial"/>
          <w:color w:val="000000" w:themeColor="text1"/>
          <w:sz w:val="18"/>
          <w:szCs w:val="18"/>
        </w:rPr>
        <w:t>a</w:t>
      </w:r>
      <w:r w:rsidRPr="00560BFB">
        <w:rPr>
          <w:rFonts w:ascii="Arial" w:hAnsi="Arial" w:cs="Arial"/>
          <w:color w:val="000000" w:themeColor="text1"/>
          <w:sz w:val="18"/>
          <w:szCs w:val="18"/>
        </w:rPr>
        <w:t>ffidavit” if you are providing a nondisclosure finding/affidavit that was not sent with the original referral (CSE Transmittal #1).</w:t>
      </w:r>
    </w:p>
    <w:p w14:paraId="5416B328" w14:textId="5DBAAEDA" w:rsidR="00590D9B" w:rsidRPr="00560BFB" w:rsidRDefault="00630B13" w:rsidP="001D5860">
      <w:pPr>
        <w:pStyle w:val="ListParagraph"/>
        <w:widowControl w:val="0"/>
        <w:numPr>
          <w:ilvl w:val="0"/>
          <w:numId w:val="5"/>
        </w:numPr>
        <w:tabs>
          <w:tab w:val="clear" w:pos="720"/>
          <w:tab w:val="num" w:pos="630"/>
          <w:tab w:val="num" w:pos="1620"/>
        </w:tabs>
        <w:overflowPunct w:val="0"/>
        <w:autoSpaceDE w:val="0"/>
        <w:autoSpaceDN w:val="0"/>
        <w:adjustRightInd w:val="0"/>
        <w:spacing w:before="40" w:after="40"/>
        <w:ind w:left="1627" w:right="360" w:hanging="187"/>
        <w:contextualSpacing w:val="0"/>
        <w:rPr>
          <w:rFonts w:ascii="Arial" w:hAnsi="Arial" w:cs="Arial"/>
          <w:color w:val="000000" w:themeColor="text1"/>
          <w:sz w:val="18"/>
          <w:szCs w:val="18"/>
        </w:rPr>
      </w:pPr>
      <w:r w:rsidRPr="00560BFB">
        <w:rPr>
          <w:rFonts w:ascii="Arial" w:hAnsi="Arial" w:cs="Arial"/>
          <w:color w:val="000000" w:themeColor="text1"/>
          <w:sz w:val="18"/>
          <w:szCs w:val="18"/>
        </w:rPr>
        <w:t xml:space="preserve">Check </w:t>
      </w:r>
      <w:r w:rsidRPr="00560BFB">
        <w:rPr>
          <w:rFonts w:ascii="Arial" w:hAnsi="Arial" w:cs="Arial"/>
          <w:b/>
          <w:color w:val="000000" w:themeColor="text1"/>
          <w:sz w:val="18"/>
          <w:szCs w:val="18"/>
        </w:rPr>
        <w:t>item 12 “</w:t>
      </w:r>
      <w:r w:rsidR="00590D9B" w:rsidRPr="00560BFB">
        <w:rPr>
          <w:rFonts w:ascii="Arial" w:hAnsi="Arial" w:cs="Arial"/>
          <w:color w:val="000000" w:themeColor="text1"/>
          <w:sz w:val="18"/>
          <w:szCs w:val="18"/>
        </w:rPr>
        <w:t xml:space="preserve">Other” if you are providing information other than the types listed.  </w:t>
      </w:r>
      <w:r w:rsidR="00D27CDF" w:rsidRPr="00560BFB">
        <w:rPr>
          <w:rFonts w:ascii="Arial" w:hAnsi="Arial" w:cs="Arial"/>
          <w:color w:val="000000" w:themeColor="text1"/>
          <w:sz w:val="18"/>
          <w:szCs w:val="18"/>
        </w:rPr>
        <w:t>For example</w:t>
      </w:r>
      <w:r w:rsidR="002B6FD0" w:rsidRPr="00560BFB">
        <w:rPr>
          <w:rFonts w:ascii="Arial" w:hAnsi="Arial" w:cs="Arial"/>
          <w:color w:val="000000" w:themeColor="text1"/>
          <w:sz w:val="18"/>
          <w:szCs w:val="18"/>
        </w:rPr>
        <w:t>,</w:t>
      </w:r>
      <w:r w:rsidR="00D27CDF" w:rsidRPr="00560BFB">
        <w:rPr>
          <w:rFonts w:ascii="Arial" w:hAnsi="Arial" w:cs="Arial"/>
          <w:color w:val="000000" w:themeColor="text1"/>
          <w:sz w:val="18"/>
          <w:szCs w:val="18"/>
        </w:rPr>
        <w:t xml:space="preserve"> this could</w:t>
      </w:r>
      <w:r w:rsidR="00590D9B" w:rsidRPr="00560BFB">
        <w:rPr>
          <w:rFonts w:ascii="Arial" w:hAnsi="Arial" w:cs="Arial"/>
          <w:color w:val="000000" w:themeColor="text1"/>
          <w:sz w:val="18"/>
          <w:szCs w:val="18"/>
        </w:rPr>
        <w:t xml:space="preserve"> include changes in contact details</w:t>
      </w:r>
      <w:r w:rsidR="00D33EED" w:rsidRPr="00560BFB">
        <w:rPr>
          <w:rFonts w:ascii="Arial" w:hAnsi="Arial" w:cs="Arial"/>
          <w:color w:val="000000" w:themeColor="text1"/>
          <w:sz w:val="18"/>
          <w:szCs w:val="18"/>
        </w:rPr>
        <w:t>;</w:t>
      </w:r>
      <w:r w:rsidR="00590D9B" w:rsidRPr="00560BFB">
        <w:rPr>
          <w:rFonts w:ascii="Arial" w:hAnsi="Arial" w:cs="Arial"/>
          <w:color w:val="000000" w:themeColor="text1"/>
          <w:sz w:val="18"/>
          <w:szCs w:val="18"/>
        </w:rPr>
        <w:t xml:space="preserve"> </w:t>
      </w:r>
      <w:r w:rsidRPr="00560BFB">
        <w:rPr>
          <w:rFonts w:ascii="Arial" w:hAnsi="Arial" w:cs="Arial"/>
          <w:color w:val="000000" w:themeColor="text1"/>
          <w:sz w:val="18"/>
          <w:szCs w:val="18"/>
        </w:rPr>
        <w:t xml:space="preserve">an affidavit of </w:t>
      </w:r>
      <w:r w:rsidR="00590D9B" w:rsidRPr="00560BFB">
        <w:rPr>
          <w:rFonts w:ascii="Arial" w:hAnsi="Arial" w:cs="Arial"/>
          <w:color w:val="000000" w:themeColor="text1"/>
          <w:sz w:val="18"/>
          <w:szCs w:val="18"/>
        </w:rPr>
        <w:t xml:space="preserve">direct payment </w:t>
      </w:r>
      <w:r w:rsidR="00D27CDF" w:rsidRPr="00560BFB">
        <w:rPr>
          <w:rFonts w:ascii="Arial" w:hAnsi="Arial" w:cs="Arial"/>
          <w:color w:val="000000" w:themeColor="text1"/>
          <w:sz w:val="18"/>
          <w:szCs w:val="18"/>
        </w:rPr>
        <w:t>amounts</w:t>
      </w:r>
      <w:r w:rsidR="00590D9B" w:rsidRPr="00560BFB">
        <w:rPr>
          <w:rFonts w:ascii="Arial" w:hAnsi="Arial" w:cs="Arial"/>
          <w:color w:val="000000" w:themeColor="text1"/>
          <w:sz w:val="18"/>
          <w:szCs w:val="18"/>
        </w:rPr>
        <w:t xml:space="preserve"> received</w:t>
      </w:r>
      <w:r w:rsidR="00D33EED" w:rsidRPr="00560BFB">
        <w:rPr>
          <w:rFonts w:ascii="Arial" w:hAnsi="Arial" w:cs="Arial"/>
          <w:color w:val="000000" w:themeColor="text1"/>
          <w:sz w:val="18"/>
          <w:szCs w:val="18"/>
        </w:rPr>
        <w:t>; or other types of direct payments, such as lottery winnings, received for a case</w:t>
      </w:r>
      <w:r w:rsidR="00590D9B" w:rsidRPr="00560BFB">
        <w:rPr>
          <w:rFonts w:ascii="Arial" w:hAnsi="Arial" w:cs="Arial"/>
          <w:color w:val="000000" w:themeColor="text1"/>
          <w:sz w:val="18"/>
          <w:szCs w:val="18"/>
        </w:rPr>
        <w:t xml:space="preserve">. </w:t>
      </w:r>
      <w:r w:rsidR="007D3D97" w:rsidRPr="00560BFB">
        <w:rPr>
          <w:rFonts w:ascii="Arial" w:hAnsi="Arial" w:cs="Arial"/>
          <w:color w:val="000000" w:themeColor="text1"/>
          <w:sz w:val="18"/>
          <w:szCs w:val="18"/>
        </w:rPr>
        <w:t xml:space="preserve"> </w:t>
      </w:r>
      <w:r w:rsidR="00590D9B" w:rsidRPr="00560BFB">
        <w:rPr>
          <w:rFonts w:ascii="Arial" w:hAnsi="Arial" w:cs="Arial"/>
          <w:color w:val="000000" w:themeColor="text1"/>
          <w:sz w:val="18"/>
          <w:szCs w:val="18"/>
        </w:rPr>
        <w:t xml:space="preserve">Describe the information in section III. </w:t>
      </w:r>
    </w:p>
    <w:p w14:paraId="30640E84" w14:textId="7396E743" w:rsidR="00B12F42" w:rsidRPr="00560BFB" w:rsidRDefault="00B12F42" w:rsidP="001D5860">
      <w:pPr>
        <w:widowControl w:val="0"/>
        <w:overflowPunct w:val="0"/>
        <w:autoSpaceDE w:val="0"/>
        <w:autoSpaceDN w:val="0"/>
        <w:adjustRightInd w:val="0"/>
        <w:spacing w:before="120" w:after="120"/>
        <w:ind w:left="1080" w:right="1022"/>
        <w:rPr>
          <w:rFonts w:ascii="Arial" w:hAnsi="Arial" w:cs="Arial"/>
          <w:color w:val="000000" w:themeColor="text1"/>
          <w:sz w:val="18"/>
          <w:szCs w:val="18"/>
        </w:rPr>
      </w:pPr>
      <w:r w:rsidRPr="00560BFB">
        <w:rPr>
          <w:rFonts w:ascii="Arial" w:hAnsi="Arial" w:cs="Arial"/>
          <w:color w:val="000000" w:themeColor="text1"/>
          <w:sz w:val="18"/>
          <w:szCs w:val="18"/>
        </w:rPr>
        <w:t>Requesting:</w:t>
      </w:r>
    </w:p>
    <w:p w14:paraId="05E3E751" w14:textId="37E375F7" w:rsidR="00590D9B" w:rsidRPr="00560BFB" w:rsidRDefault="00590D9B" w:rsidP="001D5860">
      <w:pPr>
        <w:widowControl w:val="0"/>
        <w:numPr>
          <w:ilvl w:val="0"/>
          <w:numId w:val="8"/>
        </w:numPr>
        <w:tabs>
          <w:tab w:val="clear" w:pos="2520"/>
          <w:tab w:val="num" w:pos="1620"/>
        </w:tabs>
        <w:overflowPunct w:val="0"/>
        <w:autoSpaceDE w:val="0"/>
        <w:autoSpaceDN w:val="0"/>
        <w:adjustRightInd w:val="0"/>
        <w:spacing w:before="40" w:after="40"/>
        <w:ind w:left="1627" w:right="547" w:hanging="187"/>
        <w:rPr>
          <w:rFonts w:ascii="Arial" w:hAnsi="Arial" w:cs="Arial"/>
          <w:color w:val="000000" w:themeColor="text1"/>
          <w:sz w:val="18"/>
          <w:szCs w:val="18"/>
        </w:rPr>
      </w:pPr>
      <w:r w:rsidRPr="00560BFB">
        <w:rPr>
          <w:rFonts w:ascii="Arial" w:hAnsi="Arial" w:cs="Arial"/>
          <w:color w:val="000000" w:themeColor="text1"/>
          <w:sz w:val="18"/>
          <w:szCs w:val="18"/>
        </w:rPr>
        <w:t xml:space="preserve">Check </w:t>
      </w:r>
      <w:r w:rsidRPr="00560BFB">
        <w:rPr>
          <w:rFonts w:ascii="Arial" w:hAnsi="Arial" w:cs="Arial"/>
          <w:b/>
          <w:bCs/>
          <w:color w:val="000000" w:themeColor="text1"/>
          <w:sz w:val="18"/>
          <w:szCs w:val="18"/>
        </w:rPr>
        <w:t>item 1</w:t>
      </w:r>
      <w:r w:rsidR="00494A07" w:rsidRPr="00560BFB">
        <w:rPr>
          <w:rFonts w:ascii="Arial" w:hAnsi="Arial" w:cs="Arial"/>
          <w:b/>
          <w:bCs/>
          <w:color w:val="000000" w:themeColor="text1"/>
          <w:sz w:val="18"/>
          <w:szCs w:val="18"/>
        </w:rPr>
        <w:t>3</w:t>
      </w:r>
      <w:r w:rsidRPr="00560BFB">
        <w:rPr>
          <w:rFonts w:ascii="Arial" w:hAnsi="Arial" w:cs="Arial"/>
          <w:color w:val="000000" w:themeColor="text1"/>
          <w:sz w:val="18"/>
          <w:szCs w:val="18"/>
        </w:rPr>
        <w:t xml:space="preserve"> “Status </w:t>
      </w:r>
      <w:r w:rsidR="00195E18" w:rsidRPr="00560BFB">
        <w:rPr>
          <w:rFonts w:ascii="Arial" w:hAnsi="Arial" w:cs="Arial"/>
          <w:color w:val="000000" w:themeColor="text1"/>
          <w:sz w:val="18"/>
          <w:szCs w:val="18"/>
        </w:rPr>
        <w:t>u</w:t>
      </w:r>
      <w:r w:rsidRPr="00560BFB">
        <w:rPr>
          <w:rFonts w:ascii="Arial" w:hAnsi="Arial" w:cs="Arial"/>
          <w:color w:val="000000" w:themeColor="text1"/>
          <w:sz w:val="18"/>
          <w:szCs w:val="18"/>
        </w:rPr>
        <w:t>pdate” if you are requesting a</w:t>
      </w:r>
      <w:r w:rsidR="00630B13" w:rsidRPr="00560BFB">
        <w:rPr>
          <w:rFonts w:ascii="Arial" w:hAnsi="Arial" w:cs="Arial"/>
          <w:color w:val="000000" w:themeColor="text1"/>
          <w:sz w:val="18"/>
          <w:szCs w:val="18"/>
        </w:rPr>
        <w:t>n</w:t>
      </w:r>
      <w:r w:rsidRPr="00560BFB">
        <w:rPr>
          <w:rFonts w:ascii="Arial" w:hAnsi="Arial" w:cs="Arial"/>
          <w:color w:val="000000" w:themeColor="text1"/>
          <w:sz w:val="18"/>
          <w:szCs w:val="18"/>
        </w:rPr>
        <w:t xml:space="preserve"> update</w:t>
      </w:r>
      <w:r w:rsidR="00494A07" w:rsidRPr="00560BFB">
        <w:rPr>
          <w:rFonts w:ascii="Arial" w:hAnsi="Arial" w:cs="Arial"/>
          <w:color w:val="000000" w:themeColor="text1"/>
          <w:sz w:val="18"/>
          <w:szCs w:val="18"/>
        </w:rPr>
        <w:t xml:space="preserve"> of</w:t>
      </w:r>
      <w:r w:rsidR="00630B13" w:rsidRPr="00560BFB">
        <w:rPr>
          <w:rFonts w:ascii="Arial" w:hAnsi="Arial" w:cs="Arial"/>
          <w:color w:val="000000" w:themeColor="text1"/>
          <w:sz w:val="18"/>
          <w:szCs w:val="18"/>
        </w:rPr>
        <w:t xml:space="preserve"> the case status</w:t>
      </w:r>
      <w:r w:rsidRPr="00560BFB">
        <w:rPr>
          <w:rFonts w:ascii="Arial" w:hAnsi="Arial" w:cs="Arial"/>
          <w:color w:val="000000" w:themeColor="text1"/>
          <w:sz w:val="18"/>
          <w:szCs w:val="18"/>
        </w:rPr>
        <w:t xml:space="preserve">. </w:t>
      </w:r>
    </w:p>
    <w:p w14:paraId="32BDE82C" w14:textId="1C25EC8B" w:rsidR="00D27CDF" w:rsidRPr="00560BFB" w:rsidRDefault="00590D9B" w:rsidP="001D5860">
      <w:pPr>
        <w:widowControl w:val="0"/>
        <w:numPr>
          <w:ilvl w:val="0"/>
          <w:numId w:val="8"/>
        </w:numPr>
        <w:tabs>
          <w:tab w:val="clear" w:pos="2520"/>
          <w:tab w:val="num" w:pos="1620"/>
        </w:tabs>
        <w:overflowPunct w:val="0"/>
        <w:autoSpaceDE w:val="0"/>
        <w:autoSpaceDN w:val="0"/>
        <w:adjustRightInd w:val="0"/>
        <w:spacing w:before="40" w:after="40"/>
        <w:ind w:left="1627" w:right="547" w:hanging="187"/>
        <w:rPr>
          <w:rFonts w:ascii="Arial" w:hAnsi="Arial" w:cs="Arial"/>
          <w:color w:val="000000" w:themeColor="text1"/>
          <w:sz w:val="18"/>
          <w:szCs w:val="18"/>
        </w:rPr>
      </w:pPr>
      <w:r w:rsidRPr="00560BFB">
        <w:rPr>
          <w:rFonts w:ascii="Arial" w:hAnsi="Arial" w:cs="Arial"/>
          <w:color w:val="000000" w:themeColor="text1"/>
          <w:sz w:val="18"/>
          <w:szCs w:val="18"/>
        </w:rPr>
        <w:t xml:space="preserve">Check </w:t>
      </w:r>
      <w:r w:rsidRPr="00560BFB">
        <w:rPr>
          <w:rFonts w:ascii="Arial" w:hAnsi="Arial" w:cs="Arial"/>
          <w:b/>
          <w:bCs/>
          <w:color w:val="000000" w:themeColor="text1"/>
          <w:sz w:val="18"/>
          <w:szCs w:val="18"/>
        </w:rPr>
        <w:t>item 1</w:t>
      </w:r>
      <w:r w:rsidR="00494A07" w:rsidRPr="00560BFB">
        <w:rPr>
          <w:rFonts w:ascii="Arial" w:hAnsi="Arial" w:cs="Arial"/>
          <w:b/>
          <w:bCs/>
          <w:color w:val="000000" w:themeColor="text1"/>
          <w:sz w:val="18"/>
          <w:szCs w:val="18"/>
        </w:rPr>
        <w:t>4</w:t>
      </w:r>
      <w:r w:rsidRPr="00560BFB">
        <w:rPr>
          <w:rFonts w:ascii="Arial" w:hAnsi="Arial" w:cs="Arial"/>
          <w:color w:val="000000" w:themeColor="text1"/>
          <w:sz w:val="18"/>
          <w:szCs w:val="18"/>
        </w:rPr>
        <w:t xml:space="preserve"> “Arrears </w:t>
      </w:r>
      <w:r w:rsidR="00195E18" w:rsidRPr="00560BFB">
        <w:rPr>
          <w:rFonts w:ascii="Arial" w:hAnsi="Arial" w:cs="Arial"/>
          <w:color w:val="000000" w:themeColor="text1"/>
          <w:sz w:val="18"/>
          <w:szCs w:val="18"/>
        </w:rPr>
        <w:t>b</w:t>
      </w:r>
      <w:r w:rsidRPr="00560BFB">
        <w:rPr>
          <w:rFonts w:ascii="Arial" w:hAnsi="Arial" w:cs="Arial"/>
          <w:color w:val="000000" w:themeColor="text1"/>
          <w:sz w:val="18"/>
          <w:szCs w:val="18"/>
        </w:rPr>
        <w:t xml:space="preserve">alance and/or </w:t>
      </w:r>
      <w:r w:rsidR="00195E18" w:rsidRPr="00560BFB">
        <w:rPr>
          <w:rFonts w:ascii="Arial" w:hAnsi="Arial" w:cs="Arial"/>
          <w:color w:val="000000" w:themeColor="text1"/>
          <w:sz w:val="18"/>
          <w:szCs w:val="18"/>
        </w:rPr>
        <w:t>a</w:t>
      </w:r>
      <w:r w:rsidRPr="00560BFB">
        <w:rPr>
          <w:rFonts w:ascii="Arial" w:hAnsi="Arial" w:cs="Arial"/>
          <w:color w:val="000000" w:themeColor="text1"/>
          <w:sz w:val="18"/>
          <w:szCs w:val="18"/>
        </w:rPr>
        <w:t xml:space="preserve">ccrued </w:t>
      </w:r>
      <w:r w:rsidR="00195E18" w:rsidRPr="00560BFB">
        <w:rPr>
          <w:rFonts w:ascii="Arial" w:hAnsi="Arial" w:cs="Arial"/>
          <w:color w:val="000000" w:themeColor="text1"/>
          <w:sz w:val="18"/>
          <w:szCs w:val="18"/>
        </w:rPr>
        <w:t>i</w:t>
      </w:r>
      <w:r w:rsidRPr="00560BFB">
        <w:rPr>
          <w:rFonts w:ascii="Arial" w:hAnsi="Arial" w:cs="Arial"/>
          <w:color w:val="000000" w:themeColor="text1"/>
          <w:sz w:val="18"/>
          <w:szCs w:val="18"/>
        </w:rPr>
        <w:t xml:space="preserve">nterest” if you are requesting </w:t>
      </w:r>
      <w:r w:rsidR="00375152" w:rsidRPr="00560BFB">
        <w:rPr>
          <w:rFonts w:ascii="Arial" w:hAnsi="Arial" w:cs="Arial"/>
          <w:color w:val="000000" w:themeColor="text1"/>
          <w:sz w:val="18"/>
          <w:szCs w:val="18"/>
        </w:rPr>
        <w:t>an affidavit stating the total amount of arrears under the order</w:t>
      </w:r>
      <w:r w:rsidRPr="00560BFB">
        <w:rPr>
          <w:rFonts w:ascii="Arial" w:hAnsi="Arial" w:cs="Arial"/>
          <w:color w:val="000000" w:themeColor="text1"/>
          <w:sz w:val="18"/>
          <w:szCs w:val="18"/>
        </w:rPr>
        <w:t xml:space="preserve"> and/or </w:t>
      </w:r>
      <w:r w:rsidR="00375152" w:rsidRPr="00560BFB">
        <w:rPr>
          <w:rFonts w:ascii="Arial" w:hAnsi="Arial" w:cs="Arial"/>
          <w:color w:val="000000" w:themeColor="text1"/>
          <w:sz w:val="18"/>
          <w:szCs w:val="18"/>
        </w:rPr>
        <w:t xml:space="preserve">the </w:t>
      </w:r>
      <w:r w:rsidRPr="00560BFB">
        <w:rPr>
          <w:rFonts w:ascii="Arial" w:hAnsi="Arial" w:cs="Arial"/>
          <w:color w:val="000000" w:themeColor="text1"/>
          <w:sz w:val="18"/>
          <w:szCs w:val="18"/>
        </w:rPr>
        <w:t xml:space="preserve">interest </w:t>
      </w:r>
      <w:r w:rsidR="00375152" w:rsidRPr="00560BFB">
        <w:rPr>
          <w:rFonts w:ascii="Arial" w:hAnsi="Arial" w:cs="Arial"/>
          <w:color w:val="000000" w:themeColor="text1"/>
          <w:sz w:val="18"/>
          <w:szCs w:val="18"/>
        </w:rPr>
        <w:t xml:space="preserve">that has accrued </w:t>
      </w:r>
      <w:r w:rsidRPr="00560BFB">
        <w:rPr>
          <w:rFonts w:ascii="Arial" w:hAnsi="Arial" w:cs="Arial"/>
          <w:color w:val="000000" w:themeColor="text1"/>
          <w:sz w:val="18"/>
          <w:szCs w:val="18"/>
        </w:rPr>
        <w:t xml:space="preserve">on </w:t>
      </w:r>
      <w:r w:rsidR="00375152" w:rsidRPr="00560BFB">
        <w:rPr>
          <w:rFonts w:ascii="Arial" w:hAnsi="Arial" w:cs="Arial"/>
          <w:color w:val="000000" w:themeColor="text1"/>
          <w:sz w:val="18"/>
          <w:szCs w:val="18"/>
        </w:rPr>
        <w:t xml:space="preserve">the </w:t>
      </w:r>
      <w:r w:rsidRPr="00560BFB">
        <w:rPr>
          <w:rFonts w:ascii="Arial" w:hAnsi="Arial" w:cs="Arial"/>
          <w:color w:val="000000" w:themeColor="text1"/>
          <w:sz w:val="18"/>
          <w:szCs w:val="18"/>
        </w:rPr>
        <w:t xml:space="preserve">arrears.  </w:t>
      </w:r>
    </w:p>
    <w:p w14:paraId="16936B12" w14:textId="77406932" w:rsidR="00790DEF" w:rsidRPr="00560BFB" w:rsidRDefault="00790DEF" w:rsidP="001D5860">
      <w:pPr>
        <w:widowControl w:val="0"/>
        <w:numPr>
          <w:ilvl w:val="0"/>
          <w:numId w:val="8"/>
        </w:numPr>
        <w:tabs>
          <w:tab w:val="clear" w:pos="2520"/>
          <w:tab w:val="num" w:pos="1620"/>
        </w:tabs>
        <w:overflowPunct w:val="0"/>
        <w:autoSpaceDE w:val="0"/>
        <w:autoSpaceDN w:val="0"/>
        <w:adjustRightInd w:val="0"/>
        <w:spacing w:before="40" w:after="40"/>
        <w:ind w:left="1620" w:right="360" w:hanging="180"/>
        <w:rPr>
          <w:rFonts w:ascii="Arial" w:hAnsi="Arial" w:cs="Arial"/>
          <w:color w:val="000000" w:themeColor="text1"/>
          <w:sz w:val="18"/>
          <w:szCs w:val="18"/>
        </w:rPr>
      </w:pPr>
      <w:r w:rsidRPr="00560BFB">
        <w:rPr>
          <w:rFonts w:ascii="Arial" w:hAnsi="Arial" w:cs="Arial"/>
          <w:color w:val="000000" w:themeColor="text1"/>
          <w:sz w:val="18"/>
          <w:szCs w:val="18"/>
        </w:rPr>
        <w:t xml:space="preserve">Check </w:t>
      </w:r>
      <w:r w:rsidRPr="00560BFB">
        <w:rPr>
          <w:rFonts w:ascii="Arial" w:hAnsi="Arial" w:cs="Arial"/>
          <w:b/>
          <w:bCs/>
          <w:color w:val="000000" w:themeColor="text1"/>
          <w:sz w:val="18"/>
          <w:szCs w:val="18"/>
        </w:rPr>
        <w:t>item 1</w:t>
      </w:r>
      <w:r w:rsidR="00CD18AE" w:rsidRPr="00560BFB">
        <w:rPr>
          <w:rFonts w:ascii="Arial" w:hAnsi="Arial" w:cs="Arial"/>
          <w:b/>
          <w:bCs/>
          <w:color w:val="000000" w:themeColor="text1"/>
          <w:sz w:val="18"/>
          <w:szCs w:val="18"/>
        </w:rPr>
        <w:t>5</w:t>
      </w:r>
      <w:r w:rsidRPr="00560BFB">
        <w:rPr>
          <w:rFonts w:ascii="Arial" w:hAnsi="Arial" w:cs="Arial"/>
          <w:b/>
          <w:bCs/>
          <w:color w:val="000000" w:themeColor="text1"/>
          <w:sz w:val="18"/>
          <w:szCs w:val="18"/>
        </w:rPr>
        <w:t xml:space="preserve"> </w:t>
      </w:r>
      <w:r w:rsidRPr="00560BFB">
        <w:rPr>
          <w:rFonts w:ascii="Arial" w:hAnsi="Arial" w:cs="Arial"/>
          <w:bCs/>
          <w:color w:val="000000" w:themeColor="text1"/>
          <w:sz w:val="18"/>
          <w:szCs w:val="18"/>
        </w:rPr>
        <w:t xml:space="preserve">“Payment </w:t>
      </w:r>
      <w:r w:rsidR="00195E18" w:rsidRPr="00560BFB">
        <w:rPr>
          <w:rFonts w:ascii="Arial" w:hAnsi="Arial" w:cs="Arial"/>
          <w:bCs/>
          <w:color w:val="000000" w:themeColor="text1"/>
          <w:sz w:val="18"/>
          <w:szCs w:val="18"/>
        </w:rPr>
        <w:t>h</w:t>
      </w:r>
      <w:r w:rsidRPr="00560BFB">
        <w:rPr>
          <w:rFonts w:ascii="Arial" w:hAnsi="Arial" w:cs="Arial"/>
          <w:bCs/>
          <w:color w:val="000000" w:themeColor="text1"/>
          <w:sz w:val="18"/>
          <w:szCs w:val="18"/>
        </w:rPr>
        <w:t xml:space="preserve">istory” if you are requesting </w:t>
      </w:r>
      <w:r w:rsidRPr="00560BFB">
        <w:rPr>
          <w:rFonts w:ascii="Arial" w:hAnsi="Arial" w:cs="Arial"/>
          <w:color w:val="000000" w:themeColor="text1"/>
          <w:sz w:val="18"/>
          <w:szCs w:val="18"/>
        </w:rPr>
        <w:t xml:space="preserve">a history of payments received through the </w:t>
      </w:r>
      <w:r w:rsidR="00980789" w:rsidRPr="00560BFB">
        <w:rPr>
          <w:rFonts w:ascii="Arial" w:hAnsi="Arial" w:cs="Arial"/>
          <w:color w:val="000000" w:themeColor="text1"/>
          <w:sz w:val="18"/>
          <w:szCs w:val="18"/>
        </w:rPr>
        <w:t>s</w:t>
      </w:r>
      <w:r w:rsidRPr="00560BFB">
        <w:rPr>
          <w:rFonts w:ascii="Arial" w:hAnsi="Arial" w:cs="Arial"/>
          <w:color w:val="000000" w:themeColor="text1"/>
          <w:sz w:val="18"/>
          <w:szCs w:val="18"/>
        </w:rPr>
        <w:t xml:space="preserve">tate </w:t>
      </w:r>
      <w:r w:rsidR="00980789" w:rsidRPr="00560BFB">
        <w:rPr>
          <w:rFonts w:ascii="Arial" w:hAnsi="Arial" w:cs="Arial"/>
          <w:color w:val="000000" w:themeColor="text1"/>
          <w:sz w:val="18"/>
          <w:szCs w:val="18"/>
        </w:rPr>
        <w:t>d</w:t>
      </w:r>
      <w:r w:rsidRPr="00560BFB">
        <w:rPr>
          <w:rFonts w:ascii="Arial" w:hAnsi="Arial" w:cs="Arial"/>
          <w:color w:val="000000" w:themeColor="text1"/>
          <w:sz w:val="18"/>
          <w:szCs w:val="18"/>
        </w:rPr>
        <w:t xml:space="preserve">isbursement </w:t>
      </w:r>
      <w:r w:rsidR="00980789" w:rsidRPr="00560BFB">
        <w:rPr>
          <w:rFonts w:ascii="Arial" w:hAnsi="Arial" w:cs="Arial"/>
          <w:color w:val="000000" w:themeColor="text1"/>
          <w:sz w:val="18"/>
          <w:szCs w:val="18"/>
        </w:rPr>
        <w:t>u</w:t>
      </w:r>
      <w:r w:rsidRPr="00560BFB">
        <w:rPr>
          <w:rFonts w:ascii="Arial" w:hAnsi="Arial" w:cs="Arial"/>
          <w:color w:val="000000" w:themeColor="text1"/>
          <w:sz w:val="18"/>
          <w:szCs w:val="18"/>
        </w:rPr>
        <w:t>nit (SDU).</w:t>
      </w:r>
    </w:p>
    <w:p w14:paraId="307F50B4" w14:textId="6F65ED5C" w:rsidR="00790DEF" w:rsidRPr="00560BFB" w:rsidRDefault="00790DEF" w:rsidP="001D5860">
      <w:pPr>
        <w:pStyle w:val="ListParagraph"/>
        <w:widowControl w:val="0"/>
        <w:numPr>
          <w:ilvl w:val="0"/>
          <w:numId w:val="8"/>
        </w:numPr>
        <w:tabs>
          <w:tab w:val="clear" w:pos="2520"/>
          <w:tab w:val="num" w:pos="1620"/>
        </w:tabs>
        <w:autoSpaceDE w:val="0"/>
        <w:autoSpaceDN w:val="0"/>
        <w:adjustRightInd w:val="0"/>
        <w:spacing w:before="40" w:after="40"/>
        <w:ind w:left="1627" w:hanging="187"/>
        <w:contextualSpacing w:val="0"/>
        <w:rPr>
          <w:rFonts w:ascii="Arial" w:hAnsi="Arial" w:cs="Arial"/>
          <w:color w:val="000000" w:themeColor="text1"/>
          <w:sz w:val="18"/>
          <w:szCs w:val="18"/>
        </w:rPr>
      </w:pPr>
      <w:r w:rsidRPr="00560BFB">
        <w:rPr>
          <w:rFonts w:ascii="Arial" w:hAnsi="Arial" w:cs="Arial"/>
          <w:bCs/>
          <w:color w:val="000000" w:themeColor="text1"/>
          <w:sz w:val="18"/>
          <w:szCs w:val="18"/>
        </w:rPr>
        <w:t xml:space="preserve">Check </w:t>
      </w:r>
      <w:r w:rsidRPr="00560BFB">
        <w:rPr>
          <w:rFonts w:ascii="Arial" w:hAnsi="Arial" w:cs="Arial"/>
          <w:b/>
          <w:bCs/>
          <w:color w:val="000000" w:themeColor="text1"/>
          <w:sz w:val="18"/>
          <w:szCs w:val="18"/>
        </w:rPr>
        <w:t>item 1</w:t>
      </w:r>
      <w:r w:rsidR="00CD18AE" w:rsidRPr="00560BFB">
        <w:rPr>
          <w:rFonts w:ascii="Arial" w:hAnsi="Arial" w:cs="Arial"/>
          <w:b/>
          <w:bCs/>
          <w:color w:val="000000" w:themeColor="text1"/>
          <w:sz w:val="18"/>
          <w:szCs w:val="18"/>
        </w:rPr>
        <w:t>6</w:t>
      </w:r>
      <w:r w:rsidRPr="00560BFB">
        <w:rPr>
          <w:rFonts w:ascii="Arial" w:hAnsi="Arial" w:cs="Arial"/>
          <w:b/>
          <w:bCs/>
          <w:color w:val="000000" w:themeColor="text1"/>
          <w:sz w:val="18"/>
          <w:szCs w:val="18"/>
        </w:rPr>
        <w:t xml:space="preserve"> </w:t>
      </w:r>
      <w:r w:rsidRPr="00560BFB">
        <w:rPr>
          <w:rFonts w:ascii="Arial" w:hAnsi="Arial" w:cs="Arial"/>
          <w:bCs/>
          <w:color w:val="000000" w:themeColor="text1"/>
          <w:sz w:val="18"/>
          <w:szCs w:val="18"/>
        </w:rPr>
        <w:t xml:space="preserve">“Arrears </w:t>
      </w:r>
      <w:r w:rsidR="00195E18" w:rsidRPr="00560BFB">
        <w:rPr>
          <w:rFonts w:ascii="Arial" w:hAnsi="Arial" w:cs="Arial"/>
          <w:bCs/>
          <w:color w:val="000000" w:themeColor="text1"/>
          <w:sz w:val="18"/>
          <w:szCs w:val="18"/>
        </w:rPr>
        <w:t>c</w:t>
      </w:r>
      <w:r w:rsidRPr="00560BFB">
        <w:rPr>
          <w:rFonts w:ascii="Arial" w:hAnsi="Arial" w:cs="Arial"/>
          <w:bCs/>
          <w:color w:val="000000" w:themeColor="text1"/>
          <w:sz w:val="18"/>
          <w:szCs w:val="18"/>
        </w:rPr>
        <w:t>alculation” if you are requesting a month-by-month accounting of payments due and payments made.</w:t>
      </w:r>
    </w:p>
    <w:p w14:paraId="7D7029A1" w14:textId="3D494D36" w:rsidR="008579C8" w:rsidRPr="00560BFB" w:rsidRDefault="008579C8" w:rsidP="001D5860">
      <w:pPr>
        <w:widowControl w:val="0"/>
        <w:numPr>
          <w:ilvl w:val="0"/>
          <w:numId w:val="8"/>
        </w:numPr>
        <w:tabs>
          <w:tab w:val="clear" w:pos="2520"/>
          <w:tab w:val="num" w:pos="1620"/>
        </w:tabs>
        <w:overflowPunct w:val="0"/>
        <w:autoSpaceDE w:val="0"/>
        <w:autoSpaceDN w:val="0"/>
        <w:adjustRightInd w:val="0"/>
        <w:spacing w:before="40" w:after="40"/>
        <w:ind w:left="1627" w:right="547" w:hanging="187"/>
        <w:rPr>
          <w:rFonts w:ascii="Arial" w:hAnsi="Arial" w:cs="Arial"/>
          <w:color w:val="000000" w:themeColor="text1"/>
          <w:sz w:val="18"/>
          <w:szCs w:val="18"/>
        </w:rPr>
      </w:pPr>
      <w:r w:rsidRPr="00560BFB">
        <w:rPr>
          <w:rFonts w:ascii="Arial" w:hAnsi="Arial" w:cs="Arial"/>
          <w:color w:val="000000" w:themeColor="text1"/>
          <w:sz w:val="18"/>
          <w:szCs w:val="18"/>
        </w:rPr>
        <w:t xml:space="preserve">Check </w:t>
      </w:r>
      <w:r w:rsidRPr="00560BFB">
        <w:rPr>
          <w:rFonts w:ascii="Arial" w:hAnsi="Arial" w:cs="Arial"/>
          <w:b/>
          <w:bCs/>
          <w:color w:val="000000" w:themeColor="text1"/>
          <w:sz w:val="18"/>
          <w:szCs w:val="18"/>
        </w:rPr>
        <w:t>item 1</w:t>
      </w:r>
      <w:r w:rsidR="00CD18AE" w:rsidRPr="00560BFB">
        <w:rPr>
          <w:rFonts w:ascii="Arial" w:hAnsi="Arial" w:cs="Arial"/>
          <w:b/>
          <w:bCs/>
          <w:color w:val="000000" w:themeColor="text1"/>
          <w:sz w:val="18"/>
          <w:szCs w:val="18"/>
        </w:rPr>
        <w:t>7</w:t>
      </w:r>
      <w:r w:rsidRPr="00560BFB">
        <w:rPr>
          <w:rFonts w:ascii="Arial" w:hAnsi="Arial" w:cs="Arial"/>
          <w:b/>
          <w:bCs/>
          <w:color w:val="000000" w:themeColor="text1"/>
          <w:sz w:val="18"/>
          <w:szCs w:val="18"/>
        </w:rPr>
        <w:t xml:space="preserve"> </w:t>
      </w:r>
      <w:r w:rsidRPr="00560BFB">
        <w:rPr>
          <w:rFonts w:ascii="Arial" w:hAnsi="Arial" w:cs="Arial"/>
          <w:color w:val="000000" w:themeColor="text1"/>
          <w:sz w:val="18"/>
          <w:szCs w:val="18"/>
        </w:rPr>
        <w:t xml:space="preserve">“Administrative </w:t>
      </w:r>
      <w:r w:rsidR="00195E18" w:rsidRPr="00560BFB">
        <w:rPr>
          <w:rFonts w:ascii="Arial" w:hAnsi="Arial" w:cs="Arial"/>
          <w:color w:val="000000" w:themeColor="text1"/>
          <w:sz w:val="18"/>
          <w:szCs w:val="18"/>
        </w:rPr>
        <w:t>r</w:t>
      </w:r>
      <w:r w:rsidRPr="00560BFB">
        <w:rPr>
          <w:rFonts w:ascii="Arial" w:hAnsi="Arial" w:cs="Arial"/>
          <w:color w:val="000000" w:themeColor="text1"/>
          <w:sz w:val="18"/>
          <w:szCs w:val="18"/>
        </w:rPr>
        <w:t xml:space="preserve">eview for </w:t>
      </w:r>
      <w:r w:rsidR="00195E18" w:rsidRPr="00560BFB">
        <w:rPr>
          <w:rFonts w:ascii="Arial" w:hAnsi="Arial" w:cs="Arial"/>
          <w:color w:val="000000" w:themeColor="text1"/>
          <w:sz w:val="18"/>
          <w:szCs w:val="18"/>
        </w:rPr>
        <w:t>c</w:t>
      </w:r>
      <w:r w:rsidRPr="00560BFB">
        <w:rPr>
          <w:rFonts w:ascii="Arial" w:hAnsi="Arial" w:cs="Arial"/>
          <w:color w:val="000000" w:themeColor="text1"/>
          <w:sz w:val="18"/>
          <w:szCs w:val="18"/>
        </w:rPr>
        <w:t xml:space="preserve">ontested </w:t>
      </w:r>
      <w:r w:rsidR="00195E18" w:rsidRPr="00560BFB">
        <w:rPr>
          <w:rFonts w:ascii="Arial" w:hAnsi="Arial" w:cs="Arial"/>
          <w:color w:val="000000" w:themeColor="text1"/>
          <w:sz w:val="18"/>
          <w:szCs w:val="18"/>
        </w:rPr>
        <w:t>d</w:t>
      </w:r>
      <w:r w:rsidRPr="00560BFB">
        <w:rPr>
          <w:rFonts w:ascii="Arial" w:hAnsi="Arial" w:cs="Arial"/>
          <w:color w:val="000000" w:themeColor="text1"/>
          <w:sz w:val="18"/>
          <w:szCs w:val="18"/>
        </w:rPr>
        <w:t xml:space="preserve">ebt </w:t>
      </w:r>
      <w:r w:rsidR="00195E18" w:rsidRPr="00560BFB">
        <w:rPr>
          <w:rFonts w:ascii="Arial" w:hAnsi="Arial" w:cs="Arial"/>
          <w:color w:val="000000" w:themeColor="text1"/>
          <w:sz w:val="18"/>
          <w:szCs w:val="18"/>
        </w:rPr>
        <w:t>c</w:t>
      </w:r>
      <w:r w:rsidRPr="00560BFB">
        <w:rPr>
          <w:rFonts w:ascii="Arial" w:hAnsi="Arial" w:cs="Arial"/>
          <w:color w:val="000000" w:themeColor="text1"/>
          <w:sz w:val="18"/>
          <w:szCs w:val="18"/>
        </w:rPr>
        <w:t xml:space="preserve">ertification in the </w:t>
      </w:r>
      <w:r w:rsidR="00195E18" w:rsidRPr="00560BFB">
        <w:rPr>
          <w:rFonts w:ascii="Arial" w:hAnsi="Arial" w:cs="Arial"/>
          <w:color w:val="000000" w:themeColor="text1"/>
          <w:sz w:val="18"/>
          <w:szCs w:val="18"/>
        </w:rPr>
        <w:t>f</w:t>
      </w:r>
      <w:r w:rsidRPr="00560BFB">
        <w:rPr>
          <w:rFonts w:ascii="Arial" w:hAnsi="Arial" w:cs="Arial"/>
          <w:color w:val="000000" w:themeColor="text1"/>
          <w:sz w:val="18"/>
          <w:szCs w:val="18"/>
        </w:rPr>
        <w:t xml:space="preserve">ederal </w:t>
      </w:r>
      <w:r w:rsidR="00195E18" w:rsidRPr="00560BFB">
        <w:rPr>
          <w:rFonts w:ascii="Arial" w:hAnsi="Arial" w:cs="Arial"/>
          <w:color w:val="000000" w:themeColor="text1"/>
          <w:sz w:val="18"/>
          <w:szCs w:val="18"/>
        </w:rPr>
        <w:t>c</w:t>
      </w:r>
      <w:r w:rsidRPr="00560BFB">
        <w:rPr>
          <w:rFonts w:ascii="Arial" w:hAnsi="Arial" w:cs="Arial"/>
          <w:color w:val="000000" w:themeColor="text1"/>
          <w:sz w:val="18"/>
          <w:szCs w:val="18"/>
        </w:rPr>
        <w:t xml:space="preserve">ollection and </w:t>
      </w:r>
      <w:r w:rsidR="00195E18" w:rsidRPr="00560BFB">
        <w:rPr>
          <w:rFonts w:ascii="Arial" w:hAnsi="Arial" w:cs="Arial"/>
          <w:color w:val="000000" w:themeColor="text1"/>
          <w:sz w:val="18"/>
          <w:szCs w:val="18"/>
        </w:rPr>
        <w:t>e</w:t>
      </w:r>
      <w:r w:rsidRPr="00560BFB">
        <w:rPr>
          <w:rFonts w:ascii="Arial" w:hAnsi="Arial" w:cs="Arial"/>
          <w:color w:val="000000" w:themeColor="text1"/>
          <w:sz w:val="18"/>
          <w:szCs w:val="18"/>
        </w:rPr>
        <w:t xml:space="preserve">nforcement </w:t>
      </w:r>
      <w:r w:rsidR="00195E18" w:rsidRPr="00560BFB">
        <w:rPr>
          <w:rFonts w:ascii="Arial" w:hAnsi="Arial" w:cs="Arial"/>
          <w:color w:val="000000" w:themeColor="text1"/>
          <w:sz w:val="18"/>
          <w:szCs w:val="18"/>
        </w:rPr>
        <w:t>p</w:t>
      </w:r>
      <w:r w:rsidRPr="00560BFB">
        <w:rPr>
          <w:rFonts w:ascii="Arial" w:hAnsi="Arial" w:cs="Arial"/>
          <w:color w:val="000000" w:themeColor="text1"/>
          <w:sz w:val="18"/>
          <w:szCs w:val="18"/>
        </w:rPr>
        <w:t xml:space="preserve">rogram” if you are requesting an administrative review for a contested debt certification in the federal collection and enforcement program.  When </w:t>
      </w:r>
      <w:r w:rsidR="00375152" w:rsidRPr="00560BFB">
        <w:rPr>
          <w:rFonts w:ascii="Arial" w:hAnsi="Arial" w:cs="Arial"/>
          <w:color w:val="000000" w:themeColor="text1"/>
          <w:sz w:val="18"/>
          <w:szCs w:val="18"/>
        </w:rPr>
        <w:t>you are the submitting state and have an intergovernmental case with the order</w:t>
      </w:r>
      <w:r w:rsidR="00980789" w:rsidRPr="00560BFB">
        <w:rPr>
          <w:rFonts w:ascii="Arial" w:hAnsi="Arial" w:cs="Arial"/>
          <w:color w:val="000000" w:themeColor="text1"/>
          <w:sz w:val="18"/>
          <w:szCs w:val="18"/>
        </w:rPr>
        <w:t>-</w:t>
      </w:r>
      <w:r w:rsidR="00375152" w:rsidRPr="00560BFB">
        <w:rPr>
          <w:rFonts w:ascii="Arial" w:hAnsi="Arial" w:cs="Arial"/>
          <w:color w:val="000000" w:themeColor="text1"/>
          <w:sz w:val="18"/>
          <w:szCs w:val="18"/>
        </w:rPr>
        <w:t xml:space="preserve">issuing </w:t>
      </w:r>
      <w:r w:rsidR="00242BE5" w:rsidRPr="00560BFB">
        <w:rPr>
          <w:rFonts w:ascii="Arial" w:hAnsi="Arial" w:cs="Arial"/>
          <w:color w:val="000000" w:themeColor="text1"/>
          <w:sz w:val="18"/>
          <w:szCs w:val="18"/>
        </w:rPr>
        <w:t>state</w:t>
      </w:r>
      <w:r w:rsidR="00375152" w:rsidRPr="00560BFB">
        <w:rPr>
          <w:rFonts w:ascii="Arial" w:hAnsi="Arial" w:cs="Arial"/>
          <w:color w:val="000000" w:themeColor="text1"/>
          <w:sz w:val="18"/>
          <w:szCs w:val="18"/>
        </w:rPr>
        <w:t xml:space="preserve">, and the </w:t>
      </w:r>
      <w:r w:rsidRPr="00560BFB">
        <w:rPr>
          <w:rFonts w:ascii="Arial" w:hAnsi="Arial" w:cs="Arial"/>
          <w:color w:val="000000" w:themeColor="text1"/>
          <w:sz w:val="18"/>
          <w:szCs w:val="18"/>
        </w:rPr>
        <w:t xml:space="preserve">obligor contests </w:t>
      </w:r>
      <w:r w:rsidR="00D27CDF" w:rsidRPr="00560BFB">
        <w:rPr>
          <w:rFonts w:ascii="Arial" w:hAnsi="Arial" w:cs="Arial"/>
          <w:color w:val="000000" w:themeColor="text1"/>
          <w:sz w:val="18"/>
          <w:szCs w:val="18"/>
        </w:rPr>
        <w:t xml:space="preserve">the </w:t>
      </w:r>
      <w:r w:rsidRPr="00560BFB">
        <w:rPr>
          <w:rFonts w:ascii="Arial" w:hAnsi="Arial" w:cs="Arial"/>
          <w:color w:val="000000" w:themeColor="text1"/>
          <w:sz w:val="18"/>
          <w:szCs w:val="18"/>
        </w:rPr>
        <w:t>submittal for offset</w:t>
      </w:r>
      <w:r w:rsidR="00375152" w:rsidRPr="00560BFB">
        <w:rPr>
          <w:rFonts w:ascii="Arial" w:hAnsi="Arial" w:cs="Arial"/>
          <w:color w:val="000000" w:themeColor="text1"/>
          <w:sz w:val="18"/>
          <w:szCs w:val="18"/>
        </w:rPr>
        <w:t xml:space="preserve"> and requests an administrative review in the </w:t>
      </w:r>
      <w:r w:rsidR="00242BE5" w:rsidRPr="00560BFB">
        <w:rPr>
          <w:rFonts w:ascii="Arial" w:hAnsi="Arial" w:cs="Arial"/>
          <w:color w:val="000000" w:themeColor="text1"/>
          <w:sz w:val="18"/>
          <w:szCs w:val="18"/>
        </w:rPr>
        <w:t>order</w:t>
      </w:r>
      <w:r w:rsidR="00980789" w:rsidRPr="00560BFB">
        <w:rPr>
          <w:rFonts w:ascii="Arial" w:hAnsi="Arial" w:cs="Arial"/>
          <w:color w:val="000000" w:themeColor="text1"/>
          <w:sz w:val="18"/>
          <w:szCs w:val="18"/>
        </w:rPr>
        <w:t>-</w:t>
      </w:r>
      <w:r w:rsidR="00375152" w:rsidRPr="00560BFB">
        <w:rPr>
          <w:rFonts w:ascii="Arial" w:hAnsi="Arial" w:cs="Arial"/>
          <w:color w:val="000000" w:themeColor="text1"/>
          <w:sz w:val="18"/>
          <w:szCs w:val="18"/>
        </w:rPr>
        <w:t xml:space="preserve">issuing </w:t>
      </w:r>
      <w:r w:rsidR="00242BE5" w:rsidRPr="00560BFB">
        <w:rPr>
          <w:rFonts w:ascii="Arial" w:hAnsi="Arial" w:cs="Arial"/>
          <w:color w:val="000000" w:themeColor="text1"/>
          <w:sz w:val="18"/>
          <w:szCs w:val="18"/>
        </w:rPr>
        <w:t>state</w:t>
      </w:r>
      <w:r w:rsidRPr="00560BFB">
        <w:rPr>
          <w:rFonts w:ascii="Arial" w:hAnsi="Arial" w:cs="Arial"/>
          <w:color w:val="000000" w:themeColor="text1"/>
          <w:sz w:val="18"/>
          <w:szCs w:val="18"/>
        </w:rPr>
        <w:t xml:space="preserve">, </w:t>
      </w:r>
      <w:r w:rsidR="00375152" w:rsidRPr="00560BFB">
        <w:rPr>
          <w:rFonts w:ascii="Arial" w:hAnsi="Arial" w:cs="Arial"/>
          <w:color w:val="000000" w:themeColor="text1"/>
          <w:sz w:val="18"/>
          <w:szCs w:val="18"/>
        </w:rPr>
        <w:t>you</w:t>
      </w:r>
      <w:r w:rsidRPr="00560BFB">
        <w:rPr>
          <w:rFonts w:ascii="Arial" w:hAnsi="Arial" w:cs="Arial"/>
          <w:color w:val="000000" w:themeColor="text1"/>
          <w:sz w:val="18"/>
          <w:szCs w:val="18"/>
        </w:rPr>
        <w:t xml:space="preserve"> should use this form to ask the order</w:t>
      </w:r>
      <w:r w:rsidR="00980789" w:rsidRPr="00560BFB">
        <w:rPr>
          <w:rFonts w:ascii="Arial" w:hAnsi="Arial" w:cs="Arial"/>
          <w:color w:val="000000" w:themeColor="text1"/>
          <w:sz w:val="18"/>
          <w:szCs w:val="18"/>
        </w:rPr>
        <w:t>-</w:t>
      </w:r>
      <w:r w:rsidRPr="00560BFB">
        <w:rPr>
          <w:rFonts w:ascii="Arial" w:hAnsi="Arial" w:cs="Arial"/>
          <w:color w:val="000000" w:themeColor="text1"/>
          <w:sz w:val="18"/>
          <w:szCs w:val="18"/>
        </w:rPr>
        <w:t xml:space="preserve">issuing </w:t>
      </w:r>
      <w:r w:rsidR="00242BE5" w:rsidRPr="00560BFB">
        <w:rPr>
          <w:rFonts w:ascii="Arial" w:hAnsi="Arial" w:cs="Arial"/>
          <w:color w:val="000000" w:themeColor="text1"/>
          <w:sz w:val="18"/>
          <w:szCs w:val="18"/>
        </w:rPr>
        <w:t>state</w:t>
      </w:r>
      <w:r w:rsidRPr="00560BFB">
        <w:rPr>
          <w:rFonts w:ascii="Arial" w:hAnsi="Arial" w:cs="Arial"/>
          <w:color w:val="000000" w:themeColor="text1"/>
          <w:sz w:val="18"/>
          <w:szCs w:val="18"/>
        </w:rPr>
        <w:t xml:space="preserve"> to provide </w:t>
      </w:r>
      <w:r w:rsidR="00D36C63" w:rsidRPr="00560BFB">
        <w:rPr>
          <w:rFonts w:ascii="Arial" w:hAnsi="Arial" w:cs="Arial"/>
          <w:color w:val="000000" w:themeColor="text1"/>
          <w:sz w:val="18"/>
          <w:szCs w:val="18"/>
        </w:rPr>
        <w:t xml:space="preserve">the </w:t>
      </w:r>
      <w:r w:rsidRPr="00560BFB">
        <w:rPr>
          <w:rFonts w:ascii="Arial" w:hAnsi="Arial" w:cs="Arial"/>
          <w:color w:val="000000" w:themeColor="text1"/>
          <w:sz w:val="18"/>
          <w:szCs w:val="18"/>
        </w:rPr>
        <w:t>arrears</w:t>
      </w:r>
      <w:r w:rsidR="00D36C63" w:rsidRPr="00560BFB">
        <w:rPr>
          <w:rFonts w:ascii="Arial" w:hAnsi="Arial" w:cs="Arial"/>
          <w:color w:val="000000" w:themeColor="text1"/>
          <w:sz w:val="18"/>
          <w:szCs w:val="18"/>
        </w:rPr>
        <w:t xml:space="preserve"> balance</w:t>
      </w:r>
      <w:r w:rsidRPr="00560BFB">
        <w:rPr>
          <w:rFonts w:ascii="Arial" w:hAnsi="Arial" w:cs="Arial"/>
          <w:color w:val="000000" w:themeColor="text1"/>
          <w:sz w:val="18"/>
          <w:szCs w:val="18"/>
        </w:rPr>
        <w:t xml:space="preserve">.  Explain in section III. </w:t>
      </w:r>
    </w:p>
    <w:p w14:paraId="52FA0C82" w14:textId="588E452A" w:rsidR="008579C8" w:rsidRPr="00560BFB" w:rsidRDefault="00494A07" w:rsidP="00CE374F">
      <w:pPr>
        <w:pStyle w:val="ListParagraph"/>
        <w:widowControl w:val="0"/>
        <w:numPr>
          <w:ilvl w:val="0"/>
          <w:numId w:val="8"/>
        </w:numPr>
        <w:tabs>
          <w:tab w:val="clear" w:pos="2520"/>
          <w:tab w:val="num" w:pos="1620"/>
        </w:tabs>
        <w:autoSpaceDE w:val="0"/>
        <w:autoSpaceDN w:val="0"/>
        <w:adjustRightInd w:val="0"/>
        <w:spacing w:before="40" w:after="40"/>
        <w:ind w:left="1620" w:hanging="180"/>
        <w:contextualSpacing w:val="0"/>
        <w:rPr>
          <w:rFonts w:ascii="Arial" w:hAnsi="Arial" w:cs="Arial"/>
          <w:color w:val="000000" w:themeColor="text1"/>
          <w:sz w:val="18"/>
          <w:szCs w:val="18"/>
        </w:rPr>
      </w:pPr>
      <w:r w:rsidRPr="00560BFB">
        <w:rPr>
          <w:rFonts w:ascii="Arial" w:hAnsi="Arial" w:cs="Arial"/>
          <w:bCs/>
          <w:color w:val="000000" w:themeColor="text1"/>
          <w:sz w:val="18"/>
          <w:szCs w:val="18"/>
        </w:rPr>
        <w:t xml:space="preserve">Check </w:t>
      </w:r>
      <w:r w:rsidRPr="00560BFB">
        <w:rPr>
          <w:rFonts w:ascii="Arial" w:hAnsi="Arial" w:cs="Arial"/>
          <w:b/>
          <w:bCs/>
          <w:color w:val="000000" w:themeColor="text1"/>
          <w:sz w:val="18"/>
          <w:szCs w:val="18"/>
        </w:rPr>
        <w:t>item 18</w:t>
      </w:r>
      <w:r w:rsidR="008579C8" w:rsidRPr="00560BFB">
        <w:rPr>
          <w:rFonts w:ascii="Arial" w:hAnsi="Arial" w:cs="Arial"/>
          <w:color w:val="000000" w:themeColor="text1"/>
          <w:sz w:val="18"/>
          <w:szCs w:val="18"/>
        </w:rPr>
        <w:t xml:space="preserve"> “</w:t>
      </w:r>
      <w:r w:rsidR="00CE374F" w:rsidRPr="00560BFB">
        <w:rPr>
          <w:rFonts w:ascii="Arial" w:hAnsi="Arial" w:cs="Arial"/>
          <w:color w:val="000000" w:themeColor="text1"/>
          <w:sz w:val="18"/>
          <w:szCs w:val="18"/>
        </w:rPr>
        <w:t>Modification of the order in an open intergovernmental case” if you are requesting that a jurisdiction modify the order in an open intergovernmental case with you. You may request this action whether you are the initiating or responding jurisdiction in the intergovernmental case.  In response, the jurisdiction should return the requested information about any needed pleading or documents.</w:t>
      </w:r>
    </w:p>
    <w:p w14:paraId="65002FBA" w14:textId="6F15FF04" w:rsidR="00CE374F" w:rsidRPr="00560BFB" w:rsidRDefault="00CE374F" w:rsidP="00422F14">
      <w:pPr>
        <w:pStyle w:val="ListParagraph"/>
        <w:widowControl w:val="0"/>
        <w:numPr>
          <w:ilvl w:val="0"/>
          <w:numId w:val="8"/>
        </w:numPr>
        <w:tabs>
          <w:tab w:val="clear" w:pos="2520"/>
          <w:tab w:val="num" w:pos="1620"/>
        </w:tabs>
        <w:autoSpaceDE w:val="0"/>
        <w:autoSpaceDN w:val="0"/>
        <w:adjustRightInd w:val="0"/>
        <w:spacing w:before="40" w:after="40"/>
        <w:ind w:hanging="1080"/>
        <w:contextualSpacing w:val="0"/>
        <w:rPr>
          <w:rFonts w:ascii="Arial" w:hAnsi="Arial" w:cs="Arial"/>
          <w:color w:val="000000" w:themeColor="text1"/>
          <w:sz w:val="18"/>
          <w:szCs w:val="18"/>
        </w:rPr>
      </w:pPr>
      <w:r w:rsidRPr="00560BFB">
        <w:rPr>
          <w:rFonts w:ascii="Arial" w:hAnsi="Arial" w:cs="Arial"/>
          <w:color w:val="000000" w:themeColor="text1"/>
          <w:sz w:val="18"/>
          <w:szCs w:val="18"/>
        </w:rPr>
        <w:t xml:space="preserve">Check </w:t>
      </w:r>
      <w:r w:rsidRPr="00560BFB">
        <w:rPr>
          <w:rFonts w:ascii="Arial" w:hAnsi="Arial" w:cs="Arial"/>
          <w:b/>
          <w:color w:val="000000" w:themeColor="text1"/>
          <w:sz w:val="18"/>
          <w:szCs w:val="18"/>
        </w:rPr>
        <w:t>item 19</w:t>
      </w:r>
      <w:r w:rsidRPr="00560BFB">
        <w:rPr>
          <w:rFonts w:ascii="Arial" w:hAnsi="Arial" w:cs="Arial"/>
          <w:color w:val="000000" w:themeColor="text1"/>
          <w:sz w:val="18"/>
          <w:szCs w:val="18"/>
        </w:rPr>
        <w:t xml:space="preserve"> </w:t>
      </w:r>
      <w:r w:rsidR="00422F14" w:rsidRPr="00560BFB">
        <w:rPr>
          <w:rFonts w:ascii="Arial" w:hAnsi="Arial" w:cs="Arial"/>
          <w:color w:val="000000" w:themeColor="text1"/>
          <w:sz w:val="18"/>
          <w:szCs w:val="18"/>
        </w:rPr>
        <w:t>“Other” for an action that is not listed and describe the action requested in section III.</w:t>
      </w:r>
    </w:p>
    <w:p w14:paraId="0732467B" w14:textId="39F53E0F" w:rsidR="00424DE6" w:rsidRPr="00560BFB" w:rsidRDefault="00424DE6" w:rsidP="001D5860">
      <w:pPr>
        <w:widowControl w:val="0"/>
        <w:tabs>
          <w:tab w:val="num" w:pos="2160"/>
        </w:tabs>
        <w:autoSpaceDE w:val="0"/>
        <w:autoSpaceDN w:val="0"/>
        <w:adjustRightInd w:val="0"/>
        <w:spacing w:before="120" w:after="120"/>
        <w:ind w:left="1080"/>
        <w:rPr>
          <w:rFonts w:ascii="Arial" w:hAnsi="Arial" w:cs="Arial"/>
          <w:color w:val="000000" w:themeColor="text1"/>
          <w:sz w:val="18"/>
          <w:szCs w:val="18"/>
        </w:rPr>
      </w:pPr>
      <w:r w:rsidRPr="00560BFB">
        <w:rPr>
          <w:rFonts w:ascii="Arial" w:hAnsi="Arial" w:cs="Arial"/>
          <w:b/>
          <w:color w:val="000000" w:themeColor="text1"/>
          <w:sz w:val="20"/>
          <w:szCs w:val="20"/>
        </w:rPr>
        <w:t>S</w:t>
      </w:r>
      <w:r w:rsidR="00980789" w:rsidRPr="00560BFB">
        <w:rPr>
          <w:rFonts w:ascii="Arial" w:hAnsi="Arial" w:cs="Arial"/>
          <w:b/>
          <w:color w:val="000000" w:themeColor="text1"/>
          <w:sz w:val="20"/>
          <w:szCs w:val="20"/>
        </w:rPr>
        <w:t>ection</w:t>
      </w:r>
      <w:r w:rsidRPr="00560BFB">
        <w:rPr>
          <w:rFonts w:ascii="Arial" w:hAnsi="Arial" w:cs="Arial"/>
          <w:b/>
          <w:color w:val="000000" w:themeColor="text1"/>
          <w:sz w:val="20"/>
          <w:szCs w:val="20"/>
        </w:rPr>
        <w:t xml:space="preserve"> II.</w:t>
      </w:r>
      <w:r w:rsidRPr="00560BFB">
        <w:rPr>
          <w:rFonts w:ascii="Arial" w:hAnsi="Arial" w:cs="Arial"/>
          <w:color w:val="000000" w:themeColor="text1"/>
          <w:sz w:val="20"/>
          <w:szCs w:val="20"/>
        </w:rPr>
        <w:t xml:space="preserve">  </w:t>
      </w:r>
      <w:r w:rsidRPr="00560BFB">
        <w:rPr>
          <w:rFonts w:ascii="Arial" w:hAnsi="Arial" w:cs="Arial"/>
          <w:b/>
          <w:bCs/>
          <w:color w:val="000000" w:themeColor="text1"/>
          <w:sz w:val="20"/>
          <w:szCs w:val="20"/>
        </w:rPr>
        <w:t>Intergovernmental Closure Actions:</w:t>
      </w:r>
    </w:p>
    <w:p w14:paraId="12C71C32" w14:textId="77777777" w:rsidR="008579C8" w:rsidRPr="00560BFB" w:rsidRDefault="008579C8" w:rsidP="001D5860">
      <w:pPr>
        <w:widowControl w:val="0"/>
        <w:tabs>
          <w:tab w:val="num" w:pos="1620"/>
        </w:tabs>
        <w:overflowPunct w:val="0"/>
        <w:autoSpaceDE w:val="0"/>
        <w:autoSpaceDN w:val="0"/>
        <w:adjustRightInd w:val="0"/>
        <w:spacing w:before="40" w:after="40"/>
        <w:ind w:left="1267" w:right="360"/>
        <w:rPr>
          <w:rFonts w:ascii="Arial" w:hAnsi="Arial" w:cs="Arial"/>
          <w:color w:val="000000" w:themeColor="text1"/>
          <w:sz w:val="18"/>
          <w:szCs w:val="18"/>
        </w:rPr>
      </w:pPr>
      <w:r w:rsidRPr="00560BFB">
        <w:rPr>
          <w:rFonts w:ascii="Arial" w:hAnsi="Arial" w:cs="Arial"/>
          <w:color w:val="000000" w:themeColor="text1"/>
          <w:sz w:val="18"/>
          <w:szCs w:val="18"/>
        </w:rPr>
        <w:t>From Initiating Agency:</w:t>
      </w:r>
    </w:p>
    <w:p w14:paraId="7B91553F" w14:textId="581E1788" w:rsidR="008579C8" w:rsidRPr="00560BFB" w:rsidRDefault="008579C8" w:rsidP="001D5860">
      <w:pPr>
        <w:widowControl w:val="0"/>
        <w:numPr>
          <w:ilvl w:val="0"/>
          <w:numId w:val="5"/>
        </w:numPr>
        <w:tabs>
          <w:tab w:val="clear" w:pos="720"/>
          <w:tab w:val="num" w:pos="1620"/>
        </w:tabs>
        <w:overflowPunct w:val="0"/>
        <w:autoSpaceDE w:val="0"/>
        <w:autoSpaceDN w:val="0"/>
        <w:adjustRightInd w:val="0"/>
        <w:spacing w:before="40" w:after="40"/>
        <w:ind w:left="1627" w:right="547" w:hanging="187"/>
        <w:rPr>
          <w:rFonts w:ascii="Arial" w:hAnsi="Arial" w:cs="Arial"/>
          <w:color w:val="000000" w:themeColor="text1"/>
          <w:sz w:val="18"/>
          <w:szCs w:val="18"/>
        </w:rPr>
      </w:pPr>
      <w:r w:rsidRPr="00560BFB">
        <w:rPr>
          <w:rFonts w:ascii="Arial" w:hAnsi="Arial" w:cs="Arial"/>
          <w:color w:val="000000" w:themeColor="text1"/>
          <w:sz w:val="18"/>
          <w:szCs w:val="18"/>
        </w:rPr>
        <w:t xml:space="preserve">Check </w:t>
      </w:r>
      <w:r w:rsidRPr="00560BFB">
        <w:rPr>
          <w:rFonts w:ascii="Arial" w:hAnsi="Arial" w:cs="Arial"/>
          <w:b/>
          <w:bCs/>
          <w:color w:val="000000" w:themeColor="text1"/>
          <w:sz w:val="18"/>
          <w:szCs w:val="18"/>
        </w:rPr>
        <w:t>item 1</w:t>
      </w:r>
      <w:r w:rsidRPr="00560BFB">
        <w:rPr>
          <w:rFonts w:ascii="Arial" w:hAnsi="Arial" w:cs="Arial"/>
          <w:color w:val="000000" w:themeColor="text1"/>
          <w:sz w:val="18"/>
          <w:szCs w:val="18"/>
        </w:rPr>
        <w:t xml:space="preserve"> “The initiating agency has closed its IV-D </w:t>
      </w:r>
      <w:r w:rsidR="00C62829" w:rsidRPr="00560BFB">
        <w:rPr>
          <w:rFonts w:ascii="Arial" w:hAnsi="Arial" w:cs="Arial"/>
          <w:color w:val="000000" w:themeColor="text1"/>
          <w:sz w:val="18"/>
          <w:szCs w:val="18"/>
        </w:rPr>
        <w:t xml:space="preserve">intergovernmental </w:t>
      </w:r>
      <w:r w:rsidRPr="00560BFB">
        <w:rPr>
          <w:rFonts w:ascii="Arial" w:hAnsi="Arial" w:cs="Arial"/>
          <w:color w:val="000000" w:themeColor="text1"/>
          <w:sz w:val="18"/>
          <w:szCs w:val="18"/>
        </w:rPr>
        <w:t xml:space="preserve">case because </w:t>
      </w:r>
      <w:r w:rsidR="009E7251" w:rsidRPr="00560BFB">
        <w:rPr>
          <w:rFonts w:ascii="Arial" w:hAnsi="Arial" w:cs="Arial"/>
          <w:color w:val="000000" w:themeColor="text1"/>
          <w:sz w:val="18"/>
          <w:szCs w:val="18"/>
        </w:rPr>
        <w:t>________.” to inform the responding agency you have closed the case.  List the reason for the closure in the space provided.</w:t>
      </w:r>
      <w:r w:rsidRPr="00560BFB">
        <w:rPr>
          <w:rFonts w:ascii="Arial" w:hAnsi="Arial" w:cs="Arial"/>
          <w:color w:val="000000" w:themeColor="text1"/>
          <w:sz w:val="18"/>
          <w:szCs w:val="18"/>
        </w:rPr>
        <w:t xml:space="preserve">  </w:t>
      </w:r>
      <w:r w:rsidR="009C4AAE" w:rsidRPr="00560BFB">
        <w:rPr>
          <w:rFonts w:ascii="Arial" w:hAnsi="Arial" w:cs="Arial"/>
          <w:color w:val="000000" w:themeColor="text1"/>
          <w:sz w:val="18"/>
          <w:szCs w:val="18"/>
        </w:rPr>
        <w:t xml:space="preserve">See 45 CFR 303.11(b) for </w:t>
      </w:r>
      <w:r w:rsidR="00CF1454" w:rsidRPr="00560BFB">
        <w:rPr>
          <w:rFonts w:ascii="Arial" w:hAnsi="Arial" w:cs="Arial"/>
          <w:color w:val="000000" w:themeColor="text1"/>
          <w:sz w:val="18"/>
          <w:szCs w:val="18"/>
        </w:rPr>
        <w:t xml:space="preserve">a </w:t>
      </w:r>
      <w:r w:rsidR="009C4AAE" w:rsidRPr="00560BFB">
        <w:rPr>
          <w:rFonts w:ascii="Arial" w:hAnsi="Arial" w:cs="Arial"/>
          <w:color w:val="000000" w:themeColor="text1"/>
          <w:sz w:val="18"/>
          <w:szCs w:val="18"/>
        </w:rPr>
        <w:t xml:space="preserve">list of case closure criteria.  </w:t>
      </w:r>
      <w:r w:rsidRPr="00560BFB">
        <w:rPr>
          <w:rFonts w:ascii="Arial" w:hAnsi="Arial" w:cs="Arial"/>
          <w:color w:val="000000" w:themeColor="text1"/>
          <w:sz w:val="18"/>
          <w:szCs w:val="18"/>
        </w:rPr>
        <w:t xml:space="preserve">The responding agency </w:t>
      </w:r>
      <w:r w:rsidR="00CF1454" w:rsidRPr="00560BFB">
        <w:rPr>
          <w:rFonts w:ascii="Arial" w:hAnsi="Arial" w:cs="Arial"/>
          <w:color w:val="000000" w:themeColor="text1"/>
          <w:sz w:val="18"/>
          <w:szCs w:val="18"/>
        </w:rPr>
        <w:t>must</w:t>
      </w:r>
      <w:r w:rsidRPr="00560BFB">
        <w:rPr>
          <w:rFonts w:ascii="Arial" w:hAnsi="Arial" w:cs="Arial"/>
          <w:color w:val="000000" w:themeColor="text1"/>
          <w:sz w:val="18"/>
          <w:szCs w:val="18"/>
        </w:rPr>
        <w:t xml:space="preserve"> close its intergovernmental case.  </w:t>
      </w:r>
    </w:p>
    <w:p w14:paraId="258EA118" w14:textId="66BDEB91" w:rsidR="00590D9B" w:rsidRPr="00560BFB" w:rsidRDefault="00590D9B" w:rsidP="001D5860">
      <w:pPr>
        <w:widowControl w:val="0"/>
        <w:numPr>
          <w:ilvl w:val="1"/>
          <w:numId w:val="24"/>
        </w:numPr>
        <w:overflowPunct w:val="0"/>
        <w:autoSpaceDE w:val="0"/>
        <w:autoSpaceDN w:val="0"/>
        <w:adjustRightInd w:val="0"/>
        <w:spacing w:before="40" w:after="40"/>
        <w:ind w:left="1627" w:right="547" w:hanging="187"/>
        <w:rPr>
          <w:rFonts w:ascii="Arial" w:hAnsi="Arial" w:cs="Arial"/>
          <w:color w:val="000000" w:themeColor="text1"/>
          <w:sz w:val="18"/>
          <w:szCs w:val="18"/>
        </w:rPr>
      </w:pPr>
      <w:r w:rsidRPr="00560BFB">
        <w:rPr>
          <w:rFonts w:ascii="Arial" w:hAnsi="Arial" w:cs="Arial"/>
          <w:color w:val="000000" w:themeColor="text1"/>
          <w:sz w:val="18"/>
          <w:szCs w:val="18"/>
        </w:rPr>
        <w:t xml:space="preserve">Check </w:t>
      </w:r>
      <w:r w:rsidRPr="00560BFB">
        <w:rPr>
          <w:rFonts w:ascii="Arial" w:hAnsi="Arial" w:cs="Arial"/>
          <w:b/>
          <w:bCs/>
          <w:color w:val="000000" w:themeColor="text1"/>
          <w:sz w:val="18"/>
          <w:szCs w:val="18"/>
        </w:rPr>
        <w:t>item 2</w:t>
      </w:r>
      <w:r w:rsidRPr="00560BFB">
        <w:rPr>
          <w:rFonts w:ascii="Arial" w:hAnsi="Arial" w:cs="Arial"/>
          <w:color w:val="000000" w:themeColor="text1"/>
          <w:sz w:val="18"/>
          <w:szCs w:val="18"/>
        </w:rPr>
        <w:t xml:space="preserve"> “Close the responding agency’s </w:t>
      </w:r>
      <w:r w:rsidR="00C62829" w:rsidRPr="00560BFB">
        <w:rPr>
          <w:rFonts w:ascii="Arial" w:hAnsi="Arial" w:cs="Arial"/>
          <w:color w:val="000000" w:themeColor="text1"/>
          <w:sz w:val="18"/>
          <w:szCs w:val="18"/>
        </w:rPr>
        <w:t xml:space="preserve">IV-D </w:t>
      </w:r>
      <w:r w:rsidRPr="00560BFB">
        <w:rPr>
          <w:rFonts w:ascii="Arial" w:hAnsi="Arial" w:cs="Arial"/>
          <w:color w:val="000000" w:themeColor="text1"/>
          <w:sz w:val="18"/>
          <w:szCs w:val="18"/>
        </w:rPr>
        <w:t xml:space="preserve">intergovernmental case and stop income withholding, if applicable. </w:t>
      </w:r>
      <w:r w:rsidR="00424DE6" w:rsidRPr="00560BFB">
        <w:rPr>
          <w:rFonts w:ascii="Arial" w:hAnsi="Arial" w:cs="Arial"/>
          <w:color w:val="000000" w:themeColor="text1"/>
          <w:sz w:val="18"/>
          <w:szCs w:val="18"/>
        </w:rPr>
        <w:t xml:space="preserve"> </w:t>
      </w:r>
      <w:r w:rsidRPr="00560BFB">
        <w:rPr>
          <w:rFonts w:ascii="Arial" w:hAnsi="Arial" w:cs="Arial"/>
          <w:color w:val="000000" w:themeColor="text1"/>
          <w:sz w:val="18"/>
          <w:szCs w:val="18"/>
        </w:rPr>
        <w:t xml:space="preserve">We are keeping our IV-D case open and your agency’s intergovernmental services are no longer needed.” if you want the responding agency to close its </w:t>
      </w:r>
      <w:r w:rsidR="00C62829" w:rsidRPr="00560BFB">
        <w:rPr>
          <w:rFonts w:ascii="Arial" w:hAnsi="Arial" w:cs="Arial"/>
          <w:color w:val="000000" w:themeColor="text1"/>
          <w:sz w:val="18"/>
          <w:szCs w:val="18"/>
        </w:rPr>
        <w:t xml:space="preserve">IV-D </w:t>
      </w:r>
      <w:r w:rsidRPr="00560BFB">
        <w:rPr>
          <w:rFonts w:ascii="Arial" w:hAnsi="Arial" w:cs="Arial"/>
          <w:color w:val="000000" w:themeColor="text1"/>
          <w:sz w:val="18"/>
          <w:szCs w:val="18"/>
        </w:rPr>
        <w:t>intergovernmental case and stop income withholding.</w:t>
      </w:r>
      <w:r w:rsidR="00424DE6" w:rsidRPr="00560BFB">
        <w:rPr>
          <w:rFonts w:ascii="Arial" w:hAnsi="Arial" w:cs="Arial"/>
          <w:color w:val="000000" w:themeColor="text1"/>
          <w:sz w:val="18"/>
          <w:szCs w:val="18"/>
        </w:rPr>
        <w:t xml:space="preserve"> </w:t>
      </w:r>
      <w:r w:rsidRPr="00560BFB">
        <w:rPr>
          <w:rFonts w:ascii="Arial" w:hAnsi="Arial" w:cs="Arial"/>
          <w:color w:val="000000" w:themeColor="text1"/>
          <w:sz w:val="18"/>
          <w:szCs w:val="18"/>
        </w:rPr>
        <w:t xml:space="preserve"> Provide further instructions in </w:t>
      </w:r>
      <w:r w:rsidR="009E7251" w:rsidRPr="00560BFB">
        <w:rPr>
          <w:rFonts w:ascii="Arial" w:hAnsi="Arial" w:cs="Arial"/>
          <w:color w:val="000000" w:themeColor="text1"/>
          <w:sz w:val="18"/>
          <w:szCs w:val="18"/>
        </w:rPr>
        <w:t>s</w:t>
      </w:r>
      <w:r w:rsidRPr="00560BFB">
        <w:rPr>
          <w:rFonts w:ascii="Arial" w:hAnsi="Arial" w:cs="Arial"/>
          <w:color w:val="000000" w:themeColor="text1"/>
          <w:sz w:val="18"/>
          <w:szCs w:val="18"/>
        </w:rPr>
        <w:t xml:space="preserve">ection III.  </w:t>
      </w:r>
    </w:p>
    <w:p w14:paraId="6BC6CA3E" w14:textId="77777777" w:rsidR="00590D9B" w:rsidRPr="00560BFB" w:rsidRDefault="00590D9B" w:rsidP="001D5860">
      <w:pPr>
        <w:widowControl w:val="0"/>
        <w:overflowPunct w:val="0"/>
        <w:autoSpaceDE w:val="0"/>
        <w:autoSpaceDN w:val="0"/>
        <w:adjustRightInd w:val="0"/>
        <w:spacing w:before="40" w:after="40"/>
        <w:ind w:left="1260" w:right="547"/>
        <w:rPr>
          <w:rFonts w:ascii="Arial" w:hAnsi="Arial" w:cs="Arial"/>
          <w:color w:val="000000" w:themeColor="text1"/>
          <w:sz w:val="18"/>
          <w:szCs w:val="18"/>
        </w:rPr>
      </w:pPr>
      <w:r w:rsidRPr="00560BFB">
        <w:rPr>
          <w:rFonts w:ascii="Arial" w:hAnsi="Arial" w:cs="Arial"/>
          <w:color w:val="000000" w:themeColor="text1"/>
          <w:sz w:val="18"/>
          <w:szCs w:val="18"/>
        </w:rPr>
        <w:t>From Responding Agency:</w:t>
      </w:r>
    </w:p>
    <w:p w14:paraId="44499307" w14:textId="4B9C4664" w:rsidR="00590D9B" w:rsidRPr="00560BFB" w:rsidRDefault="00590D9B" w:rsidP="001D5860">
      <w:pPr>
        <w:numPr>
          <w:ilvl w:val="0"/>
          <w:numId w:val="8"/>
        </w:numPr>
        <w:tabs>
          <w:tab w:val="clear" w:pos="2520"/>
          <w:tab w:val="num" w:pos="1620"/>
        </w:tabs>
        <w:spacing w:before="40" w:after="40"/>
        <w:ind w:left="1627" w:hanging="187"/>
        <w:rPr>
          <w:rFonts w:ascii="Arial" w:hAnsi="Arial" w:cs="Arial"/>
          <w:color w:val="000000" w:themeColor="text1"/>
          <w:sz w:val="18"/>
          <w:szCs w:val="18"/>
        </w:rPr>
      </w:pPr>
      <w:r w:rsidRPr="00560BFB">
        <w:rPr>
          <w:rFonts w:ascii="Arial" w:hAnsi="Arial" w:cs="Arial"/>
          <w:color w:val="000000" w:themeColor="text1"/>
          <w:sz w:val="18"/>
          <w:szCs w:val="18"/>
        </w:rPr>
        <w:t xml:space="preserve">Check </w:t>
      </w:r>
      <w:r w:rsidRPr="00560BFB">
        <w:rPr>
          <w:rFonts w:ascii="Arial" w:hAnsi="Arial" w:cs="Arial"/>
          <w:b/>
          <w:bCs/>
          <w:color w:val="000000" w:themeColor="text1"/>
          <w:sz w:val="18"/>
          <w:szCs w:val="18"/>
        </w:rPr>
        <w:t xml:space="preserve">item 3 </w:t>
      </w:r>
      <w:r w:rsidRPr="00560BFB">
        <w:rPr>
          <w:rFonts w:ascii="Arial" w:hAnsi="Arial" w:cs="Arial"/>
          <w:color w:val="000000" w:themeColor="text1"/>
          <w:sz w:val="18"/>
          <w:szCs w:val="18"/>
        </w:rPr>
        <w:t xml:space="preserve">“The responding agency has closed its </w:t>
      </w:r>
      <w:r w:rsidR="00C62829" w:rsidRPr="00560BFB">
        <w:rPr>
          <w:rFonts w:ascii="Arial" w:hAnsi="Arial" w:cs="Arial"/>
          <w:color w:val="000000" w:themeColor="text1"/>
          <w:sz w:val="18"/>
          <w:szCs w:val="18"/>
        </w:rPr>
        <w:t xml:space="preserve">IV-D </w:t>
      </w:r>
      <w:r w:rsidRPr="00560BFB">
        <w:rPr>
          <w:rFonts w:ascii="Arial" w:hAnsi="Arial" w:cs="Arial"/>
          <w:color w:val="000000" w:themeColor="text1"/>
          <w:sz w:val="18"/>
          <w:szCs w:val="18"/>
        </w:rPr>
        <w:t xml:space="preserve">intergovernmental case at your request.” when the responding agency has closed its </w:t>
      </w:r>
      <w:r w:rsidR="00C62829" w:rsidRPr="00560BFB">
        <w:rPr>
          <w:rFonts w:ascii="Arial" w:hAnsi="Arial" w:cs="Arial"/>
          <w:color w:val="000000" w:themeColor="text1"/>
          <w:sz w:val="18"/>
          <w:szCs w:val="18"/>
        </w:rPr>
        <w:t xml:space="preserve">IV-D </w:t>
      </w:r>
      <w:r w:rsidRPr="00560BFB">
        <w:rPr>
          <w:rFonts w:ascii="Arial" w:hAnsi="Arial" w:cs="Arial"/>
          <w:color w:val="000000" w:themeColor="text1"/>
          <w:sz w:val="18"/>
          <w:szCs w:val="18"/>
        </w:rPr>
        <w:t xml:space="preserve">intergovernmental case upon notice from the initiating </w:t>
      </w:r>
      <w:r w:rsidR="00C62829" w:rsidRPr="00560BFB">
        <w:rPr>
          <w:rFonts w:ascii="Arial" w:hAnsi="Arial" w:cs="Arial"/>
          <w:color w:val="000000" w:themeColor="text1"/>
          <w:sz w:val="18"/>
          <w:szCs w:val="18"/>
        </w:rPr>
        <w:t>agency</w:t>
      </w:r>
      <w:r w:rsidRPr="00560BFB">
        <w:rPr>
          <w:rFonts w:ascii="Arial" w:hAnsi="Arial" w:cs="Arial"/>
          <w:color w:val="000000" w:themeColor="text1"/>
          <w:sz w:val="18"/>
          <w:szCs w:val="18"/>
        </w:rPr>
        <w:t xml:space="preserve"> of the initiating state’s IV</w:t>
      </w:r>
      <w:r w:rsidR="00D36C63" w:rsidRPr="00560BFB">
        <w:rPr>
          <w:rFonts w:ascii="Arial" w:hAnsi="Arial" w:cs="Arial"/>
          <w:color w:val="000000" w:themeColor="text1"/>
          <w:sz w:val="18"/>
          <w:szCs w:val="18"/>
        </w:rPr>
        <w:t>-</w:t>
      </w:r>
      <w:r w:rsidRPr="00560BFB">
        <w:rPr>
          <w:rFonts w:ascii="Arial" w:hAnsi="Arial" w:cs="Arial"/>
          <w:color w:val="000000" w:themeColor="text1"/>
          <w:sz w:val="18"/>
          <w:szCs w:val="18"/>
        </w:rPr>
        <w:t>D case closure or upon the initiating agency’s request.</w:t>
      </w:r>
    </w:p>
    <w:p w14:paraId="559A399A" w14:textId="79BA18A8" w:rsidR="00590D9B" w:rsidRPr="00560BFB" w:rsidRDefault="00590D9B" w:rsidP="001D5860">
      <w:pPr>
        <w:numPr>
          <w:ilvl w:val="0"/>
          <w:numId w:val="12"/>
        </w:numPr>
        <w:tabs>
          <w:tab w:val="clear" w:pos="720"/>
          <w:tab w:val="num" w:pos="1620"/>
        </w:tabs>
        <w:spacing w:before="40" w:after="40"/>
        <w:ind w:left="1627" w:right="360" w:hanging="187"/>
        <w:rPr>
          <w:rFonts w:ascii="Arial" w:hAnsi="Arial" w:cs="Arial"/>
          <w:color w:val="000000" w:themeColor="text1"/>
          <w:sz w:val="18"/>
          <w:szCs w:val="18"/>
        </w:rPr>
      </w:pPr>
      <w:r w:rsidRPr="00560BFB">
        <w:rPr>
          <w:rFonts w:ascii="Arial" w:hAnsi="Arial" w:cs="Arial"/>
          <w:color w:val="000000" w:themeColor="text1"/>
          <w:sz w:val="18"/>
          <w:szCs w:val="18"/>
        </w:rPr>
        <w:t xml:space="preserve">Check </w:t>
      </w:r>
      <w:r w:rsidRPr="00560BFB">
        <w:rPr>
          <w:rFonts w:ascii="Arial" w:hAnsi="Arial" w:cs="Arial"/>
          <w:b/>
          <w:bCs/>
          <w:color w:val="000000" w:themeColor="text1"/>
          <w:sz w:val="18"/>
          <w:szCs w:val="18"/>
        </w:rPr>
        <w:t>item 4</w:t>
      </w:r>
      <w:r w:rsidRPr="00560BFB">
        <w:rPr>
          <w:rFonts w:ascii="Arial" w:hAnsi="Arial" w:cs="Arial"/>
          <w:color w:val="000000" w:themeColor="text1"/>
          <w:sz w:val="18"/>
          <w:szCs w:val="18"/>
        </w:rPr>
        <w:t xml:space="preserve"> “The responding agency intends to close its </w:t>
      </w:r>
      <w:r w:rsidR="00C62829" w:rsidRPr="00560BFB">
        <w:rPr>
          <w:rFonts w:ascii="Arial" w:hAnsi="Arial" w:cs="Arial"/>
          <w:color w:val="000000" w:themeColor="text1"/>
          <w:sz w:val="18"/>
          <w:szCs w:val="18"/>
        </w:rPr>
        <w:t xml:space="preserve">IV-D </w:t>
      </w:r>
      <w:r w:rsidRPr="00560BFB">
        <w:rPr>
          <w:rFonts w:ascii="Arial" w:hAnsi="Arial" w:cs="Arial"/>
          <w:color w:val="000000" w:themeColor="text1"/>
          <w:sz w:val="18"/>
          <w:szCs w:val="18"/>
        </w:rPr>
        <w:t>intergovernmental case on (mm/dd/yyyy) because your agency failed to provide __________.” if the initiating agency failed to provide requested information necessary to process the case</w:t>
      </w:r>
      <w:r w:rsidR="009E7251" w:rsidRPr="00560BFB">
        <w:rPr>
          <w:rFonts w:ascii="Arial" w:hAnsi="Arial" w:cs="Arial"/>
          <w:color w:val="000000" w:themeColor="text1"/>
          <w:sz w:val="18"/>
          <w:szCs w:val="18"/>
        </w:rPr>
        <w:t>.  Since this is a 60-day notice, as required by federal regulations, the date you list must be at least 60 days in the future.  Use the available space to identify the requested information or document(s) that the initiating agency failed to provide</w:t>
      </w:r>
      <w:r w:rsidRPr="00560BFB">
        <w:rPr>
          <w:rFonts w:ascii="Arial" w:hAnsi="Arial" w:cs="Arial"/>
          <w:color w:val="000000" w:themeColor="text1"/>
          <w:sz w:val="18"/>
          <w:szCs w:val="18"/>
        </w:rPr>
        <w:t xml:space="preserve">.  </w:t>
      </w:r>
    </w:p>
    <w:p w14:paraId="289F3EF6" w14:textId="33C3F205" w:rsidR="00AA1588" w:rsidRPr="00560BFB" w:rsidRDefault="00590D9B" w:rsidP="001D5860">
      <w:pPr>
        <w:numPr>
          <w:ilvl w:val="0"/>
          <w:numId w:val="12"/>
        </w:numPr>
        <w:tabs>
          <w:tab w:val="clear" w:pos="720"/>
          <w:tab w:val="num" w:pos="1620"/>
        </w:tabs>
        <w:spacing w:before="40" w:after="40"/>
        <w:ind w:left="1627" w:right="360" w:hanging="187"/>
        <w:rPr>
          <w:rFonts w:ascii="Arial" w:hAnsi="Arial" w:cs="Arial"/>
          <w:b/>
          <w:bCs/>
          <w:color w:val="000000" w:themeColor="text1"/>
          <w:sz w:val="20"/>
          <w:szCs w:val="20"/>
        </w:rPr>
      </w:pPr>
      <w:r w:rsidRPr="00560BFB">
        <w:rPr>
          <w:rFonts w:ascii="Arial" w:hAnsi="Arial" w:cs="Arial"/>
          <w:color w:val="000000" w:themeColor="text1"/>
          <w:sz w:val="18"/>
          <w:szCs w:val="18"/>
        </w:rPr>
        <w:t xml:space="preserve">Check </w:t>
      </w:r>
      <w:r w:rsidRPr="00560BFB">
        <w:rPr>
          <w:rFonts w:ascii="Arial" w:hAnsi="Arial" w:cs="Arial"/>
          <w:b/>
          <w:color w:val="000000" w:themeColor="text1"/>
          <w:sz w:val="18"/>
          <w:szCs w:val="18"/>
        </w:rPr>
        <w:t>item 5</w:t>
      </w:r>
      <w:r w:rsidRPr="00560BFB">
        <w:rPr>
          <w:rFonts w:ascii="Arial" w:hAnsi="Arial" w:cs="Arial"/>
          <w:color w:val="000000" w:themeColor="text1"/>
          <w:sz w:val="18"/>
          <w:szCs w:val="18"/>
        </w:rPr>
        <w:t xml:space="preserve"> “The responding agency has closed its </w:t>
      </w:r>
      <w:r w:rsidR="00C62829" w:rsidRPr="00560BFB">
        <w:rPr>
          <w:rFonts w:ascii="Arial" w:hAnsi="Arial" w:cs="Arial"/>
          <w:color w:val="000000" w:themeColor="text1"/>
          <w:sz w:val="18"/>
          <w:szCs w:val="18"/>
        </w:rPr>
        <w:t xml:space="preserve">IV-D </w:t>
      </w:r>
      <w:r w:rsidRPr="00560BFB">
        <w:rPr>
          <w:rFonts w:ascii="Arial" w:hAnsi="Arial" w:cs="Arial"/>
          <w:color w:val="000000" w:themeColor="text1"/>
          <w:sz w:val="18"/>
          <w:szCs w:val="18"/>
        </w:rPr>
        <w:t xml:space="preserve">intergovernmental case because your agency failed to respond to the 60-day notice </w:t>
      </w:r>
      <w:r w:rsidR="00C62829" w:rsidRPr="00560BFB">
        <w:rPr>
          <w:rFonts w:ascii="Arial" w:hAnsi="Arial" w:cs="Arial"/>
          <w:color w:val="000000" w:themeColor="text1"/>
          <w:sz w:val="18"/>
          <w:szCs w:val="18"/>
        </w:rPr>
        <w:t>dated</w:t>
      </w:r>
      <w:r w:rsidRPr="00560BFB">
        <w:rPr>
          <w:rFonts w:ascii="Arial" w:hAnsi="Arial" w:cs="Arial"/>
          <w:color w:val="000000" w:themeColor="text1"/>
          <w:sz w:val="18"/>
          <w:szCs w:val="18"/>
        </w:rPr>
        <w:t xml:space="preserve"> (mm/dd/yyyy).” if the initiating agency failed to respond to the 60-day notice.  </w:t>
      </w:r>
      <w:r w:rsidR="00C62829" w:rsidRPr="00560BFB">
        <w:rPr>
          <w:rFonts w:ascii="Arial" w:hAnsi="Arial" w:cs="Arial"/>
          <w:color w:val="000000" w:themeColor="text1"/>
          <w:sz w:val="18"/>
          <w:szCs w:val="18"/>
        </w:rPr>
        <w:t>Provide t</w:t>
      </w:r>
      <w:r w:rsidRPr="00560BFB">
        <w:rPr>
          <w:rFonts w:ascii="Arial" w:hAnsi="Arial" w:cs="Arial"/>
          <w:color w:val="000000" w:themeColor="text1"/>
          <w:sz w:val="18"/>
          <w:szCs w:val="18"/>
        </w:rPr>
        <w:t>he date the 60-day notice was sent</w:t>
      </w:r>
      <w:r w:rsidR="00C62829" w:rsidRPr="00560BFB">
        <w:rPr>
          <w:rFonts w:ascii="Arial" w:hAnsi="Arial" w:cs="Arial"/>
          <w:color w:val="000000" w:themeColor="text1"/>
          <w:sz w:val="18"/>
          <w:szCs w:val="18"/>
        </w:rPr>
        <w:t>;</w:t>
      </w:r>
      <w:r w:rsidRPr="00560BFB">
        <w:rPr>
          <w:rFonts w:ascii="Arial" w:hAnsi="Arial" w:cs="Arial"/>
          <w:color w:val="000000" w:themeColor="text1"/>
          <w:sz w:val="18"/>
          <w:szCs w:val="18"/>
        </w:rPr>
        <w:t xml:space="preserve"> it must be at least 60 days in the past.  </w:t>
      </w:r>
    </w:p>
    <w:p w14:paraId="649D75AF" w14:textId="105AA463" w:rsidR="00590D9B" w:rsidRPr="00560BFB" w:rsidRDefault="00B12F42" w:rsidP="001D5860">
      <w:pPr>
        <w:widowControl w:val="0"/>
        <w:autoSpaceDE w:val="0"/>
        <w:autoSpaceDN w:val="0"/>
        <w:adjustRightInd w:val="0"/>
        <w:spacing w:before="120" w:after="120"/>
        <w:ind w:left="1080"/>
        <w:rPr>
          <w:rFonts w:ascii="Arial" w:hAnsi="Arial" w:cs="Arial"/>
          <w:b/>
          <w:bCs/>
          <w:color w:val="000000" w:themeColor="text1"/>
          <w:sz w:val="20"/>
          <w:szCs w:val="20"/>
        </w:rPr>
      </w:pPr>
      <w:r w:rsidRPr="00560BFB">
        <w:rPr>
          <w:rFonts w:ascii="Arial" w:hAnsi="Arial" w:cs="Arial"/>
          <w:b/>
          <w:bCs/>
          <w:color w:val="000000" w:themeColor="text1"/>
          <w:sz w:val="20"/>
          <w:szCs w:val="20"/>
        </w:rPr>
        <w:t>S</w:t>
      </w:r>
      <w:r w:rsidR="00980789" w:rsidRPr="00560BFB">
        <w:rPr>
          <w:rFonts w:ascii="Arial" w:hAnsi="Arial" w:cs="Arial"/>
          <w:b/>
          <w:bCs/>
          <w:color w:val="000000" w:themeColor="text1"/>
          <w:sz w:val="20"/>
          <w:szCs w:val="20"/>
        </w:rPr>
        <w:t>ection</w:t>
      </w:r>
      <w:r w:rsidRPr="00560BFB">
        <w:rPr>
          <w:rFonts w:ascii="Arial" w:hAnsi="Arial" w:cs="Arial"/>
          <w:b/>
          <w:bCs/>
          <w:color w:val="000000" w:themeColor="text1"/>
          <w:sz w:val="20"/>
          <w:szCs w:val="20"/>
        </w:rPr>
        <w:t xml:space="preserve"> III</w:t>
      </w:r>
      <w:r w:rsidR="00424DE6" w:rsidRPr="00560BFB">
        <w:rPr>
          <w:rFonts w:ascii="Arial" w:hAnsi="Arial" w:cs="Arial"/>
          <w:b/>
          <w:bCs/>
          <w:color w:val="000000" w:themeColor="text1"/>
          <w:sz w:val="20"/>
          <w:szCs w:val="20"/>
        </w:rPr>
        <w:t>.</w:t>
      </w:r>
      <w:r w:rsidR="00590D9B" w:rsidRPr="00560BFB">
        <w:rPr>
          <w:rFonts w:ascii="Arial" w:hAnsi="Arial" w:cs="Arial"/>
          <w:b/>
          <w:bCs/>
          <w:color w:val="000000" w:themeColor="text1"/>
          <w:sz w:val="20"/>
          <w:szCs w:val="20"/>
        </w:rPr>
        <w:t xml:space="preserve"> </w:t>
      </w:r>
      <w:r w:rsidR="00424DE6" w:rsidRPr="00560BFB">
        <w:rPr>
          <w:rFonts w:ascii="Arial" w:hAnsi="Arial" w:cs="Arial"/>
          <w:b/>
          <w:bCs/>
          <w:color w:val="000000" w:themeColor="text1"/>
          <w:sz w:val="20"/>
          <w:szCs w:val="20"/>
        </w:rPr>
        <w:t xml:space="preserve"> </w:t>
      </w:r>
      <w:r w:rsidR="00590D9B" w:rsidRPr="00560BFB">
        <w:rPr>
          <w:rFonts w:ascii="Arial" w:hAnsi="Arial" w:cs="Arial"/>
          <w:b/>
          <w:bCs/>
          <w:color w:val="000000" w:themeColor="text1"/>
          <w:sz w:val="20"/>
          <w:szCs w:val="20"/>
        </w:rPr>
        <w:t>Other Pertinent Information:</w:t>
      </w:r>
    </w:p>
    <w:p w14:paraId="222795C8" w14:textId="67ACC68C" w:rsidR="00982752" w:rsidRPr="00560BFB" w:rsidRDefault="00590D9B" w:rsidP="001D5860">
      <w:pPr>
        <w:widowControl w:val="0"/>
        <w:overflowPunct w:val="0"/>
        <w:autoSpaceDE w:val="0"/>
        <w:autoSpaceDN w:val="0"/>
        <w:adjustRightInd w:val="0"/>
        <w:spacing w:before="40" w:after="40"/>
        <w:ind w:left="1080" w:right="360"/>
        <w:jc w:val="both"/>
        <w:rPr>
          <w:rFonts w:ascii="Arial" w:hAnsi="Arial" w:cs="Arial"/>
          <w:color w:val="000000" w:themeColor="text1"/>
          <w:sz w:val="18"/>
          <w:szCs w:val="18"/>
        </w:rPr>
      </w:pPr>
      <w:r w:rsidRPr="00560BFB">
        <w:rPr>
          <w:rFonts w:ascii="Arial" w:hAnsi="Arial" w:cs="Arial"/>
          <w:color w:val="000000" w:themeColor="text1"/>
          <w:sz w:val="18"/>
          <w:szCs w:val="18"/>
        </w:rPr>
        <w:t xml:space="preserve">In this section provide additional information </w:t>
      </w:r>
      <w:r w:rsidR="00CF1454" w:rsidRPr="00560BFB">
        <w:rPr>
          <w:rFonts w:ascii="Arial" w:hAnsi="Arial" w:cs="Arial"/>
          <w:color w:val="000000" w:themeColor="text1"/>
          <w:sz w:val="18"/>
          <w:szCs w:val="18"/>
        </w:rPr>
        <w:t>that</w:t>
      </w:r>
      <w:r w:rsidRPr="00560BFB">
        <w:rPr>
          <w:rFonts w:ascii="Arial" w:hAnsi="Arial" w:cs="Arial"/>
          <w:color w:val="000000" w:themeColor="text1"/>
          <w:sz w:val="18"/>
          <w:szCs w:val="18"/>
        </w:rPr>
        <w:t xml:space="preserve"> may be useful.</w:t>
      </w:r>
      <w:r w:rsidR="008159CB" w:rsidRPr="00560BFB">
        <w:rPr>
          <w:rFonts w:ascii="Arial" w:hAnsi="Arial" w:cs="Arial"/>
          <w:color w:val="000000" w:themeColor="text1"/>
          <w:sz w:val="18"/>
          <w:szCs w:val="18"/>
        </w:rPr>
        <w:t xml:space="preserve">  If the information is related to a previous section, identify the section number and item number. </w:t>
      </w:r>
    </w:p>
    <w:p w14:paraId="3F30916E" w14:textId="4293E49D" w:rsidR="00590D9B" w:rsidRPr="00560BFB" w:rsidRDefault="00242BE5" w:rsidP="007B649D">
      <w:pPr>
        <w:spacing w:before="120" w:after="40"/>
        <w:ind w:left="1080" w:right="360"/>
        <w:rPr>
          <w:rFonts w:ascii="Arial" w:hAnsi="Arial" w:cs="Arial"/>
          <w:color w:val="000000" w:themeColor="text1"/>
          <w:sz w:val="18"/>
          <w:szCs w:val="18"/>
        </w:rPr>
      </w:pPr>
      <w:r w:rsidRPr="00560BFB">
        <w:rPr>
          <w:rFonts w:ascii="Arial" w:hAnsi="Arial" w:cs="Arial"/>
          <w:color w:val="000000" w:themeColor="text1"/>
          <w:sz w:val="18"/>
          <w:szCs w:val="18"/>
        </w:rPr>
        <w:t>At the bottom of the form, p</w:t>
      </w:r>
      <w:r w:rsidR="00590D9B" w:rsidRPr="00560BFB">
        <w:rPr>
          <w:rFonts w:ascii="Arial" w:hAnsi="Arial" w:cs="Arial"/>
          <w:color w:val="000000" w:themeColor="text1"/>
          <w:sz w:val="18"/>
          <w:szCs w:val="18"/>
        </w:rPr>
        <w:t xml:space="preserve">rovide a specific </w:t>
      </w:r>
      <w:r w:rsidR="00AB3A3B" w:rsidRPr="00560BFB">
        <w:rPr>
          <w:rFonts w:ascii="Arial" w:hAnsi="Arial" w:cs="Arial"/>
          <w:color w:val="000000" w:themeColor="text1"/>
          <w:sz w:val="18"/>
          <w:szCs w:val="18"/>
        </w:rPr>
        <w:t>contact person</w:t>
      </w:r>
      <w:r w:rsidR="00590D9B" w:rsidRPr="00560BFB">
        <w:rPr>
          <w:rFonts w:ascii="Arial" w:hAnsi="Arial" w:cs="Arial"/>
          <w:color w:val="000000" w:themeColor="text1"/>
          <w:sz w:val="18"/>
          <w:szCs w:val="18"/>
        </w:rPr>
        <w:t>’s name, a direct telephone number (</w:t>
      </w:r>
      <w:r w:rsidRPr="00560BFB">
        <w:rPr>
          <w:rFonts w:ascii="Arial" w:hAnsi="Arial" w:cs="Arial"/>
          <w:color w:val="000000" w:themeColor="text1"/>
          <w:sz w:val="18"/>
          <w:szCs w:val="18"/>
        </w:rPr>
        <w:t xml:space="preserve">including </w:t>
      </w:r>
      <w:r w:rsidR="00C72A0A" w:rsidRPr="00560BFB">
        <w:rPr>
          <w:rFonts w:ascii="Arial" w:hAnsi="Arial" w:cs="Arial"/>
          <w:color w:val="000000" w:themeColor="text1"/>
          <w:sz w:val="18"/>
          <w:szCs w:val="18"/>
        </w:rPr>
        <w:t xml:space="preserve">extension if necessary), </w:t>
      </w:r>
      <w:r w:rsidR="00CF1454" w:rsidRPr="00560BFB">
        <w:rPr>
          <w:rFonts w:ascii="Arial" w:hAnsi="Arial" w:cs="Arial"/>
          <w:color w:val="000000" w:themeColor="text1"/>
          <w:sz w:val="18"/>
          <w:szCs w:val="18"/>
        </w:rPr>
        <w:t xml:space="preserve">a </w:t>
      </w:r>
      <w:r w:rsidR="00C72A0A" w:rsidRPr="00560BFB">
        <w:rPr>
          <w:rFonts w:ascii="Arial" w:hAnsi="Arial" w:cs="Arial"/>
          <w:color w:val="000000" w:themeColor="text1"/>
          <w:sz w:val="18"/>
          <w:szCs w:val="18"/>
        </w:rPr>
        <w:t>fax</w:t>
      </w:r>
      <w:r w:rsidR="00590D9B" w:rsidRPr="00560BFB">
        <w:rPr>
          <w:rFonts w:ascii="Arial" w:hAnsi="Arial" w:cs="Arial"/>
          <w:color w:val="000000" w:themeColor="text1"/>
          <w:sz w:val="18"/>
          <w:szCs w:val="18"/>
        </w:rPr>
        <w:t xml:space="preserve"> number</w:t>
      </w:r>
      <w:r w:rsidR="00CF1454" w:rsidRPr="00560BFB">
        <w:rPr>
          <w:rFonts w:ascii="Arial" w:hAnsi="Arial" w:cs="Arial"/>
          <w:color w:val="000000" w:themeColor="text1"/>
          <w:sz w:val="18"/>
          <w:szCs w:val="18"/>
        </w:rPr>
        <w:t>,</w:t>
      </w:r>
      <w:r w:rsidR="00590D9B" w:rsidRPr="00560BFB">
        <w:rPr>
          <w:rFonts w:ascii="Arial" w:hAnsi="Arial" w:cs="Arial"/>
          <w:color w:val="000000" w:themeColor="text1"/>
          <w:sz w:val="18"/>
          <w:szCs w:val="18"/>
        </w:rPr>
        <w:t xml:space="preserve"> and </w:t>
      </w:r>
      <w:r w:rsidR="00CF1454" w:rsidRPr="00560BFB">
        <w:rPr>
          <w:rFonts w:ascii="Arial" w:hAnsi="Arial" w:cs="Arial"/>
          <w:color w:val="000000" w:themeColor="text1"/>
          <w:sz w:val="18"/>
          <w:szCs w:val="18"/>
        </w:rPr>
        <w:t xml:space="preserve">an </w:t>
      </w:r>
      <w:r w:rsidR="00590D9B" w:rsidRPr="00560BFB">
        <w:rPr>
          <w:rFonts w:ascii="Arial" w:hAnsi="Arial" w:cs="Arial"/>
          <w:color w:val="000000" w:themeColor="text1"/>
          <w:sz w:val="18"/>
          <w:szCs w:val="18"/>
        </w:rPr>
        <w:t>e-mail address to expedite communication between jurisdictions.</w:t>
      </w:r>
    </w:p>
    <w:p w14:paraId="4CC35FD0" w14:textId="77777777" w:rsidR="00C72A0A" w:rsidRPr="00560BFB" w:rsidRDefault="00C72A0A" w:rsidP="00590D9B">
      <w:pPr>
        <w:pStyle w:val="Heading1"/>
        <w:rPr>
          <w:color w:val="000000" w:themeColor="text1"/>
        </w:rPr>
      </w:pPr>
    </w:p>
    <w:p w14:paraId="4FABBD13" w14:textId="77777777" w:rsidR="001D5860" w:rsidRPr="00560BFB" w:rsidRDefault="001D5860" w:rsidP="001D5860">
      <w:pPr>
        <w:pStyle w:val="CommentSubject"/>
        <w:rPr>
          <w:rFonts w:ascii="Arial" w:eastAsiaTheme="minorHAnsi" w:hAnsi="Arial" w:cs="Arial"/>
          <w:bCs w:val="0"/>
          <w:color w:val="000000" w:themeColor="text1"/>
        </w:rPr>
      </w:pPr>
      <w:r w:rsidRPr="00560BFB">
        <w:rPr>
          <w:rFonts w:ascii="Arial" w:eastAsiaTheme="minorHAnsi" w:hAnsi="Arial" w:cs="Arial"/>
          <w:bCs w:val="0"/>
          <w:color w:val="000000" w:themeColor="text1"/>
        </w:rPr>
        <w:br w:type="page"/>
      </w:r>
    </w:p>
    <w:p w14:paraId="620A5974" w14:textId="7F287F62" w:rsidR="003C516E" w:rsidRPr="00560BFB" w:rsidRDefault="003C516E" w:rsidP="001D5860">
      <w:pPr>
        <w:spacing w:before="120" w:after="120"/>
        <w:ind w:left="1080"/>
        <w:rPr>
          <w:rFonts w:ascii="Arial" w:eastAsiaTheme="minorHAnsi" w:hAnsi="Arial" w:cs="Arial"/>
          <w:b/>
          <w:color w:val="000000" w:themeColor="text1"/>
          <w:sz w:val="20"/>
          <w:szCs w:val="20"/>
        </w:rPr>
      </w:pPr>
      <w:r w:rsidRPr="00560BFB">
        <w:rPr>
          <w:rFonts w:ascii="Arial" w:eastAsiaTheme="minorHAnsi" w:hAnsi="Arial" w:cs="Arial"/>
          <w:b/>
          <w:color w:val="000000" w:themeColor="text1"/>
          <w:sz w:val="20"/>
          <w:szCs w:val="20"/>
        </w:rPr>
        <w:t>Encryption Requirements:</w:t>
      </w:r>
    </w:p>
    <w:p w14:paraId="7E3F8733" w14:textId="5EC7584E" w:rsidR="00C72A0A" w:rsidRPr="00560BFB" w:rsidRDefault="003C516E" w:rsidP="003C516E">
      <w:pPr>
        <w:pStyle w:val="Heading1"/>
        <w:rPr>
          <w:color w:val="000000" w:themeColor="text1"/>
        </w:rPr>
      </w:pPr>
      <w:r w:rsidRPr="00560BFB">
        <w:rPr>
          <w:rFonts w:eastAsiaTheme="minorHAnsi"/>
          <w:b w:val="0"/>
          <w:bCs w:val="0"/>
          <w:color w:val="000000" w:themeColor="text1"/>
          <w:sz w:val="18"/>
          <w:szCs w:val="18"/>
        </w:rPr>
        <w:t xml:space="preserve">When communicating this form through electronic transmission, precautions must be taken to ensure the security of the data. </w:t>
      </w:r>
      <w:r w:rsidR="00CF1454" w:rsidRPr="00560BFB">
        <w:rPr>
          <w:rFonts w:eastAsiaTheme="minorHAnsi"/>
          <w:b w:val="0"/>
          <w:bCs w:val="0"/>
          <w:color w:val="000000" w:themeColor="text1"/>
          <w:sz w:val="18"/>
          <w:szCs w:val="18"/>
        </w:rPr>
        <w:t xml:space="preserve"> </w:t>
      </w:r>
      <w:r w:rsidRPr="00560BFB">
        <w:rPr>
          <w:rFonts w:eastAsiaTheme="minorHAnsi"/>
          <w:b w:val="0"/>
          <w:bCs w:val="0"/>
          <w:color w:val="000000" w:themeColor="text1"/>
          <w:sz w:val="18"/>
          <w:szCs w:val="18"/>
        </w:rPr>
        <w:t>Child support agencies are encouraged to use the electronic applications provided by the federal Office of Child Support Enforcement.  Other electronic means, such as encrypted attachments to e</w:t>
      </w:r>
      <w:r w:rsidR="00CF1454" w:rsidRPr="00560BFB">
        <w:rPr>
          <w:rFonts w:eastAsiaTheme="minorHAnsi"/>
          <w:b w:val="0"/>
          <w:bCs w:val="0"/>
          <w:color w:val="000000" w:themeColor="text1"/>
          <w:sz w:val="18"/>
          <w:szCs w:val="18"/>
        </w:rPr>
        <w:t>-</w:t>
      </w:r>
      <w:r w:rsidRPr="00560BFB">
        <w:rPr>
          <w:rFonts w:eastAsiaTheme="minorHAnsi"/>
          <w:b w:val="0"/>
          <w:bCs w:val="0"/>
          <w:color w:val="000000" w:themeColor="text1"/>
          <w:sz w:val="18"/>
          <w:szCs w:val="18"/>
        </w:rPr>
        <w:t>mails may be used if the encryption method is compliant with Federal Information Processing St</w:t>
      </w:r>
      <w:r w:rsidR="00496005" w:rsidRPr="00560BFB">
        <w:rPr>
          <w:rFonts w:eastAsiaTheme="minorHAnsi"/>
          <w:b w:val="0"/>
          <w:bCs w:val="0"/>
          <w:color w:val="000000" w:themeColor="text1"/>
          <w:sz w:val="18"/>
          <w:szCs w:val="18"/>
        </w:rPr>
        <w:t>andard (FIPS) Publication 140-2</w:t>
      </w:r>
      <w:r w:rsidRPr="00560BFB">
        <w:rPr>
          <w:rFonts w:eastAsiaTheme="minorHAnsi"/>
          <w:b w:val="0"/>
          <w:bCs w:val="0"/>
          <w:color w:val="000000" w:themeColor="text1"/>
          <w:sz w:val="18"/>
          <w:szCs w:val="18"/>
        </w:rPr>
        <w:t xml:space="preserve"> (FIPS PUB 140-2).</w:t>
      </w:r>
    </w:p>
    <w:p w14:paraId="5F14E7B4" w14:textId="77777777" w:rsidR="00C72A0A" w:rsidRPr="00560BFB" w:rsidRDefault="00C72A0A" w:rsidP="00590D9B">
      <w:pPr>
        <w:pStyle w:val="Heading1"/>
        <w:rPr>
          <w:color w:val="000000" w:themeColor="text1"/>
        </w:rPr>
      </w:pPr>
    </w:p>
    <w:p w14:paraId="3339177E" w14:textId="77777777" w:rsidR="004125DA" w:rsidRPr="00560BFB" w:rsidRDefault="00590D9B" w:rsidP="00DD0085">
      <w:pPr>
        <w:spacing w:after="120"/>
        <w:ind w:left="1080"/>
        <w:rPr>
          <w:rFonts w:ascii="Arial" w:hAnsi="Arial" w:cs="Arial"/>
          <w:b/>
          <w:color w:val="000000" w:themeColor="text1"/>
          <w:sz w:val="20"/>
          <w:szCs w:val="20"/>
        </w:rPr>
      </w:pPr>
      <w:r w:rsidRPr="00560BFB">
        <w:rPr>
          <w:rFonts w:ascii="Arial" w:hAnsi="Arial" w:cs="Arial"/>
          <w:b/>
          <w:color w:val="000000" w:themeColor="text1"/>
          <w:sz w:val="20"/>
          <w:szCs w:val="20"/>
        </w:rPr>
        <w:t>The Paperwork Reduction Act of 1995</w:t>
      </w:r>
      <w:r w:rsidR="004125DA" w:rsidRPr="00560BFB">
        <w:rPr>
          <w:rFonts w:ascii="Arial" w:hAnsi="Arial" w:cs="Arial"/>
          <w:b/>
          <w:color w:val="000000" w:themeColor="text1"/>
          <w:sz w:val="20"/>
          <w:szCs w:val="20"/>
        </w:rPr>
        <w:t xml:space="preserve"> (Pub. L. 104-13)</w:t>
      </w:r>
    </w:p>
    <w:p w14:paraId="0B0C50C1" w14:textId="5F0A957D" w:rsidR="00C62829" w:rsidRPr="00560BFB" w:rsidRDefault="00C62829" w:rsidP="001D5860">
      <w:pPr>
        <w:pStyle w:val="BodyTextIndent"/>
        <w:spacing w:before="40" w:after="40"/>
        <w:ind w:left="1080"/>
        <w:rPr>
          <w:i w:val="0"/>
          <w:color w:val="000000" w:themeColor="text1"/>
        </w:rPr>
      </w:pPr>
      <w:r w:rsidRPr="00560BFB">
        <w:rPr>
          <w:i w:val="0"/>
          <w:color w:val="000000" w:themeColor="text1"/>
        </w:rPr>
        <w:t>Public reporting burden for this collection of informat</w:t>
      </w:r>
      <w:r w:rsidR="00556682">
        <w:rPr>
          <w:i w:val="0"/>
          <w:color w:val="000000" w:themeColor="text1"/>
        </w:rPr>
        <w:t>ion is estimated to average 0.10</w:t>
      </w:r>
      <w:r w:rsidRPr="00560BFB">
        <w:rPr>
          <w:i w:val="0"/>
          <w:color w:val="000000" w:themeColor="text1"/>
        </w:rPr>
        <w:t xml:space="preserve"> hours per response, including the time for reviewing instructions, gathering and maintaining the data needed, and reviewing the collection of information.</w:t>
      </w:r>
    </w:p>
    <w:p w14:paraId="7282C2C5" w14:textId="77777777" w:rsidR="00C62829" w:rsidRPr="00560BFB" w:rsidRDefault="00C62829" w:rsidP="001D5860">
      <w:pPr>
        <w:pStyle w:val="BodyTextIndent"/>
        <w:spacing w:before="120" w:after="40"/>
        <w:ind w:left="1080"/>
        <w:rPr>
          <w:i w:val="0"/>
          <w:color w:val="000000" w:themeColor="text1"/>
        </w:rPr>
      </w:pPr>
      <w:r w:rsidRPr="00560BFB">
        <w:rPr>
          <w:i w:val="0"/>
          <w:color w:val="000000" w:themeColor="text1"/>
        </w:rPr>
        <w:t>An agency may not conduct or sponsor, and a person is not required to respond to, a collection of information unless it displays a currently valid OMB control number.</w:t>
      </w:r>
    </w:p>
    <w:p w14:paraId="1D655997" w14:textId="07A5A5E7" w:rsidR="00590D9B" w:rsidRPr="001B41F8" w:rsidRDefault="00590D9B" w:rsidP="00EB101C">
      <w:pPr>
        <w:rPr>
          <w:sz w:val="18"/>
          <w:szCs w:val="18"/>
        </w:rPr>
      </w:pPr>
    </w:p>
    <w:sectPr w:rsidR="00590D9B" w:rsidRPr="001B41F8" w:rsidSect="00590D9B">
      <w:footerReference w:type="default" r:id="rId13"/>
      <w:headerReference w:type="first" r:id="rId14"/>
      <w:pgSz w:w="12240" w:h="15840" w:code="1"/>
      <w:pgMar w:top="907" w:right="720" w:bottom="0" w:left="0" w:header="0"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1BF1A" w14:textId="77777777" w:rsidR="00634137" w:rsidRDefault="00634137">
      <w:r>
        <w:separator/>
      </w:r>
    </w:p>
  </w:endnote>
  <w:endnote w:type="continuationSeparator" w:id="0">
    <w:p w14:paraId="7A2E0888" w14:textId="77777777" w:rsidR="00634137" w:rsidRDefault="00634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C9701" w14:textId="77777777" w:rsidR="003B3B36" w:rsidRDefault="003B3B36" w:rsidP="00117D76">
    <w:pPr>
      <w:pStyle w:val="Footer"/>
      <w:tabs>
        <w:tab w:val="clear" w:pos="4320"/>
        <w:tab w:val="clear" w:pos="8640"/>
        <w:tab w:val="center" w:pos="6480"/>
        <w:tab w:val="right" w:pos="7200"/>
        <w:tab w:val="left" w:pos="10440"/>
      </w:tabs>
      <w:ind w:left="720"/>
      <w:rPr>
        <w:rFonts w:ascii="Arial" w:hAnsi="Arial" w:cs="Arial"/>
        <w:sz w:val="16"/>
        <w:szCs w:val="16"/>
      </w:rPr>
    </w:pPr>
    <w:r>
      <w:rPr>
        <w:rFonts w:ascii="Arial" w:hAnsi="Arial" w:cs="Arial"/>
        <w:sz w:val="16"/>
        <w:szCs w:val="16"/>
      </w:rPr>
      <w:t xml:space="preserve"> </w:t>
    </w:r>
    <w:r>
      <w:rPr>
        <w:rFonts w:ascii="Arial" w:hAnsi="Arial" w:cs="Arial"/>
        <w:noProof/>
        <w:sz w:val="16"/>
        <w:szCs w:val="16"/>
      </w:rPr>
      <mc:AlternateContent>
        <mc:Choice Requires="wps">
          <w:drawing>
            <wp:anchor distT="0" distB="0" distL="114300" distR="114300" simplePos="0" relativeHeight="251656192" behindDoc="0" locked="0" layoutInCell="1" allowOverlap="1" wp14:anchorId="1A751411" wp14:editId="188F9F3A">
              <wp:simplePos x="0" y="0"/>
              <wp:positionH relativeFrom="column">
                <wp:posOffset>685800</wp:posOffset>
              </wp:positionH>
              <wp:positionV relativeFrom="paragraph">
                <wp:posOffset>111760</wp:posOffset>
              </wp:positionV>
              <wp:extent cx="6515100" cy="0"/>
              <wp:effectExtent l="9525" t="6985" r="9525" b="12065"/>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CF3D0AF" id="Line 3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8pt" to="56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Qwy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"/>
          </w:pict>
        </mc:Fallback>
      </mc:AlternateContent>
    </w:r>
    <w:r>
      <w:rPr>
        <w:rFonts w:ascii="Arial" w:hAnsi="Arial" w:cs="Arial"/>
        <w:sz w:val="16"/>
        <w:szCs w:val="16"/>
      </w:rPr>
      <w:t xml:space="preserve">     </w:t>
    </w:r>
  </w:p>
  <w:p w14:paraId="3429F61A" w14:textId="3B620EAD" w:rsidR="003B3B36" w:rsidRDefault="003B3B36" w:rsidP="00590D9B">
    <w:pPr>
      <w:pStyle w:val="Footer"/>
      <w:tabs>
        <w:tab w:val="left" w:pos="8076"/>
      </w:tabs>
    </w:pPr>
    <w:r>
      <w:rPr>
        <w:rFonts w:ascii="Arial" w:hAnsi="Arial" w:cs="Arial"/>
        <w:sz w:val="16"/>
        <w:szCs w:val="16"/>
      </w:rPr>
      <w:t xml:space="preserve">                       Child Support Enforcement Transmittal #2 – Subsequent Actions</w:t>
    </w:r>
    <w:r w:rsidRPr="00207C93">
      <w:rPr>
        <w:rFonts w:ascii="Arial" w:hAnsi="Arial" w:cs="Arial"/>
        <w:sz w:val="16"/>
        <w:szCs w:val="16"/>
      </w:rPr>
      <w:tab/>
    </w:r>
    <w:r>
      <w:rPr>
        <w:rFonts w:ascii="Arial" w:hAnsi="Arial" w:cs="Arial"/>
        <w:sz w:val="16"/>
        <w:szCs w:val="16"/>
      </w:rPr>
      <w:tab/>
    </w:r>
    <w:r>
      <w:rPr>
        <w:rFonts w:ascii="Arial" w:hAnsi="Arial" w:cs="Arial"/>
        <w:sz w:val="16"/>
        <w:szCs w:val="16"/>
      </w:rPr>
      <w:tab/>
      <w:t xml:space="preserve">                     Page 2 of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7964C" w14:textId="4DC4E21B" w:rsidR="003B3B36" w:rsidRDefault="003B3B36" w:rsidP="00207C93">
    <w:pPr>
      <w:pStyle w:val="Footer"/>
      <w:tabs>
        <w:tab w:val="clear" w:pos="4320"/>
        <w:tab w:val="clear" w:pos="8640"/>
        <w:tab w:val="center" w:pos="6480"/>
        <w:tab w:val="right" w:pos="7200"/>
        <w:tab w:val="left" w:pos="10440"/>
      </w:tabs>
      <w:ind w:left="720"/>
      <w:rPr>
        <w:rFonts w:ascii="Arial" w:hAnsi="Arial" w:cs="Arial"/>
        <w:sz w:val="16"/>
        <w:szCs w:val="16"/>
      </w:rPr>
    </w:pPr>
    <w:r>
      <w:rPr>
        <w:rFonts w:ascii="Arial" w:hAnsi="Arial" w:cs="Arial"/>
        <w:sz w:val="16"/>
        <w:szCs w:val="16"/>
      </w:rPr>
      <w:t xml:space="preserve">   _________________________________________________________________________________________________________________________ </w:t>
    </w:r>
  </w:p>
  <w:p w14:paraId="42EDAD96" w14:textId="02D01DB6" w:rsidR="003B3B36" w:rsidRDefault="003B3B36" w:rsidP="00C31CCE">
    <w:pPr>
      <w:pStyle w:val="Footer"/>
      <w:tabs>
        <w:tab w:val="clear" w:pos="4320"/>
        <w:tab w:val="clear" w:pos="8640"/>
        <w:tab w:val="center" w:pos="6480"/>
        <w:tab w:val="right" w:pos="7200"/>
        <w:tab w:val="left" w:pos="10260"/>
      </w:tabs>
      <w:ind w:left="810"/>
      <w:rPr>
        <w:rFonts w:ascii="Arial" w:hAnsi="Arial" w:cs="Arial"/>
        <w:sz w:val="16"/>
        <w:szCs w:val="16"/>
      </w:rPr>
    </w:pPr>
    <w:r>
      <w:rPr>
        <w:rFonts w:ascii="Arial" w:hAnsi="Arial" w:cs="Arial"/>
        <w:sz w:val="16"/>
        <w:szCs w:val="16"/>
      </w:rPr>
      <w:t xml:space="preserve">Child Support Enforcement Transmittal #2 – Subsequent Actions                     OMB  0970 – 0085       Expiration Date: </w:t>
    </w:r>
    <w:r w:rsidR="00C86557">
      <w:rPr>
        <w:rFonts w:ascii="Arial" w:hAnsi="Arial" w:cs="Arial"/>
        <w:sz w:val="16"/>
        <w:szCs w:val="16"/>
      </w:rPr>
      <w:t>XX</w:t>
    </w:r>
    <w:r w:rsidR="00327E2D">
      <w:rPr>
        <w:rFonts w:ascii="Arial" w:hAnsi="Arial" w:cs="Arial"/>
        <w:sz w:val="16"/>
        <w:szCs w:val="16"/>
      </w:rPr>
      <w:t>/</w:t>
    </w:r>
    <w:r w:rsidR="00C86557">
      <w:rPr>
        <w:rFonts w:ascii="Arial" w:hAnsi="Arial" w:cs="Arial"/>
        <w:sz w:val="16"/>
        <w:szCs w:val="16"/>
      </w:rPr>
      <w:t>XX</w:t>
    </w:r>
    <w:r w:rsidR="00327E2D">
      <w:rPr>
        <w:rFonts w:ascii="Arial" w:hAnsi="Arial" w:cs="Arial"/>
        <w:sz w:val="16"/>
        <w:szCs w:val="16"/>
      </w:rPr>
      <w:t>/</w:t>
    </w:r>
    <w:r w:rsidR="00C86557">
      <w:rPr>
        <w:rFonts w:ascii="Arial" w:hAnsi="Arial" w:cs="Arial"/>
        <w:sz w:val="16"/>
        <w:szCs w:val="16"/>
      </w:rPr>
      <w:t>XXXX</w:t>
    </w:r>
    <w:r>
      <w:rPr>
        <w:rFonts w:ascii="Arial" w:hAnsi="Arial" w:cs="Arial"/>
        <w:sz w:val="16"/>
        <w:szCs w:val="16"/>
      </w:rPr>
      <w:t xml:space="preserve">         Page 1 of 2</w:t>
    </w:r>
  </w:p>
  <w:p w14:paraId="4ECB1B65" w14:textId="77777777" w:rsidR="003B3B36" w:rsidRDefault="003B3B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6A896" w14:textId="77777777" w:rsidR="003B3B36" w:rsidRDefault="003B3B36" w:rsidP="00117D76">
    <w:pPr>
      <w:pStyle w:val="Footer"/>
      <w:tabs>
        <w:tab w:val="clear" w:pos="4320"/>
        <w:tab w:val="clear" w:pos="8640"/>
        <w:tab w:val="center" w:pos="6480"/>
        <w:tab w:val="right" w:pos="7200"/>
        <w:tab w:val="left" w:pos="10440"/>
      </w:tabs>
      <w:ind w:left="720"/>
      <w:rPr>
        <w:rFonts w:ascii="Arial" w:hAnsi="Arial" w:cs="Arial"/>
        <w:sz w:val="16"/>
        <w:szCs w:val="16"/>
      </w:rPr>
    </w:pPr>
    <w:r>
      <w:rPr>
        <w:rFonts w:ascii="Arial" w:hAnsi="Arial" w:cs="Arial"/>
        <w:sz w:val="16"/>
        <w:szCs w:val="16"/>
      </w:rPr>
      <w:t xml:space="preserve"> </w:t>
    </w:r>
    <w:r>
      <w:rPr>
        <w:rFonts w:ascii="Arial" w:hAnsi="Arial" w:cs="Arial"/>
        <w:noProof/>
        <w:sz w:val="16"/>
        <w:szCs w:val="16"/>
      </w:rPr>
      <mc:AlternateContent>
        <mc:Choice Requires="wps">
          <w:drawing>
            <wp:anchor distT="0" distB="0" distL="114300" distR="114300" simplePos="0" relativeHeight="251658240" behindDoc="0" locked="0" layoutInCell="1" allowOverlap="1" wp14:anchorId="03F46B62" wp14:editId="52C846F2">
              <wp:simplePos x="0" y="0"/>
              <wp:positionH relativeFrom="column">
                <wp:posOffset>685800</wp:posOffset>
              </wp:positionH>
              <wp:positionV relativeFrom="paragraph">
                <wp:posOffset>111760</wp:posOffset>
              </wp:positionV>
              <wp:extent cx="6515100" cy="0"/>
              <wp:effectExtent l="9525" t="6985" r="9525" b="12065"/>
              <wp:wrapNone/>
              <wp:docPr id="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8C77419" id="Line 3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8pt" to="56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luj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"/>
          </w:pict>
        </mc:Fallback>
      </mc:AlternateContent>
    </w:r>
    <w:r>
      <w:rPr>
        <w:rFonts w:ascii="Arial" w:hAnsi="Arial" w:cs="Arial"/>
        <w:sz w:val="16"/>
        <w:szCs w:val="16"/>
      </w:rPr>
      <w:t xml:space="preserve">     </w:t>
    </w:r>
  </w:p>
  <w:p w14:paraId="5D0E2D80" w14:textId="4E442AAA" w:rsidR="003B3B36" w:rsidRDefault="003B3B36" w:rsidP="00590D9B">
    <w:pPr>
      <w:pStyle w:val="Footer"/>
      <w:tabs>
        <w:tab w:val="left" w:pos="8076"/>
      </w:tabs>
    </w:pPr>
    <w:r>
      <w:rPr>
        <w:rFonts w:ascii="Arial" w:hAnsi="Arial" w:cs="Arial"/>
        <w:sz w:val="16"/>
        <w:szCs w:val="16"/>
      </w:rPr>
      <w:t xml:space="preserve">                       Instructions for Child Support Enforcement Transmittal #2 – Subsequent Actions</w:t>
    </w:r>
    <w:r w:rsidRPr="00207C93">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590D9B">
      <w:rPr>
        <w:rFonts w:ascii="Arial" w:hAnsi="Arial" w:cs="Arial"/>
        <w:sz w:val="16"/>
        <w:szCs w:val="16"/>
      </w:rPr>
      <w:t>Page</w:t>
    </w:r>
    <w:r w:rsidRPr="00733920">
      <w:rPr>
        <w:rFonts w:ascii="Arial" w:hAnsi="Arial" w:cs="Arial"/>
        <w:sz w:val="16"/>
        <w:szCs w:val="16"/>
      </w:rPr>
      <w:t xml:space="preserve"> </w:t>
    </w:r>
    <w:r w:rsidRPr="00733920">
      <w:rPr>
        <w:rFonts w:ascii="Arial" w:hAnsi="Arial" w:cs="Arial"/>
        <w:sz w:val="16"/>
        <w:szCs w:val="16"/>
      </w:rPr>
      <w:fldChar w:fldCharType="begin"/>
    </w:r>
    <w:r w:rsidRPr="00733920">
      <w:rPr>
        <w:rFonts w:ascii="Arial" w:hAnsi="Arial" w:cs="Arial"/>
        <w:sz w:val="16"/>
        <w:szCs w:val="16"/>
      </w:rPr>
      <w:instrText xml:space="preserve"> PAGE  \* Arabic  \* MERGEFORMAT </w:instrText>
    </w:r>
    <w:r w:rsidRPr="00733920">
      <w:rPr>
        <w:rFonts w:ascii="Arial" w:hAnsi="Arial" w:cs="Arial"/>
        <w:sz w:val="16"/>
        <w:szCs w:val="16"/>
      </w:rPr>
      <w:fldChar w:fldCharType="separate"/>
    </w:r>
    <w:r w:rsidR="00556682">
      <w:rPr>
        <w:rFonts w:ascii="Arial" w:hAnsi="Arial" w:cs="Arial"/>
        <w:noProof/>
        <w:sz w:val="16"/>
        <w:szCs w:val="16"/>
      </w:rPr>
      <w:t>4</w:t>
    </w:r>
    <w:r w:rsidRPr="00733920">
      <w:rPr>
        <w:rFonts w:ascii="Arial" w:hAnsi="Arial" w:cs="Arial"/>
        <w:sz w:val="16"/>
        <w:szCs w:val="16"/>
      </w:rPr>
      <w:fldChar w:fldCharType="end"/>
    </w:r>
    <w:r w:rsidRPr="00590D9B">
      <w:rPr>
        <w:rFonts w:ascii="Arial" w:hAnsi="Arial" w:cs="Arial"/>
        <w:sz w:val="16"/>
        <w:szCs w:val="16"/>
      </w:rPr>
      <w:t xml:space="preserve"> of </w:t>
    </w:r>
    <w:r>
      <w:rPr>
        <w:rFonts w:ascii="Arial" w:hAnsi="Arial" w:cs="Arial"/>
        <w:sz w:val="16"/>
        <w:szCs w:val="16"/>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2C9A8" w14:textId="77777777" w:rsidR="00634137" w:rsidRDefault="00634137">
      <w:r>
        <w:separator/>
      </w:r>
    </w:p>
  </w:footnote>
  <w:footnote w:type="continuationSeparator" w:id="0">
    <w:p w14:paraId="4380DA34" w14:textId="77777777" w:rsidR="00634137" w:rsidRDefault="00634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40B32" w14:textId="77777777" w:rsidR="003B3B36" w:rsidRDefault="003072FE">
    <w:pPr>
      <w:pStyle w:val="Header"/>
    </w:pPr>
    <w:r>
      <w:rPr>
        <w:noProof/>
      </w:rPr>
      <w:pict w14:anchorId="325E98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211499" o:spid="_x0000_s2084" type="#_x0000_t136" style="position:absolute;margin-left:0;margin-top:0;width:752.85pt;height:83.65pt;rotation:315;z-index:-251657216;mso-position-horizontal:center;mso-position-horizontal-relative:margin;mso-position-vertical:center;mso-position-vertical-relative:margin" o:allowincell="f" fillcolor="silver" stroked="f">
          <v:fill opacity=".5"/>
          <v:textpath style="font-family:&quot;Times New Roman&quot;;font-size:1pt" string="Confidential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C068A" w14:textId="77777777" w:rsidR="00A420EB" w:rsidRDefault="00A420EB" w:rsidP="00A420EB">
    <w:pPr>
      <w:pStyle w:val="Header"/>
      <w:jc w:val="center"/>
      <w:rPr>
        <w:b/>
      </w:rPr>
    </w:pPr>
  </w:p>
  <w:p w14:paraId="03599586" w14:textId="77777777" w:rsidR="00C72B6D" w:rsidRDefault="00C72B6D" w:rsidP="005E3A5B">
    <w:pPr>
      <w:pStyle w:val="Header"/>
      <w:jc w:val="center"/>
      <w:rPr>
        <w:b/>
        <w:sz w:val="44"/>
        <w:szCs w:val="4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F3316" w14:textId="77777777" w:rsidR="00A420EB" w:rsidRDefault="00A420EB" w:rsidP="00A420EB">
    <w:pPr>
      <w:pStyle w:val="Header"/>
      <w:jc w:val="center"/>
      <w:rPr>
        <w:b/>
      </w:rPr>
    </w:pPr>
  </w:p>
  <w:p w14:paraId="03CDA5AD" w14:textId="77777777" w:rsidR="00C72B6D" w:rsidRDefault="00C72B6D" w:rsidP="005E3A5B">
    <w:pPr>
      <w:pStyle w:val="Header"/>
      <w:jc w:val="center"/>
      <w:rPr>
        <w:b/>
        <w:sz w:val="44"/>
        <w:szCs w:val="4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8E906" w14:textId="77777777" w:rsidR="003B3B36" w:rsidRDefault="003B3B36" w:rsidP="00D02EF5">
    <w:pPr>
      <w:pStyle w:val="Header"/>
      <w:jc w:val="right"/>
    </w:pPr>
  </w:p>
  <w:p w14:paraId="1D50598F" w14:textId="64CEBF48" w:rsidR="003B3B36" w:rsidRDefault="00C86557" w:rsidP="00D02EF5">
    <w:pPr>
      <w:pStyle w:val="Header"/>
      <w:jc w:val="right"/>
    </w:pPr>
    <w:r>
      <w:rPr>
        <w:noProof/>
      </w:rPr>
      <mc:AlternateContent>
        <mc:Choice Requires="wps">
          <w:drawing>
            <wp:anchor distT="0" distB="0" distL="114300" distR="114300" simplePos="0" relativeHeight="251657216" behindDoc="1" locked="0" layoutInCell="0" allowOverlap="1" wp14:anchorId="095FB1E9" wp14:editId="4A02B461">
              <wp:simplePos x="0" y="0"/>
              <wp:positionH relativeFrom="margin">
                <wp:align>center</wp:align>
              </wp:positionH>
              <wp:positionV relativeFrom="margin">
                <wp:align>center</wp:align>
              </wp:positionV>
              <wp:extent cx="9561195" cy="1062355"/>
              <wp:effectExtent l="0" t="2981325" r="0" b="2900045"/>
              <wp:wrapNone/>
              <wp:docPr id="10" name="WordArt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561195" cy="10623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408AA6" w14:textId="77777777" w:rsidR="00C86557" w:rsidRDefault="00C86557" w:rsidP="00C86557">
                          <w:pPr>
                            <w:pStyle w:val="NormalWeb"/>
                            <w:spacing w:before="0" w:beforeAutospacing="0" w:after="0" w:afterAutospacing="0"/>
                            <w:jc w:val="center"/>
                          </w:pPr>
                          <w:r>
                            <w:rPr>
                              <w:color w:val="C0C0C0"/>
                              <w:sz w:val="2"/>
                              <w:szCs w:val="2"/>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8" o:spid="_x0000_s1034" type="#_x0000_t202" style="position:absolute;left:0;text-align:left;margin-left:0;margin-top:0;width:752.85pt;height:83.6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" o:allowincell="f" filled="f" stroked="f">
              <v:stroke joinstyle="round"/>
              <o:lock v:ext="edit" shapetype="t"/>
              <v:textbox style="mso-fit-shape-to-text:t">
                <w:txbxContent>
                  <w:p w14:paraId="5C408AA6" w14:textId="77777777" w:rsidR="00C86557" w:rsidRDefault="00C86557" w:rsidP="00C86557">
                    <w:pPr>
                      <w:pStyle w:val="NormalWeb"/>
                      <w:spacing w:before="0" w:beforeAutospacing="0" w:after="0" w:afterAutospacing="0"/>
                      <w:jc w:val="center"/>
                    </w:pPr>
                    <w:r>
                      <w:rPr>
                        <w:color w:val="C0C0C0"/>
                        <w:sz w:val="2"/>
                        <w:szCs w:val="2"/>
                        <w14:textFill>
                          <w14:solidFill>
                            <w14:srgbClr w14:val="C0C0C0">
                              <w14:alpha w14:val="50000"/>
                            </w14:srgbClr>
                          </w14:solidFill>
                        </w14:textFill>
                      </w:rPr>
                      <w:t>Confidential Draft</w:t>
                    </w:r>
                  </w:p>
                </w:txbxContent>
              </v:textbox>
              <w10:wrap anchorx="margin" anchory="margin"/>
            </v:shape>
          </w:pict>
        </mc:Fallback>
      </mc:AlternateContent>
    </w:r>
    <w:r w:rsidR="003B3B36">
      <w:t>05/18/2015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2DB"/>
    <w:multiLevelType w:val="hybridMultilevel"/>
    <w:tmpl w:val="D44266A0"/>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305E"/>
    <w:multiLevelType w:val="hybridMultilevel"/>
    <w:tmpl w:val="0000440D"/>
    <w:lvl w:ilvl="0" w:tplc="0000491C">
      <w:start w:val="1"/>
      <w:numFmt w:val="bullet"/>
      <w:lvlText w:val="•"/>
      <w:lvlJc w:val="left"/>
      <w:pPr>
        <w:tabs>
          <w:tab w:val="num" w:pos="720"/>
        </w:tabs>
        <w:ind w:left="720" w:hanging="360"/>
      </w:pPr>
    </w:lvl>
    <w:lvl w:ilvl="1" w:tplc="00004D0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D03"/>
    <w:multiLevelType w:val="hybridMultilevel"/>
    <w:tmpl w:val="00007A5A"/>
    <w:lvl w:ilvl="0" w:tplc="0000767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F60EDC"/>
    <w:multiLevelType w:val="hybridMultilevel"/>
    <w:tmpl w:val="EDF43C18"/>
    <w:lvl w:ilvl="0" w:tplc="8876992C">
      <w:start w:val="1"/>
      <w:numFmt w:val="bullet"/>
      <w:lvlText w:val=""/>
      <w:lvlJc w:val="left"/>
      <w:pPr>
        <w:tabs>
          <w:tab w:val="num" w:pos="1800"/>
        </w:tabs>
        <w:ind w:left="1800" w:hanging="360"/>
      </w:pPr>
      <w:rPr>
        <w:rFonts w:ascii="Wingdings" w:hAnsi="Wingdings" w:hint="default"/>
        <w:b w:val="0"/>
        <w:i w:val="0"/>
        <w:sz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0B5A1EF3"/>
    <w:multiLevelType w:val="hybridMultilevel"/>
    <w:tmpl w:val="2A0EC2C8"/>
    <w:lvl w:ilvl="0" w:tplc="889415DE">
      <w:start w:val="1"/>
      <w:numFmt w:val="bullet"/>
      <w:lvlText w:val=""/>
      <w:lvlJc w:val="left"/>
      <w:pPr>
        <w:tabs>
          <w:tab w:val="num" w:pos="720"/>
        </w:tabs>
        <w:ind w:left="720" w:hanging="360"/>
      </w:pPr>
      <w:rPr>
        <w:rFonts w:ascii="Wingdings" w:hAnsi="Wingdings" w:hint="default"/>
        <w:b w:val="0"/>
        <w:i w:val="0"/>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DDC6EC8"/>
    <w:multiLevelType w:val="hybridMultilevel"/>
    <w:tmpl w:val="35E284D2"/>
    <w:lvl w:ilvl="0" w:tplc="D4BA7452">
      <w:start w:val="1"/>
      <w:numFmt w:val="bullet"/>
      <w:lvlText w:val="•"/>
      <w:lvlJc w:val="left"/>
      <w:pPr>
        <w:tabs>
          <w:tab w:val="num" w:pos="2520"/>
        </w:tabs>
        <w:ind w:left="2520" w:hanging="360"/>
      </w:pPr>
      <w:rPr>
        <w:rFonts w:ascii="Courier New" w:hAnsi="Courier New" w:hint="default"/>
        <w:b/>
        <w:i w:val="0"/>
        <w:sz w:val="16"/>
      </w:rPr>
    </w:lvl>
    <w:lvl w:ilvl="1" w:tplc="173EE77C">
      <w:start w:val="1"/>
      <w:numFmt w:val="bullet"/>
      <w:lvlText w:val="•"/>
      <w:lvlJc w:val="left"/>
      <w:pPr>
        <w:tabs>
          <w:tab w:val="num" w:pos="2520"/>
        </w:tabs>
        <w:ind w:left="2520" w:hanging="360"/>
      </w:pPr>
      <w:rPr>
        <w:rFonts w:ascii="Courier New" w:hAnsi="Courier New" w:hint="default"/>
        <w:b w:val="0"/>
        <w:i w:val="0"/>
        <w:sz w:val="16"/>
      </w:rPr>
    </w:lvl>
    <w:lvl w:ilvl="2" w:tplc="173EE77C">
      <w:start w:val="1"/>
      <w:numFmt w:val="bullet"/>
      <w:lvlText w:val="•"/>
      <w:lvlJc w:val="left"/>
      <w:pPr>
        <w:tabs>
          <w:tab w:val="num" w:pos="3240"/>
        </w:tabs>
        <w:ind w:left="3240" w:hanging="360"/>
      </w:pPr>
      <w:rPr>
        <w:rFonts w:ascii="Courier New" w:hAnsi="Courier New" w:hint="default"/>
        <w:b w:val="0"/>
        <w:i w:val="0"/>
        <w:sz w:val="16"/>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0EE046EB"/>
    <w:multiLevelType w:val="hybridMultilevel"/>
    <w:tmpl w:val="E47603F0"/>
    <w:lvl w:ilvl="0" w:tplc="D4BA7452">
      <w:start w:val="1"/>
      <w:numFmt w:val="bullet"/>
      <w:lvlText w:val="•"/>
      <w:lvlJc w:val="left"/>
      <w:pPr>
        <w:tabs>
          <w:tab w:val="num" w:pos="3240"/>
        </w:tabs>
        <w:ind w:left="3240" w:hanging="360"/>
      </w:pPr>
      <w:rPr>
        <w:rFonts w:ascii="Courier New" w:hAnsi="Courier New" w:hint="default"/>
        <w:b/>
        <w:i w:val="0"/>
      </w:rPr>
    </w:lvl>
    <w:lvl w:ilvl="1" w:tplc="173EE77C">
      <w:start w:val="1"/>
      <w:numFmt w:val="bullet"/>
      <w:lvlText w:val="•"/>
      <w:lvlJc w:val="left"/>
      <w:pPr>
        <w:tabs>
          <w:tab w:val="num" w:pos="2520"/>
        </w:tabs>
        <w:ind w:left="2520" w:hanging="360"/>
      </w:pPr>
      <w:rPr>
        <w:rFonts w:ascii="Courier New" w:hAnsi="Courier New" w:hint="default"/>
        <w:b w:val="0"/>
        <w:i w:val="0"/>
        <w:sz w:val="16"/>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11F35590"/>
    <w:multiLevelType w:val="hybridMultilevel"/>
    <w:tmpl w:val="56FC9A92"/>
    <w:lvl w:ilvl="0" w:tplc="173EE77C">
      <w:start w:val="1"/>
      <w:numFmt w:val="bullet"/>
      <w:lvlText w:val="•"/>
      <w:lvlJc w:val="left"/>
      <w:pPr>
        <w:tabs>
          <w:tab w:val="num" w:pos="1440"/>
        </w:tabs>
        <w:ind w:left="1440" w:hanging="360"/>
      </w:pPr>
      <w:rPr>
        <w:rFonts w:ascii="Courier New" w:hAnsi="Courier New" w:hint="default"/>
        <w:b w:val="0"/>
        <w:i w:val="0"/>
        <w:sz w:val="16"/>
      </w:rPr>
    </w:lvl>
    <w:lvl w:ilvl="1" w:tplc="D4BA7452">
      <w:start w:val="1"/>
      <w:numFmt w:val="bullet"/>
      <w:lvlText w:val="•"/>
      <w:lvlJc w:val="left"/>
      <w:pPr>
        <w:tabs>
          <w:tab w:val="num" w:pos="2160"/>
        </w:tabs>
        <w:ind w:left="2160" w:hanging="360"/>
      </w:pPr>
      <w:rPr>
        <w:rFonts w:ascii="Courier New" w:hAnsi="Courier New" w:hint="default"/>
        <w:b/>
        <w:i w:val="0"/>
        <w:sz w:val="16"/>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3474BB3"/>
    <w:multiLevelType w:val="hybridMultilevel"/>
    <w:tmpl w:val="A4002032"/>
    <w:lvl w:ilvl="0" w:tplc="A3020ECA">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nsid w:val="1BCF1396"/>
    <w:multiLevelType w:val="hybridMultilevel"/>
    <w:tmpl w:val="3D2C4D38"/>
    <w:lvl w:ilvl="0" w:tplc="1AF6B098">
      <w:start w:val="1"/>
      <w:numFmt w:val="decimal"/>
      <w:lvlText w:val="%1."/>
      <w:lvlJc w:val="left"/>
      <w:pPr>
        <w:tabs>
          <w:tab w:val="num" w:pos="720"/>
        </w:tabs>
        <w:ind w:left="720" w:hanging="360"/>
      </w:pPr>
      <w:rPr>
        <w:rFonts w:ascii="Arial" w:hAnsi="Arial"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6C34E3"/>
    <w:multiLevelType w:val="hybridMultilevel"/>
    <w:tmpl w:val="4C2803D4"/>
    <w:lvl w:ilvl="0" w:tplc="8876992C">
      <w:start w:val="1"/>
      <w:numFmt w:val="bullet"/>
      <w:lvlText w:val=""/>
      <w:lvlJc w:val="left"/>
      <w:pPr>
        <w:tabs>
          <w:tab w:val="num" w:pos="1800"/>
        </w:tabs>
        <w:ind w:left="1800" w:hanging="360"/>
      </w:pPr>
      <w:rPr>
        <w:rFonts w:ascii="Wingdings" w:hAnsi="Wingdings" w:hint="default"/>
        <w:b w:val="0"/>
        <w:i w:val="0"/>
        <w:sz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274C555A"/>
    <w:multiLevelType w:val="hybridMultilevel"/>
    <w:tmpl w:val="33EAE400"/>
    <w:lvl w:ilvl="0" w:tplc="2B3E516E">
      <w:start w:val="3"/>
      <w:numFmt w:val="decimal"/>
      <w:lvlText w:val="%1."/>
      <w:lvlJc w:val="left"/>
      <w:pPr>
        <w:tabs>
          <w:tab w:val="num" w:pos="720"/>
        </w:tabs>
        <w:ind w:left="720" w:hanging="360"/>
      </w:pPr>
      <w:rPr>
        <w:rFonts w:ascii="Arial" w:hAnsi="Arial"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E5948E4"/>
    <w:multiLevelType w:val="hybridMultilevel"/>
    <w:tmpl w:val="AB601CD6"/>
    <w:lvl w:ilvl="0" w:tplc="D4BA7452">
      <w:start w:val="1"/>
      <w:numFmt w:val="bullet"/>
      <w:lvlText w:val="•"/>
      <w:lvlJc w:val="left"/>
      <w:pPr>
        <w:tabs>
          <w:tab w:val="num" w:pos="1440"/>
        </w:tabs>
        <w:ind w:left="1440" w:hanging="360"/>
      </w:pPr>
      <w:rPr>
        <w:rFonts w:ascii="Courier New" w:hAnsi="Courier New" w:hint="default"/>
        <w:b/>
        <w:i w:val="0"/>
        <w:sz w:val="16"/>
      </w:rPr>
    </w:lvl>
    <w:lvl w:ilvl="1" w:tplc="D4BA7452">
      <w:start w:val="1"/>
      <w:numFmt w:val="bullet"/>
      <w:lvlText w:val="•"/>
      <w:lvlJc w:val="left"/>
      <w:pPr>
        <w:tabs>
          <w:tab w:val="num" w:pos="2160"/>
        </w:tabs>
        <w:ind w:left="2160" w:hanging="360"/>
      </w:pPr>
      <w:rPr>
        <w:rFonts w:ascii="Courier New" w:hAnsi="Courier New" w:hint="default"/>
        <w:b/>
        <w:i w:val="0"/>
        <w:sz w:val="16"/>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73818D3"/>
    <w:multiLevelType w:val="hybridMultilevel"/>
    <w:tmpl w:val="323ED26A"/>
    <w:lvl w:ilvl="0" w:tplc="ED880C30">
      <w:start w:val="1"/>
      <w:numFmt w:val="bullet"/>
      <w:lvlText w:val="•"/>
      <w:lvlJc w:val="left"/>
      <w:pPr>
        <w:tabs>
          <w:tab w:val="num" w:pos="2520"/>
        </w:tabs>
        <w:ind w:left="25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C3446BD"/>
    <w:multiLevelType w:val="hybridMultilevel"/>
    <w:tmpl w:val="4612B5A0"/>
    <w:lvl w:ilvl="0" w:tplc="ED880C30">
      <w:start w:val="1"/>
      <w:numFmt w:val="bullet"/>
      <w:lvlText w:val="•"/>
      <w:lvlJc w:val="left"/>
      <w:pPr>
        <w:tabs>
          <w:tab w:val="num" w:pos="2520"/>
        </w:tabs>
        <w:ind w:left="25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E6B1E83"/>
    <w:multiLevelType w:val="hybridMultilevel"/>
    <w:tmpl w:val="69EE4044"/>
    <w:lvl w:ilvl="0" w:tplc="8876992C">
      <w:start w:val="1"/>
      <w:numFmt w:val="bullet"/>
      <w:lvlText w:val=""/>
      <w:lvlJc w:val="left"/>
      <w:pPr>
        <w:tabs>
          <w:tab w:val="num" w:pos="1800"/>
        </w:tabs>
        <w:ind w:left="1800" w:hanging="360"/>
      </w:pPr>
      <w:rPr>
        <w:rFonts w:ascii="Wingdings" w:hAnsi="Wingdings" w:hint="default"/>
        <w:b w:val="0"/>
        <w:i w:val="0"/>
        <w:sz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4EFF4714"/>
    <w:multiLevelType w:val="hybridMultilevel"/>
    <w:tmpl w:val="FE246F8A"/>
    <w:lvl w:ilvl="0" w:tplc="173EE77C">
      <w:start w:val="1"/>
      <w:numFmt w:val="bullet"/>
      <w:lvlText w:val="•"/>
      <w:lvlJc w:val="left"/>
      <w:pPr>
        <w:ind w:left="1973" w:hanging="360"/>
      </w:pPr>
      <w:rPr>
        <w:rFonts w:ascii="Courier New" w:hAnsi="Courier New" w:hint="default"/>
        <w:b w:val="0"/>
        <w:i w:val="0"/>
        <w:sz w:val="16"/>
      </w:rPr>
    </w:lvl>
    <w:lvl w:ilvl="1" w:tplc="04090003" w:tentative="1">
      <w:start w:val="1"/>
      <w:numFmt w:val="bullet"/>
      <w:lvlText w:val="o"/>
      <w:lvlJc w:val="left"/>
      <w:pPr>
        <w:ind w:left="2693" w:hanging="360"/>
      </w:pPr>
      <w:rPr>
        <w:rFonts w:ascii="Courier New" w:hAnsi="Courier New" w:cs="Courier New" w:hint="default"/>
      </w:rPr>
    </w:lvl>
    <w:lvl w:ilvl="2" w:tplc="04090005" w:tentative="1">
      <w:start w:val="1"/>
      <w:numFmt w:val="bullet"/>
      <w:lvlText w:val=""/>
      <w:lvlJc w:val="left"/>
      <w:pPr>
        <w:ind w:left="3413" w:hanging="360"/>
      </w:pPr>
      <w:rPr>
        <w:rFonts w:ascii="Wingdings" w:hAnsi="Wingdings" w:hint="default"/>
      </w:rPr>
    </w:lvl>
    <w:lvl w:ilvl="3" w:tplc="04090001" w:tentative="1">
      <w:start w:val="1"/>
      <w:numFmt w:val="bullet"/>
      <w:lvlText w:val=""/>
      <w:lvlJc w:val="left"/>
      <w:pPr>
        <w:ind w:left="4133" w:hanging="360"/>
      </w:pPr>
      <w:rPr>
        <w:rFonts w:ascii="Symbol" w:hAnsi="Symbol" w:hint="default"/>
      </w:rPr>
    </w:lvl>
    <w:lvl w:ilvl="4" w:tplc="04090003" w:tentative="1">
      <w:start w:val="1"/>
      <w:numFmt w:val="bullet"/>
      <w:lvlText w:val="o"/>
      <w:lvlJc w:val="left"/>
      <w:pPr>
        <w:ind w:left="4853" w:hanging="360"/>
      </w:pPr>
      <w:rPr>
        <w:rFonts w:ascii="Courier New" w:hAnsi="Courier New" w:cs="Courier New" w:hint="default"/>
      </w:rPr>
    </w:lvl>
    <w:lvl w:ilvl="5" w:tplc="04090005" w:tentative="1">
      <w:start w:val="1"/>
      <w:numFmt w:val="bullet"/>
      <w:lvlText w:val=""/>
      <w:lvlJc w:val="left"/>
      <w:pPr>
        <w:ind w:left="5573" w:hanging="360"/>
      </w:pPr>
      <w:rPr>
        <w:rFonts w:ascii="Wingdings" w:hAnsi="Wingdings" w:hint="default"/>
      </w:rPr>
    </w:lvl>
    <w:lvl w:ilvl="6" w:tplc="04090001" w:tentative="1">
      <w:start w:val="1"/>
      <w:numFmt w:val="bullet"/>
      <w:lvlText w:val=""/>
      <w:lvlJc w:val="left"/>
      <w:pPr>
        <w:ind w:left="6293" w:hanging="360"/>
      </w:pPr>
      <w:rPr>
        <w:rFonts w:ascii="Symbol" w:hAnsi="Symbol" w:hint="default"/>
      </w:rPr>
    </w:lvl>
    <w:lvl w:ilvl="7" w:tplc="04090003" w:tentative="1">
      <w:start w:val="1"/>
      <w:numFmt w:val="bullet"/>
      <w:lvlText w:val="o"/>
      <w:lvlJc w:val="left"/>
      <w:pPr>
        <w:ind w:left="7013" w:hanging="360"/>
      </w:pPr>
      <w:rPr>
        <w:rFonts w:ascii="Courier New" w:hAnsi="Courier New" w:cs="Courier New" w:hint="default"/>
      </w:rPr>
    </w:lvl>
    <w:lvl w:ilvl="8" w:tplc="04090005" w:tentative="1">
      <w:start w:val="1"/>
      <w:numFmt w:val="bullet"/>
      <w:lvlText w:val=""/>
      <w:lvlJc w:val="left"/>
      <w:pPr>
        <w:ind w:left="7733" w:hanging="360"/>
      </w:pPr>
      <w:rPr>
        <w:rFonts w:ascii="Wingdings" w:hAnsi="Wingdings" w:hint="default"/>
      </w:rPr>
    </w:lvl>
  </w:abstractNum>
  <w:abstractNum w:abstractNumId="18">
    <w:nsid w:val="57441975"/>
    <w:multiLevelType w:val="hybridMultilevel"/>
    <w:tmpl w:val="AAEE03D4"/>
    <w:lvl w:ilvl="0" w:tplc="8876992C">
      <w:start w:val="1"/>
      <w:numFmt w:val="bullet"/>
      <w:lvlText w:val=""/>
      <w:lvlJc w:val="left"/>
      <w:pPr>
        <w:tabs>
          <w:tab w:val="num" w:pos="1800"/>
        </w:tabs>
        <w:ind w:left="1800" w:hanging="360"/>
      </w:pPr>
      <w:rPr>
        <w:rFonts w:ascii="Wingdings" w:hAnsi="Wingdings" w:hint="default"/>
        <w:b w:val="0"/>
        <w:i w:val="0"/>
        <w:sz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5DCE63FA"/>
    <w:multiLevelType w:val="hybridMultilevel"/>
    <w:tmpl w:val="A97C68A8"/>
    <w:lvl w:ilvl="0" w:tplc="5896EEEE">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0">
    <w:nsid w:val="645322BD"/>
    <w:multiLevelType w:val="hybridMultilevel"/>
    <w:tmpl w:val="43C8A922"/>
    <w:lvl w:ilvl="0" w:tplc="9F341D88">
      <w:start w:val="1"/>
      <w:numFmt w:val="bullet"/>
      <w:lvlText w:val=""/>
      <w:lvlJc w:val="left"/>
      <w:pPr>
        <w:ind w:left="3427" w:hanging="360"/>
      </w:pPr>
      <w:rPr>
        <w:rFonts w:ascii="Arial" w:hAnsi="Arial" w:cs="Arial" w:hint="default"/>
      </w:rPr>
    </w:lvl>
    <w:lvl w:ilvl="1" w:tplc="173EE77C">
      <w:start w:val="1"/>
      <w:numFmt w:val="bullet"/>
      <w:lvlText w:val="•"/>
      <w:lvlJc w:val="left"/>
      <w:pPr>
        <w:ind w:left="2520" w:hanging="360"/>
      </w:pPr>
      <w:rPr>
        <w:rFonts w:ascii="Courier New" w:hAnsi="Courier New" w:hint="default"/>
        <w:b w:val="0"/>
        <w:i w:val="0"/>
        <w:sz w:val="16"/>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6BA27D9"/>
    <w:multiLevelType w:val="hybridMultilevel"/>
    <w:tmpl w:val="B31CB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D65833"/>
    <w:multiLevelType w:val="hybridMultilevel"/>
    <w:tmpl w:val="B83208AC"/>
    <w:lvl w:ilvl="0" w:tplc="975ADE4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3">
    <w:nsid w:val="6B100F96"/>
    <w:multiLevelType w:val="hybridMultilevel"/>
    <w:tmpl w:val="36A25712"/>
    <w:lvl w:ilvl="0" w:tplc="0409000F">
      <w:start w:val="1"/>
      <w:numFmt w:val="decimal"/>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24">
    <w:nsid w:val="6CE4251C"/>
    <w:multiLevelType w:val="hybridMultilevel"/>
    <w:tmpl w:val="D37CB7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EB27D00"/>
    <w:multiLevelType w:val="hybridMultilevel"/>
    <w:tmpl w:val="965848D0"/>
    <w:lvl w:ilvl="0" w:tplc="8876992C">
      <w:start w:val="1"/>
      <w:numFmt w:val="bullet"/>
      <w:lvlText w:val=""/>
      <w:lvlJc w:val="left"/>
      <w:pPr>
        <w:tabs>
          <w:tab w:val="num" w:pos="720"/>
        </w:tabs>
        <w:ind w:left="720" w:hanging="360"/>
      </w:pPr>
      <w:rPr>
        <w:rFonts w:ascii="Wingdings" w:hAnsi="Wingdings" w:hint="default"/>
        <w:b w:val="0"/>
        <w:i w:val="0"/>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6AF6B33"/>
    <w:multiLevelType w:val="hybridMultilevel"/>
    <w:tmpl w:val="923C895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nsid w:val="777F23B4"/>
    <w:multiLevelType w:val="hybridMultilevel"/>
    <w:tmpl w:val="50D214AE"/>
    <w:lvl w:ilvl="0" w:tplc="8876992C">
      <w:start w:val="1"/>
      <w:numFmt w:val="bullet"/>
      <w:lvlText w:val=""/>
      <w:lvlJc w:val="left"/>
      <w:pPr>
        <w:tabs>
          <w:tab w:val="num" w:pos="900"/>
        </w:tabs>
        <w:ind w:left="900" w:hanging="360"/>
      </w:pPr>
      <w:rPr>
        <w:rFonts w:ascii="Wingdings" w:hAnsi="Wingdings" w:hint="default"/>
        <w:b w:val="0"/>
        <w:i w:val="0"/>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13"/>
  </w:num>
  <w:num w:numId="2">
    <w:abstractNumId w:val="7"/>
  </w:num>
  <w:num w:numId="3">
    <w:abstractNumId w:val="1"/>
  </w:num>
  <w:num w:numId="4">
    <w:abstractNumId w:val="6"/>
  </w:num>
  <w:num w:numId="5">
    <w:abstractNumId w:val="0"/>
  </w:num>
  <w:num w:numId="6">
    <w:abstractNumId w:val="2"/>
  </w:num>
  <w:num w:numId="7">
    <w:abstractNumId w:val="12"/>
  </w:num>
  <w:num w:numId="8">
    <w:abstractNumId w:val="14"/>
  </w:num>
  <w:num w:numId="9">
    <w:abstractNumId w:val="3"/>
  </w:num>
  <w:num w:numId="10">
    <w:abstractNumId w:val="15"/>
  </w:num>
  <w:num w:numId="11">
    <w:abstractNumId w:val="10"/>
  </w:num>
  <w:num w:numId="12">
    <w:abstractNumId w:val="5"/>
  </w:num>
  <w:num w:numId="13">
    <w:abstractNumId w:val="25"/>
  </w:num>
  <w:num w:numId="14">
    <w:abstractNumId w:val="27"/>
  </w:num>
  <w:num w:numId="15">
    <w:abstractNumId w:val="11"/>
  </w:num>
  <w:num w:numId="16">
    <w:abstractNumId w:val="18"/>
  </w:num>
  <w:num w:numId="17">
    <w:abstractNumId w:val="4"/>
  </w:num>
  <w:num w:numId="18">
    <w:abstractNumId w:val="16"/>
  </w:num>
  <w:num w:numId="19">
    <w:abstractNumId w:val="22"/>
  </w:num>
  <w:num w:numId="20">
    <w:abstractNumId w:val="21"/>
  </w:num>
  <w:num w:numId="21">
    <w:abstractNumId w:val="9"/>
  </w:num>
  <w:num w:numId="22">
    <w:abstractNumId w:val="19"/>
  </w:num>
  <w:num w:numId="23">
    <w:abstractNumId w:val="26"/>
  </w:num>
  <w:num w:numId="24">
    <w:abstractNumId w:val="20"/>
  </w:num>
  <w:num w:numId="25">
    <w:abstractNumId w:val="23"/>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7"/>
  </w:num>
  <w:num w:numId="29">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8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07B"/>
    <w:rsid w:val="00002F53"/>
    <w:rsid w:val="000101AA"/>
    <w:rsid w:val="00010CAE"/>
    <w:rsid w:val="0001466A"/>
    <w:rsid w:val="00015D81"/>
    <w:rsid w:val="00025068"/>
    <w:rsid w:val="00025725"/>
    <w:rsid w:val="00041047"/>
    <w:rsid w:val="000423E9"/>
    <w:rsid w:val="00046054"/>
    <w:rsid w:val="00053395"/>
    <w:rsid w:val="00054BC5"/>
    <w:rsid w:val="000709D3"/>
    <w:rsid w:val="00073584"/>
    <w:rsid w:val="00073ED8"/>
    <w:rsid w:val="00075D75"/>
    <w:rsid w:val="00082FB7"/>
    <w:rsid w:val="00083705"/>
    <w:rsid w:val="00086A84"/>
    <w:rsid w:val="000A2B54"/>
    <w:rsid w:val="000A45DC"/>
    <w:rsid w:val="000A6FE7"/>
    <w:rsid w:val="000B441B"/>
    <w:rsid w:val="000C33C5"/>
    <w:rsid w:val="000C6597"/>
    <w:rsid w:val="000D0FA3"/>
    <w:rsid w:val="000D2441"/>
    <w:rsid w:val="000D6002"/>
    <w:rsid w:val="000D60AD"/>
    <w:rsid w:val="000D729E"/>
    <w:rsid w:val="000E0FF0"/>
    <w:rsid w:val="000E1B89"/>
    <w:rsid w:val="000E3751"/>
    <w:rsid w:val="000E44E2"/>
    <w:rsid w:val="000E52CC"/>
    <w:rsid w:val="00103FBF"/>
    <w:rsid w:val="00105CCA"/>
    <w:rsid w:val="0010633C"/>
    <w:rsid w:val="00106A26"/>
    <w:rsid w:val="00107320"/>
    <w:rsid w:val="001076FF"/>
    <w:rsid w:val="0011164D"/>
    <w:rsid w:val="00114884"/>
    <w:rsid w:val="00117D76"/>
    <w:rsid w:val="0013176C"/>
    <w:rsid w:val="00131C36"/>
    <w:rsid w:val="00131F7E"/>
    <w:rsid w:val="00137113"/>
    <w:rsid w:val="00143B80"/>
    <w:rsid w:val="00146C94"/>
    <w:rsid w:val="001557B7"/>
    <w:rsid w:val="001630EB"/>
    <w:rsid w:val="00167725"/>
    <w:rsid w:val="00172F2E"/>
    <w:rsid w:val="00190DA2"/>
    <w:rsid w:val="00191DDA"/>
    <w:rsid w:val="00193D2F"/>
    <w:rsid w:val="00195E18"/>
    <w:rsid w:val="00197C9C"/>
    <w:rsid w:val="001B41F8"/>
    <w:rsid w:val="001B4F9B"/>
    <w:rsid w:val="001B5130"/>
    <w:rsid w:val="001C027A"/>
    <w:rsid w:val="001C0895"/>
    <w:rsid w:val="001C4E65"/>
    <w:rsid w:val="001C6F10"/>
    <w:rsid w:val="001D5860"/>
    <w:rsid w:val="001D7C66"/>
    <w:rsid w:val="001E2AD5"/>
    <w:rsid w:val="001F28CC"/>
    <w:rsid w:val="001F3E1E"/>
    <w:rsid w:val="001F4514"/>
    <w:rsid w:val="002021BC"/>
    <w:rsid w:val="0020509B"/>
    <w:rsid w:val="002061F2"/>
    <w:rsid w:val="00207C93"/>
    <w:rsid w:val="00215EE6"/>
    <w:rsid w:val="002174FD"/>
    <w:rsid w:val="00221D17"/>
    <w:rsid w:val="00222585"/>
    <w:rsid w:val="00222834"/>
    <w:rsid w:val="00225D10"/>
    <w:rsid w:val="00226C4D"/>
    <w:rsid w:val="00226E6D"/>
    <w:rsid w:val="00240741"/>
    <w:rsid w:val="00242BE5"/>
    <w:rsid w:val="00244BCC"/>
    <w:rsid w:val="00246EE3"/>
    <w:rsid w:val="00256092"/>
    <w:rsid w:val="00256258"/>
    <w:rsid w:val="00261FE3"/>
    <w:rsid w:val="0026394B"/>
    <w:rsid w:val="002718BB"/>
    <w:rsid w:val="002763CF"/>
    <w:rsid w:val="00283725"/>
    <w:rsid w:val="0029145C"/>
    <w:rsid w:val="002942D0"/>
    <w:rsid w:val="0029516D"/>
    <w:rsid w:val="00295333"/>
    <w:rsid w:val="002A0130"/>
    <w:rsid w:val="002A100D"/>
    <w:rsid w:val="002A16BE"/>
    <w:rsid w:val="002A2647"/>
    <w:rsid w:val="002B5338"/>
    <w:rsid w:val="002B64B6"/>
    <w:rsid w:val="002B6FD0"/>
    <w:rsid w:val="002C1989"/>
    <w:rsid w:val="002C6A9C"/>
    <w:rsid w:val="002D1120"/>
    <w:rsid w:val="002D5D91"/>
    <w:rsid w:val="002E2D66"/>
    <w:rsid w:val="002F367A"/>
    <w:rsid w:val="003043C8"/>
    <w:rsid w:val="00305875"/>
    <w:rsid w:val="003066A0"/>
    <w:rsid w:val="003072FE"/>
    <w:rsid w:val="00311B71"/>
    <w:rsid w:val="00312666"/>
    <w:rsid w:val="00313FEB"/>
    <w:rsid w:val="00314D24"/>
    <w:rsid w:val="00315D91"/>
    <w:rsid w:val="0032481A"/>
    <w:rsid w:val="00325D2D"/>
    <w:rsid w:val="00327E2D"/>
    <w:rsid w:val="00332D60"/>
    <w:rsid w:val="00335C44"/>
    <w:rsid w:val="0034010C"/>
    <w:rsid w:val="0034191F"/>
    <w:rsid w:val="00342697"/>
    <w:rsid w:val="00342CE7"/>
    <w:rsid w:val="00343335"/>
    <w:rsid w:val="00343FE5"/>
    <w:rsid w:val="0034428D"/>
    <w:rsid w:val="00344494"/>
    <w:rsid w:val="003464AC"/>
    <w:rsid w:val="003518A4"/>
    <w:rsid w:val="003521A2"/>
    <w:rsid w:val="003574CE"/>
    <w:rsid w:val="003642B3"/>
    <w:rsid w:val="0036598C"/>
    <w:rsid w:val="00375152"/>
    <w:rsid w:val="00375D07"/>
    <w:rsid w:val="0038341A"/>
    <w:rsid w:val="0039298B"/>
    <w:rsid w:val="00394B3B"/>
    <w:rsid w:val="003955AE"/>
    <w:rsid w:val="003958D4"/>
    <w:rsid w:val="00396280"/>
    <w:rsid w:val="003A0277"/>
    <w:rsid w:val="003A28A2"/>
    <w:rsid w:val="003A533F"/>
    <w:rsid w:val="003A7376"/>
    <w:rsid w:val="003B3509"/>
    <w:rsid w:val="003B3B36"/>
    <w:rsid w:val="003B3CEC"/>
    <w:rsid w:val="003B4A65"/>
    <w:rsid w:val="003B723B"/>
    <w:rsid w:val="003B7A5E"/>
    <w:rsid w:val="003C0514"/>
    <w:rsid w:val="003C4125"/>
    <w:rsid w:val="003C516E"/>
    <w:rsid w:val="003C6F8C"/>
    <w:rsid w:val="003D28B4"/>
    <w:rsid w:val="003D3EF8"/>
    <w:rsid w:val="003D4442"/>
    <w:rsid w:val="003D585D"/>
    <w:rsid w:val="003D7D14"/>
    <w:rsid w:val="003E0F6C"/>
    <w:rsid w:val="003E153E"/>
    <w:rsid w:val="003E2100"/>
    <w:rsid w:val="003E2CAA"/>
    <w:rsid w:val="003F0D15"/>
    <w:rsid w:val="003F11B6"/>
    <w:rsid w:val="003F2C18"/>
    <w:rsid w:val="003F3B3B"/>
    <w:rsid w:val="003F4CBF"/>
    <w:rsid w:val="003F79F9"/>
    <w:rsid w:val="00401B43"/>
    <w:rsid w:val="004025B9"/>
    <w:rsid w:val="004027AB"/>
    <w:rsid w:val="00403527"/>
    <w:rsid w:val="00403759"/>
    <w:rsid w:val="004060E3"/>
    <w:rsid w:val="00411BAA"/>
    <w:rsid w:val="004125DA"/>
    <w:rsid w:val="00413199"/>
    <w:rsid w:val="00416155"/>
    <w:rsid w:val="00422F14"/>
    <w:rsid w:val="00424DE6"/>
    <w:rsid w:val="00426C0B"/>
    <w:rsid w:val="00433D84"/>
    <w:rsid w:val="004351AB"/>
    <w:rsid w:val="00435858"/>
    <w:rsid w:val="00436EA6"/>
    <w:rsid w:val="00440BF3"/>
    <w:rsid w:val="004419F4"/>
    <w:rsid w:val="00442495"/>
    <w:rsid w:val="00453613"/>
    <w:rsid w:val="004557CE"/>
    <w:rsid w:val="00461811"/>
    <w:rsid w:val="00465A5F"/>
    <w:rsid w:val="0047033D"/>
    <w:rsid w:val="00470717"/>
    <w:rsid w:val="00470D8C"/>
    <w:rsid w:val="00477098"/>
    <w:rsid w:val="0048258F"/>
    <w:rsid w:val="00484B7A"/>
    <w:rsid w:val="00486E8A"/>
    <w:rsid w:val="00487F18"/>
    <w:rsid w:val="00491745"/>
    <w:rsid w:val="00494A07"/>
    <w:rsid w:val="00496005"/>
    <w:rsid w:val="00497FB4"/>
    <w:rsid w:val="004A466E"/>
    <w:rsid w:val="004A4F90"/>
    <w:rsid w:val="004A653E"/>
    <w:rsid w:val="004B0AD7"/>
    <w:rsid w:val="004B14F9"/>
    <w:rsid w:val="004B1763"/>
    <w:rsid w:val="004B59F2"/>
    <w:rsid w:val="004C1A6F"/>
    <w:rsid w:val="004C1B76"/>
    <w:rsid w:val="004C41CD"/>
    <w:rsid w:val="004C4623"/>
    <w:rsid w:val="004C50D0"/>
    <w:rsid w:val="004C6A2A"/>
    <w:rsid w:val="004C70D7"/>
    <w:rsid w:val="004C7CC1"/>
    <w:rsid w:val="004D101C"/>
    <w:rsid w:val="004D3B77"/>
    <w:rsid w:val="004D4CCF"/>
    <w:rsid w:val="004D4DD6"/>
    <w:rsid w:val="004D4E77"/>
    <w:rsid w:val="004E2869"/>
    <w:rsid w:val="004E3D22"/>
    <w:rsid w:val="004E50D4"/>
    <w:rsid w:val="004F21C6"/>
    <w:rsid w:val="004F593A"/>
    <w:rsid w:val="004F5E73"/>
    <w:rsid w:val="004F65EF"/>
    <w:rsid w:val="004F67BE"/>
    <w:rsid w:val="00503AD4"/>
    <w:rsid w:val="00503FAE"/>
    <w:rsid w:val="00510797"/>
    <w:rsid w:val="00511723"/>
    <w:rsid w:val="0051187B"/>
    <w:rsid w:val="00515469"/>
    <w:rsid w:val="00516B65"/>
    <w:rsid w:val="0051707B"/>
    <w:rsid w:val="0051730A"/>
    <w:rsid w:val="00523341"/>
    <w:rsid w:val="0052390C"/>
    <w:rsid w:val="00524771"/>
    <w:rsid w:val="00527DB5"/>
    <w:rsid w:val="00531151"/>
    <w:rsid w:val="0053124D"/>
    <w:rsid w:val="00537428"/>
    <w:rsid w:val="005467A3"/>
    <w:rsid w:val="00556682"/>
    <w:rsid w:val="00560BFB"/>
    <w:rsid w:val="00562E73"/>
    <w:rsid w:val="005815AC"/>
    <w:rsid w:val="005832AA"/>
    <w:rsid w:val="00584408"/>
    <w:rsid w:val="00585B09"/>
    <w:rsid w:val="00585C91"/>
    <w:rsid w:val="00590293"/>
    <w:rsid w:val="00590D9B"/>
    <w:rsid w:val="00594474"/>
    <w:rsid w:val="005A141E"/>
    <w:rsid w:val="005A1677"/>
    <w:rsid w:val="005A6049"/>
    <w:rsid w:val="005A6B24"/>
    <w:rsid w:val="005B0F4A"/>
    <w:rsid w:val="005B4411"/>
    <w:rsid w:val="005B5486"/>
    <w:rsid w:val="005B6646"/>
    <w:rsid w:val="005C01C6"/>
    <w:rsid w:val="005C08C9"/>
    <w:rsid w:val="005C6BB5"/>
    <w:rsid w:val="005C6FEF"/>
    <w:rsid w:val="005C785A"/>
    <w:rsid w:val="005E0EF7"/>
    <w:rsid w:val="005E28EA"/>
    <w:rsid w:val="005E3A5B"/>
    <w:rsid w:val="005E4DBA"/>
    <w:rsid w:val="005E5ED5"/>
    <w:rsid w:val="005E6C63"/>
    <w:rsid w:val="005E7897"/>
    <w:rsid w:val="005F0304"/>
    <w:rsid w:val="005F0CF1"/>
    <w:rsid w:val="005F20C1"/>
    <w:rsid w:val="005F4C95"/>
    <w:rsid w:val="005F6FF5"/>
    <w:rsid w:val="00613C8A"/>
    <w:rsid w:val="006174A7"/>
    <w:rsid w:val="00620A97"/>
    <w:rsid w:val="006242EB"/>
    <w:rsid w:val="00630B13"/>
    <w:rsid w:val="00634137"/>
    <w:rsid w:val="006415CB"/>
    <w:rsid w:val="006439F0"/>
    <w:rsid w:val="00643E46"/>
    <w:rsid w:val="00644F35"/>
    <w:rsid w:val="0064548D"/>
    <w:rsid w:val="006456A2"/>
    <w:rsid w:val="006515BE"/>
    <w:rsid w:val="00651B7C"/>
    <w:rsid w:val="00657C3E"/>
    <w:rsid w:val="00661CB5"/>
    <w:rsid w:val="006745E8"/>
    <w:rsid w:val="006746D9"/>
    <w:rsid w:val="00677C2F"/>
    <w:rsid w:val="00677CA1"/>
    <w:rsid w:val="00692003"/>
    <w:rsid w:val="00693CC1"/>
    <w:rsid w:val="00694FA2"/>
    <w:rsid w:val="006A65CA"/>
    <w:rsid w:val="006B08E1"/>
    <w:rsid w:val="006C2083"/>
    <w:rsid w:val="006C2281"/>
    <w:rsid w:val="006C4411"/>
    <w:rsid w:val="006C4493"/>
    <w:rsid w:val="006F0BAC"/>
    <w:rsid w:val="006F7017"/>
    <w:rsid w:val="00704D17"/>
    <w:rsid w:val="00704F60"/>
    <w:rsid w:val="007102D0"/>
    <w:rsid w:val="00712590"/>
    <w:rsid w:val="00712E9A"/>
    <w:rsid w:val="00713266"/>
    <w:rsid w:val="0071757A"/>
    <w:rsid w:val="007201DF"/>
    <w:rsid w:val="00722FB9"/>
    <w:rsid w:val="00725A62"/>
    <w:rsid w:val="007260A8"/>
    <w:rsid w:val="007310E7"/>
    <w:rsid w:val="007317A4"/>
    <w:rsid w:val="0073371C"/>
    <w:rsid w:val="00733920"/>
    <w:rsid w:val="007339BD"/>
    <w:rsid w:val="00734232"/>
    <w:rsid w:val="00735F7A"/>
    <w:rsid w:val="00741A2B"/>
    <w:rsid w:val="00742581"/>
    <w:rsid w:val="00746027"/>
    <w:rsid w:val="00752312"/>
    <w:rsid w:val="00753ABB"/>
    <w:rsid w:val="00753B9E"/>
    <w:rsid w:val="007543F7"/>
    <w:rsid w:val="0076340E"/>
    <w:rsid w:val="007658D3"/>
    <w:rsid w:val="00766E6E"/>
    <w:rsid w:val="007736A2"/>
    <w:rsid w:val="007742B0"/>
    <w:rsid w:val="00790DEF"/>
    <w:rsid w:val="00794CFE"/>
    <w:rsid w:val="007952C2"/>
    <w:rsid w:val="007A2C3C"/>
    <w:rsid w:val="007B0E7C"/>
    <w:rsid w:val="007B401D"/>
    <w:rsid w:val="007B550F"/>
    <w:rsid w:val="007B649D"/>
    <w:rsid w:val="007B7319"/>
    <w:rsid w:val="007C56E5"/>
    <w:rsid w:val="007C590D"/>
    <w:rsid w:val="007C75A8"/>
    <w:rsid w:val="007C75AF"/>
    <w:rsid w:val="007D3D97"/>
    <w:rsid w:val="007D6881"/>
    <w:rsid w:val="007D75A3"/>
    <w:rsid w:val="007E165F"/>
    <w:rsid w:val="007E21B9"/>
    <w:rsid w:val="007E6385"/>
    <w:rsid w:val="007F1806"/>
    <w:rsid w:val="007F399F"/>
    <w:rsid w:val="007F7A0F"/>
    <w:rsid w:val="008066B8"/>
    <w:rsid w:val="00807CE7"/>
    <w:rsid w:val="00811C50"/>
    <w:rsid w:val="008159CB"/>
    <w:rsid w:val="00815B76"/>
    <w:rsid w:val="00821B4A"/>
    <w:rsid w:val="0082256D"/>
    <w:rsid w:val="00826992"/>
    <w:rsid w:val="00832D2E"/>
    <w:rsid w:val="00834B1E"/>
    <w:rsid w:val="00835F95"/>
    <w:rsid w:val="00842D08"/>
    <w:rsid w:val="008446B3"/>
    <w:rsid w:val="00847851"/>
    <w:rsid w:val="008524C0"/>
    <w:rsid w:val="00852705"/>
    <w:rsid w:val="008537BD"/>
    <w:rsid w:val="00853C03"/>
    <w:rsid w:val="008557BF"/>
    <w:rsid w:val="008579C8"/>
    <w:rsid w:val="0086256A"/>
    <w:rsid w:val="0086777E"/>
    <w:rsid w:val="00873C1F"/>
    <w:rsid w:val="0087532A"/>
    <w:rsid w:val="00875FE4"/>
    <w:rsid w:val="00876B5A"/>
    <w:rsid w:val="00877FC7"/>
    <w:rsid w:val="00882C01"/>
    <w:rsid w:val="00882C32"/>
    <w:rsid w:val="0088323E"/>
    <w:rsid w:val="008847CC"/>
    <w:rsid w:val="008866B0"/>
    <w:rsid w:val="00887892"/>
    <w:rsid w:val="0089362C"/>
    <w:rsid w:val="00893F40"/>
    <w:rsid w:val="008960DB"/>
    <w:rsid w:val="00896769"/>
    <w:rsid w:val="008A0087"/>
    <w:rsid w:val="008A15BB"/>
    <w:rsid w:val="008A2352"/>
    <w:rsid w:val="008A2582"/>
    <w:rsid w:val="008A7A8E"/>
    <w:rsid w:val="008B2064"/>
    <w:rsid w:val="008B5A0D"/>
    <w:rsid w:val="008D2466"/>
    <w:rsid w:val="008D29F3"/>
    <w:rsid w:val="008D37BC"/>
    <w:rsid w:val="008E5794"/>
    <w:rsid w:val="008E6297"/>
    <w:rsid w:val="008F014D"/>
    <w:rsid w:val="008F6036"/>
    <w:rsid w:val="00900C1D"/>
    <w:rsid w:val="009011CA"/>
    <w:rsid w:val="00901805"/>
    <w:rsid w:val="009054A2"/>
    <w:rsid w:val="009121E2"/>
    <w:rsid w:val="00912C18"/>
    <w:rsid w:val="00914B0B"/>
    <w:rsid w:val="00915C90"/>
    <w:rsid w:val="00921265"/>
    <w:rsid w:val="009216DB"/>
    <w:rsid w:val="00926D9D"/>
    <w:rsid w:val="00926E1B"/>
    <w:rsid w:val="0093013B"/>
    <w:rsid w:val="00932643"/>
    <w:rsid w:val="009337C0"/>
    <w:rsid w:val="00940055"/>
    <w:rsid w:val="0094641E"/>
    <w:rsid w:val="00946899"/>
    <w:rsid w:val="00952BC4"/>
    <w:rsid w:val="00953065"/>
    <w:rsid w:val="00953ADC"/>
    <w:rsid w:val="00954C11"/>
    <w:rsid w:val="00954E7D"/>
    <w:rsid w:val="0096058C"/>
    <w:rsid w:val="00962AD5"/>
    <w:rsid w:val="009638A5"/>
    <w:rsid w:val="0097270E"/>
    <w:rsid w:val="00973880"/>
    <w:rsid w:val="00974FBB"/>
    <w:rsid w:val="00980252"/>
    <w:rsid w:val="00980789"/>
    <w:rsid w:val="0098130D"/>
    <w:rsid w:val="00981A55"/>
    <w:rsid w:val="009826AD"/>
    <w:rsid w:val="00982752"/>
    <w:rsid w:val="009937C7"/>
    <w:rsid w:val="0099591E"/>
    <w:rsid w:val="009975B6"/>
    <w:rsid w:val="009A207B"/>
    <w:rsid w:val="009A2B20"/>
    <w:rsid w:val="009B0FB3"/>
    <w:rsid w:val="009B4178"/>
    <w:rsid w:val="009B5267"/>
    <w:rsid w:val="009C1B66"/>
    <w:rsid w:val="009C21B2"/>
    <w:rsid w:val="009C4AAE"/>
    <w:rsid w:val="009C6757"/>
    <w:rsid w:val="009C782D"/>
    <w:rsid w:val="009C7A47"/>
    <w:rsid w:val="009D0A99"/>
    <w:rsid w:val="009D1035"/>
    <w:rsid w:val="009D1917"/>
    <w:rsid w:val="009D1DAF"/>
    <w:rsid w:val="009D24B4"/>
    <w:rsid w:val="009D793F"/>
    <w:rsid w:val="009D7A6A"/>
    <w:rsid w:val="009E1454"/>
    <w:rsid w:val="009E268D"/>
    <w:rsid w:val="009E419A"/>
    <w:rsid w:val="009E636E"/>
    <w:rsid w:val="009E7251"/>
    <w:rsid w:val="009E7D74"/>
    <w:rsid w:val="009F4DFA"/>
    <w:rsid w:val="009F5DCE"/>
    <w:rsid w:val="009F5F22"/>
    <w:rsid w:val="00A11CC2"/>
    <w:rsid w:val="00A15E42"/>
    <w:rsid w:val="00A209BC"/>
    <w:rsid w:val="00A20C28"/>
    <w:rsid w:val="00A218C9"/>
    <w:rsid w:val="00A30C18"/>
    <w:rsid w:val="00A36AA1"/>
    <w:rsid w:val="00A4157C"/>
    <w:rsid w:val="00A420EB"/>
    <w:rsid w:val="00A45CF4"/>
    <w:rsid w:val="00A46082"/>
    <w:rsid w:val="00A46351"/>
    <w:rsid w:val="00A5112E"/>
    <w:rsid w:val="00A51A89"/>
    <w:rsid w:val="00A54DF6"/>
    <w:rsid w:val="00A5727E"/>
    <w:rsid w:val="00A57417"/>
    <w:rsid w:val="00A64353"/>
    <w:rsid w:val="00A65D19"/>
    <w:rsid w:val="00A66846"/>
    <w:rsid w:val="00A73529"/>
    <w:rsid w:val="00A73788"/>
    <w:rsid w:val="00A75FB0"/>
    <w:rsid w:val="00A80560"/>
    <w:rsid w:val="00A81808"/>
    <w:rsid w:val="00A81FC5"/>
    <w:rsid w:val="00A8582E"/>
    <w:rsid w:val="00A9449F"/>
    <w:rsid w:val="00AA1588"/>
    <w:rsid w:val="00AA375F"/>
    <w:rsid w:val="00AB3A3B"/>
    <w:rsid w:val="00AB794B"/>
    <w:rsid w:val="00AC2100"/>
    <w:rsid w:val="00AC27BB"/>
    <w:rsid w:val="00AC64D7"/>
    <w:rsid w:val="00AC6F11"/>
    <w:rsid w:val="00AD3F15"/>
    <w:rsid w:val="00AD3F7F"/>
    <w:rsid w:val="00AD4C70"/>
    <w:rsid w:val="00AD50FC"/>
    <w:rsid w:val="00AD7057"/>
    <w:rsid w:val="00AE2441"/>
    <w:rsid w:val="00AE2903"/>
    <w:rsid w:val="00AE2F8E"/>
    <w:rsid w:val="00AE3E6D"/>
    <w:rsid w:val="00AE5829"/>
    <w:rsid w:val="00AE73F1"/>
    <w:rsid w:val="00AF2A7C"/>
    <w:rsid w:val="00AF376E"/>
    <w:rsid w:val="00AF654F"/>
    <w:rsid w:val="00B03EBB"/>
    <w:rsid w:val="00B05166"/>
    <w:rsid w:val="00B12C9B"/>
    <w:rsid w:val="00B12F42"/>
    <w:rsid w:val="00B141C4"/>
    <w:rsid w:val="00B204FC"/>
    <w:rsid w:val="00B20857"/>
    <w:rsid w:val="00B4085D"/>
    <w:rsid w:val="00B411E2"/>
    <w:rsid w:val="00B4181C"/>
    <w:rsid w:val="00B42058"/>
    <w:rsid w:val="00B432F5"/>
    <w:rsid w:val="00B434E4"/>
    <w:rsid w:val="00B52909"/>
    <w:rsid w:val="00B5530F"/>
    <w:rsid w:val="00B569B7"/>
    <w:rsid w:val="00B62239"/>
    <w:rsid w:val="00B63323"/>
    <w:rsid w:val="00B64614"/>
    <w:rsid w:val="00B64FBE"/>
    <w:rsid w:val="00B65B98"/>
    <w:rsid w:val="00B7035B"/>
    <w:rsid w:val="00B708A0"/>
    <w:rsid w:val="00B730A1"/>
    <w:rsid w:val="00B757D9"/>
    <w:rsid w:val="00B82EBA"/>
    <w:rsid w:val="00B832C5"/>
    <w:rsid w:val="00B84F4E"/>
    <w:rsid w:val="00B85D24"/>
    <w:rsid w:val="00B870C5"/>
    <w:rsid w:val="00B90C51"/>
    <w:rsid w:val="00BA494F"/>
    <w:rsid w:val="00BA570C"/>
    <w:rsid w:val="00BA61E7"/>
    <w:rsid w:val="00BB1AB4"/>
    <w:rsid w:val="00BB2268"/>
    <w:rsid w:val="00BB4EAE"/>
    <w:rsid w:val="00BC2823"/>
    <w:rsid w:val="00BC366A"/>
    <w:rsid w:val="00BC6FCD"/>
    <w:rsid w:val="00BD4381"/>
    <w:rsid w:val="00BD5853"/>
    <w:rsid w:val="00BD72B8"/>
    <w:rsid w:val="00BD799B"/>
    <w:rsid w:val="00BE450E"/>
    <w:rsid w:val="00BE468C"/>
    <w:rsid w:val="00BE58CB"/>
    <w:rsid w:val="00BE62C1"/>
    <w:rsid w:val="00BF03C6"/>
    <w:rsid w:val="00BF1D20"/>
    <w:rsid w:val="00C0426C"/>
    <w:rsid w:val="00C063DB"/>
    <w:rsid w:val="00C14D39"/>
    <w:rsid w:val="00C156AE"/>
    <w:rsid w:val="00C162E1"/>
    <w:rsid w:val="00C163BF"/>
    <w:rsid w:val="00C16F40"/>
    <w:rsid w:val="00C244A8"/>
    <w:rsid w:val="00C251C0"/>
    <w:rsid w:val="00C31CCE"/>
    <w:rsid w:val="00C37D0D"/>
    <w:rsid w:val="00C40D26"/>
    <w:rsid w:val="00C52A27"/>
    <w:rsid w:val="00C55A2E"/>
    <w:rsid w:val="00C62829"/>
    <w:rsid w:val="00C6473D"/>
    <w:rsid w:val="00C65C89"/>
    <w:rsid w:val="00C67283"/>
    <w:rsid w:val="00C701D8"/>
    <w:rsid w:val="00C72A0A"/>
    <w:rsid w:val="00C72B6D"/>
    <w:rsid w:val="00C74294"/>
    <w:rsid w:val="00C754FC"/>
    <w:rsid w:val="00C76334"/>
    <w:rsid w:val="00C84B2B"/>
    <w:rsid w:val="00C86557"/>
    <w:rsid w:val="00C87924"/>
    <w:rsid w:val="00C91427"/>
    <w:rsid w:val="00C93304"/>
    <w:rsid w:val="00C952F3"/>
    <w:rsid w:val="00CA0A27"/>
    <w:rsid w:val="00CA118E"/>
    <w:rsid w:val="00CA1478"/>
    <w:rsid w:val="00CA50E2"/>
    <w:rsid w:val="00CA66F4"/>
    <w:rsid w:val="00CB44A4"/>
    <w:rsid w:val="00CC2D62"/>
    <w:rsid w:val="00CC36EC"/>
    <w:rsid w:val="00CC3BE1"/>
    <w:rsid w:val="00CC54BC"/>
    <w:rsid w:val="00CD1595"/>
    <w:rsid w:val="00CD18AE"/>
    <w:rsid w:val="00CD43EE"/>
    <w:rsid w:val="00CD5C23"/>
    <w:rsid w:val="00CD65BE"/>
    <w:rsid w:val="00CD6A22"/>
    <w:rsid w:val="00CE374F"/>
    <w:rsid w:val="00CF0D83"/>
    <w:rsid w:val="00CF1454"/>
    <w:rsid w:val="00CF4C43"/>
    <w:rsid w:val="00CF5344"/>
    <w:rsid w:val="00D0068F"/>
    <w:rsid w:val="00D02EF5"/>
    <w:rsid w:val="00D03D30"/>
    <w:rsid w:val="00D03DAA"/>
    <w:rsid w:val="00D152CC"/>
    <w:rsid w:val="00D236BC"/>
    <w:rsid w:val="00D23C68"/>
    <w:rsid w:val="00D24525"/>
    <w:rsid w:val="00D26B1A"/>
    <w:rsid w:val="00D273D5"/>
    <w:rsid w:val="00D27CDF"/>
    <w:rsid w:val="00D305B3"/>
    <w:rsid w:val="00D3252E"/>
    <w:rsid w:val="00D33EED"/>
    <w:rsid w:val="00D33EF9"/>
    <w:rsid w:val="00D36C63"/>
    <w:rsid w:val="00D464FB"/>
    <w:rsid w:val="00D46C6F"/>
    <w:rsid w:val="00D51DCB"/>
    <w:rsid w:val="00D55C72"/>
    <w:rsid w:val="00D578C9"/>
    <w:rsid w:val="00D64984"/>
    <w:rsid w:val="00D77DDF"/>
    <w:rsid w:val="00D90792"/>
    <w:rsid w:val="00D91298"/>
    <w:rsid w:val="00DB21FD"/>
    <w:rsid w:val="00DB718D"/>
    <w:rsid w:val="00DC0357"/>
    <w:rsid w:val="00DC1995"/>
    <w:rsid w:val="00DC756E"/>
    <w:rsid w:val="00DD0085"/>
    <w:rsid w:val="00DD6E1D"/>
    <w:rsid w:val="00DE78F3"/>
    <w:rsid w:val="00DF35A9"/>
    <w:rsid w:val="00DF6FCD"/>
    <w:rsid w:val="00E015B5"/>
    <w:rsid w:val="00E025A5"/>
    <w:rsid w:val="00E04D83"/>
    <w:rsid w:val="00E11174"/>
    <w:rsid w:val="00E2135E"/>
    <w:rsid w:val="00E21432"/>
    <w:rsid w:val="00E22004"/>
    <w:rsid w:val="00E26EAB"/>
    <w:rsid w:val="00E27165"/>
    <w:rsid w:val="00E3018A"/>
    <w:rsid w:val="00E303B3"/>
    <w:rsid w:val="00E31C19"/>
    <w:rsid w:val="00E32F3B"/>
    <w:rsid w:val="00E33A01"/>
    <w:rsid w:val="00E41C0E"/>
    <w:rsid w:val="00E44C2B"/>
    <w:rsid w:val="00E44D75"/>
    <w:rsid w:val="00E45477"/>
    <w:rsid w:val="00E5280C"/>
    <w:rsid w:val="00E56BF6"/>
    <w:rsid w:val="00E605EA"/>
    <w:rsid w:val="00E62218"/>
    <w:rsid w:val="00E66D88"/>
    <w:rsid w:val="00E71A65"/>
    <w:rsid w:val="00E72F7C"/>
    <w:rsid w:val="00E8191A"/>
    <w:rsid w:val="00E85BD3"/>
    <w:rsid w:val="00E8643D"/>
    <w:rsid w:val="00E9231E"/>
    <w:rsid w:val="00E94534"/>
    <w:rsid w:val="00EA2EF7"/>
    <w:rsid w:val="00EA3AC2"/>
    <w:rsid w:val="00EB101C"/>
    <w:rsid w:val="00EB260D"/>
    <w:rsid w:val="00EB2B85"/>
    <w:rsid w:val="00EB6652"/>
    <w:rsid w:val="00EB760A"/>
    <w:rsid w:val="00EC033A"/>
    <w:rsid w:val="00EC0AE6"/>
    <w:rsid w:val="00EC28E9"/>
    <w:rsid w:val="00EC4B1C"/>
    <w:rsid w:val="00ED3D1C"/>
    <w:rsid w:val="00ED5193"/>
    <w:rsid w:val="00ED73F5"/>
    <w:rsid w:val="00EE4F67"/>
    <w:rsid w:val="00EF30F6"/>
    <w:rsid w:val="00EF6F75"/>
    <w:rsid w:val="00F01C27"/>
    <w:rsid w:val="00F03712"/>
    <w:rsid w:val="00F073A1"/>
    <w:rsid w:val="00F078BF"/>
    <w:rsid w:val="00F127C7"/>
    <w:rsid w:val="00F1280D"/>
    <w:rsid w:val="00F150C3"/>
    <w:rsid w:val="00F153BE"/>
    <w:rsid w:val="00F21E55"/>
    <w:rsid w:val="00F26344"/>
    <w:rsid w:val="00F31214"/>
    <w:rsid w:val="00F37E0D"/>
    <w:rsid w:val="00F40961"/>
    <w:rsid w:val="00F415C2"/>
    <w:rsid w:val="00F42662"/>
    <w:rsid w:val="00F469B4"/>
    <w:rsid w:val="00F47150"/>
    <w:rsid w:val="00F51D2D"/>
    <w:rsid w:val="00F53384"/>
    <w:rsid w:val="00F564B7"/>
    <w:rsid w:val="00F57BC0"/>
    <w:rsid w:val="00F65CC3"/>
    <w:rsid w:val="00F71D0C"/>
    <w:rsid w:val="00F724F6"/>
    <w:rsid w:val="00F729DB"/>
    <w:rsid w:val="00F73D74"/>
    <w:rsid w:val="00F74579"/>
    <w:rsid w:val="00F74CCC"/>
    <w:rsid w:val="00F75188"/>
    <w:rsid w:val="00F76709"/>
    <w:rsid w:val="00F76D2A"/>
    <w:rsid w:val="00F771D2"/>
    <w:rsid w:val="00F77416"/>
    <w:rsid w:val="00F84363"/>
    <w:rsid w:val="00F86548"/>
    <w:rsid w:val="00F866CA"/>
    <w:rsid w:val="00F92A45"/>
    <w:rsid w:val="00F96259"/>
    <w:rsid w:val="00F96398"/>
    <w:rsid w:val="00FA0647"/>
    <w:rsid w:val="00FA3138"/>
    <w:rsid w:val="00FA534A"/>
    <w:rsid w:val="00FA6594"/>
    <w:rsid w:val="00FB253A"/>
    <w:rsid w:val="00FC0026"/>
    <w:rsid w:val="00FC7967"/>
    <w:rsid w:val="00FD248A"/>
    <w:rsid w:val="00FD46B7"/>
    <w:rsid w:val="00FD61CE"/>
    <w:rsid w:val="00FD71C4"/>
    <w:rsid w:val="00FD75E6"/>
    <w:rsid w:val="00FE7B9A"/>
    <w:rsid w:val="00FF1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5"/>
    <o:shapelayout v:ext="edit">
      <o:idmap v:ext="edit" data="1"/>
    </o:shapelayout>
  </w:shapeDefaults>
  <w:decimalSymbol w:val="."/>
  <w:listSeparator w:val=","/>
  <w14:docId w14:val="1559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3C5"/>
    <w:rPr>
      <w:sz w:val="24"/>
      <w:szCs w:val="24"/>
    </w:rPr>
  </w:style>
  <w:style w:type="paragraph" w:styleId="Heading1">
    <w:name w:val="heading 1"/>
    <w:basedOn w:val="Normal"/>
    <w:next w:val="Normal"/>
    <w:link w:val="Heading1Char"/>
    <w:qFormat/>
    <w:rsid w:val="00590D9B"/>
    <w:pPr>
      <w:keepNext/>
      <w:widowControl w:val="0"/>
      <w:autoSpaceDE w:val="0"/>
      <w:autoSpaceDN w:val="0"/>
      <w:adjustRightInd w:val="0"/>
      <w:ind w:left="1080" w:right="900"/>
      <w:outlineLvl w:val="0"/>
    </w:pPr>
    <w:rPr>
      <w:rFonts w:ascii="Arial" w:hAnsi="Arial" w:cs="Arial"/>
      <w:b/>
      <w:bCs/>
      <w:sz w:val="20"/>
      <w:szCs w:val="20"/>
    </w:rPr>
  </w:style>
  <w:style w:type="paragraph" w:styleId="Heading2">
    <w:name w:val="heading 2"/>
    <w:basedOn w:val="Normal"/>
    <w:next w:val="Normal"/>
    <w:link w:val="Heading2Char"/>
    <w:unhideWhenUsed/>
    <w:qFormat/>
    <w:rsid w:val="00105CCA"/>
    <w:pPr>
      <w:keepNext/>
      <w:spacing w:before="240" w:after="240"/>
      <w:jc w:val="center"/>
      <w:outlineLvl w:val="1"/>
    </w:pPr>
    <w:rPr>
      <w:rFonts w:ascii="Arial" w:hAnsi="Arial" w:cs="Arial"/>
      <w:b/>
      <w:bCs/>
      <w:sz w:val="22"/>
      <w:szCs w:val="22"/>
    </w:rPr>
  </w:style>
  <w:style w:type="paragraph" w:styleId="Heading3">
    <w:name w:val="heading 3"/>
    <w:basedOn w:val="Normal"/>
    <w:next w:val="Normal"/>
    <w:link w:val="Heading3Char"/>
    <w:unhideWhenUsed/>
    <w:qFormat/>
    <w:rsid w:val="00105CCA"/>
    <w:pPr>
      <w:keepNext/>
      <w:widowControl w:val="0"/>
      <w:tabs>
        <w:tab w:val="left" w:pos="1080"/>
      </w:tabs>
      <w:autoSpaceDE w:val="0"/>
      <w:autoSpaceDN w:val="0"/>
      <w:adjustRightInd w:val="0"/>
      <w:spacing w:before="240" w:after="240"/>
      <w:ind w:left="1000"/>
      <w:jc w:val="center"/>
      <w:outlineLvl w:val="2"/>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2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07C93"/>
    <w:pPr>
      <w:tabs>
        <w:tab w:val="center" w:pos="4320"/>
        <w:tab w:val="right" w:pos="8640"/>
      </w:tabs>
    </w:pPr>
  </w:style>
  <w:style w:type="paragraph" w:styleId="Footer">
    <w:name w:val="footer"/>
    <w:basedOn w:val="Normal"/>
    <w:rsid w:val="00207C93"/>
    <w:pPr>
      <w:tabs>
        <w:tab w:val="center" w:pos="4320"/>
        <w:tab w:val="right" w:pos="8640"/>
      </w:tabs>
    </w:pPr>
  </w:style>
  <w:style w:type="character" w:styleId="PageNumber">
    <w:name w:val="page number"/>
    <w:basedOn w:val="DefaultParagraphFont"/>
    <w:rsid w:val="0034191F"/>
  </w:style>
  <w:style w:type="paragraph" w:styleId="BalloonText">
    <w:name w:val="Balloon Text"/>
    <w:basedOn w:val="Normal"/>
    <w:semiHidden/>
    <w:rsid w:val="0034191F"/>
    <w:rPr>
      <w:rFonts w:ascii="Tahoma" w:hAnsi="Tahoma" w:cs="Tahoma"/>
      <w:sz w:val="16"/>
      <w:szCs w:val="16"/>
    </w:rPr>
  </w:style>
  <w:style w:type="character" w:customStyle="1" w:styleId="HeaderChar">
    <w:name w:val="Header Char"/>
    <w:link w:val="Header"/>
    <w:uiPriority w:val="99"/>
    <w:rsid w:val="00BE468C"/>
    <w:rPr>
      <w:sz w:val="24"/>
      <w:szCs w:val="24"/>
    </w:rPr>
  </w:style>
  <w:style w:type="character" w:styleId="CommentReference">
    <w:name w:val="annotation reference"/>
    <w:rsid w:val="00503FAE"/>
    <w:rPr>
      <w:sz w:val="16"/>
      <w:szCs w:val="16"/>
    </w:rPr>
  </w:style>
  <w:style w:type="paragraph" w:styleId="CommentText">
    <w:name w:val="annotation text"/>
    <w:basedOn w:val="Normal"/>
    <w:link w:val="CommentTextChar"/>
    <w:rsid w:val="00503FAE"/>
    <w:rPr>
      <w:sz w:val="20"/>
      <w:szCs w:val="20"/>
    </w:rPr>
  </w:style>
  <w:style w:type="character" w:customStyle="1" w:styleId="CommentTextChar">
    <w:name w:val="Comment Text Char"/>
    <w:basedOn w:val="DefaultParagraphFont"/>
    <w:link w:val="CommentText"/>
    <w:rsid w:val="00503FAE"/>
  </w:style>
  <w:style w:type="paragraph" w:styleId="CommentSubject">
    <w:name w:val="annotation subject"/>
    <w:basedOn w:val="CommentText"/>
    <w:next w:val="CommentText"/>
    <w:link w:val="CommentSubjectChar"/>
    <w:rsid w:val="00503FAE"/>
    <w:rPr>
      <w:b/>
      <w:bCs/>
    </w:rPr>
  </w:style>
  <w:style w:type="character" w:customStyle="1" w:styleId="CommentSubjectChar">
    <w:name w:val="Comment Subject Char"/>
    <w:link w:val="CommentSubject"/>
    <w:rsid w:val="00503FAE"/>
    <w:rPr>
      <w:b/>
      <w:bCs/>
    </w:rPr>
  </w:style>
  <w:style w:type="character" w:customStyle="1" w:styleId="Heading1Char">
    <w:name w:val="Heading 1 Char"/>
    <w:basedOn w:val="DefaultParagraphFont"/>
    <w:link w:val="Heading1"/>
    <w:rsid w:val="00590D9B"/>
    <w:rPr>
      <w:rFonts w:ascii="Arial" w:hAnsi="Arial" w:cs="Arial"/>
      <w:b/>
      <w:bCs/>
    </w:rPr>
  </w:style>
  <w:style w:type="paragraph" w:styleId="ListParagraph">
    <w:name w:val="List Paragraph"/>
    <w:basedOn w:val="Normal"/>
    <w:uiPriority w:val="34"/>
    <w:qFormat/>
    <w:rsid w:val="00590D9B"/>
    <w:pPr>
      <w:ind w:left="720"/>
      <w:contextualSpacing/>
    </w:pPr>
  </w:style>
  <w:style w:type="character" w:styleId="Hyperlink">
    <w:name w:val="Hyperlink"/>
    <w:basedOn w:val="DefaultParagraphFont"/>
    <w:unhideWhenUsed/>
    <w:rsid w:val="000D60AD"/>
    <w:rPr>
      <w:color w:val="0000FF" w:themeColor="hyperlink"/>
      <w:u w:val="single"/>
    </w:rPr>
  </w:style>
  <w:style w:type="paragraph" w:styleId="BlockText">
    <w:name w:val="Block Text"/>
    <w:basedOn w:val="Normal"/>
    <w:unhideWhenUsed/>
    <w:rsid w:val="0038341A"/>
    <w:pPr>
      <w:tabs>
        <w:tab w:val="left" w:pos="9360"/>
        <w:tab w:val="left" w:pos="9810"/>
      </w:tabs>
      <w:ind w:left="1260" w:right="806"/>
    </w:pPr>
    <w:rPr>
      <w:rFonts w:ascii="Arial" w:hAnsi="Arial" w:cs="Arial"/>
      <w:sz w:val="18"/>
      <w:szCs w:val="18"/>
    </w:rPr>
  </w:style>
  <w:style w:type="paragraph" w:styleId="BodyTextIndent">
    <w:name w:val="Body Text Indent"/>
    <w:basedOn w:val="Normal"/>
    <w:link w:val="BodyTextIndentChar"/>
    <w:unhideWhenUsed/>
    <w:rsid w:val="00C31CCE"/>
    <w:pPr>
      <w:widowControl w:val="0"/>
      <w:spacing w:before="60" w:after="120"/>
      <w:ind w:left="446"/>
    </w:pPr>
    <w:rPr>
      <w:rFonts w:ascii="Arial" w:eastAsia="Calibri" w:hAnsi="Arial" w:cs="Arial"/>
      <w:i/>
      <w:color w:val="000000"/>
      <w:sz w:val="18"/>
      <w:szCs w:val="18"/>
    </w:rPr>
  </w:style>
  <w:style w:type="character" w:customStyle="1" w:styleId="BodyTextIndentChar">
    <w:name w:val="Body Text Indent Char"/>
    <w:basedOn w:val="DefaultParagraphFont"/>
    <w:link w:val="BodyTextIndent"/>
    <w:rsid w:val="00C31CCE"/>
    <w:rPr>
      <w:rFonts w:ascii="Arial" w:eastAsia="Calibri" w:hAnsi="Arial" w:cs="Arial"/>
      <w:i/>
      <w:color w:val="000000"/>
      <w:sz w:val="18"/>
      <w:szCs w:val="18"/>
    </w:rPr>
  </w:style>
  <w:style w:type="paragraph" w:styleId="Revision">
    <w:name w:val="Revision"/>
    <w:hidden/>
    <w:uiPriority w:val="99"/>
    <w:semiHidden/>
    <w:rsid w:val="002942D0"/>
    <w:rPr>
      <w:sz w:val="24"/>
      <w:szCs w:val="24"/>
    </w:rPr>
  </w:style>
  <w:style w:type="paragraph" w:customStyle="1" w:styleId="CM34">
    <w:name w:val="CM34"/>
    <w:basedOn w:val="Normal"/>
    <w:next w:val="Normal"/>
    <w:uiPriority w:val="99"/>
    <w:rsid w:val="00E31C19"/>
    <w:pPr>
      <w:autoSpaceDE w:val="0"/>
      <w:autoSpaceDN w:val="0"/>
      <w:adjustRightInd w:val="0"/>
    </w:pPr>
    <w:rPr>
      <w:rFonts w:ascii="Arial" w:eastAsiaTheme="minorHAnsi" w:hAnsi="Arial" w:cs="Arial"/>
    </w:rPr>
  </w:style>
  <w:style w:type="character" w:customStyle="1" w:styleId="enumxml">
    <w:name w:val="enumxml"/>
    <w:basedOn w:val="DefaultParagraphFont"/>
    <w:rsid w:val="006F0BAC"/>
  </w:style>
  <w:style w:type="character" w:customStyle="1" w:styleId="apple-converted-space">
    <w:name w:val="apple-converted-space"/>
    <w:basedOn w:val="DefaultParagraphFont"/>
    <w:rsid w:val="006F0BAC"/>
  </w:style>
  <w:style w:type="character" w:styleId="Emphasis">
    <w:name w:val="Emphasis"/>
    <w:basedOn w:val="DefaultParagraphFont"/>
    <w:uiPriority w:val="20"/>
    <w:qFormat/>
    <w:rsid w:val="006F0BAC"/>
    <w:rPr>
      <w:i/>
      <w:iCs/>
    </w:rPr>
  </w:style>
  <w:style w:type="character" w:customStyle="1" w:styleId="ptext-2">
    <w:name w:val="ptext-2"/>
    <w:basedOn w:val="DefaultParagraphFont"/>
    <w:rsid w:val="006F0BAC"/>
  </w:style>
  <w:style w:type="character" w:customStyle="1" w:styleId="ptext-3">
    <w:name w:val="ptext-3"/>
    <w:basedOn w:val="DefaultParagraphFont"/>
    <w:rsid w:val="006C4493"/>
  </w:style>
  <w:style w:type="character" w:customStyle="1" w:styleId="Heading2Char">
    <w:name w:val="Heading 2 Char"/>
    <w:basedOn w:val="DefaultParagraphFont"/>
    <w:link w:val="Heading2"/>
    <w:rsid w:val="00105CCA"/>
    <w:rPr>
      <w:rFonts w:ascii="Arial" w:hAnsi="Arial" w:cs="Arial"/>
      <w:b/>
      <w:bCs/>
      <w:sz w:val="22"/>
      <w:szCs w:val="22"/>
    </w:rPr>
  </w:style>
  <w:style w:type="character" w:customStyle="1" w:styleId="Heading3Char">
    <w:name w:val="Heading 3 Char"/>
    <w:basedOn w:val="DefaultParagraphFont"/>
    <w:link w:val="Heading3"/>
    <w:rsid w:val="00105CCA"/>
    <w:rPr>
      <w:rFonts w:ascii="Arial" w:hAnsi="Arial" w:cs="Arial"/>
      <w:b/>
      <w:bCs/>
      <w:sz w:val="22"/>
      <w:szCs w:val="22"/>
    </w:rPr>
  </w:style>
  <w:style w:type="paragraph" w:styleId="NormalWeb">
    <w:name w:val="Normal (Web)"/>
    <w:basedOn w:val="Normal"/>
    <w:uiPriority w:val="99"/>
    <w:semiHidden/>
    <w:unhideWhenUsed/>
    <w:rsid w:val="00C86557"/>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3C5"/>
    <w:rPr>
      <w:sz w:val="24"/>
      <w:szCs w:val="24"/>
    </w:rPr>
  </w:style>
  <w:style w:type="paragraph" w:styleId="Heading1">
    <w:name w:val="heading 1"/>
    <w:basedOn w:val="Normal"/>
    <w:next w:val="Normal"/>
    <w:link w:val="Heading1Char"/>
    <w:qFormat/>
    <w:rsid w:val="00590D9B"/>
    <w:pPr>
      <w:keepNext/>
      <w:widowControl w:val="0"/>
      <w:autoSpaceDE w:val="0"/>
      <w:autoSpaceDN w:val="0"/>
      <w:adjustRightInd w:val="0"/>
      <w:ind w:left="1080" w:right="900"/>
      <w:outlineLvl w:val="0"/>
    </w:pPr>
    <w:rPr>
      <w:rFonts w:ascii="Arial" w:hAnsi="Arial" w:cs="Arial"/>
      <w:b/>
      <w:bCs/>
      <w:sz w:val="20"/>
      <w:szCs w:val="20"/>
    </w:rPr>
  </w:style>
  <w:style w:type="paragraph" w:styleId="Heading2">
    <w:name w:val="heading 2"/>
    <w:basedOn w:val="Normal"/>
    <w:next w:val="Normal"/>
    <w:link w:val="Heading2Char"/>
    <w:unhideWhenUsed/>
    <w:qFormat/>
    <w:rsid w:val="00105CCA"/>
    <w:pPr>
      <w:keepNext/>
      <w:spacing w:before="240" w:after="240"/>
      <w:jc w:val="center"/>
      <w:outlineLvl w:val="1"/>
    </w:pPr>
    <w:rPr>
      <w:rFonts w:ascii="Arial" w:hAnsi="Arial" w:cs="Arial"/>
      <w:b/>
      <w:bCs/>
      <w:sz w:val="22"/>
      <w:szCs w:val="22"/>
    </w:rPr>
  </w:style>
  <w:style w:type="paragraph" w:styleId="Heading3">
    <w:name w:val="heading 3"/>
    <w:basedOn w:val="Normal"/>
    <w:next w:val="Normal"/>
    <w:link w:val="Heading3Char"/>
    <w:unhideWhenUsed/>
    <w:qFormat/>
    <w:rsid w:val="00105CCA"/>
    <w:pPr>
      <w:keepNext/>
      <w:widowControl w:val="0"/>
      <w:tabs>
        <w:tab w:val="left" w:pos="1080"/>
      </w:tabs>
      <w:autoSpaceDE w:val="0"/>
      <w:autoSpaceDN w:val="0"/>
      <w:adjustRightInd w:val="0"/>
      <w:spacing w:before="240" w:after="240"/>
      <w:ind w:left="1000"/>
      <w:jc w:val="center"/>
      <w:outlineLvl w:val="2"/>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2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07C93"/>
    <w:pPr>
      <w:tabs>
        <w:tab w:val="center" w:pos="4320"/>
        <w:tab w:val="right" w:pos="8640"/>
      </w:tabs>
    </w:pPr>
  </w:style>
  <w:style w:type="paragraph" w:styleId="Footer">
    <w:name w:val="footer"/>
    <w:basedOn w:val="Normal"/>
    <w:rsid w:val="00207C93"/>
    <w:pPr>
      <w:tabs>
        <w:tab w:val="center" w:pos="4320"/>
        <w:tab w:val="right" w:pos="8640"/>
      </w:tabs>
    </w:pPr>
  </w:style>
  <w:style w:type="character" w:styleId="PageNumber">
    <w:name w:val="page number"/>
    <w:basedOn w:val="DefaultParagraphFont"/>
    <w:rsid w:val="0034191F"/>
  </w:style>
  <w:style w:type="paragraph" w:styleId="BalloonText">
    <w:name w:val="Balloon Text"/>
    <w:basedOn w:val="Normal"/>
    <w:semiHidden/>
    <w:rsid w:val="0034191F"/>
    <w:rPr>
      <w:rFonts w:ascii="Tahoma" w:hAnsi="Tahoma" w:cs="Tahoma"/>
      <w:sz w:val="16"/>
      <w:szCs w:val="16"/>
    </w:rPr>
  </w:style>
  <w:style w:type="character" w:customStyle="1" w:styleId="HeaderChar">
    <w:name w:val="Header Char"/>
    <w:link w:val="Header"/>
    <w:uiPriority w:val="99"/>
    <w:rsid w:val="00BE468C"/>
    <w:rPr>
      <w:sz w:val="24"/>
      <w:szCs w:val="24"/>
    </w:rPr>
  </w:style>
  <w:style w:type="character" w:styleId="CommentReference">
    <w:name w:val="annotation reference"/>
    <w:rsid w:val="00503FAE"/>
    <w:rPr>
      <w:sz w:val="16"/>
      <w:szCs w:val="16"/>
    </w:rPr>
  </w:style>
  <w:style w:type="paragraph" w:styleId="CommentText">
    <w:name w:val="annotation text"/>
    <w:basedOn w:val="Normal"/>
    <w:link w:val="CommentTextChar"/>
    <w:rsid w:val="00503FAE"/>
    <w:rPr>
      <w:sz w:val="20"/>
      <w:szCs w:val="20"/>
    </w:rPr>
  </w:style>
  <w:style w:type="character" w:customStyle="1" w:styleId="CommentTextChar">
    <w:name w:val="Comment Text Char"/>
    <w:basedOn w:val="DefaultParagraphFont"/>
    <w:link w:val="CommentText"/>
    <w:rsid w:val="00503FAE"/>
  </w:style>
  <w:style w:type="paragraph" w:styleId="CommentSubject">
    <w:name w:val="annotation subject"/>
    <w:basedOn w:val="CommentText"/>
    <w:next w:val="CommentText"/>
    <w:link w:val="CommentSubjectChar"/>
    <w:rsid w:val="00503FAE"/>
    <w:rPr>
      <w:b/>
      <w:bCs/>
    </w:rPr>
  </w:style>
  <w:style w:type="character" w:customStyle="1" w:styleId="CommentSubjectChar">
    <w:name w:val="Comment Subject Char"/>
    <w:link w:val="CommentSubject"/>
    <w:rsid w:val="00503FAE"/>
    <w:rPr>
      <w:b/>
      <w:bCs/>
    </w:rPr>
  </w:style>
  <w:style w:type="character" w:customStyle="1" w:styleId="Heading1Char">
    <w:name w:val="Heading 1 Char"/>
    <w:basedOn w:val="DefaultParagraphFont"/>
    <w:link w:val="Heading1"/>
    <w:rsid w:val="00590D9B"/>
    <w:rPr>
      <w:rFonts w:ascii="Arial" w:hAnsi="Arial" w:cs="Arial"/>
      <w:b/>
      <w:bCs/>
    </w:rPr>
  </w:style>
  <w:style w:type="paragraph" w:styleId="ListParagraph">
    <w:name w:val="List Paragraph"/>
    <w:basedOn w:val="Normal"/>
    <w:uiPriority w:val="34"/>
    <w:qFormat/>
    <w:rsid w:val="00590D9B"/>
    <w:pPr>
      <w:ind w:left="720"/>
      <w:contextualSpacing/>
    </w:pPr>
  </w:style>
  <w:style w:type="character" w:styleId="Hyperlink">
    <w:name w:val="Hyperlink"/>
    <w:basedOn w:val="DefaultParagraphFont"/>
    <w:unhideWhenUsed/>
    <w:rsid w:val="000D60AD"/>
    <w:rPr>
      <w:color w:val="0000FF" w:themeColor="hyperlink"/>
      <w:u w:val="single"/>
    </w:rPr>
  </w:style>
  <w:style w:type="paragraph" w:styleId="BlockText">
    <w:name w:val="Block Text"/>
    <w:basedOn w:val="Normal"/>
    <w:unhideWhenUsed/>
    <w:rsid w:val="0038341A"/>
    <w:pPr>
      <w:tabs>
        <w:tab w:val="left" w:pos="9360"/>
        <w:tab w:val="left" w:pos="9810"/>
      </w:tabs>
      <w:ind w:left="1260" w:right="806"/>
    </w:pPr>
    <w:rPr>
      <w:rFonts w:ascii="Arial" w:hAnsi="Arial" w:cs="Arial"/>
      <w:sz w:val="18"/>
      <w:szCs w:val="18"/>
    </w:rPr>
  </w:style>
  <w:style w:type="paragraph" w:styleId="BodyTextIndent">
    <w:name w:val="Body Text Indent"/>
    <w:basedOn w:val="Normal"/>
    <w:link w:val="BodyTextIndentChar"/>
    <w:unhideWhenUsed/>
    <w:rsid w:val="00C31CCE"/>
    <w:pPr>
      <w:widowControl w:val="0"/>
      <w:spacing w:before="60" w:after="120"/>
      <w:ind w:left="446"/>
    </w:pPr>
    <w:rPr>
      <w:rFonts w:ascii="Arial" w:eastAsia="Calibri" w:hAnsi="Arial" w:cs="Arial"/>
      <w:i/>
      <w:color w:val="000000"/>
      <w:sz w:val="18"/>
      <w:szCs w:val="18"/>
    </w:rPr>
  </w:style>
  <w:style w:type="character" w:customStyle="1" w:styleId="BodyTextIndentChar">
    <w:name w:val="Body Text Indent Char"/>
    <w:basedOn w:val="DefaultParagraphFont"/>
    <w:link w:val="BodyTextIndent"/>
    <w:rsid w:val="00C31CCE"/>
    <w:rPr>
      <w:rFonts w:ascii="Arial" w:eastAsia="Calibri" w:hAnsi="Arial" w:cs="Arial"/>
      <w:i/>
      <w:color w:val="000000"/>
      <w:sz w:val="18"/>
      <w:szCs w:val="18"/>
    </w:rPr>
  </w:style>
  <w:style w:type="paragraph" w:styleId="Revision">
    <w:name w:val="Revision"/>
    <w:hidden/>
    <w:uiPriority w:val="99"/>
    <w:semiHidden/>
    <w:rsid w:val="002942D0"/>
    <w:rPr>
      <w:sz w:val="24"/>
      <w:szCs w:val="24"/>
    </w:rPr>
  </w:style>
  <w:style w:type="paragraph" w:customStyle="1" w:styleId="CM34">
    <w:name w:val="CM34"/>
    <w:basedOn w:val="Normal"/>
    <w:next w:val="Normal"/>
    <w:uiPriority w:val="99"/>
    <w:rsid w:val="00E31C19"/>
    <w:pPr>
      <w:autoSpaceDE w:val="0"/>
      <w:autoSpaceDN w:val="0"/>
      <w:adjustRightInd w:val="0"/>
    </w:pPr>
    <w:rPr>
      <w:rFonts w:ascii="Arial" w:eastAsiaTheme="minorHAnsi" w:hAnsi="Arial" w:cs="Arial"/>
    </w:rPr>
  </w:style>
  <w:style w:type="character" w:customStyle="1" w:styleId="enumxml">
    <w:name w:val="enumxml"/>
    <w:basedOn w:val="DefaultParagraphFont"/>
    <w:rsid w:val="006F0BAC"/>
  </w:style>
  <w:style w:type="character" w:customStyle="1" w:styleId="apple-converted-space">
    <w:name w:val="apple-converted-space"/>
    <w:basedOn w:val="DefaultParagraphFont"/>
    <w:rsid w:val="006F0BAC"/>
  </w:style>
  <w:style w:type="character" w:styleId="Emphasis">
    <w:name w:val="Emphasis"/>
    <w:basedOn w:val="DefaultParagraphFont"/>
    <w:uiPriority w:val="20"/>
    <w:qFormat/>
    <w:rsid w:val="006F0BAC"/>
    <w:rPr>
      <w:i/>
      <w:iCs/>
    </w:rPr>
  </w:style>
  <w:style w:type="character" w:customStyle="1" w:styleId="ptext-2">
    <w:name w:val="ptext-2"/>
    <w:basedOn w:val="DefaultParagraphFont"/>
    <w:rsid w:val="006F0BAC"/>
  </w:style>
  <w:style w:type="character" w:customStyle="1" w:styleId="ptext-3">
    <w:name w:val="ptext-3"/>
    <w:basedOn w:val="DefaultParagraphFont"/>
    <w:rsid w:val="006C4493"/>
  </w:style>
  <w:style w:type="character" w:customStyle="1" w:styleId="Heading2Char">
    <w:name w:val="Heading 2 Char"/>
    <w:basedOn w:val="DefaultParagraphFont"/>
    <w:link w:val="Heading2"/>
    <w:rsid w:val="00105CCA"/>
    <w:rPr>
      <w:rFonts w:ascii="Arial" w:hAnsi="Arial" w:cs="Arial"/>
      <w:b/>
      <w:bCs/>
      <w:sz w:val="22"/>
      <w:szCs w:val="22"/>
    </w:rPr>
  </w:style>
  <w:style w:type="character" w:customStyle="1" w:styleId="Heading3Char">
    <w:name w:val="Heading 3 Char"/>
    <w:basedOn w:val="DefaultParagraphFont"/>
    <w:link w:val="Heading3"/>
    <w:rsid w:val="00105CCA"/>
    <w:rPr>
      <w:rFonts w:ascii="Arial" w:hAnsi="Arial" w:cs="Arial"/>
      <w:b/>
      <w:bCs/>
      <w:sz w:val="22"/>
      <w:szCs w:val="22"/>
    </w:rPr>
  </w:style>
  <w:style w:type="paragraph" w:styleId="NormalWeb">
    <w:name w:val="Normal (Web)"/>
    <w:basedOn w:val="Normal"/>
    <w:uiPriority w:val="99"/>
    <w:semiHidden/>
    <w:unhideWhenUsed/>
    <w:rsid w:val="00C86557"/>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32015">
      <w:bodyDiv w:val="1"/>
      <w:marLeft w:val="0"/>
      <w:marRight w:val="0"/>
      <w:marTop w:val="0"/>
      <w:marBottom w:val="0"/>
      <w:divBdr>
        <w:top w:val="none" w:sz="0" w:space="0" w:color="auto"/>
        <w:left w:val="none" w:sz="0" w:space="0" w:color="auto"/>
        <w:bottom w:val="none" w:sz="0" w:space="0" w:color="auto"/>
        <w:right w:val="none" w:sz="0" w:space="0" w:color="auto"/>
      </w:divBdr>
      <w:divsChild>
        <w:div w:id="1706247142">
          <w:marLeft w:val="0"/>
          <w:marRight w:val="0"/>
          <w:marTop w:val="150"/>
          <w:marBottom w:val="0"/>
          <w:divBdr>
            <w:top w:val="none" w:sz="0" w:space="0" w:color="auto"/>
            <w:left w:val="none" w:sz="0" w:space="0" w:color="auto"/>
            <w:bottom w:val="none" w:sz="0" w:space="0" w:color="auto"/>
            <w:right w:val="none" w:sz="0" w:space="0" w:color="auto"/>
          </w:divBdr>
        </w:div>
        <w:div w:id="1924794995">
          <w:marLeft w:val="0"/>
          <w:marRight w:val="0"/>
          <w:marTop w:val="0"/>
          <w:marBottom w:val="0"/>
          <w:divBdr>
            <w:top w:val="none" w:sz="0" w:space="0" w:color="auto"/>
            <w:left w:val="none" w:sz="0" w:space="0" w:color="auto"/>
            <w:bottom w:val="none" w:sz="0" w:space="0" w:color="auto"/>
            <w:right w:val="none" w:sz="0" w:space="0" w:color="auto"/>
          </w:divBdr>
        </w:div>
        <w:div w:id="1841696231">
          <w:marLeft w:val="0"/>
          <w:marRight w:val="0"/>
          <w:marTop w:val="0"/>
          <w:marBottom w:val="0"/>
          <w:divBdr>
            <w:top w:val="none" w:sz="0" w:space="0" w:color="auto"/>
            <w:left w:val="none" w:sz="0" w:space="0" w:color="auto"/>
            <w:bottom w:val="none" w:sz="0" w:space="0" w:color="auto"/>
            <w:right w:val="none" w:sz="0" w:space="0" w:color="auto"/>
          </w:divBdr>
        </w:div>
        <w:div w:id="1663317166">
          <w:marLeft w:val="0"/>
          <w:marRight w:val="0"/>
          <w:marTop w:val="0"/>
          <w:marBottom w:val="0"/>
          <w:divBdr>
            <w:top w:val="none" w:sz="0" w:space="0" w:color="auto"/>
            <w:left w:val="none" w:sz="0" w:space="0" w:color="auto"/>
            <w:bottom w:val="none" w:sz="0" w:space="0" w:color="auto"/>
            <w:right w:val="none" w:sz="0" w:space="0" w:color="auto"/>
          </w:divBdr>
        </w:div>
      </w:divsChild>
    </w:div>
    <w:div w:id="238294937">
      <w:bodyDiv w:val="1"/>
      <w:marLeft w:val="0"/>
      <w:marRight w:val="0"/>
      <w:marTop w:val="0"/>
      <w:marBottom w:val="0"/>
      <w:divBdr>
        <w:top w:val="none" w:sz="0" w:space="0" w:color="auto"/>
        <w:left w:val="none" w:sz="0" w:space="0" w:color="auto"/>
        <w:bottom w:val="none" w:sz="0" w:space="0" w:color="auto"/>
        <w:right w:val="none" w:sz="0" w:space="0" w:color="auto"/>
      </w:divBdr>
    </w:div>
    <w:div w:id="372997827">
      <w:bodyDiv w:val="1"/>
      <w:marLeft w:val="0"/>
      <w:marRight w:val="0"/>
      <w:marTop w:val="0"/>
      <w:marBottom w:val="0"/>
      <w:divBdr>
        <w:top w:val="none" w:sz="0" w:space="0" w:color="auto"/>
        <w:left w:val="none" w:sz="0" w:space="0" w:color="auto"/>
        <w:bottom w:val="none" w:sz="0" w:space="0" w:color="auto"/>
        <w:right w:val="none" w:sz="0" w:space="0" w:color="auto"/>
      </w:divBdr>
    </w:div>
    <w:div w:id="1021083014">
      <w:bodyDiv w:val="1"/>
      <w:marLeft w:val="0"/>
      <w:marRight w:val="0"/>
      <w:marTop w:val="0"/>
      <w:marBottom w:val="0"/>
      <w:divBdr>
        <w:top w:val="none" w:sz="0" w:space="0" w:color="auto"/>
        <w:left w:val="none" w:sz="0" w:space="0" w:color="auto"/>
        <w:bottom w:val="none" w:sz="0" w:space="0" w:color="auto"/>
        <w:right w:val="none" w:sz="0" w:space="0" w:color="auto"/>
      </w:divBdr>
    </w:div>
    <w:div w:id="1410931022">
      <w:bodyDiv w:val="1"/>
      <w:marLeft w:val="0"/>
      <w:marRight w:val="0"/>
      <w:marTop w:val="0"/>
      <w:marBottom w:val="0"/>
      <w:divBdr>
        <w:top w:val="none" w:sz="0" w:space="0" w:color="auto"/>
        <w:left w:val="none" w:sz="0" w:space="0" w:color="auto"/>
        <w:bottom w:val="none" w:sz="0" w:space="0" w:color="auto"/>
        <w:right w:val="none" w:sz="0" w:space="0" w:color="auto"/>
      </w:divBdr>
    </w:div>
    <w:div w:id="1464620124">
      <w:bodyDiv w:val="1"/>
      <w:marLeft w:val="0"/>
      <w:marRight w:val="0"/>
      <w:marTop w:val="0"/>
      <w:marBottom w:val="0"/>
      <w:divBdr>
        <w:top w:val="none" w:sz="0" w:space="0" w:color="auto"/>
        <w:left w:val="none" w:sz="0" w:space="0" w:color="auto"/>
        <w:bottom w:val="none" w:sz="0" w:space="0" w:color="auto"/>
        <w:right w:val="none" w:sz="0" w:space="0" w:color="auto"/>
      </w:divBdr>
    </w:div>
    <w:div w:id="1897740955">
      <w:bodyDiv w:val="1"/>
      <w:marLeft w:val="0"/>
      <w:marRight w:val="0"/>
      <w:marTop w:val="0"/>
      <w:marBottom w:val="0"/>
      <w:divBdr>
        <w:top w:val="none" w:sz="0" w:space="0" w:color="auto"/>
        <w:left w:val="none" w:sz="0" w:space="0" w:color="auto"/>
        <w:bottom w:val="none" w:sz="0" w:space="0" w:color="auto"/>
        <w:right w:val="none" w:sz="0" w:space="0" w:color="auto"/>
      </w:divBdr>
      <w:divsChild>
        <w:div w:id="1621718470">
          <w:marLeft w:val="0"/>
          <w:marRight w:val="0"/>
          <w:marTop w:val="150"/>
          <w:marBottom w:val="0"/>
          <w:divBdr>
            <w:top w:val="none" w:sz="0" w:space="0" w:color="auto"/>
            <w:left w:val="none" w:sz="0" w:space="0" w:color="auto"/>
            <w:bottom w:val="none" w:sz="0" w:space="0" w:color="auto"/>
            <w:right w:val="none" w:sz="0" w:space="0" w:color="auto"/>
          </w:divBdr>
        </w:div>
        <w:div w:id="1733581607">
          <w:marLeft w:val="0"/>
          <w:marRight w:val="0"/>
          <w:marTop w:val="0"/>
          <w:marBottom w:val="0"/>
          <w:divBdr>
            <w:top w:val="none" w:sz="0" w:space="0" w:color="auto"/>
            <w:left w:val="none" w:sz="0" w:space="0" w:color="auto"/>
            <w:bottom w:val="none" w:sz="0" w:space="0" w:color="auto"/>
            <w:right w:val="none" w:sz="0" w:space="0" w:color="auto"/>
          </w:divBdr>
        </w:div>
        <w:div w:id="75632284">
          <w:marLeft w:val="0"/>
          <w:marRight w:val="0"/>
          <w:marTop w:val="0"/>
          <w:marBottom w:val="0"/>
          <w:divBdr>
            <w:top w:val="none" w:sz="0" w:space="0" w:color="auto"/>
            <w:left w:val="none" w:sz="0" w:space="0" w:color="auto"/>
            <w:bottom w:val="none" w:sz="0" w:space="0" w:color="auto"/>
            <w:right w:val="none" w:sz="0" w:space="0" w:color="auto"/>
          </w:divBdr>
        </w:div>
        <w:div w:id="367950696">
          <w:marLeft w:val="0"/>
          <w:marRight w:val="0"/>
          <w:marTop w:val="0"/>
          <w:marBottom w:val="0"/>
          <w:divBdr>
            <w:top w:val="none" w:sz="0" w:space="0" w:color="auto"/>
            <w:left w:val="none" w:sz="0" w:space="0" w:color="auto"/>
            <w:bottom w:val="none" w:sz="0" w:space="0" w:color="auto"/>
            <w:right w:val="none" w:sz="0" w:space="0" w:color="auto"/>
          </w:divBdr>
        </w:div>
        <w:div w:id="2026588815">
          <w:marLeft w:val="0"/>
          <w:marRight w:val="0"/>
          <w:marTop w:val="0"/>
          <w:marBottom w:val="0"/>
          <w:divBdr>
            <w:top w:val="none" w:sz="0" w:space="0" w:color="auto"/>
            <w:left w:val="none" w:sz="0" w:space="0" w:color="auto"/>
            <w:bottom w:val="none" w:sz="0" w:space="0" w:color="auto"/>
            <w:right w:val="none" w:sz="0" w:space="0" w:color="auto"/>
          </w:divBdr>
        </w:div>
      </w:divsChild>
    </w:div>
    <w:div w:id="1978105125">
      <w:bodyDiv w:val="1"/>
      <w:marLeft w:val="0"/>
      <w:marRight w:val="0"/>
      <w:marTop w:val="0"/>
      <w:marBottom w:val="0"/>
      <w:divBdr>
        <w:top w:val="none" w:sz="0" w:space="0" w:color="auto"/>
        <w:left w:val="none" w:sz="0" w:space="0" w:color="auto"/>
        <w:bottom w:val="none" w:sz="0" w:space="0" w:color="auto"/>
        <w:right w:val="none" w:sz="0" w:space="0" w:color="auto"/>
      </w:divBdr>
    </w:div>
    <w:div w:id="209775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2435</Words>
  <Characters>13880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SYSTEM</cp:lastModifiedBy>
  <cp:revision>2</cp:revision>
  <cp:lastPrinted>2016-01-20T20:47:00Z</cp:lastPrinted>
  <dcterms:created xsi:type="dcterms:W3CDTF">2019-12-12T12:49:00Z</dcterms:created>
  <dcterms:modified xsi:type="dcterms:W3CDTF">2019-12-12T12:49:00Z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ACCT05\pcrawfo</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false</vt:bool>
  </property>
  <property fmtid="{D5CDD505-2E9C-101B-9397-08002B2CF9AE}" pid="8" name="Allow Footer Overwrite">
    <vt:bool>false</vt:bool>
  </property>
  <property fmtid="{D5CDD505-2E9C-101B-9397-08002B2CF9AE}" pid="9" name="Multiple Selected">
    <vt:lpwstr>-1</vt:lpwstr>
  </property>
  <property fmtid="{D5CDD505-2E9C-101B-9397-08002B2CF9AE}" pid="10" name="SIPLongWording">
    <vt:lpwstr/>
  </property>
  <property fmtid="{D5CDD505-2E9C-101B-9397-08002B2CF9AE}" pid="11" name="checkedProgramsCount">
    <vt:i4>0</vt:i4>
  </property>
  <property fmtid="{D5CDD505-2E9C-101B-9397-08002B2CF9AE}" pid="12" name="ExpCountry">
    <vt:lpwstr/>
  </property>
</Properties>
</file>