
<file path=[Content_Types].xml><?xml version="1.0" encoding="utf-8"?>
<Types xmlns="http://schemas.openxmlformats.org/package/2006/content-types">
  <Default Extension="gif" ContentType="image/gi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4094" w:rsidRPr="007F4094" w:rsidP="007F4094">
      <w:pPr>
        <w:shd w:val="clear" w:color="auto" w:fill="333333"/>
        <w:spacing w:after="0" w:line="410" w:lineRule="atLeast"/>
        <w:rPr>
          <w:rFonts w:ascii="Helvetica" w:eastAsia="Times New Roman" w:hAnsi="Helvetica" w:cs="Helvetica"/>
          <w:color w:val="FFFFFF"/>
          <w:sz w:val="21"/>
          <w:szCs w:val="21"/>
        </w:rPr>
      </w:pPr>
      <w:hyperlink r:id="rId4" w:history="1">
        <w:r w:rsidRPr="007F4094">
          <w:rPr>
            <w:rFonts w:ascii="Helvetica" w:eastAsia="Times New Roman" w:hAnsi="Helvetica" w:cs="Helvetica"/>
            <w:color w:val="444444"/>
            <w:sz w:val="21"/>
            <w:szCs w:val="21"/>
          </w:rPr>
          <w:t xml:space="preserve">Accessibility Mode </w:t>
        </w:r>
        <w:r w:rsidRPr="007F4094">
          <w:rPr>
            <w:rFonts w:ascii="Helvetica" w:eastAsia="Times New Roman" w:hAnsi="Helvetica" w:cs="Helvetica"/>
            <w:color w:val="444444"/>
            <w:sz w:val="21"/>
            <w:szCs w:val="21"/>
          </w:rPr>
          <w:t>On</w:t>
        </w:r>
      </w:hyperlink>
      <w:hyperlink r:id="rId4" w:anchor="title-bar" w:history="1">
        <w:r w:rsidRPr="007F4094">
          <w:rPr>
            <w:rFonts w:ascii="Helvetica" w:eastAsia="Times New Roman" w:hAnsi="Helvetica" w:cs="Helvetica"/>
            <w:color w:val="444444"/>
            <w:sz w:val="21"/>
            <w:szCs w:val="21"/>
          </w:rPr>
          <w:t>Skip</w:t>
        </w:r>
        <w:r w:rsidRPr="007F4094">
          <w:rPr>
            <w:rFonts w:ascii="Helvetica" w:eastAsia="Times New Roman" w:hAnsi="Helvetica" w:cs="Helvetica"/>
            <w:color w:val="444444"/>
            <w:sz w:val="21"/>
            <w:szCs w:val="21"/>
          </w:rPr>
          <w:t xml:space="preserve"> to content</w:t>
        </w:r>
      </w:hyperlink>
    </w:p>
    <w:p w:rsidR="007F4094" w:rsidRPr="007F4094" w:rsidP="007F4094">
      <w:pPr>
        <w:shd w:val="clear" w:color="auto" w:fill="333333"/>
        <w:spacing w:after="0" w:line="410" w:lineRule="atLeast"/>
        <w:rPr>
          <w:rFonts w:ascii="Helvetica" w:eastAsia="Times New Roman" w:hAnsi="Helvetica" w:cs="Helvetica"/>
          <w:vanish/>
          <w:color w:val="FFFFFF"/>
          <w:sz w:val="21"/>
          <w:szCs w:val="21"/>
        </w:rPr>
      </w:pPr>
      <w:hyperlink r:id="rId5" w:history="1">
        <w:r w:rsidRPr="007F4094">
          <w:rPr>
            <w:rFonts w:ascii="Helvetica" w:eastAsia="Times New Roman" w:hAnsi="Helvetica" w:cs="Helvetica"/>
            <w:vanish/>
            <w:color w:val="444444"/>
            <w:sz w:val="21"/>
            <w:szCs w:val="21"/>
          </w:rPr>
          <w:t>Accessibility</w:t>
        </w:r>
      </w:hyperlink>
      <w:r w:rsidRPr="007F4094">
        <w:rPr>
          <w:rFonts w:ascii="Helvetica" w:eastAsia="Times New Roman" w:hAnsi="Helvetica" w:cs="Helvetica"/>
          <w:vanish/>
          <w:color w:val="FFFFFF"/>
          <w:sz w:val="21"/>
          <w:szCs w:val="21"/>
        </w:rPr>
        <w:t xml:space="preserve"> · </w:t>
      </w:r>
      <w:hyperlink r:id="rId6" w:history="1">
        <w:r w:rsidRPr="007F4094">
          <w:rPr>
            <w:rFonts w:ascii="Helvetica" w:eastAsia="Times New Roman" w:hAnsi="Helvetica" w:cs="Helvetica"/>
            <w:vanish/>
            <w:color w:val="444444"/>
            <w:sz w:val="21"/>
            <w:szCs w:val="21"/>
          </w:rPr>
          <w:t>Contact Us</w:t>
        </w:r>
      </w:hyperlink>
      <w:r w:rsidRPr="007F4094">
        <w:rPr>
          <w:rFonts w:ascii="Helvetica" w:eastAsia="Times New Roman" w:hAnsi="Helvetica" w:cs="Helvetica"/>
          <w:vanish/>
          <w:color w:val="FFFFFF"/>
          <w:sz w:val="21"/>
          <w:szCs w:val="21"/>
        </w:rPr>
        <w:t xml:space="preserve"> · </w:t>
      </w:r>
      <w:hyperlink r:id="rId7" w:tooltip="Frequently Asked Questions" w:history="1">
        <w:r w:rsidRPr="007F4094">
          <w:rPr>
            <w:rFonts w:ascii="Helvetica" w:eastAsia="Times New Roman" w:hAnsi="Helvetica" w:cs="Helvetica"/>
            <w:vanish/>
            <w:color w:val="444444"/>
            <w:sz w:val="21"/>
            <w:szCs w:val="21"/>
          </w:rPr>
          <w:t>FAQs</w:t>
        </w:r>
      </w:hyperlink>
      <w:r w:rsidRPr="007F4094">
        <w:rPr>
          <w:rFonts w:ascii="Helvetica" w:eastAsia="Times New Roman" w:hAnsi="Helvetica" w:cs="Helvetica"/>
          <w:vanish/>
          <w:color w:val="FFFFFF"/>
          <w:sz w:val="21"/>
          <w:szCs w:val="21"/>
        </w:rPr>
        <w:t xml:space="preserve"> · </w:t>
      </w:r>
      <w:hyperlink r:id="rId8" w:history="1">
        <w:r w:rsidRPr="007F4094">
          <w:rPr>
            <w:rFonts w:ascii="Helvetica" w:eastAsia="Times New Roman" w:hAnsi="Helvetica" w:cs="Helvetica"/>
            <w:vanish/>
            <w:color w:val="444444"/>
            <w:sz w:val="21"/>
            <w:szCs w:val="21"/>
          </w:rPr>
          <w:t>Español</w:t>
        </w:r>
      </w:hyperlink>
      <w:r w:rsidRPr="007F4094">
        <w:rPr>
          <w:rFonts w:ascii="Helvetica" w:eastAsia="Times New Roman" w:hAnsi="Helvetica" w:cs="Helvetica"/>
          <w:vanish/>
          <w:color w:val="FFFFFF"/>
          <w:sz w:val="21"/>
          <w:szCs w:val="21"/>
        </w:rPr>
        <w:t xml:space="preserve"> · </w:t>
      </w:r>
      <w:hyperlink r:id="rId9" w:history="1">
        <w:r w:rsidRPr="007F4094">
          <w:rPr>
            <w:rFonts w:ascii="Helvetica" w:eastAsia="Times New Roman" w:hAnsi="Helvetica" w:cs="Helvetica"/>
            <w:vanish/>
            <w:color w:val="444444"/>
            <w:sz w:val="21"/>
            <w:szCs w:val="21"/>
          </w:rPr>
          <w:t>Other Languages</w:t>
        </w:r>
      </w:hyperlink>
      <w:r w:rsidRPr="007F4094">
        <w:rPr>
          <w:rFonts w:ascii="Helvetica" w:eastAsia="Times New Roman" w:hAnsi="Helvetica" w:cs="Helvetica"/>
          <w:vanish/>
          <w:color w:val="FFFFFF"/>
          <w:sz w:val="21"/>
          <w:szCs w:val="21"/>
        </w:rPr>
        <w:t xml:space="preserve"> · </w:t>
      </w:r>
      <w:hyperlink r:id="rId10" w:history="1">
        <w:r w:rsidRPr="007F4094">
          <w:rPr>
            <w:rFonts w:ascii="Helvetica" w:eastAsia="Times New Roman" w:hAnsi="Helvetica" w:cs="Helvetica"/>
            <w:vanish/>
            <w:color w:val="444444"/>
            <w:sz w:val="21"/>
            <w:szCs w:val="21"/>
          </w:rPr>
          <w:t>Sign In</w:t>
        </w:r>
      </w:hyperlink>
    </w:p>
    <w:p w:rsidR="007F4094" w:rsidRPr="007F4094" w:rsidP="007F4094">
      <w:pPr>
        <w:shd w:val="clear" w:color="auto" w:fill="FFFFFF"/>
        <w:spacing w:after="0" w:line="410" w:lineRule="atLeast"/>
        <w:rPr>
          <w:rFonts w:ascii="Times New Roman" w:eastAsia="Times New Roman" w:hAnsi="Times New Roman" w:cs="Times New Roman"/>
          <w:color w:val="444444"/>
          <w:sz w:val="24"/>
          <w:szCs w:val="24"/>
        </w:rPr>
      </w:pPr>
      <w:r w:rsidRPr="007F4094">
        <w:rPr>
          <w:rFonts w:ascii="Helvetica" w:eastAsia="Times New Roman" w:hAnsi="Helvetica" w:cs="Helvetica"/>
          <w:color w:val="333333"/>
          <w:sz w:val="21"/>
          <w:szCs w:val="21"/>
        </w:rPr>
        <w:fldChar w:fldCharType="begin"/>
      </w:r>
      <w:r w:rsidRPr="007F4094">
        <w:rPr>
          <w:rFonts w:ascii="Helvetica" w:eastAsia="Times New Roman" w:hAnsi="Helvetica" w:cs="Helvetica"/>
          <w:color w:val="333333"/>
          <w:sz w:val="21"/>
          <w:szCs w:val="21"/>
        </w:rPr>
        <w:instrText xml:space="preserve"> HYPERLINK "http://www.ssa.gov/" </w:instrText>
      </w:r>
      <w:r w:rsidRPr="007F4094">
        <w:rPr>
          <w:rFonts w:ascii="Helvetica" w:eastAsia="Times New Roman" w:hAnsi="Helvetica" w:cs="Helvetica"/>
          <w:color w:val="333333"/>
          <w:sz w:val="21"/>
          <w:szCs w:val="21"/>
        </w:rPr>
        <w:fldChar w:fldCharType="separate"/>
      </w:r>
    </w:p>
    <w:p w:rsidR="007F4094" w:rsidRPr="007F4094" w:rsidP="007F4094">
      <w:pPr>
        <w:shd w:val="clear" w:color="auto" w:fill="FFFFFF"/>
        <w:spacing w:after="0" w:line="410" w:lineRule="atLeast"/>
        <w:outlineLvl w:val="1"/>
        <w:rPr>
          <w:rFonts w:ascii="Georgia" w:eastAsia="Times New Roman" w:hAnsi="Georgia" w:cs="Times New Roman"/>
          <w:color w:val="465880"/>
          <w:kern w:val="36"/>
          <w:sz w:val="42"/>
          <w:szCs w:val="42"/>
        </w:rPr>
      </w:pPr>
      <w:r w:rsidRPr="007F4094">
        <w:rPr>
          <w:rFonts w:ascii="Georgia" w:eastAsia="Times New Roman" w:hAnsi="Georgia" w:cs="Helvetica"/>
          <w:color w:val="465880"/>
          <w:kern w:val="36"/>
          <w:sz w:val="42"/>
          <w:szCs w:val="42"/>
        </w:rPr>
        <w:t>Social Security</w:t>
      </w:r>
    </w:p>
    <w:p w:rsidR="007F4094" w:rsidRPr="007F4094" w:rsidP="007F4094">
      <w:pPr>
        <w:shd w:val="clear" w:color="auto" w:fill="FFFFFF"/>
        <w:spacing w:after="0" w:line="410" w:lineRule="atLeast"/>
        <w:rPr>
          <w:rFonts w:ascii="Helvetica" w:eastAsia="Times New Roman" w:hAnsi="Helvetica" w:cs="Helvetica"/>
          <w:color w:val="333333"/>
          <w:sz w:val="21"/>
          <w:szCs w:val="21"/>
        </w:rPr>
      </w:pPr>
      <w:r w:rsidRPr="007F4094">
        <w:rPr>
          <w:rFonts w:ascii="Helvetica" w:eastAsia="Times New Roman" w:hAnsi="Helvetica" w:cs="Helvetica"/>
          <w:color w:val="666666"/>
          <w:sz w:val="16"/>
          <w:szCs w:val="16"/>
        </w:rPr>
        <w:t>Official Social Security Website</w:t>
      </w:r>
      <w:r w:rsidRPr="007F4094">
        <w:rPr>
          <w:rFonts w:ascii="Helvetica" w:eastAsia="Times New Roman" w:hAnsi="Helvetica" w:cs="Helvetica"/>
          <w:color w:val="333333"/>
          <w:sz w:val="21"/>
          <w:szCs w:val="21"/>
        </w:rPr>
        <w:fldChar w:fldCharType="end"/>
      </w:r>
    </w:p>
    <w:p w:rsidR="007F4094" w:rsidRPr="007F4094" w:rsidP="007F4094">
      <w:pPr>
        <w:pBdr>
          <w:bottom w:val="single" w:sz="6" w:space="1" w:color="auto"/>
        </w:pBdr>
        <w:spacing w:after="0" w:line="240" w:lineRule="auto"/>
        <w:jc w:val="center"/>
        <w:rPr>
          <w:rFonts w:ascii="Arial" w:eastAsia="Times New Roman" w:hAnsi="Arial" w:cs="Arial"/>
          <w:vanish/>
          <w:sz w:val="16"/>
          <w:szCs w:val="16"/>
        </w:rPr>
      </w:pPr>
      <w:r w:rsidRPr="007F4094">
        <w:rPr>
          <w:rFonts w:ascii="Arial" w:eastAsia="Times New Roman" w:hAnsi="Arial" w:cs="Arial"/>
          <w:vanish/>
          <w:sz w:val="16"/>
          <w:szCs w:val="16"/>
        </w:rPr>
        <w:t>Top of Form</w:t>
      </w:r>
    </w:p>
    <w:p w:rsidR="007F4094" w:rsidRPr="007F4094" w:rsidP="007F4094">
      <w:pPr>
        <w:shd w:val="clear" w:color="auto" w:fill="FFFFFF"/>
        <w:spacing w:before="450" w:after="0" w:line="410" w:lineRule="atLeast"/>
        <w:rPr>
          <w:rFonts w:ascii="Helvetica" w:eastAsia="Times New Roman" w:hAnsi="Helvetica" w:cs="Helvetica"/>
          <w:vanish/>
          <w:color w:val="333333"/>
          <w:sz w:val="21"/>
          <w:szCs w:val="21"/>
        </w:rPr>
      </w:pPr>
      <w:r>
        <w:rPr>
          <w:rFonts w:ascii="Helvetica" w:eastAsia="Times New Roman" w:hAnsi="Helvetica" w:cs="Helvetica"/>
          <w:vanish/>
          <w:color w:val="333333"/>
          <w:sz w:val="21"/>
          <w:szCs w:val="21"/>
        </w:rPr>
        <w:object>
          <v:shapetype id="_x0000_t201" coordsize="21600,21600" o:spt="201" path="m,l,21600r21600,l21600,xe">
            <v:stroke joinstyle="miter"/>
            <v:path shadowok="f" o:extrusionok="f" strokeok="f" fillok="f" o:connecttype="rect"/>
            <o:lock v:ext="edit" shapetype="t"/>
          </v:shapetype>
          <v:shape id="_x0000_i1025" type="#_x0000_t201" style="width:1in;height:18pt" o:oleicon="f" o:ole="">
            <v:imagedata r:id="rId11" o:title=""/>
          </v:shape>
          <w:control r:id="rId12" w:name="DefaultOcxName" w:shapeid="_x0000_i1025"/>
        </w:object>
      </w:r>
      <w:r>
        <w:rPr>
          <w:rFonts w:ascii="Helvetica" w:eastAsia="Times New Roman" w:hAnsi="Helvetica" w:cs="Helvetica"/>
          <w:vanish/>
          <w:color w:val="333333"/>
          <w:sz w:val="21"/>
          <w:szCs w:val="21"/>
        </w:rPr>
        <w:object>
          <v:shape id="_x0000_i1026" type="#_x0000_t201" style="width:1in;height:18pt" o:oleicon="f" o:ole="">
            <v:imagedata r:id="rId13" o:title=""/>
          </v:shape>
          <w:control r:id="rId14" w:name="DefaultOcxName1" w:shapeid="_x0000_i1026"/>
        </w:object>
      </w:r>
    </w:p>
    <w:p w:rsidR="007F4094" w:rsidRPr="007F4094" w:rsidP="007F4094">
      <w:pPr>
        <w:pBdr>
          <w:top w:val="single" w:sz="6" w:space="1" w:color="auto"/>
        </w:pBdr>
        <w:spacing w:after="0" w:line="240" w:lineRule="auto"/>
        <w:jc w:val="center"/>
        <w:rPr>
          <w:rFonts w:ascii="Arial" w:eastAsia="Times New Roman" w:hAnsi="Arial" w:cs="Arial"/>
          <w:vanish/>
          <w:sz w:val="16"/>
          <w:szCs w:val="16"/>
        </w:rPr>
      </w:pPr>
      <w:r w:rsidRPr="007F4094">
        <w:rPr>
          <w:rFonts w:ascii="Arial" w:eastAsia="Times New Roman" w:hAnsi="Arial" w:cs="Arial"/>
          <w:vanish/>
          <w:sz w:val="16"/>
          <w:szCs w:val="16"/>
        </w:rPr>
        <w:t>Bottom of Form</w:t>
      </w:r>
    </w:p>
    <w:p w:rsidR="007F4094" w:rsidRPr="007F4094" w:rsidP="007F4094">
      <w:pPr>
        <w:shd w:val="clear" w:color="auto" w:fill="FFFFFF"/>
        <w:spacing w:after="0" w:line="410" w:lineRule="atLeast"/>
        <w:rPr>
          <w:rFonts w:ascii="Helvetica" w:eastAsia="Times New Roman" w:hAnsi="Helvetica" w:cs="Helvetica"/>
          <w:color w:val="333333"/>
          <w:sz w:val="21"/>
          <w:szCs w:val="21"/>
        </w:rPr>
      </w:pPr>
      <w:hyperlink r:id="rId4" w:anchor="nav-top-menu" w:history="1">
        <w:r w:rsidRPr="007F4094">
          <w:rPr>
            <w:rFonts w:ascii="Helvetica" w:eastAsia="Times New Roman" w:hAnsi="Helvetica" w:cs="Helvetica"/>
            <w:color w:val="444444"/>
            <w:sz w:val="26"/>
            <w:szCs w:val="26"/>
            <w:shd w:val="clear" w:color="auto" w:fill="1D3D56"/>
          </w:rPr>
          <w:t>MENU</w:t>
        </w:r>
      </w:hyperlink>
      <w:r w:rsidRPr="007F4094">
        <w:rPr>
          <w:rFonts w:ascii="Helvetica" w:eastAsia="Times New Roman" w:hAnsi="Helvetica" w:cs="Helvetica"/>
          <w:color w:val="333333"/>
          <w:sz w:val="21"/>
          <w:szCs w:val="21"/>
        </w:rPr>
        <w:t xml:space="preserve"> </w:t>
      </w:r>
    </w:p>
    <w:p w:rsidR="007F4094" w:rsidRPr="007F4094" w:rsidP="007F4094">
      <w:pPr>
        <w:numPr>
          <w:ilvl w:val="0"/>
          <w:numId w:val="1"/>
        </w:numPr>
        <w:shd w:val="clear" w:color="auto" w:fill="FFFFFF"/>
        <w:spacing w:before="100" w:beforeAutospacing="1" w:after="100" w:afterAutospacing="1" w:line="410" w:lineRule="atLeast"/>
        <w:rPr>
          <w:rFonts w:ascii="Helvetica" w:eastAsia="Times New Roman" w:hAnsi="Helvetica" w:cs="Helvetica"/>
          <w:color w:val="333333"/>
          <w:sz w:val="21"/>
          <w:szCs w:val="21"/>
        </w:rPr>
      </w:pPr>
      <w:hyperlink r:id="rId15" w:history="1">
        <w:r w:rsidRPr="007F4094">
          <w:rPr>
            <w:rFonts w:ascii="Helvetica" w:eastAsia="Times New Roman" w:hAnsi="Helvetica" w:cs="Helvetica"/>
            <w:color w:val="444444"/>
            <w:sz w:val="21"/>
            <w:szCs w:val="21"/>
          </w:rPr>
          <w:t>Home</w:t>
        </w:r>
      </w:hyperlink>
    </w:p>
    <w:p w:rsidR="007F4094" w:rsidRPr="007F4094" w:rsidP="007F4094">
      <w:pPr>
        <w:numPr>
          <w:ilvl w:val="0"/>
          <w:numId w:val="1"/>
        </w:numPr>
        <w:shd w:val="clear" w:color="auto" w:fill="FFFFFF"/>
        <w:spacing w:before="100" w:beforeAutospacing="1" w:after="100" w:afterAutospacing="1" w:line="410" w:lineRule="atLeast"/>
        <w:rPr>
          <w:rFonts w:ascii="Helvetica" w:eastAsia="Times New Roman" w:hAnsi="Helvetica" w:cs="Helvetica"/>
          <w:vanish/>
          <w:color w:val="333333"/>
          <w:sz w:val="21"/>
          <w:szCs w:val="21"/>
        </w:rPr>
      </w:pPr>
      <w:hyperlink r:id="rId4" w:history="1">
        <w:r w:rsidRPr="007F4094">
          <w:rPr>
            <w:rFonts w:ascii="Helvetica" w:eastAsia="Times New Roman" w:hAnsi="Helvetica" w:cs="Helvetica"/>
            <w:vanish/>
            <w:color w:val="444444"/>
            <w:sz w:val="21"/>
            <w:szCs w:val="21"/>
          </w:rPr>
          <w:t>Resources</w:t>
        </w:r>
      </w:hyperlink>
      <w:r w:rsidRPr="007F4094">
        <w:rPr>
          <w:rFonts w:ascii="Helvetica" w:eastAsia="Times New Roman" w:hAnsi="Helvetica" w:cs="Helvetica"/>
          <w:vanish/>
          <w:color w:val="333333"/>
          <w:sz w:val="21"/>
          <w:szCs w:val="21"/>
        </w:rPr>
        <w:t xml:space="preserve"> </w:t>
      </w:r>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vanish/>
          <w:color w:val="333333"/>
          <w:sz w:val="21"/>
          <w:szCs w:val="21"/>
        </w:rPr>
      </w:pPr>
      <w:hyperlink r:id="rId6" w:history="1">
        <w:r w:rsidRPr="007F4094">
          <w:rPr>
            <w:rFonts w:ascii="Helvetica" w:eastAsia="Times New Roman" w:hAnsi="Helvetica" w:cs="Helvetica"/>
            <w:vanish/>
            <w:color w:val="444444"/>
            <w:sz w:val="21"/>
            <w:szCs w:val="21"/>
          </w:rPr>
          <w:t>Contact Us</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vanish/>
          <w:color w:val="333333"/>
          <w:sz w:val="21"/>
          <w:szCs w:val="21"/>
        </w:rPr>
      </w:pPr>
      <w:hyperlink r:id="rId7" w:tooltip="Frequently Asked Questions" w:history="1">
        <w:r w:rsidRPr="007F4094">
          <w:rPr>
            <w:rFonts w:ascii="Helvetica" w:eastAsia="Times New Roman" w:hAnsi="Helvetica" w:cs="Helvetica"/>
            <w:vanish/>
            <w:color w:val="444444"/>
            <w:sz w:val="21"/>
            <w:szCs w:val="21"/>
          </w:rPr>
          <w:t>FAQs</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vanish/>
          <w:color w:val="333333"/>
          <w:sz w:val="21"/>
          <w:szCs w:val="21"/>
        </w:rPr>
      </w:pPr>
      <w:hyperlink r:id="rId16" w:history="1">
        <w:r w:rsidRPr="007F4094">
          <w:rPr>
            <w:rFonts w:ascii="Helvetica" w:eastAsia="Times New Roman" w:hAnsi="Helvetica" w:cs="Helvetica"/>
            <w:vanish/>
            <w:color w:val="444444"/>
            <w:sz w:val="21"/>
            <w:szCs w:val="21"/>
          </w:rPr>
          <w:t>Forms</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vanish/>
          <w:color w:val="333333"/>
          <w:sz w:val="21"/>
          <w:szCs w:val="21"/>
        </w:rPr>
      </w:pPr>
      <w:hyperlink r:id="rId17" w:history="1">
        <w:r w:rsidRPr="007F4094">
          <w:rPr>
            <w:rFonts w:ascii="Helvetica" w:eastAsia="Times New Roman" w:hAnsi="Helvetica" w:cs="Helvetica"/>
            <w:vanish/>
            <w:color w:val="444444"/>
            <w:sz w:val="21"/>
            <w:szCs w:val="21"/>
          </w:rPr>
          <w:t>Publications</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vanish/>
          <w:color w:val="333333"/>
          <w:sz w:val="21"/>
          <w:szCs w:val="21"/>
        </w:rPr>
      </w:pPr>
      <w:hyperlink r:id="rId18" w:history="1">
        <w:r w:rsidRPr="007F4094">
          <w:rPr>
            <w:rFonts w:ascii="Helvetica" w:eastAsia="Times New Roman" w:hAnsi="Helvetica" w:cs="Helvetica"/>
            <w:vanish/>
            <w:color w:val="444444"/>
            <w:sz w:val="21"/>
            <w:szCs w:val="21"/>
          </w:rPr>
          <w:t>Search</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vanish/>
          <w:color w:val="333333"/>
          <w:sz w:val="21"/>
          <w:szCs w:val="21"/>
        </w:rPr>
      </w:pPr>
      <w:hyperlink r:id="rId10" w:history="1">
        <w:r w:rsidRPr="007F4094">
          <w:rPr>
            <w:rFonts w:ascii="Helvetica" w:eastAsia="Times New Roman" w:hAnsi="Helvetica" w:cs="Helvetica"/>
            <w:vanish/>
            <w:color w:val="444444"/>
            <w:sz w:val="21"/>
            <w:szCs w:val="21"/>
          </w:rPr>
          <w:t>Sign In</w:t>
        </w:r>
      </w:hyperlink>
    </w:p>
    <w:p w:rsidR="007F4094" w:rsidRPr="007F4094" w:rsidP="007F4094">
      <w:pPr>
        <w:numPr>
          <w:ilvl w:val="0"/>
          <w:numId w:val="1"/>
        </w:numPr>
        <w:shd w:val="clear" w:color="auto" w:fill="FFFFFF"/>
        <w:spacing w:before="100" w:beforeAutospacing="1" w:after="100" w:afterAutospacing="1" w:line="410" w:lineRule="atLeast"/>
        <w:rPr>
          <w:rFonts w:ascii="Helvetica" w:eastAsia="Times New Roman" w:hAnsi="Helvetica" w:cs="Helvetica"/>
          <w:color w:val="333333"/>
          <w:sz w:val="21"/>
          <w:szCs w:val="21"/>
        </w:rPr>
      </w:pPr>
      <w:hyperlink r:id="rId4" w:history="1">
        <w:r w:rsidRPr="007F4094">
          <w:rPr>
            <w:rFonts w:ascii="Helvetica" w:eastAsia="Times New Roman" w:hAnsi="Helvetica" w:cs="Helvetica"/>
            <w:color w:val="444444"/>
            <w:sz w:val="21"/>
            <w:szCs w:val="21"/>
          </w:rPr>
          <w:t>Numbers &amp; Cards</w:t>
        </w:r>
      </w:hyperlink>
      <w:r w:rsidRPr="007F4094">
        <w:rPr>
          <w:rFonts w:ascii="Helvetica" w:eastAsia="Times New Roman" w:hAnsi="Helvetica" w:cs="Helvetica"/>
          <w:color w:val="333333"/>
          <w:sz w:val="21"/>
          <w:szCs w:val="21"/>
        </w:rPr>
        <w:t xml:space="preserve"> </w:t>
      </w:r>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color w:val="333333"/>
          <w:sz w:val="21"/>
          <w:szCs w:val="21"/>
        </w:rPr>
      </w:pPr>
      <w:hyperlink r:id="rId19" w:history="1">
        <w:r w:rsidRPr="007F4094">
          <w:rPr>
            <w:rFonts w:ascii="Helvetica" w:eastAsia="Times New Roman" w:hAnsi="Helvetica" w:cs="Helvetica"/>
            <w:color w:val="444444"/>
            <w:sz w:val="21"/>
            <w:szCs w:val="21"/>
          </w:rPr>
          <w:t>Social Security Number &amp; Card</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color w:val="333333"/>
          <w:sz w:val="21"/>
          <w:szCs w:val="21"/>
        </w:rPr>
      </w:pPr>
      <w:hyperlink r:id="rId20" w:history="1">
        <w:r w:rsidRPr="007F4094">
          <w:rPr>
            <w:rFonts w:ascii="Helvetica" w:eastAsia="Times New Roman" w:hAnsi="Helvetica" w:cs="Helvetica"/>
            <w:color w:val="444444"/>
            <w:sz w:val="21"/>
            <w:szCs w:val="21"/>
          </w:rPr>
          <w:t>Change Your Name</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color w:val="333333"/>
          <w:sz w:val="21"/>
          <w:szCs w:val="21"/>
        </w:rPr>
      </w:pPr>
      <w:hyperlink r:id="rId21" w:tgtFrame="pdf" w:history="1">
        <w:r w:rsidRPr="007F4094">
          <w:rPr>
            <w:rFonts w:ascii="Helvetica" w:eastAsia="Times New Roman" w:hAnsi="Helvetica" w:cs="Helvetica"/>
            <w:color w:val="444444"/>
            <w:sz w:val="21"/>
            <w:szCs w:val="21"/>
          </w:rPr>
          <w:t>Social Security Numbers for Children</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color w:val="333333"/>
          <w:sz w:val="21"/>
          <w:szCs w:val="21"/>
        </w:rPr>
      </w:pPr>
      <w:hyperlink r:id="rId22" w:history="1">
        <w:r w:rsidRPr="007F4094">
          <w:rPr>
            <w:rFonts w:ascii="Helvetica" w:eastAsia="Times New Roman" w:hAnsi="Helvetica" w:cs="Helvetica"/>
            <w:color w:val="444444"/>
            <w:sz w:val="21"/>
            <w:szCs w:val="21"/>
          </w:rPr>
          <w:t>Replacement Medicare Card</w:t>
        </w:r>
      </w:hyperlink>
    </w:p>
    <w:p w:rsidR="007F4094" w:rsidRPr="007F4094" w:rsidP="007F4094">
      <w:pPr>
        <w:numPr>
          <w:ilvl w:val="0"/>
          <w:numId w:val="1"/>
        </w:numPr>
        <w:shd w:val="clear" w:color="auto" w:fill="FFFFFF"/>
        <w:spacing w:before="100" w:beforeAutospacing="1" w:after="100" w:afterAutospacing="1" w:line="410" w:lineRule="atLeast"/>
        <w:rPr>
          <w:rFonts w:ascii="Helvetica" w:eastAsia="Times New Roman" w:hAnsi="Helvetica" w:cs="Helvetica"/>
          <w:color w:val="333333"/>
          <w:sz w:val="21"/>
          <w:szCs w:val="21"/>
        </w:rPr>
      </w:pPr>
      <w:hyperlink r:id="rId4" w:history="1">
        <w:r w:rsidRPr="007F4094">
          <w:rPr>
            <w:rFonts w:ascii="Helvetica" w:eastAsia="Times New Roman" w:hAnsi="Helvetica" w:cs="Helvetica"/>
            <w:color w:val="444444"/>
            <w:sz w:val="21"/>
            <w:szCs w:val="21"/>
          </w:rPr>
          <w:t>Benefits</w:t>
        </w:r>
      </w:hyperlink>
      <w:r w:rsidRPr="007F4094">
        <w:rPr>
          <w:rFonts w:ascii="Helvetica" w:eastAsia="Times New Roman" w:hAnsi="Helvetica" w:cs="Helvetica"/>
          <w:color w:val="333333"/>
          <w:sz w:val="21"/>
          <w:szCs w:val="21"/>
        </w:rPr>
        <w:t xml:space="preserve"> </w:t>
      </w:r>
    </w:p>
    <w:p w:rsidR="007F4094" w:rsidRPr="007F4094" w:rsidP="007F4094">
      <w:p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4" w:history="1">
        <w:r w:rsidRPr="007F4094">
          <w:rPr>
            <w:rFonts w:ascii="Helvetica" w:eastAsia="Times New Roman" w:hAnsi="Helvetica" w:cs="Helvetica"/>
            <w:color w:val="444444"/>
            <w:sz w:val="21"/>
            <w:szCs w:val="21"/>
          </w:rPr>
          <w:t>Learn</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23" w:history="1">
        <w:r w:rsidRPr="007F4094">
          <w:rPr>
            <w:rFonts w:ascii="Helvetica" w:eastAsia="Times New Roman" w:hAnsi="Helvetica" w:cs="Helvetica"/>
            <w:color w:val="444444"/>
            <w:sz w:val="21"/>
            <w:szCs w:val="21"/>
          </w:rPr>
          <w:t>Retirement</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24" w:history="1">
        <w:r w:rsidRPr="007F4094">
          <w:rPr>
            <w:rFonts w:ascii="Helvetica" w:eastAsia="Times New Roman" w:hAnsi="Helvetica" w:cs="Helvetica"/>
            <w:color w:val="444444"/>
            <w:sz w:val="21"/>
            <w:szCs w:val="21"/>
          </w:rPr>
          <w:t>Disability</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25" w:history="1">
        <w:r w:rsidRPr="007F4094">
          <w:rPr>
            <w:rFonts w:ascii="Helvetica" w:eastAsia="Times New Roman" w:hAnsi="Helvetica" w:cs="Helvetica"/>
            <w:color w:val="444444"/>
            <w:sz w:val="21"/>
            <w:szCs w:val="21"/>
          </w:rPr>
          <w:t>Medicare</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26" w:history="1">
        <w:r w:rsidRPr="007F4094">
          <w:rPr>
            <w:rFonts w:ascii="Helvetica" w:eastAsia="Times New Roman" w:hAnsi="Helvetica" w:cs="Helvetica"/>
            <w:color w:val="444444"/>
            <w:sz w:val="21"/>
            <w:szCs w:val="21"/>
          </w:rPr>
          <w:t>Survivors</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27" w:history="1">
        <w:r w:rsidRPr="007F4094">
          <w:rPr>
            <w:rFonts w:ascii="Helvetica" w:eastAsia="Times New Roman" w:hAnsi="Helvetica" w:cs="Helvetica"/>
            <w:color w:val="444444"/>
            <w:sz w:val="21"/>
            <w:szCs w:val="21"/>
          </w:rPr>
          <w:t>Supplemental Security Income</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28" w:history="1">
        <w:r w:rsidRPr="007F4094">
          <w:rPr>
            <w:rFonts w:ascii="Helvetica" w:eastAsia="Times New Roman" w:hAnsi="Helvetica" w:cs="Helvetica"/>
            <w:color w:val="444444"/>
            <w:sz w:val="21"/>
            <w:szCs w:val="21"/>
          </w:rPr>
          <w:t>Retirement Estimator</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29" w:history="1">
        <w:r w:rsidRPr="007F4094">
          <w:rPr>
            <w:rFonts w:ascii="Helvetica" w:eastAsia="Times New Roman" w:hAnsi="Helvetica" w:cs="Helvetica"/>
            <w:color w:val="444444"/>
            <w:sz w:val="21"/>
            <w:szCs w:val="21"/>
          </w:rPr>
          <w:t>Calculators</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30" w:history="1">
        <w:r w:rsidRPr="007F4094">
          <w:rPr>
            <w:rFonts w:ascii="Helvetica" w:eastAsia="Times New Roman" w:hAnsi="Helvetica" w:cs="Helvetica"/>
            <w:color w:val="444444"/>
            <w:sz w:val="21"/>
            <w:szCs w:val="21"/>
          </w:rPr>
          <w:t>After Incarceration</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31" w:history="1">
        <w:r w:rsidRPr="007F4094">
          <w:rPr>
            <w:rFonts w:ascii="Helvetica" w:eastAsia="Times New Roman" w:hAnsi="Helvetica" w:cs="Helvetica"/>
            <w:color w:val="444444"/>
            <w:sz w:val="21"/>
            <w:szCs w:val="21"/>
          </w:rPr>
          <w:t>Benefits outside the U.S.</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32" w:history="1">
        <w:r w:rsidRPr="007F4094">
          <w:rPr>
            <w:rFonts w:ascii="Helvetica" w:eastAsia="Times New Roman" w:hAnsi="Helvetica" w:cs="Helvetica"/>
            <w:color w:val="444444"/>
            <w:sz w:val="21"/>
            <w:szCs w:val="21"/>
          </w:rPr>
          <w:t>Spouses</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33" w:tgtFrame="pdf" w:history="1">
        <w:r w:rsidRPr="007F4094">
          <w:rPr>
            <w:rFonts w:ascii="Helvetica" w:eastAsia="Times New Roman" w:hAnsi="Helvetica" w:cs="Helvetica"/>
            <w:color w:val="444444"/>
            <w:sz w:val="21"/>
            <w:szCs w:val="21"/>
          </w:rPr>
          <w:t>Children</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34" w:tgtFrame="pdf" w:history="1">
        <w:r w:rsidRPr="007F4094">
          <w:rPr>
            <w:rFonts w:ascii="Helvetica" w:eastAsia="Times New Roman" w:hAnsi="Helvetica" w:cs="Helvetica"/>
            <w:color w:val="444444"/>
            <w:sz w:val="21"/>
            <w:szCs w:val="21"/>
          </w:rPr>
          <w:t>Children with Disabilities</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35" w:history="1">
        <w:r w:rsidRPr="007F4094">
          <w:rPr>
            <w:rFonts w:ascii="Helvetica" w:eastAsia="Times New Roman" w:hAnsi="Helvetica" w:cs="Helvetica"/>
            <w:color w:val="444444"/>
            <w:sz w:val="21"/>
            <w:szCs w:val="21"/>
          </w:rPr>
          <w:t>Government Employees</w:t>
        </w:r>
      </w:hyperlink>
    </w:p>
    <w:p w:rsidR="007F4094" w:rsidRPr="007F4094" w:rsidP="007F4094">
      <w:pPr>
        <w:shd w:val="clear" w:color="auto" w:fill="FFFFFF"/>
        <w:spacing w:beforeAutospacing="1" w:after="0" w:afterAutospacing="1" w:line="410" w:lineRule="atLeast"/>
        <w:ind w:left="2161"/>
        <w:rPr>
          <w:rFonts w:ascii="Helvetica" w:eastAsia="Times New Roman" w:hAnsi="Helvetica" w:cs="Helvetica"/>
          <w:color w:val="333333"/>
          <w:sz w:val="21"/>
          <w:szCs w:val="21"/>
        </w:rPr>
      </w:pPr>
      <w:hyperlink r:id="rId4" w:history="1">
        <w:r w:rsidRPr="007F4094">
          <w:rPr>
            <w:rFonts w:ascii="Helvetica" w:eastAsia="Times New Roman" w:hAnsi="Helvetica" w:cs="Helvetica"/>
            <w:color w:val="444444"/>
            <w:sz w:val="21"/>
            <w:szCs w:val="21"/>
          </w:rPr>
          <w:t>Apply</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36" w:history="1">
        <w:r w:rsidRPr="007F4094">
          <w:rPr>
            <w:rFonts w:ascii="Helvetica" w:eastAsia="Times New Roman" w:hAnsi="Helvetica" w:cs="Helvetica"/>
            <w:color w:val="444444"/>
            <w:sz w:val="21"/>
            <w:szCs w:val="21"/>
          </w:rPr>
          <w:t>Apply Online for Retirement</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37" w:history="1">
        <w:r w:rsidRPr="007F4094">
          <w:rPr>
            <w:rFonts w:ascii="Helvetica" w:eastAsia="Times New Roman" w:hAnsi="Helvetica" w:cs="Helvetica"/>
            <w:color w:val="444444"/>
            <w:sz w:val="21"/>
            <w:szCs w:val="21"/>
          </w:rPr>
          <w:t>Apply Online for Disability</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38" w:history="1">
        <w:r w:rsidRPr="007F4094">
          <w:rPr>
            <w:rFonts w:ascii="Helvetica" w:eastAsia="Times New Roman" w:hAnsi="Helvetica" w:cs="Helvetica"/>
            <w:color w:val="444444"/>
            <w:sz w:val="21"/>
            <w:szCs w:val="21"/>
          </w:rPr>
          <w:t>Apply Online for Medicare Only</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39" w:history="1">
        <w:r w:rsidRPr="007F4094">
          <w:rPr>
            <w:rFonts w:ascii="Helvetica" w:eastAsia="Times New Roman" w:hAnsi="Helvetica" w:cs="Helvetica"/>
            <w:color w:val="444444"/>
            <w:sz w:val="21"/>
            <w:szCs w:val="21"/>
          </w:rPr>
          <w:t>Extra Help with Medicare Prescription Costs</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40" w:history="1">
        <w:r w:rsidRPr="007F4094">
          <w:rPr>
            <w:rFonts w:ascii="Helvetica" w:eastAsia="Times New Roman" w:hAnsi="Helvetica" w:cs="Helvetica"/>
            <w:color w:val="444444"/>
            <w:sz w:val="21"/>
            <w:szCs w:val="21"/>
          </w:rPr>
          <w:t>Apply for Spouse's Benefits</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41" w:history="1">
        <w:r w:rsidRPr="007F4094">
          <w:rPr>
            <w:rFonts w:ascii="Helvetica" w:eastAsia="Times New Roman" w:hAnsi="Helvetica" w:cs="Helvetica"/>
            <w:color w:val="444444"/>
            <w:sz w:val="21"/>
            <w:szCs w:val="21"/>
          </w:rPr>
          <w:t>Apply for Child's Benefits</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42" w:history="1">
        <w:r w:rsidRPr="007F4094">
          <w:rPr>
            <w:rFonts w:ascii="Helvetica" w:eastAsia="Times New Roman" w:hAnsi="Helvetica" w:cs="Helvetica"/>
            <w:color w:val="444444"/>
            <w:sz w:val="21"/>
            <w:szCs w:val="21"/>
          </w:rPr>
          <w:t>Check Application Status</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43" w:history="1">
        <w:r w:rsidRPr="007F4094">
          <w:rPr>
            <w:rFonts w:ascii="Helvetica" w:eastAsia="Times New Roman" w:hAnsi="Helvetica" w:cs="Helvetica"/>
            <w:color w:val="444444"/>
            <w:sz w:val="21"/>
            <w:szCs w:val="21"/>
          </w:rPr>
          <w:t>Appeal a Decision</w:t>
        </w:r>
      </w:hyperlink>
    </w:p>
    <w:p w:rsidR="007F4094" w:rsidRPr="007F4094" w:rsidP="007F4094">
      <w:pPr>
        <w:shd w:val="clear" w:color="auto" w:fill="FFFFFF"/>
        <w:spacing w:beforeAutospacing="1" w:after="0" w:afterAutospacing="1" w:line="410" w:lineRule="atLeast"/>
        <w:ind w:left="2161"/>
        <w:rPr>
          <w:rFonts w:ascii="Helvetica" w:eastAsia="Times New Roman" w:hAnsi="Helvetica" w:cs="Helvetica"/>
          <w:color w:val="333333"/>
          <w:sz w:val="21"/>
          <w:szCs w:val="21"/>
        </w:rPr>
      </w:pPr>
      <w:hyperlink r:id="rId4" w:history="1">
        <w:r w:rsidRPr="007F4094">
          <w:rPr>
            <w:rFonts w:ascii="Helvetica" w:eastAsia="Times New Roman" w:hAnsi="Helvetica" w:cs="Helvetica"/>
            <w:color w:val="444444"/>
            <w:sz w:val="21"/>
            <w:szCs w:val="21"/>
          </w:rPr>
          <w:t>Manage</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44" w:history="1">
        <w:r w:rsidRPr="007F4094">
          <w:rPr>
            <w:rFonts w:ascii="Helvetica" w:eastAsia="Times New Roman" w:hAnsi="Helvetica" w:cs="Helvetica"/>
            <w:color w:val="444444"/>
            <w:sz w:val="21"/>
            <w:szCs w:val="21"/>
          </w:rPr>
          <w:t>Benefit Verification/</w:t>
        </w:r>
        <w:r w:rsidRPr="007F4094">
          <w:rPr>
            <w:rFonts w:ascii="Helvetica" w:eastAsia="Times New Roman" w:hAnsi="Helvetica" w:cs="Helvetica"/>
            <w:color w:val="444444"/>
            <w:sz w:val="21"/>
            <w:szCs w:val="21"/>
          </w:rPr>
          <w:br/>
          <w:t>Proof of Benefits Letter</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45" w:history="1">
        <w:r w:rsidRPr="007F4094">
          <w:rPr>
            <w:rFonts w:ascii="Helvetica" w:eastAsia="Times New Roman" w:hAnsi="Helvetica" w:cs="Helvetica"/>
            <w:color w:val="444444"/>
            <w:sz w:val="21"/>
            <w:szCs w:val="21"/>
          </w:rPr>
          <w:t>Change Your Address</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46" w:history="1">
        <w:r w:rsidRPr="007F4094">
          <w:rPr>
            <w:rFonts w:ascii="Helvetica" w:eastAsia="Times New Roman" w:hAnsi="Helvetica" w:cs="Helvetica"/>
            <w:color w:val="444444"/>
            <w:sz w:val="21"/>
            <w:szCs w:val="21"/>
          </w:rPr>
          <w:t>Check Your Information or Benefits</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47" w:history="1">
        <w:r w:rsidRPr="007F4094">
          <w:rPr>
            <w:rFonts w:ascii="Helvetica" w:eastAsia="Times New Roman" w:hAnsi="Helvetica" w:cs="Helvetica"/>
            <w:color w:val="444444"/>
            <w:sz w:val="21"/>
            <w:szCs w:val="21"/>
          </w:rPr>
          <w:t>Direct Deposit</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48" w:history="1">
        <w:r w:rsidRPr="007F4094">
          <w:rPr>
            <w:rFonts w:ascii="Helvetica" w:eastAsia="Times New Roman" w:hAnsi="Helvetica" w:cs="Helvetica"/>
            <w:color w:val="444444"/>
            <w:sz w:val="21"/>
            <w:szCs w:val="21"/>
          </w:rPr>
          <w:t>Form 1099/1042</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22" w:history="1">
        <w:r w:rsidRPr="007F4094">
          <w:rPr>
            <w:rFonts w:ascii="Helvetica" w:eastAsia="Times New Roman" w:hAnsi="Helvetica" w:cs="Helvetica"/>
            <w:color w:val="444444"/>
            <w:sz w:val="21"/>
            <w:szCs w:val="21"/>
          </w:rPr>
          <w:t>Replacement Medicare Card</w:t>
        </w:r>
      </w:hyperlink>
    </w:p>
    <w:p w:rsidR="007F4094" w:rsidRPr="007F4094" w:rsidP="007F4094">
      <w:pPr>
        <w:numPr>
          <w:ilvl w:val="1"/>
          <w:numId w:val="1"/>
        </w:numPr>
        <w:shd w:val="clear" w:color="auto" w:fill="FFFFFF"/>
        <w:spacing w:before="100" w:beforeAutospacing="1" w:after="100" w:afterAutospacing="1" w:line="410" w:lineRule="atLeast"/>
        <w:ind w:left="2881"/>
        <w:rPr>
          <w:rFonts w:ascii="Helvetica" w:eastAsia="Times New Roman" w:hAnsi="Helvetica" w:cs="Helvetica"/>
          <w:color w:val="333333"/>
          <w:sz w:val="21"/>
          <w:szCs w:val="21"/>
        </w:rPr>
      </w:pPr>
      <w:hyperlink r:id="rId49" w:history="1">
        <w:r w:rsidRPr="007F4094">
          <w:rPr>
            <w:rFonts w:ascii="Helvetica" w:eastAsia="Times New Roman" w:hAnsi="Helvetica" w:cs="Helvetica"/>
            <w:color w:val="444444"/>
            <w:sz w:val="21"/>
            <w:szCs w:val="21"/>
          </w:rPr>
          <w:t>Ticket to Work</w:t>
        </w:r>
      </w:hyperlink>
    </w:p>
    <w:p w:rsidR="007F4094" w:rsidRPr="007F4094" w:rsidP="007F4094">
      <w:pPr>
        <w:numPr>
          <w:ilvl w:val="0"/>
          <w:numId w:val="1"/>
        </w:numPr>
        <w:shd w:val="clear" w:color="auto" w:fill="FFFFFF"/>
        <w:spacing w:before="100" w:beforeAutospacing="1" w:after="100" w:afterAutospacing="1" w:line="410" w:lineRule="atLeast"/>
        <w:rPr>
          <w:rFonts w:ascii="Helvetica" w:eastAsia="Times New Roman" w:hAnsi="Helvetica" w:cs="Helvetica"/>
          <w:color w:val="333333"/>
          <w:sz w:val="21"/>
          <w:szCs w:val="21"/>
        </w:rPr>
      </w:pPr>
      <w:hyperlink r:id="rId4" w:history="1">
        <w:r w:rsidRPr="007F4094">
          <w:rPr>
            <w:rFonts w:ascii="Helvetica" w:eastAsia="Times New Roman" w:hAnsi="Helvetica" w:cs="Helvetica"/>
            <w:color w:val="444444"/>
            <w:sz w:val="21"/>
            <w:szCs w:val="21"/>
          </w:rPr>
          <w:t>Information for...</w:t>
        </w:r>
      </w:hyperlink>
      <w:r w:rsidRPr="007F4094">
        <w:rPr>
          <w:rFonts w:ascii="Helvetica" w:eastAsia="Times New Roman" w:hAnsi="Helvetica" w:cs="Helvetica"/>
          <w:color w:val="333333"/>
          <w:sz w:val="21"/>
          <w:szCs w:val="21"/>
        </w:rPr>
        <w:t xml:space="preserve"> </w:t>
      </w:r>
    </w:p>
    <w:p w:rsidR="007F4094" w:rsidRPr="007F4094" w:rsidP="007F4094">
      <w:p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4" w:history="1">
        <w:r w:rsidRPr="007F4094">
          <w:rPr>
            <w:rFonts w:ascii="Helvetica" w:eastAsia="Times New Roman" w:hAnsi="Helvetica" w:cs="Helvetica"/>
            <w:color w:val="444444"/>
            <w:sz w:val="21"/>
            <w:szCs w:val="21"/>
          </w:rPr>
          <w:t xml:space="preserve">People </w:t>
        </w:r>
        <w:r w:rsidRPr="007F4094">
          <w:rPr>
            <w:rFonts w:ascii="Helvetica" w:eastAsia="Times New Roman" w:hAnsi="Helvetica" w:cs="Helvetica"/>
            <w:color w:val="444444"/>
            <w:sz w:val="21"/>
            <w:szCs w:val="21"/>
          </w:rPr>
          <w:t>Like</w:t>
        </w:r>
        <w:r w:rsidRPr="007F4094">
          <w:rPr>
            <w:rFonts w:ascii="Helvetica" w:eastAsia="Times New Roman" w:hAnsi="Helvetica" w:cs="Helvetica"/>
            <w:color w:val="444444"/>
            <w:sz w:val="21"/>
            <w:szCs w:val="21"/>
          </w:rPr>
          <w:t xml:space="preserve"> Me</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50" w:history="1">
        <w:r w:rsidRPr="007F4094">
          <w:rPr>
            <w:rFonts w:ascii="Helvetica" w:eastAsia="Times New Roman" w:hAnsi="Helvetica" w:cs="Helvetica"/>
            <w:color w:val="444444"/>
            <w:sz w:val="21"/>
            <w:szCs w:val="21"/>
          </w:rPr>
          <w:t>American Indians/Alaska Natives</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51" w:history="1">
        <w:r w:rsidRPr="007F4094">
          <w:rPr>
            <w:rFonts w:ascii="Helvetica" w:eastAsia="Times New Roman" w:hAnsi="Helvetica" w:cs="Helvetica"/>
            <w:color w:val="444444"/>
            <w:sz w:val="21"/>
            <w:szCs w:val="21"/>
          </w:rPr>
          <w:t>African Americans</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52" w:history="1">
        <w:r w:rsidRPr="007F4094">
          <w:rPr>
            <w:rFonts w:ascii="Helvetica" w:eastAsia="Times New Roman" w:hAnsi="Helvetica" w:cs="Helvetica"/>
            <w:color w:val="444444"/>
            <w:sz w:val="21"/>
            <w:szCs w:val="21"/>
          </w:rPr>
          <w:t>Asian Americans/Pacific Islanders</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53" w:history="1">
        <w:r w:rsidRPr="007F4094">
          <w:rPr>
            <w:rFonts w:ascii="Helvetica" w:eastAsia="Times New Roman" w:hAnsi="Helvetica" w:cs="Helvetica"/>
            <w:color w:val="444444"/>
            <w:sz w:val="21"/>
            <w:szCs w:val="21"/>
          </w:rPr>
          <w:t>Blind or Visually Impaired</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54" w:history="1">
        <w:r w:rsidRPr="007F4094">
          <w:rPr>
            <w:rFonts w:ascii="Helvetica" w:eastAsia="Times New Roman" w:hAnsi="Helvetica" w:cs="Helvetica"/>
            <w:color w:val="444444"/>
            <w:sz w:val="21"/>
            <w:szCs w:val="21"/>
          </w:rPr>
          <w:t>Deaf or Hard of Hearing</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55" w:history="1">
        <w:r w:rsidRPr="007F4094">
          <w:rPr>
            <w:rFonts w:ascii="Helvetica" w:eastAsia="Times New Roman" w:hAnsi="Helvetica" w:cs="Helvetica"/>
            <w:color w:val="444444"/>
            <w:sz w:val="21"/>
            <w:szCs w:val="21"/>
          </w:rPr>
          <w:t>Hispanics</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56" w:history="1">
        <w:r w:rsidRPr="007F4094">
          <w:rPr>
            <w:rFonts w:ascii="Helvetica" w:eastAsia="Times New Roman" w:hAnsi="Helvetica" w:cs="Helvetica"/>
            <w:color w:val="444444"/>
            <w:sz w:val="21"/>
            <w:szCs w:val="21"/>
          </w:rPr>
          <w:t>Immigrants</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57" w:history="1">
        <w:r w:rsidRPr="007F4094">
          <w:rPr>
            <w:rFonts w:ascii="Helvetica" w:eastAsia="Times New Roman" w:hAnsi="Helvetica" w:cs="Helvetica"/>
            <w:color w:val="444444"/>
            <w:sz w:val="21"/>
            <w:szCs w:val="21"/>
          </w:rPr>
          <w:t>Kids &amp; Families</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58" w:history="1">
        <w:r w:rsidRPr="007F4094">
          <w:rPr>
            <w:rFonts w:ascii="Helvetica" w:eastAsia="Times New Roman" w:hAnsi="Helvetica" w:cs="Helvetica"/>
            <w:color w:val="444444"/>
            <w:sz w:val="21"/>
            <w:szCs w:val="21"/>
          </w:rPr>
          <w:t>Same-Sex Couples</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59" w:anchor="ht=1" w:history="1">
        <w:r w:rsidRPr="007F4094">
          <w:rPr>
            <w:rFonts w:ascii="Helvetica" w:eastAsia="Times New Roman" w:hAnsi="Helvetica" w:cs="Helvetica"/>
            <w:color w:val="444444"/>
            <w:sz w:val="21"/>
            <w:szCs w:val="21"/>
          </w:rPr>
          <w:t>Veterans</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60" w:history="1">
        <w:r w:rsidRPr="007F4094">
          <w:rPr>
            <w:rFonts w:ascii="Helvetica" w:eastAsia="Times New Roman" w:hAnsi="Helvetica" w:cs="Helvetica"/>
            <w:color w:val="444444"/>
            <w:sz w:val="21"/>
            <w:szCs w:val="21"/>
          </w:rPr>
          <w:t>Women</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59" w:history="1">
        <w:r w:rsidRPr="007F4094">
          <w:rPr>
            <w:rFonts w:ascii="Helvetica" w:eastAsia="Times New Roman" w:hAnsi="Helvetica" w:cs="Helvetica"/>
            <w:color w:val="444444"/>
            <w:sz w:val="21"/>
            <w:szCs w:val="21"/>
          </w:rPr>
          <w:t>Wounded Warriors</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61" w:history="1">
        <w:r w:rsidRPr="007F4094">
          <w:rPr>
            <w:rFonts w:ascii="Helvetica" w:eastAsia="Times New Roman" w:hAnsi="Helvetica" w:cs="Helvetica"/>
            <w:color w:val="444444"/>
            <w:sz w:val="21"/>
            <w:szCs w:val="21"/>
          </w:rPr>
          <w:t>Young People</w:t>
        </w:r>
      </w:hyperlink>
    </w:p>
    <w:p w:rsidR="007F4094" w:rsidRPr="007F4094" w:rsidP="007F4094">
      <w:pPr>
        <w:shd w:val="clear" w:color="auto" w:fill="FFFFFF"/>
        <w:spacing w:beforeAutospacing="1" w:after="0" w:afterAutospacing="1" w:line="410" w:lineRule="atLeast"/>
        <w:ind w:left="2161"/>
        <w:rPr>
          <w:rFonts w:ascii="Helvetica" w:eastAsia="Times New Roman" w:hAnsi="Helvetica" w:cs="Helvetica"/>
          <w:color w:val="333333"/>
          <w:sz w:val="21"/>
          <w:szCs w:val="21"/>
        </w:rPr>
      </w:pPr>
      <w:hyperlink r:id="rId4" w:history="1">
        <w:r w:rsidRPr="007F4094">
          <w:rPr>
            <w:rFonts w:ascii="Helvetica" w:eastAsia="Times New Roman" w:hAnsi="Helvetica" w:cs="Helvetica"/>
            <w:color w:val="444444"/>
            <w:sz w:val="21"/>
            <w:szCs w:val="21"/>
          </w:rPr>
          <w:t>Third Parties</w:t>
        </w:r>
      </w:hyperlink>
    </w:p>
    <w:p w:rsidR="007F4094" w:rsidRPr="007F4094" w:rsidP="007F4094">
      <w:pPr>
        <w:numPr>
          <w:ilvl w:val="1"/>
          <w:numId w:val="1"/>
        </w:numPr>
        <w:shd w:val="clear" w:color="auto" w:fill="FFFFFF"/>
        <w:spacing w:before="100" w:beforeAutospacing="1" w:after="100" w:afterAutospacing="1" w:line="410" w:lineRule="atLeast"/>
        <w:ind w:left="3003" w:right="123"/>
        <w:rPr>
          <w:rFonts w:ascii="Helvetica" w:eastAsia="Times New Roman" w:hAnsi="Helvetica" w:cs="Helvetica"/>
          <w:color w:val="333333"/>
          <w:sz w:val="21"/>
          <w:szCs w:val="21"/>
        </w:rPr>
      </w:pPr>
      <w:hyperlink r:id="rId62" w:history="1">
        <w:r w:rsidRPr="007F4094">
          <w:rPr>
            <w:rFonts w:ascii="Helvetica" w:eastAsia="Times New Roman" w:hAnsi="Helvetica" w:cs="Helvetica"/>
            <w:color w:val="444444"/>
            <w:sz w:val="21"/>
            <w:szCs w:val="21"/>
          </w:rPr>
          <w:t>Attorneys &amp; Appointed Representatives</w:t>
        </w:r>
      </w:hyperlink>
    </w:p>
    <w:p w:rsidR="007F4094" w:rsidRPr="007F4094" w:rsidP="007F4094">
      <w:pPr>
        <w:numPr>
          <w:ilvl w:val="1"/>
          <w:numId w:val="1"/>
        </w:numPr>
        <w:shd w:val="clear" w:color="auto" w:fill="FFFFFF"/>
        <w:spacing w:before="100" w:beforeAutospacing="1" w:after="100" w:afterAutospacing="1" w:line="410" w:lineRule="atLeast"/>
        <w:ind w:left="3003" w:right="123"/>
        <w:rPr>
          <w:rFonts w:ascii="Helvetica" w:eastAsia="Times New Roman" w:hAnsi="Helvetica" w:cs="Helvetica"/>
          <w:color w:val="333333"/>
          <w:sz w:val="21"/>
          <w:szCs w:val="21"/>
        </w:rPr>
      </w:pPr>
      <w:hyperlink r:id="rId63" w:history="1">
        <w:r w:rsidRPr="007F4094">
          <w:rPr>
            <w:rFonts w:ascii="Helvetica" w:eastAsia="Times New Roman" w:hAnsi="Helvetica" w:cs="Helvetica"/>
            <w:color w:val="444444"/>
            <w:sz w:val="21"/>
            <w:szCs w:val="21"/>
          </w:rPr>
          <w:t>Financial Planners</w:t>
        </w:r>
      </w:hyperlink>
    </w:p>
    <w:p w:rsidR="007F4094" w:rsidRPr="007F4094" w:rsidP="007F4094">
      <w:pPr>
        <w:numPr>
          <w:ilvl w:val="1"/>
          <w:numId w:val="1"/>
        </w:numPr>
        <w:shd w:val="clear" w:color="auto" w:fill="FFFFFF"/>
        <w:spacing w:before="100" w:beforeAutospacing="1" w:after="100" w:afterAutospacing="1" w:line="410" w:lineRule="atLeast"/>
        <w:ind w:left="3003" w:right="123"/>
        <w:rPr>
          <w:rFonts w:ascii="Helvetica" w:eastAsia="Times New Roman" w:hAnsi="Helvetica" w:cs="Helvetica"/>
          <w:color w:val="333333"/>
          <w:sz w:val="21"/>
          <w:szCs w:val="21"/>
        </w:rPr>
      </w:pPr>
      <w:hyperlink r:id="rId64" w:history="1">
        <w:r w:rsidRPr="007F4094">
          <w:rPr>
            <w:rFonts w:ascii="Helvetica" w:eastAsia="Times New Roman" w:hAnsi="Helvetica" w:cs="Helvetica"/>
            <w:color w:val="444444"/>
            <w:sz w:val="21"/>
            <w:szCs w:val="21"/>
          </w:rPr>
          <w:t>Groups &amp; Organizations</w:t>
        </w:r>
      </w:hyperlink>
    </w:p>
    <w:p w:rsidR="007F4094" w:rsidRPr="007F4094" w:rsidP="007F4094">
      <w:pPr>
        <w:numPr>
          <w:ilvl w:val="1"/>
          <w:numId w:val="1"/>
        </w:numPr>
        <w:shd w:val="clear" w:color="auto" w:fill="FFFFFF"/>
        <w:spacing w:before="100" w:beforeAutospacing="1" w:after="100" w:afterAutospacing="1" w:line="410" w:lineRule="atLeast"/>
        <w:ind w:left="3003" w:right="123"/>
        <w:rPr>
          <w:rFonts w:ascii="Helvetica" w:eastAsia="Times New Roman" w:hAnsi="Helvetica" w:cs="Helvetica"/>
          <w:color w:val="333333"/>
          <w:sz w:val="21"/>
          <w:szCs w:val="21"/>
        </w:rPr>
      </w:pPr>
      <w:hyperlink r:id="rId65" w:history="1">
        <w:r w:rsidRPr="007F4094">
          <w:rPr>
            <w:rFonts w:ascii="Helvetica" w:eastAsia="Times New Roman" w:hAnsi="Helvetica" w:cs="Helvetica"/>
            <w:color w:val="444444"/>
            <w:sz w:val="21"/>
            <w:szCs w:val="21"/>
          </w:rPr>
          <w:t>Health &amp; School Professionals</w:t>
        </w:r>
      </w:hyperlink>
    </w:p>
    <w:p w:rsidR="007F4094" w:rsidRPr="007F4094" w:rsidP="007F4094">
      <w:pPr>
        <w:numPr>
          <w:ilvl w:val="1"/>
          <w:numId w:val="1"/>
        </w:numPr>
        <w:shd w:val="clear" w:color="auto" w:fill="FFFFFF"/>
        <w:spacing w:before="100" w:beforeAutospacing="1" w:after="100" w:afterAutospacing="1" w:line="410" w:lineRule="atLeast"/>
        <w:ind w:left="3003" w:right="123"/>
        <w:rPr>
          <w:rFonts w:ascii="Helvetica" w:eastAsia="Times New Roman" w:hAnsi="Helvetica" w:cs="Helvetica"/>
          <w:color w:val="333333"/>
          <w:sz w:val="21"/>
          <w:szCs w:val="21"/>
        </w:rPr>
      </w:pPr>
      <w:hyperlink r:id="rId66" w:history="1">
        <w:r w:rsidRPr="007F4094">
          <w:rPr>
            <w:rFonts w:ascii="Helvetica" w:eastAsia="Times New Roman" w:hAnsi="Helvetica" w:cs="Helvetica"/>
            <w:color w:val="444444"/>
            <w:sz w:val="21"/>
            <w:szCs w:val="21"/>
          </w:rPr>
          <w:t>Human Resource Professionals</w:t>
        </w:r>
      </w:hyperlink>
    </w:p>
    <w:p w:rsidR="007F4094" w:rsidRPr="007F4094" w:rsidP="007F4094">
      <w:pPr>
        <w:numPr>
          <w:ilvl w:val="1"/>
          <w:numId w:val="1"/>
        </w:numPr>
        <w:shd w:val="clear" w:color="auto" w:fill="FFFFFF"/>
        <w:spacing w:before="100" w:beforeAutospacing="1" w:after="100" w:afterAutospacing="1" w:line="410" w:lineRule="atLeast"/>
        <w:ind w:left="3003" w:right="123"/>
        <w:rPr>
          <w:rFonts w:ascii="Helvetica" w:eastAsia="Times New Roman" w:hAnsi="Helvetica" w:cs="Helvetica"/>
          <w:color w:val="333333"/>
          <w:sz w:val="21"/>
          <w:szCs w:val="21"/>
        </w:rPr>
      </w:pPr>
      <w:hyperlink r:id="rId67" w:history="1">
        <w:r w:rsidRPr="007F4094">
          <w:rPr>
            <w:rFonts w:ascii="Helvetica" w:eastAsia="Times New Roman" w:hAnsi="Helvetica" w:cs="Helvetica"/>
            <w:color w:val="444444"/>
            <w:sz w:val="21"/>
            <w:szCs w:val="21"/>
          </w:rPr>
          <w:t>Medicare Outreach Organizations</w:t>
        </w:r>
      </w:hyperlink>
    </w:p>
    <w:p w:rsidR="007F4094" w:rsidRPr="007F4094" w:rsidP="007F4094">
      <w:pPr>
        <w:numPr>
          <w:ilvl w:val="1"/>
          <w:numId w:val="1"/>
        </w:numPr>
        <w:shd w:val="clear" w:color="auto" w:fill="FFFFFF"/>
        <w:spacing w:before="100" w:beforeAutospacing="1" w:after="100" w:afterAutospacing="1" w:line="410" w:lineRule="atLeast"/>
        <w:ind w:left="3723" w:right="123"/>
        <w:rPr>
          <w:rFonts w:ascii="Helvetica" w:eastAsia="Times New Roman" w:hAnsi="Helvetica" w:cs="Helvetica"/>
          <w:color w:val="333333"/>
          <w:sz w:val="21"/>
          <w:szCs w:val="21"/>
        </w:rPr>
      </w:pPr>
      <w:hyperlink r:id="rId68" w:history="1">
        <w:r w:rsidRPr="007F4094">
          <w:rPr>
            <w:rFonts w:ascii="Helvetica" w:eastAsia="Times New Roman" w:hAnsi="Helvetica" w:cs="Helvetica"/>
            <w:color w:val="444444"/>
            <w:sz w:val="21"/>
            <w:szCs w:val="21"/>
          </w:rPr>
          <w:t>my Social Security Information</w:t>
        </w:r>
      </w:hyperlink>
    </w:p>
    <w:p w:rsidR="007F4094" w:rsidRPr="007F4094" w:rsidP="007F4094">
      <w:pPr>
        <w:numPr>
          <w:ilvl w:val="1"/>
          <w:numId w:val="1"/>
        </w:numPr>
        <w:shd w:val="clear" w:color="auto" w:fill="FFFFFF"/>
        <w:spacing w:before="100" w:beforeAutospacing="1" w:after="100" w:afterAutospacing="1" w:line="410" w:lineRule="atLeast"/>
        <w:ind w:left="3723" w:right="123"/>
        <w:rPr>
          <w:rFonts w:ascii="Helvetica" w:eastAsia="Times New Roman" w:hAnsi="Helvetica" w:cs="Helvetica"/>
          <w:color w:val="333333"/>
          <w:sz w:val="21"/>
          <w:szCs w:val="21"/>
        </w:rPr>
      </w:pPr>
      <w:hyperlink r:id="rId69" w:history="1">
        <w:r w:rsidRPr="007F4094">
          <w:rPr>
            <w:rFonts w:ascii="Helvetica" w:eastAsia="Times New Roman" w:hAnsi="Helvetica" w:cs="Helvetica"/>
            <w:color w:val="444444"/>
            <w:sz w:val="21"/>
            <w:szCs w:val="21"/>
          </w:rPr>
          <w:t>Press</w:t>
        </w:r>
      </w:hyperlink>
    </w:p>
    <w:p w:rsidR="007F4094" w:rsidRPr="007F4094" w:rsidP="007F4094">
      <w:pPr>
        <w:numPr>
          <w:ilvl w:val="1"/>
          <w:numId w:val="1"/>
        </w:numPr>
        <w:shd w:val="clear" w:color="auto" w:fill="FFFFFF"/>
        <w:spacing w:before="100" w:beforeAutospacing="1" w:after="100" w:afterAutospacing="1" w:line="410" w:lineRule="atLeast"/>
        <w:ind w:left="3723" w:right="123"/>
        <w:rPr>
          <w:rFonts w:ascii="Helvetica" w:eastAsia="Times New Roman" w:hAnsi="Helvetica" w:cs="Helvetica"/>
          <w:color w:val="333333"/>
          <w:sz w:val="21"/>
          <w:szCs w:val="21"/>
        </w:rPr>
      </w:pPr>
      <w:hyperlink r:id="rId70" w:history="1">
        <w:r w:rsidRPr="007F4094">
          <w:rPr>
            <w:rFonts w:ascii="Helvetica" w:eastAsia="Times New Roman" w:hAnsi="Helvetica" w:cs="Helvetica"/>
            <w:color w:val="444444"/>
            <w:sz w:val="21"/>
            <w:szCs w:val="21"/>
          </w:rPr>
          <w:t>Representative Payees</w:t>
        </w:r>
      </w:hyperlink>
    </w:p>
    <w:p w:rsidR="007F4094" w:rsidRPr="007F4094" w:rsidP="007F4094">
      <w:pPr>
        <w:numPr>
          <w:ilvl w:val="1"/>
          <w:numId w:val="1"/>
        </w:numPr>
        <w:shd w:val="clear" w:color="auto" w:fill="FFFFFF"/>
        <w:spacing w:before="100" w:beforeAutospacing="1" w:after="100" w:afterAutospacing="1" w:line="410" w:lineRule="atLeast"/>
        <w:ind w:left="3723" w:right="123"/>
        <w:rPr>
          <w:rFonts w:ascii="Helvetica" w:eastAsia="Times New Roman" w:hAnsi="Helvetica" w:cs="Helvetica"/>
          <w:color w:val="333333"/>
          <w:sz w:val="21"/>
          <w:szCs w:val="21"/>
        </w:rPr>
      </w:pPr>
      <w:hyperlink r:id="rId71" w:history="1">
        <w:r w:rsidRPr="007F4094">
          <w:rPr>
            <w:rFonts w:ascii="Helvetica" w:eastAsia="Times New Roman" w:hAnsi="Helvetica" w:cs="Helvetica"/>
            <w:color w:val="444444"/>
            <w:sz w:val="21"/>
            <w:szCs w:val="21"/>
          </w:rPr>
          <w:t>School Officials</w:t>
        </w:r>
      </w:hyperlink>
    </w:p>
    <w:p w:rsidR="007F4094" w:rsidRPr="007F4094" w:rsidP="007F4094">
      <w:pPr>
        <w:numPr>
          <w:ilvl w:val="1"/>
          <w:numId w:val="1"/>
        </w:numPr>
        <w:shd w:val="clear" w:color="auto" w:fill="FFFFFF"/>
        <w:spacing w:before="100" w:beforeAutospacing="1" w:after="100" w:afterAutospacing="1" w:line="410" w:lineRule="atLeast"/>
        <w:ind w:left="3723" w:right="123"/>
        <w:rPr>
          <w:rFonts w:ascii="Helvetica" w:eastAsia="Times New Roman" w:hAnsi="Helvetica" w:cs="Helvetica"/>
          <w:color w:val="333333"/>
          <w:sz w:val="21"/>
          <w:szCs w:val="21"/>
        </w:rPr>
      </w:pPr>
      <w:hyperlink r:id="rId72" w:history="1">
        <w:r w:rsidRPr="007F4094">
          <w:rPr>
            <w:rFonts w:ascii="Helvetica" w:eastAsia="Times New Roman" w:hAnsi="Helvetica" w:cs="Helvetica"/>
            <w:color w:val="444444"/>
            <w:sz w:val="21"/>
            <w:szCs w:val="21"/>
          </w:rPr>
          <w:t>Service Providers for the Homeless</w:t>
        </w:r>
      </w:hyperlink>
    </w:p>
    <w:p w:rsidR="007F4094" w:rsidRPr="007F4094" w:rsidP="007F4094">
      <w:pPr>
        <w:numPr>
          <w:ilvl w:val="0"/>
          <w:numId w:val="1"/>
        </w:numPr>
        <w:shd w:val="clear" w:color="auto" w:fill="FFFFFF"/>
        <w:spacing w:before="100" w:beforeAutospacing="1" w:after="100" w:afterAutospacing="1" w:line="410" w:lineRule="atLeast"/>
        <w:rPr>
          <w:rFonts w:ascii="Helvetica" w:eastAsia="Times New Roman" w:hAnsi="Helvetica" w:cs="Helvetica"/>
          <w:color w:val="333333"/>
          <w:sz w:val="21"/>
          <w:szCs w:val="21"/>
        </w:rPr>
      </w:pPr>
      <w:hyperlink r:id="rId4" w:history="1">
        <w:r w:rsidRPr="007F4094">
          <w:rPr>
            <w:rFonts w:ascii="Helvetica" w:eastAsia="Times New Roman" w:hAnsi="Helvetica" w:cs="Helvetica"/>
            <w:color w:val="444444"/>
            <w:sz w:val="21"/>
            <w:szCs w:val="21"/>
          </w:rPr>
          <w:t>Business &amp; Government</w:t>
        </w:r>
      </w:hyperlink>
      <w:r w:rsidRPr="007F4094">
        <w:rPr>
          <w:rFonts w:ascii="Helvetica" w:eastAsia="Times New Roman" w:hAnsi="Helvetica" w:cs="Helvetica"/>
          <w:color w:val="333333"/>
          <w:sz w:val="21"/>
          <w:szCs w:val="21"/>
        </w:rPr>
        <w:t xml:space="preserve"> </w:t>
      </w:r>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color w:val="333333"/>
          <w:sz w:val="21"/>
          <w:szCs w:val="21"/>
        </w:rPr>
      </w:pPr>
      <w:hyperlink r:id="rId73" w:history="1">
        <w:r w:rsidRPr="007F4094">
          <w:rPr>
            <w:rFonts w:ascii="Helvetica" w:eastAsia="Times New Roman" w:hAnsi="Helvetica" w:cs="Helvetica"/>
            <w:color w:val="444444"/>
            <w:sz w:val="21"/>
            <w:szCs w:val="21"/>
          </w:rPr>
          <w:t>Business Services</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color w:val="333333"/>
          <w:sz w:val="21"/>
          <w:szCs w:val="21"/>
        </w:rPr>
      </w:pPr>
      <w:hyperlink r:id="rId74" w:history="1">
        <w:r w:rsidRPr="007F4094">
          <w:rPr>
            <w:rFonts w:ascii="Helvetica" w:eastAsia="Times New Roman" w:hAnsi="Helvetica" w:cs="Helvetica"/>
            <w:color w:val="444444"/>
            <w:sz w:val="21"/>
            <w:szCs w:val="21"/>
          </w:rPr>
          <w:t>Congress</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color w:val="333333"/>
          <w:sz w:val="21"/>
          <w:szCs w:val="21"/>
        </w:rPr>
      </w:pPr>
      <w:hyperlink r:id="rId75" w:history="1">
        <w:r w:rsidRPr="007F4094">
          <w:rPr>
            <w:rFonts w:ascii="Helvetica" w:eastAsia="Times New Roman" w:hAnsi="Helvetica" w:cs="Helvetica"/>
            <w:color w:val="444444"/>
            <w:sz w:val="21"/>
            <w:szCs w:val="21"/>
          </w:rPr>
          <w:t>Data Exchange</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color w:val="333333"/>
          <w:sz w:val="21"/>
          <w:szCs w:val="21"/>
        </w:rPr>
      </w:pPr>
      <w:hyperlink r:id="rId76" w:history="1">
        <w:r w:rsidRPr="007F4094">
          <w:rPr>
            <w:rFonts w:ascii="Helvetica" w:eastAsia="Times New Roman" w:hAnsi="Helvetica" w:cs="Helvetica"/>
            <w:color w:val="444444"/>
            <w:sz w:val="21"/>
            <w:szCs w:val="21"/>
          </w:rPr>
          <w:t>Electronic Records Express</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color w:val="333333"/>
          <w:sz w:val="21"/>
          <w:szCs w:val="21"/>
        </w:rPr>
      </w:pPr>
      <w:hyperlink r:id="rId77" w:history="1">
        <w:r w:rsidRPr="007F4094">
          <w:rPr>
            <w:rFonts w:ascii="Helvetica" w:eastAsia="Times New Roman" w:hAnsi="Helvetica" w:cs="Helvetica"/>
            <w:color w:val="444444"/>
            <w:sz w:val="21"/>
            <w:szCs w:val="21"/>
          </w:rPr>
          <w:t>Employers</w:t>
        </w:r>
      </w:hyperlink>
    </w:p>
    <w:p w:rsidR="007F4094" w:rsidRPr="007F4094" w:rsidP="007F4094">
      <w:pPr>
        <w:numPr>
          <w:ilvl w:val="1"/>
          <w:numId w:val="1"/>
        </w:numPr>
        <w:shd w:val="clear" w:color="auto" w:fill="FFFFFF"/>
        <w:spacing w:before="100" w:beforeAutospacing="1" w:after="100" w:afterAutospacing="1" w:line="410" w:lineRule="atLeast"/>
        <w:ind w:left="2282" w:right="122"/>
        <w:rPr>
          <w:rFonts w:ascii="Helvetica" w:eastAsia="Times New Roman" w:hAnsi="Helvetica" w:cs="Helvetica"/>
          <w:color w:val="333333"/>
          <w:sz w:val="21"/>
          <w:szCs w:val="21"/>
        </w:rPr>
      </w:pPr>
      <w:hyperlink r:id="rId78" w:history="1">
        <w:r w:rsidRPr="007F4094">
          <w:rPr>
            <w:rFonts w:ascii="Helvetica" w:eastAsia="Times New Roman" w:hAnsi="Helvetica" w:cs="Helvetica"/>
            <w:color w:val="444444"/>
            <w:sz w:val="21"/>
            <w:szCs w:val="21"/>
          </w:rPr>
          <w:t>Financial Institutions</w:t>
        </w:r>
      </w:hyperlink>
    </w:p>
    <w:p w:rsidR="007F4094" w:rsidRPr="007F4094" w:rsidP="007F4094">
      <w:pPr>
        <w:numPr>
          <w:ilvl w:val="1"/>
          <w:numId w:val="1"/>
        </w:numPr>
        <w:shd w:val="clear" w:color="auto" w:fill="FFFFFF"/>
        <w:spacing w:before="100" w:beforeAutospacing="1" w:after="100" w:afterAutospacing="1" w:line="410" w:lineRule="atLeast"/>
        <w:ind w:left="2282" w:right="122"/>
        <w:rPr>
          <w:rFonts w:ascii="Helvetica" w:eastAsia="Times New Roman" w:hAnsi="Helvetica" w:cs="Helvetica"/>
          <w:color w:val="333333"/>
          <w:sz w:val="21"/>
          <w:szCs w:val="21"/>
        </w:rPr>
      </w:pPr>
      <w:hyperlink r:id="rId79" w:history="1">
        <w:r w:rsidRPr="007F4094">
          <w:rPr>
            <w:rFonts w:ascii="Helvetica" w:eastAsia="Times New Roman" w:hAnsi="Helvetica" w:cs="Helvetica"/>
            <w:color w:val="444444"/>
            <w:sz w:val="21"/>
            <w:szCs w:val="21"/>
          </w:rPr>
          <w:t>Government Services Online</w:t>
        </w:r>
      </w:hyperlink>
    </w:p>
    <w:p w:rsidR="007F4094" w:rsidRPr="007F4094" w:rsidP="007F4094">
      <w:pPr>
        <w:numPr>
          <w:ilvl w:val="1"/>
          <w:numId w:val="1"/>
        </w:numPr>
        <w:shd w:val="clear" w:color="auto" w:fill="FFFFFF"/>
        <w:spacing w:before="100" w:beforeAutospacing="1" w:after="100" w:afterAutospacing="1" w:line="410" w:lineRule="atLeast"/>
        <w:ind w:left="2282" w:right="122"/>
        <w:rPr>
          <w:rFonts w:ascii="Helvetica" w:eastAsia="Times New Roman" w:hAnsi="Helvetica" w:cs="Helvetica"/>
          <w:color w:val="333333"/>
          <w:sz w:val="21"/>
          <w:szCs w:val="21"/>
        </w:rPr>
      </w:pPr>
      <w:hyperlink r:id="rId80" w:tgtFrame="pdf" w:history="1">
        <w:r w:rsidRPr="007F4094">
          <w:rPr>
            <w:rFonts w:ascii="Helvetica" w:eastAsia="Times New Roman" w:hAnsi="Helvetica" w:cs="Helvetica"/>
            <w:color w:val="444444"/>
            <w:sz w:val="21"/>
            <w:szCs w:val="21"/>
          </w:rPr>
          <w:t>Self-Employed</w:t>
        </w:r>
      </w:hyperlink>
    </w:p>
    <w:p w:rsidR="007F4094" w:rsidRPr="007F4094" w:rsidP="007F4094">
      <w:pPr>
        <w:numPr>
          <w:ilvl w:val="1"/>
          <w:numId w:val="1"/>
        </w:numPr>
        <w:shd w:val="clear" w:color="auto" w:fill="FFFFFF"/>
        <w:spacing w:before="100" w:beforeAutospacing="1" w:after="100" w:afterAutospacing="1" w:line="410" w:lineRule="atLeast"/>
        <w:ind w:left="2282" w:right="122"/>
        <w:rPr>
          <w:rFonts w:ascii="Helvetica" w:eastAsia="Times New Roman" w:hAnsi="Helvetica" w:cs="Helvetica"/>
          <w:color w:val="333333"/>
          <w:sz w:val="21"/>
          <w:szCs w:val="21"/>
        </w:rPr>
      </w:pPr>
      <w:hyperlink r:id="rId81" w:history="1">
        <w:r w:rsidRPr="007F4094">
          <w:rPr>
            <w:rFonts w:ascii="Helvetica" w:eastAsia="Times New Roman" w:hAnsi="Helvetica" w:cs="Helvetica"/>
            <w:color w:val="444444"/>
            <w:sz w:val="21"/>
            <w:szCs w:val="21"/>
          </w:rPr>
          <w:t>Small Business</w:t>
        </w:r>
      </w:hyperlink>
    </w:p>
    <w:p w:rsidR="007F4094" w:rsidRPr="007F4094" w:rsidP="007F4094">
      <w:pPr>
        <w:numPr>
          <w:ilvl w:val="1"/>
          <w:numId w:val="1"/>
        </w:numPr>
        <w:shd w:val="clear" w:color="auto" w:fill="FFFFFF"/>
        <w:spacing w:before="100" w:beforeAutospacing="1" w:after="100" w:afterAutospacing="1" w:line="410" w:lineRule="atLeast"/>
        <w:ind w:left="2282" w:right="122"/>
        <w:rPr>
          <w:rFonts w:ascii="Helvetica" w:eastAsia="Times New Roman" w:hAnsi="Helvetica" w:cs="Helvetica"/>
          <w:color w:val="333333"/>
          <w:sz w:val="21"/>
          <w:szCs w:val="21"/>
        </w:rPr>
      </w:pPr>
      <w:hyperlink r:id="rId82" w:history="1">
        <w:r w:rsidRPr="007F4094">
          <w:rPr>
            <w:rFonts w:ascii="Helvetica" w:eastAsia="Times New Roman" w:hAnsi="Helvetica" w:cs="Helvetica"/>
            <w:color w:val="444444"/>
            <w:sz w:val="21"/>
            <w:szCs w:val="21"/>
          </w:rPr>
          <w:t>Software Developers</w:t>
        </w:r>
      </w:hyperlink>
    </w:p>
    <w:p w:rsidR="007F4094" w:rsidRPr="007F4094" w:rsidP="007F4094">
      <w:pPr>
        <w:numPr>
          <w:ilvl w:val="0"/>
          <w:numId w:val="1"/>
        </w:numPr>
        <w:shd w:val="clear" w:color="auto" w:fill="FFFFFF"/>
        <w:spacing w:before="100" w:beforeAutospacing="1" w:after="100" w:afterAutospacing="1" w:line="410" w:lineRule="atLeast"/>
        <w:rPr>
          <w:rFonts w:ascii="Helvetica" w:eastAsia="Times New Roman" w:hAnsi="Helvetica" w:cs="Helvetica"/>
          <w:color w:val="333333"/>
          <w:sz w:val="21"/>
          <w:szCs w:val="21"/>
        </w:rPr>
      </w:pPr>
      <w:hyperlink r:id="rId4" w:history="1">
        <w:r w:rsidRPr="007F4094">
          <w:rPr>
            <w:rFonts w:ascii="Helvetica" w:eastAsia="Times New Roman" w:hAnsi="Helvetica" w:cs="Helvetica"/>
            <w:color w:val="444444"/>
            <w:sz w:val="21"/>
            <w:szCs w:val="21"/>
          </w:rPr>
          <w:t>Our Agency</w:t>
        </w:r>
      </w:hyperlink>
      <w:r w:rsidRPr="007F4094">
        <w:rPr>
          <w:rFonts w:ascii="Helvetica" w:eastAsia="Times New Roman" w:hAnsi="Helvetica" w:cs="Helvetica"/>
          <w:color w:val="333333"/>
          <w:sz w:val="21"/>
          <w:szCs w:val="21"/>
        </w:rPr>
        <w:t xml:space="preserve"> </w:t>
      </w:r>
    </w:p>
    <w:p w:rsidR="007F4094" w:rsidRPr="007F4094" w:rsidP="007F4094">
      <w:p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4" w:history="1">
        <w:r w:rsidRPr="007F4094">
          <w:rPr>
            <w:rFonts w:ascii="Helvetica" w:eastAsia="Times New Roman" w:hAnsi="Helvetica" w:cs="Helvetica"/>
            <w:color w:val="444444"/>
            <w:sz w:val="21"/>
            <w:szCs w:val="21"/>
          </w:rPr>
          <w:t>General Information</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83" w:history="1">
        <w:r w:rsidRPr="007F4094">
          <w:rPr>
            <w:rFonts w:ascii="Helvetica" w:eastAsia="Times New Roman" w:hAnsi="Helvetica" w:cs="Helvetica"/>
            <w:color w:val="444444"/>
            <w:sz w:val="21"/>
            <w:szCs w:val="21"/>
          </w:rPr>
          <w:t>About Us</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84" w:history="1">
        <w:r w:rsidRPr="007F4094">
          <w:rPr>
            <w:rFonts w:ascii="Helvetica" w:eastAsia="Times New Roman" w:hAnsi="Helvetica" w:cs="Helvetica"/>
            <w:color w:val="444444"/>
            <w:sz w:val="21"/>
            <w:szCs w:val="21"/>
          </w:rPr>
          <w:t>Ask for a Speaker</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85" w:history="1">
        <w:r w:rsidRPr="007F4094">
          <w:rPr>
            <w:rFonts w:ascii="Helvetica" w:eastAsia="Times New Roman" w:hAnsi="Helvetica" w:cs="Helvetica"/>
            <w:color w:val="444444"/>
            <w:sz w:val="21"/>
            <w:szCs w:val="21"/>
          </w:rPr>
          <w:t>Careers with Social Security</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86" w:history="1">
        <w:r w:rsidRPr="007F4094">
          <w:rPr>
            <w:rFonts w:ascii="Helvetica" w:eastAsia="Times New Roman" w:hAnsi="Helvetica" w:cs="Helvetica"/>
            <w:color w:val="444444"/>
            <w:sz w:val="21"/>
            <w:szCs w:val="21"/>
          </w:rPr>
          <w:t>Compassionate Allowances</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87" w:history="1">
        <w:r w:rsidRPr="007F4094">
          <w:rPr>
            <w:rFonts w:ascii="Helvetica" w:eastAsia="Times New Roman" w:hAnsi="Helvetica" w:cs="Helvetica"/>
            <w:color w:val="444444"/>
            <w:sz w:val="21"/>
            <w:szCs w:val="21"/>
          </w:rPr>
          <w:t>Digital Government Strategy</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88" w:history="1">
        <w:r w:rsidRPr="007F4094">
          <w:rPr>
            <w:rFonts w:ascii="Helvetica" w:eastAsia="Times New Roman" w:hAnsi="Helvetica" w:cs="Helvetica"/>
            <w:color w:val="444444"/>
            <w:sz w:val="21"/>
            <w:szCs w:val="21"/>
          </w:rPr>
          <w:t>Death Master File (Death Index)</w:t>
        </w:r>
      </w:hyperlink>
    </w:p>
    <w:p w:rsidR="007F4094" w:rsidRPr="007F4094" w:rsidP="007F4094">
      <w:pPr>
        <w:numPr>
          <w:ilvl w:val="1"/>
          <w:numId w:val="1"/>
        </w:numPr>
        <w:shd w:val="clear" w:color="auto" w:fill="FFFFFF"/>
        <w:spacing w:before="100" w:beforeAutospacing="1" w:after="100" w:afterAutospacing="1" w:line="410" w:lineRule="atLeast"/>
        <w:ind w:left="1563" w:right="123"/>
        <w:rPr>
          <w:rFonts w:ascii="Helvetica" w:eastAsia="Times New Roman" w:hAnsi="Helvetica" w:cs="Helvetica"/>
          <w:color w:val="333333"/>
          <w:sz w:val="21"/>
          <w:szCs w:val="21"/>
        </w:rPr>
      </w:pPr>
      <w:hyperlink r:id="rId89" w:history="1">
        <w:r w:rsidRPr="007F4094">
          <w:rPr>
            <w:rFonts w:ascii="Helvetica" w:eastAsia="Times New Roman" w:hAnsi="Helvetica" w:cs="Helvetica"/>
            <w:color w:val="444444"/>
            <w:sz w:val="21"/>
            <w:szCs w:val="21"/>
          </w:rPr>
          <w:t>Donations to the Trust Funds</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90" w:history="1">
        <w:r w:rsidRPr="007F4094">
          <w:rPr>
            <w:rFonts w:ascii="Helvetica" w:eastAsia="Times New Roman" w:hAnsi="Helvetica" w:cs="Helvetica"/>
            <w:color w:val="444444"/>
            <w:sz w:val="21"/>
            <w:szCs w:val="21"/>
          </w:rPr>
          <w:t>Equal Employment Information</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91" w:history="1">
        <w:r w:rsidRPr="007F4094">
          <w:rPr>
            <w:rFonts w:ascii="Helvetica" w:eastAsia="Times New Roman" w:hAnsi="Helvetica" w:cs="Helvetica"/>
            <w:color w:val="444444"/>
            <w:sz w:val="21"/>
            <w:szCs w:val="21"/>
          </w:rPr>
          <w:t>Glossary of Social Security Terms</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92" w:history="1">
        <w:r w:rsidRPr="007F4094">
          <w:rPr>
            <w:rFonts w:ascii="Helvetica" w:eastAsia="Times New Roman" w:hAnsi="Helvetica" w:cs="Helvetica"/>
            <w:color w:val="444444"/>
            <w:sz w:val="21"/>
            <w:szCs w:val="21"/>
          </w:rPr>
          <w:t>History of Social Security</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93" w:history="1">
        <w:r w:rsidRPr="007F4094">
          <w:rPr>
            <w:rFonts w:ascii="Helvetica" w:eastAsia="Times New Roman" w:hAnsi="Helvetica" w:cs="Helvetica"/>
            <w:color w:val="444444"/>
            <w:sz w:val="21"/>
            <w:szCs w:val="21"/>
          </w:rPr>
          <w:t>No FEAR</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94" w:history="1">
        <w:r w:rsidRPr="007F4094">
          <w:rPr>
            <w:rFonts w:ascii="Helvetica" w:eastAsia="Times New Roman" w:hAnsi="Helvetica" w:cs="Helvetica"/>
            <w:color w:val="444444"/>
            <w:sz w:val="21"/>
            <w:szCs w:val="21"/>
          </w:rPr>
          <w:t>Open Government</w:t>
        </w:r>
      </w:hyperlink>
    </w:p>
    <w:p w:rsidR="007F4094" w:rsidRPr="007F4094" w:rsidP="007F4094">
      <w:pPr>
        <w:numPr>
          <w:ilvl w:val="1"/>
          <w:numId w:val="1"/>
        </w:numPr>
        <w:shd w:val="clear" w:color="auto" w:fill="FFFFFF"/>
        <w:spacing w:before="100" w:beforeAutospacing="1" w:after="100" w:afterAutospacing="1" w:line="410" w:lineRule="atLeast"/>
        <w:ind w:left="2283" w:right="123"/>
        <w:rPr>
          <w:rFonts w:ascii="Helvetica" w:eastAsia="Times New Roman" w:hAnsi="Helvetica" w:cs="Helvetica"/>
          <w:color w:val="333333"/>
          <w:sz w:val="21"/>
          <w:szCs w:val="21"/>
        </w:rPr>
      </w:pPr>
      <w:hyperlink r:id="rId95" w:history="1">
        <w:r w:rsidRPr="007F4094">
          <w:rPr>
            <w:rFonts w:ascii="Helvetica" w:eastAsia="Times New Roman" w:hAnsi="Helvetica" w:cs="Helvetica"/>
            <w:color w:val="444444"/>
            <w:sz w:val="21"/>
            <w:szCs w:val="21"/>
          </w:rPr>
          <w:t>Plain Writing</w:t>
        </w:r>
      </w:hyperlink>
    </w:p>
    <w:p w:rsidR="007F4094" w:rsidRPr="007F4094" w:rsidP="007F4094">
      <w:pPr>
        <w:shd w:val="clear" w:color="auto" w:fill="FFFFFF"/>
        <w:spacing w:beforeAutospacing="1" w:after="0" w:afterAutospacing="1" w:line="410" w:lineRule="atLeast"/>
        <w:ind w:left="2161"/>
        <w:rPr>
          <w:rFonts w:ascii="Helvetica" w:eastAsia="Times New Roman" w:hAnsi="Helvetica" w:cs="Helvetica"/>
          <w:color w:val="333333"/>
          <w:sz w:val="21"/>
          <w:szCs w:val="21"/>
        </w:rPr>
      </w:pPr>
      <w:hyperlink r:id="rId4" w:history="1">
        <w:r w:rsidRPr="007F4094">
          <w:rPr>
            <w:rFonts w:ascii="Helvetica" w:eastAsia="Times New Roman" w:hAnsi="Helvetica" w:cs="Helvetica"/>
            <w:color w:val="444444"/>
            <w:sz w:val="21"/>
            <w:szCs w:val="21"/>
          </w:rPr>
          <w:t>Research, Policy &amp; Planning</w:t>
        </w:r>
      </w:hyperlink>
    </w:p>
    <w:p w:rsidR="007F4094" w:rsidRPr="007F4094" w:rsidP="007F4094">
      <w:pPr>
        <w:numPr>
          <w:ilvl w:val="1"/>
          <w:numId w:val="1"/>
        </w:numPr>
        <w:shd w:val="clear" w:color="auto" w:fill="FFFFFF"/>
        <w:spacing w:before="100" w:beforeAutospacing="1" w:after="100" w:afterAutospacing="1" w:line="410" w:lineRule="atLeast"/>
        <w:ind w:left="3003" w:right="123"/>
        <w:rPr>
          <w:rFonts w:ascii="Helvetica" w:eastAsia="Times New Roman" w:hAnsi="Helvetica" w:cs="Helvetica"/>
          <w:color w:val="333333"/>
          <w:sz w:val="21"/>
          <w:szCs w:val="21"/>
        </w:rPr>
      </w:pPr>
      <w:hyperlink r:id="rId96" w:history="1">
        <w:r w:rsidRPr="007F4094">
          <w:rPr>
            <w:rFonts w:ascii="Helvetica" w:eastAsia="Times New Roman" w:hAnsi="Helvetica" w:cs="Helvetica"/>
            <w:color w:val="444444"/>
            <w:sz w:val="21"/>
            <w:szCs w:val="21"/>
          </w:rPr>
          <w:t>Actuarial Resources</w:t>
        </w:r>
      </w:hyperlink>
    </w:p>
    <w:p w:rsidR="007F4094" w:rsidRPr="007F4094" w:rsidP="007F4094">
      <w:pPr>
        <w:numPr>
          <w:ilvl w:val="1"/>
          <w:numId w:val="1"/>
        </w:numPr>
        <w:shd w:val="clear" w:color="auto" w:fill="FFFFFF"/>
        <w:spacing w:before="100" w:beforeAutospacing="1" w:after="100" w:afterAutospacing="1" w:line="410" w:lineRule="atLeast"/>
        <w:ind w:left="3003" w:right="123"/>
        <w:rPr>
          <w:rFonts w:ascii="Helvetica" w:eastAsia="Times New Roman" w:hAnsi="Helvetica" w:cs="Helvetica"/>
          <w:color w:val="333333"/>
          <w:sz w:val="21"/>
          <w:szCs w:val="21"/>
        </w:rPr>
      </w:pPr>
      <w:hyperlink r:id="rId97" w:history="1">
        <w:r w:rsidRPr="007F4094">
          <w:rPr>
            <w:rFonts w:ascii="Helvetica" w:eastAsia="Times New Roman" w:hAnsi="Helvetica" w:cs="Helvetica"/>
            <w:color w:val="444444"/>
            <w:sz w:val="21"/>
            <w:szCs w:val="21"/>
          </w:rPr>
          <w:t>Agency Conference Reporting</w:t>
        </w:r>
      </w:hyperlink>
    </w:p>
    <w:p w:rsidR="007F4094" w:rsidRPr="007F4094" w:rsidP="007F4094">
      <w:pPr>
        <w:numPr>
          <w:ilvl w:val="1"/>
          <w:numId w:val="1"/>
        </w:numPr>
        <w:shd w:val="clear" w:color="auto" w:fill="FFFFFF"/>
        <w:spacing w:before="100" w:beforeAutospacing="1" w:after="100" w:afterAutospacing="1" w:line="410" w:lineRule="atLeast"/>
        <w:ind w:left="3003" w:right="123"/>
        <w:rPr>
          <w:rFonts w:ascii="Helvetica" w:eastAsia="Times New Roman" w:hAnsi="Helvetica" w:cs="Helvetica"/>
          <w:color w:val="333333"/>
          <w:sz w:val="21"/>
          <w:szCs w:val="21"/>
        </w:rPr>
      </w:pPr>
      <w:hyperlink r:id="rId98" w:history="1">
        <w:r w:rsidRPr="007F4094">
          <w:rPr>
            <w:rFonts w:ascii="Helvetica" w:eastAsia="Times New Roman" w:hAnsi="Helvetica" w:cs="Helvetica"/>
            <w:color w:val="444444"/>
            <w:sz w:val="21"/>
            <w:szCs w:val="21"/>
          </w:rPr>
          <w:t>Agency Financial Report</w:t>
        </w:r>
      </w:hyperlink>
    </w:p>
    <w:p w:rsidR="007F4094" w:rsidRPr="007F4094" w:rsidP="007F4094">
      <w:pPr>
        <w:numPr>
          <w:ilvl w:val="1"/>
          <w:numId w:val="1"/>
        </w:numPr>
        <w:shd w:val="clear" w:color="auto" w:fill="FFFFFF"/>
        <w:spacing w:before="100" w:beforeAutospacing="1" w:after="100" w:afterAutospacing="1" w:line="410" w:lineRule="atLeast"/>
        <w:ind w:left="3003" w:right="123"/>
        <w:rPr>
          <w:rFonts w:ascii="Helvetica" w:eastAsia="Times New Roman" w:hAnsi="Helvetica" w:cs="Helvetica"/>
          <w:color w:val="333333"/>
          <w:sz w:val="21"/>
          <w:szCs w:val="21"/>
        </w:rPr>
      </w:pPr>
      <w:hyperlink r:id="rId99" w:history="1">
        <w:r w:rsidRPr="007F4094">
          <w:rPr>
            <w:rFonts w:ascii="Helvetica" w:eastAsia="Times New Roman" w:hAnsi="Helvetica" w:cs="Helvetica"/>
            <w:color w:val="444444"/>
            <w:sz w:val="21"/>
            <w:szCs w:val="21"/>
          </w:rPr>
          <w:t>Annual Performance Plan &amp; Performance Report</w:t>
        </w:r>
      </w:hyperlink>
    </w:p>
    <w:p w:rsidR="007F4094" w:rsidRPr="007F4094" w:rsidP="007F4094">
      <w:pPr>
        <w:numPr>
          <w:ilvl w:val="1"/>
          <w:numId w:val="1"/>
        </w:numPr>
        <w:shd w:val="clear" w:color="auto" w:fill="FFFFFF"/>
        <w:spacing w:before="100" w:beforeAutospacing="1" w:after="100" w:afterAutospacing="1" w:line="410" w:lineRule="atLeast"/>
        <w:ind w:left="3003" w:right="123"/>
        <w:rPr>
          <w:rFonts w:ascii="Helvetica" w:eastAsia="Times New Roman" w:hAnsi="Helvetica" w:cs="Helvetica"/>
          <w:color w:val="333333"/>
          <w:sz w:val="21"/>
          <w:szCs w:val="21"/>
        </w:rPr>
      </w:pPr>
      <w:hyperlink r:id="rId100" w:history="1">
        <w:r w:rsidRPr="007F4094">
          <w:rPr>
            <w:rFonts w:ascii="Helvetica" w:eastAsia="Times New Roman" w:hAnsi="Helvetica" w:cs="Helvetica"/>
            <w:color w:val="444444"/>
            <w:sz w:val="21"/>
            <w:szCs w:val="21"/>
          </w:rPr>
          <w:t>Budget Estimates &amp; Related Info</w:t>
        </w:r>
      </w:hyperlink>
    </w:p>
    <w:p w:rsidR="007F4094" w:rsidRPr="007F4094" w:rsidP="007F4094">
      <w:pPr>
        <w:numPr>
          <w:ilvl w:val="1"/>
          <w:numId w:val="1"/>
        </w:numPr>
        <w:shd w:val="clear" w:color="auto" w:fill="FFFFFF"/>
        <w:spacing w:before="100" w:beforeAutospacing="1" w:after="100" w:afterAutospacing="1" w:line="410" w:lineRule="atLeast"/>
        <w:ind w:left="3003" w:right="123"/>
        <w:rPr>
          <w:rFonts w:ascii="Helvetica" w:eastAsia="Times New Roman" w:hAnsi="Helvetica" w:cs="Helvetica"/>
          <w:color w:val="333333"/>
          <w:sz w:val="21"/>
          <w:szCs w:val="21"/>
        </w:rPr>
      </w:pPr>
      <w:hyperlink r:id="rId101" w:history="1">
        <w:r w:rsidRPr="007F4094">
          <w:rPr>
            <w:rFonts w:ascii="Helvetica" w:eastAsia="Times New Roman" w:hAnsi="Helvetica" w:cs="Helvetica"/>
            <w:color w:val="444444"/>
            <w:sz w:val="21"/>
            <w:szCs w:val="21"/>
          </w:rPr>
          <w:t>Budget &amp; Performance</w:t>
        </w:r>
      </w:hyperlink>
    </w:p>
    <w:p w:rsidR="007F4094" w:rsidRPr="007F4094" w:rsidP="007F4094">
      <w:pPr>
        <w:numPr>
          <w:ilvl w:val="1"/>
          <w:numId w:val="1"/>
        </w:numPr>
        <w:shd w:val="clear" w:color="auto" w:fill="FFFFFF"/>
        <w:spacing w:before="100" w:beforeAutospacing="1" w:after="100" w:afterAutospacing="1" w:line="410" w:lineRule="atLeast"/>
        <w:ind w:left="3723" w:right="123"/>
        <w:rPr>
          <w:rFonts w:ascii="Helvetica" w:eastAsia="Times New Roman" w:hAnsi="Helvetica" w:cs="Helvetica"/>
          <w:color w:val="333333"/>
          <w:sz w:val="21"/>
          <w:szCs w:val="21"/>
        </w:rPr>
      </w:pPr>
      <w:hyperlink r:id="rId102" w:history="1">
        <w:r w:rsidRPr="007F4094">
          <w:rPr>
            <w:rFonts w:ascii="Helvetica" w:eastAsia="Times New Roman" w:hAnsi="Helvetica" w:cs="Helvetica"/>
            <w:color w:val="444444"/>
            <w:sz w:val="21"/>
            <w:szCs w:val="21"/>
          </w:rPr>
          <w:t>Disability Research</w:t>
        </w:r>
      </w:hyperlink>
    </w:p>
    <w:p w:rsidR="007F4094" w:rsidRPr="007F4094" w:rsidP="007F4094">
      <w:pPr>
        <w:numPr>
          <w:ilvl w:val="1"/>
          <w:numId w:val="1"/>
        </w:numPr>
        <w:shd w:val="clear" w:color="auto" w:fill="FFFFFF"/>
        <w:spacing w:before="100" w:beforeAutospacing="1" w:after="100" w:afterAutospacing="1" w:line="410" w:lineRule="atLeast"/>
        <w:ind w:left="3723" w:right="123"/>
        <w:rPr>
          <w:rFonts w:ascii="Helvetica" w:eastAsia="Times New Roman" w:hAnsi="Helvetica" w:cs="Helvetica"/>
          <w:color w:val="333333"/>
          <w:sz w:val="21"/>
          <w:szCs w:val="21"/>
        </w:rPr>
      </w:pPr>
      <w:hyperlink r:id="rId103" w:history="1">
        <w:r w:rsidRPr="007F4094">
          <w:rPr>
            <w:rFonts w:ascii="Helvetica" w:eastAsia="Times New Roman" w:hAnsi="Helvetica" w:cs="Helvetica"/>
            <w:color w:val="444444"/>
            <w:sz w:val="21"/>
            <w:szCs w:val="21"/>
          </w:rPr>
          <w:t>Limited English Proficiency Plan</w:t>
        </w:r>
      </w:hyperlink>
    </w:p>
    <w:p w:rsidR="007F4094" w:rsidRPr="007F4094" w:rsidP="007F4094">
      <w:pPr>
        <w:numPr>
          <w:ilvl w:val="1"/>
          <w:numId w:val="1"/>
        </w:numPr>
        <w:shd w:val="clear" w:color="auto" w:fill="FFFFFF"/>
        <w:spacing w:before="100" w:beforeAutospacing="1" w:after="100" w:afterAutospacing="1" w:line="410" w:lineRule="atLeast"/>
        <w:ind w:left="3723" w:right="123"/>
        <w:rPr>
          <w:rFonts w:ascii="Helvetica" w:eastAsia="Times New Roman" w:hAnsi="Helvetica" w:cs="Helvetica"/>
          <w:color w:val="333333"/>
          <w:sz w:val="21"/>
          <w:szCs w:val="21"/>
        </w:rPr>
      </w:pPr>
      <w:hyperlink r:id="rId104" w:history="1">
        <w:r w:rsidRPr="007F4094">
          <w:rPr>
            <w:rFonts w:ascii="Helvetica" w:eastAsia="Times New Roman" w:hAnsi="Helvetica" w:cs="Helvetica"/>
            <w:color w:val="444444"/>
            <w:sz w:val="21"/>
            <w:szCs w:val="21"/>
          </w:rPr>
          <w:t>Program Rules</w:t>
        </w:r>
      </w:hyperlink>
    </w:p>
    <w:p w:rsidR="007F4094" w:rsidRPr="007F4094" w:rsidP="007F4094">
      <w:pPr>
        <w:numPr>
          <w:ilvl w:val="1"/>
          <w:numId w:val="1"/>
        </w:numPr>
        <w:shd w:val="clear" w:color="auto" w:fill="FFFFFF"/>
        <w:spacing w:before="100" w:beforeAutospacing="1" w:after="100" w:afterAutospacing="1" w:line="410" w:lineRule="atLeast"/>
        <w:ind w:left="3723" w:right="123"/>
        <w:rPr>
          <w:rFonts w:ascii="Helvetica" w:eastAsia="Times New Roman" w:hAnsi="Helvetica" w:cs="Helvetica"/>
          <w:color w:val="333333"/>
          <w:sz w:val="21"/>
          <w:szCs w:val="21"/>
        </w:rPr>
      </w:pPr>
      <w:hyperlink r:id="rId105" w:history="1">
        <w:r w:rsidRPr="007F4094">
          <w:rPr>
            <w:rFonts w:ascii="Helvetica" w:eastAsia="Times New Roman" w:hAnsi="Helvetica" w:cs="Helvetica"/>
            <w:color w:val="444444"/>
            <w:sz w:val="21"/>
            <w:szCs w:val="21"/>
          </w:rPr>
          <w:t>Reducing Improper Payments</w:t>
        </w:r>
      </w:hyperlink>
    </w:p>
    <w:p w:rsidR="007F4094" w:rsidRPr="007F4094" w:rsidP="007F4094">
      <w:pPr>
        <w:numPr>
          <w:ilvl w:val="1"/>
          <w:numId w:val="1"/>
        </w:numPr>
        <w:shd w:val="clear" w:color="auto" w:fill="FFFFFF"/>
        <w:spacing w:before="100" w:beforeAutospacing="1" w:after="100" w:afterAutospacing="1" w:line="410" w:lineRule="atLeast"/>
        <w:ind w:left="3723" w:right="123"/>
        <w:rPr>
          <w:rFonts w:ascii="Helvetica" w:eastAsia="Times New Roman" w:hAnsi="Helvetica" w:cs="Helvetica"/>
          <w:color w:val="333333"/>
          <w:sz w:val="21"/>
          <w:szCs w:val="21"/>
        </w:rPr>
      </w:pPr>
      <w:hyperlink r:id="rId106" w:history="1">
        <w:r w:rsidRPr="007F4094">
          <w:rPr>
            <w:rFonts w:ascii="Helvetica" w:eastAsia="Times New Roman" w:hAnsi="Helvetica" w:cs="Helvetica"/>
            <w:color w:val="444444"/>
            <w:sz w:val="21"/>
            <w:szCs w:val="21"/>
          </w:rPr>
          <w:t>Research, Statistics &amp; Policy Analysis</w:t>
        </w:r>
      </w:hyperlink>
    </w:p>
    <w:p w:rsidR="007F4094" w:rsidRPr="007F4094" w:rsidP="007F4094">
      <w:pPr>
        <w:numPr>
          <w:ilvl w:val="1"/>
          <w:numId w:val="1"/>
        </w:numPr>
        <w:shd w:val="clear" w:color="auto" w:fill="FFFFFF"/>
        <w:spacing w:before="100" w:beforeAutospacing="1" w:after="100" w:afterAutospacing="1" w:line="410" w:lineRule="atLeast"/>
        <w:ind w:left="3723" w:right="123"/>
        <w:rPr>
          <w:rFonts w:ascii="Helvetica" w:eastAsia="Times New Roman" w:hAnsi="Helvetica" w:cs="Helvetica"/>
          <w:color w:val="333333"/>
          <w:sz w:val="21"/>
          <w:szCs w:val="21"/>
        </w:rPr>
      </w:pPr>
      <w:hyperlink r:id="rId96" w:history="1">
        <w:r w:rsidRPr="007F4094">
          <w:rPr>
            <w:rFonts w:ascii="Helvetica" w:eastAsia="Times New Roman" w:hAnsi="Helvetica" w:cs="Helvetica"/>
            <w:color w:val="444444"/>
            <w:sz w:val="21"/>
            <w:szCs w:val="21"/>
          </w:rPr>
          <w:t>Solvency of Social Security</w:t>
        </w:r>
      </w:hyperlink>
    </w:p>
    <w:p w:rsidR="007F4094" w:rsidRPr="007F4094" w:rsidP="007F4094">
      <w:pPr>
        <w:numPr>
          <w:ilvl w:val="1"/>
          <w:numId w:val="1"/>
        </w:numPr>
        <w:shd w:val="clear" w:color="auto" w:fill="FFFFFF"/>
        <w:spacing w:before="100" w:beforeAutospacing="1" w:after="100" w:afterAutospacing="1" w:line="410" w:lineRule="atLeast"/>
        <w:ind w:left="3723" w:right="123"/>
        <w:rPr>
          <w:rFonts w:ascii="Helvetica" w:eastAsia="Times New Roman" w:hAnsi="Helvetica" w:cs="Helvetica"/>
          <w:color w:val="333333"/>
          <w:sz w:val="21"/>
          <w:szCs w:val="21"/>
        </w:rPr>
      </w:pPr>
      <w:hyperlink r:id="rId107" w:history="1">
        <w:r w:rsidRPr="007F4094">
          <w:rPr>
            <w:rFonts w:ascii="Helvetica" w:eastAsia="Times New Roman" w:hAnsi="Helvetica" w:cs="Helvetica"/>
            <w:color w:val="444444"/>
            <w:sz w:val="21"/>
            <w:szCs w:val="21"/>
          </w:rPr>
          <w:t>Vision 2025</w:t>
        </w:r>
      </w:hyperlink>
    </w:p>
    <w:p w:rsidR="007F4094" w:rsidRPr="007F4094" w:rsidP="007F4094">
      <w:pPr>
        <w:numPr>
          <w:ilvl w:val="0"/>
          <w:numId w:val="1"/>
        </w:numPr>
        <w:shd w:val="clear" w:color="auto" w:fill="FFFFFF"/>
        <w:spacing w:before="100" w:beforeAutospacing="1" w:after="100" w:afterAutospacing="1" w:line="410" w:lineRule="atLeast"/>
        <w:rPr>
          <w:rFonts w:ascii="Helvetica" w:eastAsia="Times New Roman" w:hAnsi="Helvetica" w:cs="Helvetica"/>
          <w:vanish/>
          <w:color w:val="333333"/>
          <w:sz w:val="21"/>
          <w:szCs w:val="21"/>
        </w:rPr>
      </w:pPr>
      <w:hyperlink r:id="rId4" w:history="1">
        <w:r w:rsidRPr="007F4094">
          <w:rPr>
            <w:rFonts w:ascii="Helvetica" w:eastAsia="Times New Roman" w:hAnsi="Helvetica" w:cs="Helvetica"/>
            <w:vanish/>
            <w:color w:val="444444"/>
            <w:sz w:val="21"/>
            <w:szCs w:val="21"/>
          </w:rPr>
          <w:t>Important Information</w:t>
        </w:r>
      </w:hyperlink>
      <w:r w:rsidRPr="007F4094">
        <w:rPr>
          <w:rFonts w:ascii="Helvetica" w:eastAsia="Times New Roman" w:hAnsi="Helvetica" w:cs="Helvetica"/>
          <w:vanish/>
          <w:color w:val="333333"/>
          <w:sz w:val="21"/>
          <w:szCs w:val="21"/>
        </w:rPr>
        <w:t xml:space="preserve"> </w:t>
      </w:r>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vanish/>
          <w:color w:val="333333"/>
          <w:sz w:val="21"/>
          <w:szCs w:val="21"/>
        </w:rPr>
      </w:pPr>
      <w:hyperlink r:id="rId5" w:history="1">
        <w:r w:rsidRPr="007F4094">
          <w:rPr>
            <w:rFonts w:ascii="Helvetica" w:eastAsia="Times New Roman" w:hAnsi="Helvetica" w:cs="Helvetica"/>
            <w:vanish/>
            <w:color w:val="444444"/>
            <w:sz w:val="21"/>
            <w:szCs w:val="21"/>
          </w:rPr>
          <w:t>Accessibility</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vanish/>
          <w:color w:val="333333"/>
          <w:sz w:val="21"/>
          <w:szCs w:val="21"/>
        </w:rPr>
      </w:pPr>
      <w:hyperlink r:id="rId108" w:history="1">
        <w:r w:rsidRPr="007F4094">
          <w:rPr>
            <w:rFonts w:ascii="Helvetica" w:eastAsia="Times New Roman" w:hAnsi="Helvetica" w:cs="Helvetica"/>
            <w:vanish/>
            <w:color w:val="444444"/>
            <w:sz w:val="21"/>
            <w:szCs w:val="21"/>
          </w:rPr>
          <w:t>FOIA</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vanish/>
          <w:color w:val="333333"/>
          <w:sz w:val="21"/>
          <w:szCs w:val="21"/>
        </w:rPr>
      </w:pPr>
      <w:hyperlink r:id="rId91" w:history="1">
        <w:r w:rsidRPr="007F4094">
          <w:rPr>
            <w:rFonts w:ascii="Helvetica" w:eastAsia="Times New Roman" w:hAnsi="Helvetica" w:cs="Helvetica"/>
            <w:vanish/>
            <w:color w:val="444444"/>
            <w:sz w:val="21"/>
            <w:szCs w:val="21"/>
          </w:rPr>
          <w:t>Glossary</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vanish/>
          <w:color w:val="333333"/>
          <w:sz w:val="21"/>
          <w:szCs w:val="21"/>
        </w:rPr>
      </w:pPr>
      <w:hyperlink r:id="rId109" w:history="1">
        <w:r w:rsidRPr="007F4094">
          <w:rPr>
            <w:rFonts w:ascii="Helvetica" w:eastAsia="Times New Roman" w:hAnsi="Helvetica" w:cs="Helvetica"/>
            <w:vanish/>
            <w:color w:val="444444"/>
            <w:sz w:val="21"/>
            <w:szCs w:val="21"/>
          </w:rPr>
          <w:t>Privacy</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vanish/>
          <w:color w:val="333333"/>
          <w:sz w:val="21"/>
          <w:szCs w:val="21"/>
        </w:rPr>
      </w:pPr>
      <w:hyperlink r:id="rId110" w:history="1">
        <w:r w:rsidRPr="007F4094">
          <w:rPr>
            <w:rFonts w:ascii="Helvetica" w:eastAsia="Times New Roman" w:hAnsi="Helvetica" w:cs="Helvetica"/>
            <w:vanish/>
            <w:color w:val="444444"/>
            <w:sz w:val="21"/>
            <w:szCs w:val="21"/>
          </w:rPr>
          <w:t>Report Fraud, Waste or Abuse</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vanish/>
          <w:color w:val="333333"/>
          <w:sz w:val="21"/>
          <w:szCs w:val="21"/>
        </w:rPr>
      </w:pPr>
      <w:hyperlink r:id="rId111" w:history="1">
        <w:r w:rsidRPr="007F4094">
          <w:rPr>
            <w:rFonts w:ascii="Helvetica" w:eastAsia="Times New Roman" w:hAnsi="Helvetica" w:cs="Helvetica"/>
            <w:vanish/>
            <w:color w:val="444444"/>
            <w:sz w:val="21"/>
            <w:szCs w:val="21"/>
          </w:rPr>
          <w:t>Site Map</w:t>
        </w:r>
      </w:hyperlink>
    </w:p>
    <w:p w:rsidR="007F4094" w:rsidRPr="007F4094" w:rsidP="007F4094">
      <w:pPr>
        <w:numPr>
          <w:ilvl w:val="1"/>
          <w:numId w:val="1"/>
        </w:numPr>
        <w:shd w:val="clear" w:color="auto" w:fill="FFFFFF"/>
        <w:spacing w:before="100" w:beforeAutospacing="1" w:after="100" w:afterAutospacing="1" w:line="410" w:lineRule="atLeast"/>
        <w:ind w:left="1562" w:right="122"/>
        <w:rPr>
          <w:rFonts w:ascii="Helvetica" w:eastAsia="Times New Roman" w:hAnsi="Helvetica" w:cs="Helvetica"/>
          <w:vanish/>
          <w:color w:val="333333"/>
          <w:sz w:val="21"/>
          <w:szCs w:val="21"/>
        </w:rPr>
      </w:pPr>
      <w:hyperlink r:id="rId112" w:history="1">
        <w:r w:rsidRPr="007F4094">
          <w:rPr>
            <w:rFonts w:ascii="Helvetica" w:eastAsia="Times New Roman" w:hAnsi="Helvetica" w:cs="Helvetica"/>
            <w:vanish/>
            <w:color w:val="444444"/>
            <w:sz w:val="21"/>
            <w:szCs w:val="21"/>
          </w:rPr>
          <w:t>Site Policies</w:t>
        </w:r>
      </w:hyperlink>
    </w:p>
    <w:p w:rsidR="007F4094" w:rsidRPr="007F4094" w:rsidP="007F4094">
      <w:pPr>
        <w:numPr>
          <w:ilvl w:val="0"/>
          <w:numId w:val="1"/>
        </w:numPr>
        <w:shd w:val="clear" w:color="auto" w:fill="FFFFFF"/>
        <w:spacing w:before="100" w:beforeAutospacing="1" w:after="100" w:afterAutospacing="1" w:line="410" w:lineRule="atLeast"/>
        <w:rPr>
          <w:rFonts w:ascii="Helvetica" w:eastAsia="Times New Roman" w:hAnsi="Helvetica" w:cs="Helvetica"/>
          <w:vanish/>
          <w:color w:val="333333"/>
          <w:sz w:val="21"/>
          <w:szCs w:val="21"/>
        </w:rPr>
      </w:pPr>
      <w:hyperlink r:id="rId8" w:history="1">
        <w:r w:rsidRPr="007F4094">
          <w:rPr>
            <w:rFonts w:ascii="Helvetica" w:eastAsia="Times New Roman" w:hAnsi="Helvetica" w:cs="Helvetica"/>
            <w:vanish/>
            <w:color w:val="444444"/>
            <w:sz w:val="21"/>
            <w:szCs w:val="21"/>
          </w:rPr>
          <w:t>Español</w:t>
        </w:r>
      </w:hyperlink>
    </w:p>
    <w:p w:rsidR="007F4094" w:rsidRPr="007F4094" w:rsidP="007F4094">
      <w:pPr>
        <w:numPr>
          <w:ilvl w:val="0"/>
          <w:numId w:val="1"/>
        </w:numPr>
        <w:shd w:val="clear" w:color="auto" w:fill="FFFFFF"/>
        <w:spacing w:before="100" w:beforeAutospacing="1" w:after="100" w:afterAutospacing="1" w:line="410" w:lineRule="atLeast"/>
        <w:rPr>
          <w:rFonts w:ascii="Helvetica" w:eastAsia="Times New Roman" w:hAnsi="Helvetica" w:cs="Helvetica"/>
          <w:vanish/>
          <w:color w:val="333333"/>
          <w:sz w:val="21"/>
          <w:szCs w:val="21"/>
        </w:rPr>
      </w:pPr>
      <w:hyperlink r:id="rId9" w:history="1">
        <w:r w:rsidRPr="007F4094">
          <w:rPr>
            <w:rFonts w:ascii="Helvetica" w:eastAsia="Times New Roman" w:hAnsi="Helvetica" w:cs="Helvetica"/>
            <w:vanish/>
            <w:color w:val="444444"/>
            <w:sz w:val="21"/>
            <w:szCs w:val="21"/>
          </w:rPr>
          <w:t>Other Languages</w:t>
        </w:r>
      </w:hyperlink>
    </w:p>
    <w:p w:rsidR="007F4094" w:rsidRPr="007F4094" w:rsidP="007F4094">
      <w:pPr>
        <w:shd w:val="clear" w:color="auto" w:fill="F2F2F2"/>
        <w:spacing w:after="240" w:line="410" w:lineRule="atLeast"/>
        <w:jc w:val="right"/>
        <w:rPr>
          <w:rFonts w:ascii="Helvetica" w:eastAsia="Times New Roman" w:hAnsi="Helvetica" w:cs="Helvetica"/>
          <w:color w:val="333333"/>
          <w:sz w:val="21"/>
          <w:szCs w:val="21"/>
        </w:rPr>
      </w:pPr>
      <w:r w:rsidRPr="007F4094">
        <w:rPr>
          <w:rFonts w:ascii="Helvetica" w:eastAsia="Times New Roman" w:hAnsi="Helvetica" w:cs="Helvetica"/>
          <w:noProof/>
          <w:color w:val="444444"/>
          <w:sz w:val="21"/>
          <w:szCs w:val="21"/>
          <w:shd w:val="clear" w:color="auto" w:fill="FFFFFF"/>
        </w:rPr>
        <w:drawing>
          <wp:inline distT="0" distB="0" distL="0" distR="0">
            <wp:extent cx="285750" cy="285750"/>
            <wp:effectExtent l="0" t="0" r="0" b="0"/>
            <wp:docPr id="1" name="Picture 1" descr="Previous Document in Collection">
              <a:hlinkClick xmlns:a="http://schemas.openxmlformats.org/drawingml/2006/main" xmlns:r="http://schemas.openxmlformats.org/officeDocument/2006/relationships" r:id="rId113" tgtFrame="&quot;_top&quot;" tooltip="&quot;§ 043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evious Document in Collection">
                      <a:hlinkClick xmlns:a="http://schemas.openxmlformats.org/drawingml/2006/main" xmlns:r="http://schemas.openxmlformats.org/officeDocument/2006/relationships" r:id="rId113" tgtFrame="&quot;_top&quot;" tooltip="&quot;§ 0437&quot;"/>
                    </pic:cNvPr>
                    <pic:cNvPicPr>
                      <a:picLocks noChangeAspect="1" noChangeArrowheads="1"/>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85750"/>
                    </a:xfrm>
                    <a:prstGeom prst="rect">
                      <a:avLst/>
                    </a:prstGeom>
                    <a:noFill/>
                    <a:ln>
                      <a:noFill/>
                    </a:ln>
                  </pic:spPr>
                </pic:pic>
              </a:graphicData>
            </a:graphic>
          </wp:inline>
        </w:drawing>
      </w:r>
      <w:r w:rsidRPr="007F4094">
        <w:rPr>
          <w:rFonts w:ascii="Helvetica" w:eastAsia="Times New Roman" w:hAnsi="Helvetica" w:cs="Helvetica"/>
          <w:noProof/>
          <w:color w:val="444444"/>
          <w:sz w:val="21"/>
          <w:szCs w:val="21"/>
          <w:shd w:val="clear" w:color="auto" w:fill="FFFFFF"/>
        </w:rPr>
        <w:drawing>
          <wp:inline distT="0" distB="0" distL="0" distR="0">
            <wp:extent cx="285750" cy="285750"/>
            <wp:effectExtent l="0" t="0" r="0" b="0"/>
            <wp:docPr id="2" name="Picture 2" descr="Parent Document in Collection">
              <a:hlinkClick xmlns:a="http://schemas.openxmlformats.org/drawingml/2006/main" xmlns:r="http://schemas.openxmlformats.org/officeDocument/2006/relationships" r:id="rId115" tgtFrame="&quot;_top&quot;" tooltip="&quot;Title IV Cont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rent Document in Collection">
                      <a:hlinkClick xmlns:a="http://schemas.openxmlformats.org/drawingml/2006/main" xmlns:r="http://schemas.openxmlformats.org/officeDocument/2006/relationships" r:id="rId115" tgtFrame="&quot;_top&quot;" tooltip="&quot;Title IV Contents&quot;"/>
                    </pic:cNvPr>
                    <pic:cNvPicPr>
                      <a:picLocks noChangeAspect="1" noChangeArrowheads="1"/>
                    </pic:cNvPicPr>
                  </pic:nvPicPr>
                  <pic:blipFill>
                    <a:blip xmlns:r="http://schemas.openxmlformats.org/officeDocument/2006/relationships" r:embed="rId1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85750"/>
                    </a:xfrm>
                    <a:prstGeom prst="rect">
                      <a:avLst/>
                    </a:prstGeom>
                    <a:noFill/>
                    <a:ln>
                      <a:noFill/>
                    </a:ln>
                  </pic:spPr>
                </pic:pic>
              </a:graphicData>
            </a:graphic>
          </wp:inline>
        </w:drawing>
      </w:r>
      <w:r w:rsidRPr="007F4094">
        <w:rPr>
          <w:rFonts w:ascii="Helvetica" w:eastAsia="Times New Roman" w:hAnsi="Helvetica" w:cs="Helvetica"/>
          <w:noProof/>
          <w:color w:val="444444"/>
          <w:sz w:val="21"/>
          <w:szCs w:val="21"/>
          <w:shd w:val="clear" w:color="auto" w:fill="FFFFFF"/>
        </w:rPr>
        <w:drawing>
          <wp:inline distT="0" distB="0" distL="0" distR="0">
            <wp:extent cx="285750" cy="285750"/>
            <wp:effectExtent l="0" t="0" r="0" b="0"/>
            <wp:docPr id="3" name="Picture 3" descr="Next Document in Collection">
              <a:hlinkClick xmlns:a="http://schemas.openxmlformats.org/drawingml/2006/main" xmlns:r="http://schemas.openxmlformats.org/officeDocument/2006/relationships" r:id="rId117" tgtFrame="&quot;_top&quot;" tooltip="&quot;§ 043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ext Document in Collection">
                      <a:hlinkClick xmlns:a="http://schemas.openxmlformats.org/drawingml/2006/main" xmlns:r="http://schemas.openxmlformats.org/officeDocument/2006/relationships" r:id="rId117" tgtFrame="&quot;_top&quot;" tooltip="&quot;§ 0439&quot;"/>
                    </pic:cNvPr>
                    <pic:cNvPicPr>
                      <a:picLocks noChangeAspect="1" noChangeArrowheads="1"/>
                    </pic:cNvPicPr>
                  </pic:nvPicPr>
                  <pic:blipFill>
                    <a:blip xmlns:r="http://schemas.openxmlformats.org/officeDocument/2006/relationships" r:embed="rId1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85750"/>
                    </a:xfrm>
                    <a:prstGeom prst="rect">
                      <a:avLst/>
                    </a:prstGeom>
                    <a:noFill/>
                    <a:ln>
                      <a:noFill/>
                    </a:ln>
                  </pic:spPr>
                </pic:pic>
              </a:graphicData>
            </a:graphic>
          </wp:inline>
        </w:drawing>
      </w:r>
    </w:p>
    <w:p w:rsidR="007F4094" w:rsidRPr="007F4094" w:rsidP="007F4094">
      <w:pPr>
        <w:pBdr>
          <w:top w:val="single" w:sz="6" w:space="0" w:color="000000"/>
          <w:left w:val="single" w:sz="2" w:space="0" w:color="000000"/>
          <w:bottom w:val="single" w:sz="6" w:space="0" w:color="000000"/>
          <w:right w:val="single" w:sz="2" w:space="0" w:color="000000"/>
        </w:pBdr>
        <w:shd w:val="clear" w:color="auto" w:fill="F2F2F2"/>
        <w:spacing w:after="0" w:line="410" w:lineRule="atLeast"/>
        <w:outlineLvl w:val="2"/>
        <w:rPr>
          <w:rFonts w:ascii="Georgia" w:eastAsia="Times New Roman" w:hAnsi="Georgia" w:cs="Helvetica"/>
          <w:b/>
          <w:bCs/>
          <w:color w:val="333333"/>
          <w:sz w:val="36"/>
          <w:szCs w:val="36"/>
        </w:rPr>
      </w:pPr>
      <w:r w:rsidRPr="007F4094">
        <w:rPr>
          <w:rFonts w:ascii="Georgia" w:eastAsia="Times New Roman" w:hAnsi="Georgia" w:cs="Helvetica"/>
          <w:b/>
          <w:bCs/>
          <w:color w:val="333333"/>
          <w:sz w:val="36"/>
          <w:szCs w:val="36"/>
        </w:rPr>
        <w:t>Compilation of the Social Security Laws</w:t>
      </w:r>
    </w:p>
    <w:p w:rsidR="007F4094" w:rsidRPr="007F4094" w:rsidP="007F4094">
      <w:pPr>
        <w:shd w:val="clear" w:color="auto" w:fill="FFFFFF"/>
        <w:spacing w:before="240" w:after="240" w:line="410" w:lineRule="atLeast"/>
        <w:jc w:val="center"/>
        <w:outlineLvl w:val="0"/>
        <w:rPr>
          <w:rFonts w:ascii="Georgia" w:eastAsia="Times New Roman" w:hAnsi="Georgia" w:cs="Helvetica"/>
          <w:color w:val="333333"/>
          <w:kern w:val="36"/>
          <w:sz w:val="23"/>
          <w:szCs w:val="23"/>
        </w:rPr>
      </w:pPr>
      <w:r w:rsidRPr="007F4094">
        <w:rPr>
          <w:rFonts w:ascii="Georgia" w:eastAsia="Times New Roman" w:hAnsi="Georgia" w:cs="Helvetica"/>
          <w:b/>
          <w:bCs/>
          <w:noProof/>
          <w:color w:val="333333"/>
          <w:kern w:val="36"/>
          <w:sz w:val="36"/>
          <w:szCs w:val="36"/>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95300" cy="447675"/>
            <wp:effectExtent l="0" t="0" r="0" b="9525"/>
            <wp:wrapSquare wrapText="bothSides"/>
            <wp:docPr id="4" name="Picture 2" descr="SSA logo: link to Social Security Online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SA logo: link to Social Security Online home"/>
                    <pic:cNvPicPr>
                      <a:picLocks noChangeAspect="1" noChangeArrowheads="1"/>
                    </pic:cNvPicPr>
                  </pic:nvPicPr>
                  <pic:blipFill>
                    <a:blip xmlns:r="http://schemas.openxmlformats.org/officeDocument/2006/relationships" r:embed="rId1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53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094">
        <w:rPr>
          <w:rFonts w:ascii="Georgia" w:eastAsia="Times New Roman" w:hAnsi="Georgia" w:cs="Helvetica"/>
          <w:color w:val="333333"/>
          <w:kern w:val="36"/>
          <w:sz w:val="23"/>
          <w:szCs w:val="23"/>
        </w:rPr>
        <w:t>ENTITLEMENT FUNDING FOR STATE COURTS TO ASSESS AND IMPROVE HANDLING OF PROCEEDINGS RELATING TO FOSTER CARE AND ADOPTION</w:t>
      </w:r>
    </w:p>
    <w:p w:rsidR="007F4094" w:rsidRPr="007F4094" w:rsidP="007F4094">
      <w:pPr>
        <w:shd w:val="clear" w:color="auto" w:fill="FFFFFF"/>
        <w:spacing w:before="24" w:after="24" w:line="410" w:lineRule="atLeast"/>
        <w:ind w:firstLine="240"/>
        <w:rPr>
          <w:rFonts w:ascii="Helvetica" w:eastAsia="Times New Roman" w:hAnsi="Helvetica" w:cs="Helvetica"/>
          <w:color w:val="333333"/>
          <w:sz w:val="21"/>
          <w:szCs w:val="21"/>
        </w:rPr>
      </w:pPr>
      <w:r w:rsidRPr="007F4094">
        <w:rPr>
          <w:rFonts w:ascii="Helvetica" w:eastAsia="Times New Roman" w:hAnsi="Helvetica" w:cs="Helvetica"/>
          <w:smallCaps/>
          <w:color w:val="333333"/>
          <w:sz w:val="21"/>
          <w:szCs w:val="21"/>
        </w:rPr>
        <w:t>Sec</w:t>
      </w:r>
      <w:r w:rsidRPr="007F4094">
        <w:rPr>
          <w:rFonts w:ascii="Helvetica" w:eastAsia="Times New Roman" w:hAnsi="Helvetica" w:cs="Helvetica"/>
          <w:color w:val="333333"/>
          <w:sz w:val="21"/>
          <w:szCs w:val="21"/>
        </w:rPr>
        <w:t>. </w:t>
      </w:r>
      <w:bookmarkStart w:id="0" w:name="act-438"/>
      <w:r w:rsidRPr="007F4094">
        <w:rPr>
          <w:rFonts w:ascii="Helvetica" w:eastAsia="Times New Roman" w:hAnsi="Helvetica" w:cs="Helvetica"/>
          <w:color w:val="444444"/>
          <w:sz w:val="21"/>
          <w:szCs w:val="21"/>
        </w:rPr>
        <w:t>438</w:t>
      </w:r>
      <w:bookmarkEnd w:id="0"/>
      <w:r w:rsidRPr="007F4094">
        <w:rPr>
          <w:rFonts w:ascii="Helvetica" w:eastAsia="Times New Roman" w:hAnsi="Helvetica" w:cs="Helvetica"/>
          <w:color w:val="333333"/>
          <w:sz w:val="21"/>
          <w:szCs w:val="21"/>
        </w:rPr>
        <w:t>. </w:t>
      </w:r>
      <w:r w:rsidRPr="007F4094">
        <w:rPr>
          <w:rFonts w:ascii="Helvetica" w:eastAsia="Times New Roman" w:hAnsi="Helvetica" w:cs="Helvetica"/>
          <w:b/>
          <w:bCs/>
          <w:color w:val="333333"/>
          <w:sz w:val="21"/>
          <w:szCs w:val="21"/>
        </w:rPr>
        <w:t>[</w:t>
      </w:r>
      <w:r w:rsidRPr="007F4094">
        <w:rPr>
          <w:rFonts w:ascii="Helvetica" w:eastAsia="Times New Roman" w:hAnsi="Helvetica" w:cs="Helvetica"/>
          <w:color w:val="333333"/>
          <w:sz w:val="21"/>
          <w:szCs w:val="21"/>
        </w:rPr>
        <w:t>42 U.S.C. 629h</w:t>
      </w:r>
      <w:r w:rsidRPr="007F4094">
        <w:rPr>
          <w:rFonts w:ascii="Helvetica" w:eastAsia="Times New Roman" w:hAnsi="Helvetica" w:cs="Helvetica"/>
          <w:b/>
          <w:bCs/>
          <w:color w:val="333333"/>
          <w:sz w:val="21"/>
          <w:szCs w:val="21"/>
        </w:rPr>
        <w:t>]</w:t>
      </w:r>
      <w:r w:rsidRPr="007F4094">
        <w:rPr>
          <w:rFonts w:ascii="Helvetica" w:eastAsia="Times New Roman" w:hAnsi="Helvetica" w:cs="Helvetica"/>
          <w:color w:val="333333"/>
          <w:sz w:val="21"/>
          <w:szCs w:val="21"/>
        </w:rPr>
        <w:t> </w:t>
      </w:r>
      <w:bookmarkStart w:id="1" w:name="act-438-a"/>
      <w:r w:rsidRPr="007F4094">
        <w:rPr>
          <w:rFonts w:ascii="Helvetica" w:eastAsia="Times New Roman" w:hAnsi="Helvetica" w:cs="Helvetica"/>
          <w:color w:val="444444"/>
          <w:sz w:val="21"/>
          <w:szCs w:val="21"/>
        </w:rPr>
        <w:t>(a)</w:t>
      </w:r>
      <w:bookmarkEnd w:id="1"/>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smallCaps/>
          <w:color w:val="333333"/>
          <w:sz w:val="21"/>
          <w:szCs w:val="21"/>
        </w:rPr>
        <w:t>In General.—</w:t>
      </w:r>
      <w:r w:rsidRPr="007F4094">
        <w:rPr>
          <w:rFonts w:ascii="Helvetica" w:eastAsia="Times New Roman" w:hAnsi="Helvetica" w:cs="Helvetica"/>
          <w:color w:val="333333"/>
          <w:sz w:val="21"/>
          <w:szCs w:val="21"/>
        </w:rPr>
        <w:t>The Secretary shall make grants, in accordance with this section, to the highest State courts in States participating in the program under part E of title IV of the Social Security Act, for the purpose of enabling such courts—</w:t>
      </w:r>
    </w:p>
    <w:p w:rsidR="007F4094" w:rsidRPr="007F4094" w:rsidP="007F4094">
      <w:pPr>
        <w:shd w:val="clear" w:color="auto" w:fill="FFFFFF"/>
        <w:spacing w:before="24" w:after="24" w:line="410" w:lineRule="atLeast"/>
        <w:ind w:left="481" w:firstLine="240"/>
        <w:rPr>
          <w:rFonts w:ascii="Helvetica" w:eastAsia="Times New Roman" w:hAnsi="Helvetica" w:cs="Helvetica"/>
          <w:color w:val="333333"/>
          <w:sz w:val="21"/>
          <w:szCs w:val="21"/>
        </w:rPr>
      </w:pPr>
      <w:bookmarkStart w:id="2" w:name="act-438-a-1"/>
      <w:r w:rsidRPr="007F4094">
        <w:rPr>
          <w:rFonts w:ascii="Helvetica" w:eastAsia="Times New Roman" w:hAnsi="Helvetica" w:cs="Helvetica"/>
          <w:color w:val="444444"/>
          <w:sz w:val="21"/>
          <w:szCs w:val="21"/>
        </w:rPr>
        <w:t>(1)</w:t>
      </w:r>
      <w:bookmarkEnd w:id="2"/>
      <w:r w:rsidRPr="007F4094">
        <w:rPr>
          <w:rFonts w:ascii="Helvetica" w:eastAsia="Times New Roman" w:hAnsi="Helvetica" w:cs="Helvetica"/>
          <w:color w:val="333333"/>
          <w:sz w:val="21"/>
          <w:szCs w:val="21"/>
        </w:rPr>
        <w:t xml:space="preserve"> to conduct assessments, in accordance with such requirements as the Secretary shall publish, of the role, responsibilities, and effectiveness of State courts in carrying out State laws requiring proceedings (conducted by or under the supervision of the courts)—</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3" w:name="act-438-a-1-a"/>
      <w:r w:rsidRPr="007F4094">
        <w:rPr>
          <w:rFonts w:ascii="Helvetica" w:eastAsia="Times New Roman" w:hAnsi="Helvetica" w:cs="Helvetica"/>
          <w:color w:val="444444"/>
          <w:sz w:val="21"/>
          <w:szCs w:val="21"/>
        </w:rPr>
        <w:t>(A)</w:t>
      </w:r>
      <w:bookmarkEnd w:id="3"/>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that</w:t>
      </w:r>
      <w:r w:rsidRPr="007F4094">
        <w:rPr>
          <w:rFonts w:ascii="Helvetica" w:eastAsia="Times New Roman" w:hAnsi="Helvetica" w:cs="Helvetica"/>
          <w:color w:val="333333"/>
          <w:sz w:val="21"/>
          <w:szCs w:val="21"/>
        </w:rPr>
        <w:t xml:space="preserve"> implement parts B and E ;</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4" w:name="act-438-a-1-b"/>
      <w:r w:rsidRPr="007F4094">
        <w:rPr>
          <w:rFonts w:ascii="Helvetica" w:eastAsia="Times New Roman" w:hAnsi="Helvetica" w:cs="Helvetica"/>
          <w:color w:val="444444"/>
          <w:sz w:val="21"/>
          <w:szCs w:val="21"/>
        </w:rPr>
        <w:t>(B)</w:t>
      </w:r>
      <w:bookmarkEnd w:id="4"/>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that</w:t>
      </w:r>
      <w:r w:rsidRPr="007F4094">
        <w:rPr>
          <w:rFonts w:ascii="Helvetica" w:eastAsia="Times New Roman" w:hAnsi="Helvetica" w:cs="Helvetica"/>
          <w:color w:val="333333"/>
          <w:sz w:val="21"/>
          <w:szCs w:val="21"/>
        </w:rPr>
        <w:t xml:space="preserve"> determine the advisability or appropriateness of foster care placement;</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5" w:name="act-438-a-1-c"/>
      <w:r w:rsidRPr="007F4094">
        <w:rPr>
          <w:rFonts w:ascii="Helvetica" w:eastAsia="Times New Roman" w:hAnsi="Helvetica" w:cs="Helvetica"/>
          <w:color w:val="444444"/>
          <w:sz w:val="21"/>
          <w:szCs w:val="21"/>
        </w:rPr>
        <w:t>(C)</w:t>
      </w:r>
      <w:bookmarkEnd w:id="5"/>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that</w:t>
      </w:r>
      <w:r w:rsidRPr="007F4094">
        <w:rPr>
          <w:rFonts w:ascii="Helvetica" w:eastAsia="Times New Roman" w:hAnsi="Helvetica" w:cs="Helvetica"/>
          <w:color w:val="333333"/>
          <w:sz w:val="21"/>
          <w:szCs w:val="21"/>
        </w:rPr>
        <w:t xml:space="preserve"> determine whether to terminate parental rights;</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6" w:name="act-438-a-1-d"/>
      <w:r w:rsidRPr="007F4094">
        <w:rPr>
          <w:rFonts w:ascii="Helvetica" w:eastAsia="Times New Roman" w:hAnsi="Helvetica" w:cs="Helvetica"/>
          <w:color w:val="444444"/>
          <w:sz w:val="21"/>
          <w:szCs w:val="21"/>
        </w:rPr>
        <w:t>(D)</w:t>
      </w:r>
      <w:bookmarkEnd w:id="6"/>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that</w:t>
      </w:r>
      <w:r w:rsidRPr="007F4094">
        <w:rPr>
          <w:rFonts w:ascii="Helvetica" w:eastAsia="Times New Roman" w:hAnsi="Helvetica" w:cs="Helvetica"/>
          <w:color w:val="333333"/>
          <w:sz w:val="21"/>
          <w:szCs w:val="21"/>
        </w:rPr>
        <w:t xml:space="preserve"> determine whether to approve the adoption or other permanent placement of a child;</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7" w:name="act-438-a-1-e"/>
      <w:r w:rsidRPr="007F4094">
        <w:rPr>
          <w:rFonts w:ascii="Helvetica" w:eastAsia="Times New Roman" w:hAnsi="Helvetica" w:cs="Helvetica"/>
          <w:color w:val="444444"/>
          <w:sz w:val="21"/>
          <w:szCs w:val="21"/>
        </w:rPr>
        <w:t>(E)</w:t>
      </w:r>
      <w:bookmarkEnd w:id="7"/>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that</w:t>
      </w:r>
      <w:r w:rsidRPr="007F4094">
        <w:rPr>
          <w:rFonts w:ascii="Helvetica" w:eastAsia="Times New Roman" w:hAnsi="Helvetica" w:cs="Helvetica"/>
          <w:color w:val="333333"/>
          <w:sz w:val="21"/>
          <w:szCs w:val="21"/>
        </w:rPr>
        <w:t xml:space="preserve"> determine the best strategy to use to expedite the interstate placement of children, including—</w:t>
      </w:r>
    </w:p>
    <w:p w:rsidR="007F4094" w:rsidRPr="007F4094" w:rsidP="007F4094">
      <w:pPr>
        <w:shd w:val="clear" w:color="auto" w:fill="FFFFFF"/>
        <w:spacing w:before="24" w:after="24" w:line="410" w:lineRule="atLeast"/>
        <w:ind w:left="1441" w:firstLine="240"/>
        <w:rPr>
          <w:rFonts w:ascii="Helvetica" w:eastAsia="Times New Roman" w:hAnsi="Helvetica" w:cs="Helvetica"/>
          <w:color w:val="333333"/>
          <w:sz w:val="21"/>
          <w:szCs w:val="21"/>
        </w:rPr>
      </w:pPr>
      <w:bookmarkStart w:id="8" w:name="act-438-a-1-e-i"/>
      <w:r w:rsidRPr="007F4094">
        <w:rPr>
          <w:rFonts w:ascii="Helvetica" w:eastAsia="Times New Roman" w:hAnsi="Helvetica" w:cs="Helvetica"/>
          <w:color w:val="444444"/>
          <w:sz w:val="21"/>
          <w:szCs w:val="21"/>
        </w:rPr>
        <w:t>(</w:t>
      </w:r>
      <w:r w:rsidRPr="007F4094">
        <w:rPr>
          <w:rFonts w:ascii="Helvetica" w:eastAsia="Times New Roman" w:hAnsi="Helvetica" w:cs="Helvetica"/>
          <w:color w:val="444444"/>
          <w:sz w:val="21"/>
          <w:szCs w:val="21"/>
        </w:rPr>
        <w:t>i</w:t>
      </w:r>
      <w:r w:rsidRPr="007F4094">
        <w:rPr>
          <w:rFonts w:ascii="Helvetica" w:eastAsia="Times New Roman" w:hAnsi="Helvetica" w:cs="Helvetica"/>
          <w:color w:val="444444"/>
          <w:sz w:val="21"/>
          <w:szCs w:val="21"/>
        </w:rPr>
        <w:t>)</w:t>
      </w:r>
      <w:bookmarkEnd w:id="8"/>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requiring</w:t>
      </w:r>
      <w:r w:rsidRPr="007F4094">
        <w:rPr>
          <w:rFonts w:ascii="Helvetica" w:eastAsia="Times New Roman" w:hAnsi="Helvetica" w:cs="Helvetica"/>
          <w:color w:val="333333"/>
          <w:sz w:val="21"/>
          <w:szCs w:val="21"/>
        </w:rPr>
        <w:t xml:space="preserve"> courts in different States to cooperate in the sharing of information;</w:t>
      </w:r>
    </w:p>
    <w:p w:rsidR="007F4094" w:rsidRPr="007F4094" w:rsidP="007F4094">
      <w:pPr>
        <w:shd w:val="clear" w:color="auto" w:fill="FFFFFF"/>
        <w:spacing w:before="24" w:after="24" w:line="410" w:lineRule="atLeast"/>
        <w:ind w:left="1441" w:firstLine="240"/>
        <w:rPr>
          <w:rFonts w:ascii="Helvetica" w:eastAsia="Times New Roman" w:hAnsi="Helvetica" w:cs="Helvetica"/>
          <w:color w:val="333333"/>
          <w:sz w:val="21"/>
          <w:szCs w:val="21"/>
        </w:rPr>
      </w:pPr>
      <w:bookmarkStart w:id="9" w:name="act-438-a-1-e-ii"/>
      <w:r w:rsidRPr="007F4094">
        <w:rPr>
          <w:rFonts w:ascii="Helvetica" w:eastAsia="Times New Roman" w:hAnsi="Helvetica" w:cs="Helvetica"/>
          <w:color w:val="444444"/>
          <w:sz w:val="21"/>
          <w:szCs w:val="21"/>
        </w:rPr>
        <w:t>(ii)</w:t>
      </w:r>
      <w:bookmarkEnd w:id="9"/>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authorizing</w:t>
      </w:r>
      <w:r w:rsidRPr="007F4094">
        <w:rPr>
          <w:rFonts w:ascii="Helvetica" w:eastAsia="Times New Roman" w:hAnsi="Helvetica" w:cs="Helvetica"/>
          <w:color w:val="333333"/>
          <w:sz w:val="21"/>
          <w:szCs w:val="21"/>
        </w:rPr>
        <w:t xml:space="preserve"> courts to obtain information and testimony from agencies and parties in other States without requiring interstate travel by the agencies and parties; and</w:t>
      </w:r>
    </w:p>
    <w:p w:rsidR="007F4094" w:rsidRPr="007F4094" w:rsidP="007F4094">
      <w:pPr>
        <w:shd w:val="clear" w:color="auto" w:fill="FFFFFF"/>
        <w:spacing w:before="24" w:after="24" w:line="410" w:lineRule="atLeast"/>
        <w:ind w:left="1441" w:firstLine="240"/>
        <w:rPr>
          <w:rFonts w:ascii="Helvetica" w:eastAsia="Times New Roman" w:hAnsi="Helvetica" w:cs="Helvetica"/>
          <w:color w:val="333333"/>
          <w:sz w:val="21"/>
          <w:szCs w:val="21"/>
        </w:rPr>
      </w:pPr>
      <w:bookmarkStart w:id="10" w:name="act-438-a-1-e-iii"/>
      <w:r w:rsidRPr="007F4094">
        <w:rPr>
          <w:rFonts w:ascii="Helvetica" w:eastAsia="Times New Roman" w:hAnsi="Helvetica" w:cs="Helvetica"/>
          <w:color w:val="444444"/>
          <w:sz w:val="21"/>
          <w:szCs w:val="21"/>
        </w:rPr>
        <w:t>(iii)</w:t>
      </w:r>
      <w:bookmarkEnd w:id="10"/>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permitting</w:t>
      </w:r>
      <w:r w:rsidRPr="007F4094">
        <w:rPr>
          <w:rFonts w:ascii="Helvetica" w:eastAsia="Times New Roman" w:hAnsi="Helvetica" w:cs="Helvetica"/>
          <w:color w:val="333333"/>
          <w:sz w:val="21"/>
          <w:szCs w:val="21"/>
        </w:rPr>
        <w:t xml:space="preserve"> the participation of parents, children, other necessary parties, and attorneys in cases involving interstate placement without requiring their interstate travel; and</w:t>
      </w:r>
    </w:p>
    <w:p w:rsidR="007F4094" w:rsidRPr="007F4094" w:rsidP="007F4094">
      <w:pPr>
        <w:shd w:val="clear" w:color="auto" w:fill="FFFFFF"/>
        <w:spacing w:before="24" w:after="24" w:line="410" w:lineRule="atLeast"/>
        <w:ind w:left="481" w:firstLine="240"/>
        <w:rPr>
          <w:rFonts w:ascii="Helvetica" w:eastAsia="Times New Roman" w:hAnsi="Helvetica" w:cs="Helvetica"/>
          <w:color w:val="333333"/>
          <w:sz w:val="21"/>
          <w:szCs w:val="21"/>
        </w:rPr>
      </w:pPr>
      <w:bookmarkStart w:id="11" w:name="act-438-a-2"/>
      <w:r w:rsidRPr="007F4094">
        <w:rPr>
          <w:rFonts w:ascii="Helvetica" w:eastAsia="Times New Roman" w:hAnsi="Helvetica" w:cs="Helvetica"/>
          <w:color w:val="444444"/>
          <w:sz w:val="21"/>
          <w:szCs w:val="21"/>
        </w:rPr>
        <w:t>(2)</w:t>
      </w:r>
      <w:bookmarkEnd w:id="11"/>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to</w:t>
      </w:r>
      <w:r w:rsidRPr="007F4094">
        <w:rPr>
          <w:rFonts w:ascii="Helvetica" w:eastAsia="Times New Roman" w:hAnsi="Helvetica" w:cs="Helvetica"/>
          <w:color w:val="333333"/>
          <w:sz w:val="21"/>
          <w:szCs w:val="21"/>
        </w:rPr>
        <w:t xml:space="preserve"> implement improvements the highest state courts deem necessary as a result of the assessments, including—</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12" w:name="act-438-a-2-a"/>
      <w:r w:rsidRPr="007F4094">
        <w:rPr>
          <w:rFonts w:ascii="Helvetica" w:eastAsia="Times New Roman" w:hAnsi="Helvetica" w:cs="Helvetica"/>
          <w:color w:val="444444"/>
          <w:sz w:val="21"/>
          <w:szCs w:val="21"/>
        </w:rPr>
        <w:t>(A)</w:t>
      </w:r>
      <w:bookmarkEnd w:id="12"/>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to</w:t>
      </w:r>
      <w:r w:rsidRPr="007F4094">
        <w:rPr>
          <w:rFonts w:ascii="Helvetica" w:eastAsia="Times New Roman" w:hAnsi="Helvetica" w:cs="Helvetica"/>
          <w:color w:val="333333"/>
          <w:sz w:val="21"/>
          <w:szCs w:val="21"/>
        </w:rPr>
        <w:t xml:space="preserve"> provide for the safety, well-being, and permanence of children in foster care, as set forth in the Adoption and Safe Families Act of 1997 (Public Law 105-89), including the requirements in the Act related to concurrent planning;</w:t>
      </w:r>
      <w:bookmarkStart w:id="13" w:name="ftn147"/>
      <w:hyperlink r:id="rId4" w:anchor="ft147" w:tooltip="Footnote #147" w:history="1">
        <w:r w:rsidRPr="007F4094">
          <w:rPr>
            <w:rFonts w:ascii="Helvetica" w:eastAsia="Times New Roman" w:hAnsi="Helvetica" w:cs="Helvetica"/>
            <w:color w:val="444444"/>
            <w:sz w:val="16"/>
            <w:szCs w:val="16"/>
            <w:shd w:val="clear" w:color="auto" w:fill="FFFFFF"/>
            <w:vertAlign w:val="superscript"/>
          </w:rPr>
          <w:t>[147]</w:t>
        </w:r>
      </w:hyperlink>
      <w:bookmarkEnd w:id="13"/>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14" w:name="act-438-a-2-b"/>
      <w:r w:rsidRPr="007F4094">
        <w:rPr>
          <w:rFonts w:ascii="Helvetica" w:eastAsia="Times New Roman" w:hAnsi="Helvetica" w:cs="Helvetica"/>
          <w:color w:val="444444"/>
          <w:sz w:val="21"/>
          <w:szCs w:val="21"/>
        </w:rPr>
        <w:t>(B)</w:t>
      </w:r>
      <w:bookmarkEnd w:id="14"/>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to</w:t>
      </w:r>
      <w:r w:rsidRPr="007F4094">
        <w:rPr>
          <w:rFonts w:ascii="Helvetica" w:eastAsia="Times New Roman" w:hAnsi="Helvetica" w:cs="Helvetica"/>
          <w:color w:val="333333"/>
          <w:sz w:val="21"/>
          <w:szCs w:val="21"/>
        </w:rPr>
        <w:t xml:space="preserve"> implement a corrective action plan, as necessary, resulting from reviews of child and family service programs under section </w:t>
      </w:r>
      <w:hyperlink r:id="rId120" w:tooltip="Section 1123A: " w:history="1">
        <w:r w:rsidRPr="007F4094">
          <w:rPr>
            <w:rFonts w:ascii="Helvetica" w:eastAsia="Times New Roman" w:hAnsi="Helvetica" w:cs="Helvetica"/>
            <w:color w:val="444444"/>
            <w:sz w:val="21"/>
            <w:szCs w:val="21"/>
            <w:shd w:val="clear" w:color="auto" w:fill="FFFFFF"/>
          </w:rPr>
          <w:t>1123A</w:t>
        </w:r>
      </w:hyperlink>
      <w:r w:rsidRPr="007F4094">
        <w:rPr>
          <w:rFonts w:ascii="Helvetica" w:eastAsia="Times New Roman" w:hAnsi="Helvetica" w:cs="Helvetica"/>
          <w:color w:val="333333"/>
          <w:sz w:val="21"/>
          <w:szCs w:val="21"/>
        </w:rPr>
        <w:t xml:space="preserve"> of this Act; and</w:t>
      </w:r>
      <w:bookmarkStart w:id="15" w:name="ftn148"/>
      <w:hyperlink r:id="rId4" w:anchor="ft148" w:tooltip="Footnote #148" w:history="1">
        <w:r w:rsidRPr="007F4094">
          <w:rPr>
            <w:rFonts w:ascii="Helvetica" w:eastAsia="Times New Roman" w:hAnsi="Helvetica" w:cs="Helvetica"/>
            <w:color w:val="444444"/>
            <w:sz w:val="16"/>
            <w:szCs w:val="16"/>
            <w:shd w:val="clear" w:color="auto" w:fill="FFFFFF"/>
            <w:vertAlign w:val="superscript"/>
          </w:rPr>
          <w:t>[148]</w:t>
        </w:r>
      </w:hyperlink>
      <w:bookmarkEnd w:id="15"/>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16" w:name="act-438-a-2-c"/>
      <w:r w:rsidRPr="007F4094">
        <w:rPr>
          <w:rFonts w:ascii="Helvetica" w:eastAsia="Times New Roman" w:hAnsi="Helvetica" w:cs="Helvetica"/>
          <w:color w:val="444444"/>
          <w:sz w:val="21"/>
          <w:szCs w:val="21"/>
        </w:rPr>
        <w:t>(C</w:t>
      </w:r>
      <w:r w:rsidRPr="007F4094">
        <w:rPr>
          <w:rFonts w:ascii="Helvetica" w:eastAsia="Times New Roman" w:hAnsi="Helvetica" w:cs="Helvetica"/>
          <w:color w:val="444444"/>
          <w:sz w:val="21"/>
          <w:szCs w:val="21"/>
        </w:rPr>
        <w:t>)</w:t>
      </w:r>
      <w:bookmarkStart w:id="17" w:name="ftn149"/>
      <w:bookmarkEnd w:id="16"/>
      <w:hyperlink r:id="rId4" w:anchor="ft149" w:tooltip="Footnote #149" w:history="1">
        <w:r w:rsidRPr="007F4094">
          <w:rPr>
            <w:rFonts w:ascii="Helvetica" w:eastAsia="Times New Roman" w:hAnsi="Helvetica" w:cs="Helvetica"/>
            <w:color w:val="444444"/>
            <w:sz w:val="16"/>
            <w:szCs w:val="16"/>
            <w:shd w:val="clear" w:color="auto" w:fill="FFFFFF"/>
            <w:vertAlign w:val="superscript"/>
          </w:rPr>
          <w:t>[149]</w:t>
        </w:r>
      </w:hyperlink>
      <w:bookmarkEnd w:id="17"/>
      <w:r w:rsidRPr="007F4094">
        <w:rPr>
          <w:rFonts w:ascii="Helvetica" w:eastAsia="Times New Roman" w:hAnsi="Helvetica" w:cs="Helvetica"/>
          <w:color w:val="333333"/>
          <w:sz w:val="21"/>
          <w:szCs w:val="21"/>
        </w:rPr>
        <w:t xml:space="preserve"> to increase and improve engagement of the entire family in court processes relating to child welfare, family preservation, family reunification, and adoption;</w:t>
      </w:r>
    </w:p>
    <w:p w:rsidR="007F4094" w:rsidRPr="007F4094" w:rsidP="007F4094">
      <w:pPr>
        <w:shd w:val="clear" w:color="auto" w:fill="FFFFFF"/>
        <w:spacing w:before="24" w:after="24" w:line="410" w:lineRule="atLeast"/>
        <w:ind w:left="481" w:firstLine="240"/>
        <w:rPr>
          <w:rFonts w:ascii="Helvetica" w:eastAsia="Times New Roman" w:hAnsi="Helvetica" w:cs="Helvetica"/>
          <w:color w:val="333333"/>
          <w:sz w:val="21"/>
          <w:szCs w:val="21"/>
        </w:rPr>
      </w:pPr>
      <w:bookmarkStart w:id="18" w:name="act-438-a-3"/>
      <w:r w:rsidRPr="007F4094">
        <w:rPr>
          <w:rFonts w:ascii="Helvetica" w:eastAsia="Times New Roman" w:hAnsi="Helvetica" w:cs="Helvetica"/>
          <w:color w:val="444444"/>
          <w:sz w:val="21"/>
          <w:szCs w:val="21"/>
        </w:rPr>
        <w:t>(3)</w:t>
      </w:r>
      <w:bookmarkEnd w:id="18"/>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to</w:t>
      </w:r>
      <w:r w:rsidRPr="007F4094">
        <w:rPr>
          <w:rFonts w:ascii="Helvetica" w:eastAsia="Times New Roman" w:hAnsi="Helvetica" w:cs="Helvetica"/>
          <w:color w:val="333333"/>
          <w:sz w:val="21"/>
          <w:szCs w:val="21"/>
        </w:rPr>
        <w:t xml:space="preserve"> ensure that the safety, permanence, and well-being needs of children are met in a timely and complete manner; and</w:t>
      </w:r>
    </w:p>
    <w:p w:rsidR="007F4094" w:rsidRPr="007F4094" w:rsidP="007F4094">
      <w:pPr>
        <w:shd w:val="clear" w:color="auto" w:fill="FFFFFF"/>
        <w:spacing w:before="24" w:after="24" w:line="410" w:lineRule="atLeast"/>
        <w:ind w:left="481" w:firstLine="240"/>
        <w:rPr>
          <w:rFonts w:ascii="Helvetica" w:eastAsia="Times New Roman" w:hAnsi="Helvetica" w:cs="Helvetica"/>
          <w:color w:val="333333"/>
          <w:sz w:val="21"/>
          <w:szCs w:val="21"/>
        </w:rPr>
      </w:pPr>
      <w:bookmarkStart w:id="19" w:name="act-438-a-4"/>
      <w:r w:rsidRPr="007F4094">
        <w:rPr>
          <w:rFonts w:ascii="Helvetica" w:eastAsia="Times New Roman" w:hAnsi="Helvetica" w:cs="Helvetica"/>
          <w:color w:val="444444"/>
          <w:sz w:val="21"/>
          <w:szCs w:val="21"/>
        </w:rPr>
        <w:t>(4)</w:t>
      </w:r>
      <w:bookmarkStart w:id="20" w:name="act-438-a-4-a"/>
      <w:bookmarkEnd w:id="19"/>
      <w:r w:rsidRPr="007F4094">
        <w:rPr>
          <w:rFonts w:ascii="Helvetica" w:eastAsia="Times New Roman" w:hAnsi="Helvetica" w:cs="Helvetica"/>
          <w:color w:val="444444"/>
          <w:sz w:val="21"/>
          <w:szCs w:val="21"/>
        </w:rPr>
        <w:t>(A</w:t>
      </w:r>
      <w:r w:rsidRPr="007F4094">
        <w:rPr>
          <w:rFonts w:ascii="Helvetica" w:eastAsia="Times New Roman" w:hAnsi="Helvetica" w:cs="Helvetica"/>
          <w:color w:val="444444"/>
          <w:sz w:val="21"/>
          <w:szCs w:val="21"/>
        </w:rPr>
        <w:t>)</w:t>
      </w:r>
      <w:bookmarkStart w:id="21" w:name="ftn150"/>
      <w:bookmarkEnd w:id="20"/>
      <w:hyperlink r:id="rId4" w:anchor="ft150" w:tooltip="Footnote #150" w:history="1">
        <w:r w:rsidRPr="007F4094">
          <w:rPr>
            <w:rFonts w:ascii="Helvetica" w:eastAsia="Times New Roman" w:hAnsi="Helvetica" w:cs="Helvetica"/>
            <w:color w:val="444444"/>
            <w:sz w:val="16"/>
            <w:szCs w:val="16"/>
            <w:shd w:val="clear" w:color="auto" w:fill="FFFFFF"/>
            <w:vertAlign w:val="superscript"/>
          </w:rPr>
          <w:t>[150]</w:t>
        </w:r>
      </w:hyperlink>
      <w:bookmarkEnd w:id="21"/>
      <w:r w:rsidRPr="007F4094">
        <w:rPr>
          <w:rFonts w:ascii="Helvetica" w:eastAsia="Times New Roman" w:hAnsi="Helvetica" w:cs="Helvetica"/>
          <w:color w:val="333333"/>
          <w:sz w:val="21"/>
          <w:szCs w:val="21"/>
        </w:rPr>
        <w:t xml:space="preserve"> to provide for the training of judges, attorneys and other legal personnel in child welfare cases; and</w:t>
      </w:r>
      <w:bookmarkStart w:id="22" w:name="ftn151"/>
      <w:hyperlink r:id="rId4" w:anchor="ft151" w:tooltip="Footnote #151" w:history="1">
        <w:r w:rsidRPr="007F4094">
          <w:rPr>
            <w:rFonts w:ascii="Helvetica" w:eastAsia="Times New Roman" w:hAnsi="Helvetica" w:cs="Helvetica"/>
            <w:color w:val="444444"/>
            <w:sz w:val="16"/>
            <w:szCs w:val="16"/>
            <w:shd w:val="clear" w:color="auto" w:fill="FFFFFF"/>
            <w:vertAlign w:val="superscript"/>
          </w:rPr>
          <w:t>[151]</w:t>
        </w:r>
      </w:hyperlink>
      <w:bookmarkEnd w:id="22"/>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23" w:name="act-438-a-4-b"/>
      <w:r w:rsidRPr="007F4094">
        <w:rPr>
          <w:rFonts w:ascii="Helvetica" w:eastAsia="Times New Roman" w:hAnsi="Helvetica" w:cs="Helvetica"/>
          <w:color w:val="444444"/>
          <w:sz w:val="21"/>
          <w:szCs w:val="21"/>
        </w:rPr>
        <w:t>(B</w:t>
      </w:r>
      <w:r w:rsidRPr="007F4094">
        <w:rPr>
          <w:rFonts w:ascii="Helvetica" w:eastAsia="Times New Roman" w:hAnsi="Helvetica" w:cs="Helvetica"/>
          <w:color w:val="444444"/>
          <w:sz w:val="21"/>
          <w:szCs w:val="21"/>
        </w:rPr>
        <w:t>)</w:t>
      </w:r>
      <w:bookmarkStart w:id="24" w:name="ftn152"/>
      <w:bookmarkEnd w:id="23"/>
      <w:hyperlink r:id="rId4" w:anchor="ft152" w:tooltip="Footnote #152" w:history="1">
        <w:r w:rsidRPr="007F4094">
          <w:rPr>
            <w:rFonts w:ascii="Helvetica" w:eastAsia="Times New Roman" w:hAnsi="Helvetica" w:cs="Helvetica"/>
            <w:color w:val="444444"/>
            <w:sz w:val="16"/>
            <w:szCs w:val="16"/>
            <w:shd w:val="clear" w:color="auto" w:fill="FFFFFF"/>
            <w:vertAlign w:val="superscript"/>
          </w:rPr>
          <w:t>[152]</w:t>
        </w:r>
      </w:hyperlink>
      <w:bookmarkEnd w:id="24"/>
      <w:r w:rsidRPr="007F4094">
        <w:rPr>
          <w:rFonts w:ascii="Helvetica" w:eastAsia="Times New Roman" w:hAnsi="Helvetica" w:cs="Helvetica"/>
          <w:color w:val="333333"/>
          <w:sz w:val="21"/>
          <w:szCs w:val="21"/>
        </w:rPr>
        <w:t xml:space="preserve"> to increase and improve engagement of the entire family in court processes relating to child welfare, family preservation, family reunification, and adoption.</w:t>
      </w:r>
    </w:p>
    <w:p w:rsidR="007F4094" w:rsidRPr="007F4094" w:rsidP="007F4094">
      <w:pPr>
        <w:shd w:val="clear" w:color="auto" w:fill="FFFFFF"/>
        <w:spacing w:before="24" w:after="24" w:line="410" w:lineRule="atLeast"/>
        <w:ind w:firstLine="240"/>
        <w:rPr>
          <w:rFonts w:ascii="Helvetica" w:eastAsia="Times New Roman" w:hAnsi="Helvetica" w:cs="Helvetica"/>
          <w:color w:val="333333"/>
          <w:sz w:val="21"/>
          <w:szCs w:val="21"/>
        </w:rPr>
      </w:pPr>
      <w:bookmarkStart w:id="25" w:name="act-438-b"/>
      <w:r w:rsidRPr="007F4094">
        <w:rPr>
          <w:rFonts w:ascii="Helvetica" w:eastAsia="Times New Roman" w:hAnsi="Helvetica" w:cs="Helvetica"/>
          <w:color w:val="444444"/>
          <w:sz w:val="21"/>
          <w:szCs w:val="21"/>
        </w:rPr>
        <w:t>(b)</w:t>
      </w:r>
      <w:bookmarkEnd w:id="25"/>
      <w:r w:rsidRPr="007F4094">
        <w:rPr>
          <w:rFonts w:ascii="Helvetica" w:eastAsia="Times New Roman" w:hAnsi="Helvetica" w:cs="Helvetica"/>
          <w:smallCaps/>
          <w:color w:val="333333"/>
          <w:sz w:val="21"/>
          <w:szCs w:val="21"/>
        </w:rPr>
        <w:t xml:space="preserve"> Applications.—</w:t>
      </w:r>
    </w:p>
    <w:p w:rsidR="007F4094" w:rsidRPr="007F4094" w:rsidP="007F4094">
      <w:pPr>
        <w:shd w:val="clear" w:color="auto" w:fill="FFFFFF"/>
        <w:spacing w:before="24" w:after="24" w:line="410" w:lineRule="atLeast"/>
        <w:ind w:left="481" w:firstLine="240"/>
        <w:rPr>
          <w:rFonts w:ascii="Helvetica" w:eastAsia="Times New Roman" w:hAnsi="Helvetica" w:cs="Helvetica"/>
          <w:color w:val="333333"/>
          <w:sz w:val="21"/>
          <w:szCs w:val="21"/>
        </w:rPr>
      </w:pPr>
      <w:bookmarkStart w:id="26" w:name="act-438-b-1"/>
      <w:r w:rsidRPr="007F4094">
        <w:rPr>
          <w:rFonts w:ascii="Helvetica" w:eastAsia="Times New Roman" w:hAnsi="Helvetica" w:cs="Helvetica"/>
          <w:color w:val="444444"/>
          <w:sz w:val="21"/>
          <w:szCs w:val="21"/>
        </w:rPr>
        <w:t>(1)</w:t>
      </w:r>
      <w:bookmarkEnd w:id="26"/>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smallCaps/>
          <w:color w:val="333333"/>
          <w:sz w:val="21"/>
          <w:szCs w:val="21"/>
        </w:rPr>
        <w:t>In general.—</w:t>
      </w:r>
      <w:r w:rsidRPr="007F4094">
        <w:rPr>
          <w:rFonts w:ascii="Helvetica" w:eastAsia="Times New Roman" w:hAnsi="Helvetica" w:cs="Helvetica"/>
          <w:color w:val="333333"/>
          <w:sz w:val="21"/>
          <w:szCs w:val="21"/>
        </w:rPr>
        <w:t>In order to be eligible to receive a grant under this section, a highest State court shall have in effect a rule requiring State courts to ensure that foster parents, pre-adoptive parents, and relative caregivers of a child in foster care under the responsibility of the State are notified of any proceeding to be held with respect to the child, and shall submit to the Secretary an application at such time, in such form, and including such information and assurances as the Secretary may require, including—</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27" w:name="act-438-b-1-a"/>
      <w:r w:rsidRPr="007F4094">
        <w:rPr>
          <w:rFonts w:ascii="Helvetica" w:eastAsia="Times New Roman" w:hAnsi="Helvetica" w:cs="Helvetica"/>
          <w:color w:val="444444"/>
          <w:sz w:val="21"/>
          <w:szCs w:val="21"/>
        </w:rPr>
        <w:t>(A)</w:t>
      </w:r>
      <w:bookmarkEnd w:id="27"/>
      <w:r w:rsidRPr="007F4094">
        <w:rPr>
          <w:rFonts w:ascii="Helvetica" w:eastAsia="Times New Roman" w:hAnsi="Helvetica" w:cs="Helvetica"/>
          <w:color w:val="333333"/>
          <w:sz w:val="21"/>
          <w:szCs w:val="21"/>
        </w:rPr>
        <w:t xml:space="preserve"> in the case of a grant for the purpose described in subsection (a)(3), a description of how courts and child welfare agencies on the local and State levels will collaborate and jointly plan for the collection and sharing of all relevant data and information to demonstrate how improved case tracking and analysis of child abuse and neglect cases will produce safe and timely permanency decisions;</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28" w:name="act-438-b-1-b"/>
      <w:r w:rsidRPr="007F4094">
        <w:rPr>
          <w:rFonts w:ascii="Helvetica" w:eastAsia="Times New Roman" w:hAnsi="Helvetica" w:cs="Helvetica"/>
          <w:color w:val="444444"/>
          <w:sz w:val="21"/>
          <w:szCs w:val="21"/>
        </w:rPr>
        <w:t>(B)</w:t>
      </w:r>
      <w:bookmarkEnd w:id="28"/>
      <w:r w:rsidRPr="007F4094">
        <w:rPr>
          <w:rFonts w:ascii="Helvetica" w:eastAsia="Times New Roman" w:hAnsi="Helvetica" w:cs="Helvetica"/>
          <w:color w:val="333333"/>
          <w:sz w:val="21"/>
          <w:szCs w:val="21"/>
        </w:rPr>
        <w:t xml:space="preserve"> in the case of a grant for the purpose described in subsection (a)(4), a demonstration that a portion of the grant will be used for cross-training initiatives that are jointly planned and executed with the State agency or any other agency under contract with the State to administer the State program under the State plan under subpart 1, the State plan approved under section </w:t>
      </w:r>
      <w:hyperlink r:id="rId121" w:tooltip="Section 434: Payments to States" w:history="1">
        <w:r w:rsidRPr="007F4094">
          <w:rPr>
            <w:rFonts w:ascii="Helvetica" w:eastAsia="Times New Roman" w:hAnsi="Helvetica" w:cs="Helvetica"/>
            <w:color w:val="444444"/>
            <w:sz w:val="21"/>
            <w:szCs w:val="21"/>
            <w:shd w:val="clear" w:color="auto" w:fill="FFFFFF"/>
          </w:rPr>
          <w:t>434</w:t>
        </w:r>
      </w:hyperlink>
      <w:r w:rsidRPr="007F4094">
        <w:rPr>
          <w:rFonts w:ascii="Helvetica" w:eastAsia="Times New Roman" w:hAnsi="Helvetica" w:cs="Helvetica"/>
          <w:color w:val="333333"/>
          <w:sz w:val="21"/>
          <w:szCs w:val="21"/>
        </w:rPr>
        <w:t>, or the State plan approved under part E; and</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29" w:name="act-438-b-1-c"/>
      <w:r w:rsidRPr="007F4094">
        <w:rPr>
          <w:rFonts w:ascii="Helvetica" w:eastAsia="Times New Roman" w:hAnsi="Helvetica" w:cs="Helvetica"/>
          <w:color w:val="444444"/>
          <w:sz w:val="21"/>
          <w:szCs w:val="21"/>
        </w:rPr>
        <w:t>(C)</w:t>
      </w:r>
      <w:bookmarkEnd w:id="29"/>
      <w:r w:rsidRPr="007F4094">
        <w:rPr>
          <w:rFonts w:ascii="Helvetica" w:eastAsia="Times New Roman" w:hAnsi="Helvetica" w:cs="Helvetica"/>
          <w:color w:val="333333"/>
          <w:sz w:val="21"/>
          <w:szCs w:val="21"/>
        </w:rPr>
        <w:t xml:space="preserve"> in the case of a grant for any purpose described in subsection (a), a demonstration of meaningful and ongoing collaboration among the courts in the State, the State agency or any other agency under contract with the State who is responsible for administering the State program under part B or E, and, where applicable, Indian tribes.</w:t>
      </w:r>
    </w:p>
    <w:p w:rsidR="007F4094" w:rsidRPr="007F4094" w:rsidP="007F4094">
      <w:pPr>
        <w:shd w:val="clear" w:color="auto" w:fill="FFFFFF"/>
        <w:spacing w:before="24" w:after="24" w:line="410" w:lineRule="atLeast"/>
        <w:ind w:left="481" w:firstLine="240"/>
        <w:rPr>
          <w:rFonts w:ascii="Helvetica" w:eastAsia="Times New Roman" w:hAnsi="Helvetica" w:cs="Helvetica"/>
          <w:color w:val="333333"/>
          <w:sz w:val="21"/>
          <w:szCs w:val="21"/>
        </w:rPr>
      </w:pPr>
      <w:bookmarkStart w:id="30" w:name="act-438-b-2"/>
      <w:r w:rsidRPr="007F4094">
        <w:rPr>
          <w:rFonts w:ascii="Helvetica" w:eastAsia="Times New Roman" w:hAnsi="Helvetica" w:cs="Helvetica"/>
          <w:color w:val="444444"/>
          <w:sz w:val="21"/>
          <w:szCs w:val="21"/>
        </w:rPr>
        <w:t>(2)</w:t>
      </w:r>
      <w:bookmarkStart w:id="31" w:name="ftn153"/>
      <w:bookmarkEnd w:id="30"/>
      <w:hyperlink r:id="rId4" w:anchor="ft153" w:tooltip="Footnote #153" w:history="1">
        <w:r w:rsidRPr="007F4094">
          <w:rPr>
            <w:rFonts w:ascii="Helvetica" w:eastAsia="Times New Roman" w:hAnsi="Helvetica" w:cs="Helvetica"/>
            <w:color w:val="444444"/>
            <w:sz w:val="16"/>
            <w:szCs w:val="16"/>
            <w:shd w:val="clear" w:color="auto" w:fill="FFFFFF"/>
            <w:vertAlign w:val="superscript"/>
          </w:rPr>
          <w:t>[153]</w:t>
        </w:r>
      </w:hyperlink>
      <w:bookmarkEnd w:id="31"/>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smallCaps/>
          <w:color w:val="333333"/>
          <w:sz w:val="21"/>
          <w:szCs w:val="21"/>
        </w:rPr>
        <w:t>Single grant application.—</w:t>
      </w:r>
      <w:r w:rsidRPr="007F4094">
        <w:rPr>
          <w:rFonts w:ascii="Helvetica" w:eastAsia="Times New Roman" w:hAnsi="Helvetica" w:cs="Helvetica"/>
          <w:color w:val="333333"/>
          <w:sz w:val="21"/>
          <w:szCs w:val="21"/>
        </w:rPr>
        <w:t>Pursuant to the requirements under paragraph (1) of this subsection, a highest State court desiring a grant under this section shall submit a single application to the Secretary that specifies whether the application is for a grant for—</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32" w:name="act-438-b-2-a"/>
      <w:r w:rsidRPr="007F4094">
        <w:rPr>
          <w:rFonts w:ascii="Helvetica" w:eastAsia="Times New Roman" w:hAnsi="Helvetica" w:cs="Helvetica"/>
          <w:color w:val="444444"/>
          <w:sz w:val="21"/>
          <w:szCs w:val="21"/>
        </w:rPr>
        <w:t>(A)</w:t>
      </w:r>
      <w:bookmarkEnd w:id="32"/>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the</w:t>
      </w:r>
      <w:r w:rsidRPr="007F4094">
        <w:rPr>
          <w:rFonts w:ascii="Helvetica" w:eastAsia="Times New Roman" w:hAnsi="Helvetica" w:cs="Helvetica"/>
          <w:color w:val="333333"/>
          <w:sz w:val="21"/>
          <w:szCs w:val="21"/>
        </w:rPr>
        <w:t xml:space="preserve"> purposes described in paragraphs (1) and (2) of subsection (a);</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33" w:name="act-438-b-2-b"/>
      <w:r w:rsidRPr="007F4094">
        <w:rPr>
          <w:rFonts w:ascii="Helvetica" w:eastAsia="Times New Roman" w:hAnsi="Helvetica" w:cs="Helvetica"/>
          <w:color w:val="444444"/>
          <w:sz w:val="21"/>
          <w:szCs w:val="21"/>
        </w:rPr>
        <w:t>(B)</w:t>
      </w:r>
      <w:bookmarkEnd w:id="33"/>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the</w:t>
      </w:r>
      <w:r w:rsidRPr="007F4094">
        <w:rPr>
          <w:rFonts w:ascii="Helvetica" w:eastAsia="Times New Roman" w:hAnsi="Helvetica" w:cs="Helvetica"/>
          <w:color w:val="333333"/>
          <w:sz w:val="21"/>
          <w:szCs w:val="21"/>
        </w:rPr>
        <w:t xml:space="preserve"> purpose described in subsection (a)(3);</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34" w:name="act-438-b-2-c"/>
      <w:r w:rsidRPr="007F4094">
        <w:rPr>
          <w:rFonts w:ascii="Helvetica" w:eastAsia="Times New Roman" w:hAnsi="Helvetica" w:cs="Helvetica"/>
          <w:color w:val="444444"/>
          <w:sz w:val="21"/>
          <w:szCs w:val="21"/>
        </w:rPr>
        <w:t>(C)</w:t>
      </w:r>
      <w:bookmarkEnd w:id="34"/>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the</w:t>
      </w:r>
      <w:r w:rsidRPr="007F4094">
        <w:rPr>
          <w:rFonts w:ascii="Helvetica" w:eastAsia="Times New Roman" w:hAnsi="Helvetica" w:cs="Helvetica"/>
          <w:color w:val="333333"/>
          <w:sz w:val="21"/>
          <w:szCs w:val="21"/>
        </w:rPr>
        <w:t xml:space="preserve"> purpose described in subsection (a)(4); or</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35" w:name="act-438-b-2-d"/>
      <w:r w:rsidRPr="007F4094">
        <w:rPr>
          <w:rFonts w:ascii="Helvetica" w:eastAsia="Times New Roman" w:hAnsi="Helvetica" w:cs="Helvetica"/>
          <w:color w:val="444444"/>
          <w:sz w:val="21"/>
          <w:szCs w:val="21"/>
        </w:rPr>
        <w:t>(D)</w:t>
      </w:r>
      <w:bookmarkEnd w:id="35"/>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the</w:t>
      </w:r>
      <w:r w:rsidRPr="007F4094">
        <w:rPr>
          <w:rFonts w:ascii="Helvetica" w:eastAsia="Times New Roman" w:hAnsi="Helvetica" w:cs="Helvetica"/>
          <w:color w:val="333333"/>
          <w:sz w:val="21"/>
          <w:szCs w:val="21"/>
        </w:rPr>
        <w:t xml:space="preserve"> purposes referred to in 2 or more (specifically identified) of subparagraphs (A), (B), and (C) of this paragraph.</w:t>
      </w:r>
    </w:p>
    <w:p w:rsidR="007F4094" w:rsidRPr="007F4094" w:rsidP="007F4094">
      <w:pPr>
        <w:shd w:val="clear" w:color="auto" w:fill="FFFFFF"/>
        <w:spacing w:before="24" w:after="24" w:line="410" w:lineRule="atLeast"/>
        <w:ind w:firstLine="240"/>
        <w:rPr>
          <w:rFonts w:ascii="Helvetica" w:eastAsia="Times New Roman" w:hAnsi="Helvetica" w:cs="Helvetica"/>
          <w:color w:val="333333"/>
          <w:sz w:val="21"/>
          <w:szCs w:val="21"/>
        </w:rPr>
      </w:pPr>
      <w:bookmarkStart w:id="36" w:name="act-438-c"/>
      <w:r w:rsidRPr="007F4094">
        <w:rPr>
          <w:rFonts w:ascii="Helvetica" w:eastAsia="Times New Roman" w:hAnsi="Helvetica" w:cs="Helvetica"/>
          <w:color w:val="444444"/>
          <w:sz w:val="21"/>
          <w:szCs w:val="21"/>
        </w:rPr>
        <w:t>(c</w:t>
      </w:r>
      <w:r w:rsidRPr="007F4094">
        <w:rPr>
          <w:rFonts w:ascii="Helvetica" w:eastAsia="Times New Roman" w:hAnsi="Helvetica" w:cs="Helvetica"/>
          <w:color w:val="444444"/>
          <w:sz w:val="21"/>
          <w:szCs w:val="21"/>
        </w:rPr>
        <w:t>)</w:t>
      </w:r>
      <w:bookmarkStart w:id="37" w:name="ftn154"/>
      <w:bookmarkEnd w:id="36"/>
      <w:hyperlink r:id="rId4" w:anchor="ft154" w:tooltip="Footnote #154" w:history="1">
        <w:r w:rsidRPr="007F4094">
          <w:rPr>
            <w:rFonts w:ascii="Helvetica" w:eastAsia="Times New Roman" w:hAnsi="Helvetica" w:cs="Helvetica"/>
            <w:color w:val="444444"/>
            <w:sz w:val="16"/>
            <w:szCs w:val="16"/>
            <w:shd w:val="clear" w:color="auto" w:fill="FFFFFF"/>
            <w:vertAlign w:val="superscript"/>
          </w:rPr>
          <w:t>[154]</w:t>
        </w:r>
      </w:hyperlink>
      <w:bookmarkEnd w:id="37"/>
      <w:r w:rsidRPr="007F4094">
        <w:rPr>
          <w:rFonts w:ascii="Helvetica" w:eastAsia="Times New Roman" w:hAnsi="Helvetica" w:cs="Helvetica"/>
          <w:smallCaps/>
          <w:color w:val="333333"/>
          <w:sz w:val="21"/>
          <w:szCs w:val="21"/>
        </w:rPr>
        <w:t xml:space="preserve"> Amount of Grant.—</w:t>
      </w:r>
    </w:p>
    <w:p w:rsidR="007F4094" w:rsidRPr="007F4094" w:rsidP="007F4094">
      <w:pPr>
        <w:shd w:val="clear" w:color="auto" w:fill="FFFFFF"/>
        <w:spacing w:before="24" w:after="24" w:line="410" w:lineRule="atLeast"/>
        <w:ind w:left="481" w:firstLine="240"/>
        <w:rPr>
          <w:rFonts w:ascii="Helvetica" w:eastAsia="Times New Roman" w:hAnsi="Helvetica" w:cs="Helvetica"/>
          <w:color w:val="333333"/>
          <w:sz w:val="21"/>
          <w:szCs w:val="21"/>
        </w:rPr>
      </w:pPr>
      <w:bookmarkStart w:id="38" w:name="act-438-c-1"/>
      <w:r w:rsidRPr="007F4094">
        <w:rPr>
          <w:rFonts w:ascii="Helvetica" w:eastAsia="Times New Roman" w:hAnsi="Helvetica" w:cs="Helvetica"/>
          <w:color w:val="444444"/>
          <w:sz w:val="21"/>
          <w:szCs w:val="21"/>
        </w:rPr>
        <w:t>(1)</w:t>
      </w:r>
      <w:bookmarkEnd w:id="38"/>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smallCaps/>
          <w:color w:val="333333"/>
          <w:sz w:val="21"/>
          <w:szCs w:val="21"/>
        </w:rPr>
        <w:t>In general.—</w:t>
      </w:r>
      <w:r w:rsidRPr="007F4094">
        <w:rPr>
          <w:rFonts w:ascii="Helvetica" w:eastAsia="Times New Roman" w:hAnsi="Helvetica" w:cs="Helvetica"/>
          <w:color w:val="333333"/>
          <w:sz w:val="21"/>
          <w:szCs w:val="21"/>
        </w:rPr>
        <w:t>With respect to each of subparagraphs (A), (B), and (C) of subsection (b)(2) that refers to 1 or more grant purposes for which an application of a highest State court is approved under this section, the court shall be entitled to payment, for each of fiscal years 2012 through 2016, from the amount allocated under paragraph (3) of this subsection for grants for the purpose or purposes, of an amount equal to $85,000 plus the amount described in paragraph (2) of this subsection with respect to the purpose or purposes.</w:t>
      </w:r>
    </w:p>
    <w:p w:rsidR="007F4094" w:rsidRPr="007F4094" w:rsidP="007F4094">
      <w:pPr>
        <w:shd w:val="clear" w:color="auto" w:fill="FFFFFF"/>
        <w:spacing w:before="24" w:after="24" w:line="410" w:lineRule="atLeast"/>
        <w:ind w:left="481" w:firstLine="240"/>
        <w:rPr>
          <w:rFonts w:ascii="Helvetica" w:eastAsia="Times New Roman" w:hAnsi="Helvetica" w:cs="Helvetica"/>
          <w:color w:val="333333"/>
          <w:sz w:val="21"/>
          <w:szCs w:val="21"/>
        </w:rPr>
      </w:pPr>
      <w:bookmarkStart w:id="39" w:name="act-438-c-2"/>
      <w:r w:rsidRPr="007F4094">
        <w:rPr>
          <w:rFonts w:ascii="Helvetica" w:eastAsia="Times New Roman" w:hAnsi="Helvetica" w:cs="Helvetica"/>
          <w:color w:val="444444"/>
          <w:sz w:val="21"/>
          <w:szCs w:val="21"/>
        </w:rPr>
        <w:t>(2)</w:t>
      </w:r>
      <w:bookmarkEnd w:id="39"/>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smallCaps/>
          <w:color w:val="333333"/>
          <w:sz w:val="21"/>
          <w:szCs w:val="21"/>
        </w:rPr>
        <w:t>Amount described.—</w:t>
      </w:r>
      <w:r w:rsidRPr="007F4094">
        <w:rPr>
          <w:rFonts w:ascii="Helvetica" w:eastAsia="Times New Roman" w:hAnsi="Helvetica" w:cs="Helvetica"/>
          <w:color w:val="333333"/>
          <w:sz w:val="21"/>
          <w:szCs w:val="21"/>
        </w:rPr>
        <w:t>The amount described in this paragraph for any fiscal year with respect to the purpose or purposes referred to in a subparagraph of subsection (b)(2) is the amount that bears the same ratio to the total of the amounts allocated under paragraph (3) of this subsection for grants for the purpose or purposes as the number of individuals in the State who have not attained 21 years of age bears to the total number of such individuals in all States the highest State courts of which have approved applications under this section for grants for the purpose or purposes.</w:t>
      </w:r>
    </w:p>
    <w:p w:rsidR="007F4094" w:rsidRPr="007F4094" w:rsidP="007F4094">
      <w:pPr>
        <w:shd w:val="clear" w:color="auto" w:fill="FFFFFF"/>
        <w:spacing w:before="24" w:after="24" w:line="410" w:lineRule="atLeast"/>
        <w:ind w:left="481" w:firstLine="240"/>
        <w:rPr>
          <w:rFonts w:ascii="Helvetica" w:eastAsia="Times New Roman" w:hAnsi="Helvetica" w:cs="Helvetica"/>
          <w:color w:val="333333"/>
          <w:sz w:val="21"/>
          <w:szCs w:val="21"/>
        </w:rPr>
      </w:pPr>
      <w:bookmarkStart w:id="40" w:name="act-438-c-3"/>
      <w:r w:rsidRPr="007F4094">
        <w:rPr>
          <w:rFonts w:ascii="Helvetica" w:eastAsia="Times New Roman" w:hAnsi="Helvetica" w:cs="Helvetica"/>
          <w:color w:val="444444"/>
          <w:sz w:val="21"/>
          <w:szCs w:val="21"/>
        </w:rPr>
        <w:t>(3)</w:t>
      </w:r>
      <w:bookmarkEnd w:id="40"/>
      <w:r w:rsidRPr="007F4094">
        <w:rPr>
          <w:rFonts w:ascii="Helvetica" w:eastAsia="Times New Roman" w:hAnsi="Helvetica" w:cs="Helvetica"/>
          <w:smallCaps/>
          <w:color w:val="333333"/>
          <w:sz w:val="21"/>
          <w:szCs w:val="21"/>
        </w:rPr>
        <w:t xml:space="preserve"> Allocation of funds.—</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41" w:name="act-438-c-3-a"/>
      <w:r w:rsidRPr="007F4094">
        <w:rPr>
          <w:rFonts w:ascii="Helvetica" w:eastAsia="Times New Roman" w:hAnsi="Helvetica" w:cs="Helvetica"/>
          <w:color w:val="444444"/>
          <w:sz w:val="21"/>
          <w:szCs w:val="21"/>
        </w:rPr>
        <w:t>(A)</w:t>
      </w:r>
      <w:bookmarkEnd w:id="41"/>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smallCaps/>
          <w:color w:val="333333"/>
          <w:sz w:val="21"/>
          <w:szCs w:val="21"/>
        </w:rPr>
        <w:t>Mandatory funds.—</w:t>
      </w:r>
      <w:r w:rsidRPr="007F4094">
        <w:rPr>
          <w:rFonts w:ascii="Helvetica" w:eastAsia="Times New Roman" w:hAnsi="Helvetica" w:cs="Helvetica"/>
          <w:color w:val="333333"/>
          <w:sz w:val="21"/>
          <w:szCs w:val="21"/>
        </w:rPr>
        <w:t xml:space="preserve">Of the amounts reserved under section </w:t>
      </w:r>
      <w:hyperlink r:id="rId122" w:anchor="act-436-b-2" w:tooltip="Section 436(b)(2): State court improvements." w:history="1">
        <w:r w:rsidRPr="007F4094">
          <w:rPr>
            <w:rFonts w:ascii="Helvetica" w:eastAsia="Times New Roman" w:hAnsi="Helvetica" w:cs="Helvetica"/>
            <w:color w:val="444444"/>
            <w:sz w:val="21"/>
            <w:szCs w:val="21"/>
            <w:shd w:val="clear" w:color="auto" w:fill="FFFFFF"/>
          </w:rPr>
          <w:t>436(b</w:t>
        </w:r>
        <w:r w:rsidRPr="007F4094">
          <w:rPr>
            <w:rFonts w:ascii="Helvetica" w:eastAsia="Times New Roman" w:hAnsi="Helvetica" w:cs="Helvetica"/>
            <w:color w:val="444444"/>
            <w:sz w:val="21"/>
            <w:szCs w:val="21"/>
            <w:shd w:val="clear" w:color="auto" w:fill="FFFFFF"/>
          </w:rPr>
          <w:t>)(</w:t>
        </w:r>
        <w:r w:rsidRPr="007F4094">
          <w:rPr>
            <w:rFonts w:ascii="Helvetica" w:eastAsia="Times New Roman" w:hAnsi="Helvetica" w:cs="Helvetica"/>
            <w:color w:val="444444"/>
            <w:sz w:val="21"/>
            <w:szCs w:val="21"/>
            <w:shd w:val="clear" w:color="auto" w:fill="FFFFFF"/>
          </w:rPr>
          <w:t>2)</w:t>
        </w:r>
      </w:hyperlink>
      <w:r w:rsidRPr="007F4094">
        <w:rPr>
          <w:rFonts w:ascii="Helvetica" w:eastAsia="Times New Roman" w:hAnsi="Helvetica" w:cs="Helvetica"/>
          <w:color w:val="333333"/>
          <w:sz w:val="21"/>
          <w:szCs w:val="21"/>
        </w:rPr>
        <w:t xml:space="preserve"> for any fiscal year, the Secretary shall allocate—</w:t>
      </w:r>
    </w:p>
    <w:p w:rsidR="007F4094" w:rsidRPr="007F4094" w:rsidP="007F4094">
      <w:pPr>
        <w:shd w:val="clear" w:color="auto" w:fill="FFFFFF"/>
        <w:spacing w:before="24" w:after="24" w:line="410" w:lineRule="atLeast"/>
        <w:ind w:left="1441" w:firstLine="240"/>
        <w:rPr>
          <w:rFonts w:ascii="Helvetica" w:eastAsia="Times New Roman" w:hAnsi="Helvetica" w:cs="Helvetica"/>
          <w:color w:val="333333"/>
          <w:sz w:val="21"/>
          <w:szCs w:val="21"/>
        </w:rPr>
      </w:pPr>
      <w:bookmarkStart w:id="42" w:name="act-438-c-3-a-i"/>
      <w:r w:rsidRPr="007F4094">
        <w:rPr>
          <w:rFonts w:ascii="Helvetica" w:eastAsia="Times New Roman" w:hAnsi="Helvetica" w:cs="Helvetica"/>
          <w:color w:val="444444"/>
          <w:sz w:val="21"/>
          <w:szCs w:val="21"/>
        </w:rPr>
        <w:t>(</w:t>
      </w:r>
      <w:r w:rsidRPr="007F4094">
        <w:rPr>
          <w:rFonts w:ascii="Helvetica" w:eastAsia="Times New Roman" w:hAnsi="Helvetica" w:cs="Helvetica"/>
          <w:color w:val="444444"/>
          <w:sz w:val="21"/>
          <w:szCs w:val="21"/>
        </w:rPr>
        <w:t>i</w:t>
      </w:r>
      <w:r w:rsidRPr="007F4094">
        <w:rPr>
          <w:rFonts w:ascii="Helvetica" w:eastAsia="Times New Roman" w:hAnsi="Helvetica" w:cs="Helvetica"/>
          <w:color w:val="444444"/>
          <w:sz w:val="21"/>
          <w:szCs w:val="21"/>
        </w:rPr>
        <w:t>)</w:t>
      </w:r>
      <w:bookmarkEnd w:id="42"/>
      <w:r w:rsidRPr="007F4094">
        <w:rPr>
          <w:rFonts w:ascii="Helvetica" w:eastAsia="Times New Roman" w:hAnsi="Helvetica" w:cs="Helvetica"/>
          <w:color w:val="333333"/>
          <w:sz w:val="21"/>
          <w:szCs w:val="21"/>
        </w:rPr>
        <w:t xml:space="preserve"> $9,000,000 for grants for the purposes described in paragraphs (1) and (2) of subsection (a)</w:t>
      </w:r>
      <w:r w:rsidRPr="007F4094">
        <w:rPr>
          <w:rFonts w:ascii="Helvetica" w:eastAsia="Times New Roman" w:hAnsi="Helvetica" w:cs="Helvetica"/>
          <w:color w:val="333333"/>
          <w:sz w:val="21"/>
          <w:szCs w:val="21"/>
        </w:rPr>
        <w:t>;</w:t>
      </w:r>
    </w:p>
    <w:p w:rsidR="007F4094" w:rsidRPr="007F4094" w:rsidP="007F4094">
      <w:pPr>
        <w:shd w:val="clear" w:color="auto" w:fill="FFFFFF"/>
        <w:spacing w:before="24" w:after="24" w:line="410" w:lineRule="atLeast"/>
        <w:ind w:left="1441" w:firstLine="240"/>
        <w:rPr>
          <w:rFonts w:ascii="Helvetica" w:eastAsia="Times New Roman" w:hAnsi="Helvetica" w:cs="Helvetica"/>
          <w:color w:val="333333"/>
          <w:sz w:val="21"/>
          <w:szCs w:val="21"/>
        </w:rPr>
      </w:pPr>
      <w:bookmarkStart w:id="43" w:name="act-438-c-3-a-ii"/>
      <w:r w:rsidRPr="007F4094">
        <w:rPr>
          <w:rFonts w:ascii="Helvetica" w:eastAsia="Times New Roman" w:hAnsi="Helvetica" w:cs="Helvetica"/>
          <w:color w:val="444444"/>
          <w:sz w:val="21"/>
          <w:szCs w:val="21"/>
        </w:rPr>
        <w:t>(ii)</w:t>
      </w:r>
      <w:bookmarkEnd w:id="43"/>
      <w:r w:rsidRPr="007F4094">
        <w:rPr>
          <w:rFonts w:ascii="Helvetica" w:eastAsia="Times New Roman" w:hAnsi="Helvetica" w:cs="Helvetica"/>
          <w:color w:val="333333"/>
          <w:sz w:val="21"/>
          <w:szCs w:val="21"/>
        </w:rPr>
        <w:t xml:space="preserve"> $10,000,000 for grants for the purpose described in subsection (a</w:t>
      </w:r>
      <w:r w:rsidRPr="007F4094">
        <w:rPr>
          <w:rFonts w:ascii="Helvetica" w:eastAsia="Times New Roman" w:hAnsi="Helvetica" w:cs="Helvetica"/>
          <w:color w:val="333333"/>
          <w:sz w:val="21"/>
          <w:szCs w:val="21"/>
        </w:rPr>
        <w:t>)(</w:t>
      </w:r>
      <w:r w:rsidRPr="007F4094">
        <w:rPr>
          <w:rFonts w:ascii="Helvetica" w:eastAsia="Times New Roman" w:hAnsi="Helvetica" w:cs="Helvetica"/>
          <w:color w:val="333333"/>
          <w:sz w:val="21"/>
          <w:szCs w:val="21"/>
        </w:rPr>
        <w:t>3);</w:t>
      </w:r>
    </w:p>
    <w:p w:rsidR="007F4094" w:rsidRPr="007F4094" w:rsidP="007F4094">
      <w:pPr>
        <w:shd w:val="clear" w:color="auto" w:fill="FFFFFF"/>
        <w:spacing w:before="24" w:after="24" w:line="410" w:lineRule="atLeast"/>
        <w:ind w:left="1441" w:firstLine="240"/>
        <w:rPr>
          <w:rFonts w:ascii="Helvetica" w:eastAsia="Times New Roman" w:hAnsi="Helvetica" w:cs="Helvetica"/>
          <w:color w:val="333333"/>
          <w:sz w:val="21"/>
          <w:szCs w:val="21"/>
        </w:rPr>
      </w:pPr>
      <w:bookmarkStart w:id="44" w:name="act-438-c-3-a-iii"/>
      <w:r w:rsidRPr="007F4094">
        <w:rPr>
          <w:rFonts w:ascii="Helvetica" w:eastAsia="Times New Roman" w:hAnsi="Helvetica" w:cs="Helvetica"/>
          <w:color w:val="444444"/>
          <w:sz w:val="21"/>
          <w:szCs w:val="21"/>
        </w:rPr>
        <w:t>(iii)</w:t>
      </w:r>
      <w:bookmarkEnd w:id="44"/>
      <w:r w:rsidRPr="007F4094">
        <w:rPr>
          <w:rFonts w:ascii="Helvetica" w:eastAsia="Times New Roman" w:hAnsi="Helvetica" w:cs="Helvetica"/>
          <w:color w:val="333333"/>
          <w:sz w:val="21"/>
          <w:szCs w:val="21"/>
        </w:rPr>
        <w:t xml:space="preserve"> $10,000,000 for grants for the purpose described in subsection (a</w:t>
      </w:r>
      <w:r w:rsidRPr="007F4094">
        <w:rPr>
          <w:rFonts w:ascii="Helvetica" w:eastAsia="Times New Roman" w:hAnsi="Helvetica" w:cs="Helvetica"/>
          <w:color w:val="333333"/>
          <w:sz w:val="21"/>
          <w:szCs w:val="21"/>
        </w:rPr>
        <w:t>)(</w:t>
      </w:r>
      <w:r w:rsidRPr="007F4094">
        <w:rPr>
          <w:rFonts w:ascii="Helvetica" w:eastAsia="Times New Roman" w:hAnsi="Helvetica" w:cs="Helvetica"/>
          <w:color w:val="333333"/>
          <w:sz w:val="21"/>
          <w:szCs w:val="21"/>
        </w:rPr>
        <w:t>4); and</w:t>
      </w:r>
    </w:p>
    <w:p w:rsidR="007F4094" w:rsidRPr="007F4094" w:rsidP="007F4094">
      <w:pPr>
        <w:shd w:val="clear" w:color="auto" w:fill="FFFFFF"/>
        <w:spacing w:before="24" w:after="24" w:line="410" w:lineRule="atLeast"/>
        <w:ind w:left="1441" w:firstLine="240"/>
        <w:rPr>
          <w:rFonts w:ascii="Helvetica" w:eastAsia="Times New Roman" w:hAnsi="Helvetica" w:cs="Helvetica"/>
          <w:color w:val="333333"/>
          <w:sz w:val="21"/>
          <w:szCs w:val="21"/>
        </w:rPr>
      </w:pPr>
      <w:bookmarkStart w:id="45" w:name="act-438-c-3-a-iv"/>
      <w:r w:rsidRPr="007F4094">
        <w:rPr>
          <w:rFonts w:ascii="Helvetica" w:eastAsia="Times New Roman" w:hAnsi="Helvetica" w:cs="Helvetica"/>
          <w:color w:val="444444"/>
          <w:sz w:val="21"/>
          <w:szCs w:val="21"/>
        </w:rPr>
        <w:t>(iv)</w:t>
      </w:r>
      <w:bookmarkEnd w:id="45"/>
      <w:r w:rsidRPr="007F4094">
        <w:rPr>
          <w:rFonts w:ascii="Helvetica" w:eastAsia="Times New Roman" w:hAnsi="Helvetica" w:cs="Helvetica"/>
          <w:color w:val="333333"/>
          <w:sz w:val="21"/>
          <w:szCs w:val="21"/>
        </w:rPr>
        <w:t xml:space="preserve"> $1,000,000 for grants to be awarded on a competitive basis among the highest courts of Indian tribes or tribal consortia that—</w:t>
      </w:r>
    </w:p>
    <w:p w:rsidR="007F4094" w:rsidRPr="007F4094" w:rsidP="007F4094">
      <w:pPr>
        <w:shd w:val="clear" w:color="auto" w:fill="FFFFFF"/>
        <w:spacing w:before="24" w:after="24" w:line="410" w:lineRule="atLeast"/>
        <w:ind w:left="1921" w:firstLine="240"/>
        <w:rPr>
          <w:rFonts w:ascii="Helvetica" w:eastAsia="Times New Roman" w:hAnsi="Helvetica" w:cs="Helvetica"/>
          <w:color w:val="333333"/>
          <w:sz w:val="21"/>
          <w:szCs w:val="21"/>
        </w:rPr>
      </w:pPr>
      <w:bookmarkStart w:id="46" w:name="act-438-c-3-a-iv-i"/>
      <w:r w:rsidRPr="007F4094">
        <w:rPr>
          <w:rFonts w:ascii="Helvetica" w:eastAsia="Times New Roman" w:hAnsi="Helvetica" w:cs="Helvetica"/>
          <w:color w:val="444444"/>
          <w:sz w:val="21"/>
          <w:szCs w:val="21"/>
        </w:rPr>
        <w:t>(I)</w:t>
      </w:r>
      <w:bookmarkEnd w:id="46"/>
      <w:r w:rsidRPr="007F4094">
        <w:rPr>
          <w:rFonts w:ascii="Helvetica" w:eastAsia="Times New Roman" w:hAnsi="Helvetica" w:cs="Helvetica"/>
          <w:color w:val="333333"/>
          <w:sz w:val="21"/>
          <w:szCs w:val="21"/>
        </w:rPr>
        <w:t xml:space="preserve"> are operating a program under part E, in accordance with section </w:t>
      </w:r>
      <w:hyperlink r:id="rId123" w:tooltip="Section 479B: " w:history="1">
        <w:r w:rsidRPr="007F4094">
          <w:rPr>
            <w:rFonts w:ascii="Helvetica" w:eastAsia="Times New Roman" w:hAnsi="Helvetica" w:cs="Helvetica"/>
            <w:color w:val="444444"/>
            <w:sz w:val="21"/>
            <w:szCs w:val="21"/>
            <w:shd w:val="clear" w:color="auto" w:fill="FFFFFF"/>
          </w:rPr>
          <w:t>479B</w:t>
        </w:r>
      </w:hyperlink>
      <w:r w:rsidRPr="007F4094">
        <w:rPr>
          <w:rFonts w:ascii="Helvetica" w:eastAsia="Times New Roman" w:hAnsi="Helvetica" w:cs="Helvetica"/>
          <w:color w:val="333333"/>
          <w:sz w:val="21"/>
          <w:szCs w:val="21"/>
        </w:rPr>
        <w:t>;</w:t>
      </w:r>
    </w:p>
    <w:p w:rsidR="007F4094" w:rsidRPr="007F4094" w:rsidP="007F4094">
      <w:pPr>
        <w:shd w:val="clear" w:color="auto" w:fill="FFFFFF"/>
        <w:spacing w:before="24" w:after="24" w:line="410" w:lineRule="atLeast"/>
        <w:ind w:left="1921" w:firstLine="240"/>
        <w:rPr>
          <w:rFonts w:ascii="Helvetica" w:eastAsia="Times New Roman" w:hAnsi="Helvetica" w:cs="Helvetica"/>
          <w:color w:val="333333"/>
          <w:sz w:val="21"/>
          <w:szCs w:val="21"/>
        </w:rPr>
      </w:pPr>
      <w:bookmarkStart w:id="47" w:name="act-438-c-3-a-iv-ii"/>
      <w:r w:rsidRPr="007F4094">
        <w:rPr>
          <w:rFonts w:ascii="Helvetica" w:eastAsia="Times New Roman" w:hAnsi="Helvetica" w:cs="Helvetica"/>
          <w:color w:val="444444"/>
          <w:sz w:val="21"/>
          <w:szCs w:val="21"/>
        </w:rPr>
        <w:t>(II)</w:t>
      </w:r>
      <w:bookmarkEnd w:id="47"/>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are</w:t>
      </w:r>
      <w:r w:rsidRPr="007F4094">
        <w:rPr>
          <w:rFonts w:ascii="Helvetica" w:eastAsia="Times New Roman" w:hAnsi="Helvetica" w:cs="Helvetica"/>
          <w:color w:val="333333"/>
          <w:sz w:val="21"/>
          <w:szCs w:val="21"/>
        </w:rPr>
        <w:t xml:space="preserve"> seeking to operate a program under part E and have received an implementation grant under section </w:t>
      </w:r>
      <w:hyperlink r:id="rId124" w:tooltip="Section 476: Technical assistance; Data collection and evaluation" w:history="1">
        <w:r w:rsidRPr="007F4094">
          <w:rPr>
            <w:rFonts w:ascii="Helvetica" w:eastAsia="Times New Roman" w:hAnsi="Helvetica" w:cs="Helvetica"/>
            <w:color w:val="444444"/>
            <w:sz w:val="21"/>
            <w:szCs w:val="21"/>
            <w:shd w:val="clear" w:color="auto" w:fill="FFFFFF"/>
          </w:rPr>
          <w:t>476</w:t>
        </w:r>
      </w:hyperlink>
      <w:r w:rsidRPr="007F4094">
        <w:rPr>
          <w:rFonts w:ascii="Helvetica" w:eastAsia="Times New Roman" w:hAnsi="Helvetica" w:cs="Helvetica"/>
          <w:color w:val="333333"/>
          <w:sz w:val="21"/>
          <w:szCs w:val="21"/>
        </w:rPr>
        <w:t>; or</w:t>
      </w:r>
    </w:p>
    <w:p w:rsidR="007F4094" w:rsidRPr="007F4094" w:rsidP="007F4094">
      <w:pPr>
        <w:shd w:val="clear" w:color="auto" w:fill="FFFFFF"/>
        <w:spacing w:before="24" w:after="24" w:line="410" w:lineRule="atLeast"/>
        <w:ind w:left="1921" w:firstLine="240"/>
        <w:rPr>
          <w:rFonts w:ascii="Helvetica" w:eastAsia="Times New Roman" w:hAnsi="Helvetica" w:cs="Helvetica"/>
          <w:color w:val="333333"/>
          <w:sz w:val="21"/>
          <w:szCs w:val="21"/>
        </w:rPr>
      </w:pPr>
      <w:bookmarkStart w:id="48" w:name="act-438-c-3-a-iv-iii"/>
      <w:r w:rsidRPr="007F4094">
        <w:rPr>
          <w:rFonts w:ascii="Helvetica" w:eastAsia="Times New Roman" w:hAnsi="Helvetica" w:cs="Helvetica"/>
          <w:color w:val="444444"/>
          <w:sz w:val="21"/>
          <w:szCs w:val="21"/>
        </w:rPr>
        <w:t>(III)</w:t>
      </w:r>
      <w:bookmarkEnd w:id="48"/>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color w:val="333333"/>
          <w:sz w:val="21"/>
          <w:szCs w:val="21"/>
        </w:rPr>
        <w:t>has</w:t>
      </w:r>
      <w:r w:rsidRPr="007F4094">
        <w:rPr>
          <w:rFonts w:ascii="Helvetica" w:eastAsia="Times New Roman" w:hAnsi="Helvetica" w:cs="Helvetica"/>
          <w:color w:val="333333"/>
          <w:sz w:val="21"/>
          <w:szCs w:val="21"/>
        </w:rPr>
        <w:t xml:space="preserve"> a court responsible for proceedings related to foster care or adoption.</w:t>
      </w:r>
    </w:p>
    <w:p w:rsidR="007F4094" w:rsidRPr="007F4094" w:rsidP="007F4094">
      <w:pPr>
        <w:shd w:val="clear" w:color="auto" w:fill="FFFFFF"/>
        <w:spacing w:before="24" w:after="24" w:line="410" w:lineRule="atLeast"/>
        <w:ind w:left="961" w:firstLine="240"/>
        <w:rPr>
          <w:rFonts w:ascii="Helvetica" w:eastAsia="Times New Roman" w:hAnsi="Helvetica" w:cs="Helvetica"/>
          <w:color w:val="333333"/>
          <w:sz w:val="21"/>
          <w:szCs w:val="21"/>
        </w:rPr>
      </w:pPr>
      <w:bookmarkStart w:id="49" w:name="act-438-c-3-b"/>
      <w:r w:rsidRPr="007F4094">
        <w:rPr>
          <w:rFonts w:ascii="Helvetica" w:eastAsia="Times New Roman" w:hAnsi="Helvetica" w:cs="Helvetica"/>
          <w:color w:val="444444"/>
          <w:sz w:val="21"/>
          <w:szCs w:val="21"/>
        </w:rPr>
        <w:t>(B)</w:t>
      </w:r>
      <w:bookmarkEnd w:id="49"/>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smallCaps/>
          <w:color w:val="333333"/>
          <w:sz w:val="21"/>
          <w:szCs w:val="21"/>
        </w:rPr>
        <w:t>Discretionary funds.—</w:t>
      </w:r>
      <w:r w:rsidRPr="007F4094">
        <w:rPr>
          <w:rFonts w:ascii="Helvetica" w:eastAsia="Times New Roman" w:hAnsi="Helvetica" w:cs="Helvetica"/>
          <w:color w:val="333333"/>
          <w:sz w:val="21"/>
          <w:szCs w:val="21"/>
        </w:rPr>
        <w:t xml:space="preserve">The Secretary shall allocate all of the amounts reserved under section </w:t>
      </w:r>
      <w:hyperlink r:id="rId113" w:anchor="act-437-b-2" w:tooltip="Section 437(b)(2): State court improvements." w:history="1">
        <w:r w:rsidRPr="007F4094">
          <w:rPr>
            <w:rFonts w:ascii="Helvetica" w:eastAsia="Times New Roman" w:hAnsi="Helvetica" w:cs="Helvetica"/>
            <w:color w:val="444444"/>
            <w:sz w:val="21"/>
            <w:szCs w:val="21"/>
            <w:shd w:val="clear" w:color="auto" w:fill="FFFFFF"/>
          </w:rPr>
          <w:t>437(b</w:t>
        </w:r>
        <w:r w:rsidRPr="007F4094">
          <w:rPr>
            <w:rFonts w:ascii="Helvetica" w:eastAsia="Times New Roman" w:hAnsi="Helvetica" w:cs="Helvetica"/>
            <w:color w:val="444444"/>
            <w:sz w:val="21"/>
            <w:szCs w:val="21"/>
            <w:shd w:val="clear" w:color="auto" w:fill="FFFFFF"/>
          </w:rPr>
          <w:t>)(</w:t>
        </w:r>
        <w:r w:rsidRPr="007F4094">
          <w:rPr>
            <w:rFonts w:ascii="Helvetica" w:eastAsia="Times New Roman" w:hAnsi="Helvetica" w:cs="Helvetica"/>
            <w:color w:val="444444"/>
            <w:sz w:val="21"/>
            <w:szCs w:val="21"/>
            <w:shd w:val="clear" w:color="auto" w:fill="FFFFFF"/>
          </w:rPr>
          <w:t>2)</w:t>
        </w:r>
      </w:hyperlink>
      <w:r w:rsidRPr="007F4094">
        <w:rPr>
          <w:rFonts w:ascii="Helvetica" w:eastAsia="Times New Roman" w:hAnsi="Helvetica" w:cs="Helvetica"/>
          <w:color w:val="333333"/>
          <w:sz w:val="21"/>
          <w:szCs w:val="21"/>
        </w:rPr>
        <w:t xml:space="preserve"> for grants for the purposes described in paragraphs (1) and (2) of subsection (a).</w:t>
      </w:r>
    </w:p>
    <w:p w:rsidR="007F4094" w:rsidRPr="007F4094" w:rsidP="007F4094">
      <w:pPr>
        <w:shd w:val="clear" w:color="auto" w:fill="FFFFFF"/>
        <w:spacing w:before="24" w:after="24" w:line="410" w:lineRule="atLeast"/>
        <w:ind w:firstLine="240"/>
        <w:rPr>
          <w:rFonts w:ascii="Helvetica" w:eastAsia="Times New Roman" w:hAnsi="Helvetica" w:cs="Helvetica"/>
          <w:color w:val="333333"/>
          <w:sz w:val="21"/>
          <w:szCs w:val="21"/>
        </w:rPr>
      </w:pPr>
      <w:bookmarkStart w:id="50" w:name="act-438-d"/>
      <w:r w:rsidRPr="007F4094">
        <w:rPr>
          <w:rFonts w:ascii="Helvetica" w:eastAsia="Times New Roman" w:hAnsi="Helvetica" w:cs="Helvetica"/>
          <w:color w:val="444444"/>
          <w:sz w:val="21"/>
          <w:szCs w:val="21"/>
        </w:rPr>
        <w:t>(d)</w:t>
      </w:r>
      <w:bookmarkEnd w:id="50"/>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smallCaps/>
          <w:color w:val="333333"/>
          <w:sz w:val="21"/>
          <w:szCs w:val="21"/>
        </w:rPr>
        <w:t>Federal Share.—</w:t>
      </w:r>
      <w:r w:rsidRPr="007F4094">
        <w:rPr>
          <w:rFonts w:ascii="Helvetica" w:eastAsia="Times New Roman" w:hAnsi="Helvetica" w:cs="Helvetica"/>
          <w:color w:val="333333"/>
          <w:sz w:val="21"/>
          <w:szCs w:val="21"/>
        </w:rPr>
        <w:t>Each highest State court which receives funds paid under this section may use such funds to pay not more than 75 percent of the cost of activities under this section in each of fiscal years 2012 through 2016</w:t>
      </w:r>
      <w:bookmarkStart w:id="51" w:name="ftn155"/>
      <w:hyperlink r:id="rId4" w:anchor="ft155" w:tooltip="Footnote #155" w:history="1">
        <w:r w:rsidRPr="007F4094">
          <w:rPr>
            <w:rFonts w:ascii="Helvetica" w:eastAsia="Times New Roman" w:hAnsi="Helvetica" w:cs="Helvetica"/>
            <w:color w:val="444444"/>
            <w:sz w:val="16"/>
            <w:szCs w:val="16"/>
            <w:shd w:val="clear" w:color="auto" w:fill="FFFFFF"/>
            <w:vertAlign w:val="superscript"/>
          </w:rPr>
          <w:t>[155]</w:t>
        </w:r>
      </w:hyperlink>
      <w:bookmarkEnd w:id="51"/>
      <w:r w:rsidRPr="007F4094">
        <w:rPr>
          <w:rFonts w:ascii="Helvetica" w:eastAsia="Times New Roman" w:hAnsi="Helvetica" w:cs="Helvetica"/>
          <w:color w:val="333333"/>
          <w:sz w:val="21"/>
          <w:szCs w:val="21"/>
        </w:rPr>
        <w:t>.</w:t>
      </w:r>
    </w:p>
    <w:p w:rsidR="007F4094" w:rsidRPr="007F4094" w:rsidP="007F4094">
      <w:pPr>
        <w:shd w:val="clear" w:color="auto" w:fill="FFFFFF"/>
        <w:spacing w:before="24" w:after="24" w:line="410" w:lineRule="atLeast"/>
        <w:ind w:firstLine="240"/>
        <w:rPr>
          <w:rFonts w:ascii="Helvetica" w:eastAsia="Times New Roman" w:hAnsi="Helvetica" w:cs="Helvetica"/>
          <w:color w:val="333333"/>
          <w:sz w:val="21"/>
          <w:szCs w:val="21"/>
        </w:rPr>
      </w:pPr>
      <w:bookmarkStart w:id="52" w:name="act-438-e"/>
      <w:r w:rsidRPr="007F4094">
        <w:rPr>
          <w:rFonts w:ascii="Helvetica" w:eastAsia="Times New Roman" w:hAnsi="Helvetica" w:cs="Helvetica"/>
          <w:color w:val="444444"/>
          <w:sz w:val="21"/>
          <w:szCs w:val="21"/>
        </w:rPr>
        <w:t>(e)</w:t>
      </w:r>
      <w:bookmarkEnd w:id="52"/>
      <w:r w:rsidRPr="007F4094">
        <w:rPr>
          <w:rFonts w:ascii="Helvetica" w:eastAsia="Times New Roman" w:hAnsi="Helvetica" w:cs="Helvetica"/>
          <w:color w:val="333333"/>
          <w:sz w:val="21"/>
          <w:szCs w:val="21"/>
        </w:rPr>
        <w:t xml:space="preserve"> </w:t>
      </w:r>
      <w:r w:rsidRPr="007F4094">
        <w:rPr>
          <w:rFonts w:ascii="Helvetica" w:eastAsia="Times New Roman" w:hAnsi="Helvetica" w:cs="Helvetica"/>
          <w:smallCaps/>
          <w:color w:val="333333"/>
          <w:sz w:val="21"/>
          <w:szCs w:val="21"/>
        </w:rPr>
        <w:t>Funding for Grants for Improved Data Collection and Training.—</w:t>
      </w:r>
      <w:r w:rsidRPr="007F4094">
        <w:rPr>
          <w:rFonts w:ascii="Helvetica" w:eastAsia="Times New Roman" w:hAnsi="Helvetica" w:cs="Helvetica"/>
          <w:color w:val="333333"/>
          <w:sz w:val="21"/>
          <w:szCs w:val="21"/>
        </w:rPr>
        <w:t>Out of any money in the Treasury of the United States not otherwise appropriated, there are appropriated to the Secretary, for each of fiscal years 2006 through 2010—</w:t>
      </w:r>
    </w:p>
    <w:p w:rsidR="007F4094" w:rsidRPr="007F4094" w:rsidP="007F4094">
      <w:pPr>
        <w:shd w:val="clear" w:color="auto" w:fill="FFFFFF"/>
        <w:spacing w:before="24" w:after="24" w:line="410" w:lineRule="atLeast"/>
        <w:ind w:left="481" w:firstLine="240"/>
        <w:rPr>
          <w:rFonts w:ascii="Helvetica" w:eastAsia="Times New Roman" w:hAnsi="Helvetica" w:cs="Helvetica"/>
          <w:color w:val="333333"/>
          <w:sz w:val="21"/>
          <w:szCs w:val="21"/>
        </w:rPr>
      </w:pPr>
      <w:bookmarkStart w:id="53" w:name="act-438-e-1"/>
      <w:r w:rsidRPr="007F4094">
        <w:rPr>
          <w:rFonts w:ascii="Helvetica" w:eastAsia="Times New Roman" w:hAnsi="Helvetica" w:cs="Helvetica"/>
          <w:color w:val="444444"/>
          <w:sz w:val="21"/>
          <w:szCs w:val="21"/>
        </w:rPr>
        <w:t>(1)</w:t>
      </w:r>
      <w:bookmarkEnd w:id="53"/>
      <w:r w:rsidRPr="007F4094">
        <w:rPr>
          <w:rFonts w:ascii="Helvetica" w:eastAsia="Times New Roman" w:hAnsi="Helvetica" w:cs="Helvetica"/>
          <w:color w:val="333333"/>
          <w:sz w:val="21"/>
          <w:szCs w:val="21"/>
        </w:rPr>
        <w:t xml:space="preserve"> $10,000,000 for grants referred to in subsection (b</w:t>
      </w:r>
      <w:r w:rsidRPr="007F4094">
        <w:rPr>
          <w:rFonts w:ascii="Helvetica" w:eastAsia="Times New Roman" w:hAnsi="Helvetica" w:cs="Helvetica"/>
          <w:color w:val="333333"/>
          <w:sz w:val="21"/>
          <w:szCs w:val="21"/>
        </w:rPr>
        <w:t>)(</w:t>
      </w:r>
      <w:r w:rsidRPr="007F4094">
        <w:rPr>
          <w:rFonts w:ascii="Helvetica" w:eastAsia="Times New Roman" w:hAnsi="Helvetica" w:cs="Helvetica"/>
          <w:color w:val="333333"/>
          <w:sz w:val="21"/>
          <w:szCs w:val="21"/>
        </w:rPr>
        <w:t>2)(B); and</w:t>
      </w:r>
    </w:p>
    <w:p w:rsidR="007F4094" w:rsidRPr="007F4094" w:rsidP="007F4094">
      <w:pPr>
        <w:shd w:val="clear" w:color="auto" w:fill="FFFFFF"/>
        <w:spacing w:before="24" w:after="24" w:line="410" w:lineRule="atLeast"/>
        <w:ind w:left="481" w:firstLine="240"/>
        <w:rPr>
          <w:rFonts w:ascii="Helvetica" w:eastAsia="Times New Roman" w:hAnsi="Helvetica" w:cs="Helvetica"/>
          <w:color w:val="333333"/>
          <w:sz w:val="21"/>
          <w:szCs w:val="21"/>
        </w:rPr>
      </w:pPr>
      <w:bookmarkStart w:id="54" w:name="act-438-e-2"/>
      <w:r w:rsidRPr="007F4094">
        <w:rPr>
          <w:rFonts w:ascii="Helvetica" w:eastAsia="Times New Roman" w:hAnsi="Helvetica" w:cs="Helvetica"/>
          <w:color w:val="444444"/>
          <w:sz w:val="21"/>
          <w:szCs w:val="21"/>
        </w:rPr>
        <w:t>(2)</w:t>
      </w:r>
      <w:bookmarkEnd w:id="54"/>
      <w:r w:rsidRPr="007F4094">
        <w:rPr>
          <w:rFonts w:ascii="Helvetica" w:eastAsia="Times New Roman" w:hAnsi="Helvetica" w:cs="Helvetica"/>
          <w:color w:val="333333"/>
          <w:sz w:val="21"/>
          <w:szCs w:val="21"/>
        </w:rPr>
        <w:t xml:space="preserve"> $10,000,000 for grants referred to in subsection (b</w:t>
      </w:r>
      <w:r w:rsidRPr="007F4094">
        <w:rPr>
          <w:rFonts w:ascii="Helvetica" w:eastAsia="Times New Roman" w:hAnsi="Helvetica" w:cs="Helvetica"/>
          <w:color w:val="333333"/>
          <w:sz w:val="21"/>
          <w:szCs w:val="21"/>
        </w:rPr>
        <w:t>)(</w:t>
      </w:r>
      <w:r w:rsidRPr="007F4094">
        <w:rPr>
          <w:rFonts w:ascii="Helvetica" w:eastAsia="Times New Roman" w:hAnsi="Helvetica" w:cs="Helvetica"/>
          <w:color w:val="333333"/>
          <w:sz w:val="21"/>
          <w:szCs w:val="21"/>
        </w:rPr>
        <w:t>2)(C).</w:t>
      </w:r>
    </w:p>
    <w:p w:rsidR="007F4094" w:rsidRPr="007F4094" w:rsidP="007F4094">
      <w:pPr>
        <w:shd w:val="clear" w:color="auto" w:fill="FFFFFF"/>
        <w:spacing w:before="24" w:after="24" w:line="410" w:lineRule="atLeast"/>
        <w:rPr>
          <w:rFonts w:ascii="Helvetica" w:eastAsia="Times New Roman" w:hAnsi="Helvetica" w:cs="Helvetica"/>
          <w:color w:val="333333"/>
          <w:sz w:val="21"/>
          <w:szCs w:val="21"/>
        </w:rPr>
      </w:pPr>
      <w:r w:rsidRPr="007F4094">
        <w:rPr>
          <w:rFonts w:ascii="Helvetica" w:eastAsia="Times New Roman" w:hAnsi="Helvetica" w:cs="Helvetica"/>
          <w:color w:val="333333"/>
          <w:sz w:val="21"/>
          <w:szCs w:val="21"/>
        </w:rPr>
        <w:t xml:space="preserve">For fiscal year 2011, out of the amount reserved pursuant to section </w:t>
      </w:r>
      <w:hyperlink r:id="rId122" w:anchor="act-436-b-2" w:tooltip="Section 436(b)(2): State court improvements." w:history="1">
        <w:r w:rsidRPr="007F4094">
          <w:rPr>
            <w:rFonts w:ascii="Helvetica" w:eastAsia="Times New Roman" w:hAnsi="Helvetica" w:cs="Helvetica"/>
            <w:color w:val="444444"/>
            <w:sz w:val="21"/>
            <w:szCs w:val="21"/>
            <w:shd w:val="clear" w:color="auto" w:fill="FFFFFF"/>
          </w:rPr>
          <w:t>436(b)(2)</w:t>
        </w:r>
      </w:hyperlink>
      <w:r w:rsidRPr="007F4094">
        <w:rPr>
          <w:rFonts w:ascii="Helvetica" w:eastAsia="Times New Roman" w:hAnsi="Helvetica" w:cs="Helvetica"/>
          <w:color w:val="333333"/>
          <w:sz w:val="21"/>
          <w:szCs w:val="21"/>
        </w:rPr>
        <w:t xml:space="preserve"> for such fiscal year, there are available $10,000,000 for grants referred to in subsection </w:t>
      </w:r>
      <w:hyperlink r:id="rId4" w:anchor="act-438-b-2-b" w:tooltip="Section (b)(2)(B): Separate applications." w:history="1">
        <w:r w:rsidRPr="007F4094">
          <w:rPr>
            <w:rFonts w:ascii="Helvetica" w:eastAsia="Times New Roman" w:hAnsi="Helvetica" w:cs="Helvetica"/>
            <w:color w:val="444444"/>
            <w:sz w:val="21"/>
            <w:szCs w:val="21"/>
            <w:shd w:val="clear" w:color="auto" w:fill="FFFFFF"/>
          </w:rPr>
          <w:t>(b)(2)(B)</w:t>
        </w:r>
      </w:hyperlink>
      <w:r w:rsidRPr="007F4094">
        <w:rPr>
          <w:rFonts w:ascii="Helvetica" w:eastAsia="Times New Roman" w:hAnsi="Helvetica" w:cs="Helvetica"/>
          <w:color w:val="333333"/>
          <w:sz w:val="21"/>
          <w:szCs w:val="21"/>
        </w:rPr>
        <w:t xml:space="preserve">, and $10,000,000 for grants referred to in subsection </w:t>
      </w:r>
      <w:hyperlink r:id="rId4" w:anchor="act-438-b-2-c" w:tooltip="Section (b)(2)(C): Separate applications." w:history="1">
        <w:r w:rsidRPr="007F4094">
          <w:rPr>
            <w:rFonts w:ascii="Helvetica" w:eastAsia="Times New Roman" w:hAnsi="Helvetica" w:cs="Helvetica"/>
            <w:color w:val="444444"/>
            <w:sz w:val="21"/>
            <w:szCs w:val="21"/>
            <w:shd w:val="clear" w:color="auto" w:fill="FFFFFF"/>
          </w:rPr>
          <w:t>(b)(2)(C)</w:t>
        </w:r>
      </w:hyperlink>
      <w:r w:rsidRPr="007F4094">
        <w:rPr>
          <w:rFonts w:ascii="Helvetica" w:eastAsia="Times New Roman" w:hAnsi="Helvetica" w:cs="Helvetica"/>
          <w:color w:val="333333"/>
          <w:sz w:val="21"/>
          <w:szCs w:val="21"/>
        </w:rPr>
        <w:t>.</w:t>
      </w:r>
    </w:p>
    <w:p w:rsidR="007F4094" w:rsidRPr="007F4094" w:rsidP="007F4094">
      <w:pPr>
        <w:shd w:val="clear" w:color="auto" w:fill="FFFFFF"/>
        <w:spacing w:before="120" w:after="24" w:line="410"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pict>
          <v:rect id="_x0000_i1027" style="width:117pt;height:0" o:hrpct="250" o:hrstd="t" o:hrnoshade="t" o:hr="t" fillcolor="black" stroked="f"/>
        </w:pict>
      </w:r>
    </w:p>
    <w:bookmarkStart w:id="55" w:name="ft147"/>
    <w:p w:rsidR="007F4094" w:rsidRPr="007F4094" w:rsidP="007F4094">
      <w:pPr>
        <w:shd w:val="clear" w:color="auto" w:fill="FFFFFF"/>
        <w:spacing w:before="24" w:after="24" w:line="410" w:lineRule="atLeast"/>
        <w:ind w:firstLine="240"/>
        <w:rPr>
          <w:rFonts w:ascii="Helvetica" w:eastAsia="Times New Roman" w:hAnsi="Helvetica" w:cs="Helvetica"/>
          <w:color w:val="333333"/>
          <w:sz w:val="19"/>
          <w:szCs w:val="19"/>
        </w:rPr>
      </w:pPr>
      <w:r w:rsidRPr="007F4094">
        <w:rPr>
          <w:rFonts w:ascii="Helvetica" w:eastAsia="Times New Roman" w:hAnsi="Helvetica" w:cs="Helvetica"/>
          <w:color w:val="333333"/>
          <w:sz w:val="14"/>
          <w:szCs w:val="14"/>
          <w:vertAlign w:val="superscript"/>
        </w:rPr>
        <w:fldChar w:fldCharType="begin"/>
      </w:r>
      <w:r w:rsidRPr="007F4094">
        <w:rPr>
          <w:rFonts w:ascii="Helvetica" w:eastAsia="Times New Roman" w:hAnsi="Helvetica" w:cs="Helvetica"/>
          <w:color w:val="333333"/>
          <w:sz w:val="14"/>
          <w:szCs w:val="14"/>
          <w:vertAlign w:val="superscript"/>
        </w:rPr>
        <w:instrText xml:space="preserve"> HYPERLINK "http://www.ssa.gov/OP_Home/ssact/title04/0438.htm" \l "ftn147" \o "Footnote reference #147" </w:instrText>
      </w:r>
      <w:r w:rsidRPr="007F4094">
        <w:rPr>
          <w:rFonts w:ascii="Helvetica" w:eastAsia="Times New Roman" w:hAnsi="Helvetica" w:cs="Helvetica"/>
          <w:color w:val="333333"/>
          <w:sz w:val="14"/>
          <w:szCs w:val="14"/>
          <w:vertAlign w:val="superscript"/>
        </w:rPr>
        <w:fldChar w:fldCharType="separate"/>
      </w:r>
      <w:r w:rsidRPr="007F4094">
        <w:rPr>
          <w:rFonts w:ascii="Helvetica" w:eastAsia="Times New Roman" w:hAnsi="Helvetica" w:cs="Helvetica"/>
          <w:color w:val="444444"/>
          <w:sz w:val="14"/>
          <w:szCs w:val="14"/>
          <w:shd w:val="clear" w:color="auto" w:fill="FFFFFF"/>
          <w:vertAlign w:val="superscript"/>
        </w:rPr>
        <w:t>[147]</w:t>
      </w:r>
      <w:r w:rsidRPr="007F4094">
        <w:rPr>
          <w:rFonts w:ascii="Helvetica" w:eastAsia="Times New Roman" w:hAnsi="Helvetica" w:cs="Helvetica"/>
          <w:color w:val="333333"/>
          <w:sz w:val="14"/>
          <w:szCs w:val="14"/>
          <w:vertAlign w:val="superscript"/>
        </w:rPr>
        <w:fldChar w:fldCharType="end"/>
      </w:r>
      <w:bookmarkEnd w:id="55"/>
      <w:r w:rsidRPr="007F4094">
        <w:rPr>
          <w:rFonts w:ascii="Helvetica" w:eastAsia="Times New Roman" w:hAnsi="Helvetica" w:cs="Helvetica"/>
          <w:color w:val="333333"/>
          <w:sz w:val="19"/>
          <w:szCs w:val="19"/>
        </w:rPr>
        <w:t>  P.L. 112-34, §104(a</w:t>
      </w:r>
      <w:r w:rsidRPr="007F4094">
        <w:rPr>
          <w:rFonts w:ascii="Helvetica" w:eastAsia="Times New Roman" w:hAnsi="Helvetica" w:cs="Helvetica"/>
          <w:color w:val="333333"/>
          <w:sz w:val="19"/>
          <w:szCs w:val="19"/>
        </w:rPr>
        <w:t>)(</w:t>
      </w:r>
      <w:r w:rsidRPr="007F4094">
        <w:rPr>
          <w:rFonts w:ascii="Helvetica" w:eastAsia="Times New Roman" w:hAnsi="Helvetica" w:cs="Helvetica"/>
          <w:color w:val="333333"/>
          <w:sz w:val="19"/>
          <w:szCs w:val="19"/>
        </w:rPr>
        <w:t>1)(A), struck out “; and” and inserted “, including the requirements in the Act related to concurrent planning;”, effective October 1, 2011.</w:t>
      </w:r>
    </w:p>
    <w:bookmarkStart w:id="56" w:name="ft148"/>
    <w:p w:rsidR="007F4094" w:rsidRPr="007F4094" w:rsidP="007F4094">
      <w:pPr>
        <w:shd w:val="clear" w:color="auto" w:fill="FFFFFF"/>
        <w:spacing w:before="24" w:after="24" w:line="410" w:lineRule="atLeast"/>
        <w:ind w:firstLine="240"/>
        <w:rPr>
          <w:rFonts w:ascii="Helvetica" w:eastAsia="Times New Roman" w:hAnsi="Helvetica" w:cs="Helvetica"/>
          <w:color w:val="333333"/>
          <w:sz w:val="19"/>
          <w:szCs w:val="19"/>
        </w:rPr>
      </w:pPr>
      <w:r w:rsidRPr="007F4094">
        <w:rPr>
          <w:rFonts w:ascii="Helvetica" w:eastAsia="Times New Roman" w:hAnsi="Helvetica" w:cs="Helvetica"/>
          <w:color w:val="333333"/>
          <w:sz w:val="14"/>
          <w:szCs w:val="14"/>
          <w:vertAlign w:val="superscript"/>
        </w:rPr>
        <w:fldChar w:fldCharType="begin"/>
      </w:r>
      <w:r w:rsidRPr="007F4094">
        <w:rPr>
          <w:rFonts w:ascii="Helvetica" w:eastAsia="Times New Roman" w:hAnsi="Helvetica" w:cs="Helvetica"/>
          <w:color w:val="333333"/>
          <w:sz w:val="14"/>
          <w:szCs w:val="14"/>
          <w:vertAlign w:val="superscript"/>
        </w:rPr>
        <w:instrText xml:space="preserve"> HYPERLINK "http://www.ssa.gov/OP_Home/ssact/title04/0438.htm" \l "ftn148" \o "Footnote reference #148" </w:instrText>
      </w:r>
      <w:r w:rsidRPr="007F4094">
        <w:rPr>
          <w:rFonts w:ascii="Helvetica" w:eastAsia="Times New Roman" w:hAnsi="Helvetica" w:cs="Helvetica"/>
          <w:color w:val="333333"/>
          <w:sz w:val="14"/>
          <w:szCs w:val="14"/>
          <w:vertAlign w:val="superscript"/>
        </w:rPr>
        <w:fldChar w:fldCharType="separate"/>
      </w:r>
      <w:r w:rsidRPr="007F4094">
        <w:rPr>
          <w:rFonts w:ascii="Helvetica" w:eastAsia="Times New Roman" w:hAnsi="Helvetica" w:cs="Helvetica"/>
          <w:color w:val="444444"/>
          <w:sz w:val="14"/>
          <w:szCs w:val="14"/>
          <w:shd w:val="clear" w:color="auto" w:fill="FFFFFF"/>
          <w:vertAlign w:val="superscript"/>
        </w:rPr>
        <w:t>[148]</w:t>
      </w:r>
      <w:r w:rsidRPr="007F4094">
        <w:rPr>
          <w:rFonts w:ascii="Helvetica" w:eastAsia="Times New Roman" w:hAnsi="Helvetica" w:cs="Helvetica"/>
          <w:color w:val="333333"/>
          <w:sz w:val="14"/>
          <w:szCs w:val="14"/>
          <w:vertAlign w:val="superscript"/>
        </w:rPr>
        <w:fldChar w:fldCharType="end"/>
      </w:r>
      <w:bookmarkEnd w:id="56"/>
      <w:r w:rsidRPr="007F4094">
        <w:rPr>
          <w:rFonts w:ascii="Helvetica" w:eastAsia="Times New Roman" w:hAnsi="Helvetica" w:cs="Helvetica"/>
          <w:color w:val="333333"/>
          <w:sz w:val="19"/>
          <w:szCs w:val="19"/>
        </w:rPr>
        <w:t>  P.L. 112-34, §104(a</w:t>
      </w:r>
      <w:r w:rsidRPr="007F4094">
        <w:rPr>
          <w:rFonts w:ascii="Helvetica" w:eastAsia="Times New Roman" w:hAnsi="Helvetica" w:cs="Helvetica"/>
          <w:color w:val="333333"/>
          <w:sz w:val="19"/>
          <w:szCs w:val="19"/>
        </w:rPr>
        <w:t>)(</w:t>
      </w:r>
      <w:r w:rsidRPr="007F4094">
        <w:rPr>
          <w:rFonts w:ascii="Helvetica" w:eastAsia="Times New Roman" w:hAnsi="Helvetica" w:cs="Helvetica"/>
          <w:color w:val="333333"/>
          <w:sz w:val="19"/>
          <w:szCs w:val="19"/>
        </w:rPr>
        <w:t>1)(B), added “and”.</w:t>
      </w:r>
    </w:p>
    <w:bookmarkStart w:id="57" w:name="ft149"/>
    <w:p w:rsidR="007F4094" w:rsidRPr="007F4094" w:rsidP="007F4094">
      <w:pPr>
        <w:shd w:val="clear" w:color="auto" w:fill="FFFFFF"/>
        <w:spacing w:before="24" w:after="24" w:line="410" w:lineRule="atLeast"/>
        <w:ind w:firstLine="240"/>
        <w:rPr>
          <w:rFonts w:ascii="Helvetica" w:eastAsia="Times New Roman" w:hAnsi="Helvetica" w:cs="Helvetica"/>
          <w:color w:val="333333"/>
          <w:sz w:val="19"/>
          <w:szCs w:val="19"/>
        </w:rPr>
      </w:pPr>
      <w:r w:rsidRPr="007F4094">
        <w:rPr>
          <w:rFonts w:ascii="Helvetica" w:eastAsia="Times New Roman" w:hAnsi="Helvetica" w:cs="Helvetica"/>
          <w:color w:val="333333"/>
          <w:sz w:val="14"/>
          <w:szCs w:val="14"/>
          <w:vertAlign w:val="superscript"/>
        </w:rPr>
        <w:fldChar w:fldCharType="begin"/>
      </w:r>
      <w:r w:rsidRPr="007F4094">
        <w:rPr>
          <w:rFonts w:ascii="Helvetica" w:eastAsia="Times New Roman" w:hAnsi="Helvetica" w:cs="Helvetica"/>
          <w:color w:val="333333"/>
          <w:sz w:val="14"/>
          <w:szCs w:val="14"/>
          <w:vertAlign w:val="superscript"/>
        </w:rPr>
        <w:instrText xml:space="preserve"> HYPERLINK "http://www.ssa.gov/OP_Home/ssact/title04/0438.htm" \l "ftn149" \o "Footnote reference #149" </w:instrText>
      </w:r>
      <w:r w:rsidRPr="007F4094">
        <w:rPr>
          <w:rFonts w:ascii="Helvetica" w:eastAsia="Times New Roman" w:hAnsi="Helvetica" w:cs="Helvetica"/>
          <w:color w:val="333333"/>
          <w:sz w:val="14"/>
          <w:szCs w:val="14"/>
          <w:vertAlign w:val="superscript"/>
        </w:rPr>
        <w:fldChar w:fldCharType="separate"/>
      </w:r>
      <w:r w:rsidRPr="007F4094">
        <w:rPr>
          <w:rFonts w:ascii="Helvetica" w:eastAsia="Times New Roman" w:hAnsi="Helvetica" w:cs="Helvetica"/>
          <w:color w:val="444444"/>
          <w:sz w:val="14"/>
          <w:szCs w:val="14"/>
          <w:shd w:val="clear" w:color="auto" w:fill="FFFFFF"/>
          <w:vertAlign w:val="superscript"/>
        </w:rPr>
        <w:t>[149]</w:t>
      </w:r>
      <w:r w:rsidRPr="007F4094">
        <w:rPr>
          <w:rFonts w:ascii="Helvetica" w:eastAsia="Times New Roman" w:hAnsi="Helvetica" w:cs="Helvetica"/>
          <w:color w:val="333333"/>
          <w:sz w:val="14"/>
          <w:szCs w:val="14"/>
          <w:vertAlign w:val="superscript"/>
        </w:rPr>
        <w:fldChar w:fldCharType="end"/>
      </w:r>
      <w:bookmarkEnd w:id="57"/>
      <w:r w:rsidRPr="007F4094">
        <w:rPr>
          <w:rFonts w:ascii="Helvetica" w:eastAsia="Times New Roman" w:hAnsi="Helvetica" w:cs="Helvetica"/>
          <w:color w:val="333333"/>
          <w:sz w:val="19"/>
          <w:szCs w:val="19"/>
        </w:rPr>
        <w:t>  P.L. 112-34, §104(a</w:t>
      </w:r>
      <w:r w:rsidRPr="007F4094">
        <w:rPr>
          <w:rFonts w:ascii="Helvetica" w:eastAsia="Times New Roman" w:hAnsi="Helvetica" w:cs="Helvetica"/>
          <w:color w:val="333333"/>
          <w:sz w:val="19"/>
          <w:szCs w:val="19"/>
        </w:rPr>
        <w:t>)(</w:t>
      </w:r>
      <w:r w:rsidRPr="007F4094">
        <w:rPr>
          <w:rFonts w:ascii="Helvetica" w:eastAsia="Times New Roman" w:hAnsi="Helvetica" w:cs="Helvetica"/>
          <w:color w:val="333333"/>
          <w:sz w:val="19"/>
          <w:szCs w:val="19"/>
        </w:rPr>
        <w:t>1)(C), added subparagraph (C), effective October 1, 2011.</w:t>
      </w:r>
    </w:p>
    <w:bookmarkStart w:id="58" w:name="ft150"/>
    <w:p w:rsidR="007F4094" w:rsidRPr="007F4094" w:rsidP="007F4094">
      <w:pPr>
        <w:shd w:val="clear" w:color="auto" w:fill="FFFFFF"/>
        <w:spacing w:before="24" w:after="24" w:line="410" w:lineRule="atLeast"/>
        <w:ind w:firstLine="240"/>
        <w:rPr>
          <w:rFonts w:ascii="Helvetica" w:eastAsia="Times New Roman" w:hAnsi="Helvetica" w:cs="Helvetica"/>
          <w:color w:val="333333"/>
          <w:sz w:val="19"/>
          <w:szCs w:val="19"/>
        </w:rPr>
      </w:pPr>
      <w:r w:rsidRPr="007F4094">
        <w:rPr>
          <w:rFonts w:ascii="Helvetica" w:eastAsia="Times New Roman" w:hAnsi="Helvetica" w:cs="Helvetica"/>
          <w:color w:val="333333"/>
          <w:sz w:val="14"/>
          <w:szCs w:val="14"/>
          <w:vertAlign w:val="superscript"/>
        </w:rPr>
        <w:fldChar w:fldCharType="begin"/>
      </w:r>
      <w:r w:rsidRPr="007F4094">
        <w:rPr>
          <w:rFonts w:ascii="Helvetica" w:eastAsia="Times New Roman" w:hAnsi="Helvetica" w:cs="Helvetica"/>
          <w:color w:val="333333"/>
          <w:sz w:val="14"/>
          <w:szCs w:val="14"/>
          <w:vertAlign w:val="superscript"/>
        </w:rPr>
        <w:instrText xml:space="preserve"> HYPERLINK "http://www.ssa.gov/OP_Home/ssact/title04/0438.htm" \l "ftn150" \o "Footnote reference #150" </w:instrText>
      </w:r>
      <w:r w:rsidRPr="007F4094">
        <w:rPr>
          <w:rFonts w:ascii="Helvetica" w:eastAsia="Times New Roman" w:hAnsi="Helvetica" w:cs="Helvetica"/>
          <w:color w:val="333333"/>
          <w:sz w:val="14"/>
          <w:szCs w:val="14"/>
          <w:vertAlign w:val="superscript"/>
        </w:rPr>
        <w:fldChar w:fldCharType="separate"/>
      </w:r>
      <w:r w:rsidRPr="007F4094">
        <w:rPr>
          <w:rFonts w:ascii="Helvetica" w:eastAsia="Times New Roman" w:hAnsi="Helvetica" w:cs="Helvetica"/>
          <w:color w:val="444444"/>
          <w:sz w:val="14"/>
          <w:szCs w:val="14"/>
          <w:shd w:val="clear" w:color="auto" w:fill="FFFFFF"/>
          <w:vertAlign w:val="superscript"/>
        </w:rPr>
        <w:t>[150]</w:t>
      </w:r>
      <w:r w:rsidRPr="007F4094">
        <w:rPr>
          <w:rFonts w:ascii="Helvetica" w:eastAsia="Times New Roman" w:hAnsi="Helvetica" w:cs="Helvetica"/>
          <w:color w:val="333333"/>
          <w:sz w:val="14"/>
          <w:szCs w:val="14"/>
          <w:vertAlign w:val="superscript"/>
        </w:rPr>
        <w:fldChar w:fldCharType="end"/>
      </w:r>
      <w:bookmarkEnd w:id="58"/>
      <w:r w:rsidRPr="007F4094">
        <w:rPr>
          <w:rFonts w:ascii="Helvetica" w:eastAsia="Times New Roman" w:hAnsi="Helvetica" w:cs="Helvetica"/>
          <w:color w:val="333333"/>
          <w:sz w:val="19"/>
          <w:szCs w:val="19"/>
        </w:rPr>
        <w:t>  P.L. 112-34, §104(a</w:t>
      </w:r>
      <w:r w:rsidRPr="007F4094">
        <w:rPr>
          <w:rFonts w:ascii="Helvetica" w:eastAsia="Times New Roman" w:hAnsi="Helvetica" w:cs="Helvetica"/>
          <w:color w:val="333333"/>
          <w:sz w:val="19"/>
          <w:szCs w:val="19"/>
        </w:rPr>
        <w:t>)(</w:t>
      </w:r>
      <w:r w:rsidRPr="007F4094">
        <w:rPr>
          <w:rFonts w:ascii="Helvetica" w:eastAsia="Times New Roman" w:hAnsi="Helvetica" w:cs="Helvetica"/>
          <w:color w:val="333333"/>
          <w:sz w:val="19"/>
          <w:szCs w:val="19"/>
        </w:rPr>
        <w:t>2)(A), inserted “(A)”.</w:t>
      </w:r>
    </w:p>
    <w:bookmarkStart w:id="59" w:name="ft151"/>
    <w:p w:rsidR="007F4094" w:rsidRPr="007F4094" w:rsidP="007F4094">
      <w:pPr>
        <w:shd w:val="clear" w:color="auto" w:fill="FFFFFF"/>
        <w:spacing w:before="24" w:after="24" w:line="410" w:lineRule="atLeast"/>
        <w:ind w:firstLine="240"/>
        <w:rPr>
          <w:rFonts w:ascii="Helvetica" w:eastAsia="Times New Roman" w:hAnsi="Helvetica" w:cs="Helvetica"/>
          <w:color w:val="333333"/>
          <w:sz w:val="19"/>
          <w:szCs w:val="19"/>
        </w:rPr>
      </w:pPr>
      <w:r w:rsidRPr="007F4094">
        <w:rPr>
          <w:rFonts w:ascii="Helvetica" w:eastAsia="Times New Roman" w:hAnsi="Helvetica" w:cs="Helvetica"/>
          <w:color w:val="333333"/>
          <w:sz w:val="14"/>
          <w:szCs w:val="14"/>
          <w:vertAlign w:val="superscript"/>
        </w:rPr>
        <w:fldChar w:fldCharType="begin"/>
      </w:r>
      <w:r w:rsidRPr="007F4094">
        <w:rPr>
          <w:rFonts w:ascii="Helvetica" w:eastAsia="Times New Roman" w:hAnsi="Helvetica" w:cs="Helvetica"/>
          <w:color w:val="333333"/>
          <w:sz w:val="14"/>
          <w:szCs w:val="14"/>
          <w:vertAlign w:val="superscript"/>
        </w:rPr>
        <w:instrText xml:space="preserve"> HYPERLINK "http://www.ssa.gov/OP_Home/ssact/title04/0438.htm" \l "ftn151" \o "Footnote reference #151" </w:instrText>
      </w:r>
      <w:r w:rsidRPr="007F4094">
        <w:rPr>
          <w:rFonts w:ascii="Helvetica" w:eastAsia="Times New Roman" w:hAnsi="Helvetica" w:cs="Helvetica"/>
          <w:color w:val="333333"/>
          <w:sz w:val="14"/>
          <w:szCs w:val="14"/>
          <w:vertAlign w:val="superscript"/>
        </w:rPr>
        <w:fldChar w:fldCharType="separate"/>
      </w:r>
      <w:r w:rsidRPr="007F4094">
        <w:rPr>
          <w:rFonts w:ascii="Helvetica" w:eastAsia="Times New Roman" w:hAnsi="Helvetica" w:cs="Helvetica"/>
          <w:color w:val="444444"/>
          <w:sz w:val="14"/>
          <w:szCs w:val="14"/>
          <w:shd w:val="clear" w:color="auto" w:fill="FFFFFF"/>
          <w:vertAlign w:val="superscript"/>
        </w:rPr>
        <w:t>[151]</w:t>
      </w:r>
      <w:r w:rsidRPr="007F4094">
        <w:rPr>
          <w:rFonts w:ascii="Helvetica" w:eastAsia="Times New Roman" w:hAnsi="Helvetica" w:cs="Helvetica"/>
          <w:color w:val="333333"/>
          <w:sz w:val="14"/>
          <w:szCs w:val="14"/>
          <w:vertAlign w:val="superscript"/>
        </w:rPr>
        <w:fldChar w:fldCharType="end"/>
      </w:r>
      <w:bookmarkEnd w:id="59"/>
      <w:r w:rsidRPr="007F4094">
        <w:rPr>
          <w:rFonts w:ascii="Helvetica" w:eastAsia="Times New Roman" w:hAnsi="Helvetica" w:cs="Helvetica"/>
          <w:color w:val="333333"/>
          <w:sz w:val="19"/>
          <w:szCs w:val="19"/>
        </w:rPr>
        <w:t>  P.L. 112-34, §104(a</w:t>
      </w:r>
      <w:r w:rsidRPr="007F4094">
        <w:rPr>
          <w:rFonts w:ascii="Helvetica" w:eastAsia="Times New Roman" w:hAnsi="Helvetica" w:cs="Helvetica"/>
          <w:color w:val="333333"/>
          <w:sz w:val="19"/>
          <w:szCs w:val="19"/>
        </w:rPr>
        <w:t>)(</w:t>
      </w:r>
      <w:r w:rsidRPr="007F4094">
        <w:rPr>
          <w:rFonts w:ascii="Helvetica" w:eastAsia="Times New Roman" w:hAnsi="Helvetica" w:cs="Helvetica"/>
          <w:color w:val="333333"/>
          <w:sz w:val="19"/>
          <w:szCs w:val="19"/>
        </w:rPr>
        <w:t>2)(B), struck out the period and inserted “; and”.</w:t>
      </w:r>
    </w:p>
    <w:bookmarkStart w:id="60" w:name="ft152"/>
    <w:p w:rsidR="007F4094" w:rsidRPr="007F4094" w:rsidP="007F4094">
      <w:pPr>
        <w:shd w:val="clear" w:color="auto" w:fill="FFFFFF"/>
        <w:spacing w:before="24" w:after="24" w:line="410" w:lineRule="atLeast"/>
        <w:ind w:firstLine="240"/>
        <w:rPr>
          <w:rFonts w:ascii="Helvetica" w:eastAsia="Times New Roman" w:hAnsi="Helvetica" w:cs="Helvetica"/>
          <w:color w:val="333333"/>
          <w:sz w:val="19"/>
          <w:szCs w:val="19"/>
        </w:rPr>
      </w:pPr>
      <w:r w:rsidRPr="007F4094">
        <w:rPr>
          <w:rFonts w:ascii="Helvetica" w:eastAsia="Times New Roman" w:hAnsi="Helvetica" w:cs="Helvetica"/>
          <w:color w:val="333333"/>
          <w:sz w:val="14"/>
          <w:szCs w:val="14"/>
          <w:vertAlign w:val="superscript"/>
        </w:rPr>
        <w:fldChar w:fldCharType="begin"/>
      </w:r>
      <w:r w:rsidRPr="007F4094">
        <w:rPr>
          <w:rFonts w:ascii="Helvetica" w:eastAsia="Times New Roman" w:hAnsi="Helvetica" w:cs="Helvetica"/>
          <w:color w:val="333333"/>
          <w:sz w:val="14"/>
          <w:szCs w:val="14"/>
          <w:vertAlign w:val="superscript"/>
        </w:rPr>
        <w:instrText xml:space="preserve"> HYPERLINK "http://www.ssa.gov/OP_Home/ssact/title04/0438.htm" \l "ftn152" \o "Footnote reference #152" </w:instrText>
      </w:r>
      <w:r w:rsidRPr="007F4094">
        <w:rPr>
          <w:rFonts w:ascii="Helvetica" w:eastAsia="Times New Roman" w:hAnsi="Helvetica" w:cs="Helvetica"/>
          <w:color w:val="333333"/>
          <w:sz w:val="14"/>
          <w:szCs w:val="14"/>
          <w:vertAlign w:val="superscript"/>
        </w:rPr>
        <w:fldChar w:fldCharType="separate"/>
      </w:r>
      <w:r w:rsidRPr="007F4094">
        <w:rPr>
          <w:rFonts w:ascii="Helvetica" w:eastAsia="Times New Roman" w:hAnsi="Helvetica" w:cs="Helvetica"/>
          <w:color w:val="444444"/>
          <w:sz w:val="14"/>
          <w:szCs w:val="14"/>
          <w:shd w:val="clear" w:color="auto" w:fill="FFFFFF"/>
          <w:vertAlign w:val="superscript"/>
        </w:rPr>
        <w:t>[152]</w:t>
      </w:r>
      <w:r w:rsidRPr="007F4094">
        <w:rPr>
          <w:rFonts w:ascii="Helvetica" w:eastAsia="Times New Roman" w:hAnsi="Helvetica" w:cs="Helvetica"/>
          <w:color w:val="333333"/>
          <w:sz w:val="14"/>
          <w:szCs w:val="14"/>
          <w:vertAlign w:val="superscript"/>
        </w:rPr>
        <w:fldChar w:fldCharType="end"/>
      </w:r>
      <w:bookmarkEnd w:id="60"/>
      <w:r w:rsidRPr="007F4094">
        <w:rPr>
          <w:rFonts w:ascii="Helvetica" w:eastAsia="Times New Roman" w:hAnsi="Helvetica" w:cs="Helvetica"/>
          <w:color w:val="333333"/>
          <w:sz w:val="19"/>
          <w:szCs w:val="19"/>
        </w:rPr>
        <w:t>  P.L. 112-34, §104(a</w:t>
      </w:r>
      <w:r w:rsidRPr="007F4094">
        <w:rPr>
          <w:rFonts w:ascii="Helvetica" w:eastAsia="Times New Roman" w:hAnsi="Helvetica" w:cs="Helvetica"/>
          <w:color w:val="333333"/>
          <w:sz w:val="19"/>
          <w:szCs w:val="19"/>
        </w:rPr>
        <w:t>)(</w:t>
      </w:r>
      <w:r w:rsidRPr="007F4094">
        <w:rPr>
          <w:rFonts w:ascii="Helvetica" w:eastAsia="Times New Roman" w:hAnsi="Helvetica" w:cs="Helvetica"/>
          <w:color w:val="333333"/>
          <w:sz w:val="19"/>
          <w:szCs w:val="19"/>
        </w:rPr>
        <w:t>2)(C), added subparagraph (B), effective October 1, 2011.</w:t>
      </w:r>
    </w:p>
    <w:bookmarkStart w:id="61" w:name="ft153"/>
    <w:p w:rsidR="007F4094" w:rsidRPr="007F4094" w:rsidP="007F4094">
      <w:pPr>
        <w:shd w:val="clear" w:color="auto" w:fill="FFFFFF"/>
        <w:spacing w:before="24" w:after="24" w:line="410" w:lineRule="atLeast"/>
        <w:ind w:firstLine="240"/>
        <w:rPr>
          <w:rFonts w:ascii="Helvetica" w:eastAsia="Times New Roman" w:hAnsi="Helvetica" w:cs="Helvetica"/>
          <w:color w:val="333333"/>
          <w:sz w:val="19"/>
          <w:szCs w:val="19"/>
        </w:rPr>
      </w:pPr>
      <w:r w:rsidRPr="007F4094">
        <w:rPr>
          <w:rFonts w:ascii="Helvetica" w:eastAsia="Times New Roman" w:hAnsi="Helvetica" w:cs="Helvetica"/>
          <w:color w:val="333333"/>
          <w:sz w:val="14"/>
          <w:szCs w:val="14"/>
          <w:vertAlign w:val="superscript"/>
        </w:rPr>
        <w:fldChar w:fldCharType="begin"/>
      </w:r>
      <w:r w:rsidRPr="007F4094">
        <w:rPr>
          <w:rFonts w:ascii="Helvetica" w:eastAsia="Times New Roman" w:hAnsi="Helvetica" w:cs="Helvetica"/>
          <w:color w:val="333333"/>
          <w:sz w:val="14"/>
          <w:szCs w:val="14"/>
          <w:vertAlign w:val="superscript"/>
        </w:rPr>
        <w:instrText xml:space="preserve"> HYPERLINK "http://www.ssa.gov/OP_Home/ssact/title04/0438.htm" \l "ftn153" \o "Footnote reference #153" </w:instrText>
      </w:r>
      <w:r w:rsidRPr="007F4094">
        <w:rPr>
          <w:rFonts w:ascii="Helvetica" w:eastAsia="Times New Roman" w:hAnsi="Helvetica" w:cs="Helvetica"/>
          <w:color w:val="333333"/>
          <w:sz w:val="14"/>
          <w:szCs w:val="14"/>
          <w:vertAlign w:val="superscript"/>
        </w:rPr>
        <w:fldChar w:fldCharType="separate"/>
      </w:r>
      <w:r w:rsidRPr="007F4094">
        <w:rPr>
          <w:rFonts w:ascii="Helvetica" w:eastAsia="Times New Roman" w:hAnsi="Helvetica" w:cs="Helvetica"/>
          <w:color w:val="444444"/>
          <w:sz w:val="14"/>
          <w:szCs w:val="14"/>
          <w:shd w:val="clear" w:color="auto" w:fill="FFFFFF"/>
          <w:vertAlign w:val="superscript"/>
        </w:rPr>
        <w:t>[153]</w:t>
      </w:r>
      <w:r w:rsidRPr="007F4094">
        <w:rPr>
          <w:rFonts w:ascii="Helvetica" w:eastAsia="Times New Roman" w:hAnsi="Helvetica" w:cs="Helvetica"/>
          <w:color w:val="333333"/>
          <w:sz w:val="14"/>
          <w:szCs w:val="14"/>
          <w:vertAlign w:val="superscript"/>
        </w:rPr>
        <w:fldChar w:fldCharType="end"/>
      </w:r>
      <w:bookmarkEnd w:id="61"/>
      <w:r w:rsidRPr="007F4094">
        <w:rPr>
          <w:rFonts w:ascii="Helvetica" w:eastAsia="Times New Roman" w:hAnsi="Helvetica" w:cs="Helvetica"/>
          <w:color w:val="333333"/>
          <w:sz w:val="19"/>
          <w:szCs w:val="19"/>
        </w:rPr>
        <w:t xml:space="preserve">  P.L. 112-34, §104(b), amended paragraph (2) in its entirety, effective October 1, 2011. For paragraph (2) as it formerly read, see Vol. II, Appendix J, Superseded Provisions, </w:t>
      </w:r>
      <w:r w:rsidRPr="007F4094">
        <w:rPr>
          <w:rFonts w:ascii="Helvetica" w:eastAsia="Times New Roman" w:hAnsi="Helvetica" w:cs="Helvetica"/>
          <w:color w:val="333333"/>
          <w:sz w:val="19"/>
          <w:szCs w:val="19"/>
        </w:rPr>
        <w:t>P.L</w:t>
      </w:r>
      <w:r w:rsidRPr="007F4094">
        <w:rPr>
          <w:rFonts w:ascii="Helvetica" w:eastAsia="Times New Roman" w:hAnsi="Helvetica" w:cs="Helvetica"/>
          <w:color w:val="333333"/>
          <w:sz w:val="19"/>
          <w:szCs w:val="19"/>
        </w:rPr>
        <w:t>. 112-34.</w:t>
      </w:r>
    </w:p>
    <w:bookmarkStart w:id="62" w:name="ft154"/>
    <w:p w:rsidR="007F4094" w:rsidRPr="007F4094" w:rsidP="007F4094">
      <w:pPr>
        <w:shd w:val="clear" w:color="auto" w:fill="FFFFFF"/>
        <w:spacing w:before="24" w:after="24" w:line="410" w:lineRule="atLeast"/>
        <w:ind w:firstLine="240"/>
        <w:rPr>
          <w:rFonts w:ascii="Helvetica" w:eastAsia="Times New Roman" w:hAnsi="Helvetica" w:cs="Helvetica"/>
          <w:color w:val="333333"/>
          <w:sz w:val="19"/>
          <w:szCs w:val="19"/>
        </w:rPr>
      </w:pPr>
      <w:r w:rsidRPr="007F4094">
        <w:rPr>
          <w:rFonts w:ascii="Helvetica" w:eastAsia="Times New Roman" w:hAnsi="Helvetica" w:cs="Helvetica"/>
          <w:color w:val="333333"/>
          <w:sz w:val="14"/>
          <w:szCs w:val="14"/>
          <w:vertAlign w:val="superscript"/>
        </w:rPr>
        <w:fldChar w:fldCharType="begin"/>
      </w:r>
      <w:r w:rsidRPr="007F4094">
        <w:rPr>
          <w:rFonts w:ascii="Helvetica" w:eastAsia="Times New Roman" w:hAnsi="Helvetica" w:cs="Helvetica"/>
          <w:color w:val="333333"/>
          <w:sz w:val="14"/>
          <w:szCs w:val="14"/>
          <w:vertAlign w:val="superscript"/>
        </w:rPr>
        <w:instrText xml:space="preserve"> HYPERLINK "http://www.ssa.gov/OP_Home/ssact/title04/0438.htm" \l "ftn154" \o "Footnote reference #154" </w:instrText>
      </w:r>
      <w:r w:rsidRPr="007F4094">
        <w:rPr>
          <w:rFonts w:ascii="Helvetica" w:eastAsia="Times New Roman" w:hAnsi="Helvetica" w:cs="Helvetica"/>
          <w:color w:val="333333"/>
          <w:sz w:val="14"/>
          <w:szCs w:val="14"/>
          <w:vertAlign w:val="superscript"/>
        </w:rPr>
        <w:fldChar w:fldCharType="separate"/>
      </w:r>
      <w:r w:rsidRPr="007F4094">
        <w:rPr>
          <w:rFonts w:ascii="Helvetica" w:eastAsia="Times New Roman" w:hAnsi="Helvetica" w:cs="Helvetica"/>
          <w:color w:val="444444"/>
          <w:sz w:val="14"/>
          <w:szCs w:val="14"/>
          <w:shd w:val="clear" w:color="auto" w:fill="FFFFFF"/>
          <w:vertAlign w:val="superscript"/>
        </w:rPr>
        <w:t>[154]</w:t>
      </w:r>
      <w:r w:rsidRPr="007F4094">
        <w:rPr>
          <w:rFonts w:ascii="Helvetica" w:eastAsia="Times New Roman" w:hAnsi="Helvetica" w:cs="Helvetica"/>
          <w:color w:val="333333"/>
          <w:sz w:val="14"/>
          <w:szCs w:val="14"/>
          <w:vertAlign w:val="superscript"/>
        </w:rPr>
        <w:fldChar w:fldCharType="end"/>
      </w:r>
      <w:bookmarkEnd w:id="62"/>
      <w:r w:rsidRPr="007F4094">
        <w:rPr>
          <w:rFonts w:ascii="Helvetica" w:eastAsia="Times New Roman" w:hAnsi="Helvetica" w:cs="Helvetica"/>
          <w:color w:val="333333"/>
          <w:sz w:val="19"/>
          <w:szCs w:val="19"/>
        </w:rPr>
        <w:t xml:space="preserve">  P.L. 112-34, §104(c), amended subsection (c) in its entirety, effective October 1, 2011. For subsection (c) as it formerly read, see Vol. II, Appendix J, Superseded Provisions, </w:t>
      </w:r>
      <w:r w:rsidRPr="007F4094">
        <w:rPr>
          <w:rFonts w:ascii="Helvetica" w:eastAsia="Times New Roman" w:hAnsi="Helvetica" w:cs="Helvetica"/>
          <w:color w:val="333333"/>
          <w:sz w:val="19"/>
          <w:szCs w:val="19"/>
        </w:rPr>
        <w:t>P.L</w:t>
      </w:r>
      <w:r w:rsidRPr="007F4094">
        <w:rPr>
          <w:rFonts w:ascii="Helvetica" w:eastAsia="Times New Roman" w:hAnsi="Helvetica" w:cs="Helvetica"/>
          <w:color w:val="333333"/>
          <w:sz w:val="19"/>
          <w:szCs w:val="19"/>
        </w:rPr>
        <w:t>. 112-34.</w:t>
      </w:r>
    </w:p>
    <w:bookmarkStart w:id="63" w:name="ft155"/>
    <w:p w:rsidR="007F4094" w:rsidRPr="007F4094" w:rsidP="007F4094">
      <w:pPr>
        <w:shd w:val="clear" w:color="auto" w:fill="FFFFFF"/>
        <w:spacing w:before="24" w:after="24" w:line="410" w:lineRule="atLeast"/>
        <w:ind w:firstLine="240"/>
        <w:rPr>
          <w:rFonts w:ascii="Helvetica" w:eastAsia="Times New Roman" w:hAnsi="Helvetica" w:cs="Helvetica"/>
          <w:color w:val="333333"/>
          <w:sz w:val="19"/>
          <w:szCs w:val="19"/>
        </w:rPr>
      </w:pPr>
      <w:r w:rsidRPr="007F4094">
        <w:rPr>
          <w:rFonts w:ascii="Helvetica" w:eastAsia="Times New Roman" w:hAnsi="Helvetica" w:cs="Helvetica"/>
          <w:color w:val="333333"/>
          <w:sz w:val="14"/>
          <w:szCs w:val="14"/>
          <w:vertAlign w:val="superscript"/>
        </w:rPr>
        <w:fldChar w:fldCharType="begin"/>
      </w:r>
      <w:r w:rsidRPr="007F4094">
        <w:rPr>
          <w:rFonts w:ascii="Helvetica" w:eastAsia="Times New Roman" w:hAnsi="Helvetica" w:cs="Helvetica"/>
          <w:color w:val="333333"/>
          <w:sz w:val="14"/>
          <w:szCs w:val="14"/>
          <w:vertAlign w:val="superscript"/>
        </w:rPr>
        <w:instrText xml:space="preserve"> HYPERLINK "http://www.ssa.gov/OP_Home/ssact/title04/0438.htm" \l "ftn155" \o "Footnote reference #155" </w:instrText>
      </w:r>
      <w:r w:rsidRPr="007F4094">
        <w:rPr>
          <w:rFonts w:ascii="Helvetica" w:eastAsia="Times New Roman" w:hAnsi="Helvetica" w:cs="Helvetica"/>
          <w:color w:val="333333"/>
          <w:sz w:val="14"/>
          <w:szCs w:val="14"/>
          <w:vertAlign w:val="superscript"/>
        </w:rPr>
        <w:fldChar w:fldCharType="separate"/>
      </w:r>
      <w:r w:rsidRPr="007F4094">
        <w:rPr>
          <w:rFonts w:ascii="Helvetica" w:eastAsia="Times New Roman" w:hAnsi="Helvetica" w:cs="Helvetica"/>
          <w:color w:val="444444"/>
          <w:sz w:val="14"/>
          <w:szCs w:val="14"/>
          <w:shd w:val="clear" w:color="auto" w:fill="FFFFFF"/>
          <w:vertAlign w:val="superscript"/>
        </w:rPr>
        <w:t>[155]</w:t>
      </w:r>
      <w:r w:rsidRPr="007F4094">
        <w:rPr>
          <w:rFonts w:ascii="Helvetica" w:eastAsia="Times New Roman" w:hAnsi="Helvetica" w:cs="Helvetica"/>
          <w:color w:val="333333"/>
          <w:sz w:val="14"/>
          <w:szCs w:val="14"/>
          <w:vertAlign w:val="superscript"/>
        </w:rPr>
        <w:fldChar w:fldCharType="end"/>
      </w:r>
      <w:bookmarkEnd w:id="63"/>
      <w:r w:rsidRPr="007F4094">
        <w:rPr>
          <w:rFonts w:ascii="Helvetica" w:eastAsia="Times New Roman" w:hAnsi="Helvetica" w:cs="Helvetica"/>
          <w:color w:val="333333"/>
          <w:sz w:val="19"/>
          <w:szCs w:val="19"/>
        </w:rPr>
        <w:t>  P.L. 112-34, §104(d), struck out “2002 through 2011” and inserted “2012 through 2016”, effective October 1, 2011.</w:t>
      </w:r>
    </w:p>
    <w:p w:rsidR="007F4094" w:rsidRPr="007F4094" w:rsidP="007F4094">
      <w:pPr>
        <w:shd w:val="clear" w:color="auto" w:fill="FFFFFF"/>
        <w:spacing w:after="240" w:line="410" w:lineRule="atLeast"/>
        <w:rPr>
          <w:rFonts w:ascii="Helvetica" w:eastAsia="Times New Roman" w:hAnsi="Helvetica" w:cs="Helvetica"/>
          <w:vanish/>
          <w:color w:val="333333"/>
          <w:sz w:val="21"/>
          <w:szCs w:val="21"/>
        </w:rPr>
      </w:pPr>
      <w:hyperlink r:id="rId4" w:anchor="banner" w:history="1">
        <w:r w:rsidRPr="007F4094">
          <w:rPr>
            <w:rFonts w:ascii="Helvetica" w:eastAsia="Times New Roman" w:hAnsi="Helvetica" w:cs="Helvetica"/>
            <w:vanish/>
            <w:color w:val="444444"/>
            <w:sz w:val="21"/>
            <w:szCs w:val="21"/>
          </w:rPr>
          <w:t>Back to Top</w:t>
        </w:r>
      </w:hyperlink>
    </w:p>
    <w:p w:rsidR="007F4094" w:rsidRPr="007F4094" w:rsidP="007F4094">
      <w:pPr>
        <w:shd w:val="clear" w:color="auto" w:fill="FFFFFF"/>
        <w:spacing w:after="240" w:line="410" w:lineRule="atLeast"/>
        <w:rPr>
          <w:rFonts w:ascii="Helvetica" w:eastAsia="Times New Roman" w:hAnsi="Helvetica" w:cs="Helvetica"/>
          <w:vanish/>
          <w:color w:val="333333"/>
          <w:sz w:val="21"/>
          <w:szCs w:val="21"/>
        </w:rPr>
      </w:pPr>
      <w:hyperlink r:id="rId109" w:history="1">
        <w:r w:rsidRPr="007F4094">
          <w:rPr>
            <w:rFonts w:ascii="Helvetica" w:eastAsia="Times New Roman" w:hAnsi="Helvetica" w:cs="Helvetica"/>
            <w:vanish/>
            <w:color w:val="444444"/>
            <w:sz w:val="21"/>
            <w:szCs w:val="21"/>
          </w:rPr>
          <w:t>Privacy</w:t>
        </w:r>
      </w:hyperlink>
      <w:r w:rsidRPr="007F4094">
        <w:rPr>
          <w:rFonts w:ascii="Helvetica" w:eastAsia="Times New Roman" w:hAnsi="Helvetica" w:cs="Helvetica"/>
          <w:vanish/>
          <w:color w:val="333333"/>
          <w:sz w:val="21"/>
          <w:szCs w:val="21"/>
        </w:rPr>
        <w:t xml:space="preserve"> · </w:t>
      </w:r>
      <w:hyperlink r:id="rId112" w:history="1">
        <w:r w:rsidRPr="007F4094">
          <w:rPr>
            <w:rFonts w:ascii="Helvetica" w:eastAsia="Times New Roman" w:hAnsi="Helvetica" w:cs="Helvetica"/>
            <w:vanish/>
            <w:color w:val="444444"/>
            <w:sz w:val="21"/>
            <w:szCs w:val="21"/>
          </w:rPr>
          <w:t>Website Policies</w:t>
        </w:r>
      </w:hyperlink>
    </w:p>
    <w:p w:rsidR="007F4094" w:rsidRPr="007F4094" w:rsidP="007F4094">
      <w:pPr>
        <w:shd w:val="clear" w:color="auto" w:fill="FFFFFF"/>
        <w:spacing w:after="240" w:line="410" w:lineRule="atLeast"/>
        <w:rPr>
          <w:rFonts w:ascii="Helvetica" w:eastAsia="Times New Roman" w:hAnsi="Helvetica" w:cs="Helvetica"/>
          <w:vanish/>
          <w:color w:val="333333"/>
          <w:sz w:val="21"/>
          <w:szCs w:val="21"/>
        </w:rPr>
      </w:pPr>
      <w:hyperlink r:id="rId8" w:history="1">
        <w:r w:rsidRPr="007F4094">
          <w:rPr>
            <w:rFonts w:ascii="Helvetica" w:eastAsia="Times New Roman" w:hAnsi="Helvetica" w:cs="Helvetica"/>
            <w:vanish/>
            <w:color w:val="444444"/>
            <w:sz w:val="21"/>
            <w:szCs w:val="21"/>
          </w:rPr>
          <w:t>Español</w:t>
        </w:r>
      </w:hyperlink>
      <w:r w:rsidRPr="007F4094">
        <w:rPr>
          <w:rFonts w:ascii="Helvetica" w:eastAsia="Times New Roman" w:hAnsi="Helvetica" w:cs="Helvetica"/>
          <w:vanish/>
          <w:color w:val="333333"/>
          <w:sz w:val="21"/>
          <w:szCs w:val="21"/>
        </w:rPr>
        <w:t xml:space="preserve"> · </w:t>
      </w:r>
      <w:hyperlink r:id="rId9" w:history="1">
        <w:r w:rsidRPr="007F4094">
          <w:rPr>
            <w:rFonts w:ascii="Helvetica" w:eastAsia="Times New Roman" w:hAnsi="Helvetica" w:cs="Helvetica"/>
            <w:vanish/>
            <w:color w:val="444444"/>
            <w:sz w:val="21"/>
            <w:szCs w:val="21"/>
          </w:rPr>
          <w:t>Other Languages</w:t>
        </w:r>
      </w:hyperlink>
    </w:p>
    <w:p w:rsidR="007F4094" w:rsidRPr="007F4094" w:rsidP="007F4094">
      <w:pPr>
        <w:shd w:val="clear" w:color="auto" w:fill="FFFFFF"/>
        <w:spacing w:after="0" w:line="410" w:lineRule="atLeast"/>
        <w:rPr>
          <w:rFonts w:ascii="Helvetica" w:eastAsia="Times New Roman" w:hAnsi="Helvetica" w:cs="Helvetica"/>
          <w:color w:val="333333"/>
          <w:sz w:val="21"/>
          <w:szCs w:val="21"/>
        </w:rPr>
      </w:pPr>
      <w:r w:rsidRPr="007F4094">
        <w:rPr>
          <w:rFonts w:ascii="Helvetica" w:eastAsia="Times New Roman" w:hAnsi="Helvetica" w:cs="Helvetica"/>
          <w:color w:val="333333"/>
          <w:sz w:val="21"/>
          <w:szCs w:val="21"/>
        </w:rPr>
        <w:t> </w:t>
      </w:r>
    </w:p>
    <w:p w:rsidR="007F4094" w:rsidRPr="007F4094" w:rsidP="007F4094">
      <w:pPr>
        <w:shd w:val="clear" w:color="auto" w:fill="FFFFFF"/>
        <w:spacing w:before="100" w:beforeAutospacing="1" w:after="100" w:afterAutospacing="1" w:line="410" w:lineRule="atLeast"/>
        <w:outlineLvl w:val="3"/>
        <w:rPr>
          <w:rFonts w:ascii="Helvetica" w:eastAsia="Times New Roman" w:hAnsi="Helvetica" w:cs="Helvetica"/>
          <w:b/>
          <w:bCs/>
          <w:color w:val="333333"/>
          <w:sz w:val="24"/>
          <w:szCs w:val="24"/>
        </w:rPr>
      </w:pPr>
      <w:r w:rsidRPr="007F4094">
        <w:rPr>
          <w:rFonts w:ascii="Helvetica" w:eastAsia="Times New Roman" w:hAnsi="Helvetica" w:cs="Helvetica"/>
          <w:b/>
          <w:bCs/>
          <w:color w:val="333333"/>
          <w:sz w:val="24"/>
          <w:szCs w:val="24"/>
        </w:rPr>
        <w:t>Important Information</w:t>
      </w:r>
    </w:p>
    <w:p w:rsidR="007F4094" w:rsidRPr="007F4094" w:rsidP="007F4094">
      <w:pPr>
        <w:numPr>
          <w:ilvl w:val="0"/>
          <w:numId w:val="2"/>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5" w:history="1">
        <w:r w:rsidRPr="007F4094">
          <w:rPr>
            <w:rFonts w:ascii="Helvetica" w:eastAsia="Times New Roman" w:hAnsi="Helvetica" w:cs="Helvetica"/>
            <w:color w:val="444444"/>
            <w:sz w:val="21"/>
            <w:szCs w:val="21"/>
          </w:rPr>
          <w:t>Accessibility</w:t>
        </w:r>
      </w:hyperlink>
    </w:p>
    <w:p w:rsidR="007F4094" w:rsidRPr="007F4094" w:rsidP="007F4094">
      <w:pPr>
        <w:numPr>
          <w:ilvl w:val="0"/>
          <w:numId w:val="2"/>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108" w:history="1">
        <w:r w:rsidRPr="007F4094">
          <w:rPr>
            <w:rFonts w:ascii="Helvetica" w:eastAsia="Times New Roman" w:hAnsi="Helvetica" w:cs="Helvetica"/>
            <w:color w:val="444444"/>
            <w:sz w:val="21"/>
            <w:szCs w:val="21"/>
          </w:rPr>
          <w:t>FOIA</w:t>
        </w:r>
      </w:hyperlink>
    </w:p>
    <w:p w:rsidR="007F4094" w:rsidRPr="007F4094" w:rsidP="007F4094">
      <w:pPr>
        <w:numPr>
          <w:ilvl w:val="0"/>
          <w:numId w:val="2"/>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91" w:history="1">
        <w:r w:rsidRPr="007F4094">
          <w:rPr>
            <w:rFonts w:ascii="Helvetica" w:eastAsia="Times New Roman" w:hAnsi="Helvetica" w:cs="Helvetica"/>
            <w:color w:val="444444"/>
            <w:sz w:val="21"/>
            <w:szCs w:val="21"/>
          </w:rPr>
          <w:t>Glossary</w:t>
        </w:r>
      </w:hyperlink>
    </w:p>
    <w:p w:rsidR="007F4094" w:rsidRPr="007F4094" w:rsidP="007F4094">
      <w:pPr>
        <w:numPr>
          <w:ilvl w:val="0"/>
          <w:numId w:val="2"/>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109" w:history="1">
        <w:r w:rsidRPr="007F4094">
          <w:rPr>
            <w:rFonts w:ascii="Helvetica" w:eastAsia="Times New Roman" w:hAnsi="Helvetica" w:cs="Helvetica"/>
            <w:color w:val="444444"/>
            <w:sz w:val="21"/>
            <w:szCs w:val="21"/>
          </w:rPr>
          <w:t>Privacy</w:t>
        </w:r>
      </w:hyperlink>
    </w:p>
    <w:p w:rsidR="007F4094" w:rsidRPr="007F4094" w:rsidP="007F4094">
      <w:pPr>
        <w:numPr>
          <w:ilvl w:val="0"/>
          <w:numId w:val="2"/>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110" w:history="1">
        <w:r w:rsidRPr="007F4094">
          <w:rPr>
            <w:rFonts w:ascii="Helvetica" w:eastAsia="Times New Roman" w:hAnsi="Helvetica" w:cs="Helvetica"/>
            <w:color w:val="444444"/>
            <w:sz w:val="21"/>
            <w:szCs w:val="21"/>
          </w:rPr>
          <w:t>Report Fraud, Waste or Abuse</w:t>
        </w:r>
      </w:hyperlink>
    </w:p>
    <w:p w:rsidR="007F4094" w:rsidRPr="007F4094" w:rsidP="007F4094">
      <w:pPr>
        <w:numPr>
          <w:ilvl w:val="0"/>
          <w:numId w:val="2"/>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111" w:history="1">
        <w:r w:rsidRPr="007F4094">
          <w:rPr>
            <w:rFonts w:ascii="Helvetica" w:eastAsia="Times New Roman" w:hAnsi="Helvetica" w:cs="Helvetica"/>
            <w:color w:val="444444"/>
            <w:sz w:val="21"/>
            <w:szCs w:val="21"/>
          </w:rPr>
          <w:t>Site Map</w:t>
        </w:r>
      </w:hyperlink>
    </w:p>
    <w:p w:rsidR="007F4094" w:rsidRPr="007F4094" w:rsidP="007F4094">
      <w:pPr>
        <w:numPr>
          <w:ilvl w:val="0"/>
          <w:numId w:val="2"/>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112" w:history="1">
        <w:r w:rsidRPr="007F4094">
          <w:rPr>
            <w:rFonts w:ascii="Helvetica" w:eastAsia="Times New Roman" w:hAnsi="Helvetica" w:cs="Helvetica"/>
            <w:color w:val="444444"/>
            <w:sz w:val="21"/>
            <w:szCs w:val="21"/>
          </w:rPr>
          <w:t>Website Policies</w:t>
        </w:r>
      </w:hyperlink>
    </w:p>
    <w:p w:rsidR="007F4094" w:rsidRPr="007F4094" w:rsidP="007F4094">
      <w:pPr>
        <w:shd w:val="clear" w:color="auto" w:fill="FFFFFF"/>
        <w:spacing w:before="100" w:beforeAutospacing="1" w:after="100" w:afterAutospacing="1" w:line="410" w:lineRule="atLeast"/>
        <w:outlineLvl w:val="3"/>
        <w:rPr>
          <w:rFonts w:ascii="Helvetica" w:eastAsia="Times New Roman" w:hAnsi="Helvetica" w:cs="Helvetica"/>
          <w:b/>
          <w:bCs/>
          <w:color w:val="333333"/>
          <w:sz w:val="24"/>
          <w:szCs w:val="24"/>
        </w:rPr>
      </w:pPr>
      <w:r w:rsidRPr="007F4094">
        <w:rPr>
          <w:rFonts w:ascii="Helvetica" w:eastAsia="Times New Roman" w:hAnsi="Helvetica" w:cs="Helvetica"/>
          <w:b/>
          <w:bCs/>
          <w:color w:val="333333"/>
          <w:sz w:val="24"/>
          <w:szCs w:val="24"/>
        </w:rPr>
        <w:t>Related Sites</w:t>
      </w:r>
    </w:p>
    <w:p w:rsidR="007F4094" w:rsidRPr="007F4094" w:rsidP="007F4094">
      <w:pPr>
        <w:numPr>
          <w:ilvl w:val="0"/>
          <w:numId w:val="3"/>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125" w:history="1">
        <w:r w:rsidRPr="007F4094">
          <w:rPr>
            <w:rFonts w:ascii="Helvetica" w:eastAsia="Times New Roman" w:hAnsi="Helvetica" w:cs="Helvetica"/>
            <w:color w:val="444444"/>
            <w:sz w:val="21"/>
            <w:szCs w:val="21"/>
          </w:rPr>
          <w:t>Benefits.gov</w:t>
        </w:r>
      </w:hyperlink>
    </w:p>
    <w:p w:rsidR="007F4094" w:rsidRPr="007F4094" w:rsidP="007F4094">
      <w:pPr>
        <w:numPr>
          <w:ilvl w:val="0"/>
          <w:numId w:val="3"/>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126" w:history="1">
        <w:r w:rsidRPr="007F4094">
          <w:rPr>
            <w:rFonts w:ascii="Helvetica" w:eastAsia="Times New Roman" w:hAnsi="Helvetica" w:cs="Helvetica"/>
            <w:color w:val="444444"/>
            <w:sz w:val="21"/>
            <w:szCs w:val="21"/>
          </w:rPr>
          <w:t>Disability.gov</w:t>
        </w:r>
      </w:hyperlink>
    </w:p>
    <w:p w:rsidR="007F4094" w:rsidRPr="007F4094" w:rsidP="007F4094">
      <w:pPr>
        <w:numPr>
          <w:ilvl w:val="0"/>
          <w:numId w:val="3"/>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127" w:history="1">
        <w:r w:rsidRPr="007F4094">
          <w:rPr>
            <w:rFonts w:ascii="Helvetica" w:eastAsia="Times New Roman" w:hAnsi="Helvetica" w:cs="Helvetica"/>
            <w:color w:val="444444"/>
            <w:sz w:val="21"/>
            <w:szCs w:val="21"/>
          </w:rPr>
          <w:t>Healthcare.gov</w:t>
        </w:r>
      </w:hyperlink>
    </w:p>
    <w:p w:rsidR="007F4094" w:rsidRPr="007F4094" w:rsidP="007F4094">
      <w:pPr>
        <w:numPr>
          <w:ilvl w:val="0"/>
          <w:numId w:val="3"/>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128" w:history="1">
        <w:r w:rsidRPr="007F4094">
          <w:rPr>
            <w:rFonts w:ascii="Helvetica" w:eastAsia="Times New Roman" w:hAnsi="Helvetica" w:cs="Helvetica"/>
            <w:color w:val="444444"/>
            <w:sz w:val="21"/>
            <w:szCs w:val="21"/>
          </w:rPr>
          <w:t>MyMoney.gov</w:t>
        </w:r>
      </w:hyperlink>
    </w:p>
    <w:p w:rsidR="007F4094" w:rsidRPr="007F4094" w:rsidP="007F4094">
      <w:pPr>
        <w:numPr>
          <w:ilvl w:val="0"/>
          <w:numId w:val="3"/>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129" w:history="1">
        <w:r w:rsidRPr="007F4094">
          <w:rPr>
            <w:rFonts w:ascii="Helvetica" w:eastAsia="Times New Roman" w:hAnsi="Helvetica" w:cs="Helvetica"/>
            <w:color w:val="444444"/>
            <w:sz w:val="21"/>
            <w:szCs w:val="21"/>
          </w:rPr>
          <w:t>Regulations.gov</w:t>
        </w:r>
      </w:hyperlink>
    </w:p>
    <w:p w:rsidR="007F4094" w:rsidRPr="007F4094" w:rsidP="007F4094">
      <w:pPr>
        <w:numPr>
          <w:ilvl w:val="0"/>
          <w:numId w:val="3"/>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130" w:history="1">
        <w:r w:rsidRPr="007F4094">
          <w:rPr>
            <w:rFonts w:ascii="Helvetica" w:eastAsia="Times New Roman" w:hAnsi="Helvetica" w:cs="Helvetica"/>
            <w:color w:val="444444"/>
            <w:sz w:val="21"/>
            <w:szCs w:val="21"/>
          </w:rPr>
          <w:t>USA.gov</w:t>
        </w:r>
      </w:hyperlink>
    </w:p>
    <w:p w:rsidR="007F4094" w:rsidRPr="007F4094" w:rsidP="007F4094">
      <w:pPr>
        <w:numPr>
          <w:ilvl w:val="0"/>
          <w:numId w:val="3"/>
        </w:numPr>
        <w:shd w:val="clear" w:color="auto" w:fill="FFFFFF"/>
        <w:spacing w:before="100" w:beforeAutospacing="1" w:after="100" w:afterAutospacing="1" w:line="410" w:lineRule="atLeast"/>
        <w:ind w:left="721"/>
        <w:rPr>
          <w:rFonts w:ascii="Helvetica" w:eastAsia="Times New Roman" w:hAnsi="Helvetica" w:cs="Helvetica"/>
          <w:color w:val="333333"/>
          <w:sz w:val="21"/>
          <w:szCs w:val="21"/>
        </w:rPr>
      </w:pPr>
      <w:hyperlink r:id="rId131" w:history="1">
        <w:r w:rsidRPr="007F4094">
          <w:rPr>
            <w:rFonts w:ascii="Helvetica" w:eastAsia="Times New Roman" w:hAnsi="Helvetica" w:cs="Helvetica"/>
            <w:color w:val="444444"/>
            <w:sz w:val="21"/>
            <w:szCs w:val="21"/>
          </w:rPr>
          <w:t>Other Government Sites</w:t>
        </w:r>
      </w:hyperlink>
    </w:p>
    <w:p w:rsidR="007F4094" w:rsidRPr="007F4094" w:rsidP="007F4094">
      <w:pPr>
        <w:shd w:val="clear" w:color="auto" w:fill="FFFFFF"/>
        <w:spacing w:before="100" w:beforeAutospacing="1" w:after="100" w:afterAutospacing="1" w:line="410" w:lineRule="atLeast"/>
        <w:outlineLvl w:val="3"/>
        <w:rPr>
          <w:rFonts w:ascii="Helvetica" w:eastAsia="Times New Roman" w:hAnsi="Helvetica" w:cs="Helvetica"/>
          <w:b/>
          <w:bCs/>
          <w:color w:val="333333"/>
          <w:sz w:val="24"/>
          <w:szCs w:val="24"/>
        </w:rPr>
      </w:pPr>
      <w:hyperlink r:id="rId132" w:history="1">
        <w:r w:rsidRPr="007F4094">
          <w:rPr>
            <w:rFonts w:ascii="Helvetica" w:eastAsia="Times New Roman" w:hAnsi="Helvetica" w:cs="Helvetica"/>
            <w:b/>
            <w:bCs/>
            <w:color w:val="444444"/>
            <w:sz w:val="24"/>
            <w:szCs w:val="24"/>
          </w:rPr>
          <w:t>Social Media Hub</w:t>
        </w:r>
      </w:hyperlink>
    </w:p>
    <w:p w:rsidR="007F4094" w:rsidRPr="007F4094" w:rsidP="007F4094">
      <w:pPr>
        <w:numPr>
          <w:ilvl w:val="0"/>
          <w:numId w:val="4"/>
        </w:numPr>
        <w:shd w:val="clear" w:color="auto" w:fill="1D3D56"/>
        <w:spacing w:after="180" w:line="410" w:lineRule="atLeast"/>
        <w:ind w:left="2"/>
        <w:rPr>
          <w:rFonts w:ascii="Helvetica" w:eastAsia="Times New Roman" w:hAnsi="Helvetica" w:cs="Helvetica"/>
          <w:color w:val="FFFFFF"/>
          <w:sz w:val="21"/>
          <w:szCs w:val="21"/>
        </w:rPr>
      </w:pPr>
      <w:hyperlink r:id="rId133" w:history="1">
        <w:r w:rsidRPr="007F4094">
          <w:rPr>
            <w:rFonts w:ascii="Helvetica" w:eastAsia="Times New Roman" w:hAnsi="Helvetica" w:cs="Helvetica"/>
            <w:color w:val="444444"/>
            <w:sz w:val="21"/>
            <w:szCs w:val="21"/>
          </w:rPr>
          <w:t>Facebook</w:t>
        </w:r>
      </w:hyperlink>
    </w:p>
    <w:p w:rsidR="007F4094" w:rsidRPr="007F4094" w:rsidP="007F4094">
      <w:pPr>
        <w:numPr>
          <w:ilvl w:val="0"/>
          <w:numId w:val="4"/>
        </w:numPr>
        <w:shd w:val="clear" w:color="auto" w:fill="2980B9"/>
        <w:spacing w:after="180" w:line="410" w:lineRule="atLeast"/>
        <w:ind w:left="2"/>
        <w:rPr>
          <w:rFonts w:ascii="Helvetica" w:eastAsia="Times New Roman" w:hAnsi="Helvetica" w:cs="Helvetica"/>
          <w:color w:val="FFFFFF"/>
          <w:sz w:val="21"/>
          <w:szCs w:val="21"/>
        </w:rPr>
      </w:pPr>
      <w:hyperlink r:id="rId134" w:history="1">
        <w:r w:rsidRPr="007F4094">
          <w:rPr>
            <w:rFonts w:ascii="Helvetica" w:eastAsia="Times New Roman" w:hAnsi="Helvetica" w:cs="Helvetica"/>
            <w:color w:val="444444"/>
            <w:sz w:val="21"/>
            <w:szCs w:val="21"/>
          </w:rPr>
          <w:t>Twitter</w:t>
        </w:r>
      </w:hyperlink>
    </w:p>
    <w:p w:rsidR="007F4094" w:rsidRPr="007F4094" w:rsidP="007F4094">
      <w:pPr>
        <w:numPr>
          <w:ilvl w:val="0"/>
          <w:numId w:val="4"/>
        </w:numPr>
        <w:shd w:val="clear" w:color="auto" w:fill="911C2F"/>
        <w:spacing w:after="180" w:line="410" w:lineRule="atLeast"/>
        <w:ind w:left="2"/>
        <w:rPr>
          <w:rFonts w:ascii="Helvetica" w:eastAsia="Times New Roman" w:hAnsi="Helvetica" w:cs="Helvetica"/>
          <w:color w:val="FFFFFF"/>
          <w:sz w:val="21"/>
          <w:szCs w:val="21"/>
        </w:rPr>
      </w:pPr>
      <w:hyperlink r:id="rId135" w:history="1">
        <w:r w:rsidRPr="007F4094">
          <w:rPr>
            <w:rFonts w:ascii="Helvetica" w:eastAsia="Times New Roman" w:hAnsi="Helvetica" w:cs="Helvetica"/>
            <w:color w:val="444444"/>
            <w:sz w:val="21"/>
            <w:szCs w:val="21"/>
          </w:rPr>
          <w:t>YouTube</w:t>
        </w:r>
      </w:hyperlink>
    </w:p>
    <w:p w:rsidR="007F4094" w:rsidRPr="007F4094" w:rsidP="007F4094">
      <w:pPr>
        <w:numPr>
          <w:ilvl w:val="0"/>
          <w:numId w:val="4"/>
        </w:numPr>
        <w:shd w:val="clear" w:color="auto" w:fill="C0392B"/>
        <w:spacing w:after="180" w:line="410" w:lineRule="atLeast"/>
        <w:ind w:left="2"/>
        <w:rPr>
          <w:rFonts w:ascii="Helvetica" w:eastAsia="Times New Roman" w:hAnsi="Helvetica" w:cs="Helvetica"/>
          <w:color w:val="FFFFFF"/>
          <w:sz w:val="21"/>
          <w:szCs w:val="21"/>
        </w:rPr>
      </w:pPr>
      <w:hyperlink r:id="rId136" w:history="1">
        <w:r w:rsidRPr="007F4094">
          <w:rPr>
            <w:rFonts w:ascii="Helvetica" w:eastAsia="Times New Roman" w:hAnsi="Helvetica" w:cs="Helvetica"/>
            <w:color w:val="444444"/>
            <w:sz w:val="21"/>
            <w:szCs w:val="21"/>
          </w:rPr>
          <w:t>Pinterest</w:t>
        </w:r>
      </w:hyperlink>
    </w:p>
    <w:p w:rsidR="007F4094" w:rsidRPr="007F4094" w:rsidP="007F4094">
      <w:pPr>
        <w:numPr>
          <w:ilvl w:val="0"/>
          <w:numId w:val="5"/>
        </w:numPr>
        <w:shd w:val="clear" w:color="auto" w:fill="AC6E31"/>
        <w:spacing w:after="180" w:line="410" w:lineRule="atLeast"/>
        <w:ind w:left="2"/>
        <w:rPr>
          <w:rFonts w:ascii="Helvetica" w:eastAsia="Times New Roman" w:hAnsi="Helvetica" w:cs="Helvetica"/>
          <w:color w:val="FFFFFF"/>
          <w:sz w:val="21"/>
          <w:szCs w:val="21"/>
        </w:rPr>
      </w:pPr>
      <w:hyperlink r:id="rId137" w:history="1">
        <w:r w:rsidRPr="007F4094">
          <w:rPr>
            <w:rFonts w:ascii="Helvetica" w:eastAsia="Times New Roman" w:hAnsi="Helvetica" w:cs="Helvetica"/>
            <w:color w:val="444444"/>
            <w:sz w:val="21"/>
            <w:szCs w:val="21"/>
          </w:rPr>
          <w:t>Get Updates</w:t>
        </w:r>
      </w:hyperlink>
    </w:p>
    <w:p w:rsidR="007F4094" w:rsidRPr="007F4094" w:rsidP="007F4094">
      <w:pPr>
        <w:numPr>
          <w:ilvl w:val="0"/>
          <w:numId w:val="5"/>
        </w:numPr>
        <w:shd w:val="clear" w:color="auto" w:fill="553679"/>
        <w:spacing w:after="180" w:line="410" w:lineRule="atLeast"/>
        <w:ind w:left="2"/>
        <w:rPr>
          <w:rFonts w:ascii="Helvetica" w:eastAsia="Times New Roman" w:hAnsi="Helvetica" w:cs="Helvetica"/>
          <w:color w:val="FFFFFF"/>
          <w:sz w:val="21"/>
          <w:szCs w:val="21"/>
        </w:rPr>
      </w:pPr>
      <w:hyperlink r:id="rId138" w:history="1">
        <w:r w:rsidRPr="007F4094">
          <w:rPr>
            <w:rFonts w:ascii="Helvetica" w:eastAsia="Times New Roman" w:hAnsi="Helvetica" w:cs="Helvetica"/>
            <w:color w:val="444444"/>
            <w:sz w:val="21"/>
            <w:szCs w:val="21"/>
          </w:rPr>
          <w:t>Podcasts</w:t>
        </w:r>
      </w:hyperlink>
    </w:p>
    <w:p w:rsidR="007F4094" w:rsidRPr="007F4094" w:rsidP="007F4094">
      <w:pPr>
        <w:numPr>
          <w:ilvl w:val="0"/>
          <w:numId w:val="5"/>
        </w:numPr>
        <w:shd w:val="clear" w:color="auto" w:fill="C3325F"/>
        <w:spacing w:after="180" w:line="410" w:lineRule="atLeast"/>
        <w:ind w:left="2"/>
        <w:rPr>
          <w:rFonts w:ascii="Helvetica" w:eastAsia="Times New Roman" w:hAnsi="Helvetica" w:cs="Helvetica"/>
          <w:color w:val="FFFFFF"/>
          <w:sz w:val="21"/>
          <w:szCs w:val="21"/>
        </w:rPr>
      </w:pPr>
      <w:hyperlink r:id="rId139" w:history="1">
        <w:r w:rsidRPr="007F4094">
          <w:rPr>
            <w:rFonts w:ascii="Helvetica" w:eastAsia="Times New Roman" w:hAnsi="Helvetica" w:cs="Helvetica"/>
            <w:color w:val="444444"/>
            <w:sz w:val="21"/>
            <w:szCs w:val="21"/>
          </w:rPr>
          <w:t>Photoblog</w:t>
        </w:r>
      </w:hyperlink>
    </w:p>
    <w:p w:rsidR="007F4094" w:rsidRPr="007F4094" w:rsidP="007F4094">
      <w:pPr>
        <w:numPr>
          <w:ilvl w:val="0"/>
          <w:numId w:val="5"/>
        </w:numPr>
        <w:shd w:val="clear" w:color="auto" w:fill="008478"/>
        <w:spacing w:after="180" w:line="410" w:lineRule="atLeast"/>
        <w:ind w:left="2"/>
        <w:rPr>
          <w:rFonts w:ascii="Helvetica" w:eastAsia="Times New Roman" w:hAnsi="Helvetica" w:cs="Helvetica"/>
          <w:color w:val="FFFFFF"/>
          <w:sz w:val="21"/>
          <w:szCs w:val="21"/>
        </w:rPr>
      </w:pPr>
      <w:hyperlink r:id="rId140" w:history="1">
        <w:r w:rsidRPr="007F4094">
          <w:rPr>
            <w:rFonts w:ascii="Helvetica" w:eastAsia="Times New Roman" w:hAnsi="Helvetica" w:cs="Helvetica"/>
            <w:color w:val="444444"/>
            <w:sz w:val="21"/>
            <w:szCs w:val="21"/>
          </w:rPr>
          <w:t>Webinars</w:t>
        </w:r>
      </w:hyperlink>
    </w:p>
    <w:p w:rsidR="007F4094" w:rsidRPr="007F4094" w:rsidP="007F4094">
      <w:pPr>
        <w:shd w:val="clear" w:color="auto" w:fill="FFFFFF"/>
        <w:spacing w:after="0" w:line="410" w:lineRule="atLeast"/>
        <w:rPr>
          <w:rFonts w:ascii="Helvetica" w:eastAsia="Times New Roman" w:hAnsi="Helvetica" w:cs="Helvetica"/>
          <w:color w:val="333333"/>
          <w:sz w:val="21"/>
          <w:szCs w:val="21"/>
        </w:rPr>
      </w:pPr>
      <w:r w:rsidRPr="007F4094">
        <w:rPr>
          <w:rFonts w:ascii="Helvetica" w:eastAsia="Times New Roman" w:hAnsi="Helvetica" w:cs="Helvetica"/>
          <w:color w:val="333333"/>
          <w:sz w:val="21"/>
          <w:szCs w:val="21"/>
        </w:rPr>
        <w:t> </w:t>
      </w:r>
    </w:p>
    <w:p w:rsidR="007F4094" w:rsidRPr="007F4094" w:rsidP="007F4094">
      <w:pPr>
        <w:spacing w:before="100" w:beforeAutospacing="1" w:after="100" w:afterAutospacing="1" w:line="410" w:lineRule="atLeast"/>
        <w:outlineLvl w:val="3"/>
        <w:rPr>
          <w:rFonts w:ascii="Helvetica" w:eastAsia="Times New Roman" w:hAnsi="Helvetica" w:cs="Helvetica"/>
          <w:b/>
          <w:bCs/>
          <w:color w:val="333333"/>
          <w:sz w:val="24"/>
          <w:szCs w:val="24"/>
        </w:rPr>
      </w:pPr>
      <w:r w:rsidRPr="007F4094">
        <w:rPr>
          <w:rFonts w:ascii="Helvetica" w:eastAsia="Times New Roman" w:hAnsi="Helvetica" w:cs="Helvetica"/>
          <w:b/>
          <w:bCs/>
          <w:color w:val="333333"/>
          <w:sz w:val="24"/>
          <w:szCs w:val="24"/>
        </w:rPr>
        <w:t>External Link Disclaimer</w:t>
      </w:r>
    </w:p>
    <w:p w:rsidR="007F4094" w:rsidRPr="007F4094" w:rsidP="007F4094">
      <w:pPr>
        <w:spacing w:after="240" w:line="410" w:lineRule="atLeast"/>
        <w:rPr>
          <w:rFonts w:ascii="Helvetica" w:eastAsia="Times New Roman" w:hAnsi="Helvetica" w:cs="Helvetica"/>
          <w:b/>
          <w:bCs/>
          <w:color w:val="333333"/>
          <w:sz w:val="21"/>
          <w:szCs w:val="21"/>
        </w:rPr>
      </w:pPr>
      <w:r w:rsidRPr="007F4094">
        <w:rPr>
          <w:rFonts w:ascii="Helvetica" w:eastAsia="Times New Roman" w:hAnsi="Helvetica" w:cs="Helvetica"/>
          <w:b/>
          <w:bCs/>
          <w:color w:val="333333"/>
          <w:sz w:val="21"/>
          <w:szCs w:val="21"/>
        </w:rPr>
        <w:t>You are exiting the Social Security Administration's website.</w:t>
      </w:r>
    </w:p>
    <w:p w:rsidR="007F4094" w:rsidRPr="007F4094" w:rsidP="007F4094">
      <w:pPr>
        <w:spacing w:after="240" w:line="410" w:lineRule="atLeast"/>
        <w:rPr>
          <w:rFonts w:ascii="Helvetica" w:eastAsia="Times New Roman" w:hAnsi="Helvetica" w:cs="Helvetica"/>
          <w:b/>
          <w:bCs/>
          <w:color w:val="333333"/>
          <w:sz w:val="21"/>
          <w:szCs w:val="21"/>
        </w:rPr>
      </w:pPr>
      <w:r w:rsidRPr="007F4094">
        <w:rPr>
          <w:rFonts w:ascii="Helvetica" w:eastAsia="Times New Roman" w:hAnsi="Helvetica" w:cs="Helvetica"/>
          <w:b/>
          <w:bCs/>
          <w:color w:val="333333"/>
          <w:sz w:val="21"/>
          <w:szCs w:val="21"/>
        </w:rPr>
        <w:t>Select OK to proceed.</w:t>
      </w:r>
    </w:p>
    <w:p w:rsidR="007F4094" w:rsidRPr="007F4094" w:rsidP="007F4094">
      <w:pPr>
        <w:spacing w:after="240" w:line="410" w:lineRule="atLeast"/>
        <w:rPr>
          <w:rFonts w:ascii="Helvetica" w:eastAsia="Times New Roman" w:hAnsi="Helvetica" w:cs="Helvetica"/>
          <w:b/>
          <w:bCs/>
          <w:color w:val="333333"/>
          <w:sz w:val="21"/>
          <w:szCs w:val="21"/>
          <w:u w:val="single"/>
        </w:rPr>
      </w:pPr>
      <w:r w:rsidRPr="007F4094">
        <w:rPr>
          <w:rFonts w:ascii="Helvetica" w:eastAsia="Times New Roman" w:hAnsi="Helvetica" w:cs="Helvetica"/>
          <w:b/>
          <w:bCs/>
          <w:color w:val="333333"/>
          <w:sz w:val="21"/>
          <w:szCs w:val="21"/>
          <w:u w:val="single"/>
        </w:rPr>
        <w:t>Disclaimer</w:t>
      </w:r>
    </w:p>
    <w:p w:rsidR="007F4094" w:rsidRPr="007F4094" w:rsidP="007F4094">
      <w:pPr>
        <w:spacing w:after="240" w:line="410" w:lineRule="atLeast"/>
        <w:rPr>
          <w:rFonts w:ascii="Helvetica" w:eastAsia="Times New Roman" w:hAnsi="Helvetica" w:cs="Helvetica"/>
          <w:color w:val="333333"/>
          <w:sz w:val="21"/>
          <w:szCs w:val="21"/>
        </w:rPr>
      </w:pPr>
      <w:r w:rsidRPr="007F4094">
        <w:rPr>
          <w:rFonts w:ascii="Helvetica" w:eastAsia="Times New Roman" w:hAnsi="Helvetica" w:cs="Helvetica"/>
          <w:color w:val="333333"/>
          <w:sz w:val="21"/>
          <w:szCs w:val="21"/>
        </w:rPr>
        <w:t>The Social Security Administration (SSA) website contains links to websites not affiliated with the United States government. These may include State and Local governmental agencies, international agencies, and private entities.</w:t>
      </w:r>
    </w:p>
    <w:p w:rsidR="007F4094" w:rsidRPr="007F4094" w:rsidP="007F4094">
      <w:pPr>
        <w:spacing w:after="240" w:line="410" w:lineRule="atLeast"/>
        <w:rPr>
          <w:rFonts w:ascii="Helvetica" w:eastAsia="Times New Roman" w:hAnsi="Helvetica" w:cs="Helvetica"/>
          <w:color w:val="333333"/>
          <w:sz w:val="21"/>
          <w:szCs w:val="21"/>
        </w:rPr>
      </w:pPr>
      <w:r w:rsidRPr="007F4094">
        <w:rPr>
          <w:rFonts w:ascii="Helvetica" w:eastAsia="Times New Roman" w:hAnsi="Helvetica" w:cs="Helvetica"/>
          <w:color w:val="333333"/>
          <w:sz w:val="21"/>
          <w:szCs w:val="21"/>
        </w:rPr>
        <w:t>SSA cannot attest to the accuracy of information provided by such websites. If we provide a link to such a website, this does not constitute an endorsement by SSA or any of its employees of the information or products presented on the non-SSA website.</w:t>
      </w:r>
    </w:p>
    <w:p w:rsidR="007F4094" w:rsidRPr="007F4094" w:rsidP="007F4094">
      <w:pPr>
        <w:spacing w:after="240" w:line="410" w:lineRule="atLeast"/>
        <w:rPr>
          <w:rFonts w:ascii="Helvetica" w:eastAsia="Times New Roman" w:hAnsi="Helvetica" w:cs="Helvetica"/>
          <w:color w:val="333333"/>
          <w:sz w:val="21"/>
          <w:szCs w:val="21"/>
        </w:rPr>
      </w:pPr>
      <w:r w:rsidRPr="007F4094">
        <w:rPr>
          <w:rFonts w:ascii="Helvetica" w:eastAsia="Times New Roman" w:hAnsi="Helvetica" w:cs="Helvetica"/>
          <w:color w:val="333333"/>
          <w:sz w:val="21"/>
          <w:szCs w:val="21"/>
        </w:rPr>
        <w:t>Also</w:t>
      </w:r>
      <w:r w:rsidRPr="007F4094">
        <w:rPr>
          <w:rFonts w:ascii="Helvetica" w:eastAsia="Times New Roman" w:hAnsi="Helvetica" w:cs="Helvetica"/>
          <w:color w:val="333333"/>
          <w:sz w:val="21"/>
          <w:szCs w:val="21"/>
        </w:rPr>
        <w:t>, such websites are not within our control and may not follow the same privacy, security or accessibility policies. Once you visit such a website, you are subject to the policies of that site.</w:t>
      </w:r>
    </w:p>
    <w:p w:rsidR="007F4094" w:rsidRPr="007F4094" w:rsidP="007F4094">
      <w:pPr>
        <w:spacing w:before="360" w:after="360" w:line="410"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pict>
          <v:rect id="_x0000_i1028" style="width:0;height:0" o:hralign="center" o:hrstd="t" o:hr="t" fillcolor="#a0a0a0" stroked="f"/>
        </w:pict>
      </w:r>
    </w:p>
    <w:p w:rsidR="007F4094" w:rsidRPr="007F4094" w:rsidP="007F4094">
      <w:pPr>
        <w:spacing w:after="0" w:line="410" w:lineRule="atLeast"/>
        <w:jc w:val="right"/>
        <w:rPr>
          <w:rFonts w:ascii="Helvetica" w:eastAsia="Times New Roman" w:hAnsi="Helvetica" w:cs="Helvetica"/>
          <w:color w:val="333333"/>
          <w:sz w:val="21"/>
          <w:szCs w:val="21"/>
        </w:rPr>
      </w:pPr>
      <w:hyperlink r:id="rId4" w:history="1">
        <w:r w:rsidRPr="007F4094">
          <w:rPr>
            <w:rFonts w:ascii="Helvetica" w:eastAsia="Times New Roman" w:hAnsi="Helvetica" w:cs="Helvetica"/>
            <w:b/>
            <w:bCs/>
            <w:color w:val="444444"/>
            <w:sz w:val="19"/>
            <w:szCs w:val="19"/>
            <w:bdr w:val="single" w:sz="6" w:space="3" w:color="3A7DBB" w:frame="1"/>
            <w:shd w:val="clear" w:color="auto" w:fill="2E6394"/>
          </w:rPr>
          <w:t>Cancel</w:t>
        </w:r>
      </w:hyperlink>
      <w:r w:rsidRPr="007F4094">
        <w:rPr>
          <w:rFonts w:ascii="Helvetica" w:eastAsia="Times New Roman" w:hAnsi="Helvetica" w:cs="Helvetica"/>
          <w:color w:val="333333"/>
          <w:sz w:val="21"/>
          <w:szCs w:val="21"/>
        </w:rPr>
        <w:t xml:space="preserve"> </w:t>
      </w:r>
      <w:hyperlink r:id="rId4" w:history="1">
        <w:r w:rsidRPr="007F4094">
          <w:rPr>
            <w:rFonts w:ascii="Helvetica" w:eastAsia="Times New Roman" w:hAnsi="Helvetica" w:cs="Helvetica"/>
            <w:b/>
            <w:bCs/>
            <w:color w:val="444444"/>
            <w:sz w:val="19"/>
            <w:szCs w:val="19"/>
            <w:bdr w:val="single" w:sz="6" w:space="3" w:color="3A7DBB" w:frame="1"/>
            <w:shd w:val="clear" w:color="auto" w:fill="2E6394"/>
          </w:rPr>
          <w:t>OK</w:t>
        </w:r>
      </w:hyperlink>
    </w:p>
    <w:p w:rsidR="007F4094" w:rsidRPr="007F4094" w:rsidP="007F4094">
      <w:pPr>
        <w:numPr>
          <w:ilvl w:val="0"/>
          <w:numId w:val="6"/>
        </w:numPr>
        <w:spacing w:before="100" w:beforeAutospacing="1" w:after="100" w:afterAutospacing="1" w:line="410" w:lineRule="atLeast"/>
        <w:ind w:left="0"/>
        <w:rPr>
          <w:rFonts w:ascii="Helvetica" w:eastAsia="Times New Roman" w:hAnsi="Helvetica" w:cs="Helvetica"/>
          <w:vanish/>
          <w:color w:val="333333"/>
          <w:sz w:val="21"/>
          <w:szCs w:val="21"/>
        </w:rPr>
      </w:pPr>
      <w:hyperlink r:id="rId4" w:anchor="menu-connect" w:history="1">
        <w:r w:rsidRPr="007F4094">
          <w:rPr>
            <w:rFonts w:ascii="Helvetica" w:eastAsia="Times New Roman" w:hAnsi="Helvetica" w:cs="Helvetica"/>
            <w:vanish/>
            <w:color w:val="444444"/>
            <w:sz w:val="21"/>
            <w:szCs w:val="21"/>
          </w:rPr>
          <w:t>Connect</w:t>
        </w:r>
      </w:hyperlink>
      <w:r w:rsidRPr="007F4094">
        <w:rPr>
          <w:rFonts w:ascii="Helvetica" w:eastAsia="Times New Roman" w:hAnsi="Helvetica" w:cs="Helvetica"/>
          <w:vanish/>
          <w:color w:val="333333"/>
          <w:sz w:val="21"/>
          <w:szCs w:val="21"/>
        </w:rPr>
        <w:t xml:space="preserve"> </w:t>
      </w:r>
    </w:p>
    <w:p w:rsidR="007F4094" w:rsidRPr="007F4094" w:rsidP="007F4094">
      <w:pPr>
        <w:numPr>
          <w:ilvl w:val="1"/>
          <w:numId w:val="6"/>
        </w:numPr>
        <w:spacing w:before="100" w:beforeAutospacing="1" w:after="100" w:afterAutospacing="1" w:line="410" w:lineRule="atLeast"/>
        <w:ind w:left="0"/>
        <w:rPr>
          <w:rFonts w:ascii="Helvetica" w:eastAsia="Times New Roman" w:hAnsi="Helvetica" w:cs="Helvetica"/>
          <w:vanish/>
          <w:color w:val="333333"/>
          <w:sz w:val="21"/>
          <w:szCs w:val="21"/>
        </w:rPr>
      </w:pPr>
      <w:hyperlink r:id="rId133" w:history="1">
        <w:r w:rsidRPr="007F4094">
          <w:rPr>
            <w:rFonts w:ascii="Helvetica" w:eastAsia="Times New Roman" w:hAnsi="Helvetica" w:cs="Helvetica"/>
            <w:vanish/>
            <w:color w:val="444444"/>
            <w:sz w:val="21"/>
            <w:szCs w:val="21"/>
          </w:rPr>
          <w:t>Facebook</w:t>
        </w:r>
      </w:hyperlink>
    </w:p>
    <w:p w:rsidR="007F4094" w:rsidRPr="007F4094" w:rsidP="007F4094">
      <w:pPr>
        <w:numPr>
          <w:ilvl w:val="1"/>
          <w:numId w:val="6"/>
        </w:numPr>
        <w:spacing w:before="100" w:beforeAutospacing="1" w:after="100" w:afterAutospacing="1" w:line="410" w:lineRule="atLeast"/>
        <w:ind w:left="0"/>
        <w:rPr>
          <w:rFonts w:ascii="Helvetica" w:eastAsia="Times New Roman" w:hAnsi="Helvetica" w:cs="Helvetica"/>
          <w:vanish/>
          <w:color w:val="333333"/>
          <w:sz w:val="21"/>
          <w:szCs w:val="21"/>
        </w:rPr>
      </w:pPr>
      <w:hyperlink r:id="rId134" w:history="1">
        <w:r w:rsidRPr="007F4094">
          <w:rPr>
            <w:rFonts w:ascii="Helvetica" w:eastAsia="Times New Roman" w:hAnsi="Helvetica" w:cs="Helvetica"/>
            <w:vanish/>
            <w:color w:val="444444"/>
            <w:sz w:val="21"/>
            <w:szCs w:val="21"/>
          </w:rPr>
          <w:t>Twitter</w:t>
        </w:r>
      </w:hyperlink>
    </w:p>
    <w:p w:rsidR="007F4094" w:rsidRPr="007F4094" w:rsidP="007F4094">
      <w:pPr>
        <w:numPr>
          <w:ilvl w:val="1"/>
          <w:numId w:val="6"/>
        </w:numPr>
        <w:spacing w:before="100" w:beforeAutospacing="1" w:after="100" w:afterAutospacing="1" w:line="410" w:lineRule="atLeast"/>
        <w:ind w:left="0"/>
        <w:rPr>
          <w:rFonts w:ascii="Helvetica" w:eastAsia="Times New Roman" w:hAnsi="Helvetica" w:cs="Helvetica"/>
          <w:vanish/>
          <w:color w:val="333333"/>
          <w:sz w:val="21"/>
          <w:szCs w:val="21"/>
        </w:rPr>
      </w:pPr>
      <w:hyperlink r:id="rId141" w:history="1">
        <w:r w:rsidRPr="007F4094">
          <w:rPr>
            <w:rFonts w:ascii="Helvetica" w:eastAsia="Times New Roman" w:hAnsi="Helvetica" w:cs="Helvetica"/>
            <w:vanish/>
            <w:color w:val="444444"/>
            <w:sz w:val="21"/>
            <w:szCs w:val="21"/>
          </w:rPr>
          <w:t>YouTube</w:t>
        </w:r>
      </w:hyperlink>
    </w:p>
    <w:p w:rsidR="007F4094" w:rsidRPr="007F4094" w:rsidP="007F4094">
      <w:pPr>
        <w:numPr>
          <w:ilvl w:val="1"/>
          <w:numId w:val="6"/>
        </w:numPr>
        <w:spacing w:before="100" w:beforeAutospacing="1" w:after="100" w:afterAutospacing="1" w:line="410" w:lineRule="atLeast"/>
        <w:ind w:left="0"/>
        <w:rPr>
          <w:rFonts w:ascii="Helvetica" w:eastAsia="Times New Roman" w:hAnsi="Helvetica" w:cs="Helvetica"/>
          <w:vanish/>
          <w:color w:val="333333"/>
          <w:sz w:val="21"/>
          <w:szCs w:val="21"/>
        </w:rPr>
      </w:pPr>
      <w:hyperlink r:id="rId136" w:history="1">
        <w:r w:rsidRPr="007F4094">
          <w:rPr>
            <w:rFonts w:ascii="Helvetica" w:eastAsia="Times New Roman" w:hAnsi="Helvetica" w:cs="Helvetica"/>
            <w:vanish/>
            <w:color w:val="444444"/>
            <w:sz w:val="21"/>
            <w:szCs w:val="21"/>
          </w:rPr>
          <w:t>Pinterest</w:t>
        </w:r>
      </w:hyperlink>
    </w:p>
    <w:p w:rsidR="007F4094" w:rsidRPr="007F4094" w:rsidP="007F4094">
      <w:pPr>
        <w:numPr>
          <w:ilvl w:val="0"/>
          <w:numId w:val="6"/>
        </w:numPr>
        <w:spacing w:before="100" w:beforeAutospacing="1" w:after="100" w:afterAutospacing="1" w:line="410" w:lineRule="atLeast"/>
        <w:ind w:left="0"/>
        <w:rPr>
          <w:rFonts w:ascii="Helvetica" w:eastAsia="Times New Roman" w:hAnsi="Helvetica" w:cs="Helvetica"/>
          <w:vanish/>
          <w:color w:val="333333"/>
          <w:sz w:val="21"/>
          <w:szCs w:val="21"/>
        </w:rPr>
      </w:pPr>
      <w:hyperlink r:id="rId4" w:anchor="menu-share" w:history="1">
        <w:r w:rsidRPr="007F4094">
          <w:rPr>
            <w:rFonts w:ascii="Helvetica" w:eastAsia="Times New Roman" w:hAnsi="Helvetica" w:cs="Helvetica"/>
            <w:vanish/>
            <w:color w:val="444444"/>
            <w:sz w:val="21"/>
            <w:szCs w:val="21"/>
          </w:rPr>
          <w:t>Share</w:t>
        </w:r>
      </w:hyperlink>
      <w:r w:rsidRPr="007F4094">
        <w:rPr>
          <w:rFonts w:ascii="Helvetica" w:eastAsia="Times New Roman" w:hAnsi="Helvetica" w:cs="Helvetica"/>
          <w:vanish/>
          <w:color w:val="333333"/>
          <w:sz w:val="21"/>
          <w:szCs w:val="21"/>
        </w:rPr>
        <w:t xml:space="preserve"> </w:t>
      </w:r>
    </w:p>
    <w:p w:rsidR="007F4094" w:rsidRPr="007F4094" w:rsidP="007F4094">
      <w:pPr>
        <w:numPr>
          <w:ilvl w:val="1"/>
          <w:numId w:val="6"/>
        </w:numPr>
        <w:spacing w:before="100" w:beforeAutospacing="1" w:after="100" w:afterAutospacing="1" w:line="410" w:lineRule="atLeast"/>
        <w:ind w:left="0"/>
        <w:rPr>
          <w:rFonts w:ascii="Helvetica" w:eastAsia="Times New Roman" w:hAnsi="Helvetica" w:cs="Helvetica"/>
          <w:vanish/>
          <w:color w:val="333333"/>
          <w:sz w:val="21"/>
          <w:szCs w:val="21"/>
        </w:rPr>
      </w:pPr>
      <w:hyperlink r:id="rId4" w:tooltip="Share on Facebook" w:history="1">
        <w:r w:rsidRPr="007F4094">
          <w:rPr>
            <w:rFonts w:ascii="Helvetica" w:eastAsia="Times New Roman" w:hAnsi="Helvetica" w:cs="Helvetica"/>
            <w:vanish/>
            <w:color w:val="444444"/>
            <w:sz w:val="21"/>
            <w:szCs w:val="21"/>
          </w:rPr>
          <w:t>Facebook</w:t>
        </w:r>
      </w:hyperlink>
    </w:p>
    <w:p w:rsidR="007F4094" w:rsidRPr="007F4094" w:rsidP="007F4094">
      <w:pPr>
        <w:numPr>
          <w:ilvl w:val="1"/>
          <w:numId w:val="6"/>
        </w:numPr>
        <w:spacing w:before="100" w:beforeAutospacing="1" w:after="100" w:afterAutospacing="1" w:line="410" w:lineRule="atLeast"/>
        <w:ind w:left="0"/>
        <w:rPr>
          <w:rFonts w:ascii="Helvetica" w:eastAsia="Times New Roman" w:hAnsi="Helvetica" w:cs="Helvetica"/>
          <w:vanish/>
          <w:color w:val="333333"/>
          <w:sz w:val="21"/>
          <w:szCs w:val="21"/>
        </w:rPr>
      </w:pPr>
      <w:hyperlink r:id="rId4" w:tooltip="Tweet on Twitter" w:history="1">
        <w:r w:rsidRPr="007F4094">
          <w:rPr>
            <w:rFonts w:ascii="Helvetica" w:eastAsia="Times New Roman" w:hAnsi="Helvetica" w:cs="Helvetica"/>
            <w:vanish/>
            <w:color w:val="444444"/>
            <w:sz w:val="21"/>
            <w:szCs w:val="21"/>
          </w:rPr>
          <w:t>Twitter</w:t>
        </w:r>
      </w:hyperlink>
    </w:p>
    <w:p w:rsidR="007F4094" w:rsidRPr="007F4094" w:rsidP="007F4094">
      <w:pPr>
        <w:numPr>
          <w:ilvl w:val="0"/>
          <w:numId w:val="6"/>
        </w:numPr>
        <w:spacing w:before="100" w:beforeAutospacing="1" w:after="100" w:afterAutospacing="1" w:line="410" w:lineRule="atLeast"/>
        <w:ind w:left="0"/>
        <w:rPr>
          <w:rFonts w:ascii="Helvetica" w:eastAsia="Times New Roman" w:hAnsi="Helvetica" w:cs="Helvetica"/>
          <w:vanish/>
          <w:color w:val="333333"/>
          <w:sz w:val="21"/>
          <w:szCs w:val="21"/>
        </w:rPr>
      </w:pPr>
      <w:hyperlink r:id="rId4" w:anchor="menu-gov-delivery" w:history="1">
        <w:r w:rsidRPr="007F4094">
          <w:rPr>
            <w:rFonts w:ascii="Helvetica" w:eastAsia="Times New Roman" w:hAnsi="Helvetica" w:cs="Helvetica"/>
            <w:vanish/>
            <w:color w:val="444444"/>
            <w:sz w:val="21"/>
            <w:szCs w:val="21"/>
          </w:rPr>
          <w:t>Get Updates</w:t>
        </w:r>
      </w:hyperlink>
      <w:r w:rsidRPr="007F4094">
        <w:rPr>
          <w:rFonts w:ascii="Helvetica" w:eastAsia="Times New Roman" w:hAnsi="Helvetica" w:cs="Helvetica"/>
          <w:vanish/>
          <w:color w:val="333333"/>
          <w:sz w:val="21"/>
          <w:szCs w:val="21"/>
        </w:rPr>
        <w:t xml:space="preserve"> </w:t>
      </w:r>
    </w:p>
    <w:p w:rsidR="007F4094" w:rsidRPr="007F4094" w:rsidP="007F4094">
      <w:pPr>
        <w:numPr>
          <w:ilvl w:val="1"/>
          <w:numId w:val="6"/>
        </w:numPr>
        <w:spacing w:before="100" w:beforeAutospacing="1" w:after="100" w:afterAutospacing="1" w:line="410" w:lineRule="atLeast"/>
        <w:ind w:left="0"/>
        <w:rPr>
          <w:rFonts w:ascii="Helvetica" w:eastAsia="Times New Roman" w:hAnsi="Helvetica" w:cs="Helvetica"/>
          <w:vanish/>
          <w:color w:val="333333"/>
          <w:sz w:val="21"/>
          <w:szCs w:val="21"/>
        </w:rPr>
      </w:pPr>
      <w:hyperlink r:id="rId4" w:history="1">
        <w:r w:rsidRPr="007F4094">
          <w:rPr>
            <w:rFonts w:ascii="Helvetica" w:eastAsia="Times New Roman" w:hAnsi="Helvetica" w:cs="Helvetica"/>
            <w:vanish/>
            <w:color w:val="444444"/>
            <w:sz w:val="21"/>
            <w:szCs w:val="21"/>
          </w:rPr>
          <w:t>Sign up for page updates</w:t>
        </w:r>
      </w:hyperlink>
    </w:p>
    <w:p w:rsidR="00490CDA" w:rsidP="007F4094">
      <w:bookmarkStart w:id="64" w:name="_GoBack"/>
      <w:bookmarkEnd w:id="64"/>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8563C"/>
    <w:multiLevelType w:val="multilevel"/>
    <w:tmpl w:val="1F94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94FF6"/>
    <w:multiLevelType w:val="multilevel"/>
    <w:tmpl w:val="AF86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653F8"/>
    <w:multiLevelType w:val="multilevel"/>
    <w:tmpl w:val="3D38F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D145F9"/>
    <w:multiLevelType w:val="multilevel"/>
    <w:tmpl w:val="58F6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BB5112"/>
    <w:multiLevelType w:val="multilevel"/>
    <w:tmpl w:val="E0FE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B434B5"/>
    <w:multiLevelType w:val="multilevel"/>
    <w:tmpl w:val="8DE65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94"/>
    <w:rsid w:val="00490CDA"/>
    <w:rsid w:val="007F40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3DB0808-CC9E-4F20-9BBA-58D00258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F4094"/>
    <w:pPr>
      <w:spacing w:before="161" w:after="161" w:line="240" w:lineRule="auto"/>
      <w:outlineLvl w:val="0"/>
    </w:pPr>
    <w:rPr>
      <w:rFonts w:ascii="Georgia" w:eastAsia="Times New Roman" w:hAnsi="Georgia" w:cs="Times New Roman"/>
      <w:kern w:val="36"/>
      <w:sz w:val="48"/>
      <w:szCs w:val="48"/>
    </w:rPr>
  </w:style>
  <w:style w:type="paragraph" w:styleId="Heading2">
    <w:name w:val="heading 2"/>
    <w:basedOn w:val="Normal"/>
    <w:link w:val="Heading2Char"/>
    <w:uiPriority w:val="9"/>
    <w:qFormat/>
    <w:rsid w:val="007F4094"/>
    <w:pPr>
      <w:spacing w:before="100" w:beforeAutospacing="1" w:after="100" w:afterAutospacing="1" w:line="240" w:lineRule="auto"/>
      <w:outlineLvl w:val="1"/>
    </w:pPr>
    <w:rPr>
      <w:rFonts w:ascii="Georgia" w:eastAsia="Times New Roman" w:hAnsi="Georgia" w:cs="Times New Roman"/>
      <w:sz w:val="36"/>
      <w:szCs w:val="36"/>
    </w:rPr>
  </w:style>
  <w:style w:type="paragraph" w:styleId="Heading3">
    <w:name w:val="heading 3"/>
    <w:basedOn w:val="Normal"/>
    <w:link w:val="Heading3Char"/>
    <w:uiPriority w:val="9"/>
    <w:qFormat/>
    <w:rsid w:val="007F4094"/>
    <w:pPr>
      <w:pBdr>
        <w:bottom w:val="single" w:sz="6" w:space="0" w:color="000000"/>
      </w:pBdr>
      <w:spacing w:before="100" w:beforeAutospacing="1" w:after="100" w:afterAutospacing="1" w:line="240" w:lineRule="auto"/>
      <w:outlineLvl w:val="2"/>
    </w:pPr>
    <w:rPr>
      <w:rFonts w:ascii="Times New Roman" w:eastAsia="Times New Roman" w:hAnsi="Times New Roman" w:cs="Times New Roman"/>
      <w:b/>
      <w:bCs/>
      <w:color w:val="7A0300"/>
      <w:sz w:val="27"/>
      <w:szCs w:val="27"/>
    </w:rPr>
  </w:style>
  <w:style w:type="paragraph" w:styleId="Heading4">
    <w:name w:val="heading 4"/>
    <w:basedOn w:val="Normal"/>
    <w:link w:val="Heading4Char"/>
    <w:uiPriority w:val="9"/>
    <w:qFormat/>
    <w:rsid w:val="007F40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094"/>
    <w:rPr>
      <w:rFonts w:ascii="Georgia" w:eastAsia="Times New Roman" w:hAnsi="Georgia" w:cs="Times New Roman"/>
      <w:kern w:val="36"/>
      <w:sz w:val="48"/>
      <w:szCs w:val="48"/>
    </w:rPr>
  </w:style>
  <w:style w:type="character" w:customStyle="1" w:styleId="Heading2Char">
    <w:name w:val="Heading 2 Char"/>
    <w:basedOn w:val="DefaultParagraphFont"/>
    <w:link w:val="Heading2"/>
    <w:uiPriority w:val="9"/>
    <w:rsid w:val="007F4094"/>
    <w:rPr>
      <w:rFonts w:ascii="Georgia" w:eastAsia="Times New Roman" w:hAnsi="Georgia" w:cs="Times New Roman"/>
      <w:sz w:val="36"/>
      <w:szCs w:val="36"/>
    </w:rPr>
  </w:style>
  <w:style w:type="character" w:customStyle="1" w:styleId="Heading3Char">
    <w:name w:val="Heading 3 Char"/>
    <w:basedOn w:val="DefaultParagraphFont"/>
    <w:link w:val="Heading3"/>
    <w:uiPriority w:val="9"/>
    <w:rsid w:val="007F4094"/>
    <w:rPr>
      <w:rFonts w:ascii="Times New Roman" w:eastAsia="Times New Roman" w:hAnsi="Times New Roman" w:cs="Times New Roman"/>
      <w:b/>
      <w:bCs/>
      <w:color w:val="7A0300"/>
      <w:sz w:val="27"/>
      <w:szCs w:val="27"/>
    </w:rPr>
  </w:style>
  <w:style w:type="character" w:customStyle="1" w:styleId="Heading4Char">
    <w:name w:val="Heading 4 Char"/>
    <w:basedOn w:val="DefaultParagraphFont"/>
    <w:link w:val="Heading4"/>
    <w:uiPriority w:val="9"/>
    <w:rsid w:val="007F4094"/>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7F4094"/>
  </w:style>
  <w:style w:type="character" w:styleId="Hyperlink">
    <w:name w:val="Hyperlink"/>
    <w:basedOn w:val="DefaultParagraphFont"/>
    <w:uiPriority w:val="99"/>
    <w:semiHidden/>
    <w:unhideWhenUsed/>
    <w:rsid w:val="007F4094"/>
    <w:rPr>
      <w:strike w:val="0"/>
      <w:dstrike w:val="0"/>
      <w:color w:val="444444"/>
      <w:u w:val="none"/>
      <w:effect w:val="none"/>
    </w:rPr>
  </w:style>
  <w:style w:type="character" w:styleId="FollowedHyperlink">
    <w:name w:val="FollowedHyperlink"/>
    <w:basedOn w:val="DefaultParagraphFont"/>
    <w:uiPriority w:val="99"/>
    <w:semiHidden/>
    <w:unhideWhenUsed/>
    <w:rsid w:val="007F4094"/>
    <w:rPr>
      <w:strike w:val="0"/>
      <w:dstrike w:val="0"/>
      <w:color w:val="444444"/>
      <w:u w:val="none"/>
      <w:effect w:val="none"/>
    </w:rPr>
  </w:style>
  <w:style w:type="character" w:styleId="HTMLCode">
    <w:name w:val="HTML Code"/>
    <w:basedOn w:val="DefaultParagraphFont"/>
    <w:uiPriority w:val="99"/>
    <w:semiHidden/>
    <w:unhideWhenUsed/>
    <w:rsid w:val="007F4094"/>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7F4094"/>
    <w:rPr>
      <w:i/>
      <w:iCs/>
    </w:rPr>
  </w:style>
  <w:style w:type="character" w:styleId="Emphasis">
    <w:name w:val="Emphasis"/>
    <w:basedOn w:val="DefaultParagraphFont"/>
    <w:uiPriority w:val="20"/>
    <w:qFormat/>
    <w:rsid w:val="007F4094"/>
    <w:rPr>
      <w:i/>
      <w:iCs/>
    </w:rPr>
  </w:style>
  <w:style w:type="character" w:styleId="HTMLKeyboard">
    <w:name w:val="HTML Keyboard"/>
    <w:basedOn w:val="DefaultParagraphFont"/>
    <w:uiPriority w:val="99"/>
    <w:semiHidden/>
    <w:unhideWhenUsed/>
    <w:rsid w:val="007F4094"/>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7F4094"/>
    <w:pPr>
      <w:pBdr>
        <w:top w:val="single" w:sz="6" w:space="0" w:color="999999"/>
        <w:left w:val="single" w:sz="6" w:space="0" w:color="999999"/>
        <w:bottom w:val="single" w:sz="6" w:space="0" w:color="999999"/>
        <w:right w:val="single" w:sz="6" w:space="0" w:color="999999"/>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7F4094"/>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7F4094"/>
    <w:rPr>
      <w:rFonts w:ascii="Courier New" w:eastAsia="Times New Roman" w:hAnsi="Courier New" w:cs="Courier New" w:hint="default"/>
      <w:sz w:val="24"/>
      <w:szCs w:val="24"/>
    </w:rPr>
  </w:style>
  <w:style w:type="character" w:styleId="Strong">
    <w:name w:val="Strong"/>
    <w:basedOn w:val="DefaultParagraphFont"/>
    <w:uiPriority w:val="22"/>
    <w:qFormat/>
    <w:rsid w:val="007F4094"/>
    <w:rPr>
      <w:b/>
      <w:bCs/>
    </w:rPr>
  </w:style>
  <w:style w:type="paragraph" w:customStyle="1" w:styleId="msonormal">
    <w:name w:val="msonormal"/>
    <w:basedOn w:val="Normal"/>
    <w:rsid w:val="007F4094"/>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4094"/>
    <w:pPr>
      <w:spacing w:after="240" w:line="240" w:lineRule="auto"/>
    </w:pPr>
    <w:rPr>
      <w:rFonts w:ascii="Times New Roman" w:eastAsia="Times New Roman" w:hAnsi="Times New Roman" w:cs="Times New Roman"/>
      <w:sz w:val="24"/>
      <w:szCs w:val="24"/>
    </w:rPr>
  </w:style>
  <w:style w:type="paragraph" w:customStyle="1" w:styleId="sitetitle">
    <w:name w:val="sitetitle"/>
    <w:basedOn w:val="Normal"/>
    <w:rsid w:val="007F4094"/>
    <w:pPr>
      <w:spacing w:after="0" w:line="240" w:lineRule="auto"/>
    </w:pPr>
    <w:rPr>
      <w:rFonts w:ascii="Times New Roman" w:eastAsia="Times New Roman" w:hAnsi="Times New Roman" w:cs="Times New Roman"/>
      <w:sz w:val="24"/>
      <w:szCs w:val="24"/>
    </w:rPr>
  </w:style>
  <w:style w:type="paragraph" w:customStyle="1" w:styleId="subsitehome">
    <w:name w:val="subsitehome"/>
    <w:basedOn w:val="Normal"/>
    <w:rsid w:val="007F4094"/>
    <w:pPr>
      <w:spacing w:after="240" w:line="240" w:lineRule="auto"/>
      <w:ind w:left="240"/>
    </w:pPr>
    <w:rPr>
      <w:rFonts w:ascii="Times New Roman" w:eastAsia="Times New Roman" w:hAnsi="Times New Roman" w:cs="Times New Roman"/>
      <w:sz w:val="24"/>
      <w:szCs w:val="24"/>
    </w:rPr>
  </w:style>
  <w:style w:type="paragraph" w:customStyle="1" w:styleId="navlinks">
    <w:name w:val="navlinks"/>
    <w:basedOn w:val="Normal"/>
    <w:rsid w:val="007F4094"/>
    <w:pPr>
      <w:spacing w:after="240" w:line="240" w:lineRule="auto"/>
      <w:jc w:val="right"/>
    </w:pPr>
    <w:rPr>
      <w:rFonts w:ascii="Times New Roman" w:eastAsia="Times New Roman" w:hAnsi="Times New Roman" w:cs="Times New Roman"/>
      <w:sz w:val="24"/>
      <w:szCs w:val="24"/>
    </w:rPr>
  </w:style>
  <w:style w:type="paragraph" w:customStyle="1" w:styleId="section">
    <w:name w:val="section"/>
    <w:basedOn w:val="Normal"/>
    <w:rsid w:val="007F4094"/>
    <w:pPr>
      <w:spacing w:before="24" w:after="24" w:line="240" w:lineRule="auto"/>
      <w:ind w:firstLine="240"/>
    </w:pPr>
    <w:rPr>
      <w:rFonts w:ascii="Times New Roman" w:eastAsia="Times New Roman" w:hAnsi="Times New Roman" w:cs="Times New Roman"/>
      <w:sz w:val="24"/>
      <w:szCs w:val="24"/>
    </w:rPr>
  </w:style>
  <w:style w:type="paragraph" w:customStyle="1" w:styleId="subsec">
    <w:name w:val="subsec"/>
    <w:basedOn w:val="Normal"/>
    <w:rsid w:val="007F4094"/>
    <w:pPr>
      <w:spacing w:before="24" w:after="24" w:line="240" w:lineRule="auto"/>
      <w:ind w:firstLine="240"/>
    </w:pPr>
    <w:rPr>
      <w:rFonts w:ascii="Times New Roman" w:eastAsia="Times New Roman" w:hAnsi="Times New Roman" w:cs="Times New Roman"/>
      <w:sz w:val="24"/>
      <w:szCs w:val="24"/>
    </w:rPr>
  </w:style>
  <w:style w:type="paragraph" w:customStyle="1" w:styleId="paragraph">
    <w:name w:val="paragraph"/>
    <w:basedOn w:val="Normal"/>
    <w:rsid w:val="007F4094"/>
    <w:pPr>
      <w:spacing w:before="24" w:after="24" w:line="240" w:lineRule="auto"/>
      <w:ind w:left="480" w:firstLine="240"/>
    </w:pPr>
    <w:rPr>
      <w:rFonts w:ascii="Times New Roman" w:eastAsia="Times New Roman" w:hAnsi="Times New Roman" w:cs="Times New Roman"/>
      <w:sz w:val="24"/>
      <w:szCs w:val="24"/>
    </w:rPr>
  </w:style>
  <w:style w:type="paragraph" w:customStyle="1" w:styleId="subpara">
    <w:name w:val="subpara"/>
    <w:basedOn w:val="Normal"/>
    <w:rsid w:val="007F4094"/>
    <w:pPr>
      <w:spacing w:before="24" w:after="24" w:line="240" w:lineRule="auto"/>
      <w:ind w:left="960" w:firstLine="240"/>
    </w:pPr>
    <w:rPr>
      <w:rFonts w:ascii="Times New Roman" w:eastAsia="Times New Roman" w:hAnsi="Times New Roman" w:cs="Times New Roman"/>
      <w:sz w:val="24"/>
      <w:szCs w:val="24"/>
    </w:rPr>
  </w:style>
  <w:style w:type="paragraph" w:customStyle="1" w:styleId="clause">
    <w:name w:val="clause"/>
    <w:basedOn w:val="Normal"/>
    <w:rsid w:val="007F4094"/>
    <w:pPr>
      <w:spacing w:before="24" w:after="24" w:line="240" w:lineRule="auto"/>
      <w:ind w:left="1440" w:firstLine="240"/>
    </w:pPr>
    <w:rPr>
      <w:rFonts w:ascii="Times New Roman" w:eastAsia="Times New Roman" w:hAnsi="Times New Roman" w:cs="Times New Roman"/>
      <w:sz w:val="24"/>
      <w:szCs w:val="24"/>
    </w:rPr>
  </w:style>
  <w:style w:type="paragraph" w:customStyle="1" w:styleId="subclause">
    <w:name w:val="subclause"/>
    <w:basedOn w:val="Normal"/>
    <w:rsid w:val="007F4094"/>
    <w:pPr>
      <w:spacing w:before="24" w:after="24" w:line="240" w:lineRule="auto"/>
      <w:ind w:left="1920" w:firstLine="240"/>
    </w:pPr>
    <w:rPr>
      <w:rFonts w:ascii="Times New Roman" w:eastAsia="Times New Roman" w:hAnsi="Times New Roman" w:cs="Times New Roman"/>
      <w:sz w:val="24"/>
      <w:szCs w:val="24"/>
    </w:rPr>
  </w:style>
  <w:style w:type="paragraph" w:customStyle="1" w:styleId="item">
    <w:name w:val="item"/>
    <w:basedOn w:val="Normal"/>
    <w:rsid w:val="007F4094"/>
    <w:pPr>
      <w:spacing w:before="24" w:after="24" w:line="240" w:lineRule="auto"/>
      <w:ind w:left="2400" w:firstLine="240"/>
    </w:pPr>
    <w:rPr>
      <w:rFonts w:ascii="Times New Roman" w:eastAsia="Times New Roman" w:hAnsi="Times New Roman" w:cs="Times New Roman"/>
      <w:sz w:val="24"/>
      <w:szCs w:val="24"/>
    </w:rPr>
  </w:style>
  <w:style w:type="paragraph" w:customStyle="1" w:styleId="subitem">
    <w:name w:val="subitem"/>
    <w:basedOn w:val="Normal"/>
    <w:rsid w:val="007F4094"/>
    <w:pPr>
      <w:spacing w:before="24" w:after="24" w:line="240" w:lineRule="auto"/>
      <w:ind w:left="2880" w:firstLine="240"/>
    </w:pPr>
    <w:rPr>
      <w:rFonts w:ascii="Times New Roman" w:eastAsia="Times New Roman" w:hAnsi="Times New Roman" w:cs="Times New Roman"/>
      <w:sz w:val="24"/>
      <w:szCs w:val="24"/>
    </w:rPr>
  </w:style>
  <w:style w:type="paragraph" w:customStyle="1" w:styleId="footnote">
    <w:name w:val="footnote"/>
    <w:basedOn w:val="Normal"/>
    <w:rsid w:val="007F4094"/>
    <w:pPr>
      <w:spacing w:before="24" w:after="24" w:line="240" w:lineRule="auto"/>
      <w:ind w:firstLine="240"/>
    </w:pPr>
    <w:rPr>
      <w:rFonts w:ascii="Times New Roman" w:eastAsia="Times New Roman" w:hAnsi="Times New Roman" w:cs="Times New Roman"/>
    </w:rPr>
  </w:style>
  <w:style w:type="paragraph" w:customStyle="1" w:styleId="centertext">
    <w:name w:val="centertext"/>
    <w:basedOn w:val="Normal"/>
    <w:rsid w:val="007F4094"/>
    <w:pPr>
      <w:spacing w:before="48" w:after="48" w:line="240" w:lineRule="auto"/>
    </w:pPr>
    <w:rPr>
      <w:rFonts w:ascii="Times New Roman" w:eastAsia="Times New Roman" w:hAnsi="Times New Roman" w:cs="Times New Roman"/>
      <w:sz w:val="24"/>
      <w:szCs w:val="24"/>
    </w:rPr>
  </w:style>
  <w:style w:type="paragraph" w:customStyle="1" w:styleId="section-cont">
    <w:name w:val="section-cont"/>
    <w:basedOn w:val="Normal"/>
    <w:rsid w:val="007F4094"/>
    <w:pPr>
      <w:spacing w:before="24" w:after="24" w:line="240" w:lineRule="auto"/>
    </w:pPr>
    <w:rPr>
      <w:rFonts w:ascii="Times New Roman" w:eastAsia="Times New Roman" w:hAnsi="Times New Roman" w:cs="Times New Roman"/>
      <w:sz w:val="24"/>
      <w:szCs w:val="24"/>
    </w:rPr>
  </w:style>
  <w:style w:type="paragraph" w:customStyle="1" w:styleId="subsec-cont">
    <w:name w:val="subsec-cont"/>
    <w:basedOn w:val="Normal"/>
    <w:rsid w:val="007F4094"/>
    <w:pPr>
      <w:spacing w:before="24" w:after="24" w:line="240" w:lineRule="auto"/>
    </w:pPr>
    <w:rPr>
      <w:rFonts w:ascii="Times New Roman" w:eastAsia="Times New Roman" w:hAnsi="Times New Roman" w:cs="Times New Roman"/>
      <w:sz w:val="24"/>
      <w:szCs w:val="24"/>
    </w:rPr>
  </w:style>
  <w:style w:type="paragraph" w:customStyle="1" w:styleId="paragraph-cont">
    <w:name w:val="paragraph-cont"/>
    <w:basedOn w:val="Normal"/>
    <w:rsid w:val="007F4094"/>
    <w:pPr>
      <w:spacing w:before="24" w:after="24" w:line="240" w:lineRule="auto"/>
      <w:ind w:left="480"/>
    </w:pPr>
    <w:rPr>
      <w:rFonts w:ascii="Times New Roman" w:eastAsia="Times New Roman" w:hAnsi="Times New Roman" w:cs="Times New Roman"/>
      <w:sz w:val="24"/>
      <w:szCs w:val="24"/>
    </w:rPr>
  </w:style>
  <w:style w:type="paragraph" w:customStyle="1" w:styleId="subpara-cont">
    <w:name w:val="subpara-cont"/>
    <w:basedOn w:val="Normal"/>
    <w:rsid w:val="007F4094"/>
    <w:pPr>
      <w:spacing w:before="24" w:after="24" w:line="240" w:lineRule="auto"/>
      <w:ind w:left="960"/>
    </w:pPr>
    <w:rPr>
      <w:rFonts w:ascii="Times New Roman" w:eastAsia="Times New Roman" w:hAnsi="Times New Roman" w:cs="Times New Roman"/>
      <w:sz w:val="24"/>
      <w:szCs w:val="24"/>
    </w:rPr>
  </w:style>
  <w:style w:type="paragraph" w:customStyle="1" w:styleId="clause-cont">
    <w:name w:val="clause-cont"/>
    <w:basedOn w:val="Normal"/>
    <w:rsid w:val="007F4094"/>
    <w:pPr>
      <w:spacing w:before="24" w:after="24" w:line="240" w:lineRule="auto"/>
      <w:ind w:left="1440"/>
    </w:pPr>
    <w:rPr>
      <w:rFonts w:ascii="Times New Roman" w:eastAsia="Times New Roman" w:hAnsi="Times New Roman" w:cs="Times New Roman"/>
      <w:sz w:val="24"/>
      <w:szCs w:val="24"/>
    </w:rPr>
  </w:style>
  <w:style w:type="paragraph" w:customStyle="1" w:styleId="subclause-cont">
    <w:name w:val="subclause-cont"/>
    <w:basedOn w:val="Normal"/>
    <w:rsid w:val="007F4094"/>
    <w:pPr>
      <w:spacing w:before="24" w:after="24" w:line="240" w:lineRule="auto"/>
      <w:ind w:left="1920"/>
    </w:pPr>
    <w:rPr>
      <w:rFonts w:ascii="Times New Roman" w:eastAsia="Times New Roman" w:hAnsi="Times New Roman" w:cs="Times New Roman"/>
      <w:sz w:val="24"/>
      <w:szCs w:val="24"/>
    </w:rPr>
  </w:style>
  <w:style w:type="paragraph" w:customStyle="1" w:styleId="item-cont">
    <w:name w:val="item-cont"/>
    <w:basedOn w:val="Normal"/>
    <w:rsid w:val="007F4094"/>
    <w:pPr>
      <w:spacing w:before="24" w:after="24" w:line="240" w:lineRule="auto"/>
      <w:ind w:left="2400"/>
    </w:pPr>
    <w:rPr>
      <w:rFonts w:ascii="Times New Roman" w:eastAsia="Times New Roman" w:hAnsi="Times New Roman" w:cs="Times New Roman"/>
      <w:sz w:val="24"/>
      <w:szCs w:val="24"/>
    </w:rPr>
  </w:style>
  <w:style w:type="paragraph" w:customStyle="1" w:styleId="subitem-cont">
    <w:name w:val="subitem-cont"/>
    <w:basedOn w:val="Normal"/>
    <w:rsid w:val="007F4094"/>
    <w:pPr>
      <w:spacing w:before="24" w:after="24" w:line="240" w:lineRule="auto"/>
      <w:ind w:left="2880"/>
    </w:pPr>
    <w:rPr>
      <w:rFonts w:ascii="Times New Roman" w:eastAsia="Times New Roman" w:hAnsi="Times New Roman" w:cs="Times New Roman"/>
      <w:sz w:val="24"/>
      <w:szCs w:val="24"/>
    </w:rPr>
  </w:style>
  <w:style w:type="paragraph" w:customStyle="1" w:styleId="preface">
    <w:name w:val="preface"/>
    <w:basedOn w:val="Normal"/>
    <w:rsid w:val="007F4094"/>
    <w:pPr>
      <w:spacing w:before="24" w:after="24" w:line="240" w:lineRule="auto"/>
      <w:ind w:firstLine="240"/>
    </w:pPr>
    <w:rPr>
      <w:rFonts w:ascii="Times New Roman" w:eastAsia="Times New Roman" w:hAnsi="Times New Roman" w:cs="Times New Roman"/>
      <w:sz w:val="24"/>
      <w:szCs w:val="24"/>
    </w:rPr>
  </w:style>
  <w:style w:type="paragraph" w:customStyle="1" w:styleId="compiled">
    <w:name w:val="compiled"/>
    <w:basedOn w:val="Normal"/>
    <w:rsid w:val="007F4094"/>
    <w:pPr>
      <w:spacing w:before="120" w:after="120" w:line="240" w:lineRule="auto"/>
    </w:pPr>
    <w:rPr>
      <w:rFonts w:ascii="Times New Roman" w:eastAsia="Times New Roman" w:hAnsi="Times New Roman" w:cs="Times New Roman"/>
      <w:sz w:val="24"/>
      <w:szCs w:val="24"/>
    </w:rPr>
  </w:style>
  <w:style w:type="paragraph" w:customStyle="1" w:styleId="referral">
    <w:name w:val="referral"/>
    <w:basedOn w:val="Normal"/>
    <w:rsid w:val="007F4094"/>
    <w:pPr>
      <w:spacing w:before="480" w:after="240" w:line="240" w:lineRule="auto"/>
    </w:pPr>
    <w:rPr>
      <w:rFonts w:ascii="Times New Roman" w:eastAsia="Times New Roman" w:hAnsi="Times New Roman" w:cs="Times New Roman"/>
      <w:sz w:val="24"/>
      <w:szCs w:val="24"/>
    </w:rPr>
  </w:style>
  <w:style w:type="paragraph" w:customStyle="1" w:styleId="purpose">
    <w:name w:val="purpose"/>
    <w:basedOn w:val="Normal"/>
    <w:rsid w:val="007F4094"/>
    <w:pPr>
      <w:spacing w:before="24" w:after="24" w:line="240" w:lineRule="auto"/>
      <w:ind w:left="240" w:hanging="240"/>
    </w:pPr>
    <w:rPr>
      <w:rFonts w:ascii="Times New Roman" w:eastAsia="Times New Roman" w:hAnsi="Times New Roman" w:cs="Times New Roman"/>
      <w:sz w:val="19"/>
      <w:szCs w:val="19"/>
    </w:rPr>
  </w:style>
  <w:style w:type="paragraph" w:customStyle="1" w:styleId="enacted">
    <w:name w:val="enacted"/>
    <w:basedOn w:val="Normal"/>
    <w:rsid w:val="007F4094"/>
    <w:pPr>
      <w:spacing w:before="24" w:after="240" w:line="240" w:lineRule="auto"/>
      <w:ind w:firstLine="240"/>
    </w:pPr>
    <w:rPr>
      <w:rFonts w:ascii="Times New Roman" w:eastAsia="Times New Roman" w:hAnsi="Times New Roman" w:cs="Times New Roman"/>
      <w:i/>
      <w:iCs/>
      <w:sz w:val="24"/>
      <w:szCs w:val="24"/>
    </w:rPr>
  </w:style>
  <w:style w:type="paragraph" w:customStyle="1" w:styleId="comlist">
    <w:name w:val="comlist"/>
    <w:basedOn w:val="Normal"/>
    <w:rsid w:val="007F4094"/>
    <w:pPr>
      <w:spacing w:before="48" w:after="48" w:line="240" w:lineRule="auto"/>
    </w:pPr>
    <w:rPr>
      <w:rFonts w:ascii="Times New Roman" w:eastAsia="Times New Roman" w:hAnsi="Times New Roman" w:cs="Times New Roman"/>
      <w:sz w:val="24"/>
      <w:szCs w:val="24"/>
    </w:rPr>
  </w:style>
  <w:style w:type="paragraph" w:customStyle="1" w:styleId="index1">
    <w:name w:val="index1"/>
    <w:basedOn w:val="Normal"/>
    <w:rsid w:val="007F4094"/>
    <w:pPr>
      <w:spacing w:before="24" w:after="24" w:line="240" w:lineRule="auto"/>
      <w:ind w:hanging="240"/>
    </w:pPr>
    <w:rPr>
      <w:rFonts w:ascii="Times New Roman" w:eastAsia="Times New Roman" w:hAnsi="Times New Roman" w:cs="Times New Roman"/>
      <w:sz w:val="24"/>
      <w:szCs w:val="24"/>
    </w:rPr>
  </w:style>
  <w:style w:type="paragraph" w:customStyle="1" w:styleId="index2">
    <w:name w:val="index2"/>
    <w:basedOn w:val="Normal"/>
    <w:rsid w:val="007F4094"/>
    <w:pPr>
      <w:spacing w:before="24" w:after="24" w:line="240" w:lineRule="auto"/>
      <w:ind w:hanging="240"/>
    </w:pPr>
    <w:rPr>
      <w:rFonts w:ascii="Times New Roman" w:eastAsia="Times New Roman" w:hAnsi="Times New Roman" w:cs="Times New Roman"/>
      <w:sz w:val="24"/>
      <w:szCs w:val="24"/>
    </w:rPr>
  </w:style>
  <w:style w:type="paragraph" w:customStyle="1" w:styleId="index3">
    <w:name w:val="index3"/>
    <w:basedOn w:val="Normal"/>
    <w:rsid w:val="007F4094"/>
    <w:pPr>
      <w:spacing w:before="24" w:after="24" w:line="240" w:lineRule="auto"/>
      <w:ind w:hanging="240"/>
    </w:pPr>
    <w:rPr>
      <w:rFonts w:ascii="Times New Roman" w:eastAsia="Times New Roman" w:hAnsi="Times New Roman" w:cs="Times New Roman"/>
      <w:sz w:val="24"/>
      <w:szCs w:val="24"/>
    </w:rPr>
  </w:style>
  <w:style w:type="paragraph" w:customStyle="1" w:styleId="index4">
    <w:name w:val="index4"/>
    <w:basedOn w:val="Normal"/>
    <w:rsid w:val="007F4094"/>
    <w:pPr>
      <w:spacing w:before="24" w:after="24" w:line="240" w:lineRule="auto"/>
      <w:ind w:hanging="240"/>
    </w:pPr>
    <w:rPr>
      <w:rFonts w:ascii="Times New Roman" w:eastAsia="Times New Roman" w:hAnsi="Times New Roman" w:cs="Times New Roman"/>
      <w:sz w:val="24"/>
      <w:szCs w:val="24"/>
    </w:rPr>
  </w:style>
  <w:style w:type="paragraph" w:customStyle="1" w:styleId="index5">
    <w:name w:val="index5"/>
    <w:basedOn w:val="Normal"/>
    <w:rsid w:val="007F4094"/>
    <w:pPr>
      <w:spacing w:before="24" w:after="24" w:line="240" w:lineRule="auto"/>
      <w:ind w:hanging="240"/>
    </w:pPr>
    <w:rPr>
      <w:rFonts w:ascii="Times New Roman" w:eastAsia="Times New Roman" w:hAnsi="Times New Roman" w:cs="Times New Roman"/>
      <w:sz w:val="24"/>
      <w:szCs w:val="24"/>
    </w:rPr>
  </w:style>
  <w:style w:type="paragraph" w:customStyle="1" w:styleId="indexsee">
    <w:name w:val="indexsee"/>
    <w:basedOn w:val="Normal"/>
    <w:rsid w:val="007F4094"/>
    <w:pPr>
      <w:spacing w:before="24" w:after="48" w:line="240" w:lineRule="auto"/>
      <w:ind w:left="720" w:hanging="480"/>
    </w:pPr>
    <w:rPr>
      <w:rFonts w:ascii="Times New Roman" w:eastAsia="Times New Roman" w:hAnsi="Times New Roman" w:cs="Times New Roman"/>
      <w:sz w:val="24"/>
      <w:szCs w:val="24"/>
    </w:rPr>
  </w:style>
  <w:style w:type="paragraph" w:customStyle="1" w:styleId="indextopic">
    <w:name w:val="indextopic"/>
    <w:basedOn w:val="Normal"/>
    <w:rsid w:val="007F4094"/>
    <w:pPr>
      <w:spacing w:before="24" w:after="24" w:line="240" w:lineRule="auto"/>
      <w:ind w:left="720"/>
    </w:pPr>
    <w:rPr>
      <w:rFonts w:ascii="Times New Roman" w:eastAsia="Times New Roman" w:hAnsi="Times New Roman" w:cs="Times New Roman"/>
      <w:sz w:val="24"/>
      <w:szCs w:val="24"/>
    </w:rPr>
  </w:style>
  <w:style w:type="paragraph" w:customStyle="1" w:styleId="row-12">
    <w:name w:val="row-12"/>
    <w:basedOn w:val="Normal"/>
    <w:rsid w:val="007F4094"/>
    <w:pPr>
      <w:spacing w:after="0" w:line="240" w:lineRule="auto"/>
    </w:pPr>
    <w:rPr>
      <w:rFonts w:ascii="Times New Roman" w:eastAsia="Times New Roman" w:hAnsi="Times New Roman" w:cs="Times New Roman"/>
      <w:sz w:val="24"/>
      <w:szCs w:val="24"/>
    </w:rPr>
  </w:style>
  <w:style w:type="paragraph" w:customStyle="1" w:styleId="column-1">
    <w:name w:val="column-1"/>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column-10">
    <w:name w:val="column-10"/>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column-11">
    <w:name w:val="column-11"/>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column-12">
    <w:name w:val="column-12"/>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column-2">
    <w:name w:val="column-2"/>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column-3">
    <w:name w:val="column-3"/>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column-4">
    <w:name w:val="column-4"/>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column-5">
    <w:name w:val="column-5"/>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column-6">
    <w:name w:val="column-6"/>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column-7">
    <w:name w:val="column-7"/>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column-8">
    <w:name w:val="column-8"/>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column-9">
    <w:name w:val="column-9"/>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btn-top-menu">
    <w:name w:val="btn-top-menu"/>
    <w:basedOn w:val="Normal"/>
    <w:rsid w:val="007F4094"/>
    <w:pPr>
      <w:shd w:val="clear" w:color="auto" w:fill="1D3D56"/>
      <w:spacing w:after="240" w:line="240" w:lineRule="auto"/>
    </w:pPr>
    <w:rPr>
      <w:rFonts w:ascii="Times New Roman" w:eastAsia="Times New Roman" w:hAnsi="Times New Roman" w:cs="Times New Roman"/>
      <w:color w:val="FFFFFF"/>
      <w:sz w:val="30"/>
      <w:szCs w:val="30"/>
    </w:rPr>
  </w:style>
  <w:style w:type="paragraph" w:customStyle="1" w:styleId="nav-top-menu">
    <w:name w:val="nav-top-menu"/>
    <w:basedOn w:val="Normal"/>
    <w:rsid w:val="007F4094"/>
    <w:pPr>
      <w:pBdr>
        <w:bottom w:val="single" w:sz="6" w:space="0" w:color="333366"/>
      </w:pBdr>
      <w:shd w:val="clear" w:color="auto" w:fill="1D3D56"/>
      <w:spacing w:after="240" w:line="240" w:lineRule="auto"/>
    </w:pPr>
    <w:rPr>
      <w:rFonts w:ascii="Times New Roman" w:eastAsia="Times New Roman" w:hAnsi="Times New Roman" w:cs="Times New Roman"/>
      <w:sz w:val="24"/>
      <w:szCs w:val="24"/>
    </w:rPr>
  </w:style>
  <w:style w:type="paragraph" w:customStyle="1" w:styleId="container-blue">
    <w:name w:val="container-blue"/>
    <w:basedOn w:val="Normal"/>
    <w:rsid w:val="007F4094"/>
    <w:pPr>
      <w:pBdr>
        <w:top w:val="single" w:sz="12" w:space="6" w:color="8ED3F0"/>
        <w:left w:val="single" w:sz="12" w:space="31" w:color="8ED3F0"/>
        <w:bottom w:val="single" w:sz="12" w:space="0" w:color="8ED3F0"/>
        <w:right w:val="single" w:sz="12" w:space="12" w:color="8ED3F0"/>
      </w:pBdr>
      <w:shd w:val="clear" w:color="auto" w:fill="E8F6FC"/>
      <w:spacing w:before="240" w:after="240" w:line="240" w:lineRule="auto"/>
    </w:pPr>
    <w:rPr>
      <w:rFonts w:ascii="Times New Roman" w:eastAsia="Times New Roman" w:hAnsi="Times New Roman" w:cs="Times New Roman"/>
      <w:sz w:val="24"/>
      <w:szCs w:val="24"/>
    </w:rPr>
  </w:style>
  <w:style w:type="paragraph" w:customStyle="1" w:styleId="container-green">
    <w:name w:val="container-green"/>
    <w:basedOn w:val="Normal"/>
    <w:rsid w:val="007F4094"/>
    <w:pPr>
      <w:pBdr>
        <w:top w:val="single" w:sz="12" w:space="6" w:color="A4FF85"/>
        <w:left w:val="single" w:sz="12" w:space="31" w:color="A4FF85"/>
        <w:bottom w:val="single" w:sz="12" w:space="0" w:color="A4FF85"/>
        <w:right w:val="single" w:sz="12" w:space="12" w:color="A4FF85"/>
      </w:pBdr>
      <w:shd w:val="clear" w:color="auto" w:fill="F0FFEB"/>
      <w:spacing w:before="240" w:after="240" w:line="240" w:lineRule="auto"/>
    </w:pPr>
    <w:rPr>
      <w:rFonts w:ascii="Times New Roman" w:eastAsia="Times New Roman" w:hAnsi="Times New Roman" w:cs="Times New Roman"/>
      <w:sz w:val="24"/>
      <w:szCs w:val="24"/>
    </w:rPr>
  </w:style>
  <w:style w:type="paragraph" w:customStyle="1" w:styleId="container-red">
    <w:name w:val="container-red"/>
    <w:basedOn w:val="Normal"/>
    <w:rsid w:val="007F4094"/>
    <w:pPr>
      <w:pBdr>
        <w:top w:val="single" w:sz="12" w:space="6" w:color="FFC891"/>
        <w:left w:val="single" w:sz="12" w:space="31" w:color="FFC891"/>
        <w:bottom w:val="single" w:sz="12" w:space="0" w:color="FFC891"/>
        <w:right w:val="single" w:sz="12" w:space="12" w:color="FFC891"/>
      </w:pBdr>
      <w:shd w:val="clear" w:color="auto" w:fill="FFFBF7"/>
      <w:spacing w:before="240" w:after="240" w:line="240" w:lineRule="auto"/>
    </w:pPr>
    <w:rPr>
      <w:rFonts w:ascii="Times New Roman" w:eastAsia="Times New Roman" w:hAnsi="Times New Roman" w:cs="Times New Roman"/>
      <w:sz w:val="24"/>
      <w:szCs w:val="24"/>
    </w:rPr>
  </w:style>
  <w:style w:type="paragraph" w:customStyle="1" w:styleId="container-yellow">
    <w:name w:val="container-yellow"/>
    <w:basedOn w:val="Normal"/>
    <w:rsid w:val="007F4094"/>
    <w:pPr>
      <w:pBdr>
        <w:top w:val="single" w:sz="12" w:space="6" w:color="F9DC70"/>
        <w:left w:val="single" w:sz="12" w:space="31" w:color="F9DC70"/>
        <w:bottom w:val="single" w:sz="12" w:space="0" w:color="F9DC70"/>
        <w:right w:val="single" w:sz="12" w:space="12" w:color="F9DC70"/>
      </w:pBdr>
      <w:shd w:val="clear" w:color="auto" w:fill="FDF4D2"/>
      <w:spacing w:before="240" w:after="240" w:line="240" w:lineRule="auto"/>
    </w:pPr>
    <w:rPr>
      <w:rFonts w:ascii="Times New Roman" w:eastAsia="Times New Roman" w:hAnsi="Times New Roman" w:cs="Times New Roman"/>
      <w:sz w:val="24"/>
      <w:szCs w:val="24"/>
    </w:rPr>
  </w:style>
  <w:style w:type="paragraph" w:customStyle="1" w:styleId="archive">
    <w:name w:val="archive"/>
    <w:basedOn w:val="Normal"/>
    <w:rsid w:val="007F4094"/>
    <w:pPr>
      <w:pBdr>
        <w:bottom w:val="single" w:sz="6" w:space="6" w:color="F9DC70"/>
      </w:pBdr>
      <w:shd w:val="clear" w:color="auto" w:fill="FDF4D2"/>
      <w:spacing w:after="240" w:line="240" w:lineRule="auto"/>
    </w:pPr>
    <w:rPr>
      <w:rFonts w:ascii="Times New Roman" w:eastAsia="Times New Roman" w:hAnsi="Times New Roman" w:cs="Times New Roman"/>
      <w:b/>
      <w:bCs/>
    </w:rPr>
  </w:style>
  <w:style w:type="paragraph" w:customStyle="1" w:styleId="metro">
    <w:name w:val="metro"/>
    <w:basedOn w:val="Normal"/>
    <w:rsid w:val="007F4094"/>
    <w:pPr>
      <w:pBdr>
        <w:top w:val="single" w:sz="6" w:space="0" w:color="BBBBBB"/>
        <w:left w:val="single" w:sz="6" w:space="0" w:color="BBBBBB"/>
        <w:bottom w:val="single" w:sz="6" w:space="0" w:color="BBBBBB"/>
        <w:right w:val="single" w:sz="6" w:space="0" w:color="BBBBBB"/>
      </w:pBdr>
      <w:spacing w:before="240" w:after="240" w:line="525" w:lineRule="atLeast"/>
      <w:jc w:val="center"/>
    </w:pPr>
    <w:rPr>
      <w:rFonts w:ascii="Times New Roman" w:eastAsia="Times New Roman" w:hAnsi="Times New Roman" w:cs="Times New Roman"/>
      <w:color w:val="FFFFFF"/>
      <w:sz w:val="24"/>
      <w:szCs w:val="24"/>
    </w:rPr>
  </w:style>
  <w:style w:type="paragraph" w:customStyle="1" w:styleId="sidebar-box">
    <w:name w:val="sidebar-box"/>
    <w:basedOn w:val="Normal"/>
    <w:rsid w:val="007F4094"/>
    <w:pPr>
      <w:pBdr>
        <w:top w:val="single" w:sz="6" w:space="8" w:color="BBBBBB"/>
        <w:left w:val="single" w:sz="6" w:space="8" w:color="BBBBBB"/>
        <w:bottom w:val="single" w:sz="6" w:space="8" w:color="BBBBBB"/>
        <w:right w:val="single" w:sz="6" w:space="8" w:color="BBBBBB"/>
      </w:pBdr>
      <w:shd w:val="clear" w:color="auto" w:fill="F5F5F5"/>
      <w:spacing w:after="240" w:line="240" w:lineRule="auto"/>
    </w:pPr>
    <w:rPr>
      <w:rFonts w:ascii="Times New Roman" w:eastAsia="Times New Roman" w:hAnsi="Times New Roman" w:cs="Times New Roman"/>
      <w:sz w:val="24"/>
      <w:szCs w:val="24"/>
    </w:rPr>
  </w:style>
  <w:style w:type="paragraph" w:customStyle="1" w:styleId="btn">
    <w:name w:val="btn"/>
    <w:basedOn w:val="Normal"/>
    <w:rsid w:val="007F4094"/>
    <w:pPr>
      <w:pBdr>
        <w:top w:val="single" w:sz="6" w:space="3" w:color="3A7DBB"/>
        <w:left w:val="single" w:sz="6" w:space="8" w:color="3A7DBB"/>
        <w:bottom w:val="single" w:sz="6" w:space="3" w:color="3A7DBB"/>
        <w:right w:val="single" w:sz="6" w:space="8" w:color="3A7DBB"/>
      </w:pBdr>
      <w:shd w:val="clear" w:color="auto" w:fill="2E6394"/>
      <w:spacing w:before="75" w:after="75" w:line="240" w:lineRule="auto"/>
      <w:jc w:val="center"/>
      <w:textAlignment w:val="center"/>
    </w:pPr>
    <w:rPr>
      <w:rFonts w:ascii="Times New Roman" w:eastAsia="Times New Roman" w:hAnsi="Times New Roman" w:cs="Times New Roman"/>
      <w:b/>
      <w:bCs/>
      <w:color w:val="FFFFFF"/>
    </w:rPr>
  </w:style>
  <w:style w:type="paragraph" w:customStyle="1" w:styleId="btn-large">
    <w:name w:val="btn-large"/>
    <w:basedOn w:val="Normal"/>
    <w:rsid w:val="007F4094"/>
    <w:pPr>
      <w:spacing w:after="240" w:line="240" w:lineRule="auto"/>
    </w:pPr>
    <w:rPr>
      <w:rFonts w:ascii="Times New Roman" w:eastAsia="Times New Roman" w:hAnsi="Times New Roman" w:cs="Times New Roman"/>
      <w:sz w:val="26"/>
      <w:szCs w:val="26"/>
    </w:rPr>
  </w:style>
  <w:style w:type="paragraph" w:customStyle="1" w:styleId="btn-small">
    <w:name w:val="btn-small"/>
    <w:basedOn w:val="Normal"/>
    <w:rsid w:val="007F4094"/>
    <w:pPr>
      <w:spacing w:after="240" w:line="330" w:lineRule="atLeast"/>
    </w:pPr>
    <w:rPr>
      <w:rFonts w:ascii="Times New Roman" w:eastAsia="Times New Roman" w:hAnsi="Times New Roman" w:cs="Times New Roman"/>
      <w:sz w:val="19"/>
      <w:szCs w:val="19"/>
    </w:rPr>
  </w:style>
  <w:style w:type="paragraph" w:customStyle="1" w:styleId="overlay">
    <w:name w:val="overlay"/>
    <w:basedOn w:val="Normal"/>
    <w:rsid w:val="007F4094"/>
    <w:pPr>
      <w:shd w:val="clear" w:color="auto" w:fill="000000"/>
      <w:spacing w:after="240" w:line="240" w:lineRule="auto"/>
    </w:pPr>
    <w:rPr>
      <w:rFonts w:ascii="Times New Roman" w:eastAsia="Times New Roman" w:hAnsi="Times New Roman" w:cs="Times New Roman"/>
      <w:vanish/>
      <w:sz w:val="24"/>
      <w:szCs w:val="24"/>
    </w:rPr>
  </w:style>
  <w:style w:type="paragraph" w:customStyle="1" w:styleId="definition-panel">
    <w:name w:val="definition-panel"/>
    <w:basedOn w:val="Normal"/>
    <w:rsid w:val="007F4094"/>
    <w:pPr>
      <w:pBdr>
        <w:top w:val="single" w:sz="36" w:space="12" w:color="999999"/>
        <w:left w:val="single" w:sz="36" w:space="12" w:color="999999"/>
        <w:bottom w:val="single" w:sz="36" w:space="0" w:color="999999"/>
        <w:right w:val="single" w:sz="36" w:space="12" w:color="999999"/>
      </w:pBdr>
      <w:shd w:val="clear" w:color="auto" w:fill="FFFFFF"/>
      <w:spacing w:after="0" w:line="240" w:lineRule="auto"/>
    </w:pPr>
    <w:rPr>
      <w:rFonts w:ascii="Times New Roman" w:eastAsia="Times New Roman" w:hAnsi="Times New Roman" w:cs="Times New Roman"/>
      <w:vanish/>
      <w:sz w:val="24"/>
      <w:szCs w:val="24"/>
    </w:rPr>
  </w:style>
  <w:style w:type="paragraph" w:customStyle="1" w:styleId="tabs">
    <w:name w:val="tabs"/>
    <w:basedOn w:val="Normal"/>
    <w:rsid w:val="007F4094"/>
    <w:pPr>
      <w:spacing w:before="240" w:after="240" w:line="240" w:lineRule="auto"/>
    </w:pPr>
    <w:rPr>
      <w:rFonts w:ascii="Times New Roman" w:eastAsia="Times New Roman" w:hAnsi="Times New Roman" w:cs="Times New Roman"/>
      <w:sz w:val="24"/>
      <w:szCs w:val="24"/>
    </w:rPr>
  </w:style>
  <w:style w:type="paragraph" w:customStyle="1" w:styleId="align-center">
    <w:name w:val="align-center"/>
    <w:basedOn w:val="Normal"/>
    <w:rsid w:val="007F4094"/>
    <w:pPr>
      <w:spacing w:after="240" w:line="240" w:lineRule="auto"/>
      <w:jc w:val="center"/>
    </w:pPr>
    <w:rPr>
      <w:rFonts w:ascii="Times New Roman" w:eastAsia="Times New Roman" w:hAnsi="Times New Roman" w:cs="Times New Roman"/>
      <w:sz w:val="24"/>
      <w:szCs w:val="24"/>
    </w:rPr>
  </w:style>
  <w:style w:type="paragraph" w:customStyle="1" w:styleId="align-justify">
    <w:name w:val="align-justify"/>
    <w:basedOn w:val="Normal"/>
    <w:rsid w:val="007F4094"/>
    <w:pPr>
      <w:spacing w:after="240" w:line="240" w:lineRule="auto"/>
      <w:jc w:val="both"/>
    </w:pPr>
    <w:rPr>
      <w:rFonts w:ascii="Times New Roman" w:eastAsia="Times New Roman" w:hAnsi="Times New Roman" w:cs="Times New Roman"/>
      <w:sz w:val="24"/>
      <w:szCs w:val="24"/>
    </w:rPr>
  </w:style>
  <w:style w:type="paragraph" w:customStyle="1" w:styleId="align-left">
    <w:name w:val="align-left"/>
    <w:basedOn w:val="Normal"/>
    <w:rsid w:val="007F4094"/>
    <w:pPr>
      <w:spacing w:after="240" w:line="240" w:lineRule="auto"/>
    </w:pPr>
    <w:rPr>
      <w:rFonts w:ascii="Times New Roman" w:eastAsia="Times New Roman" w:hAnsi="Times New Roman" w:cs="Times New Roman"/>
      <w:sz w:val="24"/>
      <w:szCs w:val="24"/>
    </w:rPr>
  </w:style>
  <w:style w:type="paragraph" w:customStyle="1" w:styleId="align-right">
    <w:name w:val="align-right"/>
    <w:basedOn w:val="Normal"/>
    <w:rsid w:val="007F4094"/>
    <w:pPr>
      <w:spacing w:after="240" w:line="240" w:lineRule="auto"/>
      <w:jc w:val="right"/>
    </w:pPr>
    <w:rPr>
      <w:rFonts w:ascii="Times New Roman" w:eastAsia="Times New Roman" w:hAnsi="Times New Roman" w:cs="Times New Roman"/>
      <w:sz w:val="24"/>
      <w:szCs w:val="24"/>
    </w:rPr>
  </w:style>
  <w:style w:type="paragraph" w:customStyle="1" w:styleId="column-centered">
    <w:name w:val="column-centered"/>
    <w:basedOn w:val="Normal"/>
    <w:rsid w:val="007F4094"/>
    <w:pPr>
      <w:spacing w:after="0" w:line="240" w:lineRule="auto"/>
    </w:pPr>
    <w:rPr>
      <w:rFonts w:ascii="Times New Roman" w:eastAsia="Times New Roman" w:hAnsi="Times New Roman" w:cs="Times New Roman"/>
      <w:sz w:val="24"/>
      <w:szCs w:val="24"/>
    </w:rPr>
  </w:style>
  <w:style w:type="paragraph" w:customStyle="1" w:styleId="border-all">
    <w:name w:val="border-all"/>
    <w:basedOn w:val="Normal"/>
    <w:rsid w:val="007F4094"/>
    <w:pPr>
      <w:pBdr>
        <w:top w:val="single" w:sz="6" w:space="0" w:color="BBBBBB"/>
        <w:left w:val="single" w:sz="6" w:space="0" w:color="BBBBBB"/>
        <w:bottom w:val="single" w:sz="6" w:space="0" w:color="BBBBBB"/>
        <w:right w:val="single" w:sz="6" w:space="0" w:color="BBBBBB"/>
      </w:pBdr>
      <w:spacing w:after="240" w:line="240" w:lineRule="auto"/>
    </w:pPr>
    <w:rPr>
      <w:rFonts w:ascii="Times New Roman" w:eastAsia="Times New Roman" w:hAnsi="Times New Roman" w:cs="Times New Roman"/>
      <w:sz w:val="24"/>
      <w:szCs w:val="24"/>
    </w:rPr>
  </w:style>
  <w:style w:type="paragraph" w:customStyle="1" w:styleId="border-left">
    <w:name w:val="border-left"/>
    <w:basedOn w:val="Normal"/>
    <w:rsid w:val="007F4094"/>
    <w:pPr>
      <w:pBdr>
        <w:left w:val="single" w:sz="6" w:space="0" w:color="BBBBBB"/>
      </w:pBdr>
      <w:spacing w:after="240" w:line="240" w:lineRule="auto"/>
    </w:pPr>
    <w:rPr>
      <w:rFonts w:ascii="Times New Roman" w:eastAsia="Times New Roman" w:hAnsi="Times New Roman" w:cs="Times New Roman"/>
      <w:sz w:val="24"/>
      <w:szCs w:val="24"/>
    </w:rPr>
  </w:style>
  <w:style w:type="paragraph" w:customStyle="1" w:styleId="border-right">
    <w:name w:val="border-right"/>
    <w:basedOn w:val="Normal"/>
    <w:rsid w:val="007F4094"/>
    <w:pPr>
      <w:pBdr>
        <w:right w:val="single" w:sz="6" w:space="0" w:color="BBBBBB"/>
      </w:pBdr>
      <w:spacing w:after="240" w:line="240" w:lineRule="auto"/>
    </w:pPr>
    <w:rPr>
      <w:rFonts w:ascii="Times New Roman" w:eastAsia="Times New Roman" w:hAnsi="Times New Roman" w:cs="Times New Roman"/>
      <w:sz w:val="24"/>
      <w:szCs w:val="24"/>
    </w:rPr>
  </w:style>
  <w:style w:type="paragraph" w:customStyle="1" w:styleId="border-top">
    <w:name w:val="border-top"/>
    <w:basedOn w:val="Normal"/>
    <w:rsid w:val="007F4094"/>
    <w:pPr>
      <w:pBdr>
        <w:top w:val="single" w:sz="6" w:space="0" w:color="BBBBBB"/>
      </w:pBdr>
      <w:spacing w:after="240" w:line="240" w:lineRule="auto"/>
    </w:pPr>
    <w:rPr>
      <w:rFonts w:ascii="Times New Roman" w:eastAsia="Times New Roman" w:hAnsi="Times New Roman" w:cs="Times New Roman"/>
      <w:sz w:val="24"/>
      <w:szCs w:val="24"/>
    </w:rPr>
  </w:style>
  <w:style w:type="paragraph" w:customStyle="1" w:styleId="border-bottom">
    <w:name w:val="border-bottom"/>
    <w:basedOn w:val="Normal"/>
    <w:rsid w:val="007F4094"/>
    <w:pPr>
      <w:pBdr>
        <w:bottom w:val="single" w:sz="6" w:space="0" w:color="BBBBBB"/>
      </w:pBdr>
      <w:spacing w:after="240" w:line="240" w:lineRule="auto"/>
    </w:pPr>
    <w:rPr>
      <w:rFonts w:ascii="Times New Roman" w:eastAsia="Times New Roman" w:hAnsi="Times New Roman" w:cs="Times New Roman"/>
      <w:sz w:val="24"/>
      <w:szCs w:val="24"/>
    </w:rPr>
  </w:style>
  <w:style w:type="paragraph" w:customStyle="1" w:styleId="inset-border">
    <w:name w:val="inset-border"/>
    <w:basedOn w:val="Normal"/>
    <w:rsid w:val="007F4094"/>
    <w:pPr>
      <w:pBdr>
        <w:top w:val="single" w:sz="6" w:space="0" w:color="CCCCCC"/>
      </w:pBdr>
      <w:spacing w:before="360" w:after="240" w:line="240" w:lineRule="auto"/>
    </w:pPr>
    <w:rPr>
      <w:rFonts w:ascii="Times New Roman" w:eastAsia="Times New Roman" w:hAnsi="Times New Roman" w:cs="Times New Roman"/>
      <w:sz w:val="24"/>
      <w:szCs w:val="24"/>
    </w:rPr>
  </w:style>
  <w:style w:type="paragraph" w:customStyle="1" w:styleId="block">
    <w:name w:val="block"/>
    <w:basedOn w:val="Normal"/>
    <w:rsid w:val="007F4094"/>
    <w:pPr>
      <w:spacing w:after="240" w:line="240" w:lineRule="auto"/>
    </w:pPr>
    <w:rPr>
      <w:rFonts w:ascii="Times New Roman" w:eastAsia="Times New Roman" w:hAnsi="Times New Roman" w:cs="Times New Roman"/>
      <w:sz w:val="24"/>
      <w:szCs w:val="24"/>
    </w:rPr>
  </w:style>
  <w:style w:type="paragraph" w:customStyle="1" w:styleId="hide-off-screen">
    <w:name w:val="hide-off-screen"/>
    <w:basedOn w:val="Normal"/>
    <w:rsid w:val="007F4094"/>
    <w:pPr>
      <w:spacing w:after="0" w:line="240" w:lineRule="auto"/>
    </w:pPr>
    <w:rPr>
      <w:rFonts w:ascii="Times New Roman" w:eastAsia="Times New Roman" w:hAnsi="Times New Roman" w:cs="Times New Roman"/>
      <w:sz w:val="24"/>
      <w:szCs w:val="24"/>
    </w:rPr>
  </w:style>
  <w:style w:type="paragraph" w:customStyle="1" w:styleId="underline">
    <w:name w:val="underline"/>
    <w:basedOn w:val="Normal"/>
    <w:rsid w:val="007F4094"/>
    <w:pPr>
      <w:spacing w:after="240" w:line="240" w:lineRule="auto"/>
    </w:pPr>
    <w:rPr>
      <w:rFonts w:ascii="Times New Roman" w:eastAsia="Times New Roman" w:hAnsi="Times New Roman" w:cs="Times New Roman"/>
      <w:sz w:val="24"/>
      <w:szCs w:val="24"/>
      <w:u w:val="single"/>
    </w:rPr>
  </w:style>
  <w:style w:type="paragraph" w:customStyle="1" w:styleId="uppercase">
    <w:name w:val="uppercase"/>
    <w:basedOn w:val="Normal"/>
    <w:rsid w:val="007F4094"/>
    <w:pPr>
      <w:spacing w:after="240" w:line="240" w:lineRule="auto"/>
    </w:pPr>
    <w:rPr>
      <w:rFonts w:ascii="Times New Roman" w:eastAsia="Times New Roman" w:hAnsi="Times New Roman" w:cs="Times New Roman"/>
      <w:caps/>
      <w:sz w:val="24"/>
      <w:szCs w:val="24"/>
    </w:rPr>
  </w:style>
  <w:style w:type="paragraph" w:customStyle="1" w:styleId="ninetypercent">
    <w:name w:val="ninetypercent"/>
    <w:basedOn w:val="Normal"/>
    <w:rsid w:val="007F4094"/>
    <w:pPr>
      <w:spacing w:after="240" w:line="240" w:lineRule="auto"/>
    </w:pPr>
    <w:rPr>
      <w:rFonts w:ascii="Times New Roman" w:eastAsia="Times New Roman" w:hAnsi="Times New Roman" w:cs="Times New Roman"/>
    </w:rPr>
  </w:style>
  <w:style w:type="paragraph" w:customStyle="1" w:styleId="seventypercent">
    <w:name w:val="seventypercent"/>
    <w:basedOn w:val="Normal"/>
    <w:rsid w:val="007F4094"/>
    <w:pPr>
      <w:spacing w:after="240" w:line="240" w:lineRule="auto"/>
    </w:pPr>
    <w:rPr>
      <w:rFonts w:ascii="Times New Roman" w:eastAsia="Times New Roman" w:hAnsi="Times New Roman" w:cs="Times New Roman"/>
      <w:sz w:val="17"/>
      <w:szCs w:val="17"/>
    </w:rPr>
  </w:style>
  <w:style w:type="paragraph" w:customStyle="1" w:styleId="seventyfivepercent">
    <w:name w:val="seventyfivepercent"/>
    <w:basedOn w:val="Normal"/>
    <w:rsid w:val="007F4094"/>
    <w:pPr>
      <w:spacing w:after="240" w:line="240" w:lineRule="auto"/>
    </w:pPr>
    <w:rPr>
      <w:rFonts w:ascii="Times New Roman" w:eastAsia="Times New Roman" w:hAnsi="Times New Roman" w:cs="Times New Roman"/>
      <w:sz w:val="18"/>
      <w:szCs w:val="18"/>
    </w:rPr>
  </w:style>
  <w:style w:type="paragraph" w:customStyle="1" w:styleId="img-center">
    <w:name w:val="img-center"/>
    <w:basedOn w:val="Normal"/>
    <w:rsid w:val="007F4094"/>
    <w:pPr>
      <w:spacing w:before="240" w:after="240" w:line="240" w:lineRule="auto"/>
    </w:pPr>
    <w:rPr>
      <w:rFonts w:ascii="Times New Roman" w:eastAsia="Times New Roman" w:hAnsi="Times New Roman" w:cs="Times New Roman"/>
      <w:sz w:val="24"/>
      <w:szCs w:val="24"/>
    </w:rPr>
  </w:style>
  <w:style w:type="paragraph" w:customStyle="1" w:styleId="img-polaroid">
    <w:name w:val="img-polaroid"/>
    <w:basedOn w:val="Normal"/>
    <w:rsid w:val="007F4094"/>
    <w:pPr>
      <w:pBdr>
        <w:top w:val="single" w:sz="6" w:space="5" w:color="BBBBBB"/>
        <w:left w:val="single" w:sz="6" w:space="5" w:color="BBBBBB"/>
        <w:bottom w:val="single" w:sz="6" w:space="5" w:color="BBBBBB"/>
        <w:right w:val="single" w:sz="6" w:space="5" w:color="BBBBBB"/>
      </w:pBdr>
      <w:shd w:val="clear" w:color="auto" w:fill="FFFFFF"/>
      <w:spacing w:after="240" w:line="240" w:lineRule="auto"/>
    </w:pPr>
    <w:rPr>
      <w:rFonts w:ascii="Times New Roman" w:eastAsia="Times New Roman" w:hAnsi="Times New Roman" w:cs="Times New Roman"/>
      <w:sz w:val="24"/>
      <w:szCs w:val="24"/>
    </w:rPr>
  </w:style>
  <w:style w:type="paragraph" w:customStyle="1" w:styleId="pad-all">
    <w:name w:val="pad-all"/>
    <w:basedOn w:val="Normal"/>
    <w:rsid w:val="007F4094"/>
    <w:pPr>
      <w:spacing w:after="240" w:line="240" w:lineRule="auto"/>
    </w:pPr>
    <w:rPr>
      <w:rFonts w:ascii="Times New Roman" w:eastAsia="Times New Roman" w:hAnsi="Times New Roman" w:cs="Times New Roman"/>
      <w:sz w:val="24"/>
      <w:szCs w:val="24"/>
    </w:rPr>
  </w:style>
  <w:style w:type="paragraph" w:customStyle="1" w:styleId="byline">
    <w:name w:val="byline"/>
    <w:basedOn w:val="Normal"/>
    <w:rsid w:val="007F4094"/>
    <w:pPr>
      <w:spacing w:after="240" w:line="240" w:lineRule="auto"/>
    </w:pPr>
    <w:rPr>
      <w:rFonts w:ascii="Times New Roman" w:eastAsia="Times New Roman" w:hAnsi="Times New Roman" w:cs="Times New Roman"/>
      <w:b/>
      <w:bCs/>
      <w:color w:val="666666"/>
      <w:sz w:val="24"/>
      <w:szCs w:val="24"/>
    </w:rPr>
  </w:style>
  <w:style w:type="paragraph" w:customStyle="1" w:styleId="headlines-block">
    <w:name w:val="headlines-block"/>
    <w:basedOn w:val="Normal"/>
    <w:rsid w:val="007F4094"/>
    <w:pPr>
      <w:spacing w:after="240" w:line="0" w:lineRule="auto"/>
    </w:pPr>
    <w:rPr>
      <w:rFonts w:ascii="Times New Roman" w:eastAsia="Times New Roman" w:hAnsi="Times New Roman" w:cs="Times New Roman"/>
      <w:sz w:val="24"/>
      <w:szCs w:val="24"/>
    </w:rPr>
  </w:style>
  <w:style w:type="paragraph" w:customStyle="1" w:styleId="no-wrap">
    <w:name w:val="no-wrap"/>
    <w:basedOn w:val="Normal"/>
    <w:rsid w:val="007F4094"/>
    <w:pPr>
      <w:spacing w:after="240" w:line="240" w:lineRule="auto"/>
    </w:pPr>
    <w:rPr>
      <w:rFonts w:ascii="Times New Roman" w:eastAsia="Times New Roman" w:hAnsi="Times New Roman" w:cs="Times New Roman"/>
      <w:sz w:val="24"/>
      <w:szCs w:val="24"/>
    </w:rPr>
  </w:style>
  <w:style w:type="paragraph" w:customStyle="1" w:styleId="my">
    <w:name w:val="my"/>
    <w:basedOn w:val="Normal"/>
    <w:rsid w:val="007F4094"/>
    <w:pPr>
      <w:spacing w:after="240" w:line="240" w:lineRule="auto"/>
    </w:pPr>
    <w:rPr>
      <w:rFonts w:ascii="Georgia" w:eastAsia="Times New Roman" w:hAnsi="Georgia" w:cs="Times New Roman"/>
      <w:i/>
      <w:iCs/>
      <w:color w:val="CC0000"/>
      <w:sz w:val="24"/>
      <w:szCs w:val="24"/>
    </w:rPr>
  </w:style>
  <w:style w:type="paragraph" w:customStyle="1" w:styleId="ssa">
    <w:name w:val="ssa"/>
    <w:basedOn w:val="Normal"/>
    <w:rsid w:val="007F4094"/>
    <w:pPr>
      <w:spacing w:after="240" w:line="240" w:lineRule="auto"/>
    </w:pPr>
    <w:rPr>
      <w:rFonts w:ascii="Georgia" w:eastAsia="Times New Roman" w:hAnsi="Georgia" w:cs="Times New Roman"/>
      <w:color w:val="336699"/>
      <w:sz w:val="24"/>
      <w:szCs w:val="24"/>
    </w:rPr>
  </w:style>
  <w:style w:type="paragraph" w:customStyle="1" w:styleId="container12">
    <w:name w:val="container_12"/>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grid1">
    <w:name w:val="grid_1"/>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grid10">
    <w:name w:val="grid_10"/>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grid11">
    <w:name w:val="grid_11"/>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grid12">
    <w:name w:val="grid_12"/>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grid2">
    <w:name w:val="grid_2"/>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grid3">
    <w:name w:val="grid_3"/>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grid4">
    <w:name w:val="grid_4"/>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grid5">
    <w:name w:val="grid_5"/>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grid6">
    <w:name w:val="grid_6"/>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grid7">
    <w:name w:val="grid_7"/>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grid8">
    <w:name w:val="grid_8"/>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grid9">
    <w:name w:val="grid_9"/>
    <w:basedOn w:val="Normal"/>
    <w:rsid w:val="007F4094"/>
    <w:pPr>
      <w:spacing w:after="240" w:line="240" w:lineRule="auto"/>
      <w:ind w:left="122" w:right="122"/>
    </w:pPr>
    <w:rPr>
      <w:rFonts w:ascii="Times New Roman" w:eastAsia="Times New Roman" w:hAnsi="Times New Roman" w:cs="Times New Roman"/>
      <w:sz w:val="24"/>
      <w:szCs w:val="24"/>
    </w:rPr>
  </w:style>
  <w:style w:type="paragraph" w:customStyle="1" w:styleId="sidebar-nav">
    <w:name w:val="sidebar-nav"/>
    <w:basedOn w:val="Normal"/>
    <w:rsid w:val="007F4094"/>
    <w:pPr>
      <w:pBdr>
        <w:top w:val="single" w:sz="6" w:space="0" w:color="699AC3"/>
        <w:left w:val="single" w:sz="6" w:space="0" w:color="699AC3"/>
        <w:bottom w:val="single" w:sz="6" w:space="0" w:color="699AC3"/>
        <w:right w:val="single" w:sz="6" w:space="0" w:color="699AC3"/>
      </w:pBdr>
      <w:shd w:val="clear" w:color="auto" w:fill="699AC3"/>
      <w:spacing w:after="0" w:line="240" w:lineRule="auto"/>
    </w:pPr>
    <w:rPr>
      <w:rFonts w:ascii="Times New Roman" w:eastAsia="Times New Roman" w:hAnsi="Times New Roman" w:cs="Times New Roman"/>
      <w:sz w:val="24"/>
      <w:szCs w:val="24"/>
    </w:rPr>
  </w:style>
  <w:style w:type="paragraph" w:customStyle="1" w:styleId="clear">
    <w:name w:val="clear"/>
    <w:basedOn w:val="Normal"/>
    <w:rsid w:val="007F4094"/>
    <w:pPr>
      <w:spacing w:after="240" w:line="240" w:lineRule="auto"/>
    </w:pPr>
    <w:rPr>
      <w:rFonts w:ascii="Times New Roman" w:eastAsia="Times New Roman" w:hAnsi="Times New Roman" w:cs="Times New Roman"/>
      <w:sz w:val="24"/>
      <w:szCs w:val="24"/>
    </w:rPr>
  </w:style>
  <w:style w:type="paragraph" w:customStyle="1" w:styleId="hide">
    <w:name w:val="hide"/>
    <w:basedOn w:val="Normal"/>
    <w:rsid w:val="007F4094"/>
    <w:pPr>
      <w:spacing w:after="240" w:line="240" w:lineRule="auto"/>
    </w:pPr>
    <w:rPr>
      <w:rFonts w:ascii="Times New Roman" w:eastAsia="Times New Roman" w:hAnsi="Times New Roman" w:cs="Times New Roman"/>
      <w:sz w:val="24"/>
      <w:szCs w:val="24"/>
    </w:rPr>
  </w:style>
  <w:style w:type="paragraph" w:customStyle="1" w:styleId="show-phone">
    <w:name w:val="show-phone"/>
    <w:basedOn w:val="Normal"/>
    <w:rsid w:val="007F4094"/>
    <w:pPr>
      <w:spacing w:after="240" w:line="240" w:lineRule="auto"/>
    </w:pPr>
    <w:rPr>
      <w:rFonts w:ascii="Times New Roman" w:eastAsia="Times New Roman" w:hAnsi="Times New Roman" w:cs="Times New Roman"/>
      <w:vanish/>
      <w:sz w:val="24"/>
      <w:szCs w:val="24"/>
    </w:rPr>
  </w:style>
  <w:style w:type="paragraph" w:customStyle="1" w:styleId="bold">
    <w:name w:val="bold"/>
    <w:basedOn w:val="Normal"/>
    <w:rsid w:val="007F4094"/>
    <w:pPr>
      <w:spacing w:after="240" w:line="240" w:lineRule="auto"/>
    </w:pPr>
    <w:rPr>
      <w:rFonts w:ascii="Times New Roman" w:eastAsia="Times New Roman" w:hAnsi="Times New Roman" w:cs="Times New Roman"/>
      <w:b/>
      <w:bCs/>
      <w:sz w:val="24"/>
      <w:szCs w:val="24"/>
    </w:rPr>
  </w:style>
  <w:style w:type="paragraph" w:customStyle="1" w:styleId="italic">
    <w:name w:val="italic"/>
    <w:basedOn w:val="Normal"/>
    <w:rsid w:val="007F4094"/>
    <w:pPr>
      <w:spacing w:after="240" w:line="240" w:lineRule="auto"/>
    </w:pPr>
    <w:rPr>
      <w:rFonts w:ascii="Times New Roman" w:eastAsia="Times New Roman" w:hAnsi="Times New Roman" w:cs="Times New Roman"/>
      <w:i/>
      <w:iCs/>
      <w:sz w:val="24"/>
      <w:szCs w:val="24"/>
    </w:rPr>
  </w:style>
  <w:style w:type="paragraph" w:customStyle="1" w:styleId="eightypercent">
    <w:name w:val="eightypercent"/>
    <w:basedOn w:val="Normal"/>
    <w:rsid w:val="007F4094"/>
    <w:pPr>
      <w:spacing w:after="240" w:line="240" w:lineRule="auto"/>
    </w:pPr>
    <w:rPr>
      <w:rFonts w:ascii="Times New Roman" w:eastAsia="Times New Roman" w:hAnsi="Times New Roman" w:cs="Times New Roman"/>
      <w:sz w:val="19"/>
      <w:szCs w:val="19"/>
    </w:rPr>
  </w:style>
  <w:style w:type="paragraph" w:customStyle="1" w:styleId="nav-tiles-list">
    <w:name w:val="nav-tiles-list"/>
    <w:basedOn w:val="Normal"/>
    <w:rsid w:val="007F4094"/>
    <w:pPr>
      <w:spacing w:after="0" w:line="240" w:lineRule="auto"/>
    </w:pPr>
    <w:rPr>
      <w:rFonts w:ascii="Times New Roman" w:eastAsia="Times New Roman" w:hAnsi="Times New Roman" w:cs="Times New Roman"/>
      <w:sz w:val="24"/>
      <w:szCs w:val="24"/>
    </w:rPr>
  </w:style>
  <w:style w:type="paragraph" w:customStyle="1" w:styleId="toggle-link">
    <w:name w:val="toggle-link"/>
    <w:basedOn w:val="Normal"/>
    <w:rsid w:val="007F4094"/>
    <w:pPr>
      <w:spacing w:after="240" w:line="240" w:lineRule="auto"/>
    </w:pPr>
    <w:rPr>
      <w:rFonts w:ascii="Times New Roman" w:eastAsia="Times New Roman" w:hAnsi="Times New Roman" w:cs="Times New Roman"/>
      <w:sz w:val="24"/>
      <w:szCs w:val="24"/>
    </w:rPr>
  </w:style>
  <w:style w:type="paragraph" w:customStyle="1" w:styleId="accordion">
    <w:name w:val="accordion"/>
    <w:basedOn w:val="Normal"/>
    <w:rsid w:val="007F4094"/>
    <w:pPr>
      <w:spacing w:before="240" w:after="240" w:line="240" w:lineRule="auto"/>
    </w:pPr>
    <w:rPr>
      <w:rFonts w:ascii="Times New Roman" w:eastAsia="Times New Roman" w:hAnsi="Times New Roman" w:cs="Times New Roman"/>
      <w:sz w:val="24"/>
      <w:szCs w:val="24"/>
    </w:rPr>
  </w:style>
  <w:style w:type="paragraph" w:customStyle="1" w:styleId="sc">
    <w:name w:val="sc"/>
    <w:basedOn w:val="Normal"/>
    <w:rsid w:val="007F4094"/>
    <w:pPr>
      <w:spacing w:after="240" w:line="240" w:lineRule="auto"/>
    </w:pPr>
    <w:rPr>
      <w:rFonts w:ascii="Times New Roman" w:eastAsia="Times New Roman" w:hAnsi="Times New Roman" w:cs="Times New Roman"/>
      <w:smallCaps/>
      <w:sz w:val="24"/>
      <w:szCs w:val="24"/>
    </w:rPr>
  </w:style>
  <w:style w:type="paragraph" w:customStyle="1" w:styleId="breadcrumbs">
    <w:name w:val="breadcrumbs"/>
    <w:basedOn w:val="Normal"/>
    <w:rsid w:val="007F4094"/>
    <w:pPr>
      <w:spacing w:after="240" w:line="240" w:lineRule="auto"/>
    </w:pPr>
    <w:rPr>
      <w:rFonts w:ascii="Times New Roman" w:eastAsia="Times New Roman" w:hAnsi="Times New Roman" w:cs="Times New Roman"/>
      <w:sz w:val="24"/>
      <w:szCs w:val="24"/>
    </w:rPr>
  </w:style>
  <w:style w:type="paragraph" w:customStyle="1" w:styleId="content-wrapper">
    <w:name w:val="content-wrapper"/>
    <w:basedOn w:val="Normal"/>
    <w:rsid w:val="007F4094"/>
    <w:pPr>
      <w:spacing w:after="240" w:line="240" w:lineRule="auto"/>
    </w:pPr>
    <w:rPr>
      <w:rFonts w:ascii="Times New Roman" w:eastAsia="Times New Roman" w:hAnsi="Times New Roman" w:cs="Times New Roman"/>
      <w:sz w:val="24"/>
      <w:szCs w:val="24"/>
    </w:rPr>
  </w:style>
  <w:style w:type="paragraph" w:customStyle="1" w:styleId="indent">
    <w:name w:val="indent"/>
    <w:basedOn w:val="Normal"/>
    <w:rsid w:val="007F4094"/>
    <w:pPr>
      <w:spacing w:after="240" w:line="240" w:lineRule="auto"/>
      <w:ind w:left="360" w:right="360"/>
    </w:pPr>
    <w:rPr>
      <w:rFonts w:ascii="Times New Roman" w:eastAsia="Times New Roman" w:hAnsi="Times New Roman" w:cs="Times New Roman"/>
      <w:sz w:val="24"/>
      <w:szCs w:val="24"/>
    </w:rPr>
  </w:style>
  <w:style w:type="paragraph" w:customStyle="1" w:styleId="caption">
    <w:name w:val="caption"/>
    <w:basedOn w:val="Normal"/>
    <w:rsid w:val="007F4094"/>
    <w:pPr>
      <w:spacing w:after="240" w:line="240" w:lineRule="auto"/>
    </w:pPr>
    <w:rPr>
      <w:rFonts w:ascii="Times New Roman" w:eastAsia="Times New Roman" w:hAnsi="Times New Roman" w:cs="Times New Roman"/>
      <w:sz w:val="24"/>
      <w:szCs w:val="24"/>
    </w:rPr>
  </w:style>
  <w:style w:type="paragraph" w:customStyle="1" w:styleId="wrapper">
    <w:name w:val="wrapper"/>
    <w:basedOn w:val="Normal"/>
    <w:rsid w:val="007F4094"/>
    <w:pPr>
      <w:spacing w:after="240" w:line="240" w:lineRule="auto"/>
    </w:pPr>
    <w:rPr>
      <w:rFonts w:ascii="Times New Roman" w:eastAsia="Times New Roman" w:hAnsi="Times New Roman" w:cs="Times New Roman"/>
      <w:sz w:val="24"/>
      <w:szCs w:val="24"/>
    </w:rPr>
  </w:style>
  <w:style w:type="paragraph" w:customStyle="1" w:styleId="no-js">
    <w:name w:val="no-js"/>
    <w:basedOn w:val="Normal"/>
    <w:rsid w:val="007F4094"/>
    <w:pPr>
      <w:spacing w:after="240" w:line="240" w:lineRule="auto"/>
    </w:pPr>
    <w:rPr>
      <w:rFonts w:ascii="Times New Roman" w:eastAsia="Times New Roman" w:hAnsi="Times New Roman" w:cs="Times New Roman"/>
      <w:sz w:val="24"/>
      <w:szCs w:val="24"/>
    </w:rPr>
  </w:style>
  <w:style w:type="paragraph" w:customStyle="1" w:styleId="nojs">
    <w:name w:val="nojs"/>
    <w:basedOn w:val="Normal"/>
    <w:rsid w:val="007F4094"/>
    <w:pPr>
      <w:spacing w:after="240" w:line="240" w:lineRule="auto"/>
    </w:pPr>
    <w:rPr>
      <w:rFonts w:ascii="Times New Roman" w:eastAsia="Times New Roman" w:hAnsi="Times New Roman" w:cs="Times New Roman"/>
      <w:sz w:val="24"/>
      <w:szCs w:val="24"/>
    </w:rPr>
  </w:style>
  <w:style w:type="paragraph" w:customStyle="1" w:styleId="fixed-content-center">
    <w:name w:val="fixed-content-center"/>
    <w:basedOn w:val="Normal"/>
    <w:rsid w:val="007F4094"/>
    <w:pPr>
      <w:spacing w:after="0" w:line="240" w:lineRule="auto"/>
    </w:pPr>
    <w:rPr>
      <w:rFonts w:ascii="Times New Roman" w:eastAsia="Times New Roman" w:hAnsi="Times New Roman" w:cs="Times New Roman"/>
      <w:sz w:val="24"/>
      <w:szCs w:val="24"/>
    </w:rPr>
  </w:style>
  <w:style w:type="paragraph" w:customStyle="1" w:styleId="no-bg-image">
    <w:name w:val="no-bg-image"/>
    <w:basedOn w:val="Normal"/>
    <w:rsid w:val="007F4094"/>
    <w:pPr>
      <w:spacing w:after="240" w:line="240" w:lineRule="auto"/>
    </w:pPr>
    <w:rPr>
      <w:rFonts w:ascii="Times New Roman" w:eastAsia="Times New Roman" w:hAnsi="Times New Roman" w:cs="Times New Roman"/>
      <w:sz w:val="24"/>
      <w:szCs w:val="24"/>
    </w:rPr>
  </w:style>
  <w:style w:type="paragraph" w:customStyle="1" w:styleId="no-left-border">
    <w:name w:val="no-left-border"/>
    <w:basedOn w:val="Normal"/>
    <w:rsid w:val="007F4094"/>
    <w:pPr>
      <w:spacing w:after="240" w:line="240" w:lineRule="auto"/>
    </w:pPr>
    <w:rPr>
      <w:rFonts w:ascii="Times New Roman" w:eastAsia="Times New Roman" w:hAnsi="Times New Roman" w:cs="Times New Roman"/>
      <w:sz w:val="24"/>
      <w:szCs w:val="24"/>
    </w:rPr>
  </w:style>
  <w:style w:type="paragraph" w:customStyle="1" w:styleId="no-right-border">
    <w:name w:val="no-right-border"/>
    <w:basedOn w:val="Normal"/>
    <w:rsid w:val="007F4094"/>
    <w:pPr>
      <w:spacing w:after="240" w:line="240" w:lineRule="auto"/>
    </w:pPr>
    <w:rPr>
      <w:rFonts w:ascii="Times New Roman" w:eastAsia="Times New Roman" w:hAnsi="Times New Roman" w:cs="Times New Roman"/>
      <w:sz w:val="24"/>
      <w:szCs w:val="24"/>
    </w:rPr>
  </w:style>
  <w:style w:type="paragraph" w:customStyle="1" w:styleId="bg-black">
    <w:name w:val="bg-black"/>
    <w:basedOn w:val="Normal"/>
    <w:rsid w:val="007F4094"/>
    <w:pPr>
      <w:shd w:val="clear" w:color="auto" w:fill="000000"/>
      <w:spacing w:after="240" w:line="240" w:lineRule="auto"/>
    </w:pPr>
    <w:rPr>
      <w:rFonts w:ascii="Times New Roman" w:eastAsia="Times New Roman" w:hAnsi="Times New Roman" w:cs="Times New Roman"/>
      <w:color w:val="FFFFFF"/>
      <w:sz w:val="24"/>
      <w:szCs w:val="24"/>
    </w:rPr>
  </w:style>
  <w:style w:type="paragraph" w:customStyle="1" w:styleId="bg-blue">
    <w:name w:val="bg-blue"/>
    <w:basedOn w:val="Normal"/>
    <w:rsid w:val="007F4094"/>
    <w:pPr>
      <w:shd w:val="clear" w:color="auto" w:fill="2980B9"/>
      <w:spacing w:after="240" w:line="240" w:lineRule="auto"/>
    </w:pPr>
    <w:rPr>
      <w:rFonts w:ascii="Times New Roman" w:eastAsia="Times New Roman" w:hAnsi="Times New Roman" w:cs="Times New Roman"/>
      <w:color w:val="FFFFFF"/>
      <w:sz w:val="24"/>
      <w:szCs w:val="24"/>
    </w:rPr>
  </w:style>
  <w:style w:type="paragraph" w:customStyle="1" w:styleId="bg-dark-blue">
    <w:name w:val="bg-dark-blue"/>
    <w:basedOn w:val="Normal"/>
    <w:rsid w:val="007F4094"/>
    <w:pPr>
      <w:shd w:val="clear" w:color="auto" w:fill="1D3D56"/>
      <w:spacing w:after="240" w:line="240" w:lineRule="auto"/>
    </w:pPr>
    <w:rPr>
      <w:rFonts w:ascii="Times New Roman" w:eastAsia="Times New Roman" w:hAnsi="Times New Roman" w:cs="Times New Roman"/>
      <w:color w:val="FFFFFF"/>
      <w:sz w:val="24"/>
      <w:szCs w:val="24"/>
    </w:rPr>
  </w:style>
  <w:style w:type="paragraph" w:customStyle="1" w:styleId="bg-light-blue">
    <w:name w:val="bg-light-blue"/>
    <w:basedOn w:val="Normal"/>
    <w:rsid w:val="007F4094"/>
    <w:pPr>
      <w:shd w:val="clear" w:color="auto" w:fill="4AA3DF"/>
      <w:spacing w:after="240" w:line="240" w:lineRule="auto"/>
    </w:pPr>
    <w:rPr>
      <w:rFonts w:ascii="Times New Roman" w:eastAsia="Times New Roman" w:hAnsi="Times New Roman" w:cs="Times New Roman"/>
      <w:color w:val="FFFFFF"/>
      <w:sz w:val="24"/>
      <w:szCs w:val="24"/>
    </w:rPr>
  </w:style>
  <w:style w:type="paragraph" w:customStyle="1" w:styleId="bg-brown">
    <w:name w:val="bg-brown"/>
    <w:basedOn w:val="Normal"/>
    <w:rsid w:val="007F4094"/>
    <w:pPr>
      <w:shd w:val="clear" w:color="auto" w:fill="AC6E31"/>
      <w:spacing w:after="240" w:line="240" w:lineRule="auto"/>
    </w:pPr>
    <w:rPr>
      <w:rFonts w:ascii="Times New Roman" w:eastAsia="Times New Roman" w:hAnsi="Times New Roman" w:cs="Times New Roman"/>
      <w:color w:val="FFFFFF"/>
      <w:sz w:val="24"/>
      <w:szCs w:val="24"/>
    </w:rPr>
  </w:style>
  <w:style w:type="paragraph" w:customStyle="1" w:styleId="bg-dark-brown">
    <w:name w:val="bg-dark-brown"/>
    <w:basedOn w:val="Normal"/>
    <w:rsid w:val="007F4094"/>
    <w:pPr>
      <w:shd w:val="clear" w:color="auto" w:fill="5E482C"/>
      <w:spacing w:after="240" w:line="240" w:lineRule="auto"/>
    </w:pPr>
    <w:rPr>
      <w:rFonts w:ascii="Times New Roman" w:eastAsia="Times New Roman" w:hAnsi="Times New Roman" w:cs="Times New Roman"/>
      <w:color w:val="FFFFFF"/>
      <w:sz w:val="24"/>
      <w:szCs w:val="24"/>
    </w:rPr>
  </w:style>
  <w:style w:type="paragraph" w:customStyle="1" w:styleId="bg-light-brown">
    <w:name w:val="bg-light-brown"/>
    <w:basedOn w:val="Normal"/>
    <w:rsid w:val="007F4094"/>
    <w:pPr>
      <w:shd w:val="clear" w:color="auto" w:fill="B69F76"/>
      <w:spacing w:after="240" w:line="240" w:lineRule="auto"/>
    </w:pPr>
    <w:rPr>
      <w:rFonts w:ascii="Times New Roman" w:eastAsia="Times New Roman" w:hAnsi="Times New Roman" w:cs="Times New Roman"/>
      <w:color w:val="FFFFFF"/>
      <w:sz w:val="24"/>
      <w:szCs w:val="24"/>
    </w:rPr>
  </w:style>
  <w:style w:type="paragraph" w:customStyle="1" w:styleId="bg-red">
    <w:name w:val="bg-red"/>
    <w:basedOn w:val="Normal"/>
    <w:rsid w:val="007F4094"/>
    <w:pPr>
      <w:shd w:val="clear" w:color="auto" w:fill="C0392B"/>
      <w:spacing w:after="240" w:line="240" w:lineRule="auto"/>
    </w:pPr>
    <w:rPr>
      <w:rFonts w:ascii="Times New Roman" w:eastAsia="Times New Roman" w:hAnsi="Times New Roman" w:cs="Times New Roman"/>
      <w:color w:val="FFFFFF"/>
      <w:sz w:val="24"/>
      <w:szCs w:val="24"/>
    </w:rPr>
  </w:style>
  <w:style w:type="paragraph" w:customStyle="1" w:styleId="bg-dark-red">
    <w:name w:val="bg-dark-red"/>
    <w:basedOn w:val="Normal"/>
    <w:rsid w:val="007F4094"/>
    <w:pPr>
      <w:shd w:val="clear" w:color="auto" w:fill="911C2F"/>
      <w:spacing w:after="240" w:line="240" w:lineRule="auto"/>
    </w:pPr>
    <w:rPr>
      <w:rFonts w:ascii="Times New Roman" w:eastAsia="Times New Roman" w:hAnsi="Times New Roman" w:cs="Times New Roman"/>
      <w:color w:val="FFFFFF"/>
      <w:sz w:val="24"/>
      <w:szCs w:val="24"/>
    </w:rPr>
  </w:style>
  <w:style w:type="paragraph" w:customStyle="1" w:styleId="bg-light-red">
    <w:name w:val="bg-light-red"/>
    <w:basedOn w:val="Normal"/>
    <w:rsid w:val="007F4094"/>
    <w:pPr>
      <w:shd w:val="clear" w:color="auto" w:fill="CA6A65"/>
      <w:spacing w:after="240" w:line="240" w:lineRule="auto"/>
    </w:pPr>
    <w:rPr>
      <w:rFonts w:ascii="Times New Roman" w:eastAsia="Times New Roman" w:hAnsi="Times New Roman" w:cs="Times New Roman"/>
      <w:color w:val="FFFFFF"/>
      <w:sz w:val="24"/>
      <w:szCs w:val="24"/>
    </w:rPr>
  </w:style>
  <w:style w:type="paragraph" w:customStyle="1" w:styleId="bg-gray">
    <w:name w:val="bg-gray"/>
    <w:basedOn w:val="Normal"/>
    <w:rsid w:val="007F4094"/>
    <w:pPr>
      <w:shd w:val="clear" w:color="auto" w:fill="87999A"/>
      <w:spacing w:after="240" w:line="240" w:lineRule="auto"/>
    </w:pPr>
    <w:rPr>
      <w:rFonts w:ascii="Times New Roman" w:eastAsia="Times New Roman" w:hAnsi="Times New Roman" w:cs="Times New Roman"/>
      <w:color w:val="FFFFFF"/>
      <w:sz w:val="24"/>
      <w:szCs w:val="24"/>
    </w:rPr>
  </w:style>
  <w:style w:type="paragraph" w:customStyle="1" w:styleId="bg-dark-gray">
    <w:name w:val="bg-dark-gray"/>
    <w:basedOn w:val="Normal"/>
    <w:rsid w:val="007F4094"/>
    <w:pPr>
      <w:shd w:val="clear" w:color="auto" w:fill="333333"/>
      <w:spacing w:after="240" w:line="240" w:lineRule="auto"/>
    </w:pPr>
    <w:rPr>
      <w:rFonts w:ascii="Times New Roman" w:eastAsia="Times New Roman" w:hAnsi="Times New Roman" w:cs="Times New Roman"/>
      <w:color w:val="FFFFFF"/>
      <w:sz w:val="24"/>
      <w:szCs w:val="24"/>
    </w:rPr>
  </w:style>
  <w:style w:type="paragraph" w:customStyle="1" w:styleId="bg-light-gray">
    <w:name w:val="bg-light-gray"/>
    <w:basedOn w:val="Normal"/>
    <w:rsid w:val="007F4094"/>
    <w:pPr>
      <w:shd w:val="clear" w:color="auto" w:fill="BDC3C7"/>
      <w:spacing w:after="240" w:line="240" w:lineRule="auto"/>
    </w:pPr>
    <w:rPr>
      <w:rFonts w:ascii="Times New Roman" w:eastAsia="Times New Roman" w:hAnsi="Times New Roman" w:cs="Times New Roman"/>
      <w:color w:val="FFFFFF"/>
      <w:sz w:val="24"/>
      <w:szCs w:val="24"/>
    </w:rPr>
  </w:style>
  <w:style w:type="paragraph" w:customStyle="1" w:styleId="bg-green">
    <w:name w:val="bg-green"/>
    <w:basedOn w:val="Normal"/>
    <w:rsid w:val="007F4094"/>
    <w:pPr>
      <w:shd w:val="clear" w:color="auto" w:fill="6ECC6E"/>
      <w:spacing w:after="240" w:line="240" w:lineRule="auto"/>
    </w:pPr>
    <w:rPr>
      <w:rFonts w:ascii="Times New Roman" w:eastAsia="Times New Roman" w:hAnsi="Times New Roman" w:cs="Times New Roman"/>
      <w:color w:val="FFFFFF"/>
      <w:sz w:val="24"/>
      <w:szCs w:val="24"/>
    </w:rPr>
  </w:style>
  <w:style w:type="paragraph" w:customStyle="1" w:styleId="bg-dark-green">
    <w:name w:val="bg-dark-green"/>
    <w:basedOn w:val="Normal"/>
    <w:rsid w:val="007F4094"/>
    <w:pPr>
      <w:shd w:val="clear" w:color="auto" w:fill="008478"/>
      <w:spacing w:after="240" w:line="240" w:lineRule="auto"/>
    </w:pPr>
    <w:rPr>
      <w:rFonts w:ascii="Times New Roman" w:eastAsia="Times New Roman" w:hAnsi="Times New Roman" w:cs="Times New Roman"/>
      <w:color w:val="FFFFFF"/>
      <w:sz w:val="24"/>
      <w:szCs w:val="24"/>
    </w:rPr>
  </w:style>
  <w:style w:type="paragraph" w:customStyle="1" w:styleId="bg-light-green">
    <w:name w:val="bg-light-green"/>
    <w:basedOn w:val="Normal"/>
    <w:rsid w:val="007F4094"/>
    <w:pPr>
      <w:shd w:val="clear" w:color="auto" w:fill="1ABC9C"/>
      <w:spacing w:after="240" w:line="240" w:lineRule="auto"/>
    </w:pPr>
    <w:rPr>
      <w:rFonts w:ascii="Times New Roman" w:eastAsia="Times New Roman" w:hAnsi="Times New Roman" w:cs="Times New Roman"/>
      <w:color w:val="FFFFFF"/>
      <w:sz w:val="24"/>
      <w:szCs w:val="24"/>
    </w:rPr>
  </w:style>
  <w:style w:type="paragraph" w:customStyle="1" w:styleId="bg-orange">
    <w:name w:val="bg-orange"/>
    <w:basedOn w:val="Normal"/>
    <w:rsid w:val="007F4094"/>
    <w:pPr>
      <w:shd w:val="clear" w:color="auto" w:fill="ED6C21"/>
      <w:spacing w:after="240" w:line="240" w:lineRule="auto"/>
    </w:pPr>
    <w:rPr>
      <w:rFonts w:ascii="Times New Roman" w:eastAsia="Times New Roman" w:hAnsi="Times New Roman" w:cs="Times New Roman"/>
      <w:color w:val="FFFFFF"/>
      <w:sz w:val="24"/>
      <w:szCs w:val="24"/>
    </w:rPr>
  </w:style>
  <w:style w:type="paragraph" w:customStyle="1" w:styleId="bg-dark-orange">
    <w:name w:val="bg-dark-orange"/>
    <w:basedOn w:val="Normal"/>
    <w:rsid w:val="007F4094"/>
    <w:pPr>
      <w:shd w:val="clear" w:color="auto" w:fill="D35400"/>
      <w:spacing w:after="240" w:line="240" w:lineRule="auto"/>
    </w:pPr>
    <w:rPr>
      <w:rFonts w:ascii="Times New Roman" w:eastAsia="Times New Roman" w:hAnsi="Times New Roman" w:cs="Times New Roman"/>
      <w:color w:val="FFFFFF"/>
      <w:sz w:val="24"/>
      <w:szCs w:val="24"/>
    </w:rPr>
  </w:style>
  <w:style w:type="paragraph" w:customStyle="1" w:styleId="bg-light-orange">
    <w:name w:val="bg-light-orange"/>
    <w:basedOn w:val="Normal"/>
    <w:rsid w:val="007F4094"/>
    <w:pPr>
      <w:shd w:val="clear" w:color="auto" w:fill="FF6F40"/>
      <w:spacing w:after="240" w:line="240" w:lineRule="auto"/>
    </w:pPr>
    <w:rPr>
      <w:rFonts w:ascii="Times New Roman" w:eastAsia="Times New Roman" w:hAnsi="Times New Roman" w:cs="Times New Roman"/>
      <w:color w:val="FFFFFF"/>
      <w:sz w:val="24"/>
      <w:szCs w:val="24"/>
    </w:rPr>
  </w:style>
  <w:style w:type="paragraph" w:customStyle="1" w:styleId="bg-pink">
    <w:name w:val="bg-pink"/>
    <w:basedOn w:val="Normal"/>
    <w:rsid w:val="007F4094"/>
    <w:pPr>
      <w:shd w:val="clear" w:color="auto" w:fill="FF7E8E"/>
      <w:spacing w:after="240" w:line="240" w:lineRule="auto"/>
    </w:pPr>
    <w:rPr>
      <w:rFonts w:ascii="Times New Roman" w:eastAsia="Times New Roman" w:hAnsi="Times New Roman" w:cs="Times New Roman"/>
      <w:color w:val="FFFFFF"/>
      <w:sz w:val="24"/>
      <w:szCs w:val="24"/>
    </w:rPr>
  </w:style>
  <w:style w:type="paragraph" w:customStyle="1" w:styleId="bg-dark-pink">
    <w:name w:val="bg-dark-pink"/>
    <w:basedOn w:val="Normal"/>
    <w:rsid w:val="007F4094"/>
    <w:pPr>
      <w:shd w:val="clear" w:color="auto" w:fill="C3325F"/>
      <w:spacing w:after="240" w:line="240" w:lineRule="auto"/>
    </w:pPr>
    <w:rPr>
      <w:rFonts w:ascii="Times New Roman" w:eastAsia="Times New Roman" w:hAnsi="Times New Roman" w:cs="Times New Roman"/>
      <w:color w:val="FFFFFF"/>
      <w:sz w:val="24"/>
      <w:szCs w:val="24"/>
    </w:rPr>
  </w:style>
  <w:style w:type="paragraph" w:customStyle="1" w:styleId="bg-light-pink">
    <w:name w:val="bg-light-pink"/>
    <w:basedOn w:val="Normal"/>
    <w:rsid w:val="007F4094"/>
    <w:pPr>
      <w:shd w:val="clear" w:color="auto" w:fill="FF8873"/>
      <w:spacing w:after="240" w:line="240" w:lineRule="auto"/>
    </w:pPr>
    <w:rPr>
      <w:rFonts w:ascii="Times New Roman" w:eastAsia="Times New Roman" w:hAnsi="Times New Roman" w:cs="Times New Roman"/>
      <w:color w:val="FFFFFF"/>
      <w:sz w:val="24"/>
      <w:szCs w:val="24"/>
    </w:rPr>
  </w:style>
  <w:style w:type="paragraph" w:customStyle="1" w:styleId="bg-purple">
    <w:name w:val="bg-purple"/>
    <w:basedOn w:val="Normal"/>
    <w:rsid w:val="007F4094"/>
    <w:pPr>
      <w:shd w:val="clear" w:color="auto" w:fill="8F4BAB"/>
      <w:spacing w:after="240" w:line="240" w:lineRule="auto"/>
    </w:pPr>
    <w:rPr>
      <w:rFonts w:ascii="Times New Roman" w:eastAsia="Times New Roman" w:hAnsi="Times New Roman" w:cs="Times New Roman"/>
      <w:color w:val="FFFFFF"/>
      <w:sz w:val="24"/>
      <w:szCs w:val="24"/>
    </w:rPr>
  </w:style>
  <w:style w:type="paragraph" w:customStyle="1" w:styleId="bg-dark-purple">
    <w:name w:val="bg-dark-purple"/>
    <w:basedOn w:val="Normal"/>
    <w:rsid w:val="007F4094"/>
    <w:pPr>
      <w:shd w:val="clear" w:color="auto" w:fill="553679"/>
      <w:spacing w:after="240" w:line="240" w:lineRule="auto"/>
    </w:pPr>
    <w:rPr>
      <w:rFonts w:ascii="Times New Roman" w:eastAsia="Times New Roman" w:hAnsi="Times New Roman" w:cs="Times New Roman"/>
      <w:color w:val="FFFFFF"/>
      <w:sz w:val="24"/>
      <w:szCs w:val="24"/>
    </w:rPr>
  </w:style>
  <w:style w:type="paragraph" w:customStyle="1" w:styleId="bg-light-purple">
    <w:name w:val="bg-light-purple"/>
    <w:basedOn w:val="Normal"/>
    <w:rsid w:val="007F4094"/>
    <w:pPr>
      <w:shd w:val="clear" w:color="auto" w:fill="B6ADC9"/>
      <w:spacing w:after="240" w:line="240" w:lineRule="auto"/>
    </w:pPr>
    <w:rPr>
      <w:rFonts w:ascii="Times New Roman" w:eastAsia="Times New Roman" w:hAnsi="Times New Roman" w:cs="Times New Roman"/>
      <w:color w:val="FFFFFF"/>
      <w:sz w:val="24"/>
      <w:szCs w:val="24"/>
    </w:rPr>
  </w:style>
  <w:style w:type="paragraph" w:customStyle="1" w:styleId="bg-yellow">
    <w:name w:val="bg-yellow"/>
    <w:basedOn w:val="Normal"/>
    <w:rsid w:val="007F4094"/>
    <w:pPr>
      <w:shd w:val="clear" w:color="auto" w:fill="E9C213"/>
      <w:spacing w:after="240" w:line="240" w:lineRule="auto"/>
    </w:pPr>
    <w:rPr>
      <w:rFonts w:ascii="Times New Roman" w:eastAsia="Times New Roman" w:hAnsi="Times New Roman" w:cs="Times New Roman"/>
      <w:color w:val="FFFFFF"/>
      <w:sz w:val="24"/>
      <w:szCs w:val="24"/>
    </w:rPr>
  </w:style>
  <w:style w:type="paragraph" w:customStyle="1" w:styleId="bg-dark-yellow">
    <w:name w:val="bg-dark-yellow"/>
    <w:basedOn w:val="Normal"/>
    <w:rsid w:val="007F4094"/>
    <w:pPr>
      <w:shd w:val="clear" w:color="auto" w:fill="D9AE21"/>
      <w:spacing w:after="240" w:line="240" w:lineRule="auto"/>
    </w:pPr>
    <w:rPr>
      <w:rFonts w:ascii="Times New Roman" w:eastAsia="Times New Roman" w:hAnsi="Times New Roman" w:cs="Times New Roman"/>
      <w:color w:val="FFFFFF"/>
      <w:sz w:val="24"/>
      <w:szCs w:val="24"/>
    </w:rPr>
  </w:style>
  <w:style w:type="paragraph" w:customStyle="1" w:styleId="bg-light-yellow">
    <w:name w:val="bg-light-yellow"/>
    <w:basedOn w:val="Normal"/>
    <w:rsid w:val="007F4094"/>
    <w:pPr>
      <w:shd w:val="clear" w:color="auto" w:fill="EDFF78"/>
      <w:spacing w:after="240" w:line="240" w:lineRule="auto"/>
    </w:pPr>
    <w:rPr>
      <w:rFonts w:ascii="Times New Roman" w:eastAsia="Times New Roman" w:hAnsi="Times New Roman" w:cs="Times New Roman"/>
      <w:color w:val="000000"/>
      <w:sz w:val="24"/>
      <w:szCs w:val="24"/>
    </w:rPr>
  </w:style>
  <w:style w:type="paragraph" w:customStyle="1" w:styleId="bg-white">
    <w:name w:val="bg-white"/>
    <w:basedOn w:val="Normal"/>
    <w:rsid w:val="007F4094"/>
    <w:pPr>
      <w:shd w:val="clear" w:color="auto" w:fill="FFFFFF"/>
      <w:spacing w:after="240" w:line="240" w:lineRule="auto"/>
    </w:pPr>
    <w:rPr>
      <w:rFonts w:ascii="Times New Roman" w:eastAsia="Times New Roman" w:hAnsi="Times New Roman" w:cs="Times New Roman"/>
      <w:sz w:val="24"/>
      <w:szCs w:val="24"/>
    </w:rPr>
  </w:style>
  <w:style w:type="paragraph" w:customStyle="1" w:styleId="show">
    <w:name w:val="show"/>
    <w:basedOn w:val="Normal"/>
    <w:rsid w:val="007F4094"/>
    <w:pPr>
      <w:spacing w:after="240" w:line="240" w:lineRule="auto"/>
    </w:pPr>
    <w:rPr>
      <w:rFonts w:ascii="Times New Roman" w:eastAsia="Times New Roman" w:hAnsi="Times New Roman" w:cs="Times New Roman"/>
      <w:sz w:val="24"/>
      <w:szCs w:val="24"/>
    </w:rPr>
  </w:style>
  <w:style w:type="paragraph" w:customStyle="1" w:styleId="inline">
    <w:name w:val="inline"/>
    <w:basedOn w:val="Normal"/>
    <w:rsid w:val="007F4094"/>
    <w:pPr>
      <w:spacing w:after="240" w:line="240" w:lineRule="auto"/>
    </w:pPr>
    <w:rPr>
      <w:rFonts w:ascii="Times New Roman" w:eastAsia="Times New Roman" w:hAnsi="Times New Roman" w:cs="Times New Roman"/>
      <w:sz w:val="24"/>
      <w:szCs w:val="24"/>
    </w:rPr>
  </w:style>
  <w:style w:type="paragraph" w:customStyle="1" w:styleId="no-caps">
    <w:name w:val="no-caps"/>
    <w:basedOn w:val="Normal"/>
    <w:rsid w:val="007F4094"/>
    <w:pPr>
      <w:spacing w:after="240" w:line="240" w:lineRule="auto"/>
    </w:pPr>
    <w:rPr>
      <w:rFonts w:ascii="Times New Roman" w:eastAsia="Times New Roman" w:hAnsi="Times New Roman" w:cs="Times New Roman"/>
      <w:sz w:val="24"/>
      <w:szCs w:val="24"/>
    </w:rPr>
  </w:style>
  <w:style w:type="paragraph" w:customStyle="1" w:styleId="no-underline">
    <w:name w:val="no-underline"/>
    <w:basedOn w:val="Normal"/>
    <w:rsid w:val="007F4094"/>
    <w:pPr>
      <w:spacing w:after="240" w:line="240" w:lineRule="auto"/>
    </w:pPr>
    <w:rPr>
      <w:rFonts w:ascii="Times New Roman" w:eastAsia="Times New Roman" w:hAnsi="Times New Roman" w:cs="Times New Roman"/>
      <w:sz w:val="24"/>
      <w:szCs w:val="24"/>
    </w:rPr>
  </w:style>
  <w:style w:type="paragraph" w:customStyle="1" w:styleId="margin-all">
    <w:name w:val="margin-all"/>
    <w:basedOn w:val="Normal"/>
    <w:rsid w:val="007F4094"/>
    <w:pPr>
      <w:spacing w:before="240" w:after="240" w:line="240" w:lineRule="auto"/>
      <w:ind w:left="240" w:right="240"/>
    </w:pPr>
    <w:rPr>
      <w:rFonts w:ascii="Times New Roman" w:eastAsia="Times New Roman" w:hAnsi="Times New Roman" w:cs="Times New Roman"/>
      <w:sz w:val="24"/>
      <w:szCs w:val="24"/>
    </w:rPr>
  </w:style>
  <w:style w:type="paragraph" w:customStyle="1" w:styleId="margin-left">
    <w:name w:val="margin-left"/>
    <w:basedOn w:val="Normal"/>
    <w:rsid w:val="007F4094"/>
    <w:pPr>
      <w:spacing w:after="240" w:line="240" w:lineRule="auto"/>
      <w:ind w:left="240"/>
    </w:pPr>
    <w:rPr>
      <w:rFonts w:ascii="Times New Roman" w:eastAsia="Times New Roman" w:hAnsi="Times New Roman" w:cs="Times New Roman"/>
      <w:sz w:val="24"/>
      <w:szCs w:val="24"/>
    </w:rPr>
  </w:style>
  <w:style w:type="paragraph" w:customStyle="1" w:styleId="margin-right">
    <w:name w:val="margin-right"/>
    <w:basedOn w:val="Normal"/>
    <w:rsid w:val="007F4094"/>
    <w:pPr>
      <w:spacing w:after="240" w:line="240" w:lineRule="auto"/>
      <w:ind w:right="240"/>
    </w:pPr>
    <w:rPr>
      <w:rFonts w:ascii="Times New Roman" w:eastAsia="Times New Roman" w:hAnsi="Times New Roman" w:cs="Times New Roman"/>
      <w:sz w:val="24"/>
      <w:szCs w:val="24"/>
    </w:rPr>
  </w:style>
  <w:style w:type="paragraph" w:customStyle="1" w:styleId="margin-top">
    <w:name w:val="margin-top"/>
    <w:basedOn w:val="Normal"/>
    <w:rsid w:val="007F4094"/>
    <w:pPr>
      <w:spacing w:before="240" w:after="240" w:line="240" w:lineRule="auto"/>
    </w:pPr>
    <w:rPr>
      <w:rFonts w:ascii="Times New Roman" w:eastAsia="Times New Roman" w:hAnsi="Times New Roman" w:cs="Times New Roman"/>
      <w:sz w:val="24"/>
      <w:szCs w:val="24"/>
    </w:rPr>
  </w:style>
  <w:style w:type="paragraph" w:customStyle="1" w:styleId="margin-bottom">
    <w:name w:val="margin-bottom"/>
    <w:basedOn w:val="Normal"/>
    <w:rsid w:val="007F4094"/>
    <w:pPr>
      <w:spacing w:after="240" w:line="240" w:lineRule="auto"/>
    </w:pPr>
    <w:rPr>
      <w:rFonts w:ascii="Times New Roman" w:eastAsia="Times New Roman" w:hAnsi="Times New Roman" w:cs="Times New Roman"/>
      <w:sz w:val="24"/>
      <w:szCs w:val="24"/>
    </w:rPr>
  </w:style>
  <w:style w:type="paragraph" w:customStyle="1" w:styleId="margin-sides">
    <w:name w:val="margin-sides"/>
    <w:basedOn w:val="Normal"/>
    <w:rsid w:val="007F4094"/>
    <w:pPr>
      <w:spacing w:after="240" w:line="240" w:lineRule="auto"/>
      <w:ind w:left="240" w:right="240"/>
    </w:pPr>
    <w:rPr>
      <w:rFonts w:ascii="Times New Roman" w:eastAsia="Times New Roman" w:hAnsi="Times New Roman" w:cs="Times New Roman"/>
      <w:sz w:val="24"/>
      <w:szCs w:val="24"/>
    </w:rPr>
  </w:style>
  <w:style w:type="paragraph" w:customStyle="1" w:styleId="no-margin">
    <w:name w:val="no-margin"/>
    <w:basedOn w:val="Normal"/>
    <w:rsid w:val="007F4094"/>
    <w:pPr>
      <w:spacing w:after="0" w:line="240" w:lineRule="auto"/>
    </w:pPr>
    <w:rPr>
      <w:rFonts w:ascii="Times New Roman" w:eastAsia="Times New Roman" w:hAnsi="Times New Roman" w:cs="Times New Roman"/>
      <w:sz w:val="24"/>
      <w:szCs w:val="24"/>
    </w:rPr>
  </w:style>
  <w:style w:type="paragraph" w:customStyle="1" w:styleId="no-bottom-margin">
    <w:name w:val="no-bottom-margin"/>
    <w:basedOn w:val="Normal"/>
    <w:rsid w:val="007F4094"/>
    <w:pPr>
      <w:spacing w:after="0" w:line="240" w:lineRule="auto"/>
    </w:pPr>
    <w:rPr>
      <w:rFonts w:ascii="Times New Roman" w:eastAsia="Times New Roman" w:hAnsi="Times New Roman" w:cs="Times New Roman"/>
      <w:sz w:val="24"/>
      <w:szCs w:val="24"/>
    </w:rPr>
  </w:style>
  <w:style w:type="paragraph" w:customStyle="1" w:styleId="no-left-margin">
    <w:name w:val="no-left-margin"/>
    <w:basedOn w:val="Normal"/>
    <w:rsid w:val="007F4094"/>
    <w:pPr>
      <w:spacing w:after="240" w:line="240" w:lineRule="auto"/>
    </w:pPr>
    <w:rPr>
      <w:rFonts w:ascii="Times New Roman" w:eastAsia="Times New Roman" w:hAnsi="Times New Roman" w:cs="Times New Roman"/>
      <w:sz w:val="24"/>
      <w:szCs w:val="24"/>
    </w:rPr>
  </w:style>
  <w:style w:type="paragraph" w:customStyle="1" w:styleId="no-right-margin">
    <w:name w:val="no-right-margin"/>
    <w:basedOn w:val="Normal"/>
    <w:rsid w:val="007F4094"/>
    <w:pPr>
      <w:spacing w:after="240" w:line="240" w:lineRule="auto"/>
    </w:pPr>
    <w:rPr>
      <w:rFonts w:ascii="Times New Roman" w:eastAsia="Times New Roman" w:hAnsi="Times New Roman" w:cs="Times New Roman"/>
      <w:sz w:val="24"/>
      <w:szCs w:val="24"/>
    </w:rPr>
  </w:style>
  <w:style w:type="paragraph" w:customStyle="1" w:styleId="no-top-margin">
    <w:name w:val="no-top-margin"/>
    <w:basedOn w:val="Normal"/>
    <w:rsid w:val="007F4094"/>
    <w:pPr>
      <w:spacing w:after="240" w:line="240" w:lineRule="auto"/>
    </w:pPr>
    <w:rPr>
      <w:rFonts w:ascii="Times New Roman" w:eastAsia="Times New Roman" w:hAnsi="Times New Roman" w:cs="Times New Roman"/>
      <w:sz w:val="24"/>
      <w:szCs w:val="24"/>
    </w:rPr>
  </w:style>
  <w:style w:type="paragraph" w:customStyle="1" w:styleId="pad-bottom">
    <w:name w:val="pad-bottom"/>
    <w:basedOn w:val="Normal"/>
    <w:rsid w:val="007F4094"/>
    <w:pPr>
      <w:spacing w:after="240" w:line="240" w:lineRule="auto"/>
    </w:pPr>
    <w:rPr>
      <w:rFonts w:ascii="Times New Roman" w:eastAsia="Times New Roman" w:hAnsi="Times New Roman" w:cs="Times New Roman"/>
      <w:sz w:val="24"/>
      <w:szCs w:val="24"/>
    </w:rPr>
  </w:style>
  <w:style w:type="paragraph" w:customStyle="1" w:styleId="pad-left">
    <w:name w:val="pad-left"/>
    <w:basedOn w:val="Normal"/>
    <w:rsid w:val="007F4094"/>
    <w:pPr>
      <w:spacing w:after="240" w:line="240" w:lineRule="auto"/>
    </w:pPr>
    <w:rPr>
      <w:rFonts w:ascii="Times New Roman" w:eastAsia="Times New Roman" w:hAnsi="Times New Roman" w:cs="Times New Roman"/>
      <w:sz w:val="24"/>
      <w:szCs w:val="24"/>
    </w:rPr>
  </w:style>
  <w:style w:type="paragraph" w:customStyle="1" w:styleId="pad-right">
    <w:name w:val="pad-right"/>
    <w:basedOn w:val="Normal"/>
    <w:rsid w:val="007F4094"/>
    <w:pPr>
      <w:spacing w:after="240" w:line="240" w:lineRule="auto"/>
    </w:pPr>
    <w:rPr>
      <w:rFonts w:ascii="Times New Roman" w:eastAsia="Times New Roman" w:hAnsi="Times New Roman" w:cs="Times New Roman"/>
      <w:sz w:val="24"/>
      <w:szCs w:val="24"/>
    </w:rPr>
  </w:style>
  <w:style w:type="paragraph" w:customStyle="1" w:styleId="pad-top">
    <w:name w:val="pad-top"/>
    <w:basedOn w:val="Normal"/>
    <w:rsid w:val="007F4094"/>
    <w:pPr>
      <w:spacing w:after="240" w:line="240" w:lineRule="auto"/>
    </w:pPr>
    <w:rPr>
      <w:rFonts w:ascii="Times New Roman" w:eastAsia="Times New Roman" w:hAnsi="Times New Roman" w:cs="Times New Roman"/>
      <w:sz w:val="24"/>
      <w:szCs w:val="24"/>
    </w:rPr>
  </w:style>
  <w:style w:type="paragraph" w:customStyle="1" w:styleId="pad-sides">
    <w:name w:val="pad-sides"/>
    <w:basedOn w:val="Normal"/>
    <w:rsid w:val="007F4094"/>
    <w:pPr>
      <w:spacing w:after="240" w:line="240" w:lineRule="auto"/>
    </w:pPr>
    <w:rPr>
      <w:rFonts w:ascii="Times New Roman" w:eastAsia="Times New Roman" w:hAnsi="Times New Roman" w:cs="Times New Roman"/>
      <w:sz w:val="24"/>
      <w:szCs w:val="24"/>
    </w:rPr>
  </w:style>
  <w:style w:type="paragraph" w:customStyle="1" w:styleId="no-padding">
    <w:name w:val="no-padding"/>
    <w:basedOn w:val="Normal"/>
    <w:rsid w:val="007F4094"/>
    <w:pPr>
      <w:spacing w:after="240" w:line="240" w:lineRule="auto"/>
    </w:pPr>
    <w:rPr>
      <w:rFonts w:ascii="Times New Roman" w:eastAsia="Times New Roman" w:hAnsi="Times New Roman" w:cs="Times New Roman"/>
      <w:sz w:val="24"/>
      <w:szCs w:val="24"/>
    </w:rPr>
  </w:style>
  <w:style w:type="paragraph" w:customStyle="1" w:styleId="no-bottom-padding">
    <w:name w:val="no-bottom-padding"/>
    <w:basedOn w:val="Normal"/>
    <w:rsid w:val="007F4094"/>
    <w:pPr>
      <w:spacing w:after="240" w:line="240" w:lineRule="auto"/>
    </w:pPr>
    <w:rPr>
      <w:rFonts w:ascii="Times New Roman" w:eastAsia="Times New Roman" w:hAnsi="Times New Roman" w:cs="Times New Roman"/>
      <w:sz w:val="24"/>
      <w:szCs w:val="24"/>
    </w:rPr>
  </w:style>
  <w:style w:type="paragraph" w:customStyle="1" w:styleId="no-left-padding">
    <w:name w:val="no-left-padding"/>
    <w:basedOn w:val="Normal"/>
    <w:rsid w:val="007F4094"/>
    <w:pPr>
      <w:spacing w:after="240" w:line="240" w:lineRule="auto"/>
    </w:pPr>
    <w:rPr>
      <w:rFonts w:ascii="Times New Roman" w:eastAsia="Times New Roman" w:hAnsi="Times New Roman" w:cs="Times New Roman"/>
      <w:sz w:val="24"/>
      <w:szCs w:val="24"/>
    </w:rPr>
  </w:style>
  <w:style w:type="paragraph" w:customStyle="1" w:styleId="no-right-padding">
    <w:name w:val="no-right-padding"/>
    <w:basedOn w:val="Normal"/>
    <w:rsid w:val="007F4094"/>
    <w:pPr>
      <w:spacing w:after="240" w:line="240" w:lineRule="auto"/>
    </w:pPr>
    <w:rPr>
      <w:rFonts w:ascii="Times New Roman" w:eastAsia="Times New Roman" w:hAnsi="Times New Roman" w:cs="Times New Roman"/>
      <w:sz w:val="24"/>
      <w:szCs w:val="24"/>
    </w:rPr>
  </w:style>
  <w:style w:type="paragraph" w:customStyle="1" w:styleId="no-top-padding">
    <w:name w:val="no-top-padding"/>
    <w:basedOn w:val="Normal"/>
    <w:rsid w:val="007F4094"/>
    <w:pPr>
      <w:spacing w:after="240" w:line="240" w:lineRule="auto"/>
    </w:pPr>
    <w:rPr>
      <w:rFonts w:ascii="Times New Roman" w:eastAsia="Times New Roman" w:hAnsi="Times New Roman" w:cs="Times New Roman"/>
      <w:sz w:val="24"/>
      <w:szCs w:val="24"/>
    </w:rPr>
  </w:style>
  <w:style w:type="paragraph" w:customStyle="1" w:styleId="utility-bar">
    <w:name w:val="utility-bar"/>
    <w:basedOn w:val="Normal"/>
    <w:rsid w:val="007F4094"/>
    <w:pPr>
      <w:spacing w:after="240" w:line="240" w:lineRule="auto"/>
    </w:pPr>
    <w:rPr>
      <w:rFonts w:ascii="Times New Roman" w:eastAsia="Times New Roman" w:hAnsi="Times New Roman" w:cs="Times New Roman"/>
      <w:vanish/>
      <w:sz w:val="24"/>
      <w:szCs w:val="24"/>
    </w:rPr>
  </w:style>
  <w:style w:type="paragraph" w:customStyle="1" w:styleId="no-bottom-border">
    <w:name w:val="no-bottom-border"/>
    <w:basedOn w:val="Normal"/>
    <w:rsid w:val="007F4094"/>
    <w:pPr>
      <w:spacing w:after="240" w:line="240" w:lineRule="auto"/>
    </w:pPr>
    <w:rPr>
      <w:rFonts w:ascii="Times New Roman" w:eastAsia="Times New Roman" w:hAnsi="Times New Roman" w:cs="Times New Roman"/>
      <w:sz w:val="24"/>
      <w:szCs w:val="24"/>
    </w:rPr>
  </w:style>
  <w:style w:type="paragraph" w:customStyle="1" w:styleId="no-top-border">
    <w:name w:val="no-top-border"/>
    <w:basedOn w:val="Normal"/>
    <w:rsid w:val="007F4094"/>
    <w:pPr>
      <w:spacing w:after="240" w:line="240" w:lineRule="auto"/>
    </w:pPr>
    <w:rPr>
      <w:rFonts w:ascii="Times New Roman" w:eastAsia="Times New Roman" w:hAnsi="Times New Roman" w:cs="Times New Roman"/>
      <w:sz w:val="24"/>
      <w:szCs w:val="24"/>
    </w:rPr>
  </w:style>
  <w:style w:type="paragraph" w:customStyle="1" w:styleId="toggle-block">
    <w:name w:val="toggle-block"/>
    <w:basedOn w:val="Normal"/>
    <w:rsid w:val="007F4094"/>
    <w:pPr>
      <w:spacing w:after="240" w:line="240" w:lineRule="auto"/>
    </w:pPr>
    <w:rPr>
      <w:rFonts w:ascii="Times New Roman" w:eastAsia="Times New Roman" w:hAnsi="Times New Roman" w:cs="Times New Roman"/>
      <w:vanish/>
      <w:sz w:val="24"/>
      <w:szCs w:val="24"/>
    </w:rPr>
  </w:style>
  <w:style w:type="paragraph" w:customStyle="1" w:styleId="accessibility">
    <w:name w:val="accessibility"/>
    <w:basedOn w:val="Normal"/>
    <w:rsid w:val="007F4094"/>
    <w:pPr>
      <w:spacing w:after="240" w:line="240" w:lineRule="auto"/>
    </w:pPr>
    <w:rPr>
      <w:rFonts w:ascii="Times New Roman" w:eastAsia="Times New Roman" w:hAnsi="Times New Roman" w:cs="Times New Roman"/>
      <w:vanish/>
      <w:sz w:val="24"/>
      <w:szCs w:val="24"/>
    </w:rPr>
  </w:style>
  <w:style w:type="paragraph" w:customStyle="1" w:styleId="block-resources">
    <w:name w:val="block-resources"/>
    <w:basedOn w:val="Normal"/>
    <w:rsid w:val="007F4094"/>
    <w:pPr>
      <w:spacing w:after="240" w:line="240" w:lineRule="auto"/>
    </w:pPr>
    <w:rPr>
      <w:rFonts w:ascii="Times New Roman" w:eastAsia="Times New Roman" w:hAnsi="Times New Roman" w:cs="Times New Roman"/>
      <w:vanish/>
      <w:sz w:val="24"/>
      <w:szCs w:val="24"/>
    </w:rPr>
  </w:style>
  <w:style w:type="paragraph" w:customStyle="1" w:styleId="dialog">
    <w:name w:val="dialog"/>
    <w:basedOn w:val="Normal"/>
    <w:rsid w:val="007F4094"/>
    <w:pPr>
      <w:spacing w:after="240" w:line="240" w:lineRule="auto"/>
    </w:pPr>
    <w:rPr>
      <w:rFonts w:ascii="Times New Roman" w:eastAsia="Times New Roman" w:hAnsi="Times New Roman" w:cs="Times New Roman"/>
      <w:vanish/>
      <w:sz w:val="24"/>
      <w:szCs w:val="24"/>
    </w:rPr>
  </w:style>
  <w:style w:type="paragraph" w:customStyle="1" w:styleId="gov-delivery">
    <w:name w:val="gov-delivery"/>
    <w:basedOn w:val="Normal"/>
    <w:rsid w:val="007F4094"/>
    <w:pPr>
      <w:spacing w:after="240" w:line="240" w:lineRule="auto"/>
    </w:pPr>
    <w:rPr>
      <w:rFonts w:ascii="Times New Roman" w:eastAsia="Times New Roman" w:hAnsi="Times New Roman" w:cs="Times New Roman"/>
      <w:vanish/>
      <w:sz w:val="24"/>
      <w:szCs w:val="24"/>
    </w:rPr>
  </w:style>
  <w:style w:type="paragraph" w:customStyle="1" w:styleId="hide-print">
    <w:name w:val="hide-print"/>
    <w:basedOn w:val="Normal"/>
    <w:rsid w:val="007F4094"/>
    <w:pPr>
      <w:spacing w:after="240" w:line="240" w:lineRule="auto"/>
    </w:pPr>
    <w:rPr>
      <w:rFonts w:ascii="Times New Roman" w:eastAsia="Times New Roman" w:hAnsi="Times New Roman" w:cs="Times New Roman"/>
      <w:vanish/>
      <w:sz w:val="24"/>
      <w:szCs w:val="24"/>
    </w:rPr>
  </w:style>
  <w:style w:type="paragraph" w:customStyle="1" w:styleId="print-hide">
    <w:name w:val="print-hide"/>
    <w:basedOn w:val="Normal"/>
    <w:rsid w:val="007F4094"/>
    <w:pPr>
      <w:spacing w:after="240" w:line="240" w:lineRule="auto"/>
    </w:pPr>
    <w:rPr>
      <w:rFonts w:ascii="Times New Roman" w:eastAsia="Times New Roman" w:hAnsi="Times New Roman" w:cs="Times New Roman"/>
      <w:vanish/>
      <w:sz w:val="24"/>
      <w:szCs w:val="24"/>
    </w:rPr>
  </w:style>
  <w:style w:type="paragraph" w:customStyle="1" w:styleId="table-bordered">
    <w:name w:val="table-bordered"/>
    <w:basedOn w:val="Normal"/>
    <w:rsid w:val="007F4094"/>
    <w:pPr>
      <w:spacing w:after="240" w:line="240" w:lineRule="auto"/>
    </w:pPr>
    <w:rPr>
      <w:rFonts w:ascii="Times New Roman" w:eastAsia="Times New Roman" w:hAnsi="Times New Roman" w:cs="Times New Roman"/>
      <w:sz w:val="24"/>
      <w:szCs w:val="24"/>
    </w:rPr>
  </w:style>
  <w:style w:type="paragraph" w:customStyle="1" w:styleId="row-121">
    <w:name w:val="row-121"/>
    <w:basedOn w:val="Normal"/>
    <w:rsid w:val="007F4094"/>
    <w:pPr>
      <w:spacing w:after="0" w:line="240" w:lineRule="auto"/>
    </w:pPr>
    <w:rPr>
      <w:rFonts w:ascii="Times New Roman" w:eastAsia="Times New Roman" w:hAnsi="Times New Roman" w:cs="Times New Roman"/>
      <w:sz w:val="24"/>
      <w:szCs w:val="24"/>
    </w:rPr>
  </w:style>
  <w:style w:type="paragraph" w:customStyle="1" w:styleId="indent1">
    <w:name w:val="indent1"/>
    <w:basedOn w:val="Normal"/>
    <w:rsid w:val="007F4094"/>
    <w:pPr>
      <w:pBdr>
        <w:bottom w:val="single" w:sz="6" w:space="3" w:color="BBBBBB"/>
      </w:pBdr>
      <w:spacing w:after="0" w:line="240" w:lineRule="auto"/>
    </w:pPr>
    <w:rPr>
      <w:rFonts w:ascii="Times New Roman" w:eastAsia="Times New Roman" w:hAnsi="Times New Roman" w:cs="Times New Roman"/>
      <w:sz w:val="24"/>
      <w:szCs w:val="24"/>
    </w:rPr>
  </w:style>
  <w:style w:type="paragraph" w:customStyle="1" w:styleId="caption1">
    <w:name w:val="caption1"/>
    <w:basedOn w:val="Normal"/>
    <w:rsid w:val="007F4094"/>
    <w:pPr>
      <w:spacing w:after="0" w:line="315" w:lineRule="atLeast"/>
      <w:jc w:val="center"/>
    </w:pPr>
    <w:rPr>
      <w:rFonts w:ascii="Times New Roman" w:eastAsia="Times New Roman" w:hAnsi="Times New Roman" w:cs="Times New Roman"/>
      <w:color w:val="222222"/>
      <w:sz w:val="27"/>
      <w:szCs w:val="27"/>
    </w:rPr>
  </w:style>
  <w:style w:type="paragraph" w:customStyle="1" w:styleId="caption2">
    <w:name w:val="caption2"/>
    <w:basedOn w:val="Normal"/>
    <w:rsid w:val="007F4094"/>
    <w:pPr>
      <w:shd w:val="clear" w:color="auto" w:fill="000000"/>
      <w:spacing w:before="3000" w:after="0" w:line="315" w:lineRule="atLeast"/>
    </w:pPr>
    <w:rPr>
      <w:rFonts w:ascii="Times New Roman" w:eastAsia="Times New Roman" w:hAnsi="Times New Roman" w:cs="Times New Roman"/>
      <w:color w:val="FFFFFF"/>
      <w:sz w:val="27"/>
      <w:szCs w:val="27"/>
    </w:rPr>
  </w:style>
  <w:style w:type="paragraph" w:customStyle="1" w:styleId="wrapper1">
    <w:name w:val="wrapper1"/>
    <w:basedOn w:val="Normal"/>
    <w:rsid w:val="007F4094"/>
    <w:pPr>
      <w:spacing w:after="0" w:line="720" w:lineRule="atLeast"/>
    </w:pPr>
    <w:rPr>
      <w:rFonts w:ascii="Times New Roman" w:eastAsia="Times New Roman" w:hAnsi="Times New Roman" w:cs="Times New Roman"/>
      <w:sz w:val="24"/>
      <w:szCs w:val="24"/>
    </w:rPr>
  </w:style>
  <w:style w:type="paragraph" w:customStyle="1" w:styleId="caption3">
    <w:name w:val="caption3"/>
    <w:basedOn w:val="Normal"/>
    <w:rsid w:val="007F4094"/>
    <w:pPr>
      <w:shd w:val="clear" w:color="auto" w:fill="000000"/>
      <w:spacing w:after="0" w:line="720" w:lineRule="atLeast"/>
    </w:pPr>
    <w:rPr>
      <w:rFonts w:ascii="Times New Roman" w:eastAsia="Times New Roman" w:hAnsi="Times New Roman" w:cs="Times New Roman"/>
      <w:color w:val="FFFFFF"/>
      <w:sz w:val="30"/>
      <w:szCs w:val="30"/>
    </w:rPr>
  </w:style>
  <w:style w:type="paragraph" w:customStyle="1" w:styleId="my1">
    <w:name w:val="my1"/>
    <w:basedOn w:val="Normal"/>
    <w:rsid w:val="007F4094"/>
    <w:pPr>
      <w:spacing w:after="240" w:line="240" w:lineRule="auto"/>
    </w:pPr>
    <w:rPr>
      <w:rFonts w:ascii="Georgia" w:eastAsia="Times New Roman" w:hAnsi="Georgia" w:cs="Times New Roman"/>
      <w:i/>
      <w:iCs/>
      <w:color w:val="CC0000"/>
      <w:sz w:val="24"/>
      <w:szCs w:val="24"/>
    </w:rPr>
  </w:style>
  <w:style w:type="paragraph" w:customStyle="1" w:styleId="container121">
    <w:name w:val="container_121"/>
    <w:basedOn w:val="Normal"/>
    <w:rsid w:val="007F4094"/>
    <w:pPr>
      <w:spacing w:after="0" w:line="240" w:lineRule="auto"/>
      <w:ind w:left="122" w:right="122"/>
    </w:pPr>
    <w:rPr>
      <w:rFonts w:ascii="Times New Roman" w:eastAsia="Times New Roman" w:hAnsi="Times New Roman" w:cs="Times New Roman"/>
      <w:sz w:val="24"/>
      <w:szCs w:val="24"/>
    </w:rPr>
  </w:style>
  <w:style w:type="paragraph" w:customStyle="1" w:styleId="overlay1">
    <w:name w:val="overlay1"/>
    <w:basedOn w:val="Normal"/>
    <w:rsid w:val="007F4094"/>
    <w:pPr>
      <w:shd w:val="clear" w:color="auto" w:fill="000000"/>
      <w:spacing w:after="240" w:line="240" w:lineRule="auto"/>
    </w:pPr>
    <w:rPr>
      <w:rFonts w:ascii="Times New Roman" w:eastAsia="Times New Roman" w:hAnsi="Times New Roman" w:cs="Times New Roman"/>
      <w:sz w:val="24"/>
      <w:szCs w:val="24"/>
    </w:rPr>
  </w:style>
  <w:style w:type="paragraph" w:customStyle="1" w:styleId="no-js1">
    <w:name w:val="no-js1"/>
    <w:basedOn w:val="Normal"/>
    <w:rsid w:val="007F4094"/>
    <w:pPr>
      <w:spacing w:after="240" w:line="240" w:lineRule="auto"/>
    </w:pPr>
    <w:rPr>
      <w:rFonts w:ascii="Times New Roman" w:eastAsia="Times New Roman" w:hAnsi="Times New Roman" w:cs="Times New Roman"/>
      <w:vanish/>
      <w:sz w:val="24"/>
      <w:szCs w:val="24"/>
    </w:rPr>
  </w:style>
  <w:style w:type="paragraph" w:customStyle="1" w:styleId="nojs1">
    <w:name w:val="nojs1"/>
    <w:basedOn w:val="Normal"/>
    <w:rsid w:val="007F4094"/>
    <w:pPr>
      <w:spacing w:after="240" w:line="240" w:lineRule="auto"/>
    </w:pPr>
    <w:rPr>
      <w:rFonts w:ascii="Times New Roman" w:eastAsia="Times New Roman" w:hAnsi="Times New Roman" w:cs="Times New Roman"/>
      <w:vanish/>
      <w:sz w:val="24"/>
      <w:szCs w:val="24"/>
    </w:rPr>
  </w:style>
  <w:style w:type="paragraph" w:customStyle="1" w:styleId="row-122">
    <w:name w:val="row-122"/>
    <w:basedOn w:val="Normal"/>
    <w:rsid w:val="007F4094"/>
    <w:pPr>
      <w:spacing w:after="0" w:line="240" w:lineRule="auto"/>
    </w:pPr>
    <w:rPr>
      <w:rFonts w:ascii="Times New Roman" w:eastAsia="Times New Roman" w:hAnsi="Times New Roman" w:cs="Times New Roman"/>
      <w:sz w:val="24"/>
      <w:szCs w:val="24"/>
    </w:rPr>
  </w:style>
  <w:style w:type="paragraph" w:customStyle="1" w:styleId="breadcrumbs1">
    <w:name w:val="breadcrumbs1"/>
    <w:basedOn w:val="Normal"/>
    <w:rsid w:val="007F4094"/>
    <w:pPr>
      <w:spacing w:after="0" w:line="240" w:lineRule="auto"/>
    </w:pPr>
    <w:rPr>
      <w:rFonts w:ascii="Times New Roman" w:eastAsia="Times New Roman" w:hAnsi="Times New Roman" w:cs="Times New Roman"/>
      <w:sz w:val="24"/>
      <w:szCs w:val="24"/>
    </w:rPr>
  </w:style>
  <w:style w:type="paragraph" w:customStyle="1" w:styleId="content-wrapper1">
    <w:name w:val="content-wrapper1"/>
    <w:basedOn w:val="Normal"/>
    <w:rsid w:val="007F4094"/>
    <w:pPr>
      <w:spacing w:after="240" w:line="240" w:lineRule="auto"/>
    </w:pPr>
    <w:rPr>
      <w:rFonts w:ascii="Times New Roman" w:eastAsia="Times New Roman" w:hAnsi="Times New Roman" w:cs="Times New Roman"/>
      <w:color w:val="FFFFFF"/>
      <w:sz w:val="24"/>
      <w:szCs w:val="24"/>
    </w:rPr>
  </w:style>
  <w:style w:type="paragraph" w:customStyle="1" w:styleId="content-wrapper2">
    <w:name w:val="content-wrapper2"/>
    <w:basedOn w:val="Normal"/>
    <w:rsid w:val="007F4094"/>
    <w:pPr>
      <w:spacing w:after="240" w:line="240" w:lineRule="auto"/>
    </w:pPr>
    <w:rPr>
      <w:rFonts w:ascii="Times New Roman" w:eastAsia="Times New Roman" w:hAnsi="Times New Roman" w:cs="Times New Roman"/>
      <w:color w:val="FFFFFF"/>
      <w:sz w:val="24"/>
      <w:szCs w:val="24"/>
    </w:rPr>
  </w:style>
  <w:style w:type="paragraph" w:styleId="HTMLTopofForm">
    <w:name w:val="HTML Top of Form"/>
    <w:basedOn w:val="Normal"/>
    <w:next w:val="Normal"/>
    <w:link w:val="z-TopofFormChar"/>
    <w:hidden/>
    <w:uiPriority w:val="99"/>
    <w:semiHidden/>
    <w:unhideWhenUsed/>
    <w:rsid w:val="007F40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7F4094"/>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7F40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7F4094"/>
    <w:rPr>
      <w:rFonts w:ascii="Arial" w:eastAsia="Times New Roman" w:hAnsi="Arial" w:cs="Arial"/>
      <w:vanish/>
      <w:sz w:val="16"/>
      <w:szCs w:val="16"/>
    </w:rPr>
  </w:style>
  <w:style w:type="character" w:customStyle="1" w:styleId="sc1">
    <w:name w:val="sc1"/>
    <w:basedOn w:val="DefaultParagraphFont"/>
    <w:rsid w:val="007F4094"/>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sa.gov/signin/" TargetMode="External" /><Relationship Id="rId100" Type="http://schemas.openxmlformats.org/officeDocument/2006/relationships/hyperlink" Target="http://www.ssa.gov/budget/" TargetMode="External" /><Relationship Id="rId101" Type="http://schemas.openxmlformats.org/officeDocument/2006/relationships/hyperlink" Target="http://www.ssa.gov/agency/budget-and-performance.html" TargetMode="External" /><Relationship Id="rId102" Type="http://schemas.openxmlformats.org/officeDocument/2006/relationships/hyperlink" Target="http://www.ssa.gov/disabilityresearch/" TargetMode="External" /><Relationship Id="rId103" Type="http://schemas.openxmlformats.org/officeDocument/2006/relationships/hyperlink" Target="http://www.ssa.gov/multilanguage/LEPPlan2.htm" TargetMode="External" /><Relationship Id="rId104" Type="http://schemas.openxmlformats.org/officeDocument/2006/relationships/hyperlink" Target="http://www.ssa.gov/regulations/" TargetMode="External" /><Relationship Id="rId105" Type="http://schemas.openxmlformats.org/officeDocument/2006/relationships/hyperlink" Target="http://www.ssa.gov/improperpayments/" TargetMode="External" /><Relationship Id="rId106" Type="http://schemas.openxmlformats.org/officeDocument/2006/relationships/hyperlink" Target="http://www.ssa.gov/policy/" TargetMode="External" /><Relationship Id="rId107" Type="http://schemas.openxmlformats.org/officeDocument/2006/relationships/hyperlink" Target="http://www.ssa.gov/agency/asp/Vision2025.html" TargetMode="External" /><Relationship Id="rId108" Type="http://schemas.openxmlformats.org/officeDocument/2006/relationships/hyperlink" Target="http://www.ssa.gov/foia/" TargetMode="External" /><Relationship Id="rId109" Type="http://schemas.openxmlformats.org/officeDocument/2006/relationships/hyperlink" Target="http://www.ssa.gov/agency/privacy.html" TargetMode="External" /><Relationship Id="rId11" Type="http://schemas.openxmlformats.org/officeDocument/2006/relationships/image" Target="media/image1.wmf" /><Relationship Id="rId110" Type="http://schemas.openxmlformats.org/officeDocument/2006/relationships/hyperlink" Target="http://oig.ssa.gov/report-fraud-waste-or-abuse" TargetMode="External" /><Relationship Id="rId111" Type="http://schemas.openxmlformats.org/officeDocument/2006/relationships/hyperlink" Target="http://www.ssa.gov/sitemap.htm" TargetMode="External" /><Relationship Id="rId112" Type="http://schemas.openxmlformats.org/officeDocument/2006/relationships/hyperlink" Target="http://www.ssa.gov/agency/websitepolicies.html" TargetMode="External" /><Relationship Id="rId113" Type="http://schemas.openxmlformats.org/officeDocument/2006/relationships/hyperlink" Target="http://www.ssa.gov/OP_Home/ssact/title04/0437.htm" TargetMode="External" /><Relationship Id="rId114" Type="http://schemas.openxmlformats.org/officeDocument/2006/relationships/image" Target="media/image3.gif" /><Relationship Id="rId115" Type="http://schemas.openxmlformats.org/officeDocument/2006/relationships/hyperlink" Target="http://www.ssa.gov/OP_Home/ssact/title04/0400.htm" TargetMode="External" /><Relationship Id="rId116" Type="http://schemas.openxmlformats.org/officeDocument/2006/relationships/image" Target="media/image4.gif" /><Relationship Id="rId117" Type="http://schemas.openxmlformats.org/officeDocument/2006/relationships/hyperlink" Target="http://www.ssa.gov/OP_Home/ssact/title04/0439.htm" TargetMode="External" /><Relationship Id="rId118" Type="http://schemas.openxmlformats.org/officeDocument/2006/relationships/image" Target="media/image5.gif" /><Relationship Id="rId119" Type="http://schemas.openxmlformats.org/officeDocument/2006/relationships/image" Target="media/image6.gif" /><Relationship Id="rId12" Type="http://schemas.openxmlformats.org/officeDocument/2006/relationships/control" Target="activeX/activeX1.xml" /><Relationship Id="rId120" Type="http://schemas.openxmlformats.org/officeDocument/2006/relationships/hyperlink" Target="http://www.ssa.gov/OP_Home/ssact/title11/1123A.htm" TargetMode="External" /><Relationship Id="rId121" Type="http://schemas.openxmlformats.org/officeDocument/2006/relationships/hyperlink" Target="http://www.ssa.gov/OP_Home/ssact/title04/0434.htm" TargetMode="External" /><Relationship Id="rId122" Type="http://schemas.openxmlformats.org/officeDocument/2006/relationships/hyperlink" Target="http://www.ssa.gov/OP_Home/ssact/title04/0436.htm" TargetMode="External" /><Relationship Id="rId123" Type="http://schemas.openxmlformats.org/officeDocument/2006/relationships/hyperlink" Target="http://www.ssa.gov/OP_Home/ssact/title04/0479B.htm" TargetMode="External" /><Relationship Id="rId124" Type="http://schemas.openxmlformats.org/officeDocument/2006/relationships/hyperlink" Target="http://www.ssa.gov/OP_Home/ssact/title04/0476.htm" TargetMode="External" /><Relationship Id="rId125" Type="http://schemas.openxmlformats.org/officeDocument/2006/relationships/hyperlink" Target="http://www.govbenefits.gov/" TargetMode="External" /><Relationship Id="rId126" Type="http://schemas.openxmlformats.org/officeDocument/2006/relationships/hyperlink" Target="http://www.disability.gov/" TargetMode="External" /><Relationship Id="rId127" Type="http://schemas.openxmlformats.org/officeDocument/2006/relationships/hyperlink" Target="http://www.healthcare.gov/" TargetMode="External" /><Relationship Id="rId128" Type="http://schemas.openxmlformats.org/officeDocument/2006/relationships/hyperlink" Target="http://mymoney.gov/" TargetMode="External" /><Relationship Id="rId129" Type="http://schemas.openxmlformats.org/officeDocument/2006/relationships/hyperlink" Target="http://regulations.gov/" TargetMode="External" /><Relationship Id="rId13" Type="http://schemas.openxmlformats.org/officeDocument/2006/relationships/image" Target="media/image2.wmf" /><Relationship Id="rId130" Type="http://schemas.openxmlformats.org/officeDocument/2006/relationships/hyperlink" Target="http://www.usa.gov/" TargetMode="External" /><Relationship Id="rId131" Type="http://schemas.openxmlformats.org/officeDocument/2006/relationships/hyperlink" Target="http://www.ssa.gov/agency/other-gov-websites.html" TargetMode="External" /><Relationship Id="rId132" Type="http://schemas.openxmlformats.org/officeDocument/2006/relationships/hyperlink" Target="http://www.ssa.gov/socialmedia/" TargetMode="External" /><Relationship Id="rId133" Type="http://schemas.openxmlformats.org/officeDocument/2006/relationships/hyperlink" Target="http://facebook.com/socialsecurity/" TargetMode="External" /><Relationship Id="rId134" Type="http://schemas.openxmlformats.org/officeDocument/2006/relationships/hyperlink" Target="http://twitter.com/socialsecurity/" TargetMode="External" /><Relationship Id="rId135" Type="http://schemas.openxmlformats.org/officeDocument/2006/relationships/hyperlink" Target="http://youtube.com/socialsecurityonline" TargetMode="External" /><Relationship Id="rId136" Type="http://schemas.openxmlformats.org/officeDocument/2006/relationships/hyperlink" Target="http://pinterest.com/socialsecurity" TargetMode="External" /><Relationship Id="rId137" Type="http://schemas.openxmlformats.org/officeDocument/2006/relationships/hyperlink" Target="http://www.ssa.gov/socialmedia/updates/" TargetMode="External" /><Relationship Id="rId138" Type="http://schemas.openxmlformats.org/officeDocument/2006/relationships/hyperlink" Target="http://www.ssa.gov/socialmedia/podcasts/" TargetMode="External" /><Relationship Id="rId139" Type="http://schemas.openxmlformats.org/officeDocument/2006/relationships/hyperlink" Target="http://www.ssa.gov/socialmedia/photoblog/" TargetMode="External" /><Relationship Id="rId14" Type="http://schemas.openxmlformats.org/officeDocument/2006/relationships/control" Target="activeX/activeX2.xml" /><Relationship Id="rId140" Type="http://schemas.openxmlformats.org/officeDocument/2006/relationships/hyperlink" Target="http://www.ssa.gov/socialmedia/webinars/" TargetMode="External" /><Relationship Id="rId141" Type="http://schemas.openxmlformats.org/officeDocument/2006/relationships/hyperlink" Target="http://youtube.com/socialsecurityonline/" TargetMode="External" /><Relationship Id="rId142" Type="http://schemas.openxmlformats.org/officeDocument/2006/relationships/theme" Target="theme/theme1.xml" /><Relationship Id="rId143" Type="http://schemas.openxmlformats.org/officeDocument/2006/relationships/numbering" Target="numbering.xml" /><Relationship Id="rId144" Type="http://schemas.openxmlformats.org/officeDocument/2006/relationships/styles" Target="styles.xml" /><Relationship Id="rId15" Type="http://schemas.openxmlformats.org/officeDocument/2006/relationships/hyperlink" Target="http://www.ssa.gov/" TargetMode="External" /><Relationship Id="rId16" Type="http://schemas.openxmlformats.org/officeDocument/2006/relationships/hyperlink" Target="http://www.ssa.gov/forms/" TargetMode="External" /><Relationship Id="rId17" Type="http://schemas.openxmlformats.org/officeDocument/2006/relationships/hyperlink" Target="http://www.ssa.gov/pubs/" TargetMode="External" /><Relationship Id="rId18" Type="http://schemas.openxmlformats.org/officeDocument/2006/relationships/hyperlink" Target="http://search.socialsecurity.gov/search?affiliate=ssa" TargetMode="External" /><Relationship Id="rId19" Type="http://schemas.openxmlformats.org/officeDocument/2006/relationships/hyperlink" Target="http://www.ssa.gov/ssnumber/" TargetMode="External" /><Relationship Id="rId2" Type="http://schemas.openxmlformats.org/officeDocument/2006/relationships/webSettings" Target="webSettings.xml" /><Relationship Id="rId20" Type="http://schemas.openxmlformats.org/officeDocument/2006/relationships/hyperlink" Target="http://faq.ssa.gov/ics/support/kbanswer.asp?QuestionID=3749" TargetMode="External" /><Relationship Id="rId21" Type="http://schemas.openxmlformats.org/officeDocument/2006/relationships/hyperlink" Target="http://www.ssa.gov/pubs/EN-05-10023.pdf" TargetMode="External" /><Relationship Id="rId22" Type="http://schemas.openxmlformats.org/officeDocument/2006/relationships/hyperlink" Target="http://www.ssa.gov/medicarecard/" TargetMode="External" /><Relationship Id="rId23" Type="http://schemas.openxmlformats.org/officeDocument/2006/relationships/hyperlink" Target="http://www.ssa.gov/retirement/retirement.htm" TargetMode="External" /><Relationship Id="rId24" Type="http://schemas.openxmlformats.org/officeDocument/2006/relationships/hyperlink" Target="http://www.ssa.gov/disabilityssi/" TargetMode="External" /><Relationship Id="rId25" Type="http://schemas.openxmlformats.org/officeDocument/2006/relationships/hyperlink" Target="http://www.ssa.gov/medicare/" TargetMode="External" /><Relationship Id="rId26" Type="http://schemas.openxmlformats.org/officeDocument/2006/relationships/hyperlink" Target="http://www.ssa.gov/survivorplan/survivors.htm" TargetMode="External" /><Relationship Id="rId27" Type="http://schemas.openxmlformats.org/officeDocument/2006/relationships/hyperlink" Target="http://www.ssa.gov/disabilityssi/ssi.html" TargetMode="External" /><Relationship Id="rId28" Type="http://schemas.openxmlformats.org/officeDocument/2006/relationships/hyperlink" Target="http://www.socialsecurity.gov/retire2/estimator.htm" TargetMode="External" /><Relationship Id="rId29" Type="http://schemas.openxmlformats.org/officeDocument/2006/relationships/hyperlink" Target="http://www.ssa.gov/planners/benefitcalculators.htm" TargetMode="External" /><Relationship Id="rId3" Type="http://schemas.openxmlformats.org/officeDocument/2006/relationships/fontTable" Target="fontTable.xml" /><Relationship Id="rId30" Type="http://schemas.openxmlformats.org/officeDocument/2006/relationships/hyperlink" Target="http://www.ssa.gov/reentry/" TargetMode="External" /><Relationship Id="rId31" Type="http://schemas.openxmlformats.org/officeDocument/2006/relationships/hyperlink" Target="http://www.ssa.gov/international/" TargetMode="External" /><Relationship Id="rId32" Type="http://schemas.openxmlformats.org/officeDocument/2006/relationships/hyperlink" Target="http://www.ssa.gov/retire2/applying6.htm" TargetMode="External" /><Relationship Id="rId33" Type="http://schemas.openxmlformats.org/officeDocument/2006/relationships/hyperlink" Target="http://www.ssa.gov/pubs/EN-05-10085.pdf" TargetMode="External" /><Relationship Id="rId34" Type="http://schemas.openxmlformats.org/officeDocument/2006/relationships/hyperlink" Target="http://www.ssa.gov/pubs/EN-05-10026.pdf" TargetMode="External" /><Relationship Id="rId35" Type="http://schemas.openxmlformats.org/officeDocument/2006/relationships/hyperlink" Target="http://www.ssa.gov/retire2/gpo-wep.htm" TargetMode="External" /><Relationship Id="rId36" Type="http://schemas.openxmlformats.org/officeDocument/2006/relationships/hyperlink" Target="http://www.ssa.gov/retirement/about.htm" TargetMode="External" /><Relationship Id="rId37" Type="http://schemas.openxmlformats.org/officeDocument/2006/relationships/hyperlink" Target="http://www.socialsecurity.gov/disabilityssi/apply.html" TargetMode="External" /><Relationship Id="rId38" Type="http://schemas.openxmlformats.org/officeDocument/2006/relationships/hyperlink" Target="http://www.ssa.gov/medicare/apply.html" TargetMode="External" /><Relationship Id="rId39" Type="http://schemas.openxmlformats.org/officeDocument/2006/relationships/hyperlink" Target="http://www.ssa.gov/medicare/prescriptionhelp/" TargetMode="External" /><Relationship Id="rId4" Type="http://schemas.openxmlformats.org/officeDocument/2006/relationships/hyperlink" Target="http://www.ssa.gov/OP_Home/ssact/title04/0438.htm" TargetMode="External" /><Relationship Id="rId40" Type="http://schemas.openxmlformats.org/officeDocument/2006/relationships/hyperlink" Target="http://www.ssa.gov/online/ssa-2.html" TargetMode="External" /><Relationship Id="rId41" Type="http://schemas.openxmlformats.org/officeDocument/2006/relationships/hyperlink" Target="http://www.ssa.gov/online/ssa-4.html" TargetMode="External" /><Relationship Id="rId42" Type="http://schemas.openxmlformats.org/officeDocument/2006/relationships/hyperlink" Target="http://www.ssa.gov/claimstatus/" TargetMode="External" /><Relationship Id="rId43" Type="http://schemas.openxmlformats.org/officeDocument/2006/relationships/hyperlink" Target="http://www.ssa.gov/disabilityssi/appeal.html" TargetMode="External" /><Relationship Id="rId44" Type="http://schemas.openxmlformats.org/officeDocument/2006/relationships/hyperlink" Target="http://faq.ssa.gov/ics/support/kbanswer.asp?QuestionID=3705" TargetMode="External" /><Relationship Id="rId45" Type="http://schemas.openxmlformats.org/officeDocument/2006/relationships/hyperlink" Target="http://faq.ssa.gov/ics/support/kbanswer.asp?QuestionID=3704" TargetMode="External" /><Relationship Id="rId46" Type="http://schemas.openxmlformats.org/officeDocument/2006/relationships/hyperlink" Target="http://www.ssa.gov/myaccount/" TargetMode="External" /><Relationship Id="rId47" Type="http://schemas.openxmlformats.org/officeDocument/2006/relationships/hyperlink" Target="http://www.ssa.gov/deposit/howtosign.htm" TargetMode="External" /><Relationship Id="rId48" Type="http://schemas.openxmlformats.org/officeDocument/2006/relationships/hyperlink" Target="http://www.ssa.gov/1099/" TargetMode="External" /><Relationship Id="rId49" Type="http://schemas.openxmlformats.org/officeDocument/2006/relationships/hyperlink" Target="http://www.ssa.gov/work/" TargetMode="External" /><Relationship Id="rId5" Type="http://schemas.openxmlformats.org/officeDocument/2006/relationships/hyperlink" Target="http://www.ssa.gov/accessibility/" TargetMode="External" /><Relationship Id="rId50" Type="http://schemas.openxmlformats.org/officeDocument/2006/relationships/hyperlink" Target="http://www.ssa.gov/people/aian/" TargetMode="External" /><Relationship Id="rId51" Type="http://schemas.openxmlformats.org/officeDocument/2006/relationships/hyperlink" Target="http://www.ssa.gov/people/africanamericans/" TargetMode="External" /><Relationship Id="rId52" Type="http://schemas.openxmlformats.org/officeDocument/2006/relationships/hyperlink" Target="http://www.ssa.gov/people/aapi/" TargetMode="External" /><Relationship Id="rId53" Type="http://schemas.openxmlformats.org/officeDocument/2006/relationships/hyperlink" Target="http://www.ssa.gov/people/blind/" TargetMode="External" /><Relationship Id="rId54" Type="http://schemas.openxmlformats.org/officeDocument/2006/relationships/hyperlink" Target="http://www.ssa.gov/people/deaf/" TargetMode="External" /><Relationship Id="rId55" Type="http://schemas.openxmlformats.org/officeDocument/2006/relationships/hyperlink" Target="http://www.ssa.gov/people/hispanics/" TargetMode="External" /><Relationship Id="rId56" Type="http://schemas.openxmlformats.org/officeDocument/2006/relationships/hyperlink" Target="http://www.ssa.gov/people/immigrants/" TargetMode="External" /><Relationship Id="rId57" Type="http://schemas.openxmlformats.org/officeDocument/2006/relationships/hyperlink" Target="http://www.ssa.gov/people/kids/" TargetMode="External" /><Relationship Id="rId58" Type="http://schemas.openxmlformats.org/officeDocument/2006/relationships/hyperlink" Target="http://www.ssa.gov/people/same-sexcouples/" TargetMode="External" /><Relationship Id="rId59" Type="http://schemas.openxmlformats.org/officeDocument/2006/relationships/hyperlink" Target="http://www.ssa.gov/people/veterans/" TargetMode="External" /><Relationship Id="rId6" Type="http://schemas.openxmlformats.org/officeDocument/2006/relationships/hyperlink" Target="http://www.ssa.gov/agency/contact/" TargetMode="External" /><Relationship Id="rId60" Type="http://schemas.openxmlformats.org/officeDocument/2006/relationships/hyperlink" Target="http://www.ssa.gov/people/women/" TargetMode="External" /><Relationship Id="rId61" Type="http://schemas.openxmlformats.org/officeDocument/2006/relationships/hyperlink" Target="http://www.ssa.gov/people/youngpeople/" TargetMode="External" /><Relationship Id="rId62" Type="http://schemas.openxmlformats.org/officeDocument/2006/relationships/hyperlink" Target="http://www.ssa.gov/representation/" TargetMode="External" /><Relationship Id="rId63" Type="http://schemas.openxmlformats.org/officeDocument/2006/relationships/hyperlink" Target="http://www.ssa.gov/thirdparty/financial-planners.html" TargetMode="External" /><Relationship Id="rId64" Type="http://schemas.openxmlformats.org/officeDocument/2006/relationships/hyperlink" Target="http://www.ssa.gov/thirdparty/" TargetMode="External" /><Relationship Id="rId65" Type="http://schemas.openxmlformats.org/officeDocument/2006/relationships/hyperlink" Target="http://www.ssa.gov/disability/professionals/" TargetMode="External" /><Relationship Id="rId66" Type="http://schemas.openxmlformats.org/officeDocument/2006/relationships/hyperlink" Target="http://www.ssa.gov/thirdparty/hrm.html" TargetMode="External" /><Relationship Id="rId67" Type="http://schemas.openxmlformats.org/officeDocument/2006/relationships/hyperlink" Target="http://www.ssa.gov/medicare/prescriptionhelp/materials.html" TargetMode="External" /><Relationship Id="rId68" Type="http://schemas.openxmlformats.org/officeDocument/2006/relationships/hyperlink" Target="http://www.ssa.gov/myaccount/materials.html" TargetMode="External" /><Relationship Id="rId69" Type="http://schemas.openxmlformats.org/officeDocument/2006/relationships/hyperlink" Target="http://www.ssa.gov/news/press/" TargetMode="External" /><Relationship Id="rId7" Type="http://schemas.openxmlformats.org/officeDocument/2006/relationships/hyperlink" Target="http://www.ssa.gov/ask/" TargetMode="External" /><Relationship Id="rId70" Type="http://schemas.openxmlformats.org/officeDocument/2006/relationships/hyperlink" Target="http://www.ssa.gov/payee/" TargetMode="External" /><Relationship Id="rId71" Type="http://schemas.openxmlformats.org/officeDocument/2006/relationships/hyperlink" Target="http://www.ssa.gov/schools/" TargetMode="External" /><Relationship Id="rId72" Type="http://schemas.openxmlformats.org/officeDocument/2006/relationships/hyperlink" Target="http://www.ssa.gov/homelessness/" TargetMode="External" /><Relationship Id="rId73" Type="http://schemas.openxmlformats.org/officeDocument/2006/relationships/hyperlink" Target="http://www.ssa.gov/thirdparty/business.html" TargetMode="External" /><Relationship Id="rId74" Type="http://schemas.openxmlformats.org/officeDocument/2006/relationships/hyperlink" Target="http://www.ssa.gov/legislation/" TargetMode="External" /><Relationship Id="rId75" Type="http://schemas.openxmlformats.org/officeDocument/2006/relationships/hyperlink" Target="http://www.ssa.gov/dataexchange/" TargetMode="External" /><Relationship Id="rId76" Type="http://schemas.openxmlformats.org/officeDocument/2006/relationships/hyperlink" Target="http://www.ssa.gov/ere/" TargetMode="External" /><Relationship Id="rId77" Type="http://schemas.openxmlformats.org/officeDocument/2006/relationships/hyperlink" Target="http://www.ssa.gov/employer/" TargetMode="External" /><Relationship Id="rId78" Type="http://schemas.openxmlformats.org/officeDocument/2006/relationships/hyperlink" Target="http://www.ssa.gov/improperpayments/afi.html" TargetMode="External" /><Relationship Id="rId79" Type="http://schemas.openxmlformats.org/officeDocument/2006/relationships/hyperlink" Target="http://www.ssa.gov/gso/" TargetMode="External" /><Relationship Id="rId8" Type="http://schemas.openxmlformats.org/officeDocument/2006/relationships/hyperlink" Target="file:///C:\espanol\" TargetMode="External" /><Relationship Id="rId80" Type="http://schemas.openxmlformats.org/officeDocument/2006/relationships/hyperlink" Target="http://www.ssa.gov/pubs/EN-05-10022.pdf" TargetMode="External" /><Relationship Id="rId81" Type="http://schemas.openxmlformats.org/officeDocument/2006/relationships/hyperlink" Target="http://www.ssa.gov/oag/osdbu/osdbu.htm" TargetMode="External" /><Relationship Id="rId82" Type="http://schemas.openxmlformats.org/officeDocument/2006/relationships/hyperlink" Target="http://www.ssa.gov/developer/" TargetMode="External" /><Relationship Id="rId83" Type="http://schemas.openxmlformats.org/officeDocument/2006/relationships/hyperlink" Target="http://www.ssa.gov/agency/" TargetMode="External" /><Relationship Id="rId84" Type="http://schemas.openxmlformats.org/officeDocument/2006/relationships/hyperlink" Target="http://www.ssa.gov/agency/ask-for-a-speaker.html" TargetMode="External" /><Relationship Id="rId85" Type="http://schemas.openxmlformats.org/officeDocument/2006/relationships/hyperlink" Target="http://www.ssa.gov/careers/" TargetMode="External" /><Relationship Id="rId86" Type="http://schemas.openxmlformats.org/officeDocument/2006/relationships/hyperlink" Target="http://www.ssa.gov/compassionateallowances/" TargetMode="External" /><Relationship Id="rId87" Type="http://schemas.openxmlformats.org/officeDocument/2006/relationships/hyperlink" Target="http://www.ssa.gov/digitalstrategy/" TargetMode="External" /><Relationship Id="rId88" Type="http://schemas.openxmlformats.org/officeDocument/2006/relationships/hyperlink" Target="http://faq.ssa.gov/ics/support/kbanswer.asp?QuestionID=3849" TargetMode="External" /><Relationship Id="rId89" Type="http://schemas.openxmlformats.org/officeDocument/2006/relationships/hyperlink" Target="http://www.ssa.gov/agency/donations.html" TargetMode="External" /><Relationship Id="rId9" Type="http://schemas.openxmlformats.org/officeDocument/2006/relationships/hyperlink" Target="http://www.ssa.gov/multilanguage/" TargetMode="External" /><Relationship Id="rId90" Type="http://schemas.openxmlformats.org/officeDocument/2006/relationships/hyperlink" Target="http://www.ssa.gov/eeo/" TargetMode="External" /><Relationship Id="rId91" Type="http://schemas.openxmlformats.org/officeDocument/2006/relationships/hyperlink" Target="http://www.ssa.gov/agency/glossary/" TargetMode="External" /><Relationship Id="rId92" Type="http://schemas.openxmlformats.org/officeDocument/2006/relationships/hyperlink" Target="http://www.ssa.gov/history/" TargetMode="External" /><Relationship Id="rId93" Type="http://schemas.openxmlformats.org/officeDocument/2006/relationships/hyperlink" Target="http://www.ssa.gov/eeo/nofear/" TargetMode="External" /><Relationship Id="rId94" Type="http://schemas.openxmlformats.org/officeDocument/2006/relationships/hyperlink" Target="http://www.ssa.gov/open/" TargetMode="External" /><Relationship Id="rId95" Type="http://schemas.openxmlformats.org/officeDocument/2006/relationships/hyperlink" Target="http://www.ssa.gov/agency/plain-language/" TargetMode="External" /><Relationship Id="rId96" Type="http://schemas.openxmlformats.org/officeDocument/2006/relationships/hyperlink" Target="http://www.ssa.gov/oact/" TargetMode="External" /><Relationship Id="rId97" Type="http://schemas.openxmlformats.org/officeDocument/2006/relationships/hyperlink" Target="http://www.ssa.gov/conference/" TargetMode="External" /><Relationship Id="rId98" Type="http://schemas.openxmlformats.org/officeDocument/2006/relationships/hyperlink" Target="http://www.ssa.gov/finance/" TargetMode="External" /><Relationship Id="rId99" Type="http://schemas.openxmlformats.org/officeDocument/2006/relationships/hyperlink" Target="http://www.ssa.gov/agency/performance/" TargetMode="Externa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3790</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David (ACF)</dc:creator>
  <cp:lastModifiedBy>Kelly, David (ACF)</cp:lastModifiedBy>
  <cp:revision>1</cp:revision>
  <dcterms:created xsi:type="dcterms:W3CDTF">2019-09-20T17:25:00Z</dcterms:created>
  <dcterms:modified xsi:type="dcterms:W3CDTF">2019-09-20T17:25:00Z</dcterms:modified>
</cp:coreProperties>
</file>