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453F" w:rsidRPr="00AE7015" w:rsidP="00FE453F" w14:paraId="23515682" w14:textId="77777777">
      <w:pPr>
        <w:rPr>
          <w:b/>
          <w:bCs/>
          <w:sz w:val="28"/>
          <w:szCs w:val="28"/>
        </w:rPr>
      </w:pPr>
      <w:r>
        <w:rPr>
          <w:b/>
          <w:bCs/>
          <w:sz w:val="28"/>
          <w:szCs w:val="28"/>
        </w:rPr>
        <w:t>R</w:t>
      </w:r>
      <w:r w:rsidRPr="00AE7015" w:rsidR="00AE7015">
        <w:rPr>
          <w:b/>
          <w:bCs/>
          <w:sz w:val="28"/>
          <w:szCs w:val="28"/>
        </w:rPr>
        <w:t>equest for Approval under the “Generic Clearance for the Collection of Routine Customer Feedback” – OMB Control Number: 1653-0050</w:t>
      </w:r>
    </w:p>
    <w:p w:rsidR="001D7808" w:rsidRPr="008C48C0" w:rsidP="001D7808" w14:paraId="02706F7B" w14:textId="77777777">
      <w:pPr>
        <w:rPr>
          <w:rFonts w:ascii="Calibri Light" w:hAnsi="Calibri Light" w:cs="Calibri Light"/>
        </w:rPr>
      </w:pPr>
    </w:p>
    <w:p w:rsidR="00E50293" w:rsidRPr="008C48C0" w:rsidP="00434E33" w14:paraId="2E716247" w14:textId="77777777">
      <w:pPr>
        <w:rPr>
          <w:rFonts w:ascii="Calibri Light" w:hAnsi="Calibri Light" w:cs="Calibri Light"/>
          <w:b/>
        </w:rPr>
      </w:pPr>
      <w:r>
        <w:rPr>
          <w:rFonts w:ascii="Calibri Light" w:hAnsi="Calibri Light" w:cs="Calibri Light"/>
          <w:b/>
          <w:noProof/>
        </w:rPr>
        <w:pict>
          <v:line id="_x0000_s1025" style="position:absolute;z-index:251658240" from="0,0" to="468pt,0" o:allowincell="f" strokeweight="1.5pt"/>
        </w:pict>
      </w:r>
      <w:r w:rsidRPr="008C48C0" w:rsidR="005E714A">
        <w:rPr>
          <w:rFonts w:ascii="Calibri Light" w:hAnsi="Calibri Light" w:cs="Calibri Light"/>
          <w:b/>
        </w:rPr>
        <w:t>TITLE OF INFORMATION COLLECTION:</w:t>
      </w:r>
      <w:r w:rsidRPr="008C48C0" w:rsidR="005E714A">
        <w:rPr>
          <w:rFonts w:ascii="Calibri Light" w:hAnsi="Calibri Light" w:cs="Calibri Light"/>
        </w:rPr>
        <w:t xml:space="preserve">  </w:t>
      </w:r>
      <w:r w:rsidRPr="008C48C0" w:rsidR="0023730F">
        <w:rPr>
          <w:rFonts w:ascii="Calibri Light" w:hAnsi="Calibri Light" w:cs="Calibri Light"/>
        </w:rPr>
        <w:t>Student and Exchange Visitor Program (SEVP)/ Field Representative (FR) Feedback Form</w:t>
      </w:r>
    </w:p>
    <w:p w:rsidR="005E714A" w:rsidRPr="008C48C0" w14:paraId="4ED41829" w14:textId="77777777">
      <w:pPr>
        <w:rPr>
          <w:rFonts w:ascii="Calibri Light" w:hAnsi="Calibri Light" w:cs="Calibri Light"/>
        </w:rPr>
      </w:pPr>
    </w:p>
    <w:p w:rsidR="001B0AAA" w:rsidRPr="008C48C0" w14:paraId="39AFA99F" w14:textId="77777777">
      <w:pPr>
        <w:rPr>
          <w:rFonts w:ascii="Calibri Light" w:hAnsi="Calibri Light" w:cs="Calibri Light"/>
        </w:rPr>
      </w:pPr>
      <w:r w:rsidRPr="008C48C0">
        <w:rPr>
          <w:rFonts w:ascii="Calibri Light" w:hAnsi="Calibri Light" w:cs="Calibri Light"/>
          <w:b/>
        </w:rPr>
        <w:t>PURPOSE:</w:t>
      </w:r>
    </w:p>
    <w:p w:rsidR="0023730F" w:rsidRPr="008C48C0" w14:paraId="230B129A" w14:textId="77777777">
      <w:pPr>
        <w:rPr>
          <w:rFonts w:ascii="Calibri Light" w:hAnsi="Calibri Light" w:cs="Calibri Light"/>
        </w:rPr>
      </w:pPr>
      <w:r w:rsidRPr="008C48C0">
        <w:rPr>
          <w:rFonts w:ascii="Calibri Light" w:hAnsi="Calibri Light" w:cs="Calibri Light"/>
        </w:rPr>
        <w:t>The Student and Exchange Visitor Program (SEVP) is the principal mechanism for proactively delivering regional, state, and local on-site assistance for our stakeholders in the performance of their SEVP-related responsibilities. The Field Representative Unit (FRU), within SEVP, serves as a conduit to increase dialogue and deliver services to SEVP</w:t>
      </w:r>
      <w:r w:rsidRPr="008C48C0" w:rsidR="001F5530">
        <w:rPr>
          <w:rFonts w:ascii="Calibri Light" w:hAnsi="Calibri Light" w:cs="Calibri Light"/>
        </w:rPr>
        <w:t xml:space="preserve">’s stakeholder communities. In response to Executive Order 12862, “Setting Customer Service Standards,” the FRU developed a customer service feedback survey. The responses to the proposed questions will be used as input for improving the dialogue between stakeholders and SEVP, </w:t>
      </w:r>
      <w:r w:rsidRPr="008C48C0" w:rsidR="00362585">
        <w:rPr>
          <w:rFonts w:ascii="Calibri Light" w:hAnsi="Calibri Light" w:cs="Calibri Light"/>
        </w:rPr>
        <w:t>as well as</w:t>
      </w:r>
      <w:r w:rsidRPr="008C48C0" w:rsidR="001F5530">
        <w:rPr>
          <w:rFonts w:ascii="Calibri Light" w:hAnsi="Calibri Light" w:cs="Calibri Light"/>
        </w:rPr>
        <w:t xml:space="preserve"> the services delivered.</w:t>
      </w:r>
      <w:r w:rsidRPr="008C48C0" w:rsidR="003B458D">
        <w:rPr>
          <w:rFonts w:ascii="Calibri Light" w:hAnsi="Calibri Light" w:cs="Calibri Light"/>
        </w:rPr>
        <w:t xml:space="preserve"> The field representative will provide a link to web-</w:t>
      </w:r>
      <w:r w:rsidRPr="008C48C0" w:rsidR="001D7808">
        <w:rPr>
          <w:rFonts w:ascii="Calibri Light" w:hAnsi="Calibri Light" w:cs="Calibri Light"/>
        </w:rPr>
        <w:t xml:space="preserve">based </w:t>
      </w:r>
      <w:r w:rsidRPr="008C48C0" w:rsidR="003B458D">
        <w:rPr>
          <w:rFonts w:ascii="Calibri Light" w:hAnsi="Calibri Light" w:cs="Calibri Light"/>
        </w:rPr>
        <w:t xml:space="preserve">form </w:t>
      </w:r>
      <w:r w:rsidRPr="008C48C0" w:rsidR="001D7808">
        <w:rPr>
          <w:rFonts w:ascii="Calibri Light" w:hAnsi="Calibri Light" w:cs="Calibri Light"/>
        </w:rPr>
        <w:t xml:space="preserve">at the conclusion of a school visit. </w:t>
      </w:r>
    </w:p>
    <w:p w:rsidR="00F15956" w:rsidRPr="008C48C0" w14:paraId="7AD56F9D" w14:textId="77777777">
      <w:pPr>
        <w:rPr>
          <w:rFonts w:ascii="Calibri Light" w:hAnsi="Calibri Light" w:cs="Calibri Light"/>
        </w:rPr>
      </w:pPr>
    </w:p>
    <w:p w:rsidR="00434E33" w:rsidRPr="008C48C0" w:rsidP="00434E33" w14:paraId="6927D9C9" w14:textId="77777777">
      <w:pPr>
        <w:pStyle w:val="Header"/>
        <w:tabs>
          <w:tab w:val="clear" w:pos="4320"/>
          <w:tab w:val="clear" w:pos="8640"/>
        </w:tabs>
        <w:rPr>
          <w:rFonts w:ascii="Calibri Light" w:hAnsi="Calibri Light" w:cs="Calibri Light"/>
          <w:i/>
          <w:snapToGrid/>
        </w:rPr>
      </w:pPr>
      <w:r w:rsidRPr="008C48C0">
        <w:rPr>
          <w:rFonts w:ascii="Calibri Light" w:hAnsi="Calibri Light" w:cs="Calibri Light"/>
          <w:b/>
        </w:rPr>
        <w:t>DESCRIPTION OF RESPONDENTS</w:t>
      </w:r>
      <w:r w:rsidRPr="008C48C0">
        <w:rPr>
          <w:rFonts w:ascii="Calibri Light" w:hAnsi="Calibri Light" w:cs="Calibri Light"/>
        </w:rPr>
        <w:t xml:space="preserve">: </w:t>
      </w:r>
    </w:p>
    <w:p w:rsidR="00F15956" w:rsidRPr="008C48C0" w14:paraId="38DAE8AF" w14:textId="77777777">
      <w:pPr>
        <w:rPr>
          <w:rFonts w:ascii="Calibri Light" w:hAnsi="Calibri Light" w:cs="Calibri Light"/>
        </w:rPr>
      </w:pPr>
      <w:r w:rsidRPr="008C48C0">
        <w:rPr>
          <w:rFonts w:ascii="Calibri Light" w:hAnsi="Calibri Light" w:cs="Calibri Light"/>
        </w:rPr>
        <w:t xml:space="preserve">The respondents of this survey will consist of Designated School Officials (DSO) within the academic communities that we support throughout the United States and its territories. Given the nature of the feedback, it is imperative that we collect the name of the stakeholder completing the survey as well as their assigned FRU representative, in order to assess the expertise and professionalism provided to the specific stakeholder and to improve the dialogue and services where needed. </w:t>
      </w:r>
    </w:p>
    <w:p w:rsidR="00E26329" w:rsidRPr="008C48C0" w14:paraId="411D544C" w14:textId="77777777">
      <w:pPr>
        <w:rPr>
          <w:rFonts w:ascii="Calibri Light" w:hAnsi="Calibri Light" w:cs="Calibri Light"/>
          <w:b/>
        </w:rPr>
      </w:pPr>
    </w:p>
    <w:p w:rsidR="00F06866" w:rsidRPr="008C48C0" w14:paraId="1D37AF78" w14:textId="77777777">
      <w:pPr>
        <w:rPr>
          <w:rFonts w:ascii="Calibri Light" w:hAnsi="Calibri Light" w:cs="Calibri Light"/>
          <w:b/>
        </w:rPr>
      </w:pPr>
      <w:r w:rsidRPr="008C48C0">
        <w:rPr>
          <w:rFonts w:ascii="Calibri Light" w:hAnsi="Calibri Light" w:cs="Calibri Light"/>
          <w:b/>
        </w:rPr>
        <w:t>TYPE OF COLLECTION:</w:t>
      </w:r>
      <w:r w:rsidRPr="008C48C0">
        <w:rPr>
          <w:rFonts w:ascii="Calibri Light" w:hAnsi="Calibri Light" w:cs="Calibri Light"/>
        </w:rPr>
        <w:t xml:space="preserve"> (Check one)</w:t>
      </w:r>
    </w:p>
    <w:p w:rsidR="00F06866" w:rsidRPr="008C48C0" w:rsidP="0096108F" w14:paraId="7C53497C" w14:textId="77777777">
      <w:pPr>
        <w:pStyle w:val="BodyTextIndent"/>
        <w:tabs>
          <w:tab w:val="left" w:pos="360"/>
        </w:tabs>
        <w:ind w:left="0"/>
        <w:rPr>
          <w:rFonts w:ascii="Calibri Light" w:hAnsi="Calibri Light" w:cs="Calibri Light"/>
          <w:bCs/>
          <w:sz w:val="24"/>
        </w:rPr>
      </w:pPr>
      <w:r w:rsidRPr="008C48C0">
        <w:rPr>
          <w:rFonts w:ascii="Calibri Light" w:hAnsi="Calibri Light" w:cs="Calibri Light"/>
          <w:bCs/>
          <w:sz w:val="24"/>
        </w:rPr>
        <w:t>[]</w:t>
      </w:r>
      <w:r w:rsidRPr="008C48C0" w:rsidR="0096108F">
        <w:rPr>
          <w:rFonts w:ascii="Calibri Light" w:hAnsi="Calibri Light" w:cs="Calibri Light"/>
          <w:bCs/>
          <w:sz w:val="24"/>
        </w:rPr>
        <w:t xml:space="preserve"> </w:t>
      </w:r>
      <w:r w:rsidRPr="008C48C0">
        <w:rPr>
          <w:rFonts w:ascii="Calibri Light" w:hAnsi="Calibri Light" w:cs="Calibri Light"/>
          <w:bCs/>
          <w:sz w:val="24"/>
        </w:rPr>
        <w:t>Customer Comment Card/Complaint Form</w:t>
      </w:r>
      <w:r w:rsidRPr="008C48C0" w:rsidR="0096108F">
        <w:rPr>
          <w:rFonts w:ascii="Calibri Light" w:hAnsi="Calibri Light" w:cs="Calibri Light"/>
          <w:bCs/>
          <w:sz w:val="24"/>
        </w:rPr>
        <w:t xml:space="preserve"> </w:t>
      </w:r>
      <w:r w:rsidRPr="008C48C0" w:rsidR="0096108F">
        <w:rPr>
          <w:rFonts w:ascii="Calibri Light" w:hAnsi="Calibri Light" w:cs="Calibri Light"/>
          <w:bCs/>
          <w:sz w:val="24"/>
        </w:rPr>
        <w:tab/>
        <w:t>[</w:t>
      </w:r>
      <w:r w:rsidRPr="008C48C0" w:rsidR="00EB75B8">
        <w:rPr>
          <w:rFonts w:ascii="Calibri Light" w:hAnsi="Calibri Light" w:cs="Calibri Light"/>
          <w:bCs/>
          <w:sz w:val="24"/>
        </w:rPr>
        <w:t xml:space="preserve"> </w:t>
      </w:r>
      <w:r w:rsidRPr="008C48C0">
        <w:rPr>
          <w:rFonts w:ascii="Calibri Light" w:hAnsi="Calibri Light" w:cs="Calibri Light"/>
          <w:bCs/>
          <w:sz w:val="24"/>
        </w:rPr>
        <w:t>x]</w:t>
      </w:r>
      <w:r w:rsidRPr="008C48C0" w:rsidR="0096108F">
        <w:rPr>
          <w:rFonts w:ascii="Calibri Light" w:hAnsi="Calibri Light" w:cs="Calibri Light"/>
          <w:bCs/>
          <w:sz w:val="24"/>
        </w:rPr>
        <w:t xml:space="preserve"> </w:t>
      </w:r>
      <w:r w:rsidRPr="008C48C0">
        <w:rPr>
          <w:rFonts w:ascii="Calibri Light" w:hAnsi="Calibri Light" w:cs="Calibri Light"/>
          <w:bCs/>
          <w:sz w:val="24"/>
        </w:rPr>
        <w:t>Customer Satisfaction Survey</w:t>
      </w:r>
      <w:r w:rsidRPr="008C48C0" w:rsidR="0096108F">
        <w:rPr>
          <w:rFonts w:ascii="Calibri Light" w:hAnsi="Calibri Light" w:cs="Calibri Light"/>
          <w:bCs/>
          <w:sz w:val="24"/>
        </w:rPr>
        <w:t xml:space="preserve"> </w:t>
      </w:r>
      <w:r w:rsidRPr="008C48C0" w:rsidR="00CA2650">
        <w:rPr>
          <w:rFonts w:ascii="Calibri Light" w:hAnsi="Calibri Light" w:cs="Calibri Light"/>
          <w:bCs/>
          <w:sz w:val="24"/>
        </w:rPr>
        <w:t xml:space="preserve">  </w:t>
      </w:r>
      <w:r w:rsidRPr="008C48C0" w:rsidR="0096108F">
        <w:rPr>
          <w:rFonts w:ascii="Calibri Light" w:hAnsi="Calibri Light" w:cs="Calibri Light"/>
          <w:bCs/>
          <w:sz w:val="24"/>
        </w:rPr>
        <w:t xml:space="preserve"> </w:t>
      </w:r>
    </w:p>
    <w:p w:rsidR="0096108F" w:rsidRPr="008C48C0" w:rsidP="0096108F" w14:paraId="22371169" w14:textId="77777777">
      <w:pPr>
        <w:pStyle w:val="BodyTextIndent"/>
        <w:tabs>
          <w:tab w:val="left" w:pos="360"/>
        </w:tabs>
        <w:ind w:left="0"/>
        <w:rPr>
          <w:rFonts w:ascii="Calibri Light" w:hAnsi="Calibri Light" w:cs="Calibri Light"/>
          <w:bCs/>
          <w:sz w:val="24"/>
        </w:rPr>
      </w:pPr>
      <w:r w:rsidRPr="008C48C0">
        <w:rPr>
          <w:rFonts w:ascii="Calibri Light" w:hAnsi="Calibri Light" w:cs="Calibri Light"/>
          <w:bCs/>
          <w:sz w:val="24"/>
        </w:rPr>
        <w:t>[]</w:t>
      </w:r>
      <w:r w:rsidRPr="008C48C0">
        <w:rPr>
          <w:rFonts w:ascii="Calibri Light" w:hAnsi="Calibri Light" w:cs="Calibri Light"/>
          <w:bCs/>
          <w:sz w:val="24"/>
        </w:rPr>
        <w:t xml:space="preserve"> </w:t>
      </w:r>
      <w:r w:rsidRPr="008C48C0" w:rsidR="00F06866">
        <w:rPr>
          <w:rFonts w:ascii="Calibri Light" w:hAnsi="Calibri Light" w:cs="Calibri Light"/>
          <w:bCs/>
          <w:sz w:val="24"/>
        </w:rPr>
        <w:t>Usability</w:t>
      </w:r>
      <w:r w:rsidRPr="008C48C0" w:rsidR="009239AA">
        <w:rPr>
          <w:rFonts w:ascii="Calibri Light" w:hAnsi="Calibri Light" w:cs="Calibri Light"/>
          <w:bCs/>
          <w:sz w:val="24"/>
        </w:rPr>
        <w:t xml:space="preserve"> Testing (e.g., Website or Software</w:t>
      </w:r>
      <w:r w:rsidRPr="008C48C0" w:rsidR="00F06866">
        <w:rPr>
          <w:rFonts w:ascii="Calibri Light" w:hAnsi="Calibri Light" w:cs="Calibri Light"/>
          <w:bCs/>
          <w:sz w:val="24"/>
        </w:rPr>
        <w:tab/>
      </w:r>
      <w:r w:rsidRPr="008C48C0">
        <w:rPr>
          <w:rFonts w:ascii="Calibri Light" w:hAnsi="Calibri Light" w:cs="Calibri Light"/>
          <w:bCs/>
          <w:sz w:val="24"/>
        </w:rPr>
        <w:t>[]</w:t>
      </w:r>
      <w:r w:rsidRPr="008C48C0" w:rsidR="00F06866">
        <w:rPr>
          <w:rFonts w:ascii="Calibri Light" w:hAnsi="Calibri Light" w:cs="Calibri Light"/>
          <w:bCs/>
          <w:sz w:val="24"/>
        </w:rPr>
        <w:t xml:space="preserve"> Small Discussion Group</w:t>
      </w:r>
    </w:p>
    <w:p w:rsidR="00F06866" w:rsidRPr="008C48C0" w:rsidP="0096108F" w14:paraId="35A3AA42" w14:textId="77777777">
      <w:pPr>
        <w:pStyle w:val="BodyTextIndent"/>
        <w:tabs>
          <w:tab w:val="left" w:pos="360"/>
        </w:tabs>
        <w:ind w:left="0"/>
        <w:rPr>
          <w:rFonts w:ascii="Calibri Light" w:hAnsi="Calibri Light" w:cs="Calibri Light"/>
          <w:bCs/>
          <w:sz w:val="24"/>
        </w:rPr>
      </w:pPr>
      <w:r w:rsidRPr="008C48C0">
        <w:rPr>
          <w:rFonts w:ascii="Calibri Light" w:hAnsi="Calibri Light" w:cs="Calibri Light"/>
          <w:bCs/>
          <w:sz w:val="24"/>
        </w:rPr>
        <w:t>[] Focus</w:t>
      </w:r>
      <w:r w:rsidRPr="008C48C0" w:rsidR="00935ADA">
        <w:rPr>
          <w:rFonts w:ascii="Calibri Light" w:hAnsi="Calibri Light" w:cs="Calibri Light"/>
          <w:bCs/>
          <w:sz w:val="24"/>
        </w:rPr>
        <w:t xml:space="preserve"> </w:t>
      </w:r>
      <w:r w:rsidRPr="008C48C0">
        <w:rPr>
          <w:rFonts w:ascii="Calibri Light" w:hAnsi="Calibri Light" w:cs="Calibri Light"/>
          <w:bCs/>
          <w:sz w:val="24"/>
        </w:rPr>
        <w:t xml:space="preserve">Group </w:t>
      </w:r>
      <w:r w:rsidRPr="008C48C0">
        <w:rPr>
          <w:rFonts w:ascii="Calibri Light" w:hAnsi="Calibri Light" w:cs="Calibri Light"/>
          <w:bCs/>
          <w:sz w:val="24"/>
        </w:rPr>
        <w:tab/>
      </w:r>
      <w:r w:rsidRPr="008C48C0" w:rsidR="00935ADA">
        <w:rPr>
          <w:rFonts w:ascii="Calibri Light" w:hAnsi="Calibri Light" w:cs="Calibri Light"/>
          <w:bCs/>
          <w:sz w:val="24"/>
        </w:rPr>
        <w:tab/>
      </w:r>
      <w:r w:rsidRPr="008C48C0" w:rsidR="00935ADA">
        <w:rPr>
          <w:rFonts w:ascii="Calibri Light" w:hAnsi="Calibri Light" w:cs="Calibri Light"/>
          <w:bCs/>
          <w:sz w:val="24"/>
        </w:rPr>
        <w:tab/>
      </w:r>
      <w:r w:rsidRPr="008C48C0" w:rsidR="00935ADA">
        <w:rPr>
          <w:rFonts w:ascii="Calibri Light" w:hAnsi="Calibri Light" w:cs="Calibri Light"/>
          <w:bCs/>
          <w:sz w:val="24"/>
        </w:rPr>
        <w:tab/>
      </w:r>
      <w:r w:rsidRPr="008C48C0" w:rsidR="00935ADA">
        <w:rPr>
          <w:rFonts w:ascii="Calibri Light" w:hAnsi="Calibri Light" w:cs="Calibri Light"/>
          <w:bCs/>
          <w:sz w:val="24"/>
        </w:rPr>
        <w:tab/>
      </w:r>
      <w:r w:rsidRPr="008C48C0">
        <w:rPr>
          <w:rFonts w:ascii="Calibri Light" w:hAnsi="Calibri Light" w:cs="Calibri Light"/>
          <w:bCs/>
          <w:sz w:val="24"/>
        </w:rPr>
        <w:t>[]</w:t>
      </w:r>
      <w:r w:rsidRPr="008C48C0">
        <w:rPr>
          <w:rFonts w:ascii="Calibri Light" w:hAnsi="Calibri Light" w:cs="Calibri Light"/>
          <w:bCs/>
          <w:sz w:val="24"/>
        </w:rPr>
        <w:t xml:space="preserve"> Other:</w:t>
      </w:r>
      <w:r w:rsidRPr="008C48C0">
        <w:rPr>
          <w:rFonts w:ascii="Calibri Light" w:hAnsi="Calibri Light" w:cs="Calibri Light"/>
          <w:bCs/>
          <w:sz w:val="24"/>
          <w:u w:val="single"/>
        </w:rPr>
        <w:t xml:space="preserve"> ______________________</w:t>
      </w:r>
      <w:r w:rsidRPr="008C48C0">
        <w:rPr>
          <w:rFonts w:ascii="Calibri Light" w:hAnsi="Calibri Light" w:cs="Calibri Light"/>
          <w:bCs/>
          <w:sz w:val="24"/>
          <w:u w:val="single"/>
        </w:rPr>
        <w:tab/>
      </w:r>
      <w:r w:rsidRPr="008C48C0">
        <w:rPr>
          <w:rFonts w:ascii="Calibri Light" w:hAnsi="Calibri Light" w:cs="Calibri Light"/>
          <w:bCs/>
          <w:sz w:val="24"/>
          <w:u w:val="single"/>
        </w:rPr>
        <w:tab/>
      </w:r>
    </w:p>
    <w:p w:rsidR="00434E33" w:rsidRPr="008C48C0" w14:paraId="62C779E5" w14:textId="77777777">
      <w:pPr>
        <w:pStyle w:val="Header"/>
        <w:tabs>
          <w:tab w:val="clear" w:pos="4320"/>
          <w:tab w:val="clear" w:pos="8640"/>
        </w:tabs>
        <w:rPr>
          <w:rFonts w:ascii="Calibri Light" w:hAnsi="Calibri Light" w:cs="Calibri Light"/>
        </w:rPr>
      </w:pPr>
    </w:p>
    <w:p w:rsidR="00CA2650" w:rsidRPr="008C48C0" w14:paraId="199C30D1" w14:textId="77777777">
      <w:pPr>
        <w:rPr>
          <w:rFonts w:ascii="Calibri Light" w:hAnsi="Calibri Light" w:cs="Calibri Light"/>
          <w:b/>
        </w:rPr>
      </w:pPr>
      <w:r w:rsidRPr="008C48C0">
        <w:rPr>
          <w:rFonts w:ascii="Calibri Light" w:hAnsi="Calibri Light" w:cs="Calibri Light"/>
          <w:b/>
        </w:rPr>
        <w:t>C</w:t>
      </w:r>
      <w:r w:rsidRPr="008C48C0" w:rsidR="009C13B9">
        <w:rPr>
          <w:rFonts w:ascii="Calibri Light" w:hAnsi="Calibri Light" w:cs="Calibri Light"/>
          <w:b/>
        </w:rPr>
        <w:t>ERTIFICATION:</w:t>
      </w:r>
    </w:p>
    <w:p w:rsidR="008101A5" w:rsidRPr="008C48C0" w:rsidP="008101A5" w14:paraId="1809879D" w14:textId="77777777">
      <w:pPr>
        <w:rPr>
          <w:rFonts w:ascii="Calibri Light" w:hAnsi="Calibri Light" w:cs="Calibri Light"/>
        </w:rPr>
      </w:pPr>
      <w:r w:rsidRPr="008C48C0">
        <w:rPr>
          <w:rFonts w:ascii="Calibri Light" w:hAnsi="Calibri Light" w:cs="Calibri Light"/>
        </w:rPr>
        <w:t xml:space="preserve">I certify the following to be true: </w:t>
      </w:r>
    </w:p>
    <w:p w:rsidR="008101A5" w:rsidRPr="008C48C0" w:rsidP="008101A5" w14:paraId="40A442AA" w14:textId="77777777">
      <w:pPr>
        <w:pStyle w:val="ListParagraph"/>
        <w:numPr>
          <w:ilvl w:val="0"/>
          <w:numId w:val="14"/>
        </w:numPr>
        <w:rPr>
          <w:rFonts w:ascii="Calibri Light" w:hAnsi="Calibri Light" w:cs="Calibri Light"/>
        </w:rPr>
      </w:pPr>
      <w:r w:rsidRPr="008C48C0">
        <w:rPr>
          <w:rFonts w:ascii="Calibri Light" w:hAnsi="Calibri Light" w:cs="Calibri Light"/>
        </w:rPr>
        <w:t xml:space="preserve">The collection is voluntary. </w:t>
      </w:r>
    </w:p>
    <w:p w:rsidR="008101A5" w:rsidRPr="008C48C0" w:rsidP="008101A5" w14:paraId="789E492C" w14:textId="77777777">
      <w:pPr>
        <w:pStyle w:val="ListParagraph"/>
        <w:numPr>
          <w:ilvl w:val="0"/>
          <w:numId w:val="14"/>
        </w:numPr>
        <w:rPr>
          <w:rFonts w:ascii="Calibri Light" w:hAnsi="Calibri Light" w:cs="Calibri Light"/>
        </w:rPr>
      </w:pPr>
      <w:r w:rsidRPr="008C48C0">
        <w:rPr>
          <w:rFonts w:ascii="Calibri Light" w:hAnsi="Calibri Light" w:cs="Calibri Light"/>
        </w:rPr>
        <w:t xml:space="preserve">The collection is </w:t>
      </w:r>
      <w:r w:rsidRPr="008C48C0" w:rsidR="003B458D">
        <w:rPr>
          <w:rFonts w:ascii="Calibri Light" w:hAnsi="Calibri Light" w:cs="Calibri Light"/>
        </w:rPr>
        <w:t>low burden</w:t>
      </w:r>
      <w:r w:rsidRPr="008C48C0">
        <w:rPr>
          <w:rFonts w:ascii="Calibri Light" w:hAnsi="Calibri Light" w:cs="Calibri Light"/>
        </w:rPr>
        <w:t xml:space="preserve"> for respondents and low-cost for the Federal Government.</w:t>
      </w:r>
    </w:p>
    <w:p w:rsidR="008101A5" w:rsidRPr="008C48C0" w:rsidP="008101A5" w14:paraId="6B6A1FE2" w14:textId="77777777">
      <w:pPr>
        <w:pStyle w:val="ListParagraph"/>
        <w:numPr>
          <w:ilvl w:val="0"/>
          <w:numId w:val="14"/>
        </w:numPr>
        <w:rPr>
          <w:rFonts w:ascii="Calibri Light" w:hAnsi="Calibri Light" w:cs="Calibri Light"/>
        </w:rPr>
      </w:pPr>
      <w:r w:rsidRPr="008C48C0">
        <w:rPr>
          <w:rFonts w:ascii="Calibri Light" w:hAnsi="Calibri Light" w:cs="Calibri Light"/>
        </w:rPr>
        <w:t xml:space="preserve">The collection is non-controversial and does </w:t>
      </w:r>
      <w:r w:rsidRPr="008C48C0">
        <w:rPr>
          <w:rFonts w:ascii="Calibri Light" w:hAnsi="Calibri Light" w:cs="Calibri Light"/>
          <w:u w:val="single"/>
        </w:rPr>
        <w:t>not</w:t>
      </w:r>
      <w:r w:rsidRPr="008C48C0">
        <w:rPr>
          <w:rFonts w:ascii="Calibri Light" w:hAnsi="Calibri Light" w:cs="Calibri Light"/>
        </w:rPr>
        <w:t xml:space="preserve"> raise issues of concern to other federal agencies.</w:t>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r w:rsidRPr="008C48C0">
        <w:rPr>
          <w:rFonts w:ascii="Calibri Light" w:hAnsi="Calibri Light" w:cs="Calibri Light"/>
        </w:rPr>
        <w:tab/>
      </w:r>
    </w:p>
    <w:p w:rsidR="008101A5" w:rsidRPr="008C48C0" w:rsidP="008101A5" w14:paraId="61560787" w14:textId="77777777">
      <w:pPr>
        <w:pStyle w:val="ListParagraph"/>
        <w:numPr>
          <w:ilvl w:val="0"/>
          <w:numId w:val="14"/>
        </w:numPr>
        <w:rPr>
          <w:rFonts w:ascii="Calibri Light" w:hAnsi="Calibri Light" w:cs="Calibri Light"/>
        </w:rPr>
      </w:pPr>
      <w:r w:rsidRPr="008C48C0">
        <w:rPr>
          <w:rFonts w:ascii="Calibri Light" w:hAnsi="Calibri Light" w:cs="Calibri Light"/>
        </w:rPr>
        <w:t xml:space="preserve">The results are </w:t>
      </w:r>
      <w:r w:rsidRPr="008C48C0">
        <w:rPr>
          <w:rFonts w:ascii="Calibri Light" w:hAnsi="Calibri Light" w:cs="Calibri Light"/>
          <w:u w:val="single"/>
        </w:rPr>
        <w:t>not</w:t>
      </w:r>
      <w:r w:rsidRPr="008C48C0">
        <w:rPr>
          <w:rFonts w:ascii="Calibri Light" w:hAnsi="Calibri Light" w:cs="Calibri Light"/>
        </w:rPr>
        <w:t xml:space="preserve"> intended to be disseminated to the public.</w:t>
      </w:r>
      <w:r w:rsidRPr="008C48C0">
        <w:rPr>
          <w:rFonts w:ascii="Calibri Light" w:hAnsi="Calibri Light" w:cs="Calibri Light"/>
        </w:rPr>
        <w:tab/>
      </w:r>
      <w:r w:rsidRPr="008C48C0">
        <w:rPr>
          <w:rFonts w:ascii="Calibri Light" w:hAnsi="Calibri Light" w:cs="Calibri Light"/>
        </w:rPr>
        <w:tab/>
      </w:r>
    </w:p>
    <w:p w:rsidR="008101A5" w:rsidRPr="008C48C0" w:rsidP="008101A5" w14:paraId="3C6BAB92" w14:textId="77777777">
      <w:pPr>
        <w:pStyle w:val="ListParagraph"/>
        <w:numPr>
          <w:ilvl w:val="0"/>
          <w:numId w:val="14"/>
        </w:numPr>
        <w:rPr>
          <w:rFonts w:ascii="Calibri Light" w:hAnsi="Calibri Light" w:cs="Calibri Light"/>
        </w:rPr>
      </w:pPr>
      <w:r w:rsidRPr="008C48C0">
        <w:rPr>
          <w:rFonts w:ascii="Calibri Light" w:hAnsi="Calibri Light" w:cs="Calibri Light"/>
        </w:rPr>
        <w:t xml:space="preserve">Information gathered will not be used for the purpose of </w:t>
      </w:r>
      <w:r w:rsidRPr="008C48C0">
        <w:rPr>
          <w:rFonts w:ascii="Calibri Light" w:hAnsi="Calibri Light" w:cs="Calibri Light"/>
          <w:u w:val="single"/>
        </w:rPr>
        <w:t>substantially</w:t>
      </w:r>
      <w:r w:rsidRPr="008C48C0">
        <w:rPr>
          <w:rFonts w:ascii="Calibri Light" w:hAnsi="Calibri Light" w:cs="Calibri Light"/>
        </w:rPr>
        <w:t xml:space="preserve"> informing </w:t>
      </w:r>
      <w:r w:rsidRPr="008C48C0">
        <w:rPr>
          <w:rFonts w:ascii="Calibri Light" w:hAnsi="Calibri Light" w:cs="Calibri Light"/>
          <w:u w:val="single"/>
        </w:rPr>
        <w:t xml:space="preserve">influential </w:t>
      </w:r>
      <w:r w:rsidRPr="008C48C0">
        <w:rPr>
          <w:rFonts w:ascii="Calibri Light" w:hAnsi="Calibri Light" w:cs="Calibri Light"/>
        </w:rPr>
        <w:t xml:space="preserve">policy decisions. </w:t>
      </w:r>
    </w:p>
    <w:p w:rsidR="008101A5" w:rsidRPr="008C48C0" w:rsidP="008101A5" w14:paraId="09A1DE9A" w14:textId="77777777">
      <w:pPr>
        <w:pStyle w:val="ListParagraph"/>
        <w:numPr>
          <w:ilvl w:val="0"/>
          <w:numId w:val="14"/>
        </w:numPr>
        <w:rPr>
          <w:rFonts w:ascii="Calibri Light" w:hAnsi="Calibri Light" w:cs="Calibri Light"/>
        </w:rPr>
      </w:pPr>
      <w:r w:rsidRPr="008C48C0">
        <w:rPr>
          <w:rFonts w:ascii="Calibri Light" w:hAnsi="Calibri Light" w:cs="Calibri Light"/>
        </w:rPr>
        <w:t>The collection is targeted to the solicitation of opinions from respondents who have experience with the program or may have experience with the program in the future.</w:t>
      </w:r>
    </w:p>
    <w:p w:rsidR="009C13B9" w:rsidRPr="008C48C0" w:rsidP="009C13B9" w14:paraId="21E57644" w14:textId="77777777">
      <w:pPr>
        <w:rPr>
          <w:rFonts w:ascii="Calibri Light" w:hAnsi="Calibri Light" w:cs="Calibri Light"/>
        </w:rPr>
      </w:pPr>
    </w:p>
    <w:p w:rsidR="009C13B9" w:rsidRPr="008C48C0" w:rsidP="009C13B9" w14:paraId="7AF6CAA4" w14:textId="77777777">
      <w:pPr>
        <w:rPr>
          <w:rFonts w:ascii="Calibri Light" w:hAnsi="Calibri Light" w:cs="Calibri Light"/>
        </w:rPr>
      </w:pPr>
      <w:r w:rsidRPr="008C48C0">
        <w:rPr>
          <w:rFonts w:ascii="Calibri Light" w:hAnsi="Calibri Light" w:cs="Calibri Light"/>
        </w:rPr>
        <w:t>Name: _</w:t>
      </w:r>
      <w:r w:rsidRPr="008C48C0">
        <w:rPr>
          <w:rFonts w:ascii="Calibri Light" w:hAnsi="Calibri Light" w:cs="Calibri Light"/>
        </w:rPr>
        <w:t>__</w:t>
      </w:r>
      <w:r w:rsidRPr="008C48C0">
        <w:rPr>
          <w:rFonts w:ascii="Calibri Light" w:hAnsi="Calibri Light" w:cs="Calibri Light"/>
          <w:sz w:val="44"/>
          <w:szCs w:val="44"/>
        </w:rPr>
        <w:t>_</w:t>
      </w:r>
      <w:r w:rsidRPr="008C48C0" w:rsidR="00BF7240">
        <w:rPr>
          <w:rFonts w:ascii="Calibri Light" w:hAnsi="Calibri Light" w:cs="Calibri Light"/>
          <w:sz w:val="44"/>
          <w:szCs w:val="44"/>
          <w:u w:val="single"/>
        </w:rPr>
        <w:t>James Hicks</w:t>
      </w:r>
      <w:r w:rsidRPr="008C48C0">
        <w:rPr>
          <w:rFonts w:ascii="Calibri Light" w:hAnsi="Calibri Light" w:cs="Calibri Light"/>
        </w:rPr>
        <w:t>____________________________________________</w:t>
      </w:r>
    </w:p>
    <w:p w:rsidR="009C13B9" w:rsidRPr="008C48C0" w:rsidP="009C13B9" w14:paraId="68C901C4" w14:textId="77777777">
      <w:pPr>
        <w:pStyle w:val="ListParagraph"/>
        <w:ind w:left="360"/>
        <w:rPr>
          <w:rFonts w:ascii="Calibri Light" w:hAnsi="Calibri Light" w:cs="Calibri Light"/>
        </w:rPr>
      </w:pPr>
    </w:p>
    <w:p w:rsidR="009C13B9" w:rsidRPr="008C48C0" w:rsidP="009C13B9" w14:paraId="0255B6B7" w14:textId="77777777">
      <w:pPr>
        <w:rPr>
          <w:rFonts w:ascii="Calibri Light" w:hAnsi="Calibri Light" w:cs="Calibri Light"/>
        </w:rPr>
      </w:pPr>
      <w:r w:rsidRPr="008C48C0">
        <w:rPr>
          <w:rFonts w:ascii="Calibri Light" w:hAnsi="Calibri Light" w:cs="Calibri Light"/>
        </w:rPr>
        <w:t>To assist review, please provide answers to the following question:</w:t>
      </w:r>
    </w:p>
    <w:p w:rsidR="009C13B9" w:rsidRPr="008C48C0" w:rsidP="009C13B9" w14:paraId="2D4F3D49" w14:textId="77777777">
      <w:pPr>
        <w:pStyle w:val="ListParagraph"/>
        <w:ind w:left="360"/>
        <w:rPr>
          <w:rFonts w:ascii="Calibri Light" w:hAnsi="Calibri Light" w:cs="Calibri Light"/>
        </w:rPr>
      </w:pPr>
    </w:p>
    <w:p w:rsidR="009C13B9" w:rsidRPr="008C48C0" w:rsidP="00C86E91" w14:paraId="53EED2D7" w14:textId="77777777">
      <w:pPr>
        <w:rPr>
          <w:rFonts w:ascii="Calibri Light" w:hAnsi="Calibri Light" w:cs="Calibri Light"/>
          <w:b/>
        </w:rPr>
      </w:pPr>
      <w:r w:rsidRPr="008C48C0">
        <w:rPr>
          <w:rFonts w:ascii="Calibri Light" w:hAnsi="Calibri Light" w:cs="Calibri Light"/>
          <w:b/>
        </w:rPr>
        <w:t>Personally Identifiable Information:</w:t>
      </w:r>
    </w:p>
    <w:p w:rsidR="00C86E91" w:rsidRPr="008C48C0" w:rsidP="00C86E91" w14:paraId="0C1B713A" w14:textId="77777777">
      <w:pPr>
        <w:pStyle w:val="ListParagraph"/>
        <w:numPr>
          <w:ilvl w:val="0"/>
          <w:numId w:val="18"/>
        </w:numPr>
        <w:rPr>
          <w:rFonts w:ascii="Calibri Light" w:hAnsi="Calibri Light" w:cs="Calibri Light"/>
        </w:rPr>
      </w:pPr>
      <w:r w:rsidRPr="008C48C0">
        <w:rPr>
          <w:rFonts w:ascii="Calibri Light" w:hAnsi="Calibri Light" w:cs="Calibri Light"/>
        </w:rPr>
        <w:t>Is</w:t>
      </w:r>
      <w:r w:rsidRPr="008C48C0" w:rsidR="00237B48">
        <w:rPr>
          <w:rFonts w:ascii="Calibri Light" w:hAnsi="Calibri Light" w:cs="Calibri Light"/>
        </w:rPr>
        <w:t xml:space="preserve"> personally identifiable information (PII) collected</w:t>
      </w:r>
      <w:r w:rsidRPr="008C48C0">
        <w:rPr>
          <w:rFonts w:ascii="Calibri Light" w:hAnsi="Calibri Light" w:cs="Calibri Light"/>
        </w:rPr>
        <w:t xml:space="preserve">?  </w:t>
      </w:r>
      <w:r w:rsidRPr="008C48C0" w:rsidR="009239AA">
        <w:rPr>
          <w:rFonts w:ascii="Calibri Light" w:hAnsi="Calibri Light" w:cs="Calibri Light"/>
        </w:rPr>
        <w:t xml:space="preserve">[ </w:t>
      </w:r>
      <w:r w:rsidRPr="008C48C0" w:rsidR="003B458D">
        <w:rPr>
          <w:rFonts w:ascii="Calibri Light" w:hAnsi="Calibri Light" w:cs="Calibri Light"/>
        </w:rPr>
        <w:t>x]</w:t>
      </w:r>
      <w:r w:rsidRPr="008C48C0" w:rsidR="009239AA">
        <w:rPr>
          <w:rFonts w:ascii="Calibri Light" w:hAnsi="Calibri Light" w:cs="Calibri Light"/>
        </w:rPr>
        <w:t xml:space="preserve"> </w:t>
      </w:r>
      <w:r w:rsidRPr="008C48C0" w:rsidR="003B458D">
        <w:rPr>
          <w:rFonts w:ascii="Calibri Light" w:hAnsi="Calibri Light" w:cs="Calibri Light"/>
        </w:rPr>
        <w:t>Yes [] No</w:t>
      </w:r>
      <w:r w:rsidRPr="008C48C0" w:rsidR="009239AA">
        <w:rPr>
          <w:rFonts w:ascii="Calibri Light" w:hAnsi="Calibri Light" w:cs="Calibri Light"/>
        </w:rPr>
        <w:t xml:space="preserve"> </w:t>
      </w:r>
    </w:p>
    <w:p w:rsidR="00C86E91" w:rsidRPr="008C48C0" w:rsidP="00C86E91" w14:paraId="13D37FDC" w14:textId="77777777">
      <w:pPr>
        <w:pStyle w:val="ListParagraph"/>
        <w:numPr>
          <w:ilvl w:val="0"/>
          <w:numId w:val="18"/>
        </w:numPr>
        <w:rPr>
          <w:rFonts w:ascii="Calibri Light" w:hAnsi="Calibri Light" w:cs="Calibri Light"/>
        </w:rPr>
      </w:pPr>
      <w:r w:rsidRPr="008C48C0">
        <w:rPr>
          <w:rFonts w:ascii="Calibri Light" w:hAnsi="Calibri Light" w:cs="Calibri Light"/>
        </w:rPr>
        <w:t xml:space="preserve">If </w:t>
      </w:r>
      <w:r w:rsidRPr="008C48C0" w:rsidR="003B458D">
        <w:rPr>
          <w:rFonts w:ascii="Calibri Light" w:hAnsi="Calibri Light" w:cs="Calibri Light"/>
        </w:rPr>
        <w:t>yes</w:t>
      </w:r>
      <w:r w:rsidRPr="008C48C0" w:rsidR="009239AA">
        <w:rPr>
          <w:rFonts w:ascii="Calibri Light" w:hAnsi="Calibri Light" w:cs="Calibri Light"/>
        </w:rPr>
        <w:t>,</w:t>
      </w:r>
      <w:r w:rsidRPr="008C48C0">
        <w:rPr>
          <w:rFonts w:ascii="Calibri Light" w:hAnsi="Calibri Light" w:cs="Calibri Light"/>
        </w:rPr>
        <w:t xml:space="preserve"> </w:t>
      </w:r>
      <w:r w:rsidRPr="008C48C0" w:rsidR="002B34CD">
        <w:rPr>
          <w:rFonts w:ascii="Calibri Light" w:hAnsi="Calibri Light" w:cs="Calibri Light"/>
        </w:rPr>
        <w:t>will any</w:t>
      </w:r>
      <w:r w:rsidRPr="008C48C0" w:rsidR="009239AA">
        <w:rPr>
          <w:rFonts w:ascii="Calibri Light" w:hAnsi="Calibri Light" w:cs="Calibri Light"/>
        </w:rPr>
        <w:t xml:space="preserve"> information that</w:t>
      </w:r>
      <w:r w:rsidRPr="008C48C0" w:rsidR="002B34CD">
        <w:rPr>
          <w:rFonts w:ascii="Calibri Light" w:hAnsi="Calibri Light" w:cs="Calibri Light"/>
        </w:rPr>
        <w:t xml:space="preserve"> is collected</w:t>
      </w:r>
      <w:r w:rsidRPr="008C48C0" w:rsidR="009239AA">
        <w:rPr>
          <w:rFonts w:ascii="Calibri Light" w:hAnsi="Calibri Light" w:cs="Calibri Light"/>
        </w:rPr>
        <w:t xml:space="preserve"> be included in records that are subject to the Privacy Act of 1974?   </w:t>
      </w:r>
      <w:r w:rsidRPr="008C48C0" w:rsidR="003B458D">
        <w:rPr>
          <w:rFonts w:ascii="Calibri Light" w:hAnsi="Calibri Light" w:cs="Calibri Light"/>
        </w:rPr>
        <w:t>[]</w:t>
      </w:r>
      <w:r w:rsidRPr="008C48C0" w:rsidR="009239AA">
        <w:rPr>
          <w:rFonts w:ascii="Calibri Light" w:hAnsi="Calibri Light" w:cs="Calibri Light"/>
        </w:rPr>
        <w:t xml:space="preserve"> Yes [ </w:t>
      </w:r>
      <w:r w:rsidRPr="008C48C0" w:rsidR="003B458D">
        <w:rPr>
          <w:rFonts w:ascii="Calibri Light" w:hAnsi="Calibri Light" w:cs="Calibri Light"/>
        </w:rPr>
        <w:t>x]</w:t>
      </w:r>
      <w:r w:rsidRPr="008C48C0" w:rsidR="009239AA">
        <w:rPr>
          <w:rFonts w:ascii="Calibri Light" w:hAnsi="Calibri Light" w:cs="Calibri Light"/>
        </w:rPr>
        <w:t xml:space="preserve"> No</w:t>
      </w:r>
      <w:r w:rsidRPr="008C48C0">
        <w:rPr>
          <w:rFonts w:ascii="Calibri Light" w:hAnsi="Calibri Light" w:cs="Calibri Light"/>
        </w:rPr>
        <w:t xml:space="preserve">   </w:t>
      </w:r>
    </w:p>
    <w:p w:rsidR="00C86E91" w:rsidRPr="008C48C0" w:rsidP="00C86E91" w14:paraId="33DCE0D5" w14:textId="77777777">
      <w:pPr>
        <w:pStyle w:val="ListParagraph"/>
        <w:numPr>
          <w:ilvl w:val="0"/>
          <w:numId w:val="18"/>
        </w:numPr>
        <w:rPr>
          <w:rFonts w:ascii="Calibri Light" w:hAnsi="Calibri Light" w:cs="Calibri Light"/>
        </w:rPr>
      </w:pPr>
      <w:r w:rsidRPr="008C48C0">
        <w:rPr>
          <w:rFonts w:ascii="Calibri Light" w:hAnsi="Calibri Light" w:cs="Calibri Light"/>
        </w:rPr>
        <w:t xml:space="preserve">If </w:t>
      </w:r>
      <w:r w:rsidRPr="008C48C0" w:rsidR="003B458D">
        <w:rPr>
          <w:rFonts w:ascii="Calibri Light" w:hAnsi="Calibri Light" w:cs="Calibri Light"/>
        </w:rPr>
        <w:t>yes</w:t>
      </w:r>
      <w:r w:rsidRPr="008C48C0">
        <w:rPr>
          <w:rFonts w:ascii="Calibri Light" w:hAnsi="Calibri Light" w:cs="Calibri Light"/>
        </w:rPr>
        <w:t>, has a</w:t>
      </w:r>
      <w:r w:rsidRPr="008C48C0" w:rsidR="002B34CD">
        <w:rPr>
          <w:rFonts w:ascii="Calibri Light" w:hAnsi="Calibri Light" w:cs="Calibri Light"/>
        </w:rPr>
        <w:t>n up-to-date</w:t>
      </w:r>
      <w:r w:rsidRPr="008C48C0">
        <w:rPr>
          <w:rFonts w:ascii="Calibri Light" w:hAnsi="Calibri Light" w:cs="Calibri Light"/>
        </w:rPr>
        <w:t xml:space="preserve"> System o</w:t>
      </w:r>
      <w:r w:rsidRPr="008C48C0" w:rsidR="002B34CD">
        <w:rPr>
          <w:rFonts w:ascii="Calibri Light" w:hAnsi="Calibri Light" w:cs="Calibri Light"/>
        </w:rPr>
        <w:t>f</w:t>
      </w:r>
      <w:r w:rsidRPr="008C48C0">
        <w:rPr>
          <w:rFonts w:ascii="Calibri Light" w:hAnsi="Calibri Light" w:cs="Calibri Light"/>
        </w:rPr>
        <w:t xml:space="preserve"> Records Notice</w:t>
      </w:r>
      <w:r w:rsidRPr="008C48C0" w:rsidR="002B34CD">
        <w:rPr>
          <w:rFonts w:ascii="Calibri Light" w:hAnsi="Calibri Light" w:cs="Calibri Light"/>
        </w:rPr>
        <w:t xml:space="preserve"> (SORN)</w:t>
      </w:r>
      <w:r w:rsidRPr="008C48C0">
        <w:rPr>
          <w:rFonts w:ascii="Calibri Light" w:hAnsi="Calibri Light" w:cs="Calibri Light"/>
        </w:rPr>
        <w:t xml:space="preserve"> been published?  </w:t>
      </w:r>
      <w:r w:rsidRPr="008C48C0" w:rsidR="003B458D">
        <w:rPr>
          <w:rFonts w:ascii="Calibri Light" w:hAnsi="Calibri Light" w:cs="Calibri Light"/>
        </w:rPr>
        <w:t>[]</w:t>
      </w:r>
      <w:r w:rsidRPr="008C48C0">
        <w:rPr>
          <w:rFonts w:ascii="Calibri Light" w:hAnsi="Calibri Light" w:cs="Calibri Light"/>
        </w:rPr>
        <w:t xml:space="preserve"> </w:t>
      </w:r>
      <w:r w:rsidRPr="008C48C0" w:rsidR="003B458D">
        <w:rPr>
          <w:rFonts w:ascii="Calibri Light" w:hAnsi="Calibri Light" w:cs="Calibri Light"/>
        </w:rPr>
        <w:t>Yes [</w:t>
      </w:r>
      <w:r w:rsidRPr="008C48C0">
        <w:rPr>
          <w:rFonts w:ascii="Calibri Light" w:hAnsi="Calibri Light" w:cs="Calibri Light"/>
        </w:rPr>
        <w:t xml:space="preserve"> </w:t>
      </w:r>
      <w:r w:rsidRPr="008C48C0" w:rsidR="003B458D">
        <w:rPr>
          <w:rFonts w:ascii="Calibri Light" w:hAnsi="Calibri Light" w:cs="Calibri Light"/>
        </w:rPr>
        <w:t>x]</w:t>
      </w:r>
      <w:r w:rsidRPr="008C48C0">
        <w:rPr>
          <w:rFonts w:ascii="Calibri Light" w:hAnsi="Calibri Light" w:cs="Calibri Light"/>
        </w:rPr>
        <w:t xml:space="preserve"> No</w:t>
      </w:r>
    </w:p>
    <w:p w:rsidR="00C86E91" w:rsidRPr="008C48C0" w:rsidP="00C86E91" w14:paraId="3BAA10EA" w14:textId="77777777">
      <w:pPr>
        <w:pStyle w:val="ListParagraph"/>
        <w:ind w:left="0"/>
        <w:rPr>
          <w:rFonts w:ascii="Calibri Light" w:hAnsi="Calibri Light" w:cs="Calibri Light"/>
          <w:b/>
        </w:rPr>
      </w:pPr>
      <w:r w:rsidRPr="008C48C0">
        <w:rPr>
          <w:rFonts w:ascii="Calibri Light" w:hAnsi="Calibri Light" w:cs="Calibri Light"/>
          <w:b/>
        </w:rPr>
        <w:t>Gifts or Payments</w:t>
      </w:r>
      <w:r w:rsidRPr="008C48C0">
        <w:rPr>
          <w:rFonts w:ascii="Calibri Light" w:hAnsi="Calibri Light" w:cs="Calibri Light"/>
          <w:b/>
        </w:rPr>
        <w:t>:</w:t>
      </w:r>
    </w:p>
    <w:p w:rsidR="00C86E91" w:rsidRPr="008C48C0" w:rsidP="00C86E91" w14:paraId="0657AA11" w14:textId="77777777">
      <w:pPr>
        <w:rPr>
          <w:rFonts w:ascii="Calibri Light" w:hAnsi="Calibri Light" w:cs="Calibri Light"/>
        </w:rPr>
      </w:pPr>
      <w:r w:rsidRPr="008C48C0">
        <w:rPr>
          <w:rFonts w:ascii="Calibri Light" w:hAnsi="Calibri Light" w:cs="Calibri Light"/>
        </w:rPr>
        <w:t xml:space="preserve">Is an incentive (e.g., money or reimbursement of expenses, token of appreciation) provided to participants?  </w:t>
      </w:r>
      <w:r w:rsidRPr="008C48C0" w:rsidR="003B458D">
        <w:rPr>
          <w:rFonts w:ascii="Calibri Light" w:hAnsi="Calibri Light" w:cs="Calibri Light"/>
        </w:rPr>
        <w:t>[]</w:t>
      </w:r>
      <w:r w:rsidRPr="008C48C0">
        <w:rPr>
          <w:rFonts w:ascii="Calibri Light" w:hAnsi="Calibri Light" w:cs="Calibri Light"/>
        </w:rPr>
        <w:t xml:space="preserve"> Yes [ </w:t>
      </w:r>
      <w:r w:rsidRPr="008C48C0" w:rsidR="003B458D">
        <w:rPr>
          <w:rFonts w:ascii="Calibri Light" w:hAnsi="Calibri Light" w:cs="Calibri Light"/>
        </w:rPr>
        <w:t>x]</w:t>
      </w:r>
      <w:r w:rsidRPr="008C48C0">
        <w:rPr>
          <w:rFonts w:ascii="Calibri Light" w:hAnsi="Calibri Light" w:cs="Calibri Light"/>
        </w:rPr>
        <w:t xml:space="preserve"> No  </w:t>
      </w:r>
    </w:p>
    <w:p w:rsidR="00F24CFC" w:rsidRPr="008C48C0" w14:paraId="6C240578" w14:textId="77777777">
      <w:pPr>
        <w:rPr>
          <w:rFonts w:ascii="Calibri Light" w:hAnsi="Calibri Light" w:cs="Calibri Light"/>
          <w:b/>
        </w:rPr>
      </w:pPr>
    </w:p>
    <w:p w:rsidR="006832D9" w:rsidRPr="008C48C0" w:rsidP="00FE453F" w14:paraId="3CF2CEBF" w14:textId="77777777">
      <w:pPr>
        <w:rPr>
          <w:rFonts w:ascii="Calibri Light" w:hAnsi="Calibri Light" w:cs="Calibri Light"/>
          <w:i/>
        </w:rPr>
      </w:pPr>
      <w:r w:rsidRPr="008C48C0">
        <w:rPr>
          <w:rFonts w:ascii="Calibri Light" w:hAnsi="Calibri Light" w:cs="Calibri Light"/>
          <w:b/>
        </w:rPr>
        <w:t>BURDEN HOUR</w:t>
      </w:r>
      <w:r w:rsidRPr="008C48C0" w:rsidR="00441434">
        <w:rPr>
          <w:rFonts w:ascii="Calibri Light" w:hAnsi="Calibri Light" w:cs="Calibri Light"/>
          <w:b/>
        </w:rPr>
        <w:t>S</w:t>
      </w:r>
      <w:r w:rsidRPr="008C48C0">
        <w:rPr>
          <w:rFonts w:ascii="Calibri Light" w:hAnsi="Calibri Light" w:cs="Calibri Light"/>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837E0AB"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8C48C0" w:rsidP="00C8488C" w14:paraId="49F23C7E" w14:textId="77777777">
            <w:pPr>
              <w:rPr>
                <w:rFonts w:ascii="Calibri Light" w:hAnsi="Calibri Light" w:cs="Calibri Light"/>
                <w:b/>
              </w:rPr>
            </w:pPr>
            <w:r w:rsidRPr="008C48C0">
              <w:rPr>
                <w:rFonts w:ascii="Calibri Light" w:hAnsi="Calibri Light" w:cs="Calibri Light"/>
                <w:b/>
              </w:rPr>
              <w:t>Category of Respondent</w:t>
            </w:r>
            <w:r w:rsidRPr="008C48C0" w:rsidR="00EF2095">
              <w:rPr>
                <w:rFonts w:ascii="Calibri Light" w:hAnsi="Calibri Light" w:cs="Calibri Light"/>
                <w:b/>
              </w:rPr>
              <w:t xml:space="preserve"> </w:t>
            </w:r>
          </w:p>
        </w:tc>
        <w:tc>
          <w:tcPr>
            <w:tcW w:w="1530" w:type="dxa"/>
          </w:tcPr>
          <w:p w:rsidR="006832D9" w:rsidRPr="008C48C0" w:rsidP="00843796" w14:paraId="6D079612" w14:textId="77777777">
            <w:pPr>
              <w:rPr>
                <w:rFonts w:ascii="Calibri Light" w:hAnsi="Calibri Light" w:cs="Calibri Light"/>
                <w:b/>
              </w:rPr>
            </w:pPr>
            <w:r w:rsidRPr="008C48C0">
              <w:rPr>
                <w:rFonts w:ascii="Calibri Light" w:hAnsi="Calibri Light" w:cs="Calibri Light"/>
                <w:b/>
              </w:rPr>
              <w:t>N</w:t>
            </w:r>
            <w:r w:rsidRPr="008C48C0" w:rsidR="009F5923">
              <w:rPr>
                <w:rFonts w:ascii="Calibri Light" w:hAnsi="Calibri Light" w:cs="Calibri Light"/>
                <w:b/>
              </w:rPr>
              <w:t>o.</w:t>
            </w:r>
            <w:r w:rsidRPr="008C48C0">
              <w:rPr>
                <w:rFonts w:ascii="Calibri Light" w:hAnsi="Calibri Light" w:cs="Calibri Light"/>
                <w:b/>
              </w:rPr>
              <w:t xml:space="preserve"> of Respondents</w:t>
            </w:r>
          </w:p>
        </w:tc>
        <w:tc>
          <w:tcPr>
            <w:tcW w:w="1710" w:type="dxa"/>
          </w:tcPr>
          <w:p w:rsidR="006832D9" w:rsidRPr="008C48C0" w:rsidP="00843796" w14:paraId="57152ABF" w14:textId="77777777">
            <w:pPr>
              <w:rPr>
                <w:rFonts w:ascii="Calibri Light" w:hAnsi="Calibri Light" w:cs="Calibri Light"/>
                <w:b/>
              </w:rPr>
            </w:pPr>
            <w:r w:rsidRPr="008C48C0">
              <w:rPr>
                <w:rFonts w:ascii="Calibri Light" w:hAnsi="Calibri Light" w:cs="Calibri Light"/>
                <w:b/>
              </w:rPr>
              <w:t>Participation Time</w:t>
            </w:r>
          </w:p>
        </w:tc>
        <w:tc>
          <w:tcPr>
            <w:tcW w:w="1003" w:type="dxa"/>
          </w:tcPr>
          <w:p w:rsidR="006832D9" w:rsidRPr="008C48C0" w:rsidP="00843796" w14:paraId="6215C51D" w14:textId="77777777">
            <w:pPr>
              <w:rPr>
                <w:rFonts w:ascii="Calibri Light" w:hAnsi="Calibri Light" w:cs="Calibri Light"/>
                <w:b/>
              </w:rPr>
            </w:pPr>
            <w:r w:rsidRPr="008C48C0">
              <w:rPr>
                <w:rFonts w:ascii="Calibri Light" w:hAnsi="Calibri Light" w:cs="Calibri Light"/>
                <w:b/>
              </w:rPr>
              <w:t>Burden</w:t>
            </w:r>
          </w:p>
        </w:tc>
      </w:tr>
      <w:tr w14:paraId="5F32D580" w14:textId="77777777" w:rsidTr="0001027E">
        <w:tblPrEx>
          <w:tblW w:w="9661" w:type="dxa"/>
          <w:tblLayout w:type="fixed"/>
          <w:tblLook w:val="01E0"/>
        </w:tblPrEx>
        <w:trPr>
          <w:trHeight w:val="274"/>
        </w:trPr>
        <w:tc>
          <w:tcPr>
            <w:tcW w:w="5418" w:type="dxa"/>
          </w:tcPr>
          <w:p w:rsidR="006832D9" w:rsidRPr="008C48C0" w:rsidP="00843796" w14:paraId="12B2F8FC" w14:textId="77777777">
            <w:pPr>
              <w:rPr>
                <w:rFonts w:ascii="Calibri Light" w:hAnsi="Calibri Light" w:cs="Calibri Light"/>
              </w:rPr>
            </w:pPr>
            <w:r w:rsidRPr="008C48C0">
              <w:rPr>
                <w:rFonts w:ascii="Calibri Light" w:hAnsi="Calibri Light" w:cs="Calibri Light"/>
              </w:rPr>
              <w:t>Private Sector</w:t>
            </w:r>
          </w:p>
        </w:tc>
        <w:tc>
          <w:tcPr>
            <w:tcW w:w="1530" w:type="dxa"/>
          </w:tcPr>
          <w:p w:rsidR="006832D9" w:rsidRPr="008C48C0" w:rsidP="00843796" w14:paraId="77068E92" w14:textId="77777777">
            <w:pPr>
              <w:rPr>
                <w:rFonts w:ascii="Calibri Light" w:hAnsi="Calibri Light" w:cs="Calibri Light"/>
              </w:rPr>
            </w:pPr>
            <w:r w:rsidRPr="008C48C0">
              <w:rPr>
                <w:rFonts w:ascii="Calibri Light" w:hAnsi="Calibri Light" w:cs="Calibri Light"/>
              </w:rPr>
              <w:t>3353</w:t>
            </w:r>
          </w:p>
        </w:tc>
        <w:tc>
          <w:tcPr>
            <w:tcW w:w="1710" w:type="dxa"/>
          </w:tcPr>
          <w:p w:rsidR="006832D9" w:rsidRPr="008C48C0" w:rsidP="00843796" w14:paraId="51986BA0" w14:textId="77777777">
            <w:pPr>
              <w:rPr>
                <w:rFonts w:ascii="Calibri Light" w:hAnsi="Calibri Light" w:cs="Calibri Light"/>
              </w:rPr>
            </w:pPr>
            <w:r w:rsidRPr="008C48C0">
              <w:rPr>
                <w:rFonts w:ascii="Calibri Light" w:hAnsi="Calibri Light" w:cs="Calibri Light"/>
              </w:rPr>
              <w:t>1</w:t>
            </w:r>
            <w:r w:rsidRPr="008C48C0" w:rsidR="00667356">
              <w:rPr>
                <w:rFonts w:ascii="Calibri Light" w:hAnsi="Calibri Light" w:cs="Calibri Light"/>
              </w:rPr>
              <w:t>5</w:t>
            </w:r>
            <w:r w:rsidRPr="008C48C0">
              <w:rPr>
                <w:rFonts w:ascii="Calibri Light" w:hAnsi="Calibri Light" w:cs="Calibri Light"/>
              </w:rPr>
              <w:t xml:space="preserve"> minutes</w:t>
            </w:r>
          </w:p>
        </w:tc>
        <w:tc>
          <w:tcPr>
            <w:tcW w:w="1003" w:type="dxa"/>
          </w:tcPr>
          <w:p w:rsidR="006832D9" w:rsidRPr="008C48C0" w:rsidP="00843796" w14:paraId="5F65CB3D" w14:textId="77777777">
            <w:pPr>
              <w:rPr>
                <w:rFonts w:ascii="Calibri Light" w:hAnsi="Calibri Light" w:cs="Calibri Light"/>
              </w:rPr>
            </w:pPr>
            <w:r w:rsidRPr="008C48C0">
              <w:rPr>
                <w:rFonts w:ascii="Calibri Light" w:hAnsi="Calibri Light" w:cs="Calibri Light"/>
              </w:rPr>
              <w:t>838</w:t>
            </w:r>
          </w:p>
        </w:tc>
      </w:tr>
      <w:tr w14:paraId="32C06469" w14:textId="77777777" w:rsidTr="0001027E">
        <w:tblPrEx>
          <w:tblW w:w="9661" w:type="dxa"/>
          <w:tblLayout w:type="fixed"/>
          <w:tblLook w:val="01E0"/>
        </w:tblPrEx>
        <w:trPr>
          <w:trHeight w:val="289"/>
        </w:trPr>
        <w:tc>
          <w:tcPr>
            <w:tcW w:w="5418" w:type="dxa"/>
          </w:tcPr>
          <w:p w:rsidR="006832D9" w:rsidRPr="008C48C0" w:rsidP="00843796" w14:paraId="3C357062" w14:textId="77777777">
            <w:pPr>
              <w:rPr>
                <w:rFonts w:ascii="Calibri Light" w:hAnsi="Calibri Light" w:cs="Calibri Light"/>
                <w:b/>
              </w:rPr>
            </w:pPr>
            <w:r w:rsidRPr="008C48C0">
              <w:rPr>
                <w:rFonts w:ascii="Calibri Light" w:hAnsi="Calibri Light" w:cs="Calibri Light"/>
                <w:b/>
              </w:rPr>
              <w:t>Totals</w:t>
            </w:r>
          </w:p>
        </w:tc>
        <w:tc>
          <w:tcPr>
            <w:tcW w:w="1530" w:type="dxa"/>
          </w:tcPr>
          <w:p w:rsidR="006832D9" w:rsidRPr="008C48C0" w:rsidP="00843796" w14:paraId="6925341E" w14:textId="77777777">
            <w:pPr>
              <w:rPr>
                <w:rFonts w:ascii="Calibri Light" w:hAnsi="Calibri Light" w:cs="Calibri Light"/>
                <w:b/>
              </w:rPr>
            </w:pPr>
          </w:p>
        </w:tc>
        <w:tc>
          <w:tcPr>
            <w:tcW w:w="1710" w:type="dxa"/>
          </w:tcPr>
          <w:p w:rsidR="006832D9" w:rsidRPr="008C48C0" w:rsidP="00843796" w14:paraId="534D5EE7" w14:textId="77777777">
            <w:pPr>
              <w:rPr>
                <w:rFonts w:ascii="Calibri Light" w:hAnsi="Calibri Light" w:cs="Calibri Light"/>
              </w:rPr>
            </w:pPr>
          </w:p>
        </w:tc>
        <w:tc>
          <w:tcPr>
            <w:tcW w:w="1003" w:type="dxa"/>
          </w:tcPr>
          <w:p w:rsidR="006832D9" w:rsidRPr="008C48C0" w:rsidP="00843796" w14:paraId="5A3EB55C" w14:textId="77777777">
            <w:pPr>
              <w:rPr>
                <w:rFonts w:ascii="Calibri Light" w:hAnsi="Calibri Light" w:cs="Calibri Light"/>
                <w:b/>
              </w:rPr>
            </w:pPr>
          </w:p>
        </w:tc>
      </w:tr>
    </w:tbl>
    <w:p w:rsidR="00F3170F" w:rsidRPr="008C48C0" w:rsidP="00F3170F" w14:paraId="19D8EFC1" w14:textId="77777777">
      <w:pPr>
        <w:rPr>
          <w:rFonts w:ascii="Calibri Light" w:hAnsi="Calibri Light" w:cs="Calibri Light"/>
          <w:highlight w:val="yellow"/>
        </w:rPr>
      </w:pPr>
    </w:p>
    <w:p w:rsidR="005E714A" w:rsidRPr="008C48C0" w14:paraId="32729043" w14:textId="77777777">
      <w:pPr>
        <w:rPr>
          <w:rFonts w:ascii="Calibri Light" w:hAnsi="Calibri Light" w:cs="Calibri Light"/>
          <w:b/>
        </w:rPr>
      </w:pPr>
      <w:r w:rsidRPr="008C48C0">
        <w:rPr>
          <w:rFonts w:ascii="Calibri Light" w:hAnsi="Calibri Light" w:cs="Calibri Light"/>
          <w:b/>
        </w:rPr>
        <w:t xml:space="preserve">FEDERAL </w:t>
      </w:r>
      <w:r w:rsidRPr="008C48C0" w:rsidR="009F5923">
        <w:rPr>
          <w:rFonts w:ascii="Calibri Light" w:hAnsi="Calibri Light" w:cs="Calibri Light"/>
          <w:b/>
        </w:rPr>
        <w:t>COST</w:t>
      </w:r>
      <w:r w:rsidRPr="008C48C0" w:rsidR="00F06866">
        <w:rPr>
          <w:rFonts w:ascii="Calibri Light" w:hAnsi="Calibri Light" w:cs="Calibri Light"/>
          <w:b/>
        </w:rPr>
        <w:t>:</w:t>
      </w:r>
      <w:r w:rsidRPr="008C48C0" w:rsidR="00895229">
        <w:rPr>
          <w:rFonts w:ascii="Calibri Light" w:hAnsi="Calibri Light" w:cs="Calibri Light"/>
          <w:b/>
        </w:rPr>
        <w:t xml:space="preserve"> </w:t>
      </w:r>
      <w:r w:rsidRPr="008C48C0" w:rsidR="00C86E91">
        <w:rPr>
          <w:rFonts w:ascii="Calibri Light" w:hAnsi="Calibri Light" w:cs="Calibri Light"/>
          <w:b/>
        </w:rPr>
        <w:t xml:space="preserve"> </w:t>
      </w:r>
      <w:r w:rsidRPr="008C48C0" w:rsidR="00C86E91">
        <w:rPr>
          <w:rFonts w:ascii="Calibri Light" w:hAnsi="Calibri Light" w:cs="Calibri Light"/>
        </w:rPr>
        <w:t xml:space="preserve">The estimated annual cost to the Federal government is </w:t>
      </w:r>
      <w:r w:rsidRPr="008C48C0" w:rsidR="009C019C">
        <w:rPr>
          <w:rFonts w:ascii="Calibri Light" w:hAnsi="Calibri Light" w:cs="Calibri Light"/>
        </w:rPr>
        <w:t>$</w:t>
      </w:r>
      <w:r w:rsidRPr="008C48C0" w:rsidR="00FE45B2">
        <w:rPr>
          <w:rFonts w:ascii="Calibri Light" w:hAnsi="Calibri Light" w:cs="Calibri Light"/>
        </w:rPr>
        <w:t>3000</w:t>
      </w:r>
      <w:r w:rsidRPr="008C48C0" w:rsidR="001D7808">
        <w:rPr>
          <w:rFonts w:ascii="Calibri Light" w:hAnsi="Calibri Light" w:cs="Calibri Light"/>
        </w:rPr>
        <w:t xml:space="preserve">. Management of the FRU survey is part of a larger system therefore the estimate is associated with the management, data analysis, and subsequent user experience enhancements of the web-based collection. </w:t>
      </w:r>
    </w:p>
    <w:p w:rsidR="00ED6492" w:rsidRPr="008C48C0" w14:paraId="70152950" w14:textId="77777777">
      <w:pPr>
        <w:rPr>
          <w:rFonts w:ascii="Calibri Light" w:hAnsi="Calibri Light" w:cs="Calibri Light"/>
          <w:b/>
          <w:bCs/>
          <w:u w:val="single"/>
        </w:rPr>
      </w:pPr>
    </w:p>
    <w:p w:rsidR="0069403B" w:rsidRPr="008C48C0" w:rsidP="00F06866" w14:paraId="76DECD22" w14:textId="77777777">
      <w:pPr>
        <w:rPr>
          <w:rFonts w:ascii="Calibri Light" w:hAnsi="Calibri Light" w:cs="Calibri Light"/>
          <w:b/>
        </w:rPr>
      </w:pPr>
      <w:r w:rsidRPr="008C48C0">
        <w:rPr>
          <w:rFonts w:ascii="Calibri Light" w:hAnsi="Calibri Light" w:cs="Calibri Light"/>
          <w:b/>
          <w:bCs/>
          <w:u w:val="single"/>
        </w:rPr>
        <w:t xml:space="preserve">If you are conducting a focus group, survey, or plan to employ statistical methods, </w:t>
      </w:r>
      <w:r w:rsidRPr="008C48C0" w:rsidR="003B458D">
        <w:rPr>
          <w:rFonts w:ascii="Calibri Light" w:hAnsi="Calibri Light" w:cs="Calibri Light"/>
          <w:b/>
          <w:bCs/>
          <w:u w:val="single"/>
        </w:rPr>
        <w:t>please provide</w:t>
      </w:r>
      <w:r w:rsidRPr="008C48C0">
        <w:rPr>
          <w:rFonts w:ascii="Calibri Light" w:hAnsi="Calibri Light" w:cs="Calibri Light"/>
          <w:b/>
          <w:bCs/>
          <w:u w:val="single"/>
        </w:rPr>
        <w:t xml:space="preserve"> answers to the following questions:</w:t>
      </w:r>
    </w:p>
    <w:p w:rsidR="0069403B" w:rsidRPr="008C48C0" w:rsidP="00F06866" w14:paraId="5C7080EB" w14:textId="77777777">
      <w:pPr>
        <w:rPr>
          <w:rFonts w:ascii="Calibri Light" w:hAnsi="Calibri Light" w:cs="Calibri Light"/>
          <w:b/>
        </w:rPr>
      </w:pPr>
    </w:p>
    <w:p w:rsidR="00F06866" w:rsidRPr="008C48C0" w:rsidP="00F06866" w14:paraId="630EA30B" w14:textId="77777777">
      <w:pPr>
        <w:rPr>
          <w:rFonts w:ascii="Calibri Light" w:hAnsi="Calibri Light" w:cs="Calibri Light"/>
          <w:b/>
        </w:rPr>
      </w:pPr>
      <w:r w:rsidRPr="008C48C0">
        <w:rPr>
          <w:rFonts w:ascii="Calibri Light" w:hAnsi="Calibri Light" w:cs="Calibri Light"/>
          <w:b/>
        </w:rPr>
        <w:t>The</w:t>
      </w:r>
      <w:r w:rsidRPr="008C48C0" w:rsidR="0069403B">
        <w:rPr>
          <w:rFonts w:ascii="Calibri Light" w:hAnsi="Calibri Light" w:cs="Calibri Light"/>
          <w:b/>
        </w:rPr>
        <w:t xml:space="preserve"> select</w:t>
      </w:r>
      <w:r w:rsidRPr="008C48C0">
        <w:rPr>
          <w:rFonts w:ascii="Calibri Light" w:hAnsi="Calibri Light" w:cs="Calibri Light"/>
          <w:b/>
        </w:rPr>
        <w:t>ion of your targeted respondents</w:t>
      </w:r>
    </w:p>
    <w:p w:rsidR="0069403B" w:rsidRPr="008C48C0" w:rsidP="0069403B" w14:paraId="4391B782" w14:textId="77777777">
      <w:pPr>
        <w:pStyle w:val="ListParagraph"/>
        <w:numPr>
          <w:ilvl w:val="0"/>
          <w:numId w:val="15"/>
        </w:numPr>
        <w:rPr>
          <w:rFonts w:ascii="Calibri Light" w:hAnsi="Calibri Light" w:cs="Calibri Light"/>
        </w:rPr>
      </w:pPr>
      <w:r w:rsidRPr="008C48C0">
        <w:rPr>
          <w:rFonts w:ascii="Calibri Light" w:hAnsi="Calibri Light" w:cs="Calibri Light"/>
        </w:rPr>
        <w:t>Do you have a customer list or something similar that defines the universe of potential respondents</w:t>
      </w:r>
      <w:r w:rsidRPr="008C48C0" w:rsidR="00636621">
        <w:rPr>
          <w:rFonts w:ascii="Calibri Light" w:hAnsi="Calibri Light" w:cs="Calibri Light"/>
        </w:rPr>
        <w:t xml:space="preserve"> and do you have a sampling plan for selecting from this universe</w:t>
      </w:r>
      <w:r w:rsidRPr="008C48C0">
        <w:rPr>
          <w:rFonts w:ascii="Calibri Light" w:hAnsi="Calibri Light" w:cs="Calibri Light"/>
        </w:rPr>
        <w:t>?</w:t>
      </w:r>
      <w:r w:rsidRPr="008C48C0">
        <w:rPr>
          <w:rFonts w:ascii="Calibri Light" w:hAnsi="Calibri Light" w:cs="Calibri Light"/>
        </w:rPr>
        <w:tab/>
        <w:t xml:space="preserve">[ </w:t>
      </w:r>
      <w:r w:rsidRPr="008C48C0" w:rsidR="003B458D">
        <w:rPr>
          <w:rFonts w:ascii="Calibri Light" w:hAnsi="Calibri Light" w:cs="Calibri Light"/>
        </w:rPr>
        <w:t>x]</w:t>
      </w:r>
      <w:r w:rsidRPr="008C48C0">
        <w:rPr>
          <w:rFonts w:ascii="Calibri Light" w:hAnsi="Calibri Light" w:cs="Calibri Light"/>
        </w:rPr>
        <w:t xml:space="preserve"> Yes</w:t>
      </w:r>
      <w:r w:rsidRPr="008C48C0">
        <w:rPr>
          <w:rFonts w:ascii="Calibri Light" w:hAnsi="Calibri Light" w:cs="Calibri Light"/>
        </w:rPr>
        <w:tab/>
      </w:r>
      <w:r w:rsidRPr="008C48C0" w:rsidR="003B458D">
        <w:rPr>
          <w:rFonts w:ascii="Calibri Light" w:hAnsi="Calibri Light" w:cs="Calibri Light"/>
        </w:rPr>
        <w:t>[]</w:t>
      </w:r>
      <w:r w:rsidRPr="008C48C0">
        <w:rPr>
          <w:rFonts w:ascii="Calibri Light" w:hAnsi="Calibri Light" w:cs="Calibri Light"/>
        </w:rPr>
        <w:t xml:space="preserve"> No</w:t>
      </w:r>
    </w:p>
    <w:p w:rsidR="00636621" w:rsidRPr="008C48C0" w:rsidP="00636621" w14:paraId="4839E040" w14:textId="77777777">
      <w:pPr>
        <w:pStyle w:val="ListParagraph"/>
        <w:rPr>
          <w:rFonts w:ascii="Calibri Light" w:hAnsi="Calibri Light" w:cs="Calibri Light"/>
        </w:rPr>
      </w:pPr>
    </w:p>
    <w:p w:rsidR="00636621" w:rsidRPr="008C48C0" w:rsidP="001B0AAA" w14:paraId="6F5CD1E9" w14:textId="77777777">
      <w:pPr>
        <w:rPr>
          <w:rFonts w:ascii="Calibri Light" w:hAnsi="Calibri Light" w:cs="Calibri Light"/>
        </w:rPr>
      </w:pPr>
      <w:r w:rsidRPr="008C48C0">
        <w:rPr>
          <w:rFonts w:ascii="Calibri Light" w:hAnsi="Calibri Light" w:cs="Calibri Light"/>
        </w:rPr>
        <w:t>If the answer is yes, please provide a description of both below</w:t>
      </w:r>
      <w:r w:rsidRPr="008C48C0" w:rsidR="00A403BB">
        <w:rPr>
          <w:rFonts w:ascii="Calibri Light" w:hAnsi="Calibri Light" w:cs="Calibri Light"/>
        </w:rPr>
        <w:t xml:space="preserve"> (</w:t>
      </w:r>
      <w:r w:rsidRPr="008C48C0" w:rsidR="00A403BB">
        <w:rPr>
          <w:rFonts w:ascii="Calibri Light" w:hAnsi="Calibri Light" w:cs="Calibri Light"/>
        </w:rPr>
        <w:t>or</w:t>
      </w:r>
      <w:r w:rsidRPr="008C48C0" w:rsidR="00A403BB">
        <w:rPr>
          <w:rFonts w:ascii="Calibri Light" w:hAnsi="Calibri Light" w:cs="Calibri Light"/>
        </w:rPr>
        <w:t xml:space="preserve"> attach the sampling plan)</w:t>
      </w:r>
      <w:r w:rsidRPr="008C48C0" w:rsidR="00EB75B8">
        <w:rPr>
          <w:rFonts w:ascii="Calibri Light" w:hAnsi="Calibri Light" w:cs="Calibri Light"/>
        </w:rPr>
        <w:t>.</w:t>
      </w:r>
      <w:r w:rsidRPr="008C48C0">
        <w:rPr>
          <w:rFonts w:ascii="Calibri Light" w:hAnsi="Calibri Light" w:cs="Calibri Light"/>
        </w:rPr>
        <w:t xml:space="preserve"> If the answer is no, please provide a description of how you plan to identify your potential group of respondents</w:t>
      </w:r>
      <w:r w:rsidRPr="008C48C0" w:rsidR="001B0AAA">
        <w:rPr>
          <w:rFonts w:ascii="Calibri Light" w:hAnsi="Calibri Light" w:cs="Calibri Light"/>
        </w:rPr>
        <w:t xml:space="preserve"> and how you will select them</w:t>
      </w:r>
      <w:r w:rsidRPr="008C48C0">
        <w:rPr>
          <w:rFonts w:ascii="Calibri Light" w:hAnsi="Calibri Light" w:cs="Calibri Light"/>
        </w:rPr>
        <w:t>?</w:t>
      </w:r>
    </w:p>
    <w:p w:rsidR="00D136EF" w:rsidRPr="008C48C0" w:rsidP="00D136EF" w14:paraId="56EDCF9B" w14:textId="77777777">
      <w:pPr>
        <w:rPr>
          <w:rFonts w:ascii="Calibri Light" w:hAnsi="Calibri Light" w:cs="Calibri Light"/>
        </w:rPr>
      </w:pPr>
    </w:p>
    <w:p w:rsidR="00A403BB" w:rsidRPr="008C48C0" w:rsidP="00D136EF" w14:paraId="7C423FCD" w14:textId="77777777">
      <w:pPr>
        <w:numPr>
          <w:ilvl w:val="0"/>
          <w:numId w:val="19"/>
        </w:numPr>
        <w:rPr>
          <w:rFonts w:ascii="Calibri Light" w:hAnsi="Calibri Light" w:cs="Calibri Light"/>
        </w:rPr>
      </w:pPr>
      <w:r w:rsidRPr="008C48C0">
        <w:rPr>
          <w:rFonts w:ascii="Calibri Light" w:hAnsi="Calibri Light" w:cs="Calibri Light"/>
        </w:rPr>
        <w:t xml:space="preserve">SEVIS is the internet-based system where DHS maintains information on SEVP-certified schools, as well as international students who come to the United States to study in F or M status and attend those schools. SEVIS also maintains the name and contact information of </w:t>
      </w:r>
      <w:r w:rsidRPr="008C48C0" w:rsidR="009E2471">
        <w:rPr>
          <w:rFonts w:ascii="Calibri Light" w:hAnsi="Calibri Light" w:cs="Calibri Light"/>
        </w:rPr>
        <w:t xml:space="preserve">designated school officials who update and maintain student information in SEVIS. </w:t>
      </w:r>
    </w:p>
    <w:p w:rsidR="00D136EF" w:rsidRPr="008C48C0" w:rsidP="00D136EF" w14:paraId="14969B27" w14:textId="77777777">
      <w:pPr>
        <w:rPr>
          <w:rFonts w:ascii="Calibri Light" w:hAnsi="Calibri Light" w:cs="Calibri Light"/>
        </w:rPr>
      </w:pPr>
    </w:p>
    <w:p w:rsidR="009E2471" w:rsidRPr="008C48C0" w:rsidP="00D136EF" w14:paraId="70CAEE6C" w14:textId="77777777">
      <w:pPr>
        <w:numPr>
          <w:ilvl w:val="0"/>
          <w:numId w:val="19"/>
        </w:numPr>
        <w:rPr>
          <w:rFonts w:ascii="Calibri Light" w:hAnsi="Calibri Light" w:cs="Calibri Light"/>
        </w:rPr>
      </w:pPr>
      <w:r w:rsidRPr="008C48C0">
        <w:rPr>
          <w:rFonts w:ascii="Calibri Light" w:hAnsi="Calibri Light" w:cs="Calibri Light"/>
        </w:rPr>
        <w:t xml:space="preserve">The sampling plan for selecting from this universe is to disseminate the customer satisfaction survey to all designated school officials at the SEVP-certified schools, who have international students attending their programs in F or M status. </w:t>
      </w:r>
    </w:p>
    <w:p w:rsidR="004D6E14" w:rsidRPr="008C48C0" w:rsidP="00A403BB" w14:paraId="34299B79" w14:textId="77777777">
      <w:pPr>
        <w:rPr>
          <w:rFonts w:ascii="Calibri Light" w:hAnsi="Calibri Light" w:cs="Calibri Light"/>
          <w:b/>
        </w:rPr>
      </w:pPr>
    </w:p>
    <w:p w:rsidR="00A403BB" w:rsidRPr="008C48C0" w:rsidP="00A403BB" w14:paraId="3B3E3CB6" w14:textId="77777777">
      <w:pPr>
        <w:rPr>
          <w:rFonts w:ascii="Calibri Light" w:hAnsi="Calibri Light" w:cs="Calibri Light"/>
          <w:b/>
        </w:rPr>
      </w:pPr>
      <w:r w:rsidRPr="008C48C0">
        <w:rPr>
          <w:rFonts w:ascii="Calibri Light" w:hAnsi="Calibri Light" w:cs="Calibri Light"/>
          <w:b/>
        </w:rPr>
        <w:t>Administration of the Instrument</w:t>
      </w:r>
    </w:p>
    <w:p w:rsidR="00A403BB" w:rsidRPr="008C48C0" w:rsidP="00A403BB" w14:paraId="5DABDE18" w14:textId="77777777">
      <w:pPr>
        <w:pStyle w:val="ListParagraph"/>
        <w:numPr>
          <w:ilvl w:val="0"/>
          <w:numId w:val="17"/>
        </w:numPr>
        <w:rPr>
          <w:rFonts w:ascii="Calibri Light" w:hAnsi="Calibri Light" w:cs="Calibri Light"/>
        </w:rPr>
      </w:pPr>
      <w:r w:rsidRPr="008C48C0">
        <w:rPr>
          <w:rFonts w:ascii="Calibri Light" w:hAnsi="Calibri Light" w:cs="Calibri Light"/>
        </w:rPr>
        <w:t>H</w:t>
      </w:r>
      <w:r w:rsidRPr="008C48C0">
        <w:rPr>
          <w:rFonts w:ascii="Calibri Light" w:hAnsi="Calibri Light" w:cs="Calibri Light"/>
        </w:rPr>
        <w:t>ow will you collect the information? (Check all that apply)</w:t>
      </w:r>
    </w:p>
    <w:p w:rsidR="001B0AAA" w:rsidRPr="008C48C0" w:rsidP="001B0AAA" w14:paraId="25741F9A" w14:textId="77777777">
      <w:pPr>
        <w:ind w:left="720"/>
        <w:rPr>
          <w:rFonts w:ascii="Calibri Light" w:hAnsi="Calibri Light" w:cs="Calibri Light"/>
        </w:rPr>
      </w:pPr>
      <w:r w:rsidRPr="008C48C0">
        <w:rPr>
          <w:rFonts w:ascii="Calibri Light" w:hAnsi="Calibri Light" w:cs="Calibri Light"/>
        </w:rPr>
        <w:t xml:space="preserve">[ </w:t>
      </w:r>
      <w:r w:rsidRPr="008C48C0" w:rsidR="003B458D">
        <w:rPr>
          <w:rFonts w:ascii="Calibri Light" w:hAnsi="Calibri Light" w:cs="Calibri Light"/>
        </w:rPr>
        <w:t>x]</w:t>
      </w:r>
      <w:r w:rsidRPr="008C48C0">
        <w:rPr>
          <w:rFonts w:ascii="Calibri Light" w:hAnsi="Calibri Light" w:cs="Calibri Light"/>
        </w:rPr>
        <w:t xml:space="preserve"> Web-based</w:t>
      </w:r>
      <w:r w:rsidRPr="008C48C0">
        <w:rPr>
          <w:rFonts w:ascii="Calibri Light" w:hAnsi="Calibri Light" w:cs="Calibri Light"/>
        </w:rPr>
        <w:t xml:space="preserve"> or other forms of </w:t>
      </w:r>
      <w:r w:rsidRPr="008C48C0" w:rsidR="003B458D">
        <w:rPr>
          <w:rFonts w:ascii="Calibri Light" w:hAnsi="Calibri Light" w:cs="Calibri Light"/>
        </w:rPr>
        <w:t>social media</w:t>
      </w:r>
      <w:r w:rsidRPr="008C48C0">
        <w:rPr>
          <w:rFonts w:ascii="Calibri Light" w:hAnsi="Calibri Light" w:cs="Calibri Light"/>
        </w:rPr>
        <w:t xml:space="preserve"> </w:t>
      </w:r>
    </w:p>
    <w:p w:rsidR="001B0AAA" w:rsidRPr="008C48C0" w:rsidP="001B0AAA" w14:paraId="72ED2B76" w14:textId="77777777">
      <w:pPr>
        <w:ind w:left="720"/>
        <w:rPr>
          <w:rFonts w:ascii="Calibri Light" w:hAnsi="Calibri Light" w:cs="Calibri Light"/>
        </w:rPr>
      </w:pPr>
      <w:r w:rsidRPr="008C48C0">
        <w:rPr>
          <w:rFonts w:ascii="Calibri Light" w:hAnsi="Calibri Light" w:cs="Calibri Light"/>
        </w:rPr>
        <w:t>[]</w:t>
      </w:r>
      <w:r w:rsidRPr="008C48C0" w:rsidR="00A403BB">
        <w:rPr>
          <w:rFonts w:ascii="Calibri Light" w:hAnsi="Calibri Light" w:cs="Calibri Light"/>
        </w:rPr>
        <w:t xml:space="preserve"> Telephone</w:t>
      </w:r>
      <w:r w:rsidRPr="008C48C0" w:rsidR="00A403BB">
        <w:rPr>
          <w:rFonts w:ascii="Calibri Light" w:hAnsi="Calibri Light" w:cs="Calibri Light"/>
        </w:rPr>
        <w:tab/>
      </w:r>
    </w:p>
    <w:p w:rsidR="001B0AAA" w:rsidRPr="008C48C0" w:rsidP="001B0AAA" w14:paraId="0FA949E0" w14:textId="77777777">
      <w:pPr>
        <w:ind w:left="720"/>
        <w:rPr>
          <w:rFonts w:ascii="Calibri Light" w:hAnsi="Calibri Light" w:cs="Calibri Light"/>
        </w:rPr>
      </w:pPr>
      <w:r w:rsidRPr="008C48C0">
        <w:rPr>
          <w:rFonts w:ascii="Calibri Light" w:hAnsi="Calibri Light" w:cs="Calibri Light"/>
        </w:rPr>
        <w:t>[]</w:t>
      </w:r>
      <w:r w:rsidRPr="008C48C0" w:rsidR="00A403BB">
        <w:rPr>
          <w:rFonts w:ascii="Calibri Light" w:hAnsi="Calibri Light" w:cs="Calibri Light"/>
        </w:rPr>
        <w:t xml:space="preserve"> In-person</w:t>
      </w:r>
      <w:r w:rsidRPr="008C48C0" w:rsidR="00A403BB">
        <w:rPr>
          <w:rFonts w:ascii="Calibri Light" w:hAnsi="Calibri Light" w:cs="Calibri Light"/>
        </w:rPr>
        <w:tab/>
      </w:r>
    </w:p>
    <w:p w:rsidR="001B0AAA" w:rsidRPr="008C48C0" w:rsidP="001B0AAA" w14:paraId="6C83E187" w14:textId="77777777">
      <w:pPr>
        <w:ind w:left="720"/>
        <w:rPr>
          <w:rFonts w:ascii="Calibri Light" w:hAnsi="Calibri Light" w:cs="Calibri Light"/>
        </w:rPr>
      </w:pPr>
      <w:r w:rsidRPr="008C48C0">
        <w:rPr>
          <w:rFonts w:ascii="Calibri Light" w:hAnsi="Calibri Light" w:cs="Calibri Light"/>
        </w:rPr>
        <w:t>[]</w:t>
      </w:r>
      <w:r w:rsidRPr="008C48C0" w:rsidR="00A403BB">
        <w:rPr>
          <w:rFonts w:ascii="Calibri Light" w:hAnsi="Calibri Light" w:cs="Calibri Light"/>
        </w:rPr>
        <w:t xml:space="preserve"> Mail</w:t>
      </w:r>
      <w:r w:rsidRPr="008C48C0">
        <w:rPr>
          <w:rFonts w:ascii="Calibri Light" w:hAnsi="Calibri Light" w:cs="Calibri Light"/>
        </w:rPr>
        <w:t xml:space="preserve"> </w:t>
      </w:r>
    </w:p>
    <w:p w:rsidR="001B0AAA" w:rsidRPr="008C48C0" w:rsidP="001B0AAA" w14:paraId="1A6FD901" w14:textId="77777777">
      <w:pPr>
        <w:ind w:left="720"/>
        <w:rPr>
          <w:rFonts w:ascii="Calibri Light" w:hAnsi="Calibri Light" w:cs="Calibri Light"/>
        </w:rPr>
      </w:pPr>
      <w:r w:rsidRPr="008C48C0">
        <w:rPr>
          <w:rFonts w:ascii="Calibri Light" w:hAnsi="Calibri Light" w:cs="Calibri Light"/>
        </w:rPr>
        <w:t>[]</w:t>
      </w:r>
      <w:r w:rsidRPr="008C48C0" w:rsidR="00A403BB">
        <w:rPr>
          <w:rFonts w:ascii="Calibri Light" w:hAnsi="Calibri Light" w:cs="Calibri Light"/>
        </w:rPr>
        <w:t xml:space="preserve"> Other, Explain</w:t>
      </w:r>
    </w:p>
    <w:p w:rsidR="00F24CFC" w:rsidRPr="008C48C0" w:rsidP="00F24CFC" w14:paraId="4FE4B0A3" w14:textId="77777777">
      <w:pPr>
        <w:pStyle w:val="ListParagraph"/>
        <w:numPr>
          <w:ilvl w:val="0"/>
          <w:numId w:val="17"/>
        </w:numPr>
        <w:rPr>
          <w:rFonts w:ascii="Calibri Light" w:hAnsi="Calibri Light" w:cs="Calibri Light"/>
        </w:rPr>
      </w:pPr>
      <w:r w:rsidRPr="008C48C0">
        <w:rPr>
          <w:rFonts w:ascii="Calibri Light" w:hAnsi="Calibri Light" w:cs="Calibri Light"/>
        </w:rPr>
        <w:t xml:space="preserve">Will interviewers or facilitators be used?  </w:t>
      </w:r>
      <w:r w:rsidRPr="008C48C0" w:rsidR="003B458D">
        <w:rPr>
          <w:rFonts w:ascii="Calibri Light" w:hAnsi="Calibri Light" w:cs="Calibri Light"/>
        </w:rPr>
        <w:t>[]</w:t>
      </w:r>
      <w:r w:rsidRPr="008C48C0">
        <w:rPr>
          <w:rFonts w:ascii="Calibri Light" w:hAnsi="Calibri Light" w:cs="Calibri Light"/>
        </w:rPr>
        <w:t xml:space="preserve"> Yes [</w:t>
      </w:r>
      <w:r w:rsidRPr="008C48C0" w:rsidR="00EB75B8">
        <w:rPr>
          <w:rFonts w:ascii="Calibri Light" w:hAnsi="Calibri Light" w:cs="Calibri Light"/>
        </w:rPr>
        <w:t xml:space="preserve"> </w:t>
      </w:r>
      <w:r w:rsidRPr="008C48C0" w:rsidR="009E2471">
        <w:rPr>
          <w:rFonts w:ascii="Calibri Light" w:hAnsi="Calibri Light" w:cs="Calibri Light"/>
        </w:rPr>
        <w:t>x</w:t>
      </w:r>
      <w:r w:rsidRPr="008C48C0">
        <w:rPr>
          <w:rFonts w:ascii="Calibri Light" w:hAnsi="Calibri Light" w:cs="Calibri Light"/>
        </w:rPr>
        <w:t xml:space="preserve"> ]</w:t>
      </w:r>
      <w:r w:rsidRPr="008C48C0">
        <w:rPr>
          <w:rFonts w:ascii="Calibri Light" w:hAnsi="Calibri Light" w:cs="Calibri Light"/>
        </w:rPr>
        <w:t xml:space="preserve"> No</w:t>
      </w:r>
    </w:p>
    <w:sectPr w:rsidSect="00194AC6">
      <w:headerReference w:type="default" r:id="rId12"/>
      <w:footerReference w:type="defaul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73EAC0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33C564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C001B8"/>
    <w:multiLevelType w:val="hybridMultilevel"/>
    <w:tmpl w:val="5ADAC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139843">
    <w:abstractNumId w:val="10"/>
  </w:num>
  <w:num w:numId="2" w16cid:durableId="1328946530">
    <w:abstractNumId w:val="17"/>
  </w:num>
  <w:num w:numId="3" w16cid:durableId="1571580526">
    <w:abstractNumId w:val="16"/>
  </w:num>
  <w:num w:numId="4" w16cid:durableId="1101874098">
    <w:abstractNumId w:val="18"/>
  </w:num>
  <w:num w:numId="5" w16cid:durableId="1072584785">
    <w:abstractNumId w:val="3"/>
  </w:num>
  <w:num w:numId="6" w16cid:durableId="1765878927">
    <w:abstractNumId w:val="1"/>
  </w:num>
  <w:num w:numId="7" w16cid:durableId="753087303">
    <w:abstractNumId w:val="8"/>
  </w:num>
  <w:num w:numId="8" w16cid:durableId="1754543382">
    <w:abstractNumId w:val="14"/>
  </w:num>
  <w:num w:numId="9" w16cid:durableId="1109818969">
    <w:abstractNumId w:val="9"/>
  </w:num>
  <w:num w:numId="10" w16cid:durableId="1758942613">
    <w:abstractNumId w:val="2"/>
  </w:num>
  <w:num w:numId="11" w16cid:durableId="1929345142">
    <w:abstractNumId w:val="6"/>
  </w:num>
  <w:num w:numId="12" w16cid:durableId="111368648">
    <w:abstractNumId w:val="7"/>
  </w:num>
  <w:num w:numId="13" w16cid:durableId="355235105">
    <w:abstractNumId w:val="0"/>
  </w:num>
  <w:num w:numId="14" w16cid:durableId="1357997116">
    <w:abstractNumId w:val="15"/>
  </w:num>
  <w:num w:numId="15" w16cid:durableId="723020443">
    <w:abstractNumId w:val="13"/>
  </w:num>
  <w:num w:numId="16" w16cid:durableId="2064133199">
    <w:abstractNumId w:val="11"/>
  </w:num>
  <w:num w:numId="17" w16cid:durableId="59519336">
    <w:abstractNumId w:val="4"/>
  </w:num>
  <w:num w:numId="18" w16cid:durableId="514924507">
    <w:abstractNumId w:val="5"/>
  </w:num>
  <w:num w:numId="19" w16cid:durableId="1241331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A429A"/>
    <w:rsid w:val="000B2838"/>
    <w:rsid w:val="000D0D47"/>
    <w:rsid w:val="000D44CA"/>
    <w:rsid w:val="000E200B"/>
    <w:rsid w:val="000F68BE"/>
    <w:rsid w:val="001278BA"/>
    <w:rsid w:val="00165F31"/>
    <w:rsid w:val="001927A4"/>
    <w:rsid w:val="00194AC6"/>
    <w:rsid w:val="001A23B0"/>
    <w:rsid w:val="001A25CC"/>
    <w:rsid w:val="001B0AAA"/>
    <w:rsid w:val="001C39F7"/>
    <w:rsid w:val="001D7808"/>
    <w:rsid w:val="001F5530"/>
    <w:rsid w:val="0023730F"/>
    <w:rsid w:val="00237B48"/>
    <w:rsid w:val="0024521E"/>
    <w:rsid w:val="00263C3D"/>
    <w:rsid w:val="00274D0B"/>
    <w:rsid w:val="002A006A"/>
    <w:rsid w:val="002A54E1"/>
    <w:rsid w:val="002B052D"/>
    <w:rsid w:val="002B34CD"/>
    <w:rsid w:val="002B3C95"/>
    <w:rsid w:val="002D0B92"/>
    <w:rsid w:val="003152F9"/>
    <w:rsid w:val="00362585"/>
    <w:rsid w:val="003B458D"/>
    <w:rsid w:val="003D5BBE"/>
    <w:rsid w:val="003E3C61"/>
    <w:rsid w:val="003F1C5B"/>
    <w:rsid w:val="00400835"/>
    <w:rsid w:val="0041242E"/>
    <w:rsid w:val="00432878"/>
    <w:rsid w:val="00434E33"/>
    <w:rsid w:val="00441434"/>
    <w:rsid w:val="0045264C"/>
    <w:rsid w:val="00465FC6"/>
    <w:rsid w:val="004876EC"/>
    <w:rsid w:val="004D6E14"/>
    <w:rsid w:val="005009B0"/>
    <w:rsid w:val="005941A5"/>
    <w:rsid w:val="005A1006"/>
    <w:rsid w:val="005E08C9"/>
    <w:rsid w:val="005E714A"/>
    <w:rsid w:val="005F693D"/>
    <w:rsid w:val="006140A0"/>
    <w:rsid w:val="00630BCA"/>
    <w:rsid w:val="00636621"/>
    <w:rsid w:val="00642B49"/>
    <w:rsid w:val="00667356"/>
    <w:rsid w:val="006832D9"/>
    <w:rsid w:val="0069403B"/>
    <w:rsid w:val="006F3DDE"/>
    <w:rsid w:val="006F63FD"/>
    <w:rsid w:val="00704678"/>
    <w:rsid w:val="007425E7"/>
    <w:rsid w:val="007F7080"/>
    <w:rsid w:val="00802607"/>
    <w:rsid w:val="008101A5"/>
    <w:rsid w:val="00822664"/>
    <w:rsid w:val="008228C3"/>
    <w:rsid w:val="00843796"/>
    <w:rsid w:val="00895185"/>
    <w:rsid w:val="00895229"/>
    <w:rsid w:val="008B2EB3"/>
    <w:rsid w:val="008B7F05"/>
    <w:rsid w:val="008C32D2"/>
    <w:rsid w:val="008C48C0"/>
    <w:rsid w:val="008F0203"/>
    <w:rsid w:val="008F50D4"/>
    <w:rsid w:val="008F63B5"/>
    <w:rsid w:val="0091399B"/>
    <w:rsid w:val="00921929"/>
    <w:rsid w:val="009239AA"/>
    <w:rsid w:val="00935ADA"/>
    <w:rsid w:val="00946B6C"/>
    <w:rsid w:val="00955A71"/>
    <w:rsid w:val="0096108F"/>
    <w:rsid w:val="0097555C"/>
    <w:rsid w:val="00982933"/>
    <w:rsid w:val="0098404E"/>
    <w:rsid w:val="009C019C"/>
    <w:rsid w:val="009C13B9"/>
    <w:rsid w:val="009D01A2"/>
    <w:rsid w:val="009E2471"/>
    <w:rsid w:val="009F5923"/>
    <w:rsid w:val="00A172EC"/>
    <w:rsid w:val="00A31050"/>
    <w:rsid w:val="00A403BB"/>
    <w:rsid w:val="00A674DF"/>
    <w:rsid w:val="00A73D9A"/>
    <w:rsid w:val="00A8304B"/>
    <w:rsid w:val="00A83AA6"/>
    <w:rsid w:val="00A934D6"/>
    <w:rsid w:val="00AE1809"/>
    <w:rsid w:val="00AE7015"/>
    <w:rsid w:val="00B13B71"/>
    <w:rsid w:val="00B80D76"/>
    <w:rsid w:val="00B824F4"/>
    <w:rsid w:val="00BA2105"/>
    <w:rsid w:val="00BA7E06"/>
    <w:rsid w:val="00BB43B5"/>
    <w:rsid w:val="00BB6219"/>
    <w:rsid w:val="00BD290F"/>
    <w:rsid w:val="00BD78CA"/>
    <w:rsid w:val="00BF7240"/>
    <w:rsid w:val="00C14CC4"/>
    <w:rsid w:val="00C15129"/>
    <w:rsid w:val="00C33C52"/>
    <w:rsid w:val="00C40D8B"/>
    <w:rsid w:val="00C8407A"/>
    <w:rsid w:val="00C8488C"/>
    <w:rsid w:val="00C86545"/>
    <w:rsid w:val="00C86E91"/>
    <w:rsid w:val="00CA2650"/>
    <w:rsid w:val="00CB1078"/>
    <w:rsid w:val="00CC6FAF"/>
    <w:rsid w:val="00CF6542"/>
    <w:rsid w:val="00D136EF"/>
    <w:rsid w:val="00D24698"/>
    <w:rsid w:val="00D42391"/>
    <w:rsid w:val="00D6383F"/>
    <w:rsid w:val="00DB59D0"/>
    <w:rsid w:val="00DB6ECE"/>
    <w:rsid w:val="00DC33D3"/>
    <w:rsid w:val="00DD736F"/>
    <w:rsid w:val="00E227C5"/>
    <w:rsid w:val="00E26329"/>
    <w:rsid w:val="00E35F3A"/>
    <w:rsid w:val="00E40B50"/>
    <w:rsid w:val="00E50293"/>
    <w:rsid w:val="00E65FFC"/>
    <w:rsid w:val="00E744EA"/>
    <w:rsid w:val="00E80951"/>
    <w:rsid w:val="00E86CC6"/>
    <w:rsid w:val="00EB56B3"/>
    <w:rsid w:val="00EB75B8"/>
    <w:rsid w:val="00ED6492"/>
    <w:rsid w:val="00EF2095"/>
    <w:rsid w:val="00F06866"/>
    <w:rsid w:val="00F15956"/>
    <w:rsid w:val="00F24CFC"/>
    <w:rsid w:val="00F3170F"/>
    <w:rsid w:val="00F51AC7"/>
    <w:rsid w:val="00F976B0"/>
    <w:rsid w:val="00FA6DE7"/>
    <w:rsid w:val="00FC0A8E"/>
    <w:rsid w:val="00FE2FA6"/>
    <w:rsid w:val="00FE3DF2"/>
    <w:rsid w:val="00FE453F"/>
    <w:rsid w:val="00FE45B2"/>
    <w:rsid w:val="00FE5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B62923"/>
  <w15:chartTrackingRefBased/>
  <w15:docId w15:val="{55E0D09D-DD1F-4C9D-8D92-3ACA243D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B75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526ce853-7349-4a33-988e-bfef8f1d57f1" ContentTypeId="0x0101009D50B2F8C2C5FA4C900E8EDAC3C79D7E" PreviousValue="false"/>
</file>

<file path=customXml/item6.xml><?xml version="1.0" encoding="utf-8"?>
<ct:contentTypeSchema xmlns:ct="http://schemas.microsoft.com/office/2006/metadata/contentType" xmlns:ma="http://schemas.microsoft.com/office/2006/metadata/properties/metaAttributes" ct:_="" ma:_="" ma:contentTypeName="SEVP Document Core" ma:contentTypeID="0x0101009D50B2F8C2C5FA4C900E8EDAC3C79D7E00015B41191BC31646B2928C5804F40A08" ma:contentTypeVersion="50" ma:contentTypeDescription="SEVP Email Core Content Type" ma:contentTypeScope="" ma:versionID="da594ea9e5aa1e31ebde80159c82d420">
  <xsd:schema xmlns:xsd="http://www.w3.org/2001/XMLSchema" xmlns:xs="http://www.w3.org/2001/XMLSchema" xmlns:p="http://schemas.microsoft.com/office/2006/metadata/properties" xmlns:ns2="2f8b367f-96b0-4a0d-bfc1-90ea89841972" xmlns:ns4="9225b539-7b15-42b2-871d-c20cb6e17ae7" xmlns:ns5="6ffe957a-ad4c-4ea8-9c5d-0d4d1ad34375" targetNamespace="http://schemas.microsoft.com/office/2006/metadata/properties" ma:root="true" ma:fieldsID="9f3dedab7c8cbc1e66df7662451ebc1a" ns2:_="" ns4:_="" ns5:_="">
    <xsd:import namespace="2f8b367f-96b0-4a0d-bfc1-90ea89841972"/>
    <xsd:import namespace="9225b539-7b15-42b2-871d-c20cb6e17ae7"/>
    <xsd:import namespace="6ffe957a-ad4c-4ea8-9c5d-0d4d1ad34375"/>
    <xsd:element name="properties">
      <xsd:complexType>
        <xsd:sequence>
          <xsd:element name="documentManagement">
            <xsd:complexType>
              <xsd:all>
                <xsd:element ref="ns2:SubT" minOccurs="0"/>
                <xsd:element ref="ns2:UnitSc" minOccurs="0"/>
                <xsd:element ref="ns2:DocStatus" minOccurs="0"/>
                <xsd:element ref="ns2:AssignedTo" minOccurs="0"/>
                <xsd:element ref="ns2:Reviewers" minOccurs="0"/>
                <xsd:element ref="ns2:ReviewEmail" minOccurs="0"/>
                <xsd:element ref="ns2:AddReviewers" minOccurs="0"/>
                <xsd:element ref="ns2:AddRevEmail" minOccurs="0"/>
                <xsd:element ref="ns2:StartReview" minOccurs="0"/>
                <xsd:element ref="ns2:EndReview" minOccurs="0"/>
                <xsd:element ref="ns4:RCReady" minOccurs="0"/>
                <xsd:element ref="ns4:DeclareDate" minOccurs="0"/>
                <xsd:element ref="ns2:Unit" minOccurs="0"/>
                <xsd:element ref="ns2:Status" minOccurs="0"/>
                <xsd:element ref="ns2:Review_x0020_Status" minOccurs="0"/>
                <xsd:element ref="ns2:Policy" minOccurs="0"/>
                <xsd:element ref="ns5:_dlc_DocIdUrl" minOccurs="0"/>
                <xsd:element ref="ns5:_dlc_Doc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67f-96b0-4a0d-bfc1-90ea89841972" elementFormDefault="qualified">
    <xsd:import namespace="http://schemas.microsoft.com/office/2006/documentManagement/types"/>
    <xsd:import namespace="http://schemas.microsoft.com/office/infopath/2007/PartnerControls"/>
    <xsd:element name="SubT" ma:index="2" nillable="true" ma:displayName="Sub Topic" ma:list="{5e6fe219-110f-4fe1-a410-b823b1b45f1e}" ma:internalName="SubT" ma:showField="Title">
      <xsd:simpleType>
        <xsd:restriction base="dms:Lookup"/>
      </xsd:simpleType>
    </xsd:element>
    <xsd:element name="UnitSc" ma:index="3" nillable="true" ma:displayName="Unit/Section" ma:list="{f2cb80c7-4b21-47a1-b195-fd6f93c8529d}" ma:internalName="UnitS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Status" ma:index="4" nillable="true" ma:displayName="DocStatus" ma:indexed="true" ma:list="{7ac48ff2-afaa-4267-bfe4-ababcb6795ee}" ma:internalName="DocStatus" ma:readOnly="false" ma:showField="Title">
      <xsd:simpleType>
        <xsd:restriction base="dms:Lookup"/>
      </xsd:simpleType>
    </xsd:element>
    <xsd:element name="AssignedTo" ma:index="5" nillable="true" ma:displayName="Assigned To"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6"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mail" ma:index="7" nillable="true" ma:displayName="Review Email Sent" ma:default="No" ma:description="When set to NO, Reviewers email has not been sent and if In Review will be sent on next Save.  When set to YES, Reviewer Email has gone out and will not be sent again when saved." ma:format="Dropdown" ma:internalName="ReviewEmail" ma:readOnly="false">
      <xsd:simpleType>
        <xsd:restriction base="dms:Choice">
          <xsd:enumeration value="Yes"/>
          <xsd:enumeration value="No"/>
        </xsd:restriction>
      </xsd:simpleType>
    </xsd:element>
    <xsd:element name="AddReviewers" ma:index="8" nillable="true" ma:displayName="Additional Reviewers" ma:list="UserInfo" ma:SharePointGroup="0" ma:internalName="Add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RevEmail" ma:index="9" nillable="true" ma:displayName="Additional Reviewer Email" ma:default="No" ma:description="When set to YES email will be sent out to Additional Reviewers listed.  When set to NO, emails will not be sent when saved." ma:format="Dropdown" ma:internalName="AddRevEmail" ma:readOnly="false">
      <xsd:simpleType>
        <xsd:restriction base="dms:Choice">
          <xsd:enumeration value="Yes"/>
          <xsd:enumeration value="No"/>
        </xsd:restriction>
      </xsd:simpleType>
    </xsd:element>
    <xsd:element name="StartReview" ma:index="10" nillable="true" ma:displayName="Start Review" ma:description="This is a date for the review cycle will start" ma:format="DateOnly" ma:internalName="StartReview" ma:readOnly="false">
      <xsd:simpleType>
        <xsd:restriction base="dms:DateTime"/>
      </xsd:simpleType>
    </xsd:element>
    <xsd:element name="EndReview" ma:index="11" nillable="true" ma:displayName="End Review" ma:description="This is a date for the review cycle will end" ma:format="DateOnly" ma:internalName="EndReview" ma:readOnly="false">
      <xsd:simpleType>
        <xsd:restriction base="dms:DateTime"/>
      </xsd:simpleType>
    </xsd:element>
    <xsd:element name="Unit" ma:index="17" nillable="true" ma:displayName="Unit" ma:format="Dropdown" ma:internalName="Unit" ma:readOnly="false">
      <xsd:simpleType>
        <xsd:restriction base="dms:Choice">
          <xsd:enumeration value="FMS"/>
          <xsd:enumeration value="FRU"/>
          <xsd:enumeration value="RIM"/>
          <xsd:enumeration value="SCT"/>
          <xsd:enumeration value="SCU"/>
          <xsd:enumeration value="SMU"/>
          <xsd:enumeration value="SOAC"/>
          <xsd:enumeration value="Training"/>
          <xsd:enumeration value="===BREAK==="/>
          <xsd:enumeration value="Appeals"/>
          <xsd:enumeration value="CPS"/>
          <xsd:enumeration value="Executive"/>
          <xsd:enumeration value="FRU"/>
          <xsd:enumeration value="ITMU"/>
          <xsd:enumeration value="MSU"/>
          <xsd:enumeration value="PIX"/>
          <xsd:enumeration value="Policy"/>
          <xsd:enumeration value="SAOC"/>
          <xsd:enumeration value="SCU"/>
          <xsd:enumeration value="SEVIS"/>
          <xsd:enumeration value="SEVIS II"/>
          <xsd:enumeration value="SRU"/>
          <xsd:enumeration value="StratComms"/>
          <xsd:enumeration value="Training"/>
        </xsd:restriction>
      </xsd:simpleType>
    </xsd:element>
    <xsd:element name="Status" ma:index="18" nillable="true" ma:displayName="Status" ma:default="Draft" ma:format="Dropdown" ma:internalName="Status" ma:readOnly="false">
      <xsd:simpleType>
        <xsd:restriction base="dms:Choice">
          <xsd:enumeration value="Draft"/>
          <xsd:enumeration value="In Review"/>
          <xsd:enumeration value="Final"/>
          <xsd:enumeration value="Archive"/>
          <xsd:enumeration value="===BREAK==="/>
          <xsd:enumeration value="Out for Public Comment"/>
          <xsd:enumeration value="SAOC SME Review"/>
          <xsd:enumeration value="Policy Leadership Review"/>
          <xsd:enumeration value="SAOC Leadership Review"/>
          <xsd:enumeration value="Executive Leadership Review"/>
          <xsd:enumeration value="Other"/>
        </xsd:restriction>
      </xsd:simpleType>
    </xsd:element>
    <xsd:element name="Review_x0020_Status" ma:index="19" nillable="true" ma:displayName="Review Status" ma:default="Draft" ma:description="Added for Test, to be deleted" ma:format="Dropdown" ma:internalName="Review_x0020_Status" ma:readOnly="false">
      <xsd:simpleType>
        <xsd:restriction base="dms:Choice">
          <xsd:enumeration value="Draft"/>
          <xsd:enumeration value="SME Review"/>
          <xsd:enumeration value="SCT Review"/>
          <xsd:enumeration value="Technical Edit"/>
          <xsd:enumeration value="Hold"/>
          <xsd:enumeration value="Chief's Review"/>
          <xsd:enumeration value="Legal Review"/>
          <xsd:enumeration value="Approved"/>
          <xsd:enumeration value="Published"/>
        </xsd:restriction>
      </xsd:simpleType>
    </xsd:element>
    <xsd:element name="Policy" ma:index="20" nillable="true" ma:displayName="Policy" ma:default="Normal" ma:format="Dropdown" ma:internalName="Policy" ma:readOnly="false">
      <xsd:simpleType>
        <xsd:restriction base="dms:Choice">
          <xsd:enumeration value="Low"/>
          <xsd:enumeration value="Normal"/>
          <xsd:enumeration value="High"/>
          <xsd:enumeration value="Red Alert"/>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25b539-7b15-42b2-871d-c20cb6e17ae7" elementFormDefault="qualified">
    <xsd:import namespace="http://schemas.microsoft.com/office/2006/documentManagement/types"/>
    <xsd:import namespace="http://schemas.microsoft.com/office/infopath/2007/PartnerControls"/>
    <xsd:element name="RCReady" ma:index="13" nillable="true" ma:displayName="RC Ready" ma:default="No" ma:description="Records Center kick-off retention identifier - Restored to Unhidden" ma:format="Dropdown" ma:internalName="RC_x0020_Ready" ma:readOnly="false">
      <xsd:simpleType>
        <xsd:restriction base="dms:Choice">
          <xsd:enumeration value="Yes"/>
          <xsd:enumeration value="No"/>
        </xsd:restriction>
      </xsd:simpleType>
    </xsd:element>
    <xsd:element name="DeclareDate" ma:index="14" nillable="true" ma:displayName="Declare Date" ma:description="Records Center Date property to kick-off retention" ma:format="DateOnly" ma:internalName="Decla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fe957a-ad4c-4ea8-9c5d-0d4d1ad34375" elementFormDefault="qualified">
    <xsd:import namespace="http://schemas.microsoft.com/office/2006/documentManagement/types"/>
    <xsd:import namespace="http://schemas.microsoft.com/office/infopath/2007/PartnerControls"/>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AddReviewers xmlns="2f8b367f-96b0-4a0d-bfc1-90ea89841972">
      <UserInfo>
        <DisplayName/>
        <AccountId xsi:nil="true"/>
        <AccountType/>
      </UserInfo>
    </AddReviewers>
    <Review_x0020_Status xmlns="2f8b367f-96b0-4a0d-bfc1-90ea89841972">Draft</Review_x0020_Status>
    <StartReview xmlns="2f8b367f-96b0-4a0d-bfc1-90ea89841972" xsi:nil="true"/>
    <AssignedTo xmlns="2f8b367f-96b0-4a0d-bfc1-90ea89841972">
      <UserInfo>
        <DisplayName/>
        <AccountId xsi:nil="true"/>
        <AccountType/>
      </UserInfo>
    </AssignedTo>
    <Unit xmlns="2f8b367f-96b0-4a0d-bfc1-90ea89841972" xsi:nil="true"/>
    <SubT xmlns="2f8b367f-96b0-4a0d-bfc1-90ea89841972">7</SubT>
    <EndReview xmlns="2f8b367f-96b0-4a0d-bfc1-90ea89841972" xsi:nil="true"/>
    <UnitSc xmlns="2f8b367f-96b0-4a0d-bfc1-90ea89841972"/>
    <DeclareDate xmlns="9225b539-7b15-42b2-871d-c20cb6e17ae7" xsi:nil="true"/>
    <Reviewers xmlns="2f8b367f-96b0-4a0d-bfc1-90ea89841972">
      <UserInfo>
        <DisplayName/>
        <AccountId xsi:nil="true"/>
        <AccountType/>
      </UserInfo>
    </Reviewers>
    <Policy xmlns="2f8b367f-96b0-4a0d-bfc1-90ea89841972">Normal</Policy>
    <DocStatus xmlns="2f8b367f-96b0-4a0d-bfc1-90ea89841972" xsi:nil="true"/>
    <ReviewEmail xmlns="2f8b367f-96b0-4a0d-bfc1-90ea89841972">No</ReviewEmail>
    <AddRevEmail xmlns="2f8b367f-96b0-4a0d-bfc1-90ea89841972">No</AddRevEmail>
    <RCReady xmlns="9225b539-7b15-42b2-871d-c20cb6e17ae7">No</RCReady>
    <_dlc_DocIdPersistId xmlns="6ffe957a-ad4c-4ea8-9c5d-0d4d1ad34375" xsi:nil="true"/>
    <Status xmlns="2f8b367f-96b0-4a0d-bfc1-90ea89841972">Draft</Status>
  </documentManagement>
</p:properties>
</file>

<file path=customXml/itemProps1.xml><?xml version="1.0" encoding="utf-8"?>
<ds:datastoreItem xmlns:ds="http://schemas.openxmlformats.org/officeDocument/2006/customXml" ds:itemID="{57478D06-8A7D-4BBC-9EF6-5A9E50419843}">
  <ds:schemaRefs>
    <ds:schemaRef ds:uri="http://schemas.microsoft.com/sharepoint/v3/contenttype/forms"/>
  </ds:schemaRefs>
</ds:datastoreItem>
</file>

<file path=customXml/itemProps2.xml><?xml version="1.0" encoding="utf-8"?>
<ds:datastoreItem xmlns:ds="http://schemas.openxmlformats.org/officeDocument/2006/customXml" ds:itemID="{790F0E48-42C7-4859-83D6-85D6617AA09B}">
  <ds:schemaRefs>
    <ds:schemaRef ds:uri="http://schemas.microsoft.com/office/2006/metadata/longProperties"/>
  </ds:schemaRefs>
</ds:datastoreItem>
</file>

<file path=customXml/itemProps3.xml><?xml version="1.0" encoding="utf-8"?>
<ds:datastoreItem xmlns:ds="http://schemas.openxmlformats.org/officeDocument/2006/customXml" ds:itemID="{55B9B794-A53B-4E05-96BA-641ADA86CC94}">
  <ds:schemaRefs>
    <ds:schemaRef ds:uri="http://schemas.openxmlformats.org/officeDocument/2006/bibliography"/>
  </ds:schemaRefs>
</ds:datastoreItem>
</file>

<file path=customXml/itemProps4.xml><?xml version="1.0" encoding="utf-8"?>
<ds:datastoreItem xmlns:ds="http://schemas.openxmlformats.org/officeDocument/2006/customXml" ds:itemID="{2D53359A-4318-4E38-A0BA-870A7C623E96}">
  <ds:schemaRefs>
    <ds:schemaRef ds:uri="http://schemas.microsoft.com/office/2006/metadata/customXsn"/>
  </ds:schemaRefs>
</ds:datastoreItem>
</file>

<file path=customXml/itemProps5.xml><?xml version="1.0" encoding="utf-8"?>
<ds:datastoreItem xmlns:ds="http://schemas.openxmlformats.org/officeDocument/2006/customXml" ds:itemID="{478163DD-09A7-4E45-9FBE-4D67A2E8D140}">
  <ds:schemaRefs>
    <ds:schemaRef ds:uri="Microsoft.SharePoint.Taxonomy.ContentTypeSync"/>
  </ds:schemaRefs>
</ds:datastoreItem>
</file>

<file path=customXml/itemProps6.xml><?xml version="1.0" encoding="utf-8"?>
<ds:datastoreItem xmlns:ds="http://schemas.openxmlformats.org/officeDocument/2006/customXml" ds:itemID="{A9049CF2-334F-4F2D-9928-513B0F80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67f-96b0-4a0d-bfc1-90ea89841972"/>
    <ds:schemaRef ds:uri="9225b539-7b15-42b2-871d-c20cb6e17ae7"/>
    <ds:schemaRef ds:uri="6ffe957a-ad4c-4ea8-9c5d-0d4d1ad34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F6C5F6-B7FE-4473-A24D-86D8E66D785B}">
  <ds:schemaRefs>
    <ds:schemaRef ds:uri="http://schemas.microsoft.com/sharepoint/events"/>
  </ds:schemaRefs>
</ds:datastoreItem>
</file>

<file path=customXml/itemProps8.xml><?xml version="1.0" encoding="utf-8"?>
<ds:datastoreItem xmlns:ds="http://schemas.openxmlformats.org/officeDocument/2006/customXml" ds:itemID="{6BB44393-1088-486F-B188-10BA40CEDE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Elmore, Scott A</cp:lastModifiedBy>
  <cp:revision>2</cp:revision>
  <cp:lastPrinted>2010-10-04T15:59:00Z</cp:lastPrinted>
  <dcterms:created xsi:type="dcterms:W3CDTF">2023-07-27T13:48:00Z</dcterms:created>
  <dcterms:modified xsi:type="dcterms:W3CDTF">2023-07-27T13:48:00Z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
    <vt:lpwstr>0</vt:lpwstr>
  </property>
  <property fmtid="{D5CDD505-2E9C-101B-9397-08002B2CF9AE}" pid="3" name="DocumentSetDescription">
    <vt:lpwstr>Form Management SEVP Core document set</vt:lpwstr>
  </property>
  <property fmtid="{D5CDD505-2E9C-101B-9397-08002B2CF9AE}" pid="4" name="Topic">
    <vt:lpwstr>140</vt:lpwstr>
  </property>
  <property fmtid="{D5CDD505-2E9C-101B-9397-08002B2CF9AE}" pid="5" name="Topics">
    <vt:lpwstr>#Form Management </vt:lpwstr>
  </property>
  <property fmtid="{D5CDD505-2E9C-101B-9397-08002B2CF9AE}" pid="6" name="WorkingGroup">
    <vt:lpwstr/>
  </property>
  <property fmtid="{D5CDD505-2E9C-101B-9397-08002B2CF9AE}" pid="7" name="_dlc_DocId">
    <vt:lpwstr>Z677VTNUJSYF-1955240570-8429</vt:lpwstr>
  </property>
  <property fmtid="{D5CDD505-2E9C-101B-9397-08002B2CF9AE}" pid="8" name="_dlc_DocIdItemGuid">
    <vt:lpwstr>edf0b4e4-6fcf-4b2c-88e8-58025dea0774</vt:lpwstr>
  </property>
  <property fmtid="{D5CDD505-2E9C-101B-9397-08002B2CF9AE}" pid="9" name="_dlc_DocIdUrl">
    <vt:lpwstr>https://icegov.sharepoint.com/teams/SEVPAMS_Policy/_layouts/15/DocIdRedir.aspx?ID=Z677VTNUJSYF-1955240570-8429, Z677VTNUJSYF-1955240570-8429</vt:lpwstr>
  </property>
  <property fmtid="{D5CDD505-2E9C-101B-9397-08002B2CF9AE}" pid="10" name="_NewReviewCycle">
    <vt:lpwstr/>
  </property>
</Properties>
</file>