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62A9B" w:rsidR="00031350" w:rsidP="00C26E63" w:rsidRDefault="00C26E63" w14:paraId="06F51BA2" w14:textId="54D5250F">
      <w:pPr>
        <w:pStyle w:val="Heading1"/>
        <w:spacing w:after="0"/>
        <w:rPr>
          <w:b w:val="0"/>
          <w:bCs w:val="0"/>
        </w:rPr>
      </w:pPr>
      <w:r>
        <w:rPr>
          <w:rStyle w:val="Heading1Char"/>
          <w:rFonts w:asciiTheme="majorBidi" w:hAnsiTheme="majorBidi" w:cstheme="majorBidi"/>
          <w:b/>
          <w:bCs/>
        </w:rPr>
        <w:t xml:space="preserve">INSTRUMENT 4: INTERVIEW GUIDE FOR </w:t>
      </w:r>
      <w:r w:rsidRPr="00962A9B" w:rsidR="00031350">
        <w:rPr>
          <w:rStyle w:val="Heading1Char"/>
          <w:rFonts w:asciiTheme="majorBidi" w:hAnsiTheme="majorBidi" w:cstheme="majorBidi"/>
          <w:b/>
          <w:bCs/>
        </w:rPr>
        <w:t>MOBILITY SERVICE PROVIDER</w:t>
      </w:r>
      <w:r>
        <w:rPr>
          <w:rStyle w:val="Heading1Char"/>
          <w:rFonts w:asciiTheme="majorBidi" w:hAnsiTheme="majorBidi" w:cstheme="majorBidi"/>
          <w:b/>
          <w:bCs/>
        </w:rPr>
        <w:t>S</w:t>
      </w:r>
    </w:p>
    <w:p w:rsidRPr="0012126A" w:rsidR="00031350" w:rsidP="00C26E63" w:rsidRDefault="00031350" w14:paraId="0431CA4E" w14:textId="04A953AD">
      <w:pPr>
        <w:pStyle w:val="BodyText"/>
        <w:spacing w:after="0"/>
        <w:rPr>
          <w:b/>
          <w:bCs/>
        </w:rPr>
      </w:pPr>
      <w:r w:rsidRPr="0012126A">
        <w:rPr>
          <w:b/>
          <w:bCs/>
        </w:rPr>
        <w:t xml:space="preserve">Evaluation of the </w:t>
      </w:r>
      <w:r w:rsidR="0008745A">
        <w:rPr>
          <w:b/>
          <w:bCs/>
        </w:rPr>
        <w:t>Community</w:t>
      </w:r>
      <w:r w:rsidRPr="0012126A">
        <w:rPr>
          <w:b/>
          <w:bCs/>
        </w:rPr>
        <w:t xml:space="preserve"> Choice</w:t>
      </w:r>
      <w:r>
        <w:rPr>
          <w:b/>
          <w:bCs/>
        </w:rPr>
        <w:t xml:space="preserve"> </w:t>
      </w:r>
      <w:r w:rsidRPr="0012126A">
        <w:rPr>
          <w:b/>
          <w:bCs/>
        </w:rPr>
        <w:t>Demonstration</w:t>
      </w:r>
    </w:p>
    <w:p w:rsidR="00CD3DAF" w:rsidP="00F01DDB" w:rsidRDefault="00CD3DAF" w14:paraId="6F617CF1" w14:textId="77777777">
      <w:pPr>
        <w:pStyle w:val="BodyText"/>
        <w:spacing w:after="240"/>
        <w:rPr>
          <w:b/>
          <w:bCs/>
        </w:rPr>
      </w:pPr>
    </w:p>
    <w:p w:rsidR="00F01DDB" w:rsidP="00F01DDB" w:rsidRDefault="00F01DDB" w14:paraId="7E3B2D42" w14:textId="687F1BFC">
      <w:pPr>
        <w:pStyle w:val="BodyText"/>
        <w:spacing w:after="240"/>
        <w:rPr>
          <w:b/>
          <w:bCs/>
        </w:rPr>
      </w:pPr>
      <w:r>
        <w:rPr>
          <w:b/>
          <w:bCs/>
        </w:rPr>
        <w:t>CONSENT</w:t>
      </w:r>
    </w:p>
    <w:p w:rsidR="00F01DDB" w:rsidP="00F01DDB" w:rsidRDefault="00F01DDB" w14:paraId="3F443144" w14:textId="28DE6853">
      <w:pPr>
        <w:pStyle w:val="BodyText"/>
        <w:rPr>
          <w:szCs w:val="24"/>
        </w:rPr>
      </w:pPr>
      <w:r>
        <w:rPr>
          <w:szCs w:val="24"/>
        </w:rPr>
        <w:t xml:space="preserve">Before we begin, I want to tell you a few things about this study and your participation in it. </w:t>
      </w:r>
      <w:r w:rsidRPr="00172B2F" w:rsidR="00110AAB">
        <w:rPr>
          <w:rFonts w:asciiTheme="majorBidi" w:hAnsiTheme="majorBidi" w:cstheme="majorBidi"/>
          <w:color w:val="000000"/>
          <w:szCs w:val="24"/>
        </w:rPr>
        <w:t xml:space="preserve">If you would like translated materials, or to complete the survey in language other than English, please let us know and we will try to accommodate you. If you need information to be presented in an accessible format, for example, Braille, audio, large type, or sign language interpreters, or </w:t>
      </w:r>
      <w:r w:rsidR="00AE6A45">
        <w:rPr>
          <w:rFonts w:asciiTheme="majorBidi" w:hAnsiTheme="majorBidi" w:cstheme="majorBidi"/>
          <w:color w:val="000000"/>
          <w:szCs w:val="24"/>
        </w:rPr>
        <w:t xml:space="preserve">need </w:t>
      </w:r>
      <w:r w:rsidRPr="00172B2F" w:rsidR="00110AAB">
        <w:rPr>
          <w:rFonts w:asciiTheme="majorBidi" w:hAnsiTheme="majorBidi" w:cstheme="majorBidi"/>
          <w:color w:val="000000"/>
          <w:szCs w:val="24"/>
        </w:rPr>
        <w:t>a reasonable accommodation (a change or adjustment) so that you can participate, please let us know.</w:t>
      </w:r>
      <w:r w:rsidR="00110AAB">
        <w:rPr>
          <w:rFonts w:asciiTheme="majorBidi" w:hAnsiTheme="majorBidi" w:cstheme="majorBidi"/>
          <w:color w:val="000000"/>
          <w:szCs w:val="24"/>
        </w:rPr>
        <w:t xml:space="preserve"> </w:t>
      </w:r>
      <w:r>
        <w:rPr>
          <w:szCs w:val="24"/>
        </w:rPr>
        <w:t>Please feel free to ask me any questions you might have. We will also [email/give] you a copy of this information.</w:t>
      </w:r>
    </w:p>
    <w:p w:rsidRPr="009C4DAD" w:rsidR="00715A5E" w:rsidP="328595AC" w:rsidRDefault="00F01DDB" w14:paraId="7A2DDCC6" w14:textId="57385AFF">
      <w:pPr>
        <w:pStyle w:val="BodyText"/>
        <w:rPr>
          <w:i/>
          <w:iCs/>
        </w:rPr>
      </w:pPr>
      <w:bookmarkStart w:name="_Hlk64442569" w:id="0"/>
      <w:bookmarkStart w:name="_Hlk64448191" w:id="1"/>
      <w:r>
        <w:t xml:space="preserve">The U.S. Department of Housing and Urban Development (HUD) hired a research team to conduct a study on HUD’s </w:t>
      </w:r>
      <w:r w:rsidR="0008745A">
        <w:t>Community Choice</w:t>
      </w:r>
      <w:r>
        <w:t xml:space="preserve"> Demonstration (</w:t>
      </w:r>
      <w:r w:rsidR="00806CFF">
        <w:t>Demonstration</w:t>
      </w:r>
      <w:r>
        <w:t xml:space="preserve">) program. The research team is led by Abt Associates and includes the Urban Institute, </w:t>
      </w:r>
      <w:r w:rsidRPr="328595AC">
        <w:rPr>
          <w:rFonts w:eastAsia="Calibri"/>
        </w:rPr>
        <w:t>MEF Associates</w:t>
      </w:r>
      <w:r>
        <w:t xml:space="preserve">, Sage Computing, Social Policy Research Associates, a team of consultants, </w:t>
      </w:r>
      <w:r w:rsidRPr="328595AC">
        <w:rPr>
          <w:rFonts w:eastAsia="Calibri"/>
        </w:rPr>
        <w:t>and other researchers that may be added in the future.</w:t>
      </w:r>
      <w:r>
        <w:t xml:space="preserve"> The research team and HUD want to determine whether and to what extent mobility</w:t>
      </w:r>
      <w:r w:rsidR="0008745A">
        <w:t>-related</w:t>
      </w:r>
      <w:r>
        <w:t xml:space="preserve"> services are effective in helping Housing Choice Voucher (HCV) holders move to opportunity neighborhoods. </w:t>
      </w:r>
      <w:r w:rsidR="00715A5E">
        <w:t xml:space="preserve">During this interview, we will ask you questions about the </w:t>
      </w:r>
      <w:r w:rsidR="00806CFF">
        <w:t>Demonstration</w:t>
      </w:r>
      <w:r w:rsidR="00715A5E">
        <w:t xml:space="preserve">, including questions about your role and [MOBILITY SERVICE PROVIDER’s] involvement in </w:t>
      </w:r>
      <w:r w:rsidR="00806CFF">
        <w:t xml:space="preserve">providing </w:t>
      </w:r>
      <w:r w:rsidR="00715A5E">
        <w:t xml:space="preserve">mobility services </w:t>
      </w:r>
      <w:r w:rsidR="00806CFF">
        <w:t>as part of the D</w:t>
      </w:r>
      <w:r w:rsidR="00715A5E">
        <w:t xml:space="preserve">emonstration, your perspective on the </w:t>
      </w:r>
      <w:r w:rsidR="00806CFF">
        <w:t>D</w:t>
      </w:r>
      <w:r w:rsidR="00715A5E">
        <w:t xml:space="preserve">emonstration, and how well the </w:t>
      </w:r>
      <w:r w:rsidR="00806CFF">
        <w:t>D</w:t>
      </w:r>
      <w:r w:rsidR="00715A5E">
        <w:t xml:space="preserve">emonstration meets the needs of participating families. </w:t>
      </w:r>
      <w:bookmarkEnd w:id="0"/>
    </w:p>
    <w:bookmarkEnd w:id="1"/>
    <w:p w:rsidR="00F01DDB" w:rsidP="00F01DDB" w:rsidRDefault="00F01DDB" w14:paraId="7129C75F" w14:textId="16AD5A06">
      <w:pPr>
        <w:pStyle w:val="BodyText"/>
        <w:rPr>
          <w:i/>
          <w:iCs/>
          <w:szCs w:val="24"/>
        </w:rPr>
      </w:pPr>
      <w:r>
        <w:rPr>
          <w:szCs w:val="24"/>
        </w:rPr>
        <w:t xml:space="preserve">We are not evaluating your agency or its services. As part of this process, we are talking with other mobility service providers, as well as with representatives from PHAs, participating in the </w:t>
      </w:r>
      <w:r w:rsidR="00806CFF">
        <w:rPr>
          <w:szCs w:val="24"/>
        </w:rPr>
        <w:t>Demonstration</w:t>
      </w:r>
      <w:r>
        <w:rPr>
          <w:szCs w:val="24"/>
        </w:rPr>
        <w:t xml:space="preserve">. We will be conducting at least two rounds of interviews and, we may reach out to you again in a couple of years for an additional interview. </w:t>
      </w:r>
    </w:p>
    <w:p w:rsidRPr="00347633" w:rsidR="00F01DDB" w:rsidP="00F01DDB" w:rsidRDefault="00F01DDB" w14:paraId="2A81FFA9" w14:textId="64DEF8F4">
      <w:pPr>
        <w:pStyle w:val="BodyText"/>
        <w:spacing w:after="240"/>
      </w:pPr>
      <w:r w:rsidRPr="009C4DAD">
        <w:t>I am required to tell you that the questions in this survey have been reviewed by the Office of Management and Budget (OMB) under the Paperwork Reduction Act of 1995.</w:t>
      </w:r>
      <w:r w:rsidRPr="009C4DAD">
        <w:rPr>
          <w:szCs w:val="22"/>
        </w:rPr>
        <w:t xml:space="preserve"> </w:t>
      </w:r>
      <w:r w:rsidRPr="009C4DAD">
        <w:rPr>
          <w:szCs w:val="24"/>
        </w:rPr>
        <w:t>This collection of information is voluntary and will be used to evaluate the US Department of Housing</w:t>
      </w:r>
      <w:r w:rsidRPr="00BA15FE">
        <w:rPr>
          <w:szCs w:val="24"/>
        </w:rPr>
        <w:t xml:space="preserve"> and Urban Development’s </w:t>
      </w:r>
      <w:r w:rsidR="0008745A">
        <w:rPr>
          <w:szCs w:val="24"/>
        </w:rPr>
        <w:t>Community Choice</w:t>
      </w:r>
      <w:r w:rsidRPr="00BA15FE">
        <w:rPr>
          <w:szCs w:val="24"/>
        </w:rPr>
        <w:t xml:space="preserve"> Demonstration. </w:t>
      </w:r>
      <w:r w:rsidRPr="00ED4062">
        <w:t xml:space="preserve">The information requested under this collection is fully protected and kept private </w:t>
      </w:r>
      <w:r w:rsidR="0008745A">
        <w:t xml:space="preserve">to the extent </w:t>
      </w:r>
      <w:r w:rsidRPr="00ED4062">
        <w:t>possible by law, including 5 U.S.C. 552a (Privacy Act of 1974) and OMB Circular No. A-130</w:t>
      </w:r>
      <w:r w:rsidRPr="00ED4062" w:rsidR="005A761E">
        <w:t xml:space="preserve">. </w:t>
      </w:r>
    </w:p>
    <w:p w:rsidRPr="00B530C0" w:rsidR="00F01DDB" w:rsidP="00F01DDB" w:rsidRDefault="00F01DDB" w14:paraId="5839B269" w14:textId="572870A0">
      <w:pPr>
        <w:pStyle w:val="BodyText"/>
        <w:rPr>
          <w:szCs w:val="24"/>
        </w:rPr>
      </w:pPr>
      <w:r w:rsidRPr="00BA15FE">
        <w:rPr>
          <w:szCs w:val="24"/>
        </w:rPr>
        <w:t xml:space="preserve">Public reporting burden for this collection of information is estimated to average </w:t>
      </w:r>
      <w:r w:rsidR="00110AAB">
        <w:rPr>
          <w:szCs w:val="24"/>
        </w:rPr>
        <w:t>90</w:t>
      </w:r>
      <w:r w:rsidRPr="00BA15FE" w:rsidR="00110AAB">
        <w:rPr>
          <w:szCs w:val="24"/>
        </w:rPr>
        <w:t xml:space="preserve"> </w:t>
      </w:r>
      <w:r w:rsidRPr="00BA15FE">
        <w:rPr>
          <w:szCs w:val="24"/>
        </w:rPr>
        <w:t>minutes per response, including the time for reviewing instructions,</w:t>
      </w:r>
      <w:r>
        <w:rPr>
          <w:szCs w:val="24"/>
        </w:rPr>
        <w:t xml:space="preserve"> </w:t>
      </w:r>
      <w:r w:rsidRPr="00BA15FE">
        <w:rPr>
          <w:szCs w:val="24"/>
        </w:rPr>
        <w:t>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Cs w:val="24"/>
        </w:rPr>
        <w:t>, or by phone at XXX-XXX-XXXX.</w:t>
      </w:r>
    </w:p>
    <w:p w:rsidR="00806CFF" w:rsidP="00F01DDB" w:rsidRDefault="00F01DDB" w14:paraId="5DFE340B" w14:textId="369BC597">
      <w:pPr>
        <w:pStyle w:val="BodyText"/>
        <w:rPr>
          <w:szCs w:val="24"/>
        </w:rPr>
      </w:pPr>
      <w:r>
        <w:t xml:space="preserve">During the </w:t>
      </w:r>
      <w:r w:rsidR="00C278A9">
        <w:t>interview, o</w:t>
      </w:r>
      <w:r w:rsidRPr="00ED4062">
        <w:t>ne of the researchers will be taking detailed notes, but we will not identify your name in our notes</w:t>
      </w:r>
      <w:r>
        <w:t xml:space="preserve">. </w:t>
      </w:r>
      <w:r w:rsidRPr="00ED4062">
        <w:t xml:space="preserve">With your permission, we will audio record the interview to have an </w:t>
      </w:r>
      <w:r w:rsidRPr="00ED4062">
        <w:lastRenderedPageBreak/>
        <w:t>accurate record of what is said as a back up to our notes. We may contact you after the interview to ask for clarification</w:t>
      </w:r>
      <w:r>
        <w:t xml:space="preserve">. </w:t>
      </w:r>
      <w:r w:rsidR="006858A5">
        <w:rPr>
          <w:szCs w:val="24"/>
        </w:rPr>
        <w:t>No one</w:t>
      </w:r>
      <w:r>
        <w:rPr>
          <w:szCs w:val="24"/>
        </w:rPr>
        <w:t xml:space="preserve"> outside </w:t>
      </w:r>
      <w:r w:rsidR="006858A5">
        <w:rPr>
          <w:szCs w:val="24"/>
        </w:rPr>
        <w:t xml:space="preserve">of </w:t>
      </w:r>
      <w:r>
        <w:rPr>
          <w:szCs w:val="24"/>
        </w:rPr>
        <w:t xml:space="preserve">the research team </w:t>
      </w:r>
      <w:r w:rsidR="006858A5">
        <w:rPr>
          <w:szCs w:val="24"/>
        </w:rPr>
        <w:t xml:space="preserve">will </w:t>
      </w:r>
      <w:r>
        <w:rPr>
          <w:szCs w:val="24"/>
        </w:rPr>
        <w:t>listen to the audio recordings</w:t>
      </w:r>
      <w:r w:rsidR="006858A5">
        <w:rPr>
          <w:szCs w:val="24"/>
        </w:rPr>
        <w:t>,</w:t>
      </w:r>
      <w:r>
        <w:rPr>
          <w:szCs w:val="24"/>
        </w:rPr>
        <w:t xml:space="preserve"> </w:t>
      </w:r>
      <w:r w:rsidR="006858A5">
        <w:rPr>
          <w:szCs w:val="24"/>
        </w:rPr>
        <w:t xml:space="preserve">see any information that identifies you personally, </w:t>
      </w:r>
      <w:r>
        <w:rPr>
          <w:szCs w:val="24"/>
        </w:rPr>
        <w:t xml:space="preserve">or review the notes we take. We will make every effort to protect your privacy to the extent permitted by law, but if we think you are at risk of physical or emotional harm, we may need to notify someone. </w:t>
      </w:r>
    </w:p>
    <w:p w:rsidR="00F01DDB" w:rsidP="00F01DDB" w:rsidRDefault="00F01DDB" w14:paraId="387E52F1" w14:textId="10F8106B">
      <w:pPr>
        <w:pStyle w:val="BodyText"/>
        <w:rPr>
          <w:szCs w:val="24"/>
        </w:rPr>
      </w:pPr>
      <w:r>
        <w:rPr>
          <w:szCs w:val="24"/>
        </w:rPr>
        <w:t xml:space="preserve">Themes across all the </w:t>
      </w:r>
      <w:r w:rsidR="00110AAB">
        <w:rPr>
          <w:szCs w:val="24"/>
        </w:rPr>
        <w:t>interviews we are conducting</w:t>
      </w:r>
      <w:r>
        <w:rPr>
          <w:szCs w:val="24"/>
        </w:rPr>
        <w:t xml:space="preserve"> will be published in a report to HUD. When we write our reports and discuss our findings, the answers you provide during an interview will be combined with answers from many individuals. We never share any information that identifies you or any other respondents by name outside of our research team. However, we may identify the agency you work for, and unique roles could allow an individual to indirectly attribute a statement to you. We make every effort to avoid this, but you should be aware of the possibility.</w:t>
      </w:r>
    </w:p>
    <w:p w:rsidR="00F01DDB" w:rsidP="00F01DDB" w:rsidRDefault="00F01DDB" w14:paraId="6140B77F" w14:textId="77777777">
      <w:pPr>
        <w:pStyle w:val="BodyText"/>
        <w:rPr>
          <w:szCs w:val="24"/>
        </w:rPr>
      </w:pPr>
      <w:r>
        <w:rPr>
          <w:szCs w:val="24"/>
        </w:rPr>
        <w:t xml:space="preserve">Do you have any questions about the study or today’s discussion? </w:t>
      </w:r>
      <w:r>
        <w:rPr>
          <w:i/>
          <w:iCs/>
          <w:szCs w:val="24"/>
        </w:rPr>
        <w:t>[Pause for response and address any questions]</w:t>
      </w:r>
    </w:p>
    <w:p w:rsidR="00F01DDB" w:rsidP="00F01DDB" w:rsidRDefault="00F01DDB" w14:paraId="0ACC7C13" w14:textId="77777777">
      <w:pPr>
        <w:pStyle w:val="BodyText"/>
        <w:rPr>
          <w:szCs w:val="24"/>
        </w:rPr>
      </w:pPr>
      <w:r>
        <w:rPr>
          <w:szCs w:val="24"/>
        </w:rPr>
        <w:t xml:space="preserve">Do you agree to participate? </w:t>
      </w:r>
      <w:r>
        <w:rPr>
          <w:i/>
          <w:iCs/>
          <w:szCs w:val="24"/>
        </w:rPr>
        <w:t>[Pause for response]</w:t>
      </w:r>
    </w:p>
    <w:p w:rsidR="00F01DDB" w:rsidP="00F01DDB" w:rsidRDefault="00F01DDB" w14:paraId="61C09ED2" w14:textId="77777777">
      <w:pPr>
        <w:pStyle w:val="BodyText"/>
        <w:rPr>
          <w:szCs w:val="24"/>
        </w:rPr>
      </w:pPr>
      <w:r>
        <w:rPr>
          <w:szCs w:val="24"/>
        </w:rPr>
        <w:t xml:space="preserve">Are you comfortable with this interview being recorded? </w:t>
      </w:r>
      <w:r>
        <w:rPr>
          <w:i/>
          <w:iCs/>
          <w:szCs w:val="24"/>
        </w:rPr>
        <w:t>[Pause for response]</w:t>
      </w:r>
    </w:p>
    <w:p w:rsidR="00F01DDB" w:rsidP="00F01DDB" w:rsidRDefault="00F01DDB" w14:paraId="3599C7CA" w14:textId="77777777">
      <w:pPr>
        <w:pStyle w:val="BodyText"/>
        <w:rPr>
          <w:szCs w:val="24"/>
        </w:rPr>
      </w:pPr>
      <w:r>
        <w:rPr>
          <w:szCs w:val="24"/>
        </w:rPr>
        <w:t>Thank you, we are going to turn on the audio recorder now.</w:t>
      </w:r>
    </w:p>
    <w:p w:rsidR="00F01DDB" w:rsidP="00F01DDB" w:rsidRDefault="00F01DDB" w14:paraId="679260A1" w14:textId="77777777">
      <w:pPr>
        <w:pStyle w:val="BodyText"/>
      </w:pPr>
      <w:r>
        <w:t xml:space="preserve">The tape recorder is now on. </w:t>
      </w:r>
    </w:p>
    <w:p w:rsidR="00F01DDB" w:rsidP="00F01DDB" w:rsidRDefault="00F01DDB" w14:paraId="7591EEEE" w14:textId="77777777">
      <w:pPr>
        <w:pStyle w:val="BodyText"/>
      </w:pPr>
      <w:r>
        <w:t>Do you have any questions before we continue?</w:t>
      </w:r>
    </w:p>
    <w:p w:rsidR="00F01DDB" w:rsidP="00F01DDB" w:rsidRDefault="00F01DDB" w14:paraId="7A88169F" w14:textId="77777777">
      <w:pPr>
        <w:pStyle w:val="BodyText"/>
      </w:pPr>
      <w:r>
        <w:t>OK, let’s start.</w:t>
      </w:r>
    </w:p>
    <w:p w:rsidR="00E54164" w:rsidP="00E54164" w:rsidRDefault="00F01DDB" w14:paraId="1A229596" w14:textId="77777777">
      <w:pPr>
        <w:pStyle w:val="BodyText"/>
      </w:pPr>
      <w:r>
        <w:t>Thank you for taking the time to talk with us today.</w:t>
      </w:r>
    </w:p>
    <w:p w:rsidRPr="0031234D" w:rsidR="00031350" w:rsidP="00E54164" w:rsidRDefault="00C93B64" w14:paraId="01A5C07A" w14:textId="13ED8561">
      <w:pPr>
        <w:pStyle w:val="BodyText"/>
        <w:spacing w:line="264" w:lineRule="auto"/>
      </w:pPr>
      <w:r w:rsidRPr="00E54164">
        <w:rPr>
          <w:b/>
          <w:bCs/>
        </w:rPr>
        <w:t>BACKGROUND</w:t>
      </w:r>
      <w:r w:rsidRPr="00E54164" w:rsidR="00983EA7">
        <w:rPr>
          <w:b/>
          <w:bCs/>
        </w:rPr>
        <w:t xml:space="preserve"> [ALL RESPONDENTS</w:t>
      </w:r>
      <w:r w:rsidR="00983EA7">
        <w:t>]</w:t>
      </w:r>
    </w:p>
    <w:p w:rsidRPr="00C977E3" w:rsidR="00031350" w:rsidP="00031350" w:rsidRDefault="00031350" w14:paraId="4ED5CA68" w14:textId="12D50A71">
      <w:pPr>
        <w:pStyle w:val="BodyText"/>
        <w:rPr>
          <w:rFonts w:eastAsia="Lato"/>
          <w:iCs/>
          <w:szCs w:val="24"/>
        </w:rPr>
      </w:pPr>
      <w:r w:rsidRPr="00C977E3">
        <w:rPr>
          <w:iCs/>
          <w:szCs w:val="24"/>
        </w:rPr>
        <w:t xml:space="preserve">First, </w:t>
      </w:r>
      <w:r w:rsidRPr="00C977E3">
        <w:rPr>
          <w:rFonts w:eastAsia="Lato"/>
          <w:iCs/>
          <w:szCs w:val="24"/>
        </w:rPr>
        <w:t xml:space="preserve">we’d like to hear about your organization and </w:t>
      </w:r>
      <w:r w:rsidR="00B27E18">
        <w:rPr>
          <w:rFonts w:eastAsia="Lato"/>
          <w:iCs/>
          <w:szCs w:val="24"/>
        </w:rPr>
        <w:t xml:space="preserve">the </w:t>
      </w:r>
      <w:r w:rsidRPr="00C977E3">
        <w:rPr>
          <w:rFonts w:eastAsia="Lato"/>
          <w:iCs/>
          <w:szCs w:val="24"/>
        </w:rPr>
        <w:t xml:space="preserve">position </w:t>
      </w:r>
      <w:r w:rsidR="00B27E18">
        <w:rPr>
          <w:rFonts w:eastAsia="Lato"/>
          <w:iCs/>
          <w:szCs w:val="24"/>
        </w:rPr>
        <w:t>you hold</w:t>
      </w:r>
      <w:r w:rsidRPr="00C977E3">
        <w:rPr>
          <w:rFonts w:eastAsia="Lato"/>
          <w:iCs/>
          <w:szCs w:val="24"/>
        </w:rPr>
        <w:t xml:space="preserve">. </w:t>
      </w:r>
    </w:p>
    <w:p w:rsidRPr="0031234D" w:rsidR="00031350" w:rsidP="00031350" w:rsidRDefault="00031350" w14:paraId="7AC2D990" w14:textId="77777777">
      <w:pPr>
        <w:pStyle w:val="BodyText"/>
        <w:numPr>
          <w:ilvl w:val="0"/>
          <w:numId w:val="1"/>
        </w:numPr>
        <w:ind w:left="360"/>
        <w:rPr>
          <w:rFonts w:eastAsia="Lato"/>
          <w:szCs w:val="24"/>
        </w:rPr>
      </w:pPr>
      <w:r w:rsidRPr="0031234D">
        <w:rPr>
          <w:rFonts w:eastAsia="Lato"/>
          <w:szCs w:val="24"/>
        </w:rPr>
        <w:t>[</w:t>
      </w:r>
      <w:r w:rsidRPr="0031234D">
        <w:rPr>
          <w:rFonts w:eastAsia="Lato"/>
          <w:i/>
          <w:iCs/>
          <w:szCs w:val="24"/>
        </w:rPr>
        <w:t>Contractor staff</w:t>
      </w:r>
      <w:r w:rsidRPr="0031234D">
        <w:rPr>
          <w:rFonts w:eastAsia="Lato"/>
          <w:szCs w:val="24"/>
        </w:rPr>
        <w:t>]</w:t>
      </w:r>
      <w:r w:rsidRPr="0031234D">
        <w:rPr>
          <w:rFonts w:eastAsia="Lato"/>
          <w:i/>
          <w:iCs/>
          <w:szCs w:val="24"/>
        </w:rPr>
        <w:t xml:space="preserve"> </w:t>
      </w:r>
      <w:r w:rsidRPr="0031234D">
        <w:rPr>
          <w:rFonts w:eastAsia="Lato"/>
          <w:szCs w:val="24"/>
        </w:rPr>
        <w:t>Please describe your organization</w:t>
      </w:r>
      <w:r w:rsidRPr="0031234D">
        <w:rPr>
          <w:rFonts w:eastAsia="Lato"/>
          <w:i/>
          <w:iCs/>
          <w:szCs w:val="24"/>
        </w:rPr>
        <w:t xml:space="preserve">. </w:t>
      </w:r>
    </w:p>
    <w:p w:rsidRPr="0031234D" w:rsidR="00031350" w:rsidP="00962A9B" w:rsidRDefault="00031350" w14:paraId="20215031" w14:textId="77777777">
      <w:pPr>
        <w:pStyle w:val="BodyText"/>
        <w:numPr>
          <w:ilvl w:val="0"/>
          <w:numId w:val="2"/>
        </w:numPr>
        <w:spacing w:after="120"/>
        <w:rPr>
          <w:rFonts w:eastAsia="Lato"/>
          <w:b/>
          <w:bCs/>
          <w:szCs w:val="24"/>
        </w:rPr>
      </w:pPr>
      <w:r w:rsidRPr="0031234D">
        <w:rPr>
          <w:rFonts w:eastAsia="Lato"/>
          <w:szCs w:val="24"/>
        </w:rPr>
        <w:t>What are its main activities?</w:t>
      </w:r>
    </w:p>
    <w:p w:rsidRPr="0031234D" w:rsidR="00031350" w:rsidP="00962A9B" w:rsidRDefault="00B27E18" w14:paraId="390E2A6A" w14:textId="11FE5504">
      <w:pPr>
        <w:pStyle w:val="BodyText"/>
        <w:numPr>
          <w:ilvl w:val="0"/>
          <w:numId w:val="2"/>
        </w:numPr>
        <w:spacing w:after="240"/>
        <w:rPr>
          <w:rFonts w:eastAsia="Lato"/>
          <w:b/>
          <w:bCs/>
          <w:szCs w:val="24"/>
        </w:rPr>
      </w:pPr>
      <w:r>
        <w:rPr>
          <w:rFonts w:eastAsia="Lato"/>
          <w:szCs w:val="24"/>
        </w:rPr>
        <w:t>T</w:t>
      </w:r>
      <w:r w:rsidR="004930EA">
        <w:rPr>
          <w:rFonts w:eastAsia="Lato"/>
          <w:szCs w:val="24"/>
        </w:rPr>
        <w:t>ell me about any</w:t>
      </w:r>
      <w:r w:rsidRPr="0031234D" w:rsidR="004930EA">
        <w:rPr>
          <w:rFonts w:eastAsia="Lato"/>
          <w:szCs w:val="24"/>
        </w:rPr>
        <w:t xml:space="preserve"> </w:t>
      </w:r>
      <w:r w:rsidR="004930EA">
        <w:rPr>
          <w:rFonts w:eastAsia="Lato"/>
          <w:szCs w:val="24"/>
        </w:rPr>
        <w:t xml:space="preserve">experiences </w:t>
      </w:r>
      <w:r w:rsidRPr="0031234D" w:rsidR="00031350">
        <w:rPr>
          <w:rFonts w:eastAsia="Lato"/>
          <w:szCs w:val="24"/>
        </w:rPr>
        <w:t xml:space="preserve">your organization </w:t>
      </w:r>
      <w:r w:rsidR="004930EA">
        <w:rPr>
          <w:rFonts w:eastAsia="Lato"/>
          <w:szCs w:val="24"/>
        </w:rPr>
        <w:t>had</w:t>
      </w:r>
      <w:r w:rsidRPr="0031234D" w:rsidR="004930EA">
        <w:rPr>
          <w:rFonts w:eastAsia="Lato"/>
          <w:szCs w:val="24"/>
        </w:rPr>
        <w:t xml:space="preserve"> </w:t>
      </w:r>
      <w:r w:rsidRPr="0031234D" w:rsidR="00031350">
        <w:rPr>
          <w:rFonts w:eastAsia="Lato"/>
          <w:szCs w:val="24"/>
        </w:rPr>
        <w:t xml:space="preserve">providing mobility-related services before launching the [MOBILITY PROGRAM]? </w:t>
      </w:r>
    </w:p>
    <w:p w:rsidRPr="0031234D" w:rsidR="00031350" w:rsidP="00E3138C" w:rsidRDefault="00031350" w14:paraId="6F7DEA57" w14:textId="7A6B2B62">
      <w:pPr>
        <w:pStyle w:val="BodyText"/>
        <w:spacing w:line="264" w:lineRule="auto"/>
        <w:ind w:left="360"/>
        <w:rPr>
          <w:rFonts w:eastAsia="Lato"/>
          <w:szCs w:val="24"/>
        </w:rPr>
      </w:pPr>
      <w:r w:rsidRPr="00660C32">
        <w:rPr>
          <w:rFonts w:eastAsia="Lato"/>
          <w:szCs w:val="24"/>
        </w:rPr>
        <w:t>Probes:</w:t>
      </w:r>
      <w:r w:rsidRPr="0031234D">
        <w:rPr>
          <w:rFonts w:eastAsia="Lato"/>
          <w:szCs w:val="24"/>
        </w:rPr>
        <w:t xml:space="preserve"> </w:t>
      </w:r>
      <w:r w:rsidR="00A847E9">
        <w:rPr>
          <w:rFonts w:eastAsia="Lato"/>
          <w:szCs w:val="24"/>
        </w:rPr>
        <w:t>M</w:t>
      </w:r>
      <w:r w:rsidRPr="0031234D" w:rsidR="00A847E9">
        <w:rPr>
          <w:rFonts w:eastAsia="Lato"/>
          <w:szCs w:val="24"/>
        </w:rPr>
        <w:t xml:space="preserve">obility </w:t>
      </w:r>
      <w:r w:rsidRPr="0031234D">
        <w:rPr>
          <w:rFonts w:eastAsia="Lato"/>
          <w:szCs w:val="24"/>
        </w:rPr>
        <w:t>services, housing navigators, services for voucher holder services</w:t>
      </w:r>
      <w:r w:rsidR="00A847E9">
        <w:rPr>
          <w:rFonts w:eastAsia="Lato"/>
          <w:szCs w:val="24"/>
        </w:rPr>
        <w:t>?</w:t>
      </w:r>
    </w:p>
    <w:p w:rsidRPr="0031234D" w:rsidR="00031350" w:rsidP="00031350" w:rsidRDefault="00031350" w14:paraId="4C93F089" w14:textId="77777777">
      <w:pPr>
        <w:pStyle w:val="BodyText"/>
        <w:numPr>
          <w:ilvl w:val="0"/>
          <w:numId w:val="1"/>
        </w:numPr>
        <w:ind w:left="360"/>
        <w:rPr>
          <w:rFonts w:eastAsia="Lato"/>
          <w:szCs w:val="24"/>
        </w:rPr>
      </w:pPr>
      <w:r w:rsidRPr="0031234D">
        <w:rPr>
          <w:rFonts w:eastAsia="Lato"/>
          <w:szCs w:val="24"/>
        </w:rPr>
        <w:t>What is your position?</w:t>
      </w:r>
    </w:p>
    <w:p w:rsidRPr="0031234D" w:rsidR="00031350" w:rsidP="00962A9B" w:rsidRDefault="00031350" w14:paraId="627F8505" w14:textId="2B870861">
      <w:pPr>
        <w:pStyle w:val="BodyText"/>
        <w:numPr>
          <w:ilvl w:val="0"/>
          <w:numId w:val="3"/>
        </w:numPr>
        <w:spacing w:after="120"/>
        <w:rPr>
          <w:rFonts w:eastAsia="Lato"/>
          <w:szCs w:val="24"/>
        </w:rPr>
      </w:pPr>
      <w:r w:rsidRPr="0031234D">
        <w:rPr>
          <w:rFonts w:eastAsia="Lato"/>
          <w:szCs w:val="24"/>
        </w:rPr>
        <w:t>What department or division do you work in</w:t>
      </w:r>
      <w:r w:rsidRPr="0031234D" w:rsidR="005A761E">
        <w:rPr>
          <w:rFonts w:eastAsia="Lato"/>
          <w:szCs w:val="24"/>
        </w:rPr>
        <w:t xml:space="preserve">? </w:t>
      </w:r>
      <w:r w:rsidR="005876B8">
        <w:rPr>
          <w:rFonts w:eastAsia="Lato"/>
          <w:szCs w:val="24"/>
        </w:rPr>
        <w:t>What does that department/division do?</w:t>
      </w:r>
    </w:p>
    <w:p w:rsidRPr="0031234D" w:rsidR="00031350" w:rsidP="00962A9B" w:rsidRDefault="00031350" w14:paraId="511EF512" w14:textId="77777777">
      <w:pPr>
        <w:pStyle w:val="BodyText"/>
        <w:numPr>
          <w:ilvl w:val="0"/>
          <w:numId w:val="3"/>
        </w:numPr>
        <w:spacing w:after="120"/>
        <w:rPr>
          <w:rFonts w:eastAsia="Lato"/>
          <w:szCs w:val="24"/>
        </w:rPr>
      </w:pPr>
      <w:r w:rsidRPr="0031234D">
        <w:rPr>
          <w:rFonts w:eastAsia="Lato"/>
          <w:szCs w:val="24"/>
        </w:rPr>
        <w:t>Please describe your primary responsibilities at [PHA/ORGANIZATION NAME].</w:t>
      </w:r>
    </w:p>
    <w:p w:rsidR="00031350" w:rsidP="00962A9B" w:rsidRDefault="00031350" w14:paraId="2BAC8EBA" w14:textId="436BC9BA">
      <w:pPr>
        <w:pStyle w:val="BodyText"/>
        <w:numPr>
          <w:ilvl w:val="0"/>
          <w:numId w:val="3"/>
        </w:numPr>
        <w:spacing w:after="120"/>
        <w:rPr>
          <w:rFonts w:eastAsia="Lato"/>
          <w:szCs w:val="24"/>
        </w:rPr>
      </w:pPr>
      <w:r w:rsidRPr="0031234D">
        <w:rPr>
          <w:rFonts w:eastAsia="Lato"/>
          <w:szCs w:val="24"/>
        </w:rPr>
        <w:t>How long have you been in this position?</w:t>
      </w:r>
    </w:p>
    <w:p w:rsidRPr="00E3138C" w:rsidR="00E3138C" w:rsidP="00017270" w:rsidRDefault="005876B8" w14:paraId="314EF028" w14:textId="0938E5F7">
      <w:pPr>
        <w:pStyle w:val="BodyText"/>
        <w:numPr>
          <w:ilvl w:val="0"/>
          <w:numId w:val="3"/>
        </w:numPr>
        <w:spacing w:after="240"/>
      </w:pPr>
      <w:r w:rsidRPr="00E3138C">
        <w:rPr>
          <w:rFonts w:eastAsia="Lato"/>
          <w:szCs w:val="24"/>
        </w:rPr>
        <w:t>How did you come to work in this position</w:t>
      </w:r>
      <w:r w:rsidRPr="00E3138C" w:rsidR="005A761E">
        <w:rPr>
          <w:rFonts w:eastAsia="Lato"/>
          <w:szCs w:val="24"/>
        </w:rPr>
        <w:t xml:space="preserve">? </w:t>
      </w:r>
      <w:r w:rsidRPr="00E3138C">
        <w:rPr>
          <w:rFonts w:eastAsia="Lato"/>
          <w:szCs w:val="24"/>
        </w:rPr>
        <w:t>What were you doing before this?</w:t>
      </w:r>
      <w:r w:rsidR="00E3138C">
        <w:rPr>
          <w:szCs w:val="24"/>
        </w:rPr>
        <w:br w:type="page"/>
      </w:r>
    </w:p>
    <w:p w:rsidRPr="0031234D" w:rsidR="00031350" w:rsidP="00031350" w:rsidRDefault="00031350" w14:paraId="15EC5196" w14:textId="407DB329">
      <w:pPr>
        <w:pStyle w:val="BodyText"/>
        <w:numPr>
          <w:ilvl w:val="0"/>
          <w:numId w:val="1"/>
        </w:numPr>
        <w:ind w:left="360"/>
        <w:rPr>
          <w:szCs w:val="24"/>
        </w:rPr>
      </w:pPr>
      <w:r w:rsidRPr="0031234D">
        <w:rPr>
          <w:szCs w:val="24"/>
        </w:rPr>
        <w:lastRenderedPageBreak/>
        <w:t xml:space="preserve">Please </w:t>
      </w:r>
      <w:r w:rsidRPr="005A138B">
        <w:rPr>
          <w:rFonts w:eastAsia="Lato"/>
          <w:szCs w:val="24"/>
        </w:rPr>
        <w:t>describe</w:t>
      </w:r>
      <w:r w:rsidRPr="0031234D">
        <w:rPr>
          <w:szCs w:val="24"/>
        </w:rPr>
        <w:t xml:space="preserve"> your role and responsibilities with the [MOBILITY PROGRAM] specifically.</w:t>
      </w:r>
    </w:p>
    <w:p w:rsidRPr="0031234D" w:rsidR="00031350" w:rsidP="00962A9B" w:rsidRDefault="00031350" w14:paraId="26029D11" w14:textId="77777777">
      <w:pPr>
        <w:pStyle w:val="BodyText"/>
        <w:numPr>
          <w:ilvl w:val="0"/>
          <w:numId w:val="4"/>
        </w:numPr>
        <w:spacing w:after="120"/>
        <w:rPr>
          <w:rFonts w:eastAsia="Lato"/>
          <w:szCs w:val="24"/>
        </w:rPr>
      </w:pPr>
      <w:r w:rsidRPr="0031234D">
        <w:rPr>
          <w:rFonts w:eastAsia="Lato"/>
          <w:szCs w:val="24"/>
        </w:rPr>
        <w:t>About how much of your time do you spend on [MOBILITY PROGRAM]?</w:t>
      </w:r>
    </w:p>
    <w:p w:rsidRPr="0031234D" w:rsidR="00031350" w:rsidP="00962A9B" w:rsidRDefault="00031350" w14:paraId="4D506A25" w14:textId="65102443">
      <w:pPr>
        <w:pStyle w:val="BodyText"/>
        <w:numPr>
          <w:ilvl w:val="0"/>
          <w:numId w:val="4"/>
        </w:numPr>
        <w:spacing w:after="120"/>
        <w:rPr>
          <w:rFonts w:eastAsia="Lato"/>
          <w:szCs w:val="24"/>
        </w:rPr>
      </w:pPr>
      <w:r w:rsidRPr="0031234D">
        <w:rPr>
          <w:rFonts w:eastAsia="Lato"/>
          <w:szCs w:val="24"/>
        </w:rPr>
        <w:t xml:space="preserve">About how </w:t>
      </w:r>
      <w:r w:rsidRPr="0031234D" w:rsidR="00C93B64">
        <w:rPr>
          <w:rFonts w:eastAsia="Lato"/>
          <w:szCs w:val="24"/>
        </w:rPr>
        <w:t xml:space="preserve">much of </w:t>
      </w:r>
      <w:r w:rsidR="008B62FF">
        <w:rPr>
          <w:rFonts w:eastAsia="Lato"/>
          <w:szCs w:val="24"/>
        </w:rPr>
        <w:t>that</w:t>
      </w:r>
      <w:r w:rsidRPr="0031234D" w:rsidR="008B62FF">
        <w:rPr>
          <w:rFonts w:eastAsia="Lato"/>
          <w:szCs w:val="24"/>
        </w:rPr>
        <w:t xml:space="preserve"> </w:t>
      </w:r>
      <w:r w:rsidRPr="0031234D" w:rsidR="00C93B64">
        <w:rPr>
          <w:rFonts w:eastAsia="Lato"/>
          <w:szCs w:val="24"/>
        </w:rPr>
        <w:t xml:space="preserve">time do you spend </w:t>
      </w:r>
      <w:r w:rsidRPr="0031234D">
        <w:rPr>
          <w:rFonts w:eastAsia="Lato"/>
          <w:szCs w:val="24"/>
        </w:rPr>
        <w:t xml:space="preserve">working </w:t>
      </w:r>
      <w:r w:rsidR="008B62FF">
        <w:rPr>
          <w:rFonts w:eastAsia="Lato"/>
          <w:szCs w:val="24"/>
        </w:rPr>
        <w:t xml:space="preserve">directly </w:t>
      </w:r>
      <w:r w:rsidRPr="0031234D">
        <w:rPr>
          <w:rFonts w:eastAsia="Lato"/>
          <w:szCs w:val="24"/>
        </w:rPr>
        <w:t xml:space="preserve">with [MOBILITY PROGRAM] </w:t>
      </w:r>
      <w:r w:rsidRPr="0031234D" w:rsidR="00C93B64">
        <w:rPr>
          <w:rFonts w:eastAsia="Lato"/>
          <w:szCs w:val="24"/>
        </w:rPr>
        <w:t>families</w:t>
      </w:r>
      <w:r w:rsidRPr="0031234D">
        <w:rPr>
          <w:rFonts w:eastAsia="Lato"/>
          <w:szCs w:val="24"/>
        </w:rPr>
        <w:t>?</w:t>
      </w:r>
    </w:p>
    <w:p w:rsidR="00031350" w:rsidP="00017270" w:rsidRDefault="00031350" w14:paraId="2104E689" w14:textId="3E36F456">
      <w:pPr>
        <w:pStyle w:val="BodyText"/>
        <w:numPr>
          <w:ilvl w:val="0"/>
          <w:numId w:val="4"/>
        </w:numPr>
        <w:spacing w:after="240"/>
        <w:rPr>
          <w:rFonts w:eastAsia="Lato"/>
          <w:szCs w:val="24"/>
        </w:rPr>
      </w:pPr>
      <w:r w:rsidRPr="0031234D">
        <w:rPr>
          <w:rFonts w:eastAsia="Lato"/>
          <w:szCs w:val="24"/>
        </w:rPr>
        <w:t xml:space="preserve">About how much of your time do you spend engaging with landlords with housing </w:t>
      </w:r>
      <w:r>
        <w:rPr>
          <w:rFonts w:eastAsia="Lato"/>
          <w:szCs w:val="24"/>
        </w:rPr>
        <w:t>units in</w:t>
      </w:r>
      <w:r w:rsidRPr="0031234D">
        <w:rPr>
          <w:rFonts w:eastAsia="Lato"/>
          <w:szCs w:val="24"/>
        </w:rPr>
        <w:t xml:space="preserve"> opportunity areas? </w:t>
      </w:r>
    </w:p>
    <w:p w:rsidR="00983EA7" w:rsidP="00962A9B" w:rsidRDefault="00983EA7" w14:paraId="5D484F3F" w14:textId="6BC601A1">
      <w:pPr>
        <w:pStyle w:val="BodyText"/>
        <w:spacing w:after="240"/>
        <w:ind w:left="360"/>
        <w:rPr>
          <w:rFonts w:eastAsia="Lato"/>
          <w:i/>
          <w:iCs/>
          <w:szCs w:val="24"/>
        </w:rPr>
      </w:pPr>
      <w:r w:rsidRPr="00962A9B">
        <w:rPr>
          <w:rFonts w:eastAsia="Lato"/>
          <w:b/>
          <w:bCs/>
          <w:i/>
          <w:iCs/>
          <w:szCs w:val="24"/>
        </w:rPr>
        <w:t>NOTE:</w:t>
      </w:r>
      <w:r>
        <w:rPr>
          <w:rFonts w:eastAsia="Lato"/>
          <w:i/>
          <w:iCs/>
          <w:szCs w:val="24"/>
        </w:rPr>
        <w:t xml:space="preserve"> If respondent works </w:t>
      </w:r>
      <w:r w:rsidRPr="00983EA7">
        <w:rPr>
          <w:rFonts w:eastAsia="Lato"/>
          <w:szCs w:val="24"/>
        </w:rPr>
        <w:t>only</w:t>
      </w:r>
      <w:r>
        <w:rPr>
          <w:rFonts w:eastAsia="Lato"/>
          <w:i/>
          <w:iCs/>
          <w:szCs w:val="24"/>
        </w:rPr>
        <w:t xml:space="preserve"> with families or landlords, skip sections as appropriate.</w:t>
      </w:r>
    </w:p>
    <w:p w:rsidRPr="00340E1A" w:rsidR="00631EFA" w:rsidP="00631EFA" w:rsidRDefault="00631EFA" w14:paraId="1B6B13B8" w14:textId="77777777">
      <w:pPr>
        <w:pStyle w:val="BodyText"/>
        <w:numPr>
          <w:ilvl w:val="0"/>
          <w:numId w:val="1"/>
        </w:numPr>
        <w:ind w:left="360"/>
        <w:rPr>
          <w:szCs w:val="24"/>
        </w:rPr>
      </w:pPr>
      <w:r w:rsidRPr="00340E1A">
        <w:rPr>
          <w:szCs w:val="24"/>
        </w:rPr>
        <w:t xml:space="preserve">How do you stay in communication with [the participating PHA(s)/other PHA teams if PHA staff] that administer the HCV/Section 8 vouchers? </w:t>
      </w:r>
    </w:p>
    <w:p w:rsidRPr="00340E1A" w:rsidR="00631EFA" w:rsidP="00631EFA" w:rsidRDefault="00631EFA" w14:paraId="75E03004" w14:textId="549C2673">
      <w:pPr>
        <w:pStyle w:val="BodyText"/>
        <w:ind w:left="360"/>
        <w:rPr>
          <w:szCs w:val="24"/>
        </w:rPr>
      </w:pPr>
      <w:r w:rsidRPr="00660C32">
        <w:rPr>
          <w:szCs w:val="24"/>
        </w:rPr>
        <w:t>Probes:</w:t>
      </w:r>
      <w:r w:rsidRPr="00340E1A">
        <w:rPr>
          <w:szCs w:val="24"/>
        </w:rPr>
        <w:t xml:space="preserve"> </w:t>
      </w:r>
      <w:r w:rsidR="00A847E9">
        <w:rPr>
          <w:szCs w:val="24"/>
        </w:rPr>
        <w:t>M</w:t>
      </w:r>
      <w:r w:rsidRPr="00340E1A" w:rsidR="00A847E9">
        <w:rPr>
          <w:szCs w:val="24"/>
        </w:rPr>
        <w:t xml:space="preserve">ainly </w:t>
      </w:r>
      <w:r w:rsidRPr="00340E1A">
        <w:rPr>
          <w:szCs w:val="24"/>
        </w:rPr>
        <w:t xml:space="preserve">informal or ad hoc, case conferencing, standing meetings, is there a direct point of contact at the PHA? </w:t>
      </w:r>
    </w:p>
    <w:p w:rsidRPr="00340E1A" w:rsidR="00631EFA" w:rsidP="00017270" w:rsidRDefault="00631EFA" w14:paraId="349EEFCE" w14:textId="77777777">
      <w:pPr>
        <w:pStyle w:val="BodyText"/>
        <w:numPr>
          <w:ilvl w:val="0"/>
          <w:numId w:val="9"/>
        </w:numPr>
        <w:spacing w:after="240"/>
        <w:rPr>
          <w:szCs w:val="24"/>
        </w:rPr>
      </w:pPr>
      <w:r w:rsidRPr="00340E1A">
        <w:rPr>
          <w:szCs w:val="24"/>
        </w:rPr>
        <w:t xml:space="preserve">What do you </w:t>
      </w:r>
      <w:r>
        <w:rPr>
          <w:szCs w:val="24"/>
        </w:rPr>
        <w:t>generally talk</w:t>
      </w:r>
      <w:r w:rsidRPr="00340E1A">
        <w:rPr>
          <w:szCs w:val="24"/>
        </w:rPr>
        <w:t xml:space="preserve"> with PHA staff about? Probes: individual families, training, questions on HCV policies, portability, rent amounts, inspections, engaging on behalf of families or landlords</w:t>
      </w:r>
    </w:p>
    <w:p w:rsidRPr="0031234D" w:rsidR="00031350" w:rsidP="00660C32" w:rsidRDefault="00031350" w14:paraId="540CC81F" w14:textId="46AA3868">
      <w:pPr>
        <w:pStyle w:val="Heading1"/>
      </w:pPr>
      <w:r w:rsidRPr="0031234D">
        <w:t>Service Capacity and Context</w:t>
      </w:r>
      <w:r w:rsidR="00983EA7">
        <w:t xml:space="preserve"> </w:t>
      </w:r>
      <w:r w:rsidR="008569F9">
        <w:t>[</w:t>
      </w:r>
      <w:r w:rsidR="00631EFA">
        <w:t>STAFF DIRECTLY ENGAGED WITH FAMILIES</w:t>
      </w:r>
      <w:r w:rsidR="008569F9">
        <w:t>]</w:t>
      </w:r>
    </w:p>
    <w:p w:rsidR="00631EFA" w:rsidP="00631EFA" w:rsidRDefault="00631EFA" w14:paraId="30EC0AF9" w14:textId="13DC663D">
      <w:pPr>
        <w:pStyle w:val="BodyText"/>
        <w:numPr>
          <w:ilvl w:val="0"/>
          <w:numId w:val="1"/>
        </w:numPr>
        <w:ind w:left="360"/>
        <w:rPr>
          <w:rFonts w:eastAsia="Lato"/>
          <w:szCs w:val="24"/>
        </w:rPr>
      </w:pPr>
      <w:r>
        <w:rPr>
          <w:rFonts w:eastAsia="Lato"/>
          <w:szCs w:val="24"/>
        </w:rPr>
        <w:t>How are families assigned to work with case managers?</w:t>
      </w:r>
    </w:p>
    <w:p w:rsidR="00631EFA" w:rsidP="00017270" w:rsidRDefault="00631EFA" w14:paraId="6A6DB883" w14:textId="3DB16FBB">
      <w:pPr>
        <w:pStyle w:val="BodyText"/>
        <w:spacing w:after="240"/>
        <w:ind w:left="360"/>
        <w:rPr>
          <w:rFonts w:eastAsia="Lato"/>
          <w:szCs w:val="24"/>
        </w:rPr>
      </w:pPr>
      <w:r w:rsidRPr="00660C32">
        <w:rPr>
          <w:rFonts w:eastAsia="Lato"/>
          <w:szCs w:val="24"/>
        </w:rPr>
        <w:t>Probes:</w:t>
      </w:r>
      <w:r>
        <w:rPr>
          <w:rFonts w:eastAsia="Lato"/>
          <w:szCs w:val="24"/>
        </w:rPr>
        <w:t xml:space="preserve"> </w:t>
      </w:r>
      <w:r w:rsidR="00C92C15">
        <w:rPr>
          <w:rFonts w:eastAsia="Lato"/>
          <w:szCs w:val="24"/>
        </w:rPr>
        <w:t>B</w:t>
      </w:r>
      <w:r w:rsidRPr="0031234D">
        <w:rPr>
          <w:rFonts w:eastAsia="Lato"/>
          <w:szCs w:val="24"/>
        </w:rPr>
        <w:t>y family needs, new/existing voucher holders, case manager caseloads, language needs</w:t>
      </w:r>
      <w:r w:rsidR="00660C32">
        <w:rPr>
          <w:rFonts w:eastAsia="Lato"/>
          <w:szCs w:val="24"/>
        </w:rPr>
        <w:t>, a</w:t>
      </w:r>
      <w:r w:rsidRPr="0031234D">
        <w:rPr>
          <w:rFonts w:eastAsia="Lato"/>
          <w:szCs w:val="24"/>
        </w:rPr>
        <w:t>ge of kids</w:t>
      </w:r>
      <w:r w:rsidR="00660C32">
        <w:rPr>
          <w:rFonts w:eastAsia="Lato"/>
          <w:szCs w:val="24"/>
        </w:rPr>
        <w:t>, where a family is in its</w:t>
      </w:r>
      <w:r>
        <w:rPr>
          <w:rFonts w:eastAsia="Lato"/>
          <w:szCs w:val="24"/>
        </w:rPr>
        <w:t xml:space="preserve"> search and lease-up process</w:t>
      </w:r>
      <w:r w:rsidR="00C92C15">
        <w:rPr>
          <w:rFonts w:eastAsia="Lato"/>
          <w:szCs w:val="24"/>
        </w:rPr>
        <w:t>?</w:t>
      </w:r>
      <w:r>
        <w:rPr>
          <w:rFonts w:eastAsia="Lato"/>
          <w:szCs w:val="24"/>
        </w:rPr>
        <w:t xml:space="preserve"> </w:t>
      </w:r>
    </w:p>
    <w:p w:rsidRPr="0031234D" w:rsidR="00031350" w:rsidP="00B27E18" w:rsidRDefault="00031350" w14:paraId="09662981" w14:textId="4A995532">
      <w:pPr>
        <w:pStyle w:val="BodyText"/>
        <w:numPr>
          <w:ilvl w:val="0"/>
          <w:numId w:val="1"/>
        </w:numPr>
        <w:ind w:left="360"/>
        <w:rPr>
          <w:rFonts w:eastAsia="Lato"/>
          <w:szCs w:val="24"/>
        </w:rPr>
      </w:pPr>
      <w:r w:rsidRPr="0031234D">
        <w:rPr>
          <w:rFonts w:eastAsia="Lato"/>
          <w:szCs w:val="24"/>
        </w:rPr>
        <w:t>How many families</w:t>
      </w:r>
      <w:r w:rsidR="00983EA7">
        <w:rPr>
          <w:rFonts w:eastAsia="Lato"/>
          <w:szCs w:val="24"/>
        </w:rPr>
        <w:t xml:space="preserve"> </w:t>
      </w:r>
      <w:r w:rsidRPr="0031234D">
        <w:rPr>
          <w:rFonts w:eastAsia="Lato"/>
          <w:szCs w:val="24"/>
        </w:rPr>
        <w:t xml:space="preserve">do you </w:t>
      </w:r>
      <w:r w:rsidR="00B27E18">
        <w:rPr>
          <w:rFonts w:eastAsia="Lato"/>
          <w:szCs w:val="24"/>
        </w:rPr>
        <w:t xml:space="preserve">personally </w:t>
      </w:r>
      <w:r w:rsidRPr="0031234D">
        <w:rPr>
          <w:rFonts w:eastAsia="Lato"/>
          <w:szCs w:val="24"/>
        </w:rPr>
        <w:t xml:space="preserve">work with at any given time? </w:t>
      </w:r>
      <w:r w:rsidR="00B27E18">
        <w:rPr>
          <w:rFonts w:eastAsia="Lato"/>
          <w:szCs w:val="24"/>
        </w:rPr>
        <w:t xml:space="preserve">Is your </w:t>
      </w:r>
      <w:r w:rsidRPr="0031234D">
        <w:rPr>
          <w:rFonts w:eastAsia="Lato"/>
          <w:szCs w:val="24"/>
        </w:rPr>
        <w:t>caseload</w:t>
      </w:r>
      <w:r w:rsidR="00B27E18">
        <w:rPr>
          <w:rFonts w:eastAsia="Lato"/>
          <w:szCs w:val="24"/>
        </w:rPr>
        <w:t xml:space="preserve"> typical of the caseloads of other staff working on [MOBILITY PROGRAM]</w:t>
      </w:r>
      <w:r w:rsidRPr="0031234D">
        <w:rPr>
          <w:rFonts w:eastAsia="Lato"/>
          <w:szCs w:val="24"/>
        </w:rPr>
        <w:t xml:space="preserve">? </w:t>
      </w:r>
    </w:p>
    <w:p w:rsidRPr="0031234D" w:rsidR="00031350" w:rsidP="00E3138C" w:rsidRDefault="00791329" w14:paraId="2F52DDFB" w14:textId="19B748BF">
      <w:pPr>
        <w:pStyle w:val="BodyText"/>
        <w:numPr>
          <w:ilvl w:val="0"/>
          <w:numId w:val="5"/>
        </w:numPr>
        <w:spacing w:line="264" w:lineRule="auto"/>
        <w:rPr>
          <w:rFonts w:eastAsia="Lato"/>
          <w:szCs w:val="24"/>
        </w:rPr>
      </w:pPr>
      <w:r>
        <w:rPr>
          <w:rFonts w:eastAsia="Lato"/>
          <w:szCs w:val="24"/>
        </w:rPr>
        <w:t>Is it challenging to manage the workload</w:t>
      </w:r>
      <w:r w:rsidR="005A761E">
        <w:rPr>
          <w:rFonts w:eastAsia="Lato"/>
          <w:szCs w:val="24"/>
        </w:rPr>
        <w:t xml:space="preserve">? </w:t>
      </w:r>
      <w:r>
        <w:rPr>
          <w:rFonts w:eastAsia="Lato"/>
          <w:szCs w:val="24"/>
        </w:rPr>
        <w:t>How?</w:t>
      </w:r>
    </w:p>
    <w:p w:rsidRPr="0031234D" w:rsidR="00031350" w:rsidP="00791329" w:rsidRDefault="00031350" w14:paraId="2FB05599" w14:textId="16576D93">
      <w:pPr>
        <w:pStyle w:val="BodyText"/>
        <w:numPr>
          <w:ilvl w:val="0"/>
          <w:numId w:val="1"/>
        </w:numPr>
        <w:ind w:left="360"/>
        <w:rPr>
          <w:rFonts w:eastAsia="Lato"/>
          <w:szCs w:val="24"/>
        </w:rPr>
      </w:pPr>
      <w:r w:rsidRPr="0031234D">
        <w:rPr>
          <w:rFonts w:eastAsia="Lato"/>
          <w:szCs w:val="24"/>
        </w:rPr>
        <w:t>Do families work with multiple staff or [coaches/case managers] during their time in [MOBILITY PROGRAM] or are they assigned to a particular case manager the whole time?</w:t>
      </w:r>
      <w:r w:rsidR="008569F9">
        <w:rPr>
          <w:rFonts w:eastAsia="Lato"/>
          <w:szCs w:val="24"/>
        </w:rPr>
        <w:t xml:space="preserve"> </w:t>
      </w:r>
    </w:p>
    <w:p w:rsidRPr="0031234D" w:rsidR="00031350" w:rsidP="002C00DD" w:rsidRDefault="00031350" w14:paraId="1AD09CBC" w14:textId="4E165972">
      <w:pPr>
        <w:pStyle w:val="BodyText"/>
        <w:numPr>
          <w:ilvl w:val="0"/>
          <w:numId w:val="6"/>
        </w:numPr>
        <w:spacing w:after="240"/>
        <w:rPr>
          <w:rFonts w:eastAsia="Lato"/>
          <w:szCs w:val="24"/>
        </w:rPr>
      </w:pPr>
      <w:r w:rsidRPr="0031234D">
        <w:rPr>
          <w:rFonts w:eastAsia="Lato"/>
          <w:szCs w:val="24"/>
        </w:rPr>
        <w:t>[</w:t>
      </w:r>
      <w:r w:rsidRPr="0031234D">
        <w:rPr>
          <w:rFonts w:eastAsia="Lato"/>
          <w:i/>
          <w:iCs/>
          <w:szCs w:val="24"/>
        </w:rPr>
        <w:t>If families work with multiple staff</w:t>
      </w:r>
      <w:r w:rsidRPr="0031234D">
        <w:rPr>
          <w:rFonts w:eastAsia="Lato"/>
          <w:szCs w:val="24"/>
        </w:rPr>
        <w:t>] Are there particular hand-off or collaboration points when families engage with different case managers or staff? [I</w:t>
      </w:r>
      <w:r w:rsidRPr="0031234D">
        <w:rPr>
          <w:rFonts w:eastAsia="Lato"/>
          <w:i/>
          <w:iCs/>
          <w:szCs w:val="24"/>
        </w:rPr>
        <w:t>f so</w:t>
      </w:r>
      <w:r w:rsidRPr="0031234D">
        <w:rPr>
          <w:rFonts w:eastAsia="Lato"/>
          <w:szCs w:val="24"/>
        </w:rPr>
        <w:t xml:space="preserve">] What are these points? </w:t>
      </w:r>
      <w:r w:rsidR="00C217F6">
        <w:rPr>
          <w:rFonts w:eastAsia="Lato"/>
          <w:szCs w:val="24"/>
        </w:rPr>
        <w:t>Can you t</w:t>
      </w:r>
      <w:r w:rsidRPr="0031234D" w:rsidR="00C217F6">
        <w:rPr>
          <w:rFonts w:eastAsia="Lato"/>
          <w:szCs w:val="24"/>
        </w:rPr>
        <w:t xml:space="preserve">ell </w:t>
      </w:r>
      <w:r w:rsidRPr="0031234D">
        <w:rPr>
          <w:rFonts w:eastAsia="Lato"/>
          <w:szCs w:val="24"/>
        </w:rPr>
        <w:t>me more about that</w:t>
      </w:r>
      <w:r w:rsidR="00C217F6">
        <w:rPr>
          <w:rFonts w:eastAsia="Lato"/>
          <w:szCs w:val="24"/>
        </w:rPr>
        <w:t>?</w:t>
      </w:r>
      <w:r w:rsidRPr="0031234D">
        <w:rPr>
          <w:rFonts w:eastAsia="Lato"/>
          <w:szCs w:val="24"/>
        </w:rPr>
        <w:t xml:space="preserve"> </w:t>
      </w:r>
    </w:p>
    <w:p w:rsidRPr="0031234D" w:rsidR="00031350" w:rsidP="00660C32" w:rsidRDefault="00031350" w14:paraId="0D897696" w14:textId="49E31315">
      <w:pPr>
        <w:pStyle w:val="Heading1"/>
      </w:pPr>
      <w:r w:rsidRPr="0031234D">
        <w:t>Factors Affecting Opportunity Moves</w:t>
      </w:r>
      <w:r w:rsidR="00983EA7">
        <w:t xml:space="preserve"> [STAFF DIRECTLY ENGAG</w:t>
      </w:r>
      <w:r w:rsidR="008569F9">
        <w:t>ED WITH</w:t>
      </w:r>
      <w:r w:rsidR="00983EA7">
        <w:t xml:space="preserve"> FAMILIES]</w:t>
      </w:r>
    </w:p>
    <w:p w:rsidR="00E3138C" w:rsidP="00031350" w:rsidRDefault="00031350" w14:paraId="6D971ED9" w14:textId="0E01D72E">
      <w:pPr>
        <w:pStyle w:val="BodyText"/>
        <w:rPr>
          <w:rFonts w:eastAsia="Lato"/>
          <w:szCs w:val="24"/>
        </w:rPr>
      </w:pPr>
      <w:r w:rsidRPr="00C977E3">
        <w:rPr>
          <w:rFonts w:eastAsia="Lato"/>
          <w:szCs w:val="24"/>
        </w:rPr>
        <w:t xml:space="preserve">Let’s talk about the factors and challenges that might affect whether families search for housing in opportunity neighborhoods or move to opportunity neighborhoods. </w:t>
      </w:r>
    </w:p>
    <w:p w:rsidR="00E3138C" w:rsidRDefault="00E3138C" w14:paraId="77A8A6AC" w14:textId="77777777">
      <w:pPr>
        <w:rPr>
          <w:rFonts w:ascii="Times New Roman" w:hAnsi="Times New Roman" w:eastAsia="Lato" w:cs="Times New Roman"/>
          <w:snapToGrid w:val="0"/>
        </w:rPr>
      </w:pPr>
      <w:r>
        <w:rPr>
          <w:rFonts w:eastAsia="Lato"/>
        </w:rPr>
        <w:br w:type="page"/>
      </w:r>
    </w:p>
    <w:p w:rsidRPr="0031234D" w:rsidR="00031350" w:rsidP="00031350" w:rsidRDefault="00031350" w14:paraId="7C56B0EE" w14:textId="369CCF1B">
      <w:pPr>
        <w:pStyle w:val="BodyText"/>
        <w:numPr>
          <w:ilvl w:val="0"/>
          <w:numId w:val="1"/>
        </w:numPr>
        <w:ind w:left="360"/>
        <w:rPr>
          <w:rFonts w:eastAsia="Lato"/>
          <w:szCs w:val="24"/>
        </w:rPr>
      </w:pPr>
      <w:r w:rsidRPr="0031234D">
        <w:rPr>
          <w:rFonts w:eastAsia="Lato"/>
          <w:szCs w:val="24"/>
        </w:rPr>
        <w:lastRenderedPageBreak/>
        <w:t>What are some of the things that affect families</w:t>
      </w:r>
      <w:r>
        <w:rPr>
          <w:rFonts w:eastAsia="Lato"/>
          <w:szCs w:val="24"/>
        </w:rPr>
        <w:t>’</w:t>
      </w:r>
      <w:r w:rsidRPr="0031234D">
        <w:rPr>
          <w:rFonts w:eastAsia="Lato"/>
          <w:szCs w:val="24"/>
        </w:rPr>
        <w:t xml:space="preserve"> </w:t>
      </w:r>
      <w:r w:rsidR="003F30D5">
        <w:rPr>
          <w:rFonts w:eastAsia="Lato"/>
          <w:szCs w:val="24"/>
        </w:rPr>
        <w:t xml:space="preserve">interest or </w:t>
      </w:r>
      <w:r w:rsidR="00DB3124">
        <w:rPr>
          <w:rFonts w:eastAsia="Lato"/>
          <w:szCs w:val="24"/>
        </w:rPr>
        <w:t xml:space="preserve">willingness to search for housing in </w:t>
      </w:r>
      <w:r w:rsidRPr="0031234D">
        <w:rPr>
          <w:rFonts w:eastAsia="Lato"/>
          <w:szCs w:val="24"/>
        </w:rPr>
        <w:t>an opportunity area?</w:t>
      </w:r>
    </w:p>
    <w:p w:rsidRPr="00641C50" w:rsidR="00031350" w:rsidP="00E3138C" w:rsidRDefault="00031350" w14:paraId="24CEA66E" w14:textId="235B575D">
      <w:pPr>
        <w:pStyle w:val="BodyText"/>
        <w:spacing w:line="264" w:lineRule="auto"/>
        <w:ind w:left="360"/>
        <w:rPr>
          <w:rFonts w:eastAsia="Lato"/>
          <w:i/>
          <w:iCs/>
          <w:szCs w:val="24"/>
        </w:rPr>
      </w:pPr>
      <w:r w:rsidRPr="003434C8">
        <w:rPr>
          <w:rFonts w:eastAsia="Lato"/>
          <w:szCs w:val="24"/>
        </w:rPr>
        <w:t>Probe:</w:t>
      </w:r>
      <w:r w:rsidRPr="0031234D">
        <w:rPr>
          <w:rFonts w:eastAsia="Lato"/>
          <w:i/>
          <w:iCs/>
          <w:szCs w:val="24"/>
        </w:rPr>
        <w:t xml:space="preserve"> </w:t>
      </w:r>
      <w:r w:rsidR="008148DD">
        <w:rPr>
          <w:rFonts w:eastAsia="Lato"/>
          <w:szCs w:val="24"/>
        </w:rPr>
        <w:t>C</w:t>
      </w:r>
      <w:r w:rsidRPr="0031234D" w:rsidR="008148DD">
        <w:rPr>
          <w:rFonts w:eastAsia="Lato"/>
          <w:szCs w:val="24"/>
        </w:rPr>
        <w:t xml:space="preserve">onnections </w:t>
      </w:r>
      <w:r w:rsidRPr="0031234D">
        <w:rPr>
          <w:rFonts w:eastAsia="Lato"/>
          <w:szCs w:val="24"/>
        </w:rPr>
        <w:t>to baseline neighborhood; familiarity with opportunity areas; racial composition of opportunity areas;</w:t>
      </w:r>
      <w:r w:rsidR="00C94739">
        <w:rPr>
          <w:rFonts w:eastAsia="Lato"/>
          <w:szCs w:val="24"/>
        </w:rPr>
        <w:t xml:space="preserve"> perception of landlords’ willingness to accept vouchers; financial concerns about </w:t>
      </w:r>
      <w:r w:rsidR="00C4499A">
        <w:rPr>
          <w:rFonts w:eastAsia="Lato"/>
          <w:szCs w:val="24"/>
        </w:rPr>
        <w:t xml:space="preserve">paying a </w:t>
      </w:r>
      <w:r w:rsidR="00C94739">
        <w:rPr>
          <w:rFonts w:eastAsia="Lato"/>
          <w:szCs w:val="24"/>
        </w:rPr>
        <w:t>security deposit;</w:t>
      </w:r>
      <w:r w:rsidRPr="0031234D">
        <w:rPr>
          <w:rFonts w:eastAsia="Lato"/>
          <w:szCs w:val="24"/>
        </w:rPr>
        <w:t xml:space="preserve"> </w:t>
      </w:r>
      <w:r w:rsidR="00DB3124">
        <w:rPr>
          <w:rFonts w:eastAsia="Lato"/>
          <w:szCs w:val="24"/>
        </w:rPr>
        <w:t xml:space="preserve">type or quality of housing; </w:t>
      </w:r>
      <w:r w:rsidRPr="0031234D">
        <w:rPr>
          <w:rFonts w:eastAsia="Lato"/>
          <w:szCs w:val="24"/>
        </w:rPr>
        <w:t>neighborhood safety; access to preferred schools, doctors, stores,</w:t>
      </w:r>
      <w:r>
        <w:rPr>
          <w:rFonts w:eastAsia="Lato"/>
          <w:szCs w:val="24"/>
        </w:rPr>
        <w:t xml:space="preserve"> family, childcare, work,</w:t>
      </w:r>
      <w:r w:rsidRPr="0031234D">
        <w:rPr>
          <w:rFonts w:eastAsia="Lato"/>
          <w:szCs w:val="24"/>
        </w:rPr>
        <w:t xml:space="preserve"> other services or supports; children</w:t>
      </w:r>
      <w:r>
        <w:rPr>
          <w:rFonts w:eastAsia="Lato"/>
          <w:szCs w:val="24"/>
        </w:rPr>
        <w:t>’</w:t>
      </w:r>
      <w:r w:rsidRPr="0031234D">
        <w:rPr>
          <w:rFonts w:eastAsia="Lato"/>
          <w:szCs w:val="24"/>
        </w:rPr>
        <w:t>s preferences</w:t>
      </w:r>
      <w:r w:rsidR="005A761E">
        <w:rPr>
          <w:rFonts w:eastAsia="Lato"/>
          <w:szCs w:val="24"/>
        </w:rPr>
        <w:t xml:space="preserve">? </w:t>
      </w:r>
      <w:r w:rsidRPr="00641C50" w:rsidR="0016519E">
        <w:rPr>
          <w:rFonts w:eastAsia="Lato"/>
          <w:i/>
          <w:iCs/>
          <w:szCs w:val="24"/>
        </w:rPr>
        <w:t>If not provided, ask for specific example(s).</w:t>
      </w:r>
    </w:p>
    <w:p w:rsidRPr="00806CFF" w:rsidR="00031350" w:rsidP="00017270" w:rsidRDefault="00C94739" w14:paraId="26D38921" w14:textId="23E185DF">
      <w:pPr>
        <w:pStyle w:val="BodyText"/>
        <w:keepNext/>
        <w:numPr>
          <w:ilvl w:val="0"/>
          <w:numId w:val="11"/>
        </w:numPr>
        <w:spacing w:after="120"/>
        <w:rPr>
          <w:szCs w:val="24"/>
        </w:rPr>
      </w:pPr>
      <w:r>
        <w:rPr>
          <w:rFonts w:eastAsia="Lato"/>
          <w:szCs w:val="24"/>
        </w:rPr>
        <w:t>D</w:t>
      </w:r>
      <w:r w:rsidR="0095348A">
        <w:rPr>
          <w:rFonts w:eastAsia="Lato"/>
          <w:szCs w:val="24"/>
        </w:rPr>
        <w:t>o</w:t>
      </w:r>
      <w:r w:rsidRPr="0031234D" w:rsidR="00031350">
        <w:rPr>
          <w:rFonts w:eastAsia="Lato"/>
          <w:szCs w:val="24"/>
        </w:rPr>
        <w:t xml:space="preserve"> </w:t>
      </w:r>
      <w:r w:rsidRPr="00806CFF">
        <w:rPr>
          <w:rFonts w:eastAsia="Lato"/>
          <w:szCs w:val="24"/>
        </w:rPr>
        <w:t xml:space="preserve">the </w:t>
      </w:r>
      <w:r w:rsidRPr="00806CFF" w:rsidR="00031350">
        <w:rPr>
          <w:rFonts w:eastAsia="Lato"/>
          <w:szCs w:val="24"/>
        </w:rPr>
        <w:t xml:space="preserve">factors </w:t>
      </w:r>
      <w:r w:rsidRPr="00806CFF" w:rsidR="00C4499A">
        <w:rPr>
          <w:rFonts w:eastAsia="Lato"/>
          <w:szCs w:val="24"/>
        </w:rPr>
        <w:t xml:space="preserve">influencing a family’s willingness to search for housing in an opportunity area </w:t>
      </w:r>
      <w:r w:rsidRPr="00806CFF" w:rsidR="00031350">
        <w:rPr>
          <w:rFonts w:eastAsia="Lato"/>
          <w:szCs w:val="24"/>
        </w:rPr>
        <w:t xml:space="preserve">differ </w:t>
      </w:r>
      <w:r w:rsidRPr="00593FA5" w:rsidR="00031350">
        <w:rPr>
          <w:rFonts w:eastAsia="Lato"/>
          <w:szCs w:val="24"/>
        </w:rPr>
        <w:t xml:space="preserve">for new </w:t>
      </w:r>
      <w:r w:rsidRPr="00806CFF" w:rsidR="00A00202">
        <w:rPr>
          <w:rFonts w:eastAsia="Lato"/>
          <w:szCs w:val="24"/>
        </w:rPr>
        <w:t>admission families</w:t>
      </w:r>
      <w:r w:rsidRPr="00806CFF" w:rsidR="00031350">
        <w:rPr>
          <w:rFonts w:eastAsia="Lato"/>
          <w:szCs w:val="24"/>
        </w:rPr>
        <w:t xml:space="preserve"> </w:t>
      </w:r>
      <w:r w:rsidRPr="00806CFF">
        <w:rPr>
          <w:rFonts w:eastAsia="Lato"/>
          <w:szCs w:val="24"/>
        </w:rPr>
        <w:t xml:space="preserve">compared with existing </w:t>
      </w:r>
      <w:r w:rsidRPr="00806CFF" w:rsidR="00031350">
        <w:rPr>
          <w:rFonts w:eastAsia="Lato"/>
          <w:szCs w:val="24"/>
        </w:rPr>
        <w:t xml:space="preserve">voucher holders? </w:t>
      </w:r>
      <w:r w:rsidRPr="00806CFF">
        <w:rPr>
          <w:rFonts w:eastAsia="Lato"/>
          <w:szCs w:val="24"/>
        </w:rPr>
        <w:t>[</w:t>
      </w:r>
      <w:r w:rsidRPr="00806CFF">
        <w:rPr>
          <w:rFonts w:eastAsia="Lato"/>
          <w:i/>
          <w:iCs/>
          <w:szCs w:val="24"/>
        </w:rPr>
        <w:t>If so</w:t>
      </w:r>
      <w:r w:rsidRPr="00806CFF">
        <w:rPr>
          <w:rFonts w:eastAsia="Lato"/>
          <w:szCs w:val="24"/>
        </w:rPr>
        <w:t>] How do they differ?</w:t>
      </w:r>
    </w:p>
    <w:p w:rsidRPr="00A8108F" w:rsidR="00031350" w:rsidP="00017270" w:rsidRDefault="00C94739" w14:paraId="1C406F30" w14:textId="21ED090B">
      <w:pPr>
        <w:pStyle w:val="BodyText"/>
        <w:numPr>
          <w:ilvl w:val="0"/>
          <w:numId w:val="11"/>
        </w:numPr>
        <w:spacing w:line="264" w:lineRule="auto"/>
        <w:rPr>
          <w:szCs w:val="24"/>
        </w:rPr>
      </w:pPr>
      <w:r>
        <w:rPr>
          <w:rFonts w:eastAsia="Lato"/>
          <w:szCs w:val="24"/>
        </w:rPr>
        <w:t xml:space="preserve">Have you noticed any patterns based on family characteristics that make it challenging for certain types of families to search for or move to housing in </w:t>
      </w:r>
      <w:r w:rsidRPr="0031234D" w:rsidR="00031350">
        <w:rPr>
          <w:rFonts w:eastAsia="Lato"/>
          <w:szCs w:val="24"/>
        </w:rPr>
        <w:t>an opportunity area?</w:t>
      </w:r>
    </w:p>
    <w:p w:rsidRPr="0031234D" w:rsidR="00031350" w:rsidP="00E3138C" w:rsidRDefault="00031350" w14:paraId="6EF640C1" w14:textId="77777777">
      <w:pPr>
        <w:pStyle w:val="BodyText"/>
        <w:spacing w:line="264" w:lineRule="auto"/>
        <w:ind w:left="360"/>
        <w:rPr>
          <w:szCs w:val="24"/>
        </w:rPr>
      </w:pPr>
      <w:r w:rsidRPr="003434C8">
        <w:rPr>
          <w:rFonts w:eastAsia="Lato"/>
          <w:szCs w:val="24"/>
        </w:rPr>
        <w:t>Probes:</w:t>
      </w:r>
      <w:r w:rsidRPr="0031234D">
        <w:rPr>
          <w:rFonts w:eastAsia="Lato"/>
          <w:szCs w:val="24"/>
        </w:rPr>
        <w:t xml:space="preserve"> rental or credit background; larger families, or families with older children; language; race/ethnicity of voucher families </w:t>
      </w:r>
    </w:p>
    <w:p w:rsidR="00DB3124" w:rsidP="00031350" w:rsidRDefault="00546B5E" w14:paraId="51AE539A" w14:textId="737D4ADD">
      <w:pPr>
        <w:pStyle w:val="BodyText"/>
        <w:numPr>
          <w:ilvl w:val="0"/>
          <w:numId w:val="1"/>
        </w:numPr>
        <w:ind w:left="360"/>
        <w:rPr>
          <w:rFonts w:eastAsia="Lato"/>
          <w:szCs w:val="24"/>
        </w:rPr>
      </w:pPr>
      <w:r>
        <w:rPr>
          <w:rFonts w:eastAsia="Lato"/>
          <w:szCs w:val="24"/>
        </w:rPr>
        <w:t>What</w:t>
      </w:r>
      <w:r w:rsidR="00DB3124">
        <w:rPr>
          <w:rFonts w:eastAsia="Lato"/>
          <w:szCs w:val="24"/>
        </w:rPr>
        <w:t xml:space="preserve"> factors affect whether </w:t>
      </w:r>
      <w:r>
        <w:rPr>
          <w:rFonts w:eastAsia="Lato"/>
          <w:szCs w:val="24"/>
        </w:rPr>
        <w:t xml:space="preserve">families </w:t>
      </w:r>
      <w:r w:rsidR="00C4499A">
        <w:rPr>
          <w:rFonts w:eastAsia="Lato"/>
          <w:szCs w:val="24"/>
        </w:rPr>
        <w:t xml:space="preserve">actually </w:t>
      </w:r>
      <w:r w:rsidR="00DB3124">
        <w:rPr>
          <w:rFonts w:eastAsia="Lato"/>
          <w:szCs w:val="24"/>
        </w:rPr>
        <w:t>move to an opportunity area?</w:t>
      </w:r>
    </w:p>
    <w:p w:rsidRPr="0031234D" w:rsidR="00DB3124" w:rsidP="0050374D" w:rsidRDefault="00DB3124" w14:paraId="2609E9DF" w14:textId="05AE6212">
      <w:pPr>
        <w:pStyle w:val="BodyText"/>
        <w:spacing w:line="264" w:lineRule="auto"/>
        <w:ind w:left="360"/>
        <w:rPr>
          <w:rFonts w:eastAsia="Lato"/>
          <w:szCs w:val="24"/>
        </w:rPr>
      </w:pPr>
      <w:r w:rsidRPr="003434C8">
        <w:rPr>
          <w:rFonts w:eastAsia="Lato"/>
          <w:szCs w:val="24"/>
        </w:rPr>
        <w:t>Probe:</w:t>
      </w:r>
      <w:r w:rsidRPr="0031234D">
        <w:rPr>
          <w:rFonts w:eastAsia="Lato"/>
          <w:i/>
          <w:iCs/>
          <w:szCs w:val="24"/>
        </w:rPr>
        <w:t xml:space="preserve"> </w:t>
      </w:r>
      <w:r w:rsidR="008148DD">
        <w:rPr>
          <w:rFonts w:eastAsia="Lato"/>
          <w:szCs w:val="24"/>
        </w:rPr>
        <w:t>C</w:t>
      </w:r>
      <w:r w:rsidRPr="0031234D">
        <w:rPr>
          <w:rFonts w:eastAsia="Lato"/>
          <w:szCs w:val="24"/>
        </w:rPr>
        <w:t xml:space="preserve">onnections to baseline neighborhood; familiarity with opportunity areas; racial composition of opportunity areas; </w:t>
      </w:r>
      <w:r w:rsidR="00C4499A">
        <w:rPr>
          <w:rFonts w:eastAsia="Lato"/>
          <w:szCs w:val="24"/>
        </w:rPr>
        <w:t xml:space="preserve">a </w:t>
      </w:r>
      <w:r w:rsidR="00035C84">
        <w:rPr>
          <w:rFonts w:eastAsia="Lato"/>
          <w:szCs w:val="24"/>
        </w:rPr>
        <w:t xml:space="preserve">perception </w:t>
      </w:r>
      <w:r w:rsidR="00C4499A">
        <w:rPr>
          <w:rFonts w:eastAsia="Lato"/>
          <w:szCs w:val="24"/>
        </w:rPr>
        <w:t xml:space="preserve">that </w:t>
      </w:r>
      <w:r w:rsidR="00035C84">
        <w:rPr>
          <w:rFonts w:eastAsia="Lato"/>
          <w:szCs w:val="24"/>
        </w:rPr>
        <w:t>landlords</w:t>
      </w:r>
      <w:r w:rsidR="00C4499A">
        <w:rPr>
          <w:rFonts w:eastAsia="Lato"/>
          <w:szCs w:val="24"/>
        </w:rPr>
        <w:t xml:space="preserve"> may be unwilling </w:t>
      </w:r>
      <w:r w:rsidR="00035C84">
        <w:rPr>
          <w:rFonts w:eastAsia="Lato"/>
          <w:szCs w:val="24"/>
        </w:rPr>
        <w:t>to accept vouchers; financial concerns about security deposits;</w:t>
      </w:r>
      <w:r w:rsidRPr="0031234D" w:rsidR="00035C84">
        <w:rPr>
          <w:rFonts w:eastAsia="Lato"/>
          <w:szCs w:val="24"/>
        </w:rPr>
        <w:t xml:space="preserve"> </w:t>
      </w:r>
      <w:r w:rsidR="00FE7878">
        <w:rPr>
          <w:rFonts w:eastAsia="Lato"/>
          <w:szCs w:val="24"/>
        </w:rPr>
        <w:t xml:space="preserve">credit issues; </w:t>
      </w:r>
      <w:r>
        <w:rPr>
          <w:rFonts w:eastAsia="Lato"/>
          <w:szCs w:val="24"/>
        </w:rPr>
        <w:t xml:space="preserve">type or quality of housing; </w:t>
      </w:r>
      <w:r w:rsidRPr="0031234D">
        <w:rPr>
          <w:rFonts w:eastAsia="Lato"/>
          <w:szCs w:val="24"/>
        </w:rPr>
        <w:t>neighborhood safety; access to preferred schools, doctors, stores,</w:t>
      </w:r>
      <w:r>
        <w:rPr>
          <w:rFonts w:eastAsia="Lato"/>
          <w:szCs w:val="24"/>
        </w:rPr>
        <w:t xml:space="preserve"> family, childcare, work,</w:t>
      </w:r>
      <w:r w:rsidRPr="0031234D">
        <w:rPr>
          <w:rFonts w:eastAsia="Lato"/>
          <w:szCs w:val="24"/>
        </w:rPr>
        <w:t xml:space="preserve"> other services or supports; children</w:t>
      </w:r>
      <w:r>
        <w:rPr>
          <w:rFonts w:eastAsia="Lato"/>
          <w:szCs w:val="24"/>
        </w:rPr>
        <w:t>’</w:t>
      </w:r>
      <w:r w:rsidRPr="0031234D">
        <w:rPr>
          <w:rFonts w:eastAsia="Lato"/>
          <w:szCs w:val="24"/>
        </w:rPr>
        <w:t>s preferences</w:t>
      </w:r>
      <w:r w:rsidR="005A761E">
        <w:rPr>
          <w:rFonts w:eastAsia="Lato"/>
          <w:szCs w:val="24"/>
        </w:rPr>
        <w:t xml:space="preserve">? </w:t>
      </w:r>
      <w:r w:rsidR="0016519E">
        <w:rPr>
          <w:rFonts w:eastAsia="Lato"/>
          <w:szCs w:val="24"/>
        </w:rPr>
        <w:t>If not provided, ask for specific example(s).</w:t>
      </w:r>
    </w:p>
    <w:p w:rsidRPr="0031234D" w:rsidR="00DB3124" w:rsidP="0050374D" w:rsidRDefault="00DB3124" w14:paraId="655DE949" w14:textId="55E02F5F">
      <w:pPr>
        <w:pStyle w:val="BodyText"/>
        <w:keepNext/>
        <w:numPr>
          <w:ilvl w:val="0"/>
          <w:numId w:val="48"/>
        </w:numPr>
        <w:spacing w:after="120"/>
        <w:rPr>
          <w:szCs w:val="24"/>
        </w:rPr>
      </w:pPr>
      <w:r w:rsidRPr="0031234D">
        <w:rPr>
          <w:rFonts w:eastAsia="Lato"/>
          <w:szCs w:val="24"/>
        </w:rPr>
        <w:t xml:space="preserve">Do these factors differ at all </w:t>
      </w:r>
      <w:r w:rsidRPr="00806CFF">
        <w:rPr>
          <w:rFonts w:eastAsia="Lato"/>
          <w:szCs w:val="24"/>
        </w:rPr>
        <w:t xml:space="preserve">for </w:t>
      </w:r>
      <w:r w:rsidRPr="00593FA5">
        <w:rPr>
          <w:rFonts w:eastAsia="Lato"/>
          <w:szCs w:val="24"/>
        </w:rPr>
        <w:t xml:space="preserve">new </w:t>
      </w:r>
      <w:r w:rsidRPr="00593FA5" w:rsidR="00A00202">
        <w:rPr>
          <w:rFonts w:eastAsia="Lato"/>
          <w:szCs w:val="24"/>
        </w:rPr>
        <w:t>admission families</w:t>
      </w:r>
      <w:r w:rsidRPr="00806CFF">
        <w:rPr>
          <w:rFonts w:eastAsia="Lato"/>
          <w:szCs w:val="24"/>
        </w:rPr>
        <w:t xml:space="preserve"> versus</w:t>
      </w:r>
      <w:r w:rsidRPr="0031234D">
        <w:rPr>
          <w:rFonts w:eastAsia="Lato"/>
          <w:szCs w:val="24"/>
        </w:rPr>
        <w:t xml:space="preserve"> </w:t>
      </w:r>
      <w:r w:rsidR="00546B5E">
        <w:rPr>
          <w:rFonts w:eastAsia="Lato"/>
          <w:szCs w:val="24"/>
        </w:rPr>
        <w:t xml:space="preserve">existing </w:t>
      </w:r>
      <w:r w:rsidRPr="0031234D">
        <w:rPr>
          <w:rFonts w:eastAsia="Lato"/>
          <w:szCs w:val="24"/>
        </w:rPr>
        <w:t>voucher holders?</w:t>
      </w:r>
      <w:r>
        <w:rPr>
          <w:rFonts w:eastAsia="Lato"/>
          <w:szCs w:val="24"/>
        </w:rPr>
        <w:t xml:space="preserve"> </w:t>
      </w:r>
    </w:p>
    <w:p w:rsidRPr="00A8108F" w:rsidR="00DB3124" w:rsidP="0050374D" w:rsidRDefault="00DB3124" w14:paraId="5ECB92D6" w14:textId="77777777">
      <w:pPr>
        <w:pStyle w:val="BodyText"/>
        <w:numPr>
          <w:ilvl w:val="0"/>
          <w:numId w:val="48"/>
        </w:numPr>
        <w:spacing w:after="240"/>
        <w:rPr>
          <w:szCs w:val="24"/>
        </w:rPr>
      </w:pPr>
      <w:r w:rsidRPr="0031234D">
        <w:rPr>
          <w:rFonts w:eastAsia="Lato"/>
          <w:szCs w:val="24"/>
        </w:rPr>
        <w:t>What about other family characteristics? Are there families that have unique challenges searching for housing or moving to an opportunity area?</w:t>
      </w:r>
    </w:p>
    <w:p w:rsidR="00962A9B" w:rsidP="005B05F1" w:rsidRDefault="00DB3124" w14:paraId="61939A9F" w14:textId="0CDA1D74">
      <w:pPr>
        <w:pStyle w:val="BodyText"/>
        <w:spacing w:line="264" w:lineRule="auto"/>
        <w:ind w:left="360"/>
        <w:rPr>
          <w:rFonts w:eastAsia="Lato"/>
          <w:szCs w:val="24"/>
        </w:rPr>
      </w:pPr>
      <w:r w:rsidRPr="003434C8">
        <w:rPr>
          <w:rFonts w:eastAsia="Lato"/>
          <w:szCs w:val="24"/>
        </w:rPr>
        <w:t>Probes:</w:t>
      </w:r>
      <w:r w:rsidRPr="0031234D">
        <w:rPr>
          <w:rFonts w:eastAsia="Lato"/>
          <w:szCs w:val="24"/>
        </w:rPr>
        <w:t xml:space="preserve"> </w:t>
      </w:r>
      <w:r w:rsidR="00A05C06">
        <w:rPr>
          <w:rFonts w:eastAsia="Lato"/>
          <w:szCs w:val="24"/>
        </w:rPr>
        <w:t>R</w:t>
      </w:r>
      <w:r w:rsidRPr="0031234D">
        <w:rPr>
          <w:rFonts w:eastAsia="Lato"/>
          <w:szCs w:val="24"/>
        </w:rPr>
        <w:t>ental or credit background; larger families, or families with older children; language; race/ethnicity of voucher families</w:t>
      </w:r>
      <w:r w:rsidR="00A05C06">
        <w:rPr>
          <w:rFonts w:eastAsia="Lato"/>
          <w:szCs w:val="24"/>
        </w:rPr>
        <w:t>?</w:t>
      </w:r>
    </w:p>
    <w:p w:rsidRPr="0031234D" w:rsidR="00031350" w:rsidP="00031350" w:rsidRDefault="00031350" w14:paraId="781F0E6B" w14:textId="530B3A09">
      <w:pPr>
        <w:pStyle w:val="BodyText"/>
        <w:numPr>
          <w:ilvl w:val="0"/>
          <w:numId w:val="1"/>
        </w:numPr>
        <w:ind w:left="360"/>
        <w:rPr>
          <w:rFonts w:eastAsia="Lato"/>
          <w:szCs w:val="24"/>
        </w:rPr>
      </w:pPr>
      <w:r w:rsidRPr="0031234D">
        <w:rPr>
          <w:rFonts w:eastAsia="Lato"/>
          <w:szCs w:val="24"/>
        </w:rPr>
        <w:t xml:space="preserve">In your experience with [MOBILITY PROGRAM] participants, do </w:t>
      </w:r>
      <w:r w:rsidR="00286837">
        <w:rPr>
          <w:rFonts w:eastAsia="Lato"/>
          <w:szCs w:val="24"/>
        </w:rPr>
        <w:t>they</w:t>
      </w:r>
      <w:r w:rsidRPr="0031234D">
        <w:rPr>
          <w:rFonts w:eastAsia="Lato"/>
          <w:szCs w:val="24"/>
        </w:rPr>
        <w:t xml:space="preserve"> tend to have a</w:t>
      </w:r>
      <w:r w:rsidR="00F057A7">
        <w:rPr>
          <w:rFonts w:eastAsia="Lato"/>
          <w:szCs w:val="24"/>
        </w:rPr>
        <w:t>n</w:t>
      </w:r>
      <w:r w:rsidRPr="0031234D">
        <w:rPr>
          <w:rFonts w:eastAsia="Lato"/>
          <w:szCs w:val="24"/>
        </w:rPr>
        <w:t xml:space="preserve"> apartment/house in mind for their move at the point they enter the program? Tell me more about that. </w:t>
      </w:r>
    </w:p>
    <w:p w:rsidRPr="00806CFF" w:rsidR="00031350" w:rsidP="0050374D" w:rsidRDefault="00FE7878" w14:paraId="5A7904B3" w14:textId="50A73B3D">
      <w:pPr>
        <w:pStyle w:val="BodyText"/>
        <w:numPr>
          <w:ilvl w:val="0"/>
          <w:numId w:val="12"/>
        </w:numPr>
        <w:spacing w:after="120"/>
        <w:rPr>
          <w:rFonts w:eastAsia="Lato"/>
          <w:szCs w:val="24"/>
        </w:rPr>
      </w:pPr>
      <w:r w:rsidRPr="00806CFF">
        <w:rPr>
          <w:rFonts w:eastAsia="Lato"/>
          <w:szCs w:val="24"/>
        </w:rPr>
        <w:t xml:space="preserve">Do they tend to have </w:t>
      </w:r>
      <w:r w:rsidRPr="00806CFF" w:rsidR="00031350">
        <w:rPr>
          <w:rFonts w:eastAsia="Lato"/>
          <w:szCs w:val="24"/>
        </w:rPr>
        <w:t>a particular neighborhood</w:t>
      </w:r>
      <w:r w:rsidRPr="00806CFF">
        <w:rPr>
          <w:rFonts w:eastAsia="Lato"/>
          <w:szCs w:val="24"/>
        </w:rPr>
        <w:t xml:space="preserve"> in mind</w:t>
      </w:r>
      <w:r w:rsidRPr="00806CFF" w:rsidR="00031350">
        <w:rPr>
          <w:rFonts w:eastAsia="Lato"/>
          <w:szCs w:val="24"/>
        </w:rPr>
        <w:t xml:space="preserve">? Tell me more about that. </w:t>
      </w:r>
    </w:p>
    <w:p w:rsidRPr="00806CFF" w:rsidR="00031350" w:rsidP="0050374D" w:rsidRDefault="00031350" w14:paraId="6FB61B2B" w14:textId="2B5F919F">
      <w:pPr>
        <w:pStyle w:val="BodyText"/>
        <w:numPr>
          <w:ilvl w:val="0"/>
          <w:numId w:val="12"/>
        </w:numPr>
        <w:spacing w:after="120"/>
        <w:rPr>
          <w:rFonts w:eastAsia="Lato"/>
          <w:szCs w:val="24"/>
        </w:rPr>
      </w:pPr>
      <w:r w:rsidRPr="00806CFF">
        <w:rPr>
          <w:rFonts w:eastAsia="Lato"/>
          <w:szCs w:val="24"/>
        </w:rPr>
        <w:t>[</w:t>
      </w:r>
      <w:r w:rsidRPr="00806CFF">
        <w:rPr>
          <w:rFonts w:eastAsia="Lato"/>
          <w:i/>
          <w:iCs/>
          <w:szCs w:val="24"/>
        </w:rPr>
        <w:t>If voucher families do tend to have specific ideas in mind</w:t>
      </w:r>
      <w:r w:rsidRPr="00806CFF">
        <w:rPr>
          <w:rFonts w:eastAsia="Lato"/>
          <w:szCs w:val="24"/>
        </w:rPr>
        <w:t xml:space="preserve">] Does this differ between </w:t>
      </w:r>
      <w:r w:rsidRPr="00593FA5">
        <w:rPr>
          <w:rFonts w:eastAsia="Lato"/>
          <w:szCs w:val="24"/>
        </w:rPr>
        <w:t xml:space="preserve">new </w:t>
      </w:r>
      <w:r w:rsidRPr="00593FA5" w:rsidR="00A00202">
        <w:rPr>
          <w:rFonts w:eastAsia="Lato"/>
          <w:szCs w:val="24"/>
        </w:rPr>
        <w:t xml:space="preserve">admission families </w:t>
      </w:r>
      <w:r w:rsidRPr="00593FA5" w:rsidR="009348A5">
        <w:rPr>
          <w:rFonts w:eastAsia="Lato"/>
          <w:szCs w:val="24"/>
        </w:rPr>
        <w:t xml:space="preserve">and </w:t>
      </w:r>
      <w:r w:rsidRPr="00593FA5">
        <w:rPr>
          <w:rFonts w:eastAsia="Lato"/>
          <w:szCs w:val="24"/>
        </w:rPr>
        <w:t xml:space="preserve">existing </w:t>
      </w:r>
      <w:r w:rsidRPr="00593FA5" w:rsidR="00035C84">
        <w:rPr>
          <w:rFonts w:eastAsia="Lato"/>
          <w:szCs w:val="24"/>
        </w:rPr>
        <w:t xml:space="preserve">voucher </w:t>
      </w:r>
      <w:r w:rsidRPr="00593FA5" w:rsidR="00A00202">
        <w:rPr>
          <w:rFonts w:eastAsia="Lato"/>
          <w:szCs w:val="24"/>
        </w:rPr>
        <w:t>families</w:t>
      </w:r>
      <w:r w:rsidRPr="00806CFF">
        <w:rPr>
          <w:rFonts w:eastAsia="Lato"/>
          <w:szCs w:val="24"/>
        </w:rPr>
        <w:t>?</w:t>
      </w:r>
    </w:p>
    <w:p w:rsidR="0050374D" w:rsidP="0050374D" w:rsidRDefault="00031350" w14:paraId="383D4026" w14:textId="236ED9B3">
      <w:pPr>
        <w:pStyle w:val="BodyText"/>
        <w:numPr>
          <w:ilvl w:val="0"/>
          <w:numId w:val="12"/>
        </w:numPr>
        <w:spacing w:after="240"/>
        <w:rPr>
          <w:rFonts w:eastAsia="Lato"/>
          <w:szCs w:val="24"/>
        </w:rPr>
      </w:pPr>
      <w:r w:rsidRPr="0031234D">
        <w:rPr>
          <w:rFonts w:eastAsia="Lato"/>
          <w:szCs w:val="24"/>
        </w:rPr>
        <w:t>[</w:t>
      </w:r>
      <w:r w:rsidRPr="0031234D">
        <w:rPr>
          <w:rFonts w:eastAsia="Lato"/>
          <w:i/>
          <w:iCs/>
          <w:szCs w:val="24"/>
        </w:rPr>
        <w:t>If voucher families do tend to have specific ideas in mind]</w:t>
      </w:r>
      <w:r w:rsidRPr="0031234D">
        <w:rPr>
          <w:rFonts w:eastAsia="Lato"/>
          <w:szCs w:val="24"/>
        </w:rPr>
        <w:t xml:space="preserve"> Do they tend to prioritize housing or neighborhood preferences?</w:t>
      </w:r>
    </w:p>
    <w:p w:rsidRPr="0050374D" w:rsidR="00031350" w:rsidP="0050374D" w:rsidRDefault="0050374D" w14:paraId="3C1241B0" w14:textId="6A9F3BDA">
      <w:pPr>
        <w:rPr>
          <w:rFonts w:ascii="Times New Roman" w:hAnsi="Times New Roman" w:eastAsia="Lato" w:cs="Times New Roman"/>
          <w:snapToGrid w:val="0"/>
        </w:rPr>
      </w:pPr>
      <w:r>
        <w:rPr>
          <w:rFonts w:eastAsia="Lato"/>
        </w:rPr>
        <w:br w:type="page"/>
      </w:r>
    </w:p>
    <w:p w:rsidRPr="00523CC8" w:rsidR="00031350" w:rsidP="00031350" w:rsidRDefault="00031350" w14:paraId="20D2D1A4" w14:textId="30EEB55B">
      <w:pPr>
        <w:pStyle w:val="BodyText"/>
        <w:numPr>
          <w:ilvl w:val="0"/>
          <w:numId w:val="1"/>
        </w:numPr>
        <w:ind w:left="360"/>
        <w:rPr>
          <w:szCs w:val="24"/>
        </w:rPr>
      </w:pPr>
      <w:r w:rsidRPr="0031234D">
        <w:rPr>
          <w:rFonts w:eastAsia="Lato"/>
          <w:szCs w:val="24"/>
        </w:rPr>
        <w:lastRenderedPageBreak/>
        <w:t xml:space="preserve">How difficult is it </w:t>
      </w:r>
      <w:r w:rsidR="0016519E">
        <w:rPr>
          <w:rFonts w:eastAsia="Lato"/>
          <w:szCs w:val="24"/>
        </w:rPr>
        <w:t xml:space="preserve">for the families you work with </w:t>
      </w:r>
      <w:r w:rsidRPr="0031234D">
        <w:rPr>
          <w:rFonts w:eastAsia="Lato"/>
          <w:szCs w:val="24"/>
        </w:rPr>
        <w:t>to find units in opportunity areas</w:t>
      </w:r>
      <w:r w:rsidR="0016519E">
        <w:rPr>
          <w:rFonts w:eastAsia="Lato"/>
          <w:szCs w:val="24"/>
        </w:rPr>
        <w:t xml:space="preserve"> that they can afford with their voucher</w:t>
      </w:r>
      <w:r w:rsidRPr="0031234D">
        <w:rPr>
          <w:rFonts w:eastAsia="Lato"/>
          <w:szCs w:val="24"/>
        </w:rPr>
        <w:t xml:space="preserve">? </w:t>
      </w:r>
    </w:p>
    <w:p w:rsidRPr="001F1306" w:rsidR="00523CC8" w:rsidP="00523CC8" w:rsidRDefault="00523CC8" w14:paraId="4F81BDCB" w14:textId="01921C80">
      <w:pPr>
        <w:pStyle w:val="BodyText"/>
        <w:numPr>
          <w:ilvl w:val="1"/>
          <w:numId w:val="1"/>
        </w:numPr>
        <w:ind w:left="648"/>
        <w:rPr>
          <w:rFonts w:eastAsia="Lato"/>
          <w:szCs w:val="24"/>
        </w:rPr>
      </w:pPr>
      <w:r w:rsidRPr="001F1306">
        <w:rPr>
          <w:rFonts w:eastAsia="Lato"/>
          <w:szCs w:val="24"/>
        </w:rPr>
        <w:t>What are the key barriers or challenges families experience when searching for housing?</w:t>
      </w:r>
    </w:p>
    <w:p w:rsidRPr="001F1306" w:rsidR="00523CC8" w:rsidP="00962A9B" w:rsidRDefault="00523CC8" w14:paraId="04D1695A" w14:textId="1DC09F2A">
      <w:pPr>
        <w:pStyle w:val="BodyText"/>
        <w:ind w:left="270"/>
        <w:rPr>
          <w:rFonts w:eastAsia="Lato"/>
          <w:szCs w:val="24"/>
        </w:rPr>
      </w:pPr>
      <w:r w:rsidRPr="003434C8">
        <w:rPr>
          <w:rFonts w:eastAsia="Lato"/>
          <w:szCs w:val="24"/>
        </w:rPr>
        <w:t xml:space="preserve">Probes: </w:t>
      </w:r>
      <w:r w:rsidR="00E85EB9">
        <w:rPr>
          <w:rFonts w:eastAsia="Lato"/>
          <w:szCs w:val="24"/>
        </w:rPr>
        <w:t>K</w:t>
      </w:r>
      <w:r w:rsidRPr="001F1306">
        <w:rPr>
          <w:rFonts w:eastAsia="Lato"/>
          <w:szCs w:val="24"/>
        </w:rPr>
        <w:t>nowledge of opportunity areas; time available to search; transportation; search costs</w:t>
      </w:r>
      <w:r w:rsidR="00641C50">
        <w:rPr>
          <w:rFonts w:eastAsia="Lato"/>
          <w:szCs w:val="24"/>
        </w:rPr>
        <w:t xml:space="preserve">; landlord </w:t>
      </w:r>
      <w:r w:rsidR="00316347">
        <w:rPr>
          <w:rFonts w:eastAsia="Lato"/>
          <w:szCs w:val="24"/>
        </w:rPr>
        <w:t>un</w:t>
      </w:r>
      <w:r w:rsidR="00641C50">
        <w:rPr>
          <w:rFonts w:eastAsia="Lato"/>
          <w:szCs w:val="24"/>
        </w:rPr>
        <w:t>willingness to accept vouchers</w:t>
      </w:r>
      <w:r w:rsidR="00720FD5">
        <w:rPr>
          <w:rFonts w:eastAsia="Lato"/>
          <w:szCs w:val="24"/>
        </w:rPr>
        <w:t xml:space="preserve">, </w:t>
      </w:r>
      <w:r w:rsidRPr="0031234D" w:rsidR="00316347">
        <w:rPr>
          <w:rFonts w:eastAsia="Lato"/>
          <w:szCs w:val="24"/>
        </w:rPr>
        <w:t xml:space="preserve">payment standards </w:t>
      </w:r>
      <w:r w:rsidR="00316347">
        <w:rPr>
          <w:rFonts w:eastAsia="Lato"/>
          <w:szCs w:val="24"/>
        </w:rPr>
        <w:t>do not</w:t>
      </w:r>
      <w:r w:rsidRPr="0031234D" w:rsidR="00316347">
        <w:rPr>
          <w:rFonts w:eastAsia="Lato"/>
          <w:szCs w:val="24"/>
        </w:rPr>
        <w:t xml:space="preserve"> meet costs in opportunity areas, need for large deposits or search costs</w:t>
      </w:r>
      <w:r w:rsidR="00E85EB9">
        <w:rPr>
          <w:rFonts w:eastAsia="Lato"/>
          <w:szCs w:val="24"/>
        </w:rPr>
        <w:t>?</w:t>
      </w:r>
      <w:r w:rsidRPr="001F1306">
        <w:rPr>
          <w:rFonts w:eastAsia="Lato"/>
          <w:szCs w:val="24"/>
        </w:rPr>
        <w:t xml:space="preserve"> </w:t>
      </w:r>
    </w:p>
    <w:p w:rsidRPr="0031234D" w:rsidR="00031350" w:rsidP="005B05F1" w:rsidRDefault="00031350" w14:paraId="52C14044" w14:textId="19EEA8E3">
      <w:pPr>
        <w:pStyle w:val="BodyText"/>
        <w:numPr>
          <w:ilvl w:val="1"/>
          <w:numId w:val="1"/>
        </w:numPr>
        <w:ind w:left="648"/>
        <w:rPr>
          <w:szCs w:val="24"/>
        </w:rPr>
      </w:pPr>
      <w:r w:rsidRPr="0031234D">
        <w:rPr>
          <w:szCs w:val="24"/>
        </w:rPr>
        <w:t>Are there certain opportunity neighborhoods in which families are more successful finding housing with their voucher than others? [</w:t>
      </w:r>
      <w:r w:rsidRPr="0031234D">
        <w:rPr>
          <w:i/>
          <w:iCs/>
          <w:szCs w:val="24"/>
        </w:rPr>
        <w:t>If so</w:t>
      </w:r>
      <w:r w:rsidRPr="0031234D">
        <w:rPr>
          <w:szCs w:val="24"/>
        </w:rPr>
        <w:t xml:space="preserve">] </w:t>
      </w:r>
      <w:r w:rsidRPr="0031234D">
        <w:rPr>
          <w:rFonts w:eastAsia="Lato"/>
          <w:szCs w:val="24"/>
        </w:rPr>
        <w:t>Why do you think that is?</w:t>
      </w:r>
    </w:p>
    <w:p w:rsidR="00031350" w:rsidP="0050374D" w:rsidRDefault="00031350" w14:paraId="5ACB59AD" w14:textId="3CF7242E">
      <w:pPr>
        <w:pStyle w:val="BodyText"/>
        <w:spacing w:line="264" w:lineRule="auto"/>
        <w:ind w:left="274"/>
        <w:rPr>
          <w:rFonts w:eastAsia="Lato"/>
          <w:szCs w:val="24"/>
        </w:rPr>
      </w:pPr>
      <w:r w:rsidRPr="003434C8">
        <w:rPr>
          <w:rFonts w:eastAsia="Lato"/>
          <w:szCs w:val="24"/>
        </w:rPr>
        <w:t>Probes:</w:t>
      </w:r>
      <w:r w:rsidRPr="0031234D">
        <w:rPr>
          <w:rFonts w:eastAsia="Lato"/>
          <w:szCs w:val="24"/>
        </w:rPr>
        <w:t xml:space="preserve"> </w:t>
      </w:r>
      <w:r w:rsidR="00F95BD4">
        <w:rPr>
          <w:rFonts w:eastAsia="Lato"/>
          <w:szCs w:val="24"/>
        </w:rPr>
        <w:t>L</w:t>
      </w:r>
      <w:r w:rsidRPr="0031234D" w:rsidR="00F95BD4">
        <w:rPr>
          <w:rFonts w:eastAsia="Lato"/>
          <w:szCs w:val="24"/>
        </w:rPr>
        <w:t xml:space="preserve">ow </w:t>
      </w:r>
      <w:r w:rsidRPr="0031234D">
        <w:rPr>
          <w:rFonts w:eastAsia="Lato"/>
          <w:szCs w:val="24"/>
        </w:rPr>
        <w:t>vacancy/availability of units,</w:t>
      </w:r>
      <w:r>
        <w:rPr>
          <w:rFonts w:eastAsia="Lato"/>
          <w:szCs w:val="24"/>
        </w:rPr>
        <w:t xml:space="preserve"> large number of rentals,</w:t>
      </w:r>
      <w:r w:rsidRPr="0031234D">
        <w:rPr>
          <w:rFonts w:eastAsia="Lato"/>
          <w:szCs w:val="24"/>
        </w:rPr>
        <w:t xml:space="preserve"> </w:t>
      </w:r>
      <w:r>
        <w:rPr>
          <w:rFonts w:eastAsia="Lato"/>
          <w:szCs w:val="24"/>
        </w:rPr>
        <w:t>availability of affordable single</w:t>
      </w:r>
      <w:r w:rsidR="00734790">
        <w:rPr>
          <w:rFonts w:eastAsia="Lato"/>
          <w:szCs w:val="24"/>
        </w:rPr>
        <w:t>-</w:t>
      </w:r>
      <w:r>
        <w:rPr>
          <w:rFonts w:eastAsia="Lato"/>
          <w:szCs w:val="24"/>
        </w:rPr>
        <w:t>family homes, more affordable units to choose from, SOI law, transportation access</w:t>
      </w:r>
      <w:r w:rsidR="00523CC8">
        <w:rPr>
          <w:rFonts w:eastAsia="Lato"/>
          <w:szCs w:val="24"/>
        </w:rPr>
        <w:t>, landlord acceptance of vouchers</w:t>
      </w:r>
      <w:r w:rsidR="00F95BD4">
        <w:rPr>
          <w:rFonts w:eastAsia="Lato"/>
          <w:szCs w:val="24"/>
        </w:rPr>
        <w:t>?</w:t>
      </w:r>
    </w:p>
    <w:p w:rsidRPr="008569F9" w:rsidR="00031350" w:rsidP="0050374D" w:rsidRDefault="00A00202" w14:paraId="463C2E0B" w14:textId="3C67D0CD">
      <w:pPr>
        <w:pStyle w:val="Heading1"/>
        <w:spacing w:after="180"/>
      </w:pPr>
      <w:r>
        <w:rPr>
          <w:rFonts w:eastAsia="Calibri"/>
        </w:rPr>
        <w:t>MOBILITY</w:t>
      </w:r>
      <w:r w:rsidR="003434C8">
        <w:rPr>
          <w:rFonts w:eastAsia="Calibri"/>
        </w:rPr>
        <w:t>-</w:t>
      </w:r>
      <w:r>
        <w:rPr>
          <w:rFonts w:eastAsia="Calibri"/>
        </w:rPr>
        <w:t>RELATED SERVICES</w:t>
      </w:r>
      <w:r w:rsidRPr="0031234D" w:rsidR="00720FD5">
        <w:rPr>
          <w:rFonts w:eastAsia="Calibri"/>
        </w:rPr>
        <w:t xml:space="preserve"> </w:t>
      </w:r>
      <w:r w:rsidR="008569F9">
        <w:t>[STAFF DIRECTLY ENGAGED WITH FAMILIES</w:t>
      </w:r>
      <w:r w:rsidR="00954518">
        <w:t>]</w:t>
      </w:r>
    </w:p>
    <w:p w:rsidRPr="00C977E3" w:rsidR="00031350" w:rsidP="00031350" w:rsidRDefault="00031350" w14:paraId="0DBF40EE" w14:textId="276345A3">
      <w:pPr>
        <w:pStyle w:val="BodyText"/>
        <w:rPr>
          <w:rFonts w:eastAsia="Lato"/>
          <w:szCs w:val="24"/>
        </w:rPr>
      </w:pPr>
      <w:r w:rsidRPr="00C977E3">
        <w:rPr>
          <w:rFonts w:eastAsia="Lato"/>
          <w:szCs w:val="24"/>
        </w:rPr>
        <w:t>Now we</w:t>
      </w:r>
      <w:r w:rsidR="00720FD5">
        <w:rPr>
          <w:rFonts w:eastAsia="Lato"/>
          <w:szCs w:val="24"/>
        </w:rPr>
        <w:t xml:space="preserve"> would </w:t>
      </w:r>
      <w:r w:rsidRPr="00C977E3">
        <w:rPr>
          <w:rFonts w:eastAsia="Lato"/>
          <w:szCs w:val="24"/>
        </w:rPr>
        <w:t xml:space="preserve">like to talk through your work with participating families over the course of their housing search and lease up process. </w:t>
      </w:r>
      <w:r w:rsidR="000E501D">
        <w:rPr>
          <w:rFonts w:eastAsia="Lato"/>
          <w:szCs w:val="24"/>
        </w:rPr>
        <w:t>We</w:t>
      </w:r>
      <w:r w:rsidR="00720FD5">
        <w:rPr>
          <w:rFonts w:eastAsia="Lato"/>
          <w:szCs w:val="24"/>
        </w:rPr>
        <w:t xml:space="preserve"> would</w:t>
      </w:r>
      <w:r w:rsidRPr="00C977E3">
        <w:rPr>
          <w:rFonts w:eastAsia="Lato"/>
          <w:szCs w:val="24"/>
        </w:rPr>
        <w:t xml:space="preserve"> like to learn more about your role in providing services to families, and what a typical engagement with a family is like from the point </w:t>
      </w:r>
      <w:r w:rsidR="00A00202">
        <w:rPr>
          <w:rFonts w:eastAsia="Lato"/>
          <w:szCs w:val="24"/>
        </w:rPr>
        <w:t>you first make contact with them,</w:t>
      </w:r>
      <w:r w:rsidRPr="00C977E3">
        <w:rPr>
          <w:rFonts w:eastAsia="Lato"/>
          <w:szCs w:val="24"/>
        </w:rPr>
        <w:t xml:space="preserve"> through their housing search and lease up, a</w:t>
      </w:r>
      <w:r w:rsidR="00A00202">
        <w:rPr>
          <w:rFonts w:eastAsia="Lato"/>
          <w:szCs w:val="24"/>
        </w:rPr>
        <w:t>nd after they move</w:t>
      </w:r>
    </w:p>
    <w:p w:rsidRPr="0031234D" w:rsidR="00031350" w:rsidP="00031350" w:rsidRDefault="00031350" w14:paraId="7D2A9145" w14:textId="2F2BC233">
      <w:pPr>
        <w:pStyle w:val="BodyText"/>
        <w:numPr>
          <w:ilvl w:val="0"/>
          <w:numId w:val="1"/>
        </w:numPr>
        <w:ind w:left="360"/>
        <w:rPr>
          <w:rFonts w:eastAsia="Lato"/>
          <w:szCs w:val="24"/>
        </w:rPr>
      </w:pPr>
      <w:r w:rsidRPr="0031234D">
        <w:rPr>
          <w:rFonts w:eastAsia="Lato"/>
          <w:szCs w:val="24"/>
        </w:rPr>
        <w:t>Let</w:t>
      </w:r>
      <w:r>
        <w:rPr>
          <w:rFonts w:eastAsia="Lato"/>
          <w:szCs w:val="24"/>
        </w:rPr>
        <w:t>’</w:t>
      </w:r>
      <w:r w:rsidRPr="0031234D">
        <w:rPr>
          <w:rFonts w:eastAsia="Lato"/>
          <w:szCs w:val="24"/>
        </w:rPr>
        <w:t xml:space="preserve">s start with the point </w:t>
      </w:r>
      <w:r w:rsidR="00720FD5">
        <w:rPr>
          <w:rFonts w:eastAsia="Lato"/>
          <w:szCs w:val="24"/>
        </w:rPr>
        <w:t>you first make contact with</w:t>
      </w:r>
      <w:r w:rsidR="003359D7">
        <w:rPr>
          <w:rFonts w:eastAsia="Lato"/>
          <w:szCs w:val="24"/>
        </w:rPr>
        <w:t xml:space="preserve"> </w:t>
      </w:r>
      <w:r w:rsidR="00720FD5">
        <w:rPr>
          <w:rFonts w:eastAsia="Lato"/>
          <w:szCs w:val="24"/>
        </w:rPr>
        <w:t xml:space="preserve">the </w:t>
      </w:r>
      <w:r w:rsidRPr="0031234D">
        <w:rPr>
          <w:rFonts w:eastAsia="Lato"/>
          <w:szCs w:val="24"/>
        </w:rPr>
        <w:t>families</w:t>
      </w:r>
      <w:r w:rsidR="003359D7">
        <w:rPr>
          <w:rFonts w:eastAsia="Lato"/>
          <w:szCs w:val="24"/>
        </w:rPr>
        <w:t xml:space="preserve"> </w:t>
      </w:r>
      <w:r w:rsidRPr="0031234D">
        <w:rPr>
          <w:rFonts w:eastAsia="Lato"/>
          <w:szCs w:val="24"/>
        </w:rPr>
        <w:t>enroll</w:t>
      </w:r>
      <w:r w:rsidR="003359D7">
        <w:rPr>
          <w:rFonts w:eastAsia="Lato"/>
          <w:szCs w:val="24"/>
        </w:rPr>
        <w:t>ed</w:t>
      </w:r>
      <w:r w:rsidRPr="0031234D">
        <w:rPr>
          <w:rFonts w:eastAsia="Lato"/>
          <w:szCs w:val="24"/>
        </w:rPr>
        <w:t xml:space="preserve"> </w:t>
      </w:r>
      <w:r w:rsidR="003359D7">
        <w:rPr>
          <w:rFonts w:eastAsia="Lato"/>
          <w:szCs w:val="24"/>
        </w:rPr>
        <w:t xml:space="preserve">in </w:t>
      </w:r>
      <w:r w:rsidRPr="0031234D">
        <w:rPr>
          <w:rFonts w:eastAsia="Lato"/>
          <w:szCs w:val="24"/>
        </w:rPr>
        <w:t>the mobility program. How do you typically engage with families when they are first referred to you for [MOBILITY PROGRAM] services?</w:t>
      </w:r>
    </w:p>
    <w:p w:rsidRPr="0031234D" w:rsidR="00031350" w:rsidP="0050374D" w:rsidRDefault="00031350" w14:paraId="651407B7" w14:textId="3CC5F42C">
      <w:pPr>
        <w:pStyle w:val="BodyText"/>
        <w:numPr>
          <w:ilvl w:val="0"/>
          <w:numId w:val="14"/>
        </w:numPr>
        <w:spacing w:after="120"/>
        <w:rPr>
          <w:rFonts w:eastAsia="Lato"/>
          <w:szCs w:val="24"/>
        </w:rPr>
      </w:pPr>
      <w:r w:rsidRPr="0031234D">
        <w:rPr>
          <w:rFonts w:eastAsia="Lato"/>
          <w:szCs w:val="24"/>
        </w:rPr>
        <w:t>How do you first make contact with families? Do you tend to encounter any challenges</w:t>
      </w:r>
      <w:r w:rsidR="00F057A7">
        <w:rPr>
          <w:rFonts w:eastAsia="Lato"/>
          <w:szCs w:val="24"/>
        </w:rPr>
        <w:t xml:space="preserve"> initially engaging them</w:t>
      </w:r>
      <w:r w:rsidRPr="0031234D">
        <w:rPr>
          <w:rFonts w:eastAsia="Lato"/>
          <w:szCs w:val="24"/>
        </w:rPr>
        <w:t xml:space="preserve">? </w:t>
      </w:r>
      <w:r w:rsidR="005238AA">
        <w:rPr>
          <w:rFonts w:eastAsia="Lato"/>
          <w:szCs w:val="24"/>
        </w:rPr>
        <w:t>T</w:t>
      </w:r>
      <w:r w:rsidRPr="0031234D">
        <w:rPr>
          <w:rFonts w:eastAsia="Lato"/>
          <w:szCs w:val="24"/>
        </w:rPr>
        <w:t xml:space="preserve">ell me about </w:t>
      </w:r>
      <w:r w:rsidR="00050857">
        <w:rPr>
          <w:rFonts w:eastAsia="Lato"/>
          <w:szCs w:val="24"/>
        </w:rPr>
        <w:t>those challenges</w:t>
      </w:r>
      <w:r w:rsidR="00387B01">
        <w:rPr>
          <w:rFonts w:eastAsia="Lato"/>
          <w:szCs w:val="24"/>
        </w:rPr>
        <w:t xml:space="preserve">. </w:t>
      </w:r>
    </w:p>
    <w:p w:rsidRPr="0031234D" w:rsidR="00031350" w:rsidP="0050374D" w:rsidRDefault="00031350" w14:paraId="4C78D6DD" w14:textId="7B9CE5F9">
      <w:pPr>
        <w:pStyle w:val="BodyText"/>
        <w:numPr>
          <w:ilvl w:val="0"/>
          <w:numId w:val="14"/>
        </w:numPr>
        <w:spacing w:after="120"/>
        <w:rPr>
          <w:rFonts w:eastAsia="Lato"/>
          <w:szCs w:val="24"/>
        </w:rPr>
      </w:pPr>
      <w:r w:rsidRPr="0031234D">
        <w:rPr>
          <w:rFonts w:eastAsia="Lato"/>
          <w:szCs w:val="24"/>
        </w:rPr>
        <w:t xml:space="preserve">About how long does it take to </w:t>
      </w:r>
      <w:r w:rsidR="00387B01">
        <w:rPr>
          <w:rFonts w:eastAsia="Lato"/>
          <w:szCs w:val="24"/>
        </w:rPr>
        <w:t>reach</w:t>
      </w:r>
      <w:r w:rsidRPr="0031234D">
        <w:rPr>
          <w:rFonts w:eastAsia="Lato"/>
          <w:szCs w:val="24"/>
        </w:rPr>
        <w:t xml:space="preserve"> families after they first enroll in [MOBILITY PROGRAM]</w:t>
      </w:r>
      <w:r w:rsidR="00720FD5">
        <w:rPr>
          <w:rFonts w:eastAsia="Lato"/>
          <w:szCs w:val="24"/>
        </w:rPr>
        <w:t xml:space="preserve"> after you first contact them</w:t>
      </w:r>
      <w:r w:rsidRPr="0031234D">
        <w:rPr>
          <w:rFonts w:eastAsia="Lato"/>
          <w:szCs w:val="24"/>
        </w:rPr>
        <w:t>?</w:t>
      </w:r>
    </w:p>
    <w:p w:rsidRPr="0031234D" w:rsidR="00031350" w:rsidP="0050374D" w:rsidRDefault="00031350" w14:paraId="52D7BEE4" w14:textId="77777777">
      <w:pPr>
        <w:pStyle w:val="BodyText"/>
        <w:numPr>
          <w:ilvl w:val="0"/>
          <w:numId w:val="14"/>
        </w:numPr>
        <w:spacing w:after="240"/>
        <w:rPr>
          <w:rFonts w:eastAsia="Lato"/>
          <w:szCs w:val="24"/>
        </w:rPr>
      </w:pPr>
      <w:r w:rsidRPr="0031234D">
        <w:rPr>
          <w:rFonts w:eastAsia="Lato"/>
          <w:szCs w:val="24"/>
        </w:rPr>
        <w:t>Have they received their voucher at that point?</w:t>
      </w:r>
    </w:p>
    <w:p w:rsidRPr="000E501D" w:rsidR="00031350" w:rsidP="004C5139" w:rsidRDefault="00031350" w14:paraId="0AB69136" w14:textId="3A5CCACD">
      <w:pPr>
        <w:pStyle w:val="BodyText"/>
        <w:numPr>
          <w:ilvl w:val="0"/>
          <w:numId w:val="15"/>
        </w:numPr>
        <w:spacing w:line="264" w:lineRule="auto"/>
        <w:ind w:hanging="360"/>
        <w:rPr>
          <w:rFonts w:eastAsia="Lato"/>
          <w:szCs w:val="24"/>
        </w:rPr>
      </w:pPr>
      <w:r w:rsidRPr="0031234D">
        <w:rPr>
          <w:rFonts w:eastAsia="Lato"/>
          <w:szCs w:val="24"/>
        </w:rPr>
        <w:t>[</w:t>
      </w:r>
      <w:r w:rsidRPr="0031234D">
        <w:rPr>
          <w:rFonts w:eastAsia="Lato"/>
          <w:i/>
          <w:iCs/>
          <w:szCs w:val="24"/>
        </w:rPr>
        <w:t>If no</w:t>
      </w:r>
      <w:r w:rsidRPr="0031234D">
        <w:rPr>
          <w:rFonts w:eastAsia="Lato"/>
          <w:szCs w:val="24"/>
        </w:rPr>
        <w:t xml:space="preserve">] What stage of the voucher process are </w:t>
      </w:r>
      <w:r w:rsidRPr="0031234D" w:rsidR="00387B01">
        <w:rPr>
          <w:rFonts w:eastAsia="Lato"/>
          <w:szCs w:val="24"/>
        </w:rPr>
        <w:t>the</w:t>
      </w:r>
      <w:r w:rsidR="00387B01">
        <w:rPr>
          <w:rFonts w:eastAsia="Lato"/>
          <w:szCs w:val="24"/>
        </w:rPr>
        <w:t>y</w:t>
      </w:r>
      <w:r w:rsidRPr="0031234D" w:rsidR="00387B01">
        <w:rPr>
          <w:rFonts w:eastAsia="Lato"/>
          <w:szCs w:val="24"/>
        </w:rPr>
        <w:t xml:space="preserve"> </w:t>
      </w:r>
      <w:r w:rsidRPr="0031234D">
        <w:rPr>
          <w:rFonts w:eastAsia="Lato"/>
          <w:szCs w:val="24"/>
        </w:rPr>
        <w:t>in when you first engage with them?</w:t>
      </w:r>
    </w:p>
    <w:p w:rsidRPr="0031234D" w:rsidR="00031350" w:rsidP="00031350" w:rsidRDefault="00031350" w14:paraId="18ED71F4" w14:textId="5A820437">
      <w:pPr>
        <w:pStyle w:val="BodyText"/>
        <w:keepNext/>
        <w:numPr>
          <w:ilvl w:val="0"/>
          <w:numId w:val="1"/>
        </w:numPr>
        <w:ind w:left="360"/>
        <w:rPr>
          <w:rFonts w:eastAsia="Lato"/>
          <w:szCs w:val="24"/>
        </w:rPr>
      </w:pPr>
      <w:r w:rsidRPr="0031234D">
        <w:rPr>
          <w:rFonts w:eastAsia="Lato"/>
          <w:szCs w:val="24"/>
        </w:rPr>
        <w:t xml:space="preserve">What happens next? How do you work with families at this initial stage of engagement with the program? </w:t>
      </w:r>
    </w:p>
    <w:p w:rsidRPr="00A00202" w:rsidR="00031350" w:rsidP="0050374D" w:rsidRDefault="00031350" w14:paraId="68394CFE" w14:textId="3D2C0671">
      <w:pPr>
        <w:pStyle w:val="BodyText"/>
        <w:numPr>
          <w:ilvl w:val="0"/>
          <w:numId w:val="16"/>
        </w:numPr>
        <w:spacing w:after="120"/>
        <w:rPr>
          <w:rFonts w:eastAsia="Lato"/>
          <w:szCs w:val="24"/>
        </w:rPr>
      </w:pPr>
      <w:r w:rsidRPr="0031234D">
        <w:rPr>
          <w:rFonts w:eastAsia="Lato"/>
          <w:szCs w:val="24"/>
        </w:rPr>
        <w:t>What is the main focus of your work with families at this stage? Tell me more about that. What services are you providing</w:t>
      </w:r>
      <w:r w:rsidR="00720FD5">
        <w:rPr>
          <w:rFonts w:eastAsia="Lato"/>
          <w:szCs w:val="24"/>
        </w:rPr>
        <w:t xml:space="preserve"> or offering families</w:t>
      </w:r>
      <w:r w:rsidRPr="0031234D">
        <w:rPr>
          <w:rFonts w:eastAsia="Lato"/>
          <w:szCs w:val="24"/>
        </w:rPr>
        <w:t>?</w:t>
      </w:r>
      <w:r w:rsidR="00720FD5">
        <w:rPr>
          <w:rFonts w:eastAsia="Lato"/>
          <w:szCs w:val="24"/>
        </w:rPr>
        <w:t xml:space="preserve"> </w:t>
      </w:r>
    </w:p>
    <w:p w:rsidRPr="0031234D" w:rsidR="00031350" w:rsidP="0050374D" w:rsidRDefault="00031350" w14:paraId="794BA4AE" w14:textId="77777777">
      <w:pPr>
        <w:pStyle w:val="BodyText"/>
        <w:numPr>
          <w:ilvl w:val="0"/>
          <w:numId w:val="16"/>
        </w:numPr>
        <w:spacing w:after="120"/>
        <w:rPr>
          <w:rFonts w:eastAsia="Lato"/>
          <w:szCs w:val="24"/>
        </w:rPr>
      </w:pPr>
      <w:r w:rsidRPr="0031234D">
        <w:rPr>
          <w:rFonts w:eastAsia="Lato"/>
          <w:szCs w:val="24"/>
        </w:rPr>
        <w:t xml:space="preserve">How frequently do you interact with families during this first stage? </w:t>
      </w:r>
    </w:p>
    <w:p w:rsidR="000D76BD" w:rsidP="0050374D" w:rsidRDefault="00031350" w14:paraId="7E3BCF6E" w14:textId="02526E54">
      <w:pPr>
        <w:pStyle w:val="BodyText"/>
        <w:numPr>
          <w:ilvl w:val="0"/>
          <w:numId w:val="16"/>
        </w:numPr>
        <w:spacing w:after="120"/>
        <w:rPr>
          <w:rFonts w:eastAsia="Lato"/>
          <w:szCs w:val="24"/>
        </w:rPr>
      </w:pPr>
      <w:r w:rsidRPr="0031234D">
        <w:rPr>
          <w:rFonts w:eastAsia="Lato"/>
          <w:szCs w:val="24"/>
        </w:rPr>
        <w:t>How much time do you spend with a typical family during this phase?</w:t>
      </w:r>
    </w:p>
    <w:p w:rsidR="00933FB2" w:rsidP="0050374D" w:rsidRDefault="00933FB2" w14:paraId="2F5F2C23" w14:textId="08F4126E">
      <w:pPr>
        <w:pStyle w:val="BodyText"/>
        <w:numPr>
          <w:ilvl w:val="0"/>
          <w:numId w:val="16"/>
        </w:numPr>
        <w:spacing w:after="120"/>
        <w:rPr>
          <w:rFonts w:eastAsia="Lato"/>
          <w:szCs w:val="24"/>
        </w:rPr>
      </w:pPr>
      <w:r>
        <w:rPr>
          <w:rFonts w:eastAsia="Lato"/>
          <w:szCs w:val="24"/>
        </w:rPr>
        <w:t>Walk me through a typical meeting with a family at this first stage of engagement.</w:t>
      </w:r>
    </w:p>
    <w:p w:rsidR="00840D8A" w:rsidP="0050374D" w:rsidRDefault="00840D8A" w14:paraId="1673B9D0" w14:textId="428DF12D">
      <w:pPr>
        <w:pStyle w:val="BodyText"/>
        <w:numPr>
          <w:ilvl w:val="0"/>
          <w:numId w:val="16"/>
        </w:numPr>
        <w:spacing w:after="120"/>
        <w:rPr>
          <w:rFonts w:eastAsia="Lato"/>
          <w:szCs w:val="24"/>
        </w:rPr>
      </w:pPr>
      <w:r>
        <w:rPr>
          <w:rFonts w:eastAsia="Lato"/>
          <w:szCs w:val="24"/>
        </w:rPr>
        <w:t>What activities, if any, happen in a group setting?</w:t>
      </w:r>
    </w:p>
    <w:p w:rsidRPr="0031234D" w:rsidR="0085200A" w:rsidP="0050374D" w:rsidRDefault="0085200A" w14:paraId="5A6A26D5" w14:textId="53A30B02">
      <w:pPr>
        <w:pStyle w:val="BodyText"/>
        <w:numPr>
          <w:ilvl w:val="0"/>
          <w:numId w:val="16"/>
        </w:numPr>
        <w:spacing w:after="120"/>
        <w:rPr>
          <w:rFonts w:eastAsia="Lato"/>
          <w:szCs w:val="24"/>
        </w:rPr>
      </w:pPr>
      <w:r>
        <w:rPr>
          <w:rFonts w:eastAsia="Lato"/>
          <w:szCs w:val="24"/>
        </w:rPr>
        <w:t>What referrals, if any, do you make to outside service providers</w:t>
      </w:r>
      <w:r w:rsidR="005A761E">
        <w:rPr>
          <w:rFonts w:eastAsia="Lato"/>
          <w:szCs w:val="24"/>
        </w:rPr>
        <w:t xml:space="preserve">? </w:t>
      </w:r>
      <w:r>
        <w:rPr>
          <w:rFonts w:eastAsia="Lato"/>
          <w:szCs w:val="24"/>
        </w:rPr>
        <w:t>How often do you make these referrals?</w:t>
      </w:r>
    </w:p>
    <w:p w:rsidR="00031350" w:rsidP="00962A9B" w:rsidRDefault="00031350" w14:paraId="3500062F" w14:textId="328E958A">
      <w:pPr>
        <w:pStyle w:val="BodyText"/>
        <w:spacing w:after="240"/>
        <w:ind w:left="360"/>
        <w:rPr>
          <w:rFonts w:eastAsia="Lato"/>
          <w:szCs w:val="24"/>
        </w:rPr>
      </w:pPr>
      <w:r w:rsidRPr="003434C8">
        <w:rPr>
          <w:rFonts w:eastAsia="Lato"/>
          <w:szCs w:val="24"/>
        </w:rPr>
        <w:lastRenderedPageBreak/>
        <w:t>Probes:</w:t>
      </w:r>
      <w:r w:rsidRPr="0031234D">
        <w:rPr>
          <w:rFonts w:eastAsia="Lato"/>
          <w:szCs w:val="24"/>
        </w:rPr>
        <w:t xml:space="preserve"> </w:t>
      </w:r>
      <w:r w:rsidR="00954518">
        <w:rPr>
          <w:rFonts w:eastAsia="Lato"/>
          <w:szCs w:val="24"/>
        </w:rPr>
        <w:t>I</w:t>
      </w:r>
      <w:r w:rsidR="00F057A7">
        <w:rPr>
          <w:rFonts w:eastAsia="Lato"/>
          <w:szCs w:val="24"/>
        </w:rPr>
        <w:t xml:space="preserve">ndividual </w:t>
      </w:r>
      <w:r w:rsidRPr="0031234D">
        <w:rPr>
          <w:rFonts w:eastAsia="Lato"/>
          <w:szCs w:val="24"/>
        </w:rPr>
        <w:t>coaching</w:t>
      </w:r>
      <w:r w:rsidR="00050857">
        <w:rPr>
          <w:rFonts w:eastAsia="Lato"/>
          <w:szCs w:val="24"/>
        </w:rPr>
        <w:t>;</w:t>
      </w:r>
      <w:r w:rsidR="00F057A7">
        <w:rPr>
          <w:rFonts w:eastAsia="Lato"/>
          <w:szCs w:val="24"/>
        </w:rPr>
        <w:t xml:space="preserve"> </w:t>
      </w:r>
      <w:r w:rsidR="00050857">
        <w:rPr>
          <w:rFonts w:eastAsia="Lato"/>
          <w:szCs w:val="24"/>
        </w:rPr>
        <w:t xml:space="preserve">map of family systems; </w:t>
      </w:r>
      <w:r w:rsidRPr="0031234D">
        <w:rPr>
          <w:rFonts w:eastAsia="Lato"/>
          <w:szCs w:val="24"/>
        </w:rPr>
        <w:t>identifying move goals; education about the program and opportunity areas</w:t>
      </w:r>
      <w:r w:rsidR="00F057A7">
        <w:rPr>
          <w:rFonts w:eastAsia="Lato"/>
          <w:szCs w:val="24"/>
        </w:rPr>
        <w:t>; building motivation for HOA move</w:t>
      </w:r>
      <w:r w:rsidR="00050857">
        <w:rPr>
          <w:rFonts w:eastAsia="Lato"/>
          <w:szCs w:val="24"/>
        </w:rPr>
        <w:t xml:space="preserve">; </w:t>
      </w:r>
      <w:r w:rsidR="0085200A">
        <w:rPr>
          <w:rFonts w:eastAsia="Lato"/>
          <w:szCs w:val="24"/>
        </w:rPr>
        <w:t xml:space="preserve">credit report review; </w:t>
      </w:r>
      <w:r w:rsidR="00840D8A">
        <w:rPr>
          <w:rFonts w:eastAsia="Lato"/>
          <w:szCs w:val="24"/>
        </w:rPr>
        <w:t>application cover letter; Renter’s W</w:t>
      </w:r>
      <w:r w:rsidR="00050857">
        <w:rPr>
          <w:rFonts w:eastAsia="Lato"/>
          <w:szCs w:val="24"/>
        </w:rPr>
        <w:t>orkshop</w:t>
      </w:r>
      <w:r w:rsidR="00840D8A">
        <w:rPr>
          <w:rFonts w:eastAsia="Lato"/>
          <w:szCs w:val="24"/>
        </w:rPr>
        <w:t>; Housing Search Workshop</w:t>
      </w:r>
      <w:r w:rsidR="00954518">
        <w:rPr>
          <w:rFonts w:eastAsia="Lato"/>
          <w:szCs w:val="24"/>
        </w:rPr>
        <w:t>?</w:t>
      </w:r>
    </w:p>
    <w:p w:rsidRPr="0031234D" w:rsidR="00031350" w:rsidP="0050374D" w:rsidRDefault="00031350" w14:paraId="5CFA14A3" w14:textId="77777777">
      <w:pPr>
        <w:pStyle w:val="BodyText"/>
        <w:numPr>
          <w:ilvl w:val="0"/>
          <w:numId w:val="1"/>
        </w:numPr>
        <w:ind w:left="360"/>
        <w:rPr>
          <w:szCs w:val="24"/>
        </w:rPr>
      </w:pPr>
      <w:r w:rsidRPr="0031234D">
        <w:rPr>
          <w:szCs w:val="24"/>
        </w:rPr>
        <w:t xml:space="preserve">What happens after that? How do you work with families once they are ready to start the housing search </w:t>
      </w:r>
      <w:r w:rsidRPr="005A138B">
        <w:rPr>
          <w:rFonts w:eastAsia="Lato"/>
          <w:szCs w:val="24"/>
        </w:rPr>
        <w:t>process</w:t>
      </w:r>
      <w:r w:rsidRPr="0031234D">
        <w:rPr>
          <w:szCs w:val="24"/>
        </w:rPr>
        <w:t xml:space="preserve">? </w:t>
      </w:r>
    </w:p>
    <w:p w:rsidRPr="0031234D" w:rsidR="00031350" w:rsidP="0050374D" w:rsidRDefault="00031350" w14:paraId="00F689B6" w14:textId="033DD9FA">
      <w:pPr>
        <w:pStyle w:val="BodyText"/>
        <w:numPr>
          <w:ilvl w:val="0"/>
          <w:numId w:val="17"/>
        </w:numPr>
        <w:spacing w:after="120"/>
        <w:rPr>
          <w:rFonts w:eastAsia="Lato"/>
          <w:szCs w:val="24"/>
        </w:rPr>
      </w:pPr>
      <w:r w:rsidRPr="0031234D">
        <w:rPr>
          <w:rFonts w:eastAsia="Lato"/>
          <w:szCs w:val="24"/>
        </w:rPr>
        <w:t>What services do you offer to support the housing search? Tell me about all the search services you might provide a family.</w:t>
      </w:r>
      <w:r w:rsidR="00050857">
        <w:rPr>
          <w:rFonts w:eastAsia="Lato"/>
          <w:szCs w:val="24"/>
        </w:rPr>
        <w:br/>
        <w:t>Probe</w:t>
      </w:r>
      <w:r w:rsidR="003F51A8">
        <w:rPr>
          <w:rFonts w:eastAsia="Lato"/>
          <w:szCs w:val="24"/>
        </w:rPr>
        <w:t>s</w:t>
      </w:r>
      <w:r w:rsidR="00050857">
        <w:rPr>
          <w:rFonts w:eastAsia="Lato"/>
          <w:szCs w:val="24"/>
        </w:rPr>
        <w:t xml:space="preserve">: </w:t>
      </w:r>
      <w:r w:rsidR="00954518">
        <w:rPr>
          <w:rFonts w:eastAsia="Lato"/>
          <w:szCs w:val="24"/>
        </w:rPr>
        <w:t>A</w:t>
      </w:r>
      <w:r w:rsidR="00050857">
        <w:rPr>
          <w:rFonts w:eastAsia="Lato"/>
          <w:szCs w:val="24"/>
        </w:rPr>
        <w:t xml:space="preserve">ssistance identifying units, submitting applications, </w:t>
      </w:r>
      <w:r w:rsidR="005A761E">
        <w:rPr>
          <w:rFonts w:eastAsia="Lato"/>
          <w:szCs w:val="24"/>
        </w:rPr>
        <w:t>unit,</w:t>
      </w:r>
      <w:r w:rsidR="00050857">
        <w:rPr>
          <w:rFonts w:eastAsia="Lato"/>
          <w:szCs w:val="24"/>
        </w:rPr>
        <w:t xml:space="preserve"> or neighborhood tours</w:t>
      </w:r>
      <w:r w:rsidR="005A761E">
        <w:rPr>
          <w:rFonts w:eastAsia="Lato"/>
          <w:szCs w:val="24"/>
        </w:rPr>
        <w:t xml:space="preserve">? </w:t>
      </w:r>
    </w:p>
    <w:p w:rsidRPr="0031234D" w:rsidR="00031350" w:rsidP="0050374D" w:rsidRDefault="00031350" w14:paraId="0D0DAC17" w14:textId="12950D05">
      <w:pPr>
        <w:pStyle w:val="BodyText"/>
        <w:numPr>
          <w:ilvl w:val="0"/>
          <w:numId w:val="17"/>
        </w:numPr>
        <w:spacing w:after="120"/>
        <w:rPr>
          <w:rFonts w:eastAsia="Lato"/>
          <w:szCs w:val="24"/>
        </w:rPr>
      </w:pPr>
      <w:r w:rsidRPr="0031234D">
        <w:rPr>
          <w:rFonts w:eastAsia="Lato"/>
          <w:szCs w:val="24"/>
        </w:rPr>
        <w:t xml:space="preserve">How frequently do you interact with families </w:t>
      </w:r>
      <w:r w:rsidR="003C41E2">
        <w:rPr>
          <w:rFonts w:eastAsia="Lato"/>
          <w:szCs w:val="24"/>
        </w:rPr>
        <w:t>during the search stage</w:t>
      </w:r>
      <w:r w:rsidRPr="0031234D" w:rsidR="005A761E">
        <w:rPr>
          <w:rFonts w:eastAsia="Lato"/>
          <w:szCs w:val="24"/>
        </w:rPr>
        <w:t xml:space="preserve">? </w:t>
      </w:r>
    </w:p>
    <w:p w:rsidRPr="0031234D" w:rsidR="00031350" w:rsidP="0050374D" w:rsidRDefault="00031350" w14:paraId="608F9ED5" w14:textId="77777777">
      <w:pPr>
        <w:pStyle w:val="BodyText"/>
        <w:numPr>
          <w:ilvl w:val="0"/>
          <w:numId w:val="17"/>
        </w:numPr>
        <w:spacing w:after="240"/>
        <w:rPr>
          <w:rFonts w:eastAsia="Lato"/>
          <w:szCs w:val="24"/>
        </w:rPr>
      </w:pPr>
      <w:r w:rsidRPr="0031234D">
        <w:rPr>
          <w:rFonts w:eastAsia="Lato"/>
          <w:szCs w:val="24"/>
        </w:rPr>
        <w:t xml:space="preserve">How much time do you spend with the typical family during this phase? </w:t>
      </w:r>
    </w:p>
    <w:p w:rsidRPr="0031234D" w:rsidR="00031350" w:rsidP="00031350" w:rsidRDefault="00031350" w14:paraId="5EB88E98" w14:textId="1BF15C3F">
      <w:pPr>
        <w:pStyle w:val="BodyText"/>
        <w:numPr>
          <w:ilvl w:val="0"/>
          <w:numId w:val="1"/>
        </w:numPr>
        <w:ind w:left="360"/>
        <w:rPr>
          <w:rFonts w:eastAsia="Lato"/>
          <w:szCs w:val="24"/>
        </w:rPr>
      </w:pPr>
      <w:r w:rsidRPr="0031234D">
        <w:rPr>
          <w:rFonts w:eastAsia="Lato"/>
          <w:szCs w:val="24"/>
        </w:rPr>
        <w:t xml:space="preserve">Tell me more about identifying available housing units. </w:t>
      </w:r>
      <w:r w:rsidR="003D728F">
        <w:rPr>
          <w:rFonts w:eastAsia="Lato"/>
          <w:szCs w:val="24"/>
        </w:rPr>
        <w:t>How d</w:t>
      </w:r>
      <w:r w:rsidRPr="0031234D">
        <w:rPr>
          <w:rFonts w:eastAsia="Lato"/>
          <w:szCs w:val="24"/>
        </w:rPr>
        <w:t xml:space="preserve">o you </w:t>
      </w:r>
      <w:r w:rsidR="0016519E">
        <w:rPr>
          <w:rFonts w:eastAsia="Lato"/>
          <w:szCs w:val="24"/>
        </w:rPr>
        <w:t xml:space="preserve">help </w:t>
      </w:r>
      <w:r w:rsidRPr="0031234D">
        <w:rPr>
          <w:rFonts w:eastAsia="Lato"/>
          <w:szCs w:val="24"/>
        </w:rPr>
        <w:t>families</w:t>
      </w:r>
      <w:r w:rsidR="0016519E">
        <w:rPr>
          <w:rFonts w:eastAsia="Lato"/>
          <w:szCs w:val="24"/>
        </w:rPr>
        <w:t xml:space="preserve"> find units in opportunity areas</w:t>
      </w:r>
      <w:r w:rsidRPr="0031234D">
        <w:rPr>
          <w:rFonts w:eastAsia="Lato"/>
          <w:szCs w:val="24"/>
        </w:rPr>
        <w:t>?</w:t>
      </w:r>
      <w:r w:rsidRPr="00C93B64" w:rsidR="00C93B64">
        <w:t xml:space="preserve"> </w:t>
      </w:r>
    </w:p>
    <w:p w:rsidRPr="0031234D" w:rsidR="00031350" w:rsidP="00962A9B" w:rsidRDefault="00791C66" w14:paraId="694352EE" w14:textId="1AECB3AE">
      <w:pPr>
        <w:pStyle w:val="BodyText"/>
        <w:numPr>
          <w:ilvl w:val="0"/>
          <w:numId w:val="18"/>
        </w:numPr>
        <w:spacing w:after="120"/>
        <w:rPr>
          <w:rFonts w:eastAsia="Lato"/>
          <w:szCs w:val="24"/>
        </w:rPr>
      </w:pPr>
      <w:r>
        <w:rPr>
          <w:rFonts w:eastAsia="Lato"/>
          <w:szCs w:val="24"/>
        </w:rPr>
        <w:t>What is</w:t>
      </w:r>
      <w:r w:rsidRPr="0031234D" w:rsidR="00031350">
        <w:rPr>
          <w:rFonts w:eastAsia="Lato"/>
          <w:szCs w:val="24"/>
        </w:rPr>
        <w:t xml:space="preserve"> an example of how you might help a family identify available units in opportunity areas</w:t>
      </w:r>
      <w:r w:rsidR="00C961AB">
        <w:rPr>
          <w:rFonts w:eastAsia="Lato"/>
          <w:szCs w:val="24"/>
        </w:rPr>
        <w:t>?</w:t>
      </w:r>
      <w:r w:rsidRPr="0031234D" w:rsidR="00A80846">
        <w:rPr>
          <w:rFonts w:eastAsia="Lato"/>
          <w:szCs w:val="24"/>
        </w:rPr>
        <w:t xml:space="preserve"> </w:t>
      </w:r>
    </w:p>
    <w:p w:rsidRPr="0031234D" w:rsidR="00031350" w:rsidP="0050374D" w:rsidRDefault="00031350" w14:paraId="56D1677A" w14:textId="28E33B97">
      <w:pPr>
        <w:pStyle w:val="BodyText"/>
        <w:numPr>
          <w:ilvl w:val="0"/>
          <w:numId w:val="18"/>
        </w:numPr>
        <w:spacing w:after="240"/>
        <w:rPr>
          <w:rFonts w:eastAsia="Lato"/>
          <w:szCs w:val="24"/>
        </w:rPr>
      </w:pPr>
      <w:r w:rsidRPr="0031234D">
        <w:rPr>
          <w:rFonts w:eastAsia="Lato"/>
          <w:szCs w:val="24"/>
        </w:rPr>
        <w:t xml:space="preserve">Do you provide families with rental listings for available units in the opportunity areas they are interested in? </w:t>
      </w:r>
      <w:r w:rsidR="00743134">
        <w:rPr>
          <w:rFonts w:eastAsia="Lato"/>
          <w:szCs w:val="24"/>
        </w:rPr>
        <w:t>Can you t</w:t>
      </w:r>
      <w:r w:rsidRPr="0031234D" w:rsidR="00743134">
        <w:rPr>
          <w:rFonts w:eastAsia="Lato"/>
          <w:szCs w:val="24"/>
        </w:rPr>
        <w:t xml:space="preserve">ell </w:t>
      </w:r>
      <w:r w:rsidRPr="0031234D">
        <w:rPr>
          <w:rFonts w:eastAsia="Lato"/>
          <w:szCs w:val="24"/>
        </w:rPr>
        <w:t xml:space="preserve">me more about </w:t>
      </w:r>
      <w:r w:rsidR="00791C66">
        <w:rPr>
          <w:rFonts w:eastAsia="Lato"/>
          <w:szCs w:val="24"/>
        </w:rPr>
        <w:t>the listings</w:t>
      </w:r>
      <w:r w:rsidR="00743134">
        <w:rPr>
          <w:rFonts w:eastAsia="Lato"/>
          <w:szCs w:val="24"/>
        </w:rPr>
        <w:t>?</w:t>
      </w:r>
    </w:p>
    <w:p w:rsidRPr="0031234D" w:rsidR="00031350" w:rsidP="00031350" w:rsidRDefault="00050857" w14:paraId="2FD7DB98" w14:textId="50C6716F">
      <w:pPr>
        <w:pStyle w:val="BodyText"/>
        <w:numPr>
          <w:ilvl w:val="0"/>
          <w:numId w:val="1"/>
        </w:numPr>
        <w:ind w:left="360"/>
        <w:rPr>
          <w:rFonts w:eastAsia="Lato"/>
          <w:szCs w:val="24"/>
        </w:rPr>
      </w:pPr>
      <w:r>
        <w:rPr>
          <w:rFonts w:eastAsia="Lato"/>
          <w:szCs w:val="24"/>
        </w:rPr>
        <w:t xml:space="preserve">At what point in the process of working with a family do </w:t>
      </w:r>
      <w:r w:rsidR="00F90ECE">
        <w:rPr>
          <w:rFonts w:eastAsia="Lato"/>
          <w:szCs w:val="24"/>
        </w:rPr>
        <w:t xml:space="preserve">you discuss </w:t>
      </w:r>
      <w:r>
        <w:rPr>
          <w:rFonts w:eastAsia="Lato"/>
          <w:szCs w:val="24"/>
        </w:rPr>
        <w:t xml:space="preserve">whether they might need </w:t>
      </w:r>
      <w:r w:rsidRPr="0031234D" w:rsidR="00031350">
        <w:rPr>
          <w:rFonts w:eastAsia="Lato"/>
          <w:szCs w:val="24"/>
        </w:rPr>
        <w:t xml:space="preserve">financial assistance? </w:t>
      </w:r>
      <w:r>
        <w:rPr>
          <w:szCs w:val="24"/>
        </w:rPr>
        <w:t>Does this come up at a specific time or at multiple times?</w:t>
      </w:r>
    </w:p>
    <w:p w:rsidRPr="00791C66" w:rsidR="00922DFA" w:rsidP="0050374D" w:rsidRDefault="00031350" w14:paraId="0EA3E333" w14:textId="77777777">
      <w:pPr>
        <w:pStyle w:val="BodyText"/>
        <w:numPr>
          <w:ilvl w:val="0"/>
          <w:numId w:val="19"/>
        </w:numPr>
        <w:spacing w:after="120"/>
        <w:rPr>
          <w:rFonts w:eastAsia="Lato"/>
          <w:szCs w:val="24"/>
        </w:rPr>
      </w:pPr>
      <w:r w:rsidRPr="0031234D">
        <w:rPr>
          <w:szCs w:val="24"/>
        </w:rPr>
        <w:t xml:space="preserve">What financial services or supports are available for families? </w:t>
      </w:r>
    </w:p>
    <w:p w:rsidRPr="0031234D" w:rsidR="00031350" w:rsidP="003434C8" w:rsidRDefault="00031350" w14:paraId="07102F3D" w14:textId="21551A17">
      <w:pPr>
        <w:pStyle w:val="BodyText"/>
        <w:spacing w:after="120"/>
        <w:ind w:left="360"/>
        <w:rPr>
          <w:rFonts w:eastAsia="Lato"/>
          <w:szCs w:val="24"/>
        </w:rPr>
      </w:pPr>
      <w:r w:rsidRPr="003434C8">
        <w:rPr>
          <w:szCs w:val="24"/>
        </w:rPr>
        <w:t>Probes:</w:t>
      </w:r>
      <w:r w:rsidRPr="0031234D">
        <w:rPr>
          <w:szCs w:val="24"/>
        </w:rPr>
        <w:t xml:space="preserve"> </w:t>
      </w:r>
      <w:r w:rsidR="00922DFA">
        <w:rPr>
          <w:szCs w:val="24"/>
        </w:rPr>
        <w:t>S</w:t>
      </w:r>
      <w:r w:rsidR="00050857">
        <w:rPr>
          <w:szCs w:val="24"/>
        </w:rPr>
        <w:t xml:space="preserve">ecurity </w:t>
      </w:r>
      <w:r w:rsidRPr="0031234D">
        <w:rPr>
          <w:szCs w:val="24"/>
        </w:rPr>
        <w:t xml:space="preserve">deposit, </w:t>
      </w:r>
      <w:r w:rsidR="000018CC">
        <w:rPr>
          <w:szCs w:val="24"/>
        </w:rPr>
        <w:t xml:space="preserve">pro-rated first month’s rent, </w:t>
      </w:r>
      <w:r w:rsidRPr="0031234D">
        <w:rPr>
          <w:szCs w:val="24"/>
        </w:rPr>
        <w:t>search costs, application fees, other search or move costs?</w:t>
      </w:r>
      <w:r w:rsidR="000018CC">
        <w:rPr>
          <w:szCs w:val="24"/>
        </w:rPr>
        <w:t xml:space="preserve"> </w:t>
      </w:r>
    </w:p>
    <w:p w:rsidRPr="00500C19" w:rsidR="00031350" w:rsidP="00031350" w:rsidRDefault="00031350" w14:paraId="12F0E28C" w14:textId="1829BD81">
      <w:pPr>
        <w:pStyle w:val="BodyText"/>
        <w:numPr>
          <w:ilvl w:val="0"/>
          <w:numId w:val="19"/>
        </w:numPr>
        <w:rPr>
          <w:rFonts w:eastAsia="Lato"/>
          <w:szCs w:val="24"/>
        </w:rPr>
      </w:pPr>
      <w:r w:rsidRPr="0031234D">
        <w:rPr>
          <w:szCs w:val="24"/>
        </w:rPr>
        <w:t xml:space="preserve">How do you determine </w:t>
      </w:r>
      <w:r w:rsidR="008C7320">
        <w:rPr>
          <w:szCs w:val="24"/>
        </w:rPr>
        <w:t>the</w:t>
      </w:r>
      <w:r w:rsidRPr="0031234D" w:rsidR="008C7320">
        <w:rPr>
          <w:szCs w:val="24"/>
        </w:rPr>
        <w:t xml:space="preserve"> </w:t>
      </w:r>
      <w:r w:rsidRPr="0031234D">
        <w:rPr>
          <w:szCs w:val="24"/>
        </w:rPr>
        <w:t xml:space="preserve">level of financial support to provide different families? </w:t>
      </w:r>
    </w:p>
    <w:p w:rsidRPr="006B0F66" w:rsidR="000018CC" w:rsidP="00962A9B" w:rsidRDefault="000018CC" w14:paraId="1457B0AB" w14:textId="51EC54AB">
      <w:pPr>
        <w:pStyle w:val="BodyText"/>
        <w:ind w:left="360"/>
        <w:rPr>
          <w:rFonts w:eastAsia="Lato"/>
          <w:szCs w:val="24"/>
        </w:rPr>
      </w:pPr>
      <w:r w:rsidRPr="00791C66">
        <w:rPr>
          <w:szCs w:val="24"/>
        </w:rPr>
        <w:t>Probe</w:t>
      </w:r>
      <w:r w:rsidRPr="00791C66" w:rsidR="003F51A8">
        <w:rPr>
          <w:szCs w:val="24"/>
        </w:rPr>
        <w:t>s</w:t>
      </w:r>
      <w:r w:rsidRPr="00791C66">
        <w:rPr>
          <w:szCs w:val="24"/>
        </w:rPr>
        <w:t>:</w:t>
      </w:r>
      <w:r>
        <w:rPr>
          <w:szCs w:val="24"/>
        </w:rPr>
        <w:t xml:space="preserve"> Coach discretionary fund, caps on assistance level, individual family need</w:t>
      </w:r>
      <w:r w:rsidR="003F51A8">
        <w:rPr>
          <w:szCs w:val="24"/>
        </w:rPr>
        <w:t>?</w:t>
      </w:r>
    </w:p>
    <w:p w:rsidRPr="0031234D" w:rsidR="00595A58" w:rsidP="00031350" w:rsidRDefault="0016519E" w14:paraId="3E6CF470" w14:textId="429EAB91">
      <w:pPr>
        <w:pStyle w:val="BodyText"/>
        <w:numPr>
          <w:ilvl w:val="0"/>
          <w:numId w:val="19"/>
        </w:numPr>
        <w:rPr>
          <w:rFonts w:eastAsia="Lato"/>
          <w:szCs w:val="24"/>
        </w:rPr>
      </w:pPr>
      <w:r>
        <w:rPr>
          <w:rFonts w:eastAsia="Lato"/>
          <w:szCs w:val="24"/>
        </w:rPr>
        <w:t xml:space="preserve">What role do you play in </w:t>
      </w:r>
      <w:r w:rsidR="00595A58">
        <w:rPr>
          <w:rFonts w:eastAsia="Lato"/>
          <w:szCs w:val="24"/>
        </w:rPr>
        <w:t>administering this financial assistance</w:t>
      </w:r>
      <w:r w:rsidR="005A761E">
        <w:rPr>
          <w:rFonts w:eastAsia="Lato"/>
          <w:szCs w:val="24"/>
        </w:rPr>
        <w:t xml:space="preserve">? </w:t>
      </w:r>
      <w:r w:rsidR="00595A58">
        <w:rPr>
          <w:rFonts w:eastAsia="Lato"/>
          <w:szCs w:val="24"/>
        </w:rPr>
        <w:t>What does a typical process look like for how you would support families’ receiving financial assistance?</w:t>
      </w:r>
    </w:p>
    <w:p w:rsidRPr="0031234D" w:rsidR="00031350" w:rsidP="0050374D" w:rsidRDefault="00031350" w14:paraId="3E2FCEDB" w14:textId="3071C7FA">
      <w:pPr>
        <w:pStyle w:val="BodyText"/>
        <w:spacing w:after="240"/>
        <w:ind w:left="360"/>
        <w:rPr>
          <w:rFonts w:eastAsia="Lato"/>
          <w:szCs w:val="24"/>
        </w:rPr>
      </w:pPr>
      <w:r w:rsidRPr="00791C66">
        <w:rPr>
          <w:rFonts w:eastAsia="Lato"/>
          <w:szCs w:val="24"/>
        </w:rPr>
        <w:t>Probes:</w:t>
      </w:r>
      <w:r w:rsidRPr="0031234D">
        <w:rPr>
          <w:rFonts w:eastAsia="Lato"/>
          <w:szCs w:val="24"/>
        </w:rPr>
        <w:t xml:space="preserve"> Discussion with families, with other case manager/service provider staff, internal agency guidance</w:t>
      </w:r>
      <w:r w:rsidR="0089271A">
        <w:rPr>
          <w:rFonts w:eastAsia="Lato"/>
          <w:szCs w:val="24"/>
        </w:rPr>
        <w:t>?</w:t>
      </w:r>
      <w:r w:rsidRPr="0031234D">
        <w:rPr>
          <w:rFonts w:eastAsia="Lato"/>
          <w:szCs w:val="24"/>
        </w:rPr>
        <w:t xml:space="preserve"> Differences for new versus existing voucher holders; older or younger children; household size?</w:t>
      </w:r>
    </w:p>
    <w:p w:rsidRPr="0031234D" w:rsidR="00031350" w:rsidP="00031350" w:rsidRDefault="00031350" w14:paraId="4B1F71AA" w14:textId="77777777">
      <w:pPr>
        <w:pStyle w:val="BodyText"/>
        <w:numPr>
          <w:ilvl w:val="0"/>
          <w:numId w:val="1"/>
        </w:numPr>
        <w:ind w:left="360"/>
        <w:rPr>
          <w:rFonts w:eastAsia="Lato"/>
          <w:szCs w:val="24"/>
        </w:rPr>
      </w:pPr>
      <w:r w:rsidRPr="0031234D">
        <w:rPr>
          <w:rFonts w:eastAsia="Lato"/>
          <w:szCs w:val="24"/>
        </w:rPr>
        <w:t>What happens next? How do you work with families during the lease-up process?</w:t>
      </w:r>
    </w:p>
    <w:p w:rsidR="00031350" w:rsidP="0050374D" w:rsidRDefault="00031350" w14:paraId="105852E3" w14:textId="1D3E0B91">
      <w:pPr>
        <w:pStyle w:val="BodyText"/>
        <w:numPr>
          <w:ilvl w:val="0"/>
          <w:numId w:val="20"/>
        </w:numPr>
        <w:spacing w:after="120"/>
        <w:rPr>
          <w:rFonts w:eastAsia="Lato"/>
          <w:szCs w:val="24"/>
        </w:rPr>
      </w:pPr>
      <w:r w:rsidRPr="0031234D">
        <w:rPr>
          <w:rFonts w:eastAsia="Lato"/>
          <w:szCs w:val="24"/>
        </w:rPr>
        <w:t xml:space="preserve">What services or supports do you offer at this point? Tell me more about that. </w:t>
      </w:r>
    </w:p>
    <w:p w:rsidRPr="0031234D" w:rsidR="0054776D" w:rsidP="0050374D" w:rsidRDefault="0054776D" w14:paraId="704E8128" w14:textId="18119D89">
      <w:pPr>
        <w:pStyle w:val="BodyText"/>
        <w:spacing w:after="120"/>
        <w:ind w:left="720"/>
        <w:rPr>
          <w:rFonts w:eastAsia="Lato"/>
          <w:szCs w:val="24"/>
        </w:rPr>
      </w:pPr>
      <w:r w:rsidRPr="00791C66">
        <w:rPr>
          <w:rFonts w:eastAsia="Lato"/>
          <w:szCs w:val="24"/>
        </w:rPr>
        <w:t>Probes:</w:t>
      </w:r>
      <w:r>
        <w:rPr>
          <w:rFonts w:eastAsia="Lato"/>
          <w:szCs w:val="24"/>
        </w:rPr>
        <w:t xml:space="preserve"> </w:t>
      </w:r>
      <w:r w:rsidR="0089271A">
        <w:rPr>
          <w:rFonts w:eastAsia="Lato"/>
          <w:szCs w:val="24"/>
        </w:rPr>
        <w:t>E</w:t>
      </w:r>
      <w:r>
        <w:rPr>
          <w:rFonts w:eastAsia="Lato"/>
          <w:szCs w:val="24"/>
        </w:rPr>
        <w:t>xpediting inspections, application support, financial assistance, coordinating with the PHA</w:t>
      </w:r>
      <w:r w:rsidR="0089271A">
        <w:rPr>
          <w:rFonts w:eastAsia="Lato"/>
          <w:szCs w:val="24"/>
        </w:rPr>
        <w:t>?</w:t>
      </w:r>
    </w:p>
    <w:p w:rsidRPr="0031234D" w:rsidR="00031350" w:rsidP="0050374D" w:rsidRDefault="00031350" w14:paraId="277096EC" w14:textId="77777777">
      <w:pPr>
        <w:pStyle w:val="BodyText"/>
        <w:numPr>
          <w:ilvl w:val="0"/>
          <w:numId w:val="20"/>
        </w:numPr>
        <w:spacing w:after="120"/>
        <w:rPr>
          <w:rFonts w:eastAsia="Lato"/>
          <w:szCs w:val="24"/>
        </w:rPr>
      </w:pPr>
      <w:r w:rsidRPr="0031234D">
        <w:rPr>
          <w:rFonts w:eastAsia="Lato"/>
          <w:szCs w:val="24"/>
        </w:rPr>
        <w:t>How frequently do you interact with families during lease up?</w:t>
      </w:r>
    </w:p>
    <w:p w:rsidR="00031350" w:rsidP="0050374D" w:rsidRDefault="00031350" w14:paraId="255AA803" w14:textId="0FFC86EC">
      <w:pPr>
        <w:pStyle w:val="BodyText"/>
        <w:numPr>
          <w:ilvl w:val="0"/>
          <w:numId w:val="20"/>
        </w:numPr>
        <w:spacing w:after="240"/>
        <w:rPr>
          <w:rFonts w:eastAsia="Lato"/>
          <w:szCs w:val="24"/>
        </w:rPr>
      </w:pPr>
      <w:r w:rsidRPr="0031234D">
        <w:rPr>
          <w:rFonts w:eastAsia="Lato"/>
          <w:szCs w:val="24"/>
        </w:rPr>
        <w:t>How much time do you</w:t>
      </w:r>
      <w:r w:rsidR="00DF064D">
        <w:rPr>
          <w:rFonts w:eastAsia="Lato"/>
          <w:szCs w:val="24"/>
        </w:rPr>
        <w:t xml:space="preserve"> typically</w:t>
      </w:r>
      <w:r w:rsidRPr="0031234D">
        <w:rPr>
          <w:rFonts w:eastAsia="Lato"/>
          <w:szCs w:val="24"/>
        </w:rPr>
        <w:t xml:space="preserve"> spend with </w:t>
      </w:r>
      <w:r w:rsidR="00DF064D">
        <w:rPr>
          <w:rFonts w:eastAsia="Lato"/>
          <w:szCs w:val="24"/>
        </w:rPr>
        <w:t>a</w:t>
      </w:r>
      <w:r w:rsidRPr="0031234D">
        <w:rPr>
          <w:rFonts w:eastAsia="Lato"/>
          <w:szCs w:val="24"/>
        </w:rPr>
        <w:t xml:space="preserve"> family during this phase? </w:t>
      </w:r>
    </w:p>
    <w:p w:rsidR="000D76BD" w:rsidP="0050374D" w:rsidRDefault="003C41E2" w14:paraId="6BB6EE03" w14:textId="1955502C">
      <w:pPr>
        <w:pStyle w:val="BodyText"/>
        <w:numPr>
          <w:ilvl w:val="0"/>
          <w:numId w:val="1"/>
        </w:numPr>
        <w:rPr>
          <w:rFonts w:eastAsia="Lato"/>
          <w:szCs w:val="24"/>
        </w:rPr>
      </w:pPr>
      <w:r>
        <w:rPr>
          <w:rFonts w:eastAsia="Lato"/>
          <w:szCs w:val="24"/>
        </w:rPr>
        <w:lastRenderedPageBreak/>
        <w:t xml:space="preserve">How much time do you </w:t>
      </w:r>
      <w:r w:rsidR="00DF064D">
        <w:rPr>
          <w:rFonts w:eastAsia="Lato"/>
          <w:szCs w:val="24"/>
        </w:rPr>
        <w:t>typically</w:t>
      </w:r>
      <w:r w:rsidRPr="0031234D" w:rsidR="00DF064D">
        <w:rPr>
          <w:rFonts w:eastAsia="Lato"/>
          <w:szCs w:val="24"/>
        </w:rPr>
        <w:t xml:space="preserve"> </w:t>
      </w:r>
      <w:r w:rsidR="003B4753">
        <w:rPr>
          <w:rFonts w:eastAsia="Lato"/>
          <w:szCs w:val="24"/>
        </w:rPr>
        <w:t>interact</w:t>
      </w:r>
      <w:r>
        <w:rPr>
          <w:rFonts w:eastAsia="Lato"/>
          <w:szCs w:val="24"/>
        </w:rPr>
        <w:t xml:space="preserve"> with </w:t>
      </w:r>
      <w:r w:rsidR="00DF064D">
        <w:rPr>
          <w:rFonts w:eastAsia="Lato"/>
          <w:szCs w:val="24"/>
        </w:rPr>
        <w:t>a</w:t>
      </w:r>
      <w:r>
        <w:rPr>
          <w:rFonts w:eastAsia="Lato"/>
          <w:szCs w:val="24"/>
        </w:rPr>
        <w:t xml:space="preserve"> landlord</w:t>
      </w:r>
      <w:r w:rsidR="0054776D">
        <w:rPr>
          <w:rFonts w:eastAsia="Lato"/>
          <w:szCs w:val="24"/>
        </w:rPr>
        <w:t xml:space="preserve"> or property manager</w:t>
      </w:r>
      <w:r>
        <w:rPr>
          <w:rFonts w:eastAsia="Lato"/>
          <w:szCs w:val="24"/>
        </w:rPr>
        <w:t xml:space="preserve"> during the </w:t>
      </w:r>
      <w:r w:rsidR="003B4753">
        <w:rPr>
          <w:rFonts w:eastAsia="Lato"/>
          <w:szCs w:val="24"/>
        </w:rPr>
        <w:t xml:space="preserve">housing search and </w:t>
      </w:r>
      <w:r>
        <w:rPr>
          <w:rFonts w:eastAsia="Lato"/>
          <w:szCs w:val="24"/>
        </w:rPr>
        <w:t>lease-up process?</w:t>
      </w:r>
      <w:r w:rsidR="0054776D">
        <w:rPr>
          <w:rFonts w:eastAsia="Lato"/>
          <w:szCs w:val="24"/>
        </w:rPr>
        <w:t xml:space="preserve"> What do these </w:t>
      </w:r>
      <w:r w:rsidR="003B4753">
        <w:rPr>
          <w:rFonts w:eastAsia="Lato"/>
          <w:szCs w:val="24"/>
        </w:rPr>
        <w:t xml:space="preserve">interactions </w:t>
      </w:r>
      <w:r w:rsidR="0054776D">
        <w:rPr>
          <w:rFonts w:eastAsia="Lato"/>
          <w:szCs w:val="24"/>
        </w:rPr>
        <w:t>usually involve?</w:t>
      </w:r>
    </w:p>
    <w:p w:rsidR="00C240CB" w:rsidP="00500C19" w:rsidRDefault="0054776D" w14:paraId="7AD72BBB" w14:textId="77777777">
      <w:pPr>
        <w:pStyle w:val="BodyText"/>
        <w:numPr>
          <w:ilvl w:val="0"/>
          <w:numId w:val="1"/>
        </w:numPr>
        <w:spacing w:after="0"/>
        <w:rPr>
          <w:rFonts w:eastAsia="Lato"/>
          <w:szCs w:val="24"/>
        </w:rPr>
      </w:pPr>
      <w:r>
        <w:rPr>
          <w:rFonts w:eastAsia="Lato"/>
          <w:szCs w:val="24"/>
        </w:rPr>
        <w:t>[</w:t>
      </w:r>
      <w:r>
        <w:rPr>
          <w:rFonts w:eastAsia="Lato"/>
          <w:i/>
          <w:iCs/>
          <w:szCs w:val="24"/>
        </w:rPr>
        <w:t>External Services Provider</w:t>
      </w:r>
      <w:r>
        <w:rPr>
          <w:rFonts w:eastAsia="Lato"/>
          <w:szCs w:val="24"/>
        </w:rPr>
        <w:t>] How much time do you typically spend with the PHA during lease-up? What do these engagements usually involve?</w:t>
      </w:r>
      <w:r w:rsidR="00C240CB">
        <w:rPr>
          <w:rFonts w:eastAsia="Lato"/>
          <w:szCs w:val="24"/>
        </w:rPr>
        <w:t xml:space="preserve"> </w:t>
      </w:r>
    </w:p>
    <w:p w:rsidR="0054776D" w:rsidP="0050374D" w:rsidRDefault="00C240CB" w14:paraId="50918BB6" w14:textId="5FA582B9">
      <w:pPr>
        <w:pStyle w:val="BodyText"/>
        <w:ind w:left="720"/>
        <w:rPr>
          <w:rFonts w:eastAsia="Lato"/>
          <w:szCs w:val="24"/>
        </w:rPr>
      </w:pPr>
      <w:r>
        <w:rPr>
          <w:rFonts w:eastAsia="Lato"/>
          <w:szCs w:val="24"/>
        </w:rPr>
        <w:t>[</w:t>
      </w:r>
      <w:r>
        <w:rPr>
          <w:rFonts w:eastAsia="Lato"/>
          <w:i/>
          <w:iCs/>
          <w:szCs w:val="24"/>
        </w:rPr>
        <w:t>PHA Services Provider</w:t>
      </w:r>
      <w:r>
        <w:rPr>
          <w:rFonts w:eastAsia="Lato"/>
          <w:szCs w:val="24"/>
        </w:rPr>
        <w:t>] How much time do you typically spend with other PHA divisions during lease-up? What do these engagements usually involve?</w:t>
      </w:r>
    </w:p>
    <w:p w:rsidRPr="0031234D" w:rsidR="00031350" w:rsidP="0050374D" w:rsidRDefault="00031350" w14:paraId="01FEC616" w14:textId="67274136">
      <w:pPr>
        <w:pStyle w:val="BodyText"/>
        <w:numPr>
          <w:ilvl w:val="0"/>
          <w:numId w:val="1"/>
        </w:numPr>
        <w:ind w:left="360"/>
        <w:rPr>
          <w:rFonts w:eastAsia="Lato"/>
          <w:szCs w:val="24"/>
        </w:rPr>
      </w:pPr>
      <w:r w:rsidRPr="0031234D">
        <w:rPr>
          <w:rFonts w:eastAsia="Lato"/>
          <w:szCs w:val="24"/>
        </w:rPr>
        <w:t>What happens once a family has successfully leased up</w:t>
      </w:r>
      <w:r w:rsidR="003B4753">
        <w:rPr>
          <w:rFonts w:eastAsia="Lato"/>
          <w:szCs w:val="24"/>
        </w:rPr>
        <w:t xml:space="preserve"> and moved into their new home</w:t>
      </w:r>
      <w:r w:rsidRPr="0031234D">
        <w:rPr>
          <w:rFonts w:eastAsia="Lato"/>
          <w:szCs w:val="24"/>
        </w:rPr>
        <w:t>?</w:t>
      </w:r>
      <w:r>
        <w:rPr>
          <w:rFonts w:eastAsia="Lato"/>
          <w:szCs w:val="24"/>
        </w:rPr>
        <w:t xml:space="preserve"> </w:t>
      </w:r>
    </w:p>
    <w:p w:rsidRPr="0031234D" w:rsidR="00031350" w:rsidP="00962A9B" w:rsidRDefault="00D16CEE" w14:paraId="2601EAC6" w14:textId="23B02AB7">
      <w:pPr>
        <w:pStyle w:val="BodyText"/>
        <w:numPr>
          <w:ilvl w:val="0"/>
          <w:numId w:val="21"/>
        </w:numPr>
        <w:spacing w:after="120"/>
        <w:rPr>
          <w:rFonts w:eastAsia="Lato"/>
          <w:szCs w:val="24"/>
        </w:rPr>
      </w:pPr>
      <w:r>
        <w:rPr>
          <w:rFonts w:eastAsia="Lato"/>
          <w:szCs w:val="24"/>
        </w:rPr>
        <w:t>Can you give</w:t>
      </w:r>
      <w:r w:rsidRPr="0031234D" w:rsidR="00031350">
        <w:rPr>
          <w:rFonts w:eastAsia="Lato"/>
          <w:szCs w:val="24"/>
        </w:rPr>
        <w:t xml:space="preserve"> me an example of how you might engage with a family after they</w:t>
      </w:r>
      <w:r w:rsidR="003B4753">
        <w:rPr>
          <w:rFonts w:eastAsia="Lato"/>
          <w:szCs w:val="24"/>
        </w:rPr>
        <w:t xml:space="preserve"> have moved</w:t>
      </w:r>
      <w:r w:rsidR="00F90ECE">
        <w:rPr>
          <w:rFonts w:eastAsia="Lato"/>
          <w:szCs w:val="24"/>
        </w:rPr>
        <w:t xml:space="preserve"> during post-move check-ins</w:t>
      </w:r>
      <w:r>
        <w:rPr>
          <w:rFonts w:eastAsia="Lato"/>
          <w:szCs w:val="24"/>
        </w:rPr>
        <w:t>?</w:t>
      </w:r>
    </w:p>
    <w:p w:rsidR="00031350" w:rsidP="002947F5" w:rsidRDefault="00031350" w14:paraId="32986AED" w14:textId="09FF5986">
      <w:pPr>
        <w:pStyle w:val="BodyText"/>
        <w:numPr>
          <w:ilvl w:val="0"/>
          <w:numId w:val="21"/>
        </w:numPr>
        <w:spacing w:after="240"/>
        <w:rPr>
          <w:rFonts w:eastAsia="Lato"/>
          <w:szCs w:val="24"/>
        </w:rPr>
      </w:pPr>
      <w:r w:rsidRPr="0031234D">
        <w:rPr>
          <w:rFonts w:eastAsia="Lato"/>
          <w:szCs w:val="24"/>
        </w:rPr>
        <w:t>How frequently do you interact with families after their move?</w:t>
      </w:r>
      <w:r w:rsidR="000E501D">
        <w:rPr>
          <w:rFonts w:eastAsia="Lato"/>
          <w:szCs w:val="24"/>
        </w:rPr>
        <w:t xml:space="preserve"> </w:t>
      </w:r>
    </w:p>
    <w:p w:rsidRPr="0031234D" w:rsidR="00031350" w:rsidP="00031350" w:rsidRDefault="003F13D6" w14:paraId="1C4ACB09" w14:textId="1F1709DA">
      <w:pPr>
        <w:pStyle w:val="BodyText"/>
        <w:numPr>
          <w:ilvl w:val="0"/>
          <w:numId w:val="1"/>
        </w:numPr>
        <w:ind w:left="360"/>
        <w:rPr>
          <w:rFonts w:eastAsia="Lato"/>
          <w:szCs w:val="24"/>
        </w:rPr>
      </w:pPr>
      <w:r>
        <w:rPr>
          <w:rFonts w:eastAsia="Lato"/>
          <w:szCs w:val="24"/>
        </w:rPr>
        <w:t>In general, h</w:t>
      </w:r>
      <w:r w:rsidRPr="0031234D" w:rsidR="00031350">
        <w:rPr>
          <w:rFonts w:eastAsia="Lato"/>
          <w:szCs w:val="24"/>
        </w:rPr>
        <w:t xml:space="preserve">ow do you typically interact or communicate with families (in person, by phone, by email, or by text)? </w:t>
      </w:r>
    </w:p>
    <w:p w:rsidRPr="0031234D" w:rsidR="00031350" w:rsidP="00962A9B" w:rsidRDefault="00031350" w14:paraId="7C5BCFF0" w14:textId="5D27B76A">
      <w:pPr>
        <w:pStyle w:val="BodyText"/>
        <w:numPr>
          <w:ilvl w:val="0"/>
          <w:numId w:val="22"/>
        </w:numPr>
        <w:spacing w:after="120"/>
        <w:rPr>
          <w:rFonts w:eastAsia="Lato"/>
          <w:szCs w:val="24"/>
        </w:rPr>
      </w:pPr>
      <w:r w:rsidRPr="0031234D">
        <w:rPr>
          <w:rFonts w:eastAsia="Lato"/>
          <w:szCs w:val="24"/>
        </w:rPr>
        <w:t xml:space="preserve">Does this vary over the course of your work with </w:t>
      </w:r>
      <w:r w:rsidR="003C41E2">
        <w:rPr>
          <w:rFonts w:eastAsia="Lato"/>
          <w:szCs w:val="24"/>
        </w:rPr>
        <w:t>a family</w:t>
      </w:r>
      <w:r w:rsidRPr="0031234D">
        <w:rPr>
          <w:rFonts w:eastAsia="Lato"/>
          <w:szCs w:val="24"/>
        </w:rPr>
        <w:t>?</w:t>
      </w:r>
      <w:r>
        <w:rPr>
          <w:rFonts w:eastAsia="Lato"/>
          <w:szCs w:val="24"/>
        </w:rPr>
        <w:t xml:space="preserve"> Or </w:t>
      </w:r>
      <w:r w:rsidR="003C41E2">
        <w:rPr>
          <w:rFonts w:eastAsia="Lato"/>
          <w:szCs w:val="24"/>
        </w:rPr>
        <w:t>across</w:t>
      </w:r>
      <w:r>
        <w:rPr>
          <w:rFonts w:eastAsia="Lato"/>
          <w:szCs w:val="24"/>
        </w:rPr>
        <w:t xml:space="preserve"> families?</w:t>
      </w:r>
    </w:p>
    <w:p w:rsidRPr="0031234D" w:rsidR="00031350" w:rsidP="00962A9B" w:rsidRDefault="00031350" w14:paraId="694528D0" w14:textId="77777777">
      <w:pPr>
        <w:pStyle w:val="BodyText"/>
        <w:numPr>
          <w:ilvl w:val="0"/>
          <w:numId w:val="22"/>
        </w:numPr>
        <w:spacing w:after="120"/>
        <w:rPr>
          <w:rFonts w:eastAsia="Lato"/>
          <w:szCs w:val="24"/>
        </w:rPr>
      </w:pPr>
      <w:r w:rsidRPr="0031234D">
        <w:rPr>
          <w:rFonts w:eastAsia="Lato"/>
          <w:szCs w:val="24"/>
        </w:rPr>
        <w:t xml:space="preserve">Does this vary for new versus existing voucher families? How so? </w:t>
      </w:r>
    </w:p>
    <w:p w:rsidRPr="0016519E" w:rsidR="00031350" w:rsidP="002947F5" w:rsidRDefault="00031350" w14:paraId="6D990D25" w14:textId="2B59C517">
      <w:pPr>
        <w:pStyle w:val="BodyText"/>
        <w:numPr>
          <w:ilvl w:val="0"/>
          <w:numId w:val="22"/>
        </w:numPr>
        <w:spacing w:after="240"/>
        <w:rPr>
          <w:rFonts w:eastAsia="Lato"/>
          <w:szCs w:val="24"/>
        </w:rPr>
      </w:pPr>
      <w:r>
        <w:rPr>
          <w:rFonts w:eastAsia="Lato"/>
          <w:szCs w:val="24"/>
        </w:rPr>
        <w:t xml:space="preserve">On average, </w:t>
      </w:r>
      <w:r w:rsidR="00725355">
        <w:rPr>
          <w:rFonts w:eastAsia="Lato"/>
          <w:szCs w:val="24"/>
        </w:rPr>
        <w:t>h</w:t>
      </w:r>
      <w:r w:rsidRPr="0031234D">
        <w:rPr>
          <w:rFonts w:eastAsia="Lato"/>
          <w:szCs w:val="24"/>
        </w:rPr>
        <w:t>ow challenging</w:t>
      </w:r>
      <w:r>
        <w:rPr>
          <w:rFonts w:eastAsia="Lato"/>
          <w:szCs w:val="24"/>
        </w:rPr>
        <w:t xml:space="preserve"> or easy</w:t>
      </w:r>
      <w:r w:rsidRPr="0031234D">
        <w:rPr>
          <w:rFonts w:eastAsia="Lato"/>
          <w:szCs w:val="24"/>
        </w:rPr>
        <w:t xml:space="preserve"> is it to stay in contact with families </w:t>
      </w:r>
      <w:r w:rsidR="001B60AE">
        <w:rPr>
          <w:rFonts w:eastAsia="Lato"/>
          <w:szCs w:val="24"/>
        </w:rPr>
        <w:t>during and after</w:t>
      </w:r>
      <w:r w:rsidRPr="0031234D">
        <w:rPr>
          <w:rFonts w:eastAsia="Lato"/>
          <w:szCs w:val="24"/>
        </w:rPr>
        <w:t xml:space="preserve"> their move? </w:t>
      </w:r>
    </w:p>
    <w:p w:rsidRPr="0031234D" w:rsidR="00031350" w:rsidP="00031350" w:rsidRDefault="00031350" w14:paraId="239A40E6" w14:textId="2603553E">
      <w:pPr>
        <w:pStyle w:val="BodyText"/>
        <w:numPr>
          <w:ilvl w:val="0"/>
          <w:numId w:val="1"/>
        </w:numPr>
        <w:ind w:left="360"/>
        <w:rPr>
          <w:szCs w:val="24"/>
        </w:rPr>
      </w:pPr>
      <w:r w:rsidRPr="0031234D">
        <w:rPr>
          <w:szCs w:val="24"/>
        </w:rPr>
        <w:t xml:space="preserve">How do you determine which services to offer families to meet their individual needs? Tell me more </w:t>
      </w:r>
      <w:r w:rsidRPr="005A138B">
        <w:rPr>
          <w:rFonts w:eastAsia="Lato"/>
          <w:szCs w:val="24"/>
        </w:rPr>
        <w:t>about</w:t>
      </w:r>
      <w:r w:rsidRPr="0031234D">
        <w:rPr>
          <w:szCs w:val="24"/>
        </w:rPr>
        <w:t xml:space="preserve"> that.</w:t>
      </w:r>
    </w:p>
    <w:p w:rsidRPr="0031234D" w:rsidR="00031350" w:rsidP="00031350" w:rsidRDefault="00031350" w14:paraId="6FB88627" w14:textId="77777777">
      <w:pPr>
        <w:pStyle w:val="BodyText"/>
        <w:numPr>
          <w:ilvl w:val="0"/>
          <w:numId w:val="25"/>
        </w:numPr>
        <w:rPr>
          <w:szCs w:val="24"/>
        </w:rPr>
      </w:pPr>
      <w:r w:rsidRPr="0031234D">
        <w:rPr>
          <w:szCs w:val="24"/>
        </w:rPr>
        <w:t xml:space="preserve">How do families decide which services to use? </w:t>
      </w:r>
    </w:p>
    <w:p w:rsidRPr="0031234D" w:rsidR="00031350" w:rsidP="002947F5" w:rsidRDefault="00031350" w14:paraId="14FF74C4" w14:textId="58B759E8">
      <w:pPr>
        <w:pStyle w:val="BodyText"/>
        <w:spacing w:after="240"/>
        <w:ind w:left="360"/>
        <w:rPr>
          <w:rFonts w:eastAsia="Lato"/>
          <w:szCs w:val="24"/>
        </w:rPr>
      </w:pPr>
      <w:r w:rsidRPr="00791C66">
        <w:rPr>
          <w:rFonts w:eastAsia="Lato"/>
          <w:szCs w:val="24"/>
        </w:rPr>
        <w:t>Probes:</w:t>
      </w:r>
      <w:r w:rsidRPr="0031234D">
        <w:rPr>
          <w:rFonts w:eastAsia="Lato"/>
          <w:szCs w:val="24"/>
        </w:rPr>
        <w:t xml:space="preserve"> </w:t>
      </w:r>
      <w:r w:rsidR="00260080">
        <w:rPr>
          <w:rFonts w:eastAsia="Lato"/>
          <w:szCs w:val="24"/>
        </w:rPr>
        <w:t>D</w:t>
      </w:r>
      <w:r w:rsidRPr="0031234D">
        <w:rPr>
          <w:rFonts w:eastAsia="Lato"/>
          <w:szCs w:val="24"/>
        </w:rPr>
        <w:t>iscussion with families, with other case manager/service provider staff, internal agency guidance, family service plans</w:t>
      </w:r>
      <w:r w:rsidR="00260080">
        <w:rPr>
          <w:rFonts w:eastAsia="Lato"/>
          <w:szCs w:val="24"/>
        </w:rPr>
        <w:t>?</w:t>
      </w:r>
    </w:p>
    <w:p w:rsidRPr="008569F9" w:rsidR="00031350" w:rsidP="00962A9B" w:rsidRDefault="00031350" w14:paraId="272F3A94" w14:textId="27E0BE57">
      <w:pPr>
        <w:pStyle w:val="Heading1"/>
      </w:pPr>
      <w:r w:rsidRPr="0031234D">
        <w:rPr>
          <w:rFonts w:eastAsia="Calibri"/>
        </w:rPr>
        <w:t>EFFECTIVENESS OF COMPREHENSIVE MOBILITY RELATED SERVICES</w:t>
      </w:r>
      <w:r>
        <w:rPr>
          <w:rFonts w:eastAsia="Calibri"/>
        </w:rPr>
        <w:t xml:space="preserve"> </w:t>
      </w:r>
      <w:r w:rsidR="000E501D">
        <w:rPr>
          <w:rFonts w:eastAsia="Calibri"/>
        </w:rPr>
        <w:t xml:space="preserve">PROVIDED TO FAMILIES </w:t>
      </w:r>
      <w:r w:rsidR="008569F9">
        <w:t>[STAFF DIRECTLY ENGAGED WITH FAMILIES</w:t>
      </w:r>
      <w:r w:rsidR="00260080">
        <w:t>]</w:t>
      </w:r>
    </w:p>
    <w:p w:rsidRPr="00C977E3" w:rsidR="00031350" w:rsidP="00031350" w:rsidRDefault="00031350" w14:paraId="59E6FC28" w14:textId="6BB6C265">
      <w:pPr>
        <w:pStyle w:val="BodyText"/>
        <w:rPr>
          <w:rFonts w:eastAsia="Lato"/>
          <w:szCs w:val="24"/>
        </w:rPr>
      </w:pPr>
      <w:r w:rsidRPr="00C977E3">
        <w:rPr>
          <w:rFonts w:eastAsia="Lato"/>
          <w:szCs w:val="24"/>
        </w:rPr>
        <w:t xml:space="preserve">We’d like to hear more </w:t>
      </w:r>
      <w:r w:rsidRPr="00C977E3" w:rsidR="00C93B64">
        <w:rPr>
          <w:rFonts w:eastAsia="Lato"/>
          <w:szCs w:val="24"/>
        </w:rPr>
        <w:t>about</w:t>
      </w:r>
      <w:r w:rsidR="0088277B">
        <w:rPr>
          <w:rFonts w:eastAsia="Lato"/>
          <w:szCs w:val="24"/>
        </w:rPr>
        <w:t xml:space="preserve"> how effective</w:t>
      </w:r>
      <w:r w:rsidRPr="00C977E3" w:rsidR="00C93B64">
        <w:rPr>
          <w:rFonts w:eastAsia="Lato"/>
          <w:szCs w:val="24"/>
        </w:rPr>
        <w:t xml:space="preserve"> the specific services you provide to families are in helping them </w:t>
      </w:r>
      <w:r w:rsidRPr="00C977E3">
        <w:rPr>
          <w:rFonts w:eastAsia="Lato"/>
          <w:szCs w:val="24"/>
        </w:rPr>
        <w:t xml:space="preserve">move to opportunity neighborhoods. Let’s walk through the services you mentioned. </w:t>
      </w:r>
    </w:p>
    <w:p w:rsidRPr="0031234D" w:rsidR="00031350" w:rsidP="00031350" w:rsidRDefault="00031350" w14:paraId="0D6473CF" w14:textId="335021B9">
      <w:pPr>
        <w:pStyle w:val="BodyText"/>
        <w:numPr>
          <w:ilvl w:val="0"/>
          <w:numId w:val="1"/>
        </w:numPr>
        <w:ind w:left="360"/>
        <w:rPr>
          <w:rFonts w:eastAsia="Lato"/>
          <w:szCs w:val="24"/>
        </w:rPr>
      </w:pPr>
      <w:r w:rsidRPr="0031234D">
        <w:rPr>
          <w:rFonts w:eastAsia="Lato"/>
          <w:szCs w:val="24"/>
        </w:rPr>
        <w:t>Let</w:t>
      </w:r>
      <w:r>
        <w:rPr>
          <w:rFonts w:eastAsia="Lato"/>
          <w:szCs w:val="24"/>
        </w:rPr>
        <w:t>’</w:t>
      </w:r>
      <w:r w:rsidRPr="0031234D">
        <w:rPr>
          <w:rFonts w:eastAsia="Lato"/>
          <w:szCs w:val="24"/>
        </w:rPr>
        <w:t>s start with the</w:t>
      </w:r>
      <w:r w:rsidR="00F30CD6">
        <w:rPr>
          <w:rFonts w:eastAsia="Lato"/>
          <w:szCs w:val="24"/>
        </w:rPr>
        <w:t xml:space="preserve"> initial,</w:t>
      </w:r>
      <w:r w:rsidRPr="0031234D">
        <w:rPr>
          <w:rFonts w:eastAsia="Lato"/>
          <w:szCs w:val="24"/>
        </w:rPr>
        <w:t xml:space="preserve"> pre-</w:t>
      </w:r>
      <w:r w:rsidR="001B60AE">
        <w:rPr>
          <w:rFonts w:eastAsia="Lato"/>
          <w:szCs w:val="24"/>
        </w:rPr>
        <w:t xml:space="preserve">search </w:t>
      </w:r>
      <w:r w:rsidRPr="0031234D">
        <w:rPr>
          <w:rFonts w:eastAsia="Lato"/>
          <w:szCs w:val="24"/>
        </w:rPr>
        <w:t xml:space="preserve">services you described providing when you first engage with a family. </w:t>
      </w:r>
      <w:r w:rsidRPr="0031234D" w:rsidR="00C93B64">
        <w:rPr>
          <w:rFonts w:eastAsia="Lato"/>
          <w:szCs w:val="24"/>
        </w:rPr>
        <w:t xml:space="preserve">Which </w:t>
      </w:r>
      <w:r w:rsidR="001B60AE">
        <w:rPr>
          <w:rFonts w:eastAsia="Lato"/>
          <w:szCs w:val="24"/>
        </w:rPr>
        <w:t>of these</w:t>
      </w:r>
      <w:r w:rsidRPr="0031234D" w:rsidR="00C93B64">
        <w:rPr>
          <w:rFonts w:eastAsia="Lato"/>
          <w:szCs w:val="24"/>
        </w:rPr>
        <w:t xml:space="preserve"> services do you think are effective or important for supporting families</w:t>
      </w:r>
      <w:r w:rsidR="00C93B64">
        <w:rPr>
          <w:rFonts w:eastAsia="Lato"/>
          <w:szCs w:val="24"/>
        </w:rPr>
        <w:t>’</w:t>
      </w:r>
      <w:r w:rsidRPr="0031234D" w:rsidR="00C93B64">
        <w:rPr>
          <w:rFonts w:eastAsia="Lato"/>
          <w:szCs w:val="24"/>
        </w:rPr>
        <w:t xml:space="preserve"> moves to opportunity areas? Why?</w:t>
      </w:r>
    </w:p>
    <w:p w:rsidRPr="0031234D" w:rsidR="00031350" w:rsidP="00962A9B" w:rsidRDefault="00031350" w14:paraId="61BB878A" w14:textId="77777777">
      <w:pPr>
        <w:pStyle w:val="BodyText"/>
        <w:numPr>
          <w:ilvl w:val="0"/>
          <w:numId w:val="26"/>
        </w:numPr>
        <w:spacing w:after="120"/>
        <w:rPr>
          <w:rFonts w:eastAsia="Lato"/>
          <w:szCs w:val="24"/>
        </w:rPr>
      </w:pPr>
      <w:r w:rsidRPr="0031234D">
        <w:rPr>
          <w:rFonts w:eastAsia="Lato"/>
          <w:szCs w:val="24"/>
        </w:rPr>
        <w:t xml:space="preserve">Are there services that are less effective? </w:t>
      </w:r>
    </w:p>
    <w:p w:rsidRPr="0031234D" w:rsidR="00031350" w:rsidP="00962A9B" w:rsidRDefault="00031350" w14:paraId="724BB3F0" w14:textId="77777777">
      <w:pPr>
        <w:pStyle w:val="BodyText"/>
        <w:numPr>
          <w:ilvl w:val="0"/>
          <w:numId w:val="27"/>
        </w:numPr>
        <w:spacing w:after="120"/>
        <w:ind w:hanging="360"/>
        <w:rPr>
          <w:rFonts w:eastAsia="Lato"/>
          <w:szCs w:val="24"/>
        </w:rPr>
      </w:pPr>
      <w:r w:rsidRPr="0031234D">
        <w:rPr>
          <w:rFonts w:eastAsia="Lato"/>
          <w:szCs w:val="24"/>
        </w:rPr>
        <w:t>[</w:t>
      </w:r>
      <w:r w:rsidRPr="0031234D">
        <w:rPr>
          <w:rFonts w:eastAsia="Lato"/>
          <w:i/>
          <w:iCs/>
          <w:szCs w:val="24"/>
        </w:rPr>
        <w:t xml:space="preserve">If yes] </w:t>
      </w:r>
      <w:r w:rsidRPr="0031234D">
        <w:rPr>
          <w:rFonts w:eastAsia="Lato"/>
          <w:szCs w:val="24"/>
        </w:rPr>
        <w:t xml:space="preserve">Why? Are there services that you think would be more effective? </w:t>
      </w:r>
    </w:p>
    <w:p w:rsidR="00962A9B" w:rsidP="00962A9B" w:rsidRDefault="00031350" w14:paraId="5D42F339" w14:textId="381F5F04">
      <w:pPr>
        <w:pStyle w:val="BodyText"/>
        <w:numPr>
          <w:ilvl w:val="0"/>
          <w:numId w:val="26"/>
        </w:numPr>
        <w:spacing w:after="240"/>
        <w:rPr>
          <w:rFonts w:eastAsia="Lato"/>
          <w:szCs w:val="24"/>
        </w:rPr>
      </w:pPr>
      <w:r w:rsidRPr="0031234D">
        <w:rPr>
          <w:rFonts w:eastAsia="Lato"/>
          <w:szCs w:val="24"/>
        </w:rPr>
        <w:t xml:space="preserve">Which of the </w:t>
      </w:r>
      <w:r w:rsidR="008C7320">
        <w:rPr>
          <w:rFonts w:eastAsia="Lato"/>
          <w:szCs w:val="24"/>
        </w:rPr>
        <w:t xml:space="preserve">pre-move </w:t>
      </w:r>
      <w:r w:rsidRPr="0031234D">
        <w:rPr>
          <w:rFonts w:eastAsia="Lato"/>
          <w:szCs w:val="24"/>
        </w:rPr>
        <w:t>services you</w:t>
      </w:r>
      <w:r w:rsidR="008C7320">
        <w:rPr>
          <w:rFonts w:eastAsia="Lato"/>
          <w:szCs w:val="24"/>
        </w:rPr>
        <w:t xml:space="preserve"> identified as effective</w:t>
      </w:r>
      <w:r w:rsidRPr="0031234D">
        <w:rPr>
          <w:rFonts w:eastAsia="Lato"/>
          <w:szCs w:val="24"/>
        </w:rPr>
        <w:t xml:space="preserve"> are the most important to help </w:t>
      </w:r>
      <w:r w:rsidR="008C7320">
        <w:rPr>
          <w:rFonts w:eastAsia="Lato"/>
          <w:szCs w:val="24"/>
        </w:rPr>
        <w:t>families</w:t>
      </w:r>
      <w:r w:rsidRPr="0031234D" w:rsidR="008C7320">
        <w:rPr>
          <w:rFonts w:eastAsia="Lato"/>
          <w:szCs w:val="24"/>
        </w:rPr>
        <w:t xml:space="preserve"> </w:t>
      </w:r>
      <w:r w:rsidRPr="0031234D">
        <w:rPr>
          <w:rFonts w:eastAsia="Lato"/>
          <w:szCs w:val="24"/>
        </w:rPr>
        <w:t xml:space="preserve">successfully search and lease up? </w:t>
      </w:r>
      <w:r w:rsidR="008C7320">
        <w:rPr>
          <w:rFonts w:eastAsia="Lato"/>
          <w:szCs w:val="24"/>
        </w:rPr>
        <w:t>Why?</w:t>
      </w:r>
    </w:p>
    <w:p w:rsidRPr="0031234D" w:rsidR="00031350" w:rsidP="00031350" w:rsidRDefault="00031350" w14:paraId="6C79C76B" w14:textId="11893230">
      <w:pPr>
        <w:pStyle w:val="BodyText"/>
        <w:numPr>
          <w:ilvl w:val="0"/>
          <w:numId w:val="1"/>
        </w:numPr>
        <w:ind w:left="360"/>
        <w:rPr>
          <w:rFonts w:eastAsia="Lato"/>
          <w:szCs w:val="24"/>
        </w:rPr>
      </w:pPr>
      <w:r w:rsidRPr="0031234D">
        <w:rPr>
          <w:rFonts w:eastAsia="Lato"/>
          <w:szCs w:val="24"/>
        </w:rPr>
        <w:t xml:space="preserve">What about housing search assistance? </w:t>
      </w:r>
      <w:r w:rsidRPr="0031234D" w:rsidR="003816F3">
        <w:rPr>
          <w:rFonts w:eastAsia="Lato"/>
          <w:szCs w:val="24"/>
        </w:rPr>
        <w:t xml:space="preserve">Which </w:t>
      </w:r>
      <w:r w:rsidR="001B60AE">
        <w:rPr>
          <w:rFonts w:eastAsia="Lato"/>
          <w:szCs w:val="24"/>
        </w:rPr>
        <w:t>of these</w:t>
      </w:r>
      <w:r w:rsidRPr="0031234D" w:rsidR="003816F3">
        <w:rPr>
          <w:rFonts w:eastAsia="Lato"/>
          <w:szCs w:val="24"/>
        </w:rPr>
        <w:t xml:space="preserve"> services do you think are effective or important to supporting</w:t>
      </w:r>
      <w:r w:rsidRPr="0031234D">
        <w:rPr>
          <w:rFonts w:eastAsia="Lato"/>
          <w:szCs w:val="24"/>
        </w:rPr>
        <w:t xml:space="preserve"> moves to opportunity areas? Why?</w:t>
      </w:r>
    </w:p>
    <w:p w:rsidRPr="0031234D" w:rsidR="00031350" w:rsidP="00962A9B" w:rsidRDefault="00031350" w14:paraId="16E43B6D" w14:textId="77777777">
      <w:pPr>
        <w:pStyle w:val="BodyText"/>
        <w:numPr>
          <w:ilvl w:val="0"/>
          <w:numId w:val="28"/>
        </w:numPr>
        <w:spacing w:after="120"/>
        <w:rPr>
          <w:rFonts w:eastAsia="Lato"/>
          <w:szCs w:val="24"/>
        </w:rPr>
      </w:pPr>
      <w:r w:rsidRPr="0031234D">
        <w:rPr>
          <w:rFonts w:eastAsia="Lato"/>
          <w:szCs w:val="24"/>
        </w:rPr>
        <w:lastRenderedPageBreak/>
        <w:t xml:space="preserve">Are there services that are less effective? </w:t>
      </w:r>
    </w:p>
    <w:p w:rsidRPr="0031234D" w:rsidR="00031350" w:rsidP="00962A9B" w:rsidRDefault="00031350" w14:paraId="4CC87946" w14:textId="77777777">
      <w:pPr>
        <w:pStyle w:val="BodyText"/>
        <w:numPr>
          <w:ilvl w:val="0"/>
          <w:numId w:val="29"/>
        </w:numPr>
        <w:spacing w:after="120"/>
        <w:ind w:hanging="360"/>
        <w:rPr>
          <w:rFonts w:eastAsia="Lato"/>
          <w:szCs w:val="24"/>
        </w:rPr>
      </w:pPr>
      <w:r w:rsidRPr="0031234D">
        <w:rPr>
          <w:rFonts w:eastAsia="Lato"/>
          <w:szCs w:val="24"/>
        </w:rPr>
        <w:t>[</w:t>
      </w:r>
      <w:r w:rsidRPr="0031234D">
        <w:rPr>
          <w:rFonts w:eastAsia="Lato"/>
          <w:i/>
          <w:iCs/>
          <w:szCs w:val="24"/>
        </w:rPr>
        <w:t xml:space="preserve">If yes] </w:t>
      </w:r>
      <w:r w:rsidRPr="0031234D">
        <w:rPr>
          <w:rFonts w:eastAsia="Lato"/>
          <w:szCs w:val="24"/>
        </w:rPr>
        <w:t xml:space="preserve">Why? Are there services that you think would be more effective? </w:t>
      </w:r>
    </w:p>
    <w:p w:rsidRPr="0031234D" w:rsidR="00031350" w:rsidP="00031350" w:rsidRDefault="00031350" w14:paraId="41E14081" w14:textId="24E447C6">
      <w:pPr>
        <w:pStyle w:val="BodyText"/>
        <w:numPr>
          <w:ilvl w:val="0"/>
          <w:numId w:val="28"/>
        </w:numPr>
        <w:rPr>
          <w:rFonts w:eastAsia="Lato"/>
          <w:szCs w:val="24"/>
        </w:rPr>
      </w:pPr>
      <w:r w:rsidRPr="0031234D">
        <w:rPr>
          <w:rFonts w:eastAsia="Lato"/>
          <w:szCs w:val="24"/>
        </w:rPr>
        <w:t>What are the most important of the housing search services you provide?</w:t>
      </w:r>
      <w:r w:rsidR="008C7320">
        <w:rPr>
          <w:rFonts w:eastAsia="Lato"/>
          <w:szCs w:val="24"/>
        </w:rPr>
        <w:t xml:space="preserve"> Why?</w:t>
      </w:r>
    </w:p>
    <w:p w:rsidRPr="0031234D" w:rsidR="0016519E" w:rsidP="002947F5" w:rsidRDefault="00031350" w14:paraId="0D3AC610" w14:textId="79B50FD5">
      <w:pPr>
        <w:pStyle w:val="BodyText"/>
        <w:spacing w:after="240"/>
        <w:ind w:left="360"/>
        <w:rPr>
          <w:rFonts w:eastAsia="Lato"/>
          <w:szCs w:val="24"/>
        </w:rPr>
      </w:pPr>
      <w:r w:rsidRPr="00791C66">
        <w:rPr>
          <w:rFonts w:eastAsia="Lato"/>
          <w:szCs w:val="24"/>
        </w:rPr>
        <w:t>Probes:</w:t>
      </w:r>
      <w:r w:rsidRPr="0031234D">
        <w:rPr>
          <w:rFonts w:eastAsia="Lato"/>
          <w:szCs w:val="24"/>
        </w:rPr>
        <w:t xml:space="preserve"> </w:t>
      </w:r>
      <w:r w:rsidR="00E3388F">
        <w:rPr>
          <w:rFonts w:eastAsia="Lato"/>
          <w:szCs w:val="24"/>
        </w:rPr>
        <w:t>I</w:t>
      </w:r>
      <w:r w:rsidRPr="0031234D">
        <w:rPr>
          <w:rFonts w:eastAsia="Lato"/>
          <w:szCs w:val="24"/>
        </w:rPr>
        <w:t>dentifying available units, negotiating/mediating with landlords, coaching, information about opportunity areas</w:t>
      </w:r>
      <w:r w:rsidR="00E3388F">
        <w:rPr>
          <w:rFonts w:eastAsia="Lato"/>
          <w:szCs w:val="24"/>
        </w:rPr>
        <w:t>?</w:t>
      </w:r>
      <w:r w:rsidRPr="0031234D">
        <w:rPr>
          <w:rFonts w:eastAsia="Lato"/>
          <w:szCs w:val="24"/>
        </w:rPr>
        <w:t xml:space="preserve"> </w:t>
      </w:r>
    </w:p>
    <w:p w:rsidR="0016519E" w:rsidP="0016519E" w:rsidRDefault="00031350" w14:paraId="78D005FC" w14:textId="74EE6CA4">
      <w:pPr>
        <w:pStyle w:val="BodyText"/>
        <w:numPr>
          <w:ilvl w:val="0"/>
          <w:numId w:val="1"/>
        </w:numPr>
        <w:ind w:left="360"/>
        <w:rPr>
          <w:rFonts w:eastAsia="Lato"/>
          <w:szCs w:val="24"/>
        </w:rPr>
      </w:pPr>
      <w:r w:rsidRPr="008C7320">
        <w:rPr>
          <w:rFonts w:eastAsia="Lato"/>
          <w:szCs w:val="24"/>
        </w:rPr>
        <w:t xml:space="preserve">What about financial assistance? </w:t>
      </w:r>
      <w:r w:rsidRPr="0031234D">
        <w:rPr>
          <w:rFonts w:eastAsia="Lato"/>
          <w:szCs w:val="24"/>
        </w:rPr>
        <w:t xml:space="preserve">How useful are </w:t>
      </w:r>
      <w:r w:rsidRPr="00450725">
        <w:rPr>
          <w:szCs w:val="24"/>
        </w:rPr>
        <w:t>these</w:t>
      </w:r>
      <w:r w:rsidRPr="0031234D">
        <w:rPr>
          <w:rFonts w:eastAsia="Lato"/>
          <w:szCs w:val="24"/>
        </w:rPr>
        <w:t xml:space="preserve"> services for supporting moves to opportunity areas? </w:t>
      </w:r>
    </w:p>
    <w:p w:rsidR="0016519E" w:rsidP="00962A9B" w:rsidRDefault="0016519E" w14:paraId="3708231E" w14:textId="4F67E467">
      <w:pPr>
        <w:pStyle w:val="BodyText"/>
        <w:numPr>
          <w:ilvl w:val="1"/>
          <w:numId w:val="1"/>
        </w:numPr>
        <w:spacing w:after="120"/>
        <w:ind w:left="720"/>
        <w:rPr>
          <w:rFonts w:eastAsia="Lato"/>
          <w:szCs w:val="24"/>
        </w:rPr>
      </w:pPr>
      <w:r>
        <w:rPr>
          <w:rFonts w:eastAsia="Lato"/>
          <w:szCs w:val="24"/>
        </w:rPr>
        <w:t>What type of financial assistance is most important</w:t>
      </w:r>
      <w:r w:rsidR="00AA5858">
        <w:rPr>
          <w:rFonts w:eastAsia="Lato"/>
          <w:szCs w:val="24"/>
        </w:rPr>
        <w:t xml:space="preserve"> or effective</w:t>
      </w:r>
      <w:r>
        <w:rPr>
          <w:rFonts w:eastAsia="Lato"/>
          <w:szCs w:val="24"/>
        </w:rPr>
        <w:t>?</w:t>
      </w:r>
    </w:p>
    <w:p w:rsidRPr="0016519E" w:rsidR="00031350" w:rsidP="00962A9B" w:rsidRDefault="0016519E" w14:paraId="44213493" w14:textId="2508B6AC">
      <w:pPr>
        <w:pStyle w:val="BodyText"/>
        <w:numPr>
          <w:ilvl w:val="1"/>
          <w:numId w:val="1"/>
        </w:numPr>
        <w:spacing w:after="240"/>
        <w:ind w:left="720"/>
        <w:rPr>
          <w:rFonts w:eastAsia="Lato"/>
          <w:szCs w:val="24"/>
        </w:rPr>
      </w:pPr>
      <w:r>
        <w:rPr>
          <w:rFonts w:eastAsia="Lato"/>
          <w:szCs w:val="24"/>
        </w:rPr>
        <w:t xml:space="preserve">Are any types of financial assistance less important </w:t>
      </w:r>
      <w:r w:rsidR="00AA5858">
        <w:rPr>
          <w:rFonts w:eastAsia="Lato"/>
          <w:szCs w:val="24"/>
        </w:rPr>
        <w:t xml:space="preserve">or effective </w:t>
      </w:r>
      <w:r>
        <w:rPr>
          <w:rFonts w:eastAsia="Lato"/>
          <w:szCs w:val="24"/>
        </w:rPr>
        <w:t>in supporting moves to opportunity areas?</w:t>
      </w:r>
    </w:p>
    <w:p w:rsidRPr="0031234D" w:rsidR="00031350" w:rsidP="00031350" w:rsidRDefault="00031350" w14:paraId="48EAB2BC" w14:textId="4EA32560">
      <w:pPr>
        <w:pStyle w:val="BodyText"/>
        <w:numPr>
          <w:ilvl w:val="0"/>
          <w:numId w:val="1"/>
        </w:numPr>
        <w:ind w:left="360"/>
        <w:rPr>
          <w:rFonts w:eastAsia="Lato"/>
          <w:szCs w:val="24"/>
        </w:rPr>
      </w:pPr>
      <w:r w:rsidRPr="0031234D">
        <w:rPr>
          <w:rFonts w:eastAsia="Lato"/>
          <w:szCs w:val="24"/>
        </w:rPr>
        <w:t xml:space="preserve">How important do you think post-move </w:t>
      </w:r>
      <w:r w:rsidR="00F90ECE">
        <w:rPr>
          <w:rFonts w:eastAsia="Lato"/>
          <w:szCs w:val="24"/>
        </w:rPr>
        <w:t>check-ins</w:t>
      </w:r>
      <w:r w:rsidRPr="0031234D" w:rsidR="00F90ECE">
        <w:rPr>
          <w:rFonts w:eastAsia="Lato"/>
          <w:szCs w:val="24"/>
        </w:rPr>
        <w:t xml:space="preserve"> </w:t>
      </w:r>
      <w:r w:rsidRPr="0031234D">
        <w:rPr>
          <w:rFonts w:eastAsia="Lato"/>
          <w:szCs w:val="24"/>
        </w:rPr>
        <w:t>are to families</w:t>
      </w:r>
      <w:r>
        <w:rPr>
          <w:rFonts w:eastAsia="Lato"/>
          <w:szCs w:val="24"/>
        </w:rPr>
        <w:t>’</w:t>
      </w:r>
      <w:r w:rsidRPr="0031234D">
        <w:rPr>
          <w:rFonts w:eastAsia="Lato"/>
          <w:szCs w:val="24"/>
        </w:rPr>
        <w:t xml:space="preserve"> ability to remain in opportunity areas after their initial move? </w:t>
      </w:r>
    </w:p>
    <w:p w:rsidRPr="0031234D" w:rsidR="00031350" w:rsidP="00962A9B" w:rsidRDefault="00031350" w14:paraId="6ED7AD23" w14:textId="07D4784D">
      <w:pPr>
        <w:pStyle w:val="BodyText"/>
        <w:numPr>
          <w:ilvl w:val="0"/>
          <w:numId w:val="31"/>
        </w:numPr>
        <w:spacing w:after="240"/>
        <w:rPr>
          <w:rFonts w:eastAsia="Lato"/>
          <w:szCs w:val="24"/>
        </w:rPr>
      </w:pPr>
      <w:r w:rsidRPr="0031234D">
        <w:rPr>
          <w:rFonts w:eastAsia="Lato"/>
          <w:szCs w:val="24"/>
        </w:rPr>
        <w:t xml:space="preserve">Can you provide an example? </w:t>
      </w:r>
    </w:p>
    <w:p w:rsidRPr="0031234D" w:rsidR="00031350" w:rsidP="00031350" w:rsidRDefault="00031350" w14:paraId="4EF13BEA" w14:textId="617E4A3A">
      <w:pPr>
        <w:pStyle w:val="BodyText"/>
        <w:numPr>
          <w:ilvl w:val="0"/>
          <w:numId w:val="1"/>
        </w:numPr>
        <w:ind w:left="360"/>
        <w:rPr>
          <w:szCs w:val="24"/>
        </w:rPr>
      </w:pPr>
      <w:r w:rsidRPr="0031234D">
        <w:rPr>
          <w:szCs w:val="24"/>
        </w:rPr>
        <w:t>Are there any additional services you think families might need to help them move to or stay in an opportunity neighborhood, that are not offered by [MOBILITY PROGRAM]?</w:t>
      </w:r>
    </w:p>
    <w:p w:rsidR="00962A9B" w:rsidP="002947F5" w:rsidRDefault="00031350" w14:paraId="17945D72" w14:textId="132D5976">
      <w:pPr>
        <w:pStyle w:val="BodyText"/>
        <w:spacing w:after="240"/>
        <w:ind w:left="360"/>
        <w:rPr>
          <w:rFonts w:eastAsia="Lato"/>
          <w:bCs/>
          <w:szCs w:val="24"/>
        </w:rPr>
      </w:pPr>
      <w:r w:rsidRPr="00791C66">
        <w:rPr>
          <w:rFonts w:eastAsia="Lato"/>
          <w:bCs/>
          <w:szCs w:val="24"/>
        </w:rPr>
        <w:t>Probe</w:t>
      </w:r>
      <w:r w:rsidRPr="00791C66" w:rsidR="00E3388F">
        <w:rPr>
          <w:rFonts w:eastAsia="Lato"/>
          <w:bCs/>
          <w:szCs w:val="24"/>
        </w:rPr>
        <w:t>s</w:t>
      </w:r>
      <w:r w:rsidRPr="00791C66">
        <w:rPr>
          <w:rFonts w:eastAsia="Lato"/>
          <w:bCs/>
          <w:szCs w:val="24"/>
        </w:rPr>
        <w:t>:</w:t>
      </w:r>
      <w:r w:rsidRPr="0031234D">
        <w:rPr>
          <w:rFonts w:eastAsia="Lato"/>
          <w:bCs/>
          <w:szCs w:val="24"/>
        </w:rPr>
        <w:t xml:space="preserve"> </w:t>
      </w:r>
      <w:r w:rsidR="00E3388F">
        <w:rPr>
          <w:rFonts w:eastAsia="Lato"/>
          <w:bCs/>
          <w:szCs w:val="24"/>
        </w:rPr>
        <w:t>O</w:t>
      </w:r>
      <w:r w:rsidRPr="0031234D">
        <w:rPr>
          <w:rFonts w:eastAsia="Lato"/>
          <w:bCs/>
          <w:szCs w:val="24"/>
        </w:rPr>
        <w:t>ngoing counseling or coaching, PHA services, other social/economic supports, school choice, supports for children, post</w:t>
      </w:r>
      <w:r w:rsidR="000018CC">
        <w:rPr>
          <w:rFonts w:eastAsia="Lato"/>
          <w:bCs/>
          <w:szCs w:val="24"/>
        </w:rPr>
        <w:t>-</w:t>
      </w:r>
      <w:r w:rsidRPr="0031234D">
        <w:rPr>
          <w:rFonts w:eastAsia="Lato"/>
          <w:bCs/>
          <w:szCs w:val="24"/>
        </w:rPr>
        <w:t>move services if not currently available</w:t>
      </w:r>
      <w:r w:rsidR="00E3388F">
        <w:rPr>
          <w:rFonts w:eastAsia="Lato"/>
          <w:bCs/>
          <w:szCs w:val="24"/>
        </w:rPr>
        <w:t>?</w:t>
      </w:r>
      <w:r>
        <w:rPr>
          <w:rFonts w:eastAsia="Lato"/>
          <w:bCs/>
          <w:szCs w:val="24"/>
        </w:rPr>
        <w:t xml:space="preserve"> </w:t>
      </w:r>
    </w:p>
    <w:p w:rsidRPr="00340E1A" w:rsidR="00031350" w:rsidP="00031350" w:rsidRDefault="00725355" w14:paraId="31D1A54C" w14:textId="5B39304E">
      <w:pPr>
        <w:pStyle w:val="BodyText"/>
        <w:numPr>
          <w:ilvl w:val="0"/>
          <w:numId w:val="1"/>
        </w:numPr>
        <w:ind w:left="360"/>
        <w:rPr>
          <w:rFonts w:eastAsia="Lato"/>
          <w:szCs w:val="24"/>
        </w:rPr>
      </w:pPr>
      <w:r w:rsidRPr="00340E1A">
        <w:rPr>
          <w:rFonts w:eastAsia="Lato"/>
          <w:szCs w:val="24"/>
        </w:rPr>
        <w:t>Tell me about w</w:t>
      </w:r>
      <w:r w:rsidRPr="00340E1A" w:rsidR="00031350">
        <w:rPr>
          <w:rFonts w:eastAsia="Lato"/>
          <w:szCs w:val="24"/>
        </w:rPr>
        <w:t xml:space="preserve">hat has been challenging about </w:t>
      </w:r>
      <w:r w:rsidRPr="00340E1A" w:rsidR="00CB780F">
        <w:rPr>
          <w:rFonts w:eastAsia="Lato"/>
          <w:szCs w:val="24"/>
        </w:rPr>
        <w:t>working with families to provide</w:t>
      </w:r>
      <w:r w:rsidRPr="00340E1A" w:rsidR="00031350">
        <w:rPr>
          <w:rFonts w:eastAsia="Lato"/>
          <w:szCs w:val="24"/>
        </w:rPr>
        <w:t xml:space="preserve"> services? </w:t>
      </w:r>
    </w:p>
    <w:p w:rsidRPr="00340E1A" w:rsidR="00031350" w:rsidP="00031350" w:rsidRDefault="00725355" w14:paraId="52BF2801" w14:textId="3BFF1826">
      <w:pPr>
        <w:pStyle w:val="BodyText"/>
        <w:numPr>
          <w:ilvl w:val="0"/>
          <w:numId w:val="32"/>
        </w:numPr>
        <w:rPr>
          <w:rFonts w:eastAsia="Lato"/>
          <w:szCs w:val="24"/>
        </w:rPr>
      </w:pPr>
      <w:r w:rsidRPr="00340E1A">
        <w:rPr>
          <w:rFonts w:eastAsia="Lato"/>
          <w:szCs w:val="24"/>
        </w:rPr>
        <w:t>Tell me about w</w:t>
      </w:r>
      <w:r w:rsidRPr="00340E1A" w:rsidR="00031350">
        <w:rPr>
          <w:rFonts w:eastAsia="Lato"/>
          <w:szCs w:val="24"/>
        </w:rPr>
        <w:t>hat has gone well about working with families?</w:t>
      </w:r>
    </w:p>
    <w:p w:rsidRPr="0031234D" w:rsidR="00031350" w:rsidP="00031350" w:rsidRDefault="00031350" w14:paraId="0A6E8E93" w14:textId="5C248E47">
      <w:pPr>
        <w:pStyle w:val="BodyText"/>
        <w:ind w:left="360"/>
        <w:rPr>
          <w:rFonts w:eastAsia="Lato"/>
          <w:szCs w:val="24"/>
        </w:rPr>
      </w:pPr>
      <w:r w:rsidRPr="00791C66">
        <w:rPr>
          <w:rFonts w:eastAsia="Lato"/>
          <w:szCs w:val="24"/>
        </w:rPr>
        <w:t>Probes:</w:t>
      </w:r>
      <w:r w:rsidRPr="00340E1A">
        <w:rPr>
          <w:rFonts w:eastAsia="Lato"/>
          <w:szCs w:val="24"/>
        </w:rPr>
        <w:t xml:space="preserve"> </w:t>
      </w:r>
      <w:r w:rsidR="00E3388F">
        <w:rPr>
          <w:rFonts w:eastAsia="Lato"/>
          <w:szCs w:val="24"/>
        </w:rPr>
        <w:t>W</w:t>
      </w:r>
      <w:r w:rsidRPr="00340E1A">
        <w:rPr>
          <w:rFonts w:eastAsia="Lato"/>
          <w:szCs w:val="24"/>
        </w:rPr>
        <w:t>illingness to engage in services,</w:t>
      </w:r>
      <w:r w:rsidRPr="00340E1A" w:rsidR="00CB780F">
        <w:rPr>
          <w:rFonts w:eastAsia="Lato"/>
          <w:szCs w:val="24"/>
        </w:rPr>
        <w:t xml:space="preserve"> relationship building,</w:t>
      </w:r>
      <w:r w:rsidRPr="00340E1A">
        <w:rPr>
          <w:rFonts w:eastAsia="Lato"/>
          <w:szCs w:val="24"/>
        </w:rPr>
        <w:t xml:space="preserve"> </w:t>
      </w:r>
      <w:r w:rsidRPr="00340E1A" w:rsidR="005A761E">
        <w:rPr>
          <w:rFonts w:eastAsia="Lato"/>
          <w:szCs w:val="24"/>
        </w:rPr>
        <w:t>building,</w:t>
      </w:r>
      <w:r w:rsidRPr="00340E1A">
        <w:rPr>
          <w:rFonts w:eastAsia="Lato"/>
          <w:szCs w:val="24"/>
        </w:rPr>
        <w:t xml:space="preserve"> and maintain</w:t>
      </w:r>
      <w:r w:rsidRPr="00340E1A" w:rsidR="00D03C17">
        <w:rPr>
          <w:rFonts w:eastAsia="Lato"/>
          <w:szCs w:val="24"/>
        </w:rPr>
        <w:t>in</w:t>
      </w:r>
      <w:r w:rsidRPr="00340E1A">
        <w:rPr>
          <w:rFonts w:eastAsia="Lato"/>
          <w:szCs w:val="24"/>
        </w:rPr>
        <w:t>g motivation to find housing in an opportunity area, families’ competing priorities in housing and other areas of life</w:t>
      </w:r>
      <w:r w:rsidR="00E3388F">
        <w:rPr>
          <w:rFonts w:eastAsia="Lato"/>
          <w:szCs w:val="24"/>
        </w:rPr>
        <w:t>?</w:t>
      </w:r>
    </w:p>
    <w:p w:rsidRPr="0031234D" w:rsidR="00031350" w:rsidP="002947F5" w:rsidRDefault="00031350" w14:paraId="5EBCCF39" w14:textId="29BC0AA8">
      <w:pPr>
        <w:pStyle w:val="Heading1"/>
        <w:spacing w:after="180"/>
      </w:pPr>
      <w:r w:rsidRPr="0031234D">
        <w:t xml:space="preserve">ENGAGEMENT WITH LANDLORDS [Staff directly </w:t>
      </w:r>
      <w:r w:rsidRPr="0031234D" w:rsidR="008569F9">
        <w:t>engag</w:t>
      </w:r>
      <w:r w:rsidR="008569F9">
        <w:t xml:space="preserve">ED </w:t>
      </w:r>
      <w:r w:rsidRPr="0031234D">
        <w:t>with landlords]</w:t>
      </w:r>
    </w:p>
    <w:p w:rsidR="003D277F" w:rsidP="00031350" w:rsidRDefault="00031350" w14:paraId="49F3C03A" w14:textId="77777777">
      <w:pPr>
        <w:pStyle w:val="BodyText"/>
        <w:rPr>
          <w:rFonts w:eastAsia="Lato"/>
          <w:szCs w:val="24"/>
        </w:rPr>
      </w:pPr>
      <w:r w:rsidRPr="00C977E3">
        <w:rPr>
          <w:rFonts w:eastAsia="Lato"/>
          <w:szCs w:val="24"/>
        </w:rPr>
        <w:t>Now I’d like to hear more about how [MOBILITY PROGRAM] engages with landlords</w:t>
      </w:r>
      <w:r w:rsidR="003D277F">
        <w:rPr>
          <w:rFonts w:eastAsia="Lato"/>
          <w:szCs w:val="24"/>
        </w:rPr>
        <w:t xml:space="preserve">. FULL STOP </w:t>
      </w:r>
    </w:p>
    <w:p w:rsidRPr="00806CFF" w:rsidR="00031350" w:rsidP="00031350" w:rsidRDefault="003D277F" w14:paraId="0C66A38A" w14:textId="5BC97164">
      <w:pPr>
        <w:pStyle w:val="BodyText"/>
        <w:rPr>
          <w:rFonts w:eastAsia="Lato"/>
          <w:szCs w:val="24"/>
        </w:rPr>
      </w:pPr>
      <w:r>
        <w:rPr>
          <w:rFonts w:eastAsia="Lato"/>
          <w:szCs w:val="24"/>
        </w:rPr>
        <w:t>(then include these as probes:</w:t>
      </w:r>
      <w:r w:rsidRPr="00C977E3" w:rsidR="00031350">
        <w:rPr>
          <w:rFonts w:eastAsia="Lato"/>
          <w:szCs w:val="24"/>
        </w:rPr>
        <w:t xml:space="preserve"> either through direct outreach, or any services and incentives </w:t>
      </w:r>
      <w:r w:rsidRPr="00806CFF" w:rsidR="00031350">
        <w:rPr>
          <w:rFonts w:eastAsia="Lato"/>
          <w:szCs w:val="24"/>
        </w:rPr>
        <w:t>offered to landlords.</w:t>
      </w:r>
      <w:r w:rsidRPr="00806CFF">
        <w:rPr>
          <w:rFonts w:eastAsia="Lato"/>
          <w:szCs w:val="24"/>
        </w:rPr>
        <w:t>)</w:t>
      </w:r>
    </w:p>
    <w:p w:rsidRPr="00806CFF" w:rsidR="00031350" w:rsidP="002947F5" w:rsidRDefault="00031350" w14:paraId="589C92D7" w14:textId="77777777">
      <w:pPr>
        <w:pStyle w:val="BodyText"/>
        <w:numPr>
          <w:ilvl w:val="0"/>
          <w:numId w:val="1"/>
        </w:numPr>
        <w:ind w:left="360"/>
        <w:rPr>
          <w:rFonts w:eastAsia="Lato"/>
          <w:szCs w:val="24"/>
        </w:rPr>
      </w:pPr>
      <w:r w:rsidRPr="00806CFF">
        <w:rPr>
          <w:rFonts w:eastAsia="Lato"/>
          <w:szCs w:val="24"/>
        </w:rPr>
        <w:t xml:space="preserve">What does landlord engagement typically entail? Can you describe an example of how </w:t>
      </w:r>
      <w:r w:rsidRPr="00593FA5">
        <w:rPr>
          <w:rFonts w:eastAsia="Lato"/>
          <w:szCs w:val="24"/>
        </w:rPr>
        <w:t>you do landlord outreach or engagement?</w:t>
      </w:r>
    </w:p>
    <w:p w:rsidRPr="0031234D" w:rsidR="00031350" w:rsidP="00031350" w:rsidRDefault="00031350" w14:paraId="09BA144E" w14:textId="3F78FF4E">
      <w:pPr>
        <w:pStyle w:val="BodyText"/>
        <w:ind w:left="360"/>
        <w:rPr>
          <w:rFonts w:eastAsia="Lato"/>
          <w:szCs w:val="24"/>
        </w:rPr>
      </w:pPr>
      <w:r w:rsidRPr="00806CFF">
        <w:rPr>
          <w:rFonts w:eastAsia="Lato"/>
          <w:szCs w:val="24"/>
        </w:rPr>
        <w:t xml:space="preserve">Probes: </w:t>
      </w:r>
      <w:r w:rsidRPr="00806CFF" w:rsidR="00112115">
        <w:rPr>
          <w:rFonts w:eastAsia="Lato"/>
          <w:szCs w:val="24"/>
        </w:rPr>
        <w:t>I</w:t>
      </w:r>
      <w:r w:rsidRPr="00806CFF">
        <w:rPr>
          <w:rFonts w:eastAsia="Lato"/>
          <w:szCs w:val="24"/>
        </w:rPr>
        <w:t>nformational materials, direct outreach to landlords</w:t>
      </w:r>
      <w:r w:rsidRPr="0031234D">
        <w:rPr>
          <w:rFonts w:eastAsia="Lato"/>
          <w:szCs w:val="24"/>
        </w:rPr>
        <w:t xml:space="preserve"> of available units, education about the voucher and mobility program</w:t>
      </w:r>
      <w:r w:rsidR="00112115">
        <w:rPr>
          <w:rFonts w:eastAsia="Lato"/>
          <w:szCs w:val="24"/>
        </w:rPr>
        <w:t>?</w:t>
      </w:r>
    </w:p>
    <w:p w:rsidR="00F36818" w:rsidP="00962A9B" w:rsidRDefault="00F36818" w14:paraId="623645A2" w14:textId="0467C406">
      <w:pPr>
        <w:pStyle w:val="BodyText"/>
        <w:numPr>
          <w:ilvl w:val="0"/>
          <w:numId w:val="37"/>
        </w:numPr>
        <w:spacing w:after="120"/>
        <w:rPr>
          <w:rFonts w:eastAsia="Lato"/>
          <w:szCs w:val="24"/>
        </w:rPr>
      </w:pPr>
      <w:r>
        <w:rPr>
          <w:rFonts w:eastAsia="Lato"/>
          <w:szCs w:val="24"/>
        </w:rPr>
        <w:t>Is there a dedicated person who addresses landlords’ questions or concerns? [If so, who is that person?]</w:t>
      </w:r>
    </w:p>
    <w:p w:rsidRPr="0031234D" w:rsidR="00031350" w:rsidP="00962A9B" w:rsidRDefault="00031350" w14:paraId="42A9B1C7" w14:textId="25AFBEC5">
      <w:pPr>
        <w:pStyle w:val="BodyText"/>
        <w:numPr>
          <w:ilvl w:val="0"/>
          <w:numId w:val="37"/>
        </w:numPr>
        <w:spacing w:after="120"/>
        <w:rPr>
          <w:rFonts w:eastAsia="Lato"/>
          <w:szCs w:val="24"/>
        </w:rPr>
      </w:pPr>
      <w:r w:rsidRPr="0031234D">
        <w:rPr>
          <w:rFonts w:eastAsia="Lato"/>
          <w:szCs w:val="24"/>
        </w:rPr>
        <w:lastRenderedPageBreak/>
        <w:t xml:space="preserve">Is outreach done on behalf of specific families, or for the program as a whole? </w:t>
      </w:r>
    </w:p>
    <w:p w:rsidRPr="0031234D" w:rsidR="00031350" w:rsidP="00962A9B" w:rsidRDefault="00031350" w14:paraId="0315F70A" w14:textId="31E358A2">
      <w:pPr>
        <w:pStyle w:val="BodyText"/>
        <w:numPr>
          <w:ilvl w:val="0"/>
          <w:numId w:val="37"/>
        </w:numPr>
        <w:spacing w:after="120"/>
        <w:rPr>
          <w:rFonts w:eastAsia="Lato"/>
          <w:szCs w:val="24"/>
        </w:rPr>
      </w:pPr>
      <w:r>
        <w:rPr>
          <w:rFonts w:eastAsia="Lato"/>
          <w:szCs w:val="24"/>
        </w:rPr>
        <w:t>On average, h</w:t>
      </w:r>
      <w:r w:rsidRPr="0031234D">
        <w:rPr>
          <w:rFonts w:eastAsia="Lato"/>
          <w:szCs w:val="24"/>
        </w:rPr>
        <w:t>ow responsive are landlords to your outreach efforts?</w:t>
      </w:r>
    </w:p>
    <w:p w:rsidRPr="0031234D" w:rsidR="00031350" w:rsidP="00962A9B" w:rsidRDefault="00031350" w14:paraId="7CB2E2A4" w14:textId="77777777">
      <w:pPr>
        <w:pStyle w:val="BodyText"/>
        <w:numPr>
          <w:ilvl w:val="0"/>
          <w:numId w:val="37"/>
        </w:numPr>
        <w:spacing w:after="120"/>
        <w:rPr>
          <w:rFonts w:eastAsia="Lato"/>
          <w:szCs w:val="24"/>
        </w:rPr>
      </w:pPr>
      <w:r w:rsidRPr="0031234D">
        <w:rPr>
          <w:rFonts w:eastAsia="Lato"/>
          <w:szCs w:val="24"/>
        </w:rPr>
        <w:t xml:space="preserve">What kind of questions or concerns do landlords have about the voucher program? About the mobility program? </w:t>
      </w:r>
    </w:p>
    <w:p w:rsidRPr="0031234D" w:rsidR="00031350" w:rsidP="00031350" w:rsidRDefault="00031350" w14:paraId="75ADADA1" w14:textId="77777777">
      <w:pPr>
        <w:pStyle w:val="BodyText"/>
        <w:numPr>
          <w:ilvl w:val="0"/>
          <w:numId w:val="37"/>
        </w:numPr>
        <w:rPr>
          <w:rFonts w:eastAsia="Lato"/>
          <w:szCs w:val="24"/>
        </w:rPr>
      </w:pPr>
      <w:r w:rsidRPr="0031234D">
        <w:rPr>
          <w:rFonts w:eastAsia="Lato"/>
          <w:szCs w:val="24"/>
        </w:rPr>
        <w:t xml:space="preserve">How effective is landlord outreach or engagement for supporting moves to opportunity areas? </w:t>
      </w:r>
    </w:p>
    <w:p w:rsidRPr="0031234D" w:rsidR="00031350" w:rsidP="00962A9B" w:rsidRDefault="00031350" w14:paraId="22EAFA98" w14:textId="49BC4555">
      <w:pPr>
        <w:pStyle w:val="BodyText"/>
        <w:spacing w:after="240"/>
        <w:ind w:left="360"/>
        <w:rPr>
          <w:rFonts w:eastAsia="Lato"/>
          <w:szCs w:val="24"/>
        </w:rPr>
      </w:pPr>
      <w:r w:rsidRPr="00791C66">
        <w:rPr>
          <w:rFonts w:eastAsia="Lato"/>
          <w:szCs w:val="24"/>
        </w:rPr>
        <w:t>Probes:</w:t>
      </w:r>
      <w:r w:rsidRPr="0031234D">
        <w:rPr>
          <w:rFonts w:eastAsia="Lato"/>
          <w:szCs w:val="24"/>
        </w:rPr>
        <w:t xml:space="preserve"> </w:t>
      </w:r>
      <w:r w:rsidR="00070B65">
        <w:rPr>
          <w:rFonts w:eastAsia="Lato"/>
          <w:szCs w:val="24"/>
        </w:rPr>
        <w:t>I</w:t>
      </w:r>
      <w:r w:rsidRPr="0031234D">
        <w:rPr>
          <w:rFonts w:eastAsia="Lato"/>
          <w:szCs w:val="24"/>
        </w:rPr>
        <w:t>dentifying landlords with available units in opportunity areas, education about the HCV program and mobility program, advocating for individual families</w:t>
      </w:r>
      <w:r w:rsidR="00070B65">
        <w:rPr>
          <w:rFonts w:eastAsia="Lato"/>
          <w:szCs w:val="24"/>
        </w:rPr>
        <w:t>?</w:t>
      </w:r>
    </w:p>
    <w:p w:rsidRPr="0031234D" w:rsidR="00031350" w:rsidP="00031350" w:rsidRDefault="00791C66" w14:paraId="2616C7D6" w14:textId="0D2A0DB7">
      <w:pPr>
        <w:pStyle w:val="BodyText"/>
        <w:keepNext/>
        <w:numPr>
          <w:ilvl w:val="0"/>
          <w:numId w:val="1"/>
        </w:numPr>
        <w:ind w:left="360"/>
        <w:rPr>
          <w:rFonts w:eastAsia="Lato"/>
          <w:szCs w:val="24"/>
        </w:rPr>
      </w:pPr>
      <w:r>
        <w:rPr>
          <w:rFonts w:eastAsia="Lato"/>
          <w:i/>
          <w:iCs/>
          <w:szCs w:val="24"/>
        </w:rPr>
        <w:t>[</w:t>
      </w:r>
      <w:r w:rsidR="00316347">
        <w:rPr>
          <w:rFonts w:eastAsia="Lato"/>
          <w:i/>
          <w:iCs/>
          <w:szCs w:val="24"/>
        </w:rPr>
        <w:t xml:space="preserve">Check in advance </w:t>
      </w:r>
      <w:r w:rsidR="0076733B">
        <w:rPr>
          <w:rFonts w:eastAsia="Lato"/>
          <w:i/>
          <w:iCs/>
          <w:szCs w:val="24"/>
        </w:rPr>
        <w:t>whether expedited inspections are offered</w:t>
      </w:r>
      <w:r w:rsidR="00316347">
        <w:rPr>
          <w:rFonts w:eastAsia="Lato"/>
          <w:i/>
          <w:iCs/>
          <w:szCs w:val="24"/>
        </w:rPr>
        <w:t xml:space="preserve"> and ask only if relevant</w:t>
      </w:r>
      <w:r w:rsidR="0076733B">
        <w:rPr>
          <w:rFonts w:eastAsia="Lato"/>
          <w:i/>
          <w:iCs/>
          <w:szCs w:val="24"/>
        </w:rPr>
        <w:t>]</w:t>
      </w:r>
      <w:r w:rsidR="0076733B">
        <w:rPr>
          <w:rFonts w:eastAsia="Lato"/>
          <w:szCs w:val="24"/>
        </w:rPr>
        <w:t xml:space="preserve"> P</w:t>
      </w:r>
      <w:r w:rsidR="00070B65">
        <w:rPr>
          <w:rFonts w:eastAsia="Lato"/>
          <w:szCs w:val="24"/>
        </w:rPr>
        <w:t>lease t</w:t>
      </w:r>
      <w:r w:rsidRPr="0031234D" w:rsidR="00031350">
        <w:rPr>
          <w:rFonts w:eastAsia="Lato"/>
          <w:szCs w:val="24"/>
        </w:rPr>
        <w:t xml:space="preserve">ell me about the </w:t>
      </w:r>
      <w:r w:rsidR="0040441A">
        <w:rPr>
          <w:rFonts w:eastAsia="Lato"/>
          <w:szCs w:val="24"/>
        </w:rPr>
        <w:t xml:space="preserve">process of providing </w:t>
      </w:r>
      <w:r w:rsidRPr="0031234D" w:rsidR="00031350">
        <w:rPr>
          <w:rFonts w:eastAsia="Lato"/>
          <w:szCs w:val="24"/>
        </w:rPr>
        <w:t xml:space="preserve">expedited inspections for </w:t>
      </w:r>
      <w:r w:rsidR="0040441A">
        <w:rPr>
          <w:rFonts w:eastAsia="Lato"/>
          <w:szCs w:val="24"/>
        </w:rPr>
        <w:t xml:space="preserve">units occupied by </w:t>
      </w:r>
      <w:r w:rsidRPr="0031234D" w:rsidR="00031350">
        <w:rPr>
          <w:rFonts w:eastAsia="Lato"/>
          <w:szCs w:val="24"/>
        </w:rPr>
        <w:t>mobility program participants</w:t>
      </w:r>
      <w:r w:rsidR="0040441A">
        <w:rPr>
          <w:rFonts w:eastAsia="Lato"/>
          <w:szCs w:val="24"/>
        </w:rPr>
        <w:t xml:space="preserve"> in opportunity areas</w:t>
      </w:r>
      <w:r w:rsidR="0076733B">
        <w:rPr>
          <w:rFonts w:eastAsia="Lato"/>
          <w:szCs w:val="24"/>
        </w:rPr>
        <w:t>.</w:t>
      </w:r>
      <w:r w:rsidRPr="0031234D" w:rsidR="00031350">
        <w:rPr>
          <w:rFonts w:eastAsia="Lato"/>
          <w:szCs w:val="24"/>
        </w:rPr>
        <w:t xml:space="preserve"> </w:t>
      </w:r>
    </w:p>
    <w:p w:rsidR="007A0FD9" w:rsidP="00962A9B" w:rsidRDefault="00031350" w14:paraId="139B8669" w14:textId="77777777">
      <w:pPr>
        <w:pStyle w:val="BodyText"/>
        <w:numPr>
          <w:ilvl w:val="0"/>
          <w:numId w:val="39"/>
        </w:numPr>
        <w:spacing w:after="120"/>
        <w:rPr>
          <w:rFonts w:eastAsia="Lato"/>
          <w:szCs w:val="24"/>
        </w:rPr>
      </w:pPr>
      <w:r w:rsidRPr="0031234D">
        <w:rPr>
          <w:rFonts w:eastAsia="Lato"/>
          <w:szCs w:val="24"/>
        </w:rPr>
        <w:t xml:space="preserve">Describe how the inspection timeline works. </w:t>
      </w:r>
    </w:p>
    <w:p w:rsidRPr="0031234D" w:rsidR="00031350" w:rsidP="00962A9B" w:rsidRDefault="00031350" w14:paraId="52FD141D" w14:textId="1FE730B3">
      <w:pPr>
        <w:pStyle w:val="BodyText"/>
        <w:spacing w:after="120"/>
        <w:ind w:left="720"/>
        <w:rPr>
          <w:rFonts w:eastAsia="Lato"/>
          <w:szCs w:val="24"/>
        </w:rPr>
      </w:pPr>
      <w:r w:rsidRPr="00791C66">
        <w:rPr>
          <w:rFonts w:eastAsia="Lato"/>
          <w:szCs w:val="24"/>
        </w:rPr>
        <w:t>Probe</w:t>
      </w:r>
      <w:r w:rsidRPr="00791C66" w:rsidR="00070B65">
        <w:rPr>
          <w:rFonts w:eastAsia="Lato"/>
          <w:szCs w:val="24"/>
        </w:rPr>
        <w:t>s</w:t>
      </w:r>
      <w:r w:rsidRPr="00791C66">
        <w:rPr>
          <w:rFonts w:eastAsia="Lato"/>
          <w:szCs w:val="24"/>
        </w:rPr>
        <w:t>:</w:t>
      </w:r>
      <w:r w:rsidRPr="0031234D">
        <w:rPr>
          <w:rFonts w:eastAsia="Lato"/>
          <w:szCs w:val="24"/>
        </w:rPr>
        <w:t xml:space="preserve"> </w:t>
      </w:r>
      <w:r w:rsidR="00070B65">
        <w:rPr>
          <w:rFonts w:eastAsia="Lato"/>
          <w:szCs w:val="24"/>
        </w:rPr>
        <w:t>C</w:t>
      </w:r>
      <w:r w:rsidRPr="0031234D">
        <w:rPr>
          <w:rFonts w:eastAsia="Lato"/>
          <w:szCs w:val="24"/>
        </w:rPr>
        <w:t>oordination with PHA staff, ensuring inspections are timely</w:t>
      </w:r>
      <w:r w:rsidR="00070B65">
        <w:rPr>
          <w:rFonts w:eastAsia="Lato"/>
          <w:szCs w:val="24"/>
        </w:rPr>
        <w:t>?</w:t>
      </w:r>
    </w:p>
    <w:p w:rsidR="00031350" w:rsidP="00962A9B" w:rsidRDefault="00031350" w14:paraId="51F97F4A" w14:textId="31EB3FA8">
      <w:pPr>
        <w:pStyle w:val="BodyText"/>
        <w:numPr>
          <w:ilvl w:val="0"/>
          <w:numId w:val="39"/>
        </w:numPr>
        <w:spacing w:after="120"/>
        <w:rPr>
          <w:rFonts w:eastAsia="Lato"/>
          <w:szCs w:val="24"/>
        </w:rPr>
      </w:pPr>
      <w:r w:rsidRPr="0031234D">
        <w:rPr>
          <w:rFonts w:eastAsia="Lato"/>
          <w:szCs w:val="24"/>
        </w:rPr>
        <w:t xml:space="preserve">How </w:t>
      </w:r>
      <w:r w:rsidR="00AA5858">
        <w:rPr>
          <w:rFonts w:eastAsia="Lato"/>
          <w:szCs w:val="24"/>
        </w:rPr>
        <w:t xml:space="preserve">important do you think </w:t>
      </w:r>
      <w:r w:rsidRPr="0031234D">
        <w:rPr>
          <w:rFonts w:eastAsia="Lato"/>
          <w:szCs w:val="24"/>
        </w:rPr>
        <w:t xml:space="preserve">expedited inspections </w:t>
      </w:r>
      <w:r w:rsidR="00AA5858">
        <w:rPr>
          <w:rFonts w:eastAsia="Lato"/>
          <w:szCs w:val="24"/>
        </w:rPr>
        <w:t xml:space="preserve">are </w:t>
      </w:r>
      <w:r w:rsidRPr="0031234D">
        <w:rPr>
          <w:rFonts w:eastAsia="Lato"/>
          <w:szCs w:val="24"/>
        </w:rPr>
        <w:t xml:space="preserve">in </w:t>
      </w:r>
      <w:r w:rsidRPr="0031234D" w:rsidR="00964109">
        <w:rPr>
          <w:rFonts w:eastAsia="Lato"/>
          <w:szCs w:val="24"/>
        </w:rPr>
        <w:t>encouraging landlords in opportunity areas to accept voucher holder families</w:t>
      </w:r>
      <w:r w:rsidR="003816F3">
        <w:rPr>
          <w:rFonts w:eastAsia="Lato"/>
          <w:szCs w:val="24"/>
        </w:rPr>
        <w:t>?</w:t>
      </w:r>
      <w:r w:rsidRPr="0031234D">
        <w:rPr>
          <w:rFonts w:eastAsia="Lato"/>
          <w:szCs w:val="24"/>
        </w:rPr>
        <w:t xml:space="preserve"> </w:t>
      </w:r>
    </w:p>
    <w:p w:rsidRPr="0031234D" w:rsidR="007A0FD9" w:rsidP="002947F5" w:rsidRDefault="007A0FD9" w14:paraId="1C2B0F33" w14:textId="5AE4ECC8">
      <w:pPr>
        <w:pStyle w:val="BodyText"/>
        <w:numPr>
          <w:ilvl w:val="0"/>
          <w:numId w:val="39"/>
        </w:numPr>
        <w:spacing w:after="240"/>
        <w:rPr>
          <w:rFonts w:eastAsia="Lato"/>
          <w:szCs w:val="24"/>
        </w:rPr>
      </w:pPr>
      <w:r>
        <w:rPr>
          <w:rFonts w:eastAsia="Lato"/>
          <w:szCs w:val="24"/>
        </w:rPr>
        <w:t xml:space="preserve">What role do you have in expediting any of the other administrative processes for the voucher program, such as </w:t>
      </w:r>
      <w:r w:rsidR="008E7440">
        <w:rPr>
          <w:rFonts w:eastAsia="Lato"/>
          <w:szCs w:val="24"/>
        </w:rPr>
        <w:t>requests for tenancy approvals (</w:t>
      </w:r>
      <w:r>
        <w:rPr>
          <w:rFonts w:eastAsia="Lato"/>
          <w:szCs w:val="24"/>
        </w:rPr>
        <w:t>RFTAs</w:t>
      </w:r>
      <w:r w:rsidR="008E7440">
        <w:rPr>
          <w:rFonts w:eastAsia="Lato"/>
          <w:szCs w:val="24"/>
        </w:rPr>
        <w:t>)</w:t>
      </w:r>
      <w:r>
        <w:rPr>
          <w:rFonts w:eastAsia="Lato"/>
          <w:szCs w:val="24"/>
        </w:rPr>
        <w:t xml:space="preserve">, lease-signing, or determining rent reasonableness? </w:t>
      </w:r>
      <w:r>
        <w:rPr>
          <w:rFonts w:eastAsia="Lato"/>
          <w:i/>
          <w:iCs/>
          <w:szCs w:val="24"/>
        </w:rPr>
        <w:t xml:space="preserve">If </w:t>
      </w:r>
      <w:r w:rsidR="0040441A">
        <w:rPr>
          <w:rFonts w:eastAsia="Lato"/>
          <w:i/>
          <w:iCs/>
          <w:szCs w:val="24"/>
        </w:rPr>
        <w:t>any role identified</w:t>
      </w:r>
      <w:r>
        <w:rPr>
          <w:rFonts w:eastAsia="Lato"/>
          <w:i/>
          <w:iCs/>
          <w:szCs w:val="24"/>
        </w:rPr>
        <w:t>,</w:t>
      </w:r>
      <w:r>
        <w:rPr>
          <w:rFonts w:eastAsia="Lato"/>
          <w:szCs w:val="24"/>
        </w:rPr>
        <w:t xml:space="preserve"> </w:t>
      </w:r>
      <w:r w:rsidR="00407DDA">
        <w:rPr>
          <w:rFonts w:eastAsia="Lato"/>
          <w:szCs w:val="24"/>
        </w:rPr>
        <w:t>Can you t</w:t>
      </w:r>
      <w:r>
        <w:rPr>
          <w:rFonts w:eastAsia="Lato"/>
          <w:szCs w:val="24"/>
        </w:rPr>
        <w:t>ell me more about that role and your sense of its importance for landlords</w:t>
      </w:r>
      <w:r w:rsidR="00407DDA">
        <w:rPr>
          <w:rFonts w:eastAsia="Lato"/>
          <w:szCs w:val="24"/>
        </w:rPr>
        <w:t>?</w:t>
      </w:r>
    </w:p>
    <w:p w:rsidRPr="0031234D" w:rsidR="00031350" w:rsidP="00031350" w:rsidRDefault="00F90ECE" w14:paraId="6B952328" w14:textId="235C68ED">
      <w:pPr>
        <w:pStyle w:val="BodyText"/>
        <w:numPr>
          <w:ilvl w:val="0"/>
          <w:numId w:val="1"/>
        </w:numPr>
        <w:ind w:left="360"/>
        <w:rPr>
          <w:szCs w:val="24"/>
        </w:rPr>
      </w:pPr>
      <w:r>
        <w:rPr>
          <w:rFonts w:eastAsia="Lato"/>
          <w:szCs w:val="24"/>
        </w:rPr>
        <w:t>What</w:t>
      </w:r>
      <w:r w:rsidR="00791C66">
        <w:rPr>
          <w:rFonts w:eastAsia="Lato"/>
          <w:szCs w:val="24"/>
        </w:rPr>
        <w:t xml:space="preserve">, if any, </w:t>
      </w:r>
      <w:r w:rsidRPr="0031234D" w:rsidR="00031350">
        <w:rPr>
          <w:rFonts w:eastAsia="Lato"/>
          <w:szCs w:val="24"/>
        </w:rPr>
        <w:t xml:space="preserve">financial incentives </w:t>
      </w:r>
      <w:r w:rsidR="00791C66">
        <w:rPr>
          <w:rFonts w:eastAsia="Lato"/>
          <w:szCs w:val="24"/>
        </w:rPr>
        <w:t xml:space="preserve">are </w:t>
      </w:r>
      <w:r w:rsidRPr="0031234D" w:rsidR="00031350">
        <w:rPr>
          <w:rFonts w:eastAsia="Lato"/>
          <w:szCs w:val="24"/>
        </w:rPr>
        <w:t>available to landlords?</w:t>
      </w:r>
    </w:p>
    <w:p w:rsidRPr="00F97483" w:rsidR="00031350" w:rsidP="00407DDA" w:rsidRDefault="00031350" w14:paraId="6E20D39A" w14:textId="06B977BF">
      <w:pPr>
        <w:pStyle w:val="BodyText"/>
        <w:ind w:left="360"/>
        <w:rPr>
          <w:szCs w:val="24"/>
        </w:rPr>
      </w:pPr>
      <w:r w:rsidRPr="00791C66">
        <w:rPr>
          <w:szCs w:val="24"/>
        </w:rPr>
        <w:t xml:space="preserve">Probes: </w:t>
      </w:r>
      <w:r w:rsidRPr="00791C66" w:rsidR="00407DDA">
        <w:rPr>
          <w:szCs w:val="24"/>
        </w:rPr>
        <w:t>S</w:t>
      </w:r>
      <w:r w:rsidRPr="00791C66">
        <w:rPr>
          <w:szCs w:val="24"/>
        </w:rPr>
        <w:t>igning</w:t>
      </w:r>
      <w:r w:rsidRPr="00F97483">
        <w:rPr>
          <w:szCs w:val="24"/>
        </w:rPr>
        <w:t xml:space="preserve"> bonuses,</w:t>
      </w:r>
      <w:r w:rsidR="00F97483">
        <w:rPr>
          <w:szCs w:val="24"/>
        </w:rPr>
        <w:t xml:space="preserve"> holding fees, move-in fees, damage mitigation fund</w:t>
      </w:r>
      <w:r w:rsidR="00407DDA">
        <w:rPr>
          <w:szCs w:val="24"/>
        </w:rPr>
        <w:t>?</w:t>
      </w:r>
      <w:r w:rsidR="00F97483">
        <w:rPr>
          <w:szCs w:val="24"/>
        </w:rPr>
        <w:t xml:space="preserve"> </w:t>
      </w:r>
    </w:p>
    <w:p w:rsidRPr="0031234D" w:rsidR="00031350" w:rsidP="00962A9B" w:rsidRDefault="00031350" w14:paraId="7C62AFFB" w14:textId="77777777">
      <w:pPr>
        <w:pStyle w:val="BodyText"/>
        <w:numPr>
          <w:ilvl w:val="0"/>
          <w:numId w:val="40"/>
        </w:numPr>
        <w:spacing w:after="120"/>
        <w:rPr>
          <w:rFonts w:eastAsia="Lato"/>
          <w:szCs w:val="24"/>
        </w:rPr>
      </w:pPr>
      <w:r w:rsidRPr="0031234D">
        <w:rPr>
          <w:rFonts w:eastAsia="Lato"/>
          <w:szCs w:val="24"/>
        </w:rPr>
        <w:t xml:space="preserve">How do landlords become aware of these incentives? When do you engage with landlords about these available incentives? </w:t>
      </w:r>
    </w:p>
    <w:p w:rsidRPr="00804F3E" w:rsidR="00031350" w:rsidP="00962A9B" w:rsidRDefault="00031350" w14:paraId="710625E5" w14:textId="3BB4B8E7">
      <w:pPr>
        <w:pStyle w:val="BodyText"/>
        <w:numPr>
          <w:ilvl w:val="0"/>
          <w:numId w:val="40"/>
        </w:numPr>
        <w:spacing w:after="120"/>
        <w:rPr>
          <w:rFonts w:eastAsia="Lato"/>
          <w:szCs w:val="24"/>
        </w:rPr>
      </w:pPr>
      <w:r w:rsidRPr="0031234D">
        <w:rPr>
          <w:rFonts w:eastAsia="Lato"/>
          <w:szCs w:val="24"/>
        </w:rPr>
        <w:t xml:space="preserve">How </w:t>
      </w:r>
      <w:r w:rsidR="00AA5858">
        <w:rPr>
          <w:rFonts w:eastAsia="Lato"/>
          <w:szCs w:val="24"/>
        </w:rPr>
        <w:t xml:space="preserve">important do you think </w:t>
      </w:r>
      <w:r w:rsidRPr="0031234D">
        <w:rPr>
          <w:rFonts w:eastAsia="Lato"/>
          <w:szCs w:val="24"/>
        </w:rPr>
        <w:t xml:space="preserve">financial incentives </w:t>
      </w:r>
      <w:r w:rsidR="00AA5858">
        <w:rPr>
          <w:rFonts w:eastAsia="Lato"/>
          <w:szCs w:val="24"/>
        </w:rPr>
        <w:t xml:space="preserve">for </w:t>
      </w:r>
      <w:r w:rsidRPr="0031234D">
        <w:rPr>
          <w:rFonts w:eastAsia="Lato"/>
          <w:szCs w:val="24"/>
        </w:rPr>
        <w:t xml:space="preserve">landlords </w:t>
      </w:r>
      <w:r w:rsidR="00AA5858">
        <w:rPr>
          <w:rFonts w:eastAsia="Lato"/>
          <w:szCs w:val="24"/>
        </w:rPr>
        <w:t xml:space="preserve">are in encouraging landlords </w:t>
      </w:r>
      <w:r w:rsidRPr="0031234D">
        <w:rPr>
          <w:rFonts w:eastAsia="Lato"/>
          <w:szCs w:val="24"/>
        </w:rPr>
        <w:t xml:space="preserve">in opportunity areas to accept voucher holder families? </w:t>
      </w:r>
    </w:p>
    <w:p w:rsidRPr="0031234D" w:rsidR="00031350" w:rsidP="00962A9B" w:rsidRDefault="00031350" w14:paraId="13E8A9D2" w14:textId="1E9FB8C1">
      <w:pPr>
        <w:pStyle w:val="BodyText"/>
        <w:numPr>
          <w:ilvl w:val="0"/>
          <w:numId w:val="40"/>
        </w:numPr>
        <w:spacing w:after="240"/>
        <w:rPr>
          <w:szCs w:val="24"/>
        </w:rPr>
      </w:pPr>
      <w:r w:rsidRPr="0031234D">
        <w:rPr>
          <w:rFonts w:eastAsia="Lato"/>
          <w:szCs w:val="24"/>
        </w:rPr>
        <w:t xml:space="preserve">Which financial incentives do you think are most </w:t>
      </w:r>
      <w:r w:rsidR="00AA5858">
        <w:rPr>
          <w:rFonts w:eastAsia="Lato"/>
          <w:szCs w:val="24"/>
        </w:rPr>
        <w:t xml:space="preserve">important or </w:t>
      </w:r>
      <w:r w:rsidRPr="0031234D">
        <w:rPr>
          <w:rFonts w:eastAsia="Lato"/>
          <w:szCs w:val="24"/>
        </w:rPr>
        <w:t xml:space="preserve">effective? </w:t>
      </w:r>
      <w:r w:rsidR="00CD4E3A">
        <w:rPr>
          <w:rFonts w:eastAsia="Lato"/>
          <w:szCs w:val="24"/>
        </w:rPr>
        <w:t>D</w:t>
      </w:r>
      <w:r w:rsidR="00024FC3">
        <w:rPr>
          <w:rFonts w:eastAsia="Lato"/>
          <w:szCs w:val="24"/>
        </w:rPr>
        <w:t xml:space="preserve">oes this vary by type of </w:t>
      </w:r>
      <w:r w:rsidR="00CD4E3A">
        <w:rPr>
          <w:rFonts w:eastAsia="Lato"/>
          <w:szCs w:val="24"/>
        </w:rPr>
        <w:t>landlord?</w:t>
      </w:r>
    </w:p>
    <w:p w:rsidRPr="0031234D" w:rsidR="00031350" w:rsidP="00031350" w:rsidRDefault="0040441A" w14:paraId="03EA0555" w14:textId="37B674A9">
      <w:pPr>
        <w:pStyle w:val="BodyText"/>
        <w:numPr>
          <w:ilvl w:val="0"/>
          <w:numId w:val="1"/>
        </w:numPr>
        <w:ind w:left="360"/>
        <w:rPr>
          <w:szCs w:val="24"/>
        </w:rPr>
      </w:pPr>
      <w:r>
        <w:rPr>
          <w:rFonts w:eastAsia="Lato"/>
          <w:szCs w:val="24"/>
        </w:rPr>
        <w:t xml:space="preserve">Do </w:t>
      </w:r>
      <w:r w:rsidRPr="0031234D" w:rsidR="00031350">
        <w:rPr>
          <w:rFonts w:eastAsia="Lato"/>
          <w:szCs w:val="24"/>
        </w:rPr>
        <w:t xml:space="preserve">you engage with landlords after </w:t>
      </w:r>
      <w:r w:rsidR="00F97483">
        <w:rPr>
          <w:rFonts w:eastAsia="Lato"/>
          <w:szCs w:val="24"/>
        </w:rPr>
        <w:t>a [MOBILITY PROGRAM] moves in</w:t>
      </w:r>
      <w:r w:rsidRPr="0031234D" w:rsidR="00031350">
        <w:rPr>
          <w:szCs w:val="24"/>
        </w:rPr>
        <w:t xml:space="preserve">? </w:t>
      </w:r>
      <w:r>
        <w:rPr>
          <w:szCs w:val="24"/>
        </w:rPr>
        <w:t>[</w:t>
      </w:r>
      <w:r w:rsidRPr="00500C19">
        <w:rPr>
          <w:i/>
          <w:iCs/>
          <w:szCs w:val="24"/>
        </w:rPr>
        <w:t>If so</w:t>
      </w:r>
      <w:r>
        <w:rPr>
          <w:szCs w:val="24"/>
        </w:rPr>
        <w:t>, how</w:t>
      </w:r>
      <w:r w:rsidR="005A761E">
        <w:rPr>
          <w:szCs w:val="24"/>
        </w:rPr>
        <w:t xml:space="preserve">? </w:t>
      </w:r>
      <w:r w:rsidRPr="0031234D" w:rsidR="00031350">
        <w:rPr>
          <w:szCs w:val="24"/>
        </w:rPr>
        <w:t xml:space="preserve">Can you give an </w:t>
      </w:r>
      <w:r w:rsidRPr="005A138B" w:rsidR="00031350">
        <w:rPr>
          <w:rFonts w:eastAsia="Lato"/>
          <w:szCs w:val="24"/>
        </w:rPr>
        <w:t>example</w:t>
      </w:r>
      <w:r w:rsidRPr="0031234D" w:rsidR="00031350">
        <w:rPr>
          <w:szCs w:val="24"/>
        </w:rPr>
        <w:t xml:space="preserve">? </w:t>
      </w:r>
    </w:p>
    <w:p w:rsidRPr="0031234D" w:rsidR="00031350" w:rsidP="002947F5" w:rsidRDefault="00031350" w14:paraId="43DB3691" w14:textId="77777777">
      <w:pPr>
        <w:pStyle w:val="BodyText"/>
        <w:numPr>
          <w:ilvl w:val="0"/>
          <w:numId w:val="42"/>
        </w:numPr>
        <w:spacing w:after="120"/>
        <w:rPr>
          <w:szCs w:val="24"/>
        </w:rPr>
      </w:pPr>
      <w:r w:rsidRPr="0031234D">
        <w:rPr>
          <w:szCs w:val="24"/>
        </w:rPr>
        <w:t xml:space="preserve">How frequently do you engage with landlords after lease up? </w:t>
      </w:r>
    </w:p>
    <w:p w:rsidR="00031350" w:rsidP="002947F5" w:rsidRDefault="00AA5858" w14:paraId="4BC9245A" w14:textId="0C3D622C">
      <w:pPr>
        <w:pStyle w:val="BodyText"/>
        <w:numPr>
          <w:ilvl w:val="0"/>
          <w:numId w:val="42"/>
        </w:numPr>
        <w:spacing w:after="120"/>
        <w:rPr>
          <w:szCs w:val="24"/>
        </w:rPr>
      </w:pPr>
      <w:r>
        <w:rPr>
          <w:szCs w:val="24"/>
        </w:rPr>
        <w:t xml:space="preserve">Are </w:t>
      </w:r>
      <w:r w:rsidRPr="0031234D" w:rsidR="00031350">
        <w:rPr>
          <w:szCs w:val="24"/>
        </w:rPr>
        <w:t xml:space="preserve">post-move </w:t>
      </w:r>
      <w:r w:rsidR="00F90ECE">
        <w:rPr>
          <w:szCs w:val="24"/>
        </w:rPr>
        <w:t>check-ins with</w:t>
      </w:r>
      <w:r w:rsidR="00031350">
        <w:rPr>
          <w:szCs w:val="24"/>
        </w:rPr>
        <w:t xml:space="preserve"> landlords </w:t>
      </w:r>
      <w:r>
        <w:rPr>
          <w:szCs w:val="24"/>
        </w:rPr>
        <w:t xml:space="preserve">important </w:t>
      </w:r>
      <w:r w:rsidR="00031350">
        <w:rPr>
          <w:szCs w:val="24"/>
        </w:rPr>
        <w:t>in helping clients maintain tenancy</w:t>
      </w:r>
      <w:r w:rsidR="005A761E">
        <w:rPr>
          <w:szCs w:val="24"/>
        </w:rPr>
        <w:t xml:space="preserve">? </w:t>
      </w:r>
      <w:r>
        <w:rPr>
          <w:szCs w:val="24"/>
        </w:rPr>
        <w:t>How important?</w:t>
      </w:r>
    </w:p>
    <w:p w:rsidRPr="0031234D" w:rsidR="00964109" w:rsidP="002947F5" w:rsidRDefault="00AA5858" w14:paraId="20DE36CF" w14:textId="284C2847">
      <w:pPr>
        <w:pStyle w:val="BodyText"/>
        <w:numPr>
          <w:ilvl w:val="0"/>
          <w:numId w:val="42"/>
        </w:numPr>
        <w:spacing w:after="120"/>
        <w:rPr>
          <w:szCs w:val="24"/>
        </w:rPr>
      </w:pPr>
      <w:r>
        <w:rPr>
          <w:szCs w:val="24"/>
        </w:rPr>
        <w:t>A</w:t>
      </w:r>
      <w:r w:rsidR="00964109">
        <w:rPr>
          <w:szCs w:val="24"/>
        </w:rPr>
        <w:t xml:space="preserve">re post-move </w:t>
      </w:r>
      <w:r w:rsidR="00F90ECE">
        <w:rPr>
          <w:szCs w:val="24"/>
        </w:rPr>
        <w:t xml:space="preserve">check-ins </w:t>
      </w:r>
      <w:r>
        <w:rPr>
          <w:szCs w:val="24"/>
        </w:rPr>
        <w:t xml:space="preserve">important </w:t>
      </w:r>
      <w:r w:rsidR="00964109">
        <w:rPr>
          <w:szCs w:val="24"/>
        </w:rPr>
        <w:t>for keeping landlords in the program</w:t>
      </w:r>
      <w:r w:rsidR="005A761E">
        <w:rPr>
          <w:szCs w:val="24"/>
        </w:rPr>
        <w:t xml:space="preserve">? </w:t>
      </w:r>
      <w:r>
        <w:rPr>
          <w:szCs w:val="24"/>
        </w:rPr>
        <w:t>How important?</w:t>
      </w:r>
    </w:p>
    <w:p w:rsidRPr="0031234D" w:rsidR="00031350" w:rsidP="00962A9B" w:rsidRDefault="00031350" w14:paraId="7E847C10" w14:textId="402A1D9D">
      <w:pPr>
        <w:pStyle w:val="BodyText"/>
        <w:spacing w:after="240"/>
        <w:ind w:left="360"/>
        <w:rPr>
          <w:rFonts w:eastAsia="Lato"/>
          <w:szCs w:val="24"/>
        </w:rPr>
      </w:pPr>
      <w:r w:rsidRPr="0076733B">
        <w:rPr>
          <w:szCs w:val="24"/>
        </w:rPr>
        <w:lastRenderedPageBreak/>
        <w:t>Probes</w:t>
      </w:r>
      <w:r w:rsidRPr="0076733B">
        <w:rPr>
          <w:rFonts w:eastAsia="Lato"/>
          <w:szCs w:val="24"/>
        </w:rPr>
        <w:t>:</w:t>
      </w:r>
      <w:r w:rsidRPr="00962A9B">
        <w:rPr>
          <w:rFonts w:eastAsia="Lato"/>
          <w:b/>
          <w:bCs/>
          <w:szCs w:val="24"/>
        </w:rPr>
        <w:t xml:space="preserve"> </w:t>
      </w:r>
      <w:r w:rsidRPr="0031234D">
        <w:rPr>
          <w:rFonts w:eastAsia="Lato"/>
          <w:szCs w:val="24"/>
        </w:rPr>
        <w:t>Conflicts with mobility program tenants, information about how the voucher works, mobility program versus PHA/HCV program roles after lease up, liaison with PHA/HCV staff</w:t>
      </w:r>
      <w:r w:rsidR="00024FC3">
        <w:rPr>
          <w:rFonts w:eastAsia="Lato"/>
          <w:szCs w:val="24"/>
        </w:rPr>
        <w:t xml:space="preserve">, notification from </w:t>
      </w:r>
      <w:r w:rsidR="00F97483">
        <w:rPr>
          <w:rFonts w:eastAsia="Lato"/>
          <w:szCs w:val="24"/>
        </w:rPr>
        <w:t>landlord</w:t>
      </w:r>
      <w:r w:rsidR="00024FC3">
        <w:rPr>
          <w:rFonts w:eastAsia="Lato"/>
          <w:szCs w:val="24"/>
        </w:rPr>
        <w:t>s about additional units coming online</w:t>
      </w:r>
      <w:r w:rsidR="00DB09E7">
        <w:rPr>
          <w:rFonts w:eastAsia="Lato"/>
          <w:szCs w:val="24"/>
        </w:rPr>
        <w:t>?</w:t>
      </w:r>
    </w:p>
    <w:p w:rsidR="00031350" w:rsidP="00031350" w:rsidRDefault="00031350" w14:paraId="3B987D2E" w14:textId="738B9D0A">
      <w:pPr>
        <w:pStyle w:val="BodyText"/>
        <w:numPr>
          <w:ilvl w:val="0"/>
          <w:numId w:val="1"/>
        </w:numPr>
        <w:ind w:left="360"/>
        <w:rPr>
          <w:rFonts w:eastAsia="Lato"/>
          <w:szCs w:val="24"/>
        </w:rPr>
      </w:pPr>
      <w:r w:rsidRPr="0031234D">
        <w:rPr>
          <w:rFonts w:eastAsia="Lato"/>
          <w:szCs w:val="24"/>
        </w:rPr>
        <w:t>Have you encountered any challenges in engaging with landlords</w:t>
      </w:r>
      <w:r w:rsidR="00964109">
        <w:rPr>
          <w:rFonts w:eastAsia="Lato"/>
          <w:szCs w:val="24"/>
        </w:rPr>
        <w:t xml:space="preserve"> during outreach, tenant leasing, or post move</w:t>
      </w:r>
      <w:r w:rsidR="0016070F">
        <w:rPr>
          <w:rFonts w:eastAsia="Lato"/>
          <w:szCs w:val="24"/>
        </w:rPr>
        <w:t xml:space="preserve"> check</w:t>
      </w:r>
      <w:r w:rsidR="00964109">
        <w:rPr>
          <w:rFonts w:eastAsia="Lato"/>
          <w:szCs w:val="24"/>
        </w:rPr>
        <w:t>-ins</w:t>
      </w:r>
      <w:r w:rsidRPr="0031234D">
        <w:rPr>
          <w:rFonts w:eastAsia="Lato"/>
          <w:szCs w:val="24"/>
        </w:rPr>
        <w:t>? Can you give a</w:t>
      </w:r>
      <w:r w:rsidR="00964109">
        <w:rPr>
          <w:rFonts w:eastAsia="Lato"/>
          <w:szCs w:val="24"/>
        </w:rPr>
        <w:t xml:space="preserve"> couple</w:t>
      </w:r>
      <w:r w:rsidRPr="0031234D">
        <w:rPr>
          <w:rFonts w:eastAsia="Lato"/>
          <w:szCs w:val="24"/>
        </w:rPr>
        <w:t xml:space="preserve"> example</w:t>
      </w:r>
      <w:r w:rsidR="00964109">
        <w:rPr>
          <w:rFonts w:eastAsia="Lato"/>
          <w:szCs w:val="24"/>
        </w:rPr>
        <w:t>s</w:t>
      </w:r>
      <w:r w:rsidRPr="0031234D">
        <w:rPr>
          <w:rFonts w:eastAsia="Lato"/>
          <w:szCs w:val="24"/>
        </w:rPr>
        <w:t>?</w:t>
      </w:r>
    </w:p>
    <w:p w:rsidRPr="00913261" w:rsidR="00913261" w:rsidP="00962A9B" w:rsidRDefault="00913261" w14:paraId="35848A41" w14:textId="5EB6E637">
      <w:pPr>
        <w:pStyle w:val="BodyText"/>
        <w:numPr>
          <w:ilvl w:val="1"/>
          <w:numId w:val="1"/>
        </w:numPr>
        <w:spacing w:after="120"/>
        <w:ind w:left="720"/>
        <w:rPr>
          <w:rFonts w:eastAsia="Lato"/>
          <w:szCs w:val="24"/>
        </w:rPr>
      </w:pPr>
      <w:r w:rsidRPr="0031234D">
        <w:rPr>
          <w:rFonts w:eastAsia="Lato"/>
          <w:szCs w:val="24"/>
        </w:rPr>
        <w:t>What has gone well?</w:t>
      </w:r>
    </w:p>
    <w:p w:rsidRPr="0031234D" w:rsidR="00CD4E3A" w:rsidP="00962A9B" w:rsidRDefault="00CD4E3A" w14:paraId="3A4F5599" w14:textId="5425D3E6">
      <w:pPr>
        <w:pStyle w:val="BodyText"/>
        <w:numPr>
          <w:ilvl w:val="1"/>
          <w:numId w:val="1"/>
        </w:numPr>
        <w:spacing w:after="120"/>
        <w:ind w:left="720"/>
        <w:rPr>
          <w:rFonts w:eastAsia="Lato"/>
          <w:szCs w:val="24"/>
        </w:rPr>
      </w:pPr>
      <w:r>
        <w:rPr>
          <w:rFonts w:eastAsia="Lato"/>
          <w:szCs w:val="24"/>
        </w:rPr>
        <w:t>What is missing from the program that would really make a difference for recruiting and retaining landlords in opportunity areas?</w:t>
      </w:r>
    </w:p>
    <w:p w:rsidRPr="0031234D" w:rsidR="00031350" w:rsidP="00962A9B" w:rsidRDefault="00031350" w14:paraId="00AAA7BA" w14:textId="76928567">
      <w:pPr>
        <w:pStyle w:val="BodyText"/>
        <w:spacing w:after="240"/>
        <w:ind w:left="360"/>
        <w:rPr>
          <w:rFonts w:eastAsia="Lato"/>
          <w:szCs w:val="24"/>
        </w:rPr>
      </w:pPr>
      <w:r w:rsidRPr="0076733B">
        <w:rPr>
          <w:rFonts w:eastAsia="Lato"/>
          <w:szCs w:val="24"/>
        </w:rPr>
        <w:t xml:space="preserve">Probes: </w:t>
      </w:r>
      <w:r w:rsidRPr="0076733B" w:rsidR="00DB09E7">
        <w:rPr>
          <w:rFonts w:eastAsia="Lato"/>
          <w:szCs w:val="24"/>
        </w:rPr>
        <w:t>I</w:t>
      </w:r>
      <w:r w:rsidRPr="0076733B">
        <w:rPr>
          <w:rFonts w:eastAsia="Lato"/>
          <w:szCs w:val="24"/>
        </w:rPr>
        <w:t>dentifying</w:t>
      </w:r>
      <w:r w:rsidRPr="0031234D">
        <w:rPr>
          <w:rFonts w:eastAsia="Lato"/>
          <w:szCs w:val="24"/>
        </w:rPr>
        <w:t xml:space="preserve"> landlords in opportunity areas, contacting/communicating with landlords, willingness to participate in the program, willingness to resolve issues with tenants</w:t>
      </w:r>
      <w:r w:rsidR="00DB09E7">
        <w:rPr>
          <w:rFonts w:eastAsia="Lato"/>
          <w:szCs w:val="24"/>
        </w:rPr>
        <w:t>?</w:t>
      </w:r>
    </w:p>
    <w:p w:rsidRPr="0031234D" w:rsidR="00031350" w:rsidP="00031350" w:rsidRDefault="005C16C1" w14:paraId="2DF143E4" w14:textId="003F8BEA">
      <w:pPr>
        <w:pStyle w:val="BodyText"/>
        <w:numPr>
          <w:ilvl w:val="0"/>
          <w:numId w:val="1"/>
        </w:numPr>
        <w:ind w:left="360"/>
        <w:rPr>
          <w:rFonts w:eastAsia="Lato"/>
          <w:szCs w:val="24"/>
        </w:rPr>
      </w:pPr>
      <w:r>
        <w:rPr>
          <w:rFonts w:eastAsia="Lato"/>
          <w:szCs w:val="24"/>
        </w:rPr>
        <w:t>How are the needs of</w:t>
      </w:r>
      <w:r w:rsidRPr="0031234D" w:rsidR="00031350">
        <w:rPr>
          <w:rFonts w:eastAsia="Lato"/>
          <w:szCs w:val="24"/>
        </w:rPr>
        <w:t xml:space="preserve"> landlords in opportunity areas </w:t>
      </w:r>
      <w:r>
        <w:rPr>
          <w:rFonts w:eastAsia="Lato"/>
          <w:szCs w:val="24"/>
        </w:rPr>
        <w:t xml:space="preserve">different from </w:t>
      </w:r>
      <w:r w:rsidRPr="0031234D" w:rsidR="00031350">
        <w:rPr>
          <w:rFonts w:eastAsia="Lato"/>
          <w:szCs w:val="24"/>
        </w:rPr>
        <w:t xml:space="preserve">landlords with units in </w:t>
      </w:r>
      <w:r w:rsidR="00031350">
        <w:rPr>
          <w:rFonts w:eastAsia="Lato"/>
          <w:szCs w:val="24"/>
        </w:rPr>
        <w:t>traditional voucher neighborhoods</w:t>
      </w:r>
      <w:r w:rsidRPr="0031234D" w:rsidR="00031350">
        <w:rPr>
          <w:rFonts w:eastAsia="Lato"/>
          <w:szCs w:val="24"/>
        </w:rPr>
        <w:t xml:space="preserve"> </w:t>
      </w:r>
      <w:r w:rsidR="00631EFA">
        <w:rPr>
          <w:rFonts w:eastAsia="Lato"/>
          <w:szCs w:val="24"/>
        </w:rPr>
        <w:t xml:space="preserve">in </w:t>
      </w:r>
      <w:r w:rsidRPr="0031234D" w:rsidR="00031350">
        <w:rPr>
          <w:rFonts w:eastAsia="Lato"/>
          <w:szCs w:val="24"/>
        </w:rPr>
        <w:t>[PHA GEOGRAPHIC AREA]? Tell me more about that. Can you give an example?</w:t>
      </w:r>
    </w:p>
    <w:p w:rsidRPr="0031234D" w:rsidR="00031350" w:rsidP="00031350" w:rsidRDefault="00031350" w14:paraId="1BC659F3" w14:textId="5AF3E383">
      <w:pPr>
        <w:pStyle w:val="BodyText"/>
        <w:numPr>
          <w:ilvl w:val="0"/>
          <w:numId w:val="1"/>
        </w:numPr>
        <w:ind w:left="360"/>
        <w:rPr>
          <w:rFonts w:eastAsia="Lato"/>
          <w:szCs w:val="24"/>
        </w:rPr>
      </w:pPr>
      <w:r w:rsidRPr="0031234D">
        <w:rPr>
          <w:rFonts w:eastAsia="Lato"/>
          <w:szCs w:val="24"/>
        </w:rPr>
        <w:t xml:space="preserve">Are there any services </w:t>
      </w:r>
      <w:r w:rsidR="00631EFA">
        <w:rPr>
          <w:rFonts w:eastAsia="Lato"/>
          <w:szCs w:val="24"/>
        </w:rPr>
        <w:t xml:space="preserve">or incentives </w:t>
      </w:r>
      <w:r w:rsidRPr="0031234D">
        <w:rPr>
          <w:rFonts w:eastAsia="Lato"/>
          <w:szCs w:val="24"/>
        </w:rPr>
        <w:t>you offer that don</w:t>
      </w:r>
      <w:r>
        <w:rPr>
          <w:rFonts w:eastAsia="Lato"/>
          <w:szCs w:val="24"/>
        </w:rPr>
        <w:t>’</w:t>
      </w:r>
      <w:r w:rsidRPr="0031234D">
        <w:rPr>
          <w:rFonts w:eastAsia="Lato"/>
          <w:szCs w:val="24"/>
        </w:rPr>
        <w:t>t seem to be important to landlords? Which are these? Why do you think that is?</w:t>
      </w:r>
    </w:p>
    <w:p w:rsidRPr="0031234D" w:rsidR="00031350" w:rsidP="00962A9B" w:rsidRDefault="00031350" w14:paraId="23756F45" w14:textId="77777777">
      <w:pPr>
        <w:pStyle w:val="BodyText"/>
        <w:numPr>
          <w:ilvl w:val="0"/>
          <w:numId w:val="44"/>
        </w:numPr>
        <w:spacing w:after="120"/>
        <w:rPr>
          <w:rFonts w:eastAsia="Lato"/>
          <w:szCs w:val="24"/>
        </w:rPr>
      </w:pPr>
      <w:r w:rsidRPr="0031234D">
        <w:rPr>
          <w:szCs w:val="24"/>
        </w:rPr>
        <w:t xml:space="preserve">What additional services, if any, do you think are needed and not currently offered to encourage landlords to rent to mobility program families? </w:t>
      </w:r>
    </w:p>
    <w:p w:rsidRPr="000202B9" w:rsidR="00031350" w:rsidP="00962A9B" w:rsidRDefault="00031350" w14:paraId="6B3A7DCC" w14:textId="77777777">
      <w:pPr>
        <w:pStyle w:val="BodyText"/>
        <w:numPr>
          <w:ilvl w:val="0"/>
          <w:numId w:val="44"/>
        </w:numPr>
        <w:spacing w:after="240"/>
        <w:rPr>
          <w:rFonts w:eastAsia="Lato"/>
          <w:szCs w:val="24"/>
        </w:rPr>
      </w:pPr>
      <w:r w:rsidRPr="000202B9">
        <w:rPr>
          <w:rFonts w:eastAsia="Lato"/>
          <w:szCs w:val="24"/>
        </w:rPr>
        <w:t xml:space="preserve">Do </w:t>
      </w:r>
      <w:r w:rsidRPr="000202B9">
        <w:rPr>
          <w:szCs w:val="24"/>
        </w:rPr>
        <w:t>services</w:t>
      </w:r>
      <w:r w:rsidRPr="000202B9">
        <w:rPr>
          <w:rFonts w:eastAsia="Lato"/>
          <w:szCs w:val="24"/>
        </w:rPr>
        <w:t xml:space="preserve"> offered vary by landlord characteristics or prior voucher involvement?</w:t>
      </w:r>
    </w:p>
    <w:p w:rsidRPr="000202B9" w:rsidR="00031350" w:rsidP="00031350" w:rsidRDefault="00031350" w14:paraId="3DF8E77E" w14:textId="7ACE83EB">
      <w:pPr>
        <w:pStyle w:val="BodyText"/>
        <w:numPr>
          <w:ilvl w:val="0"/>
          <w:numId w:val="1"/>
        </w:numPr>
        <w:ind w:left="360"/>
        <w:rPr>
          <w:rFonts w:eastAsia="Lato"/>
          <w:szCs w:val="24"/>
        </w:rPr>
      </w:pPr>
      <w:r w:rsidRPr="000202B9">
        <w:rPr>
          <w:rFonts w:eastAsia="Lato"/>
          <w:szCs w:val="24"/>
        </w:rPr>
        <w:t>In general, what is your role in developing or mediating the relationship between families and landlords?</w:t>
      </w:r>
    </w:p>
    <w:p w:rsidRPr="000202B9" w:rsidR="008E7440" w:rsidP="00340E1A" w:rsidRDefault="008E7440" w14:paraId="5FA7D64A" w14:textId="311F9FC6">
      <w:pPr>
        <w:pStyle w:val="BodyText"/>
        <w:ind w:left="360"/>
        <w:rPr>
          <w:rFonts w:eastAsia="Lato"/>
          <w:szCs w:val="24"/>
        </w:rPr>
      </w:pPr>
      <w:r w:rsidRPr="0076733B">
        <w:rPr>
          <w:rFonts w:eastAsia="Lato"/>
          <w:szCs w:val="24"/>
        </w:rPr>
        <w:t>Probes:</w:t>
      </w:r>
      <w:r w:rsidRPr="000202B9">
        <w:rPr>
          <w:rFonts w:eastAsia="Lato"/>
          <w:szCs w:val="24"/>
        </w:rPr>
        <w:t xml:space="preserve"> During the search or lease up process? After lease up? </w:t>
      </w:r>
    </w:p>
    <w:p w:rsidRPr="000202B9" w:rsidR="00031350" w:rsidP="00031350" w:rsidRDefault="00031350" w14:paraId="10D5B00E" w14:textId="5BB3939F">
      <w:pPr>
        <w:pStyle w:val="BodyText"/>
        <w:numPr>
          <w:ilvl w:val="0"/>
          <w:numId w:val="45"/>
        </w:numPr>
        <w:rPr>
          <w:rFonts w:eastAsia="Lato"/>
          <w:szCs w:val="24"/>
        </w:rPr>
      </w:pPr>
      <w:r w:rsidRPr="000202B9">
        <w:rPr>
          <w:rFonts w:eastAsia="Lato"/>
          <w:szCs w:val="24"/>
        </w:rPr>
        <w:t>What is your role in developing or mediating the relationship between landlords and the PHA/HCV staff?</w:t>
      </w:r>
    </w:p>
    <w:p w:rsidRPr="0031234D" w:rsidR="00031350" w:rsidP="002947F5" w:rsidRDefault="00031350" w14:paraId="70CFD669" w14:textId="6B6DF6CB">
      <w:pPr>
        <w:pStyle w:val="BodyText"/>
        <w:spacing w:after="240"/>
        <w:ind w:left="360"/>
        <w:rPr>
          <w:rFonts w:eastAsia="Lato"/>
          <w:szCs w:val="24"/>
        </w:rPr>
      </w:pPr>
      <w:r w:rsidRPr="0076733B">
        <w:rPr>
          <w:rFonts w:eastAsia="Lato"/>
          <w:szCs w:val="24"/>
        </w:rPr>
        <w:t>Probes:</w:t>
      </w:r>
      <w:r w:rsidRPr="000202B9">
        <w:rPr>
          <w:rFonts w:eastAsia="Lato"/>
          <w:szCs w:val="24"/>
        </w:rPr>
        <w:t xml:space="preserve"> During the inspection and lease up?</w:t>
      </w:r>
      <w:r w:rsidRPr="0031234D">
        <w:rPr>
          <w:rFonts w:eastAsia="Lato"/>
          <w:szCs w:val="24"/>
        </w:rPr>
        <w:t xml:space="preserve"> </w:t>
      </w:r>
      <w:r w:rsidR="00631EFA">
        <w:rPr>
          <w:rFonts w:eastAsia="Lato"/>
          <w:szCs w:val="24"/>
        </w:rPr>
        <w:t>After lease up?</w:t>
      </w:r>
    </w:p>
    <w:p w:rsidRPr="0031234D" w:rsidR="00983EA7" w:rsidP="00232480" w:rsidRDefault="00983EA7" w14:paraId="78B4FBCC" w14:textId="2B75855E">
      <w:pPr>
        <w:pStyle w:val="Heading1"/>
        <w:spacing w:after="180"/>
      </w:pPr>
      <w:r w:rsidRPr="0031234D">
        <w:t>ADDITIONAL CONTEXT ON MOBILITY SERVICES</w:t>
      </w:r>
      <w:r>
        <w:t xml:space="preserve"> [ALL RESPONDENTS]</w:t>
      </w:r>
    </w:p>
    <w:p w:rsidRPr="00340E1A" w:rsidR="00983EA7" w:rsidP="00983EA7" w:rsidRDefault="00983EA7" w14:paraId="522CC9ED" w14:textId="3A09D01D">
      <w:pPr>
        <w:pStyle w:val="BodyText"/>
        <w:numPr>
          <w:ilvl w:val="0"/>
          <w:numId w:val="1"/>
        </w:numPr>
        <w:ind w:left="360"/>
        <w:rPr>
          <w:rFonts w:eastAsia="Lato"/>
          <w:szCs w:val="24"/>
        </w:rPr>
      </w:pPr>
      <w:r w:rsidRPr="00340E1A">
        <w:rPr>
          <w:rFonts w:eastAsia="Lato"/>
          <w:szCs w:val="24"/>
        </w:rPr>
        <w:t>Tell me about any changes in the services offered – or how they are offered – since [</w:t>
      </w:r>
      <w:r w:rsidRPr="00340E1A">
        <w:rPr>
          <w:szCs w:val="24"/>
        </w:rPr>
        <w:t>MOBILITY PROGRAM</w:t>
      </w:r>
      <w:r w:rsidRPr="00340E1A">
        <w:rPr>
          <w:rFonts w:eastAsia="Lato"/>
          <w:szCs w:val="24"/>
        </w:rPr>
        <w:t xml:space="preserve">] launched? </w:t>
      </w:r>
    </w:p>
    <w:p w:rsidRPr="00340E1A" w:rsidR="00983EA7" w:rsidP="00232480" w:rsidRDefault="00983EA7" w14:paraId="1B4B7D04" w14:textId="0E5CD5C1">
      <w:pPr>
        <w:pStyle w:val="BodyText"/>
        <w:numPr>
          <w:ilvl w:val="0"/>
          <w:numId w:val="33"/>
        </w:numPr>
        <w:spacing w:after="240"/>
        <w:rPr>
          <w:rFonts w:eastAsia="Lato"/>
          <w:szCs w:val="24"/>
        </w:rPr>
      </w:pPr>
      <w:r w:rsidRPr="00340E1A">
        <w:rPr>
          <w:rFonts w:eastAsia="Lato"/>
          <w:szCs w:val="24"/>
        </w:rPr>
        <w:t>What brought these changes about?</w:t>
      </w:r>
    </w:p>
    <w:p w:rsidRPr="0031234D" w:rsidR="00983EA7" w:rsidP="00983EA7" w:rsidRDefault="00983EA7" w14:paraId="3A07B5DB" w14:textId="3FEBFB3D">
      <w:pPr>
        <w:pStyle w:val="BodyText"/>
        <w:numPr>
          <w:ilvl w:val="0"/>
          <w:numId w:val="1"/>
        </w:numPr>
        <w:ind w:left="360"/>
        <w:rPr>
          <w:szCs w:val="24"/>
        </w:rPr>
      </w:pPr>
      <w:r w:rsidRPr="0031234D">
        <w:rPr>
          <w:rFonts w:eastAsia="Lato"/>
          <w:szCs w:val="24"/>
        </w:rPr>
        <w:t xml:space="preserve">Does your program offer </w:t>
      </w:r>
      <w:r w:rsidRPr="0031234D">
        <w:rPr>
          <w:szCs w:val="24"/>
        </w:rPr>
        <w:t>any other services or supports to [</w:t>
      </w:r>
      <w:r w:rsidRPr="0031234D">
        <w:rPr>
          <w:rFonts w:eastAsia="Lato"/>
          <w:szCs w:val="24"/>
        </w:rPr>
        <w:t>MOBILITY PROGRAM</w:t>
      </w:r>
      <w:r w:rsidRPr="0031234D">
        <w:rPr>
          <w:szCs w:val="24"/>
        </w:rPr>
        <w:t>] participants</w:t>
      </w:r>
      <w:r>
        <w:rPr>
          <w:szCs w:val="24"/>
        </w:rPr>
        <w:t xml:space="preserve">, </w:t>
      </w:r>
      <w:r w:rsidR="005A761E">
        <w:rPr>
          <w:szCs w:val="24"/>
        </w:rPr>
        <w:t>families,</w:t>
      </w:r>
      <w:r>
        <w:rPr>
          <w:szCs w:val="24"/>
        </w:rPr>
        <w:t xml:space="preserve"> or landlords</w:t>
      </w:r>
      <w:r w:rsidRPr="0031234D">
        <w:rPr>
          <w:szCs w:val="24"/>
        </w:rPr>
        <w:t xml:space="preserve">, beyond the ones we have discussed already? </w:t>
      </w:r>
    </w:p>
    <w:p w:rsidRPr="0031234D" w:rsidR="00983EA7" w:rsidP="00962A9B" w:rsidRDefault="00983EA7" w14:paraId="54D85D43" w14:textId="77777777">
      <w:pPr>
        <w:pStyle w:val="BodyText"/>
        <w:numPr>
          <w:ilvl w:val="0"/>
          <w:numId w:val="35"/>
        </w:numPr>
        <w:spacing w:after="120"/>
        <w:rPr>
          <w:szCs w:val="24"/>
        </w:rPr>
      </w:pPr>
      <w:r w:rsidRPr="0031234D">
        <w:rPr>
          <w:szCs w:val="24"/>
        </w:rPr>
        <w:t>[</w:t>
      </w:r>
      <w:r w:rsidRPr="0031234D">
        <w:rPr>
          <w:i/>
          <w:iCs/>
          <w:szCs w:val="24"/>
        </w:rPr>
        <w:t>If so</w:t>
      </w:r>
      <w:r w:rsidRPr="0031234D">
        <w:rPr>
          <w:szCs w:val="24"/>
        </w:rPr>
        <w:t xml:space="preserve">] What are these additional services? </w:t>
      </w:r>
    </w:p>
    <w:p w:rsidRPr="0031234D" w:rsidR="00983EA7" w:rsidP="00962A9B" w:rsidRDefault="00983EA7" w14:paraId="0B7EB0DB" w14:textId="77777777">
      <w:pPr>
        <w:pStyle w:val="BodyText"/>
        <w:numPr>
          <w:ilvl w:val="0"/>
          <w:numId w:val="35"/>
        </w:numPr>
        <w:spacing w:after="360"/>
        <w:rPr>
          <w:szCs w:val="24"/>
        </w:rPr>
      </w:pPr>
      <w:r w:rsidRPr="0031234D">
        <w:rPr>
          <w:szCs w:val="24"/>
        </w:rPr>
        <w:t>[</w:t>
      </w:r>
      <w:r w:rsidRPr="0031234D">
        <w:rPr>
          <w:i/>
          <w:iCs/>
          <w:szCs w:val="24"/>
        </w:rPr>
        <w:t>If so</w:t>
      </w:r>
      <w:r w:rsidRPr="0031234D">
        <w:rPr>
          <w:szCs w:val="24"/>
        </w:rPr>
        <w:t xml:space="preserve">] Who provides these services? </w:t>
      </w:r>
    </w:p>
    <w:p w:rsidRPr="0031234D" w:rsidR="00031350" w:rsidP="00232480" w:rsidRDefault="00031350" w14:paraId="61DF0DBE" w14:textId="0D7F4308">
      <w:pPr>
        <w:pStyle w:val="Heading1"/>
        <w:spacing w:after="180"/>
      </w:pPr>
      <w:r w:rsidRPr="0031234D">
        <w:lastRenderedPageBreak/>
        <w:t xml:space="preserve">REFLECTIONS </w:t>
      </w:r>
      <w:r w:rsidR="00983EA7">
        <w:t>[ALL RESPONDENTS]</w:t>
      </w:r>
    </w:p>
    <w:p w:rsidRPr="00C977E3" w:rsidR="00031350" w:rsidP="00031350" w:rsidRDefault="00031350" w14:paraId="451F2EB4" w14:textId="07A059FC">
      <w:pPr>
        <w:pStyle w:val="BodyText"/>
        <w:rPr>
          <w:rFonts w:eastAsia="Lato"/>
          <w:szCs w:val="24"/>
        </w:rPr>
      </w:pPr>
      <w:r w:rsidRPr="00C977E3">
        <w:rPr>
          <w:rFonts w:eastAsia="Lato"/>
          <w:szCs w:val="24"/>
        </w:rPr>
        <w:t xml:space="preserve">For the last couple of questions, I’d like to ask you to reflect overall on your experience with the </w:t>
      </w:r>
      <w:r w:rsidR="00631EFA">
        <w:rPr>
          <w:rFonts w:eastAsia="Lato"/>
          <w:szCs w:val="24"/>
        </w:rPr>
        <w:t>[MOBILITY PROGRAM]</w:t>
      </w:r>
      <w:r w:rsidRPr="00C977E3">
        <w:rPr>
          <w:rFonts w:eastAsia="Lato"/>
          <w:szCs w:val="24"/>
        </w:rPr>
        <w:t>.</w:t>
      </w:r>
    </w:p>
    <w:p w:rsidRPr="0031234D" w:rsidR="00031350" w:rsidP="00232480" w:rsidRDefault="00031350" w14:paraId="584F92D2" w14:textId="77777777">
      <w:pPr>
        <w:pStyle w:val="BodyText"/>
        <w:numPr>
          <w:ilvl w:val="0"/>
          <w:numId w:val="1"/>
        </w:numPr>
        <w:spacing w:after="240"/>
        <w:ind w:left="360"/>
        <w:rPr>
          <w:rFonts w:eastAsia="Lato"/>
          <w:szCs w:val="24"/>
        </w:rPr>
      </w:pPr>
      <w:r w:rsidRPr="0031234D">
        <w:rPr>
          <w:rFonts w:eastAsia="Lato"/>
          <w:szCs w:val="24"/>
        </w:rPr>
        <w:t xml:space="preserve">What do you think is working well with [MOBILITY PROGRAM] implementation so far? </w:t>
      </w:r>
    </w:p>
    <w:p w:rsidRPr="0031234D" w:rsidR="00031350" w:rsidP="00232480" w:rsidRDefault="00031350" w14:paraId="7FC05D8C" w14:textId="62681EC4">
      <w:pPr>
        <w:pStyle w:val="BodyText"/>
        <w:numPr>
          <w:ilvl w:val="0"/>
          <w:numId w:val="1"/>
        </w:numPr>
        <w:spacing w:after="240"/>
        <w:ind w:left="360"/>
        <w:rPr>
          <w:rFonts w:eastAsia="Lato"/>
          <w:szCs w:val="24"/>
        </w:rPr>
      </w:pPr>
      <w:r w:rsidRPr="0031234D">
        <w:rPr>
          <w:rFonts w:eastAsia="Lato"/>
          <w:szCs w:val="24"/>
        </w:rPr>
        <w:t>What do you think could be done better to implement [MOBILITY PROGRAM], and support your work with families moving to opportunity areas</w:t>
      </w:r>
      <w:r w:rsidR="00983EA7">
        <w:rPr>
          <w:rFonts w:eastAsia="Lato"/>
          <w:szCs w:val="24"/>
        </w:rPr>
        <w:t xml:space="preserve"> or with landlords</w:t>
      </w:r>
      <w:r w:rsidRPr="0031234D">
        <w:rPr>
          <w:rFonts w:eastAsia="Lato"/>
          <w:szCs w:val="24"/>
        </w:rPr>
        <w:t>?</w:t>
      </w:r>
    </w:p>
    <w:p w:rsidRPr="0031234D" w:rsidR="00031350" w:rsidP="00232480" w:rsidRDefault="00031350" w14:paraId="11D1CD35" w14:textId="77777777">
      <w:pPr>
        <w:pStyle w:val="BodyText"/>
        <w:numPr>
          <w:ilvl w:val="0"/>
          <w:numId w:val="1"/>
        </w:numPr>
        <w:spacing w:after="240"/>
        <w:ind w:left="360"/>
        <w:rPr>
          <w:rFonts w:eastAsia="Lato"/>
          <w:szCs w:val="24"/>
        </w:rPr>
      </w:pPr>
      <w:r w:rsidRPr="0031234D">
        <w:rPr>
          <w:rFonts w:eastAsia="Lato"/>
          <w:szCs w:val="24"/>
        </w:rPr>
        <w:t xml:space="preserve">Is there anything that I did not ask about the mobility demonstration that is important for us to understand? </w:t>
      </w:r>
    </w:p>
    <w:p w:rsidRPr="0031234D" w:rsidR="00031350" w:rsidP="00232480" w:rsidRDefault="00031350" w14:paraId="38BA1BC8" w14:textId="77777777">
      <w:pPr>
        <w:pStyle w:val="BodyText"/>
        <w:numPr>
          <w:ilvl w:val="0"/>
          <w:numId w:val="1"/>
        </w:numPr>
        <w:spacing w:after="240"/>
        <w:ind w:left="360"/>
        <w:rPr>
          <w:rFonts w:eastAsia="Lato"/>
          <w:szCs w:val="24"/>
        </w:rPr>
      </w:pPr>
      <w:r w:rsidRPr="0031234D">
        <w:rPr>
          <w:rFonts w:eastAsia="Lato"/>
          <w:szCs w:val="24"/>
        </w:rPr>
        <w:t>Do you have any final questions for me about the study, or about the research team?</w:t>
      </w:r>
    </w:p>
    <w:p w:rsidRPr="0031234D" w:rsidR="00031350" w:rsidP="00031350" w:rsidRDefault="00031350" w14:paraId="56C8A3F8" w14:textId="77777777">
      <w:pPr>
        <w:pStyle w:val="BodyText"/>
        <w:rPr>
          <w:i/>
          <w:iCs/>
          <w:szCs w:val="24"/>
        </w:rPr>
      </w:pPr>
      <w:r w:rsidRPr="00C977E3">
        <w:rPr>
          <w:rFonts w:eastAsia="Lato"/>
          <w:iCs/>
          <w:szCs w:val="24"/>
        </w:rPr>
        <w:t xml:space="preserve">Thank you for taking the time to talk with me today. </w:t>
      </w:r>
      <w:r>
        <w:rPr>
          <w:rFonts w:eastAsia="Lato"/>
          <w:iCs/>
          <w:szCs w:val="24"/>
        </w:rPr>
        <w:t>We will now turn off the recorder.</w:t>
      </w:r>
    </w:p>
    <w:p w:rsidR="00D1010D" w:rsidRDefault="00D1010D" w14:paraId="01D2B4C8" w14:textId="77777777"/>
    <w:sectPr w:rsidR="00D1010D" w:rsidSect="000D76B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A02F" w14:textId="77777777" w:rsidR="000458A2" w:rsidRDefault="000458A2">
      <w:r>
        <w:separator/>
      </w:r>
    </w:p>
  </w:endnote>
  <w:endnote w:type="continuationSeparator" w:id="0">
    <w:p w14:paraId="586D07E1" w14:textId="77777777" w:rsidR="000458A2" w:rsidRDefault="00045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D9EA" w14:textId="77777777" w:rsidR="00B27E18" w:rsidRDefault="00B27E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643A" w14:textId="77777777" w:rsidR="000D76BD" w:rsidRPr="00A76CE8" w:rsidRDefault="003816F3" w:rsidP="000D76BD">
    <w:pPr>
      <w:pStyle w:val="Footer"/>
      <w:tabs>
        <w:tab w:val="clear" w:pos="4680"/>
      </w:tabs>
      <w:jc w:val="center"/>
      <w:rPr>
        <w:b/>
        <w:bCs/>
        <w:sz w:val="21"/>
        <w:szCs w:val="21"/>
      </w:rPr>
    </w:pPr>
    <w:r w:rsidRPr="00A76CE8">
      <w:rPr>
        <w:b/>
        <w:bCs/>
        <w:sz w:val="21"/>
        <w:szCs w:val="21"/>
      </w:rPr>
      <w:fldChar w:fldCharType="begin"/>
    </w:r>
    <w:r w:rsidRPr="00A76CE8">
      <w:rPr>
        <w:b/>
        <w:bCs/>
        <w:sz w:val="21"/>
        <w:szCs w:val="21"/>
      </w:rPr>
      <w:instrText xml:space="preserve"> PAGE   \* MERGEFORMAT </w:instrText>
    </w:r>
    <w:r w:rsidRPr="00A76CE8">
      <w:rPr>
        <w:b/>
        <w:bCs/>
        <w:sz w:val="21"/>
        <w:szCs w:val="21"/>
      </w:rPr>
      <w:fldChar w:fldCharType="separate"/>
    </w:r>
    <w:r w:rsidRPr="00A76CE8">
      <w:rPr>
        <w:b/>
        <w:bCs/>
        <w:noProof/>
        <w:sz w:val="21"/>
        <w:szCs w:val="21"/>
      </w:rPr>
      <w:t>1</w:t>
    </w:r>
    <w:r w:rsidRPr="00A76CE8">
      <w:rPr>
        <w:b/>
        <w:bCs/>
        <w:noProof/>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74D59" w14:textId="77777777" w:rsidR="00B27E18" w:rsidRDefault="00B27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3DE3" w14:textId="77777777" w:rsidR="000458A2" w:rsidRDefault="000458A2">
      <w:r>
        <w:separator/>
      </w:r>
    </w:p>
  </w:footnote>
  <w:footnote w:type="continuationSeparator" w:id="0">
    <w:p w14:paraId="010290D7" w14:textId="77777777" w:rsidR="000458A2" w:rsidRDefault="00045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E8DE5" w14:textId="77777777" w:rsidR="00B27E18" w:rsidRDefault="00B27E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27E6" w14:textId="77777777" w:rsidR="00B27E18" w:rsidRDefault="00B27E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0736" w14:textId="77777777" w:rsidR="00B27E18" w:rsidRDefault="00B27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0571"/>
    <w:multiLevelType w:val="hybridMultilevel"/>
    <w:tmpl w:val="7CBE0A02"/>
    <w:lvl w:ilvl="0" w:tplc="04DA9312">
      <w:start w:val="1"/>
      <w:numFmt w:val="lowerLetter"/>
      <w:lvlText w:val="%1."/>
      <w:lvlJc w:val="left"/>
      <w:pPr>
        <w:ind w:left="720" w:hanging="360"/>
      </w:pPr>
      <w:rPr>
        <w:rFonts w:eastAsia="Lat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943E4"/>
    <w:multiLevelType w:val="hybridMultilevel"/>
    <w:tmpl w:val="E9DAF2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C61EB"/>
    <w:multiLevelType w:val="hybridMultilevel"/>
    <w:tmpl w:val="2CDEAC32"/>
    <w:lvl w:ilvl="0" w:tplc="F3D259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708D8"/>
    <w:multiLevelType w:val="hybridMultilevel"/>
    <w:tmpl w:val="0AA24D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24D59"/>
    <w:multiLevelType w:val="hybridMultilevel"/>
    <w:tmpl w:val="E8209B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F2D3A"/>
    <w:multiLevelType w:val="hybridMultilevel"/>
    <w:tmpl w:val="560C9D7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56754"/>
    <w:multiLevelType w:val="hybridMultilevel"/>
    <w:tmpl w:val="D7FA4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16C35"/>
    <w:multiLevelType w:val="hybridMultilevel"/>
    <w:tmpl w:val="681A0486"/>
    <w:lvl w:ilvl="0" w:tplc="9C68CB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6679EF"/>
    <w:multiLevelType w:val="hybridMultilevel"/>
    <w:tmpl w:val="42C4EA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22178"/>
    <w:multiLevelType w:val="hybridMultilevel"/>
    <w:tmpl w:val="AC4460C6"/>
    <w:lvl w:ilvl="0" w:tplc="40382F80">
      <w:start w:val="1"/>
      <w:numFmt w:val="lowerLetter"/>
      <w:lvlText w:val="%1."/>
      <w:lvlJc w:val="left"/>
      <w:pPr>
        <w:ind w:left="720" w:hanging="360"/>
      </w:pPr>
      <w:rPr>
        <w:rFonts w:eastAsia="Lat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8522D"/>
    <w:multiLevelType w:val="hybridMultilevel"/>
    <w:tmpl w:val="625A9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871010"/>
    <w:multiLevelType w:val="hybridMultilevel"/>
    <w:tmpl w:val="14C2B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F29D9"/>
    <w:multiLevelType w:val="hybridMultilevel"/>
    <w:tmpl w:val="4956F588"/>
    <w:lvl w:ilvl="0" w:tplc="94F2B6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A64B0"/>
    <w:multiLevelType w:val="hybridMultilevel"/>
    <w:tmpl w:val="A918A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C163E0"/>
    <w:multiLevelType w:val="hybridMultilevel"/>
    <w:tmpl w:val="35C076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235AEA"/>
    <w:multiLevelType w:val="hybridMultilevel"/>
    <w:tmpl w:val="1990F8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D87BA6"/>
    <w:multiLevelType w:val="hybridMultilevel"/>
    <w:tmpl w:val="FE2CA220"/>
    <w:lvl w:ilvl="0" w:tplc="D540A2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46DF0"/>
    <w:multiLevelType w:val="hybridMultilevel"/>
    <w:tmpl w:val="2A8CC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930F63"/>
    <w:multiLevelType w:val="hybridMultilevel"/>
    <w:tmpl w:val="B234F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464AA"/>
    <w:multiLevelType w:val="hybridMultilevel"/>
    <w:tmpl w:val="60B4452A"/>
    <w:lvl w:ilvl="0" w:tplc="618C98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A548F"/>
    <w:multiLevelType w:val="hybridMultilevel"/>
    <w:tmpl w:val="AC1C48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13719"/>
    <w:multiLevelType w:val="hybridMultilevel"/>
    <w:tmpl w:val="A8A42A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0840C6"/>
    <w:multiLevelType w:val="hybridMultilevel"/>
    <w:tmpl w:val="7FBEFC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34D0F"/>
    <w:multiLevelType w:val="hybridMultilevel"/>
    <w:tmpl w:val="E84406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B92E6D"/>
    <w:multiLevelType w:val="hybridMultilevel"/>
    <w:tmpl w:val="DA882F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0E50B8"/>
    <w:multiLevelType w:val="hybridMultilevel"/>
    <w:tmpl w:val="67B26D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B470D8"/>
    <w:multiLevelType w:val="hybridMultilevel"/>
    <w:tmpl w:val="8BACE0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C3449D"/>
    <w:multiLevelType w:val="hybridMultilevel"/>
    <w:tmpl w:val="2DF6B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F74707"/>
    <w:multiLevelType w:val="hybridMultilevel"/>
    <w:tmpl w:val="92C05D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032A50"/>
    <w:multiLevelType w:val="hybridMultilevel"/>
    <w:tmpl w:val="D77C70C2"/>
    <w:lvl w:ilvl="0" w:tplc="04090019">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5F1BC4"/>
    <w:multiLevelType w:val="hybridMultilevel"/>
    <w:tmpl w:val="23DC1734"/>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CF0672"/>
    <w:multiLevelType w:val="hybridMultilevel"/>
    <w:tmpl w:val="8A2E72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5F0C18"/>
    <w:multiLevelType w:val="hybridMultilevel"/>
    <w:tmpl w:val="CAA6D8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C34224"/>
    <w:multiLevelType w:val="hybridMultilevel"/>
    <w:tmpl w:val="8DC66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9311C"/>
    <w:multiLevelType w:val="hybridMultilevel"/>
    <w:tmpl w:val="16C4BB7C"/>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085E80"/>
    <w:multiLevelType w:val="hybridMultilevel"/>
    <w:tmpl w:val="62362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A43E4"/>
    <w:multiLevelType w:val="hybridMultilevel"/>
    <w:tmpl w:val="71D0A5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9F56CB"/>
    <w:multiLevelType w:val="hybridMultilevel"/>
    <w:tmpl w:val="6720C0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F92247"/>
    <w:multiLevelType w:val="hybridMultilevel"/>
    <w:tmpl w:val="AC4460C6"/>
    <w:lvl w:ilvl="0" w:tplc="40382F80">
      <w:start w:val="1"/>
      <w:numFmt w:val="lowerLetter"/>
      <w:lvlText w:val="%1."/>
      <w:lvlJc w:val="left"/>
      <w:pPr>
        <w:ind w:left="720" w:hanging="360"/>
      </w:pPr>
      <w:rPr>
        <w:rFonts w:eastAsia="Lat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7368A"/>
    <w:multiLevelType w:val="hybridMultilevel"/>
    <w:tmpl w:val="57FCF7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661BA7"/>
    <w:multiLevelType w:val="hybridMultilevel"/>
    <w:tmpl w:val="814808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673977"/>
    <w:multiLevelType w:val="hybridMultilevel"/>
    <w:tmpl w:val="D5CCA6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FB5DE6"/>
    <w:multiLevelType w:val="hybridMultilevel"/>
    <w:tmpl w:val="52E447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124536"/>
    <w:multiLevelType w:val="hybridMultilevel"/>
    <w:tmpl w:val="5A96C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C53472"/>
    <w:multiLevelType w:val="hybridMultilevel"/>
    <w:tmpl w:val="75B4F52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FB3BBF"/>
    <w:multiLevelType w:val="hybridMultilevel"/>
    <w:tmpl w:val="CA607E3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33314C"/>
    <w:multiLevelType w:val="hybridMultilevel"/>
    <w:tmpl w:val="E2346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555813"/>
    <w:multiLevelType w:val="hybridMultilevel"/>
    <w:tmpl w:val="0E6240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5"/>
  </w:num>
  <w:num w:numId="3">
    <w:abstractNumId w:val="3"/>
  </w:num>
  <w:num w:numId="4">
    <w:abstractNumId w:val="26"/>
  </w:num>
  <w:num w:numId="5">
    <w:abstractNumId w:val="22"/>
  </w:num>
  <w:num w:numId="6">
    <w:abstractNumId w:val="43"/>
  </w:num>
  <w:num w:numId="7">
    <w:abstractNumId w:val="23"/>
  </w:num>
  <w:num w:numId="8">
    <w:abstractNumId w:val="12"/>
  </w:num>
  <w:num w:numId="9">
    <w:abstractNumId w:val="14"/>
  </w:num>
  <w:num w:numId="10">
    <w:abstractNumId w:val="6"/>
  </w:num>
  <w:num w:numId="11">
    <w:abstractNumId w:val="9"/>
  </w:num>
  <w:num w:numId="12">
    <w:abstractNumId w:val="39"/>
  </w:num>
  <w:num w:numId="13">
    <w:abstractNumId w:val="35"/>
  </w:num>
  <w:num w:numId="14">
    <w:abstractNumId w:val="24"/>
  </w:num>
  <w:num w:numId="15">
    <w:abstractNumId w:val="19"/>
  </w:num>
  <w:num w:numId="16">
    <w:abstractNumId w:val="33"/>
  </w:num>
  <w:num w:numId="17">
    <w:abstractNumId w:val="18"/>
  </w:num>
  <w:num w:numId="18">
    <w:abstractNumId w:val="15"/>
  </w:num>
  <w:num w:numId="19">
    <w:abstractNumId w:val="30"/>
  </w:num>
  <w:num w:numId="20">
    <w:abstractNumId w:val="44"/>
  </w:num>
  <w:num w:numId="21">
    <w:abstractNumId w:val="11"/>
  </w:num>
  <w:num w:numId="22">
    <w:abstractNumId w:val="21"/>
  </w:num>
  <w:num w:numId="23">
    <w:abstractNumId w:val="40"/>
  </w:num>
  <w:num w:numId="24">
    <w:abstractNumId w:val="42"/>
  </w:num>
  <w:num w:numId="25">
    <w:abstractNumId w:val="31"/>
  </w:num>
  <w:num w:numId="26">
    <w:abstractNumId w:val="36"/>
  </w:num>
  <w:num w:numId="27">
    <w:abstractNumId w:val="16"/>
  </w:num>
  <w:num w:numId="28">
    <w:abstractNumId w:val="28"/>
  </w:num>
  <w:num w:numId="29">
    <w:abstractNumId w:val="2"/>
  </w:num>
  <w:num w:numId="30">
    <w:abstractNumId w:val="29"/>
  </w:num>
  <w:num w:numId="31">
    <w:abstractNumId w:val="27"/>
  </w:num>
  <w:num w:numId="32">
    <w:abstractNumId w:val="17"/>
  </w:num>
  <w:num w:numId="33">
    <w:abstractNumId w:val="10"/>
  </w:num>
  <w:num w:numId="34">
    <w:abstractNumId w:val="8"/>
  </w:num>
  <w:num w:numId="35">
    <w:abstractNumId w:val="41"/>
  </w:num>
  <w:num w:numId="36">
    <w:abstractNumId w:val="32"/>
  </w:num>
  <w:num w:numId="37">
    <w:abstractNumId w:val="37"/>
  </w:num>
  <w:num w:numId="38">
    <w:abstractNumId w:val="47"/>
  </w:num>
  <w:num w:numId="39">
    <w:abstractNumId w:val="4"/>
  </w:num>
  <w:num w:numId="40">
    <w:abstractNumId w:val="0"/>
  </w:num>
  <w:num w:numId="41">
    <w:abstractNumId w:val="13"/>
  </w:num>
  <w:num w:numId="42">
    <w:abstractNumId w:val="46"/>
  </w:num>
  <w:num w:numId="43">
    <w:abstractNumId w:val="25"/>
  </w:num>
  <w:num w:numId="44">
    <w:abstractNumId w:val="34"/>
  </w:num>
  <w:num w:numId="45">
    <w:abstractNumId w:val="20"/>
  </w:num>
  <w:num w:numId="46">
    <w:abstractNumId w:val="1"/>
  </w:num>
  <w:num w:numId="47">
    <w:abstractNumId w:val="5"/>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wNDQxNjG0MDAwMrZU0lEKTi0uzszPAykwrAUAFuwfMiwAAAA="/>
  </w:docVars>
  <w:rsids>
    <w:rsidRoot w:val="00D1010D"/>
    <w:rsid w:val="000018CC"/>
    <w:rsid w:val="000021C1"/>
    <w:rsid w:val="000045F0"/>
    <w:rsid w:val="00017270"/>
    <w:rsid w:val="000202B9"/>
    <w:rsid w:val="000218E0"/>
    <w:rsid w:val="00024FC3"/>
    <w:rsid w:val="00031350"/>
    <w:rsid w:val="00035C84"/>
    <w:rsid w:val="000458A2"/>
    <w:rsid w:val="00050857"/>
    <w:rsid w:val="00052715"/>
    <w:rsid w:val="00070B65"/>
    <w:rsid w:val="00086065"/>
    <w:rsid w:val="0008745A"/>
    <w:rsid w:val="00094A81"/>
    <w:rsid w:val="000D76BD"/>
    <w:rsid w:val="000E32CD"/>
    <w:rsid w:val="000E501D"/>
    <w:rsid w:val="000F3B47"/>
    <w:rsid w:val="000F6039"/>
    <w:rsid w:val="000F617A"/>
    <w:rsid w:val="000F6483"/>
    <w:rsid w:val="00104479"/>
    <w:rsid w:val="00110AAB"/>
    <w:rsid w:val="00111D76"/>
    <w:rsid w:val="00112115"/>
    <w:rsid w:val="0016070F"/>
    <w:rsid w:val="0016091F"/>
    <w:rsid w:val="0016519E"/>
    <w:rsid w:val="001701FD"/>
    <w:rsid w:val="00182042"/>
    <w:rsid w:val="001B60AE"/>
    <w:rsid w:val="001C104B"/>
    <w:rsid w:val="001F1306"/>
    <w:rsid w:val="001F15D5"/>
    <w:rsid w:val="001F4D42"/>
    <w:rsid w:val="00206665"/>
    <w:rsid w:val="00210D33"/>
    <w:rsid w:val="00232480"/>
    <w:rsid w:val="002367C8"/>
    <w:rsid w:val="00244D18"/>
    <w:rsid w:val="002558B2"/>
    <w:rsid w:val="00256C65"/>
    <w:rsid w:val="00260080"/>
    <w:rsid w:val="0026619D"/>
    <w:rsid w:val="00286837"/>
    <w:rsid w:val="002947F5"/>
    <w:rsid w:val="002A187B"/>
    <w:rsid w:val="002B4127"/>
    <w:rsid w:val="002B701E"/>
    <w:rsid w:val="002C00DD"/>
    <w:rsid w:val="002C5195"/>
    <w:rsid w:val="002D41FC"/>
    <w:rsid w:val="002E17CE"/>
    <w:rsid w:val="003053C6"/>
    <w:rsid w:val="00316347"/>
    <w:rsid w:val="003359D7"/>
    <w:rsid w:val="00340E1A"/>
    <w:rsid w:val="003434C8"/>
    <w:rsid w:val="003533D8"/>
    <w:rsid w:val="00355B4F"/>
    <w:rsid w:val="00364B53"/>
    <w:rsid w:val="00364EC7"/>
    <w:rsid w:val="003816F3"/>
    <w:rsid w:val="00387B01"/>
    <w:rsid w:val="003B4753"/>
    <w:rsid w:val="003B5B92"/>
    <w:rsid w:val="003B7D32"/>
    <w:rsid w:val="003C41E2"/>
    <w:rsid w:val="003C64DA"/>
    <w:rsid w:val="003D1769"/>
    <w:rsid w:val="003D277F"/>
    <w:rsid w:val="003D728F"/>
    <w:rsid w:val="003F13D6"/>
    <w:rsid w:val="003F30D5"/>
    <w:rsid w:val="003F51A8"/>
    <w:rsid w:val="0040441A"/>
    <w:rsid w:val="00404715"/>
    <w:rsid w:val="00407DDA"/>
    <w:rsid w:val="004326A2"/>
    <w:rsid w:val="00474059"/>
    <w:rsid w:val="004930EA"/>
    <w:rsid w:val="00497180"/>
    <w:rsid w:val="004A70C1"/>
    <w:rsid w:val="004B7DF1"/>
    <w:rsid w:val="004C01B6"/>
    <w:rsid w:val="004C5139"/>
    <w:rsid w:val="004C5309"/>
    <w:rsid w:val="004F461D"/>
    <w:rsid w:val="00500C19"/>
    <w:rsid w:val="0050374D"/>
    <w:rsid w:val="0050587F"/>
    <w:rsid w:val="005238AA"/>
    <w:rsid w:val="00523CC8"/>
    <w:rsid w:val="005448C3"/>
    <w:rsid w:val="00546B5E"/>
    <w:rsid w:val="0054776D"/>
    <w:rsid w:val="0056596C"/>
    <w:rsid w:val="005773C5"/>
    <w:rsid w:val="00582612"/>
    <w:rsid w:val="00587208"/>
    <w:rsid w:val="005876B8"/>
    <w:rsid w:val="00593FA5"/>
    <w:rsid w:val="00595A58"/>
    <w:rsid w:val="00596024"/>
    <w:rsid w:val="005A121A"/>
    <w:rsid w:val="005A761E"/>
    <w:rsid w:val="005B05F1"/>
    <w:rsid w:val="005B1500"/>
    <w:rsid w:val="005C16C1"/>
    <w:rsid w:val="005D697B"/>
    <w:rsid w:val="005F14C4"/>
    <w:rsid w:val="00614696"/>
    <w:rsid w:val="0061702C"/>
    <w:rsid w:val="00631EFA"/>
    <w:rsid w:val="00641C50"/>
    <w:rsid w:val="006457DA"/>
    <w:rsid w:val="00646A26"/>
    <w:rsid w:val="006476EA"/>
    <w:rsid w:val="00660C32"/>
    <w:rsid w:val="00671360"/>
    <w:rsid w:val="0067235B"/>
    <w:rsid w:val="006858A5"/>
    <w:rsid w:val="00692215"/>
    <w:rsid w:val="006A6D48"/>
    <w:rsid w:val="006B0F66"/>
    <w:rsid w:val="006C1FD0"/>
    <w:rsid w:val="00715A5E"/>
    <w:rsid w:val="00720FD5"/>
    <w:rsid w:val="00725355"/>
    <w:rsid w:val="00734790"/>
    <w:rsid w:val="00736326"/>
    <w:rsid w:val="00743134"/>
    <w:rsid w:val="00762640"/>
    <w:rsid w:val="00762D05"/>
    <w:rsid w:val="0076733B"/>
    <w:rsid w:val="007819EE"/>
    <w:rsid w:val="00791329"/>
    <w:rsid w:val="00791C66"/>
    <w:rsid w:val="007A0FD9"/>
    <w:rsid w:val="007B77E0"/>
    <w:rsid w:val="00806CFF"/>
    <w:rsid w:val="00807F0E"/>
    <w:rsid w:val="008148DD"/>
    <w:rsid w:val="00835D88"/>
    <w:rsid w:val="00840D8A"/>
    <w:rsid w:val="0085200A"/>
    <w:rsid w:val="008569F9"/>
    <w:rsid w:val="008735D7"/>
    <w:rsid w:val="0088277B"/>
    <w:rsid w:val="008829FB"/>
    <w:rsid w:val="00885A21"/>
    <w:rsid w:val="00891D55"/>
    <w:rsid w:val="0089271A"/>
    <w:rsid w:val="008936B0"/>
    <w:rsid w:val="008A0795"/>
    <w:rsid w:val="008B62FF"/>
    <w:rsid w:val="008C5F89"/>
    <w:rsid w:val="008C7320"/>
    <w:rsid w:val="008D613F"/>
    <w:rsid w:val="008E3B7D"/>
    <w:rsid w:val="008E7440"/>
    <w:rsid w:val="00913261"/>
    <w:rsid w:val="00922DFA"/>
    <w:rsid w:val="00933971"/>
    <w:rsid w:val="00933FB2"/>
    <w:rsid w:val="009348A5"/>
    <w:rsid w:val="0095348A"/>
    <w:rsid w:val="00953497"/>
    <w:rsid w:val="00954518"/>
    <w:rsid w:val="00962A66"/>
    <w:rsid w:val="00962A9B"/>
    <w:rsid w:val="00964109"/>
    <w:rsid w:val="0097282D"/>
    <w:rsid w:val="00973E43"/>
    <w:rsid w:val="00983EA7"/>
    <w:rsid w:val="00986455"/>
    <w:rsid w:val="00993804"/>
    <w:rsid w:val="009A27CE"/>
    <w:rsid w:val="009C0BD7"/>
    <w:rsid w:val="009E6086"/>
    <w:rsid w:val="00A00202"/>
    <w:rsid w:val="00A05C06"/>
    <w:rsid w:val="00A1044E"/>
    <w:rsid w:val="00A11E2E"/>
    <w:rsid w:val="00A2767D"/>
    <w:rsid w:val="00A34E34"/>
    <w:rsid w:val="00A40E3B"/>
    <w:rsid w:val="00A52D3D"/>
    <w:rsid w:val="00A72919"/>
    <w:rsid w:val="00A748AC"/>
    <w:rsid w:val="00A7524B"/>
    <w:rsid w:val="00A80846"/>
    <w:rsid w:val="00A847E9"/>
    <w:rsid w:val="00A940D2"/>
    <w:rsid w:val="00AA5858"/>
    <w:rsid w:val="00AA5CC4"/>
    <w:rsid w:val="00AA78B4"/>
    <w:rsid w:val="00AC03AF"/>
    <w:rsid w:val="00AC0DAA"/>
    <w:rsid w:val="00AE6A45"/>
    <w:rsid w:val="00AE7916"/>
    <w:rsid w:val="00B05B8B"/>
    <w:rsid w:val="00B12C2F"/>
    <w:rsid w:val="00B164BF"/>
    <w:rsid w:val="00B20831"/>
    <w:rsid w:val="00B27E18"/>
    <w:rsid w:val="00B35051"/>
    <w:rsid w:val="00B65D06"/>
    <w:rsid w:val="00B96F86"/>
    <w:rsid w:val="00BA31F1"/>
    <w:rsid w:val="00BA5356"/>
    <w:rsid w:val="00BB2958"/>
    <w:rsid w:val="00BB373C"/>
    <w:rsid w:val="00C1069B"/>
    <w:rsid w:val="00C217F6"/>
    <w:rsid w:val="00C240CB"/>
    <w:rsid w:val="00C26E63"/>
    <w:rsid w:val="00C278A9"/>
    <w:rsid w:val="00C4499A"/>
    <w:rsid w:val="00C470EE"/>
    <w:rsid w:val="00C4798D"/>
    <w:rsid w:val="00C6645C"/>
    <w:rsid w:val="00C71331"/>
    <w:rsid w:val="00C92C15"/>
    <w:rsid w:val="00C93B64"/>
    <w:rsid w:val="00C94739"/>
    <w:rsid w:val="00C961AB"/>
    <w:rsid w:val="00CA24C9"/>
    <w:rsid w:val="00CA38C1"/>
    <w:rsid w:val="00CB397F"/>
    <w:rsid w:val="00CB6CE6"/>
    <w:rsid w:val="00CB780F"/>
    <w:rsid w:val="00CD3DAF"/>
    <w:rsid w:val="00CD4E3A"/>
    <w:rsid w:val="00CF66E4"/>
    <w:rsid w:val="00D01601"/>
    <w:rsid w:val="00D0229D"/>
    <w:rsid w:val="00D03C17"/>
    <w:rsid w:val="00D1010D"/>
    <w:rsid w:val="00D16CEE"/>
    <w:rsid w:val="00D24E3B"/>
    <w:rsid w:val="00D3786D"/>
    <w:rsid w:val="00D511CC"/>
    <w:rsid w:val="00D537B3"/>
    <w:rsid w:val="00D80873"/>
    <w:rsid w:val="00DA032C"/>
    <w:rsid w:val="00DB09E7"/>
    <w:rsid w:val="00DB3124"/>
    <w:rsid w:val="00DC4F34"/>
    <w:rsid w:val="00DC6C4B"/>
    <w:rsid w:val="00DC7639"/>
    <w:rsid w:val="00DD5863"/>
    <w:rsid w:val="00DE76E9"/>
    <w:rsid w:val="00DF064D"/>
    <w:rsid w:val="00E05287"/>
    <w:rsid w:val="00E1484F"/>
    <w:rsid w:val="00E3138C"/>
    <w:rsid w:val="00E3388F"/>
    <w:rsid w:val="00E412FC"/>
    <w:rsid w:val="00E413DE"/>
    <w:rsid w:val="00E54164"/>
    <w:rsid w:val="00E61962"/>
    <w:rsid w:val="00E71983"/>
    <w:rsid w:val="00E74737"/>
    <w:rsid w:val="00E85EB9"/>
    <w:rsid w:val="00EB5088"/>
    <w:rsid w:val="00EC0DBF"/>
    <w:rsid w:val="00EC0E71"/>
    <w:rsid w:val="00EC0F83"/>
    <w:rsid w:val="00EE051F"/>
    <w:rsid w:val="00EE6E42"/>
    <w:rsid w:val="00EF7414"/>
    <w:rsid w:val="00F01DDB"/>
    <w:rsid w:val="00F057A7"/>
    <w:rsid w:val="00F30CD6"/>
    <w:rsid w:val="00F36818"/>
    <w:rsid w:val="00F90ECE"/>
    <w:rsid w:val="00F95BD4"/>
    <w:rsid w:val="00F97366"/>
    <w:rsid w:val="00F97483"/>
    <w:rsid w:val="00FA5E19"/>
    <w:rsid w:val="00FB771C"/>
    <w:rsid w:val="00FD30B3"/>
    <w:rsid w:val="00FD5821"/>
    <w:rsid w:val="00FE7878"/>
    <w:rsid w:val="00FF6764"/>
    <w:rsid w:val="328595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877C3"/>
  <w15:chartTrackingRefBased/>
  <w15:docId w15:val="{79B6BA4F-EEEF-4C03-A3DD-2F402911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31350"/>
    <w:pPr>
      <w:keepNext/>
      <w:spacing w:after="160"/>
      <w:outlineLvl w:val="0"/>
    </w:pPr>
    <w:rPr>
      <w:rFonts w:ascii="Times New Roman Bold" w:eastAsia="Times New Roman" w:hAnsi="Times New Roman Bold" w:cs="Arial"/>
      <w:b/>
      <w:bCs/>
      <w:caps/>
      <w:snapToGrid w:val="0"/>
    </w:rPr>
  </w:style>
  <w:style w:type="paragraph" w:styleId="Heading2">
    <w:name w:val="heading 2"/>
    <w:basedOn w:val="Normal"/>
    <w:next w:val="Normal"/>
    <w:link w:val="Heading2Char"/>
    <w:unhideWhenUsed/>
    <w:qFormat/>
    <w:rsid w:val="00031350"/>
    <w:pPr>
      <w:keepNext/>
      <w:spacing w:after="160"/>
      <w:outlineLvl w:val="1"/>
    </w:pPr>
    <w:rPr>
      <w:rFonts w:ascii="Times New Roman" w:eastAsia="Times New Roman" w:hAnsi="Times New Roman" w:cs="Arial"/>
      <w:b/>
      <w:bCs/>
      <w:snapToGrid w:val="0"/>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350"/>
    <w:rPr>
      <w:rFonts w:ascii="Segoe UI" w:hAnsi="Segoe UI" w:cs="Segoe UI"/>
      <w:sz w:val="18"/>
      <w:szCs w:val="18"/>
    </w:rPr>
  </w:style>
  <w:style w:type="character" w:customStyle="1" w:styleId="Heading1Char">
    <w:name w:val="Heading 1 Char"/>
    <w:basedOn w:val="DefaultParagraphFont"/>
    <w:link w:val="Heading1"/>
    <w:rsid w:val="00031350"/>
    <w:rPr>
      <w:rFonts w:ascii="Times New Roman Bold" w:eastAsia="Times New Roman" w:hAnsi="Times New Roman Bold" w:cs="Arial"/>
      <w:b/>
      <w:bCs/>
      <w:caps/>
      <w:snapToGrid w:val="0"/>
    </w:rPr>
  </w:style>
  <w:style w:type="character" w:customStyle="1" w:styleId="Heading2Char">
    <w:name w:val="Heading 2 Char"/>
    <w:basedOn w:val="DefaultParagraphFont"/>
    <w:link w:val="Heading2"/>
    <w:rsid w:val="00031350"/>
    <w:rPr>
      <w:rFonts w:ascii="Times New Roman" w:eastAsia="Times New Roman" w:hAnsi="Times New Roman" w:cs="Arial"/>
      <w:b/>
      <w:bCs/>
      <w:snapToGrid w:val="0"/>
      <w:color w:val="000000" w:themeColor="text1"/>
    </w:rPr>
  </w:style>
  <w:style w:type="paragraph" w:styleId="BodyText">
    <w:name w:val="Body Text"/>
    <w:basedOn w:val="Normal"/>
    <w:link w:val="BodyTextChar"/>
    <w:unhideWhenUsed/>
    <w:rsid w:val="00962A9B"/>
    <w:pPr>
      <w:spacing w:after="180"/>
    </w:pPr>
    <w:rPr>
      <w:rFonts w:ascii="Times New Roman" w:eastAsia="Times New Roman" w:hAnsi="Times New Roman" w:cs="Times New Roman"/>
      <w:snapToGrid w:val="0"/>
      <w:szCs w:val="20"/>
    </w:rPr>
  </w:style>
  <w:style w:type="character" w:customStyle="1" w:styleId="BodyTextChar">
    <w:name w:val="Body Text Char"/>
    <w:basedOn w:val="DefaultParagraphFont"/>
    <w:link w:val="BodyText"/>
    <w:rsid w:val="00962A9B"/>
    <w:rPr>
      <w:rFonts w:ascii="Times New Roman" w:eastAsia="Times New Roman" w:hAnsi="Times New Roman" w:cs="Times New Roman"/>
      <w:snapToGrid w:val="0"/>
      <w:szCs w:val="20"/>
    </w:rPr>
  </w:style>
  <w:style w:type="paragraph" w:styleId="Footer">
    <w:name w:val="footer"/>
    <w:basedOn w:val="Normal"/>
    <w:link w:val="FooterChar"/>
    <w:uiPriority w:val="99"/>
    <w:unhideWhenUsed/>
    <w:rsid w:val="00031350"/>
    <w:pPr>
      <w:tabs>
        <w:tab w:val="center" w:pos="4680"/>
        <w:tab w:val="right" w:pos="9360"/>
      </w:tabs>
      <w:spacing w:line="276" w:lineRule="auto"/>
      <w:jc w:val="both"/>
    </w:pPr>
    <w:rPr>
      <w:rFonts w:ascii="Times New Roman" w:eastAsia="Times New Roman" w:hAnsi="Times New Roman" w:cs="Times New Roman"/>
      <w:snapToGrid w:val="0"/>
      <w:sz w:val="22"/>
      <w:szCs w:val="20"/>
    </w:rPr>
  </w:style>
  <w:style w:type="character" w:customStyle="1" w:styleId="FooterChar">
    <w:name w:val="Footer Char"/>
    <w:basedOn w:val="DefaultParagraphFont"/>
    <w:link w:val="Footer"/>
    <w:uiPriority w:val="99"/>
    <w:rsid w:val="00031350"/>
    <w:rPr>
      <w:rFonts w:ascii="Times New Roman" w:eastAsia="Times New Roman" w:hAnsi="Times New Roman" w:cs="Times New Roman"/>
      <w:snapToGrid w:val="0"/>
      <w:sz w:val="22"/>
      <w:szCs w:val="20"/>
    </w:rPr>
  </w:style>
  <w:style w:type="character" w:styleId="CommentReference">
    <w:name w:val="annotation reference"/>
    <w:basedOn w:val="DefaultParagraphFont"/>
    <w:uiPriority w:val="99"/>
    <w:semiHidden/>
    <w:unhideWhenUsed/>
    <w:rsid w:val="00031350"/>
    <w:rPr>
      <w:sz w:val="16"/>
      <w:szCs w:val="16"/>
    </w:rPr>
  </w:style>
  <w:style w:type="paragraph" w:styleId="CommentText">
    <w:name w:val="annotation text"/>
    <w:basedOn w:val="Normal"/>
    <w:link w:val="CommentTextChar"/>
    <w:uiPriority w:val="99"/>
    <w:semiHidden/>
    <w:unhideWhenUsed/>
    <w:rsid w:val="00031350"/>
    <w:pPr>
      <w:jc w:val="both"/>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semiHidden/>
    <w:rsid w:val="00031350"/>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BA31F1"/>
    <w:pPr>
      <w:jc w:val="left"/>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BA31F1"/>
    <w:rPr>
      <w:rFonts w:ascii="Times New Roman" w:eastAsia="Times New Roman" w:hAnsi="Times New Roman" w:cs="Times New Roman"/>
      <w:b/>
      <w:bCs/>
      <w:snapToGrid/>
      <w:sz w:val="20"/>
      <w:szCs w:val="20"/>
    </w:rPr>
  </w:style>
  <w:style w:type="paragraph" w:styleId="Revision">
    <w:name w:val="Revision"/>
    <w:hidden/>
    <w:uiPriority w:val="99"/>
    <w:semiHidden/>
    <w:rsid w:val="00086065"/>
  </w:style>
  <w:style w:type="paragraph" w:styleId="Header">
    <w:name w:val="header"/>
    <w:basedOn w:val="Normal"/>
    <w:link w:val="HeaderChar"/>
    <w:uiPriority w:val="99"/>
    <w:unhideWhenUsed/>
    <w:rsid w:val="00B27E18"/>
    <w:pPr>
      <w:tabs>
        <w:tab w:val="center" w:pos="4680"/>
        <w:tab w:val="right" w:pos="9360"/>
      </w:tabs>
    </w:pPr>
  </w:style>
  <w:style w:type="character" w:customStyle="1" w:styleId="HeaderChar">
    <w:name w:val="Header Char"/>
    <w:basedOn w:val="DefaultParagraphFont"/>
    <w:link w:val="Header"/>
    <w:uiPriority w:val="99"/>
    <w:rsid w:val="00B27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71761-83FA-4848-B264-14404986664D}">
  <ds:schemaRefs>
    <ds:schemaRef ds:uri="http://schemas.microsoft.com/sharepoint/v3/contenttype/forms"/>
  </ds:schemaRefs>
</ds:datastoreItem>
</file>

<file path=customXml/itemProps2.xml><?xml version="1.0" encoding="utf-8"?>
<ds:datastoreItem xmlns:ds="http://schemas.openxmlformats.org/officeDocument/2006/customXml" ds:itemID="{B640324F-AB07-4BC2-A712-F327C1367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A3BED-FFB1-43B5-9482-D7628BB8A153}">
  <ds:schemaRefs>
    <ds:schemaRef ds:uri="http://schemas.openxmlformats.org/officeDocument/2006/bibliography"/>
  </ds:schemaRefs>
</ds:datastoreItem>
</file>

<file path=customXml/itemProps4.xml><?xml version="1.0" encoding="utf-8"?>
<ds:datastoreItem xmlns:ds="http://schemas.openxmlformats.org/officeDocument/2006/customXml" ds:itemID="{D798641C-41C2-4636-8304-B53553BF90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11</Pages>
  <Words>3634</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Lozier, Leah M</cp:lastModifiedBy>
  <cp:revision>3</cp:revision>
  <dcterms:created xsi:type="dcterms:W3CDTF">2022-04-14T15:19:00Z</dcterms:created>
  <dcterms:modified xsi:type="dcterms:W3CDTF">2022-04-14T16:40:00Z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