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4036" w:rsidRPr="006839DB" w:rsidP="00744036" w14:paraId="7D71E2E5" w14:textId="77777777">
      <w:pPr>
        <w:shd w:val="clear" w:color="auto" w:fill="FFFFFF"/>
        <w:jc w:val="right"/>
        <w:outlineLvl w:val="0"/>
        <w:rPr>
          <w:rFonts w:ascii="Roboto" w:eastAsia="Times New Roman" w:hAnsi="Roboto" w:cs="Helvetica"/>
          <w:bCs/>
          <w:kern w:val="36"/>
          <w:sz w:val="18"/>
          <w:szCs w:val="18"/>
        </w:rPr>
      </w:pP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 xml:space="preserve">OMB 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 xml:space="preserve">Control No. </w:t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#0551-0032</w:t>
      </w:r>
    </w:p>
    <w:p w:rsidR="00744036" w:rsidRPr="006839DB" w:rsidP="00744036" w14:paraId="151A55F8" w14:textId="430DB5E0">
      <w:pPr>
        <w:shd w:val="clear" w:color="auto" w:fill="FFFFFF"/>
        <w:jc w:val="right"/>
        <w:outlineLvl w:val="0"/>
        <w:rPr>
          <w:rFonts w:ascii="Roboto" w:eastAsia="Times New Roman" w:hAnsi="Roboto" w:cs="Helvetica"/>
          <w:bCs/>
          <w:kern w:val="36"/>
          <w:sz w:val="18"/>
          <w:szCs w:val="18"/>
        </w:rPr>
      </w:pP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 xml:space="preserve">Expiration Date: 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>11</w:t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/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>30</w:t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/</w:t>
      </w:r>
      <w:r>
        <w:rPr>
          <w:rFonts w:ascii="Roboto" w:eastAsia="Times New Roman" w:hAnsi="Roboto" w:cs="Helvetica"/>
          <w:bCs/>
          <w:kern w:val="36"/>
          <w:sz w:val="18"/>
          <w:szCs w:val="18"/>
        </w:rPr>
        <w:t>202</w:t>
      </w:r>
      <w:r w:rsidR="003C07A7">
        <w:rPr>
          <w:rFonts w:ascii="Roboto" w:eastAsia="Times New Roman" w:hAnsi="Roboto" w:cs="Helvetica"/>
          <w:bCs/>
          <w:kern w:val="36"/>
          <w:sz w:val="18"/>
          <w:szCs w:val="18"/>
        </w:rPr>
        <w:t>2</w:t>
      </w:r>
    </w:p>
    <w:p w:rsidR="00744036" w:rsidP="00744036" w14:paraId="66B3091F" w14:textId="77777777">
      <w:pPr>
        <w:widowControl/>
        <w:shd w:val="clear" w:color="auto" w:fill="FFFFFF"/>
        <w:suppressAutoHyphens w:val="0"/>
        <w:spacing w:after="120"/>
        <w:ind w:left="2"/>
        <w:jc w:val="right"/>
        <w:outlineLvl w:val="0"/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</w:pPr>
    </w:p>
    <w:p w:rsidR="000E2382" w:rsidRPr="00F9260F" w:rsidP="00F866D6" w14:paraId="306352E6" w14:textId="3055CD55">
      <w:pPr>
        <w:widowControl/>
        <w:shd w:val="clear" w:color="auto" w:fill="FFFFFF"/>
        <w:suppressAutoHyphens w:val="0"/>
        <w:spacing w:after="120"/>
        <w:ind w:left="2"/>
        <w:outlineLvl w:val="0"/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</w:pP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F</w:t>
      </w:r>
      <w:r w:rsidRPr="00F9260F" w:rsidR="00432653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acilit</w:t>
      </w:r>
      <w:r w:rsidR="00E407D9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y</w:t>
      </w:r>
      <w:r w:rsidRPr="00F9260F" w:rsidR="00432653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G</w:t>
      </w:r>
      <w:r w:rsidRPr="00F9260F" w:rsidR="00432653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uarantee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P</w:t>
      </w:r>
      <w:r w:rsidRPr="00F9260F" w:rsidR="00432653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rogram (FGP)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 </w:t>
      </w:r>
      <w:r w:rsidRPr="00F9260F" w:rsidR="00243EA5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Preliminary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Environmental </w:t>
      </w:r>
      <w:r w:rsidRPr="00F9260F" w:rsidR="00432653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 xml:space="preserve">and Social </w:t>
      </w:r>
      <w:r w:rsidRPr="00F9260F">
        <w:rPr>
          <w:rFonts w:ascii="Verdana" w:eastAsia="Times New Roman" w:hAnsi="Verdana" w:cs="Arial"/>
          <w:b/>
          <w:bCs/>
          <w:kern w:val="36"/>
          <w:sz w:val="32"/>
          <w:szCs w:val="32"/>
          <w:lang w:val="en" w:eastAsia="en-US" w:bidi="ar-SA"/>
        </w:rPr>
        <w:t>Screening Document</w:t>
      </w:r>
    </w:p>
    <w:p w:rsidR="000E2382" w:rsidP="000E2382" w14:paraId="6D7021D6" w14:textId="77777777">
      <w:pPr>
        <w:widowControl/>
        <w:shd w:val="clear" w:color="auto" w:fill="FFFFFF"/>
        <w:suppressAutoHyphens w:val="0"/>
        <w:spacing w:after="168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18"/>
          <w:szCs w:val="18"/>
          <w:u w:val="single"/>
          <w:lang w:val="en" w:eastAsia="en-US" w:bidi="ar-SA"/>
        </w:rPr>
      </w:pPr>
    </w:p>
    <w:p w:rsidR="00267821" w:rsidP="000E2382" w14:paraId="01CEF83F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The information provided on this form </w:t>
      </w:r>
      <w:r w:rsidR="00173BC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will be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used to categorize the </w:t>
      </w:r>
      <w:r w:rsidR="00E229C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proposed </w:t>
      </w:r>
      <w:r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project/</w:t>
      </w:r>
      <w:r w:rsidR="00E229C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transaction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and determine the </w:t>
      </w:r>
      <w:r w:rsidR="00FB1BA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additional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information needed (if any) for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FAS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to evaluate the environmental </w:t>
      </w:r>
      <w:r w:rsidR="00173BC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and social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effects of the </w:t>
      </w:r>
      <w:r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project/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transaction</w:t>
      </w:r>
      <w:r w:rsidR="00DC55C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.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 </w:t>
      </w:r>
    </w:p>
    <w:p w:rsidR="00386B9B" w:rsidP="000E2382" w14:paraId="7C1632C5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What is the </w:t>
      </w:r>
      <w:r w:rsidR="00D3667F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project or </w:t>
      </w:r>
      <w:r w:rsidR="00173BC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transaction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?  </w:t>
      </w:r>
      <w:r w:rsidRPr="00B039D8" w:rsidR="000E2382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Please give a br</w:t>
      </w:r>
      <w:r w:rsidR="00267821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ief description of the proposed </w:t>
      </w:r>
      <w:r w:rsidR="00D3667F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project/</w:t>
      </w:r>
      <w:r w:rsidR="00173BC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transaction</w:t>
      </w:r>
      <w:r w:rsidR="00E229CB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,</w:t>
      </w:r>
      <w:r w:rsidRPr="00B039D8" w:rsidR="00173BC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B039D8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including</w:t>
      </w:r>
      <w:r w:rsidR="00CE1B40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173BC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a summary of the goods and/</w:t>
      </w:r>
      <w:r w:rsidR="00CE1B40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or </w:t>
      </w:r>
      <w:r w:rsidR="007B5DBC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services </w:t>
      </w:r>
      <w:r w:rsidR="008241BF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to be </w:t>
      </w:r>
      <w:r w:rsidR="007B5DBC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exported.</w:t>
      </w:r>
    </w:p>
    <w:p w:rsidR="00386B9B" w:rsidP="000E2382" w14:paraId="7AA69E03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P="000E2382" w14:paraId="6508BFF7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P="000E2382" w14:paraId="1BB94FB5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P="000E2382" w14:paraId="2F339897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386B9B" w:rsidP="000E2382" w14:paraId="6971976B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</w:p>
    <w:p w:rsidR="00267821" w:rsidP="000E2382" w14:paraId="45CAD769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_______________________________________________________________________________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 </w:t>
      </w:r>
    </w:p>
    <w:p w:rsidR="00267821" w:rsidP="000E2382" w14:paraId="11B6B46F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F866D6" w:rsidRPr="00267821" w:rsidP="000E2382" w14:paraId="2934BF45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Estimated </w:t>
      </w:r>
      <w:r w:rsidRPr="007B5DBC" w:rsid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Guaranteed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V</w:t>
      </w:r>
      <w:r w:rsidRPr="007B5DBC" w:rsid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alue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to be </w:t>
      </w:r>
      <w:r w:rsidRPr="007B5DBC" w:rsidR="00B039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requested</w:t>
      </w:r>
      <w:r w:rsidR="007B5DB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 (USD)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:</w:t>
      </w:r>
      <w:r w:rsidR="007B5DBC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7E5C59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_____________________________</w:t>
      </w:r>
    </w:p>
    <w:p w:rsidR="000E2382" w:rsidRPr="00F9260F" w:rsidP="000E2382" w14:paraId="679A95B4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                  </w:t>
      </w:r>
    </w:p>
    <w:p w:rsidR="002206B1" w:rsidRPr="002206B1" w:rsidP="000E2382" w14:paraId="306DF9DA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A</w:t>
      </w:r>
      <w:r w:rsidRPr="00205F25" w:rsidR="000E238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re the products </w:t>
      </w:r>
      <w:r w:rsidR="00173BC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goods and/</w:t>
      </w:r>
      <w:r w:rsidRPr="00205F25" w:rsidR="000E238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or services </w:t>
      </w:r>
      <w:r w:rsidR="007D11A4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to be </w:t>
      </w:r>
      <w:r w:rsidRPr="00205F25" w:rsidR="000E238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covered in your application destined for an identified physical project?</w:t>
      </w:r>
    </w:p>
    <w:p w:rsidR="000E2382" w:rsidP="000E2382" w14:paraId="0616E369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5" o:title=""/>
          </v:shape>
          <w:control r:id="rId6" w:name="DefaultOcxName" w:shapeid="_x0000_i1025"/>
        </w:objec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No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.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Please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explain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  what is the specific use of the goods/services if they</w:t>
      </w:r>
      <w:r w:rsidR="00FD1147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are not intended for a spec</w:t>
      </w:r>
      <w:r w:rsidR="00386B9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i</w:t>
      </w:r>
      <w:r w:rsidR="00FD1147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fic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project?</w:t>
      </w:r>
      <w:r w:rsidR="00386B9B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="008267A1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(Then skip to “Project or Transaction Sector/Industry” section)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</w:t>
      </w:r>
      <w:r w:rsidR="008267A1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</w:t>
      </w:r>
    </w:p>
    <w:p w:rsidR="00386B9B" w:rsidP="000E2382" w14:paraId="371EE400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</w:t>
      </w:r>
    </w:p>
    <w:p w:rsidR="00386B9B" w:rsidP="000E2382" w14:paraId="371D97F6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</w:t>
      </w:r>
    </w:p>
    <w:p w:rsidR="00386B9B" w:rsidRPr="00205F25" w:rsidP="000E2382" w14:paraId="055B888B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______________________________________________________________________________</w:t>
      </w:r>
    </w:p>
    <w:p w:rsidR="000E2382" w:rsidP="00BE5131" w14:paraId="2391FD9C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26" type="#_x0000_t201" style="width:20.25pt;height:18pt" o:oleicon="f" o:ole="">
            <v:imagedata r:id="rId7" o:title=""/>
          </v:shape>
          <w:control r:id="rId8" w:name="DefaultOcxName1" w:shapeid="_x0000_i1026"/>
        </w:objec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Yes</w:t>
      </w:r>
      <w:r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, </w:t>
      </w:r>
      <w:r w:rsidRPr="007449D5"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a) I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dentify the 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</w:t>
      </w:r>
      <w:r w:rsidR="00111CC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</w:t>
      </w:r>
      <w:r w:rsidR="00F9260F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</w:t>
      </w:r>
    </w:p>
    <w:p w:rsidR="00111CC2" w:rsidRPr="00205F25" w:rsidP="00BE5131" w14:paraId="32BB1D98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6D22DD" w:rsidP="00FB1BA2" w14:paraId="4F6B147A" w14:textId="77777777">
      <w:pPr>
        <w:widowControl/>
        <w:shd w:val="clear" w:color="auto" w:fill="FFFFFF"/>
        <w:suppressAutoHyphens w:val="0"/>
        <w:spacing w:after="168"/>
        <w:ind w:left="90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b)</w:t>
      </w:r>
      <w:r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</w:t>
      </w:r>
      <w:r w:rsidRPr="007449D5" w:rsidR="00F9260F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rovide a </w:t>
      </w:r>
      <w:r w:rsidRPr="007449D5" w:rsidR="00111CC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brief description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of the 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project</w:t>
      </w:r>
      <w:r w:rsidRPr="007449D5" w:rsidR="00111CC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</w:p>
    <w:p w:rsidR="00111CC2" w:rsidRPr="007449D5" w:rsidP="00FB1BA2" w14:paraId="59FD785E" w14:textId="77777777">
      <w:pPr>
        <w:widowControl/>
        <w:shd w:val="clear" w:color="auto" w:fill="FFFFFF"/>
        <w:suppressAutoHyphens w:val="0"/>
        <w:spacing w:after="168"/>
        <w:ind w:left="96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_________________________________________________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</w:t>
      </w:r>
    </w:p>
    <w:p w:rsidR="00111CC2" w:rsidP="00BE5131" w14:paraId="6BFF8523" w14:textId="77777777">
      <w:pPr>
        <w:widowControl/>
        <w:shd w:val="clear" w:color="auto" w:fill="FFFFFF"/>
        <w:suppressAutoHyphens w:val="0"/>
        <w:spacing w:after="168"/>
        <w:ind w:firstLine="72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6D22DD" w:rsidP="00FB1BA2" w14:paraId="44A38B7F" w14:textId="77777777">
      <w:pPr>
        <w:widowControl/>
        <w:shd w:val="clear" w:color="auto" w:fill="FFFFFF"/>
        <w:suppressAutoHyphens w:val="0"/>
        <w:spacing w:after="168"/>
        <w:ind w:left="84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c) </w:t>
      </w:r>
      <w:r w:rsidRPr="007449D5"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O</w:t>
      </w:r>
      <w:r w:rsidRPr="007449D5" w:rsidR="000E238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ut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put and capacity/size</w:t>
      </w:r>
      <w:r w:rsidR="00E407D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of the project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</w:p>
    <w:p w:rsidR="00111CC2" w:rsidRPr="007449D5" w:rsidP="00FB1BA2" w14:paraId="512B63AC" w14:textId="77777777">
      <w:pPr>
        <w:widowControl/>
        <w:shd w:val="clear" w:color="auto" w:fill="FFFFFF"/>
        <w:suppressAutoHyphens w:val="0"/>
        <w:spacing w:after="168"/>
        <w:ind w:left="90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</w:t>
      </w:r>
      <w:r w:rsidRP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</w:t>
      </w:r>
      <w:r w:rsidR="006D22DD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</w:t>
      </w:r>
    </w:p>
    <w:p w:rsidR="00F9260F" w:rsidP="00BE5131" w14:paraId="089BA3D7" w14:textId="77777777">
      <w:pPr>
        <w:widowControl/>
        <w:shd w:val="clear" w:color="auto" w:fill="FFFFFF"/>
        <w:suppressAutoHyphens w:val="0"/>
        <w:spacing w:after="168"/>
        <w:ind w:firstLine="72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7E5C59" w:rsidRPr="007449D5" w:rsidP="00BE5131" w14:paraId="55E9273A" w14:textId="77777777">
      <w:pPr>
        <w:rPr>
          <w:rFonts w:ascii="Verdana" w:hAnsi="Verdana"/>
          <w:sz w:val="18"/>
          <w:szCs w:val="18"/>
        </w:rPr>
      </w:pPr>
      <w:r>
        <w:rPr>
          <w:lang w:val="en" w:eastAsia="en-US" w:bidi="ar-SA"/>
        </w:rPr>
        <w:t xml:space="preserve">  </w:t>
      </w:r>
      <w:r>
        <w:rPr>
          <w:lang w:val="en" w:eastAsia="en-US" w:bidi="ar-SA"/>
        </w:rPr>
        <w:tab/>
      </w:r>
      <w:r w:rsidRPr="007449D5" w:rsidR="007449D5">
        <w:rPr>
          <w:rFonts w:ascii="Verdana" w:hAnsi="Verdana"/>
          <w:sz w:val="18"/>
          <w:szCs w:val="18"/>
          <w:lang w:val="en" w:eastAsia="en-US" w:bidi="ar-SA"/>
        </w:rPr>
        <w:t xml:space="preserve"> </w:t>
      </w:r>
      <w:r w:rsidR="007449D5">
        <w:rPr>
          <w:rFonts w:ascii="Verdana" w:hAnsi="Verdana"/>
          <w:sz w:val="18"/>
          <w:szCs w:val="18"/>
          <w:lang w:val="en" w:eastAsia="en-US" w:bidi="ar-SA"/>
        </w:rPr>
        <w:t xml:space="preserve"> </w:t>
      </w:r>
      <w:r w:rsidRPr="007449D5" w:rsidR="007449D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d) </w:t>
      </w:r>
      <w:r w:rsidRPr="007449D5">
        <w:rPr>
          <w:rFonts w:ascii="Verdana" w:hAnsi="Verdana"/>
          <w:sz w:val="18"/>
          <w:szCs w:val="18"/>
        </w:rPr>
        <w:t>I</w:t>
      </w:r>
      <w:r w:rsidRPr="007449D5" w:rsidR="000E2382">
        <w:rPr>
          <w:rFonts w:ascii="Verdana" w:hAnsi="Verdana"/>
          <w:sz w:val="18"/>
          <w:szCs w:val="18"/>
        </w:rPr>
        <w:t>ndicate whether this is a new project, a rehabilitation</w:t>
      </w:r>
      <w:r w:rsidRPr="007449D5">
        <w:rPr>
          <w:rFonts w:ascii="Verdana" w:hAnsi="Verdana"/>
          <w:sz w:val="18"/>
          <w:szCs w:val="18"/>
        </w:rPr>
        <w:t>,</w:t>
      </w:r>
      <w:r w:rsidRPr="007449D5" w:rsidR="000E2382">
        <w:rPr>
          <w:rFonts w:ascii="Verdana" w:hAnsi="Verdana"/>
          <w:sz w:val="18"/>
          <w:szCs w:val="18"/>
        </w:rPr>
        <w:t xml:space="preserve"> or an expansion in size or</w:t>
      </w:r>
    </w:p>
    <w:p w:rsidR="007E5C59" w:rsidRPr="007449D5" w:rsidP="00BE5131" w14:paraId="6C92B7C8" w14:textId="77777777">
      <w:pPr>
        <w:rPr>
          <w:rFonts w:ascii="Verdana" w:hAnsi="Verdana"/>
          <w:sz w:val="18"/>
          <w:szCs w:val="18"/>
        </w:rPr>
      </w:pPr>
    </w:p>
    <w:p w:rsidR="00CE1B40" w:rsidP="00BE5131" w14:paraId="53A15A15" w14:textId="77777777">
      <w:pPr>
        <w:ind w:firstLine="720"/>
        <w:rPr>
          <w:rFonts w:ascii="Verdana" w:hAnsi="Verdana"/>
          <w:sz w:val="18"/>
          <w:szCs w:val="18"/>
        </w:rPr>
      </w:pPr>
      <w:r w:rsidRPr="007449D5">
        <w:rPr>
          <w:rFonts w:ascii="Verdana" w:hAnsi="Verdana"/>
          <w:sz w:val="18"/>
          <w:szCs w:val="18"/>
        </w:rPr>
        <w:t xml:space="preserve"> </w:t>
      </w:r>
      <w:r w:rsidRPr="007449D5" w:rsidR="007E5C59">
        <w:rPr>
          <w:rFonts w:ascii="Verdana" w:hAnsi="Verdana"/>
          <w:sz w:val="18"/>
          <w:szCs w:val="18"/>
        </w:rPr>
        <w:t xml:space="preserve">      </w:t>
      </w:r>
      <w:r w:rsidRPr="007449D5">
        <w:rPr>
          <w:rFonts w:ascii="Verdana" w:hAnsi="Verdana"/>
          <w:sz w:val="18"/>
          <w:szCs w:val="18"/>
        </w:rPr>
        <w:t>output of</w:t>
      </w:r>
      <w:r w:rsidRPr="007449D5" w:rsidR="007E5C59">
        <w:rPr>
          <w:rFonts w:ascii="Verdana" w:hAnsi="Verdana"/>
          <w:sz w:val="18"/>
          <w:szCs w:val="18"/>
        </w:rPr>
        <w:t xml:space="preserve"> </w:t>
      </w:r>
      <w:r w:rsidRPr="007449D5">
        <w:rPr>
          <w:rFonts w:ascii="Verdana" w:hAnsi="Verdana"/>
          <w:sz w:val="18"/>
          <w:szCs w:val="18"/>
        </w:rPr>
        <w:t xml:space="preserve">an existing project: </w:t>
      </w:r>
      <w:r w:rsidRPr="007449D5" w:rsidR="007E5C59">
        <w:rPr>
          <w:rFonts w:ascii="Verdana" w:hAnsi="Verdana"/>
          <w:sz w:val="18"/>
          <w:szCs w:val="18"/>
        </w:rPr>
        <w:t>__________________________________________</w:t>
      </w:r>
      <w:r w:rsidR="00BE5131">
        <w:rPr>
          <w:rFonts w:ascii="Verdana" w:hAnsi="Verdana"/>
          <w:sz w:val="18"/>
          <w:szCs w:val="18"/>
        </w:rPr>
        <w:t>____</w:t>
      </w:r>
    </w:p>
    <w:p w:rsidR="006D22DD" w:rsidP="00BE5131" w14:paraId="7009BD27" w14:textId="77777777">
      <w:pPr>
        <w:ind w:firstLine="720"/>
        <w:rPr>
          <w:rFonts w:ascii="Verdana" w:hAnsi="Verdana"/>
          <w:sz w:val="18"/>
          <w:szCs w:val="18"/>
        </w:rPr>
      </w:pPr>
    </w:p>
    <w:p w:rsidR="006D22DD" w:rsidRPr="007449D5" w:rsidP="00FB1BA2" w14:paraId="40AA8617" w14:textId="77777777">
      <w:pPr>
        <w:ind w:left="36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</w:t>
      </w:r>
    </w:p>
    <w:p w:rsidR="007E5C59" w:rsidRPr="007449D5" w:rsidP="00BE5131" w14:paraId="68E7032F" w14:textId="77777777">
      <w:pPr>
        <w:ind w:firstLine="720"/>
        <w:rPr>
          <w:rFonts w:ascii="Verdana" w:hAnsi="Verdana"/>
          <w:sz w:val="18"/>
          <w:szCs w:val="18"/>
        </w:rPr>
      </w:pPr>
    </w:p>
    <w:p w:rsidR="007E5C59" w:rsidRPr="007E5C59" w:rsidP="00BE5131" w14:paraId="01721252" w14:textId="77777777"/>
    <w:p w:rsidR="007E5C59" w:rsidRPr="007449D5" w:rsidP="00E407D9" w14:paraId="10358B04" w14:textId="77777777">
      <w:pPr>
        <w:widowControl/>
        <w:shd w:val="clear" w:color="auto" w:fill="FFFFFF"/>
        <w:tabs>
          <w:tab w:val="left" w:pos="720"/>
        </w:tabs>
        <w:suppressAutoHyphens w:val="0"/>
        <w:spacing w:after="168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hAnsi="Verdana"/>
          <w:sz w:val="18"/>
          <w:szCs w:val="18"/>
          <w:lang w:val="en" w:eastAsia="en-US" w:bidi="ar-SA"/>
        </w:rPr>
        <w:tab/>
      </w:r>
      <w:r w:rsidRPr="007449D5" w:rsidR="007449D5">
        <w:rPr>
          <w:rFonts w:ascii="Verdana" w:hAnsi="Verdana" w:cs="Times New Roman"/>
          <w:sz w:val="18"/>
          <w:szCs w:val="18"/>
          <w:lang w:val="en" w:eastAsia="en-US" w:bidi="ar-SA"/>
        </w:rPr>
        <w:t xml:space="preserve"> </w:t>
      </w:r>
      <w:r w:rsidR="00416EF3">
        <w:rPr>
          <w:rFonts w:ascii="Verdana" w:hAnsi="Verdana" w:cs="Times New Roman"/>
          <w:sz w:val="18"/>
          <w:szCs w:val="18"/>
          <w:lang w:val="en" w:eastAsia="en-US" w:bidi="ar-SA"/>
        </w:rPr>
        <w:t xml:space="preserve"> </w:t>
      </w:r>
      <w:r w:rsidRPr="007449D5">
        <w:rPr>
          <w:rFonts w:ascii="Verdana" w:hAnsi="Verdana" w:cs="Times New Roman"/>
          <w:sz w:val="18"/>
          <w:szCs w:val="18"/>
          <w:lang w:val="en" w:eastAsia="en-US" w:bidi="ar-SA"/>
        </w:rPr>
        <w:t>e)</w:t>
      </w:r>
      <w:r w:rsidR="007449D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7449D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Estimated date of project completion: ________________________________________</w:t>
      </w:r>
    </w:p>
    <w:p w:rsidR="007E5C59" w:rsidRPr="00F9260F" w:rsidP="00F9260F" w14:paraId="7122C6E8" w14:textId="77777777">
      <w:pPr>
        <w:pStyle w:val="NoSpacing"/>
        <w:rPr>
          <w:rFonts w:ascii="Verdana" w:hAnsi="Verdana"/>
          <w:sz w:val="18"/>
          <w:szCs w:val="18"/>
          <w:lang w:val="en" w:eastAsia="en-US" w:bidi="ar-SA"/>
        </w:rPr>
      </w:pPr>
    </w:p>
    <w:p w:rsidR="00F9260F" w:rsidP="00E407D9" w14:paraId="5E35AF4C" w14:textId="77777777">
      <w:pPr>
        <w:widowControl/>
        <w:shd w:val="clear" w:color="auto" w:fill="FFFFFF"/>
        <w:tabs>
          <w:tab w:val="left" w:pos="900"/>
        </w:tabs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ab/>
        <w:t>f)  Project location (physical address, including city and country):  ___________________</w:t>
      </w:r>
    </w:p>
    <w:p w:rsidR="000E2382" w:rsidRPr="006D22DD" w:rsidP="00FB1BA2" w14:paraId="4C92E654" w14:textId="77777777">
      <w:pPr>
        <w:widowControl/>
        <w:shd w:val="clear" w:color="auto" w:fill="FFFFFF"/>
        <w:tabs>
          <w:tab w:val="left" w:pos="720"/>
        </w:tabs>
        <w:suppressAutoHyphens w:val="0"/>
        <w:spacing w:after="168"/>
        <w:ind w:left="720" w:hanging="360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ab/>
        <w:t xml:space="preserve">  (</w:t>
      </w:r>
      <w:r w:rsidRPr="00FB1BA2" w:rsidR="00E407D9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g) </w:t>
      </w:r>
      <w:r w:rsidRPr="00FB1BA2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Is the project located in or near an environmentally sensitive site or area? (Check all </w:t>
      </w:r>
      <w:r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 xml:space="preserve">  </w:t>
      </w:r>
      <w:r w:rsidRPr="00FB1BA2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val="en" w:eastAsia="en-US" w:bidi="ar-SA"/>
        </w:rPr>
        <w:t>applicable, if any):</w:t>
      </w:r>
    </w:p>
    <w:p w:rsidR="00722214" w:rsidP="00E407D9" w14:paraId="3A9AF7B0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27" type="#_x0000_t201" style="width:19.25pt;height:17.25pt" o:oleicon="f" o:ole="">
            <v:imagedata r:id="rId9" o:title=""/>
          </v:shape>
          <w:control r:id="rId10" w:name="DefaultOcxName2" w:shapeid="_x0000_i1027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Tropical Forests or Other Areas with High Biological Diversity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28" type="#_x0000_t201" style="width:19.25pt;height:17.25pt" o:oleicon="f" o:ole="">
            <v:imagedata r:id="rId9" o:title=""/>
          </v:shape>
          <w:control r:id="rId11" w:name="DefaultOcxName3" w:shapeid="_x0000_i1028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Nationally or Internationally Designated Protected Areas, such as Wetlands, Seashores, Wilde-</w:t>
      </w:r>
      <w:r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 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lands or Refuges, National Parks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29" type="#_x0000_t201" style="width:19.25pt;height:17.25pt" o:oleicon="f" o:ole="">
            <v:imagedata r:id="rId9" o:title=""/>
          </v:shape>
          <w:control r:id="rId12" w:name="DefaultOcxName4" w:shapeid="_x0000_i1029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Habitat of Endangered Species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0" type="#_x0000_t201" style="width:19.25pt;height:17.25pt" o:oleicon="f" o:ole="">
            <v:imagedata r:id="rId9" o:title=""/>
          </v:shape>
          <w:control r:id="rId13" w:name="DefaultOcxName5" w:shapeid="_x0000_i1030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Location Affecting Indigenous, Tribal or Other Vulnerable Populations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1" type="#_x0000_t201" style="width:19.25pt;height:17.25pt" o:oleicon="f" o:ole="">
            <v:imagedata r:id="rId9" o:title=""/>
          </v:shape>
          <w:control r:id="rId14" w:name="DefaultOcxName6" w:shapeid="_x0000_i1031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Location having Historical / Archaeological Significance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2" type="#_x0000_t201" style="width:19.25pt;height:17.25pt" o:oleicon="f" o:ole="">
            <v:imagedata r:id="rId9" o:title=""/>
          </v:shape>
          <w:control r:id="rId15" w:name="DefaultOcxName7" w:shapeid="_x0000_i1032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Large Scale Resettlement (Potential Number of People Affected: ____________________)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3" type="#_x0000_t201" style="width:19.25pt;height:17.25pt" o:oleicon="f" o:ole="">
            <v:imagedata r:id="rId9" o:title=""/>
          </v:shape>
          <w:control r:id="rId16" w:name="DefaultOcxName8" w:shapeid="_x0000_i1033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Properties on the UNESCO World Heritage Site List</w:t>
      </w:r>
    </w:p>
    <w:p w:rsidR="002206B1" w:rsidRPr="00205F25" w:rsidP="002206B1" w14:paraId="661CE63D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val="en" w:eastAsia="en-US" w:bidi="ar-SA"/>
        </w:rPr>
        <w:t>P</w:t>
      </w:r>
      <w:r w:rsidR="008267A1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val="en" w:eastAsia="en-US" w:bidi="ar-SA"/>
        </w:rPr>
        <w:t>roject or Transaction Sector/Industry</w:t>
      </w:r>
    </w:p>
    <w:p w:rsidR="002206B1" w:rsidRPr="00205F25" w:rsidP="002206B1" w14:paraId="7DB9A10D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Check classification(s) describing </w:t>
      </w:r>
      <w:r w:rsidR="00E407D9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sector/industry of </w: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the project </w:t>
      </w:r>
      <w:r w:rsidR="00E407D9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and/or specific goods or services</w: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:</w:t>
      </w:r>
    </w:p>
    <w:p w:rsidR="002206B1" w:rsidP="002206B1" w14:paraId="55646955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4" type="#_x0000_t201" style="width:19.25pt;height:17.25pt" o:oleicon="f" o:ole="">
            <v:imagedata r:id="rId9" o:title=""/>
          </v:shape>
          <w:control r:id="rId17" w:name="DefaultOcxName10" w:shapeid="_x0000_i1034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Airport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Facilities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5" type="#_x0000_t201" style="width:19.25pt;height:17.25pt" o:oleicon="f" o:ole="">
            <v:imagedata r:id="rId9" o:title=""/>
          </v:shape>
          <w:control r:id="rId18" w:name="DefaultOcxName11" w:shapeid="_x0000_i1035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Ports/harbors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/Upgrades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6" type="#_x0000_t201" style="width:19.25pt;height:17.25pt" o:oleicon="f" o:ole="">
            <v:imagedata r:id="rId9" o:title=""/>
          </v:shape>
          <w:control r:id="rId19" w:name="DefaultOcxName13" w:shapeid="_x0000_i1036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Highways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7" type="#_x0000_t201" style="width:19.25pt;height:17.25pt" o:oleicon="f" o:ole="">
            <v:imagedata r:id="rId9" o:title=""/>
          </v:shape>
          <w:control r:id="rId20" w:name="DefaultOcxName14" w:shapeid="_x0000_i1037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Other Large Infrastructure </w:t>
      </w:r>
    </w:p>
    <w:p w:rsidR="002206B1" w:rsidP="002206B1" w14:paraId="0829B43B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8" type="#_x0000_t201" style="width:19.25pt;height:17.25pt" o:oleicon="f" o:ole="">
            <v:imagedata r:id="rId9" o:title=""/>
          </v:shape>
          <w:control r:id="rId21" w:name="DefaultOcxName331" w:shapeid="_x0000_i1038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Transportatio</w:t>
      </w:r>
      <w:r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n (please specify)</w:t>
      </w:r>
    </w:p>
    <w:p w:rsidR="002206B1" w:rsidP="002206B1" w14:paraId="42F3E073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39" type="#_x0000_t201" style="width:19.25pt;height:17.25pt" o:oleicon="f" o:ole="">
            <v:imagedata r:id="rId9" o:title=""/>
          </v:shape>
          <w:control r:id="rId22" w:name="DefaultOcxName26" w:shapeid="_x0000_i1039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Cold Storage Facility/Refrigerated Warehouse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0" type="#_x0000_t201" style="width:19.25pt;height:17.25pt" o:oleicon="f" o:ole="">
            <v:imagedata r:id="rId9" o:title=""/>
          </v:shape>
          <w:control r:id="rId23" w:name="DefaultOcxName28" w:shapeid="_x0000_i1040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Pulp &amp; Paper Plant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1" type="#_x0000_t201" style="width:19.25pt;height:17.25pt" o:oleicon="f" o:ole="">
            <v:imagedata r:id="rId9" o:title=""/>
          </v:shape>
          <w:control r:id="rId24" w:name="DefaultOcxName29" w:shapeid="_x0000_i1041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Flour Mill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2" type="#_x0000_t201" style="width:19.25pt;height:17.25pt" o:oleicon="f" o:ole="">
            <v:imagedata r:id="rId9" o:title=""/>
          </v:shape>
          <w:control r:id="rId25" w:name="DefaultOcxName32" w:shapeid="_x0000_i1042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P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oultry Production/Processing Facility</w:t>
      </w:r>
    </w:p>
    <w:p w:rsidR="002206B1" w:rsidP="002206B1" w14:paraId="20F66B47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3" type="#_x0000_t201" style="width:19.25pt;height:17.25pt" o:oleicon="f" o:ole="">
            <v:imagedata r:id="rId9" o:title=""/>
          </v:shape>
          <w:control r:id="rId26" w:name="DefaultOcxName321" w:shapeid="_x0000_i1043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Grain Discharge and Handling</w:t>
      </w:r>
    </w:p>
    <w:p w:rsidR="002206B1" w:rsidP="002206B1" w14:paraId="287E51EB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4" type="#_x0000_t201" style="width:19.25pt;height:17.25pt" o:oleicon="f" o:ole="">
            <v:imagedata r:id="rId9" o:title=""/>
          </v:shape>
          <w:control r:id="rId27" w:name="DefaultOcxName3211" w:shapeid="_x0000_i1044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Oil/Meal Processing</w:t>
      </w:r>
    </w:p>
    <w:p w:rsidR="002206B1" w:rsidP="002206B1" w14:paraId="11197705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5" type="#_x0000_t201" style="width:19.25pt;height:17.25pt" o:oleicon="f" o:ole="">
            <v:imagedata r:id="rId9" o:title=""/>
          </v:shape>
          <w:control r:id="rId28" w:name="DefaultOcxName37" w:shapeid="_x0000_i1045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Warehouse Facility</w:t>
      </w:r>
    </w:p>
    <w:p w:rsidR="002206B1" w:rsidP="002206B1" w14:paraId="18F7BBB5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6" type="#_x0000_t201" style="width:19.25pt;height:17.25pt" o:oleicon="f" o:ole="">
            <v:imagedata r:id="rId9" o:title=""/>
          </v:shape>
          <w:control r:id="rId29" w:name="DefaultOcxName38" w:shapeid="_x0000_i1046"/>
        </w:objec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Grocery Store</w:t>
      </w:r>
    </w:p>
    <w:p w:rsidR="002206B1" w:rsidP="002206B1" w14:paraId="72E8CDC4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7" type="#_x0000_t201" style="width:19.25pt;height:17.25pt" o:oleicon="f" o:ole="">
            <v:imagedata r:id="rId9" o:title=""/>
          </v:shape>
          <w:control r:id="rId30" w:name="DefaultOcxName381" w:shapeid="_x0000_i1047"/>
        </w:objec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Beef Cattle Operations</w:t>
      </w:r>
    </w:p>
    <w:p w:rsidR="002206B1" w:rsidP="002206B1" w14:paraId="682ACF30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8" type="#_x0000_t201" style="width:19.25pt;height:17.25pt" o:oleicon="f" o:ole="">
            <v:imagedata r:id="rId9" o:title=""/>
          </v:shape>
          <w:control r:id="rId31" w:name="DefaultOcxName3811" w:shapeid="_x0000_i1048"/>
        </w:objec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Food Packaging and Labeling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49" type="#_x0000_t201" style="width:19.25pt;height:17.25pt" o:oleicon="f" o:ole="">
            <v:imagedata r:id="rId9" o:title=""/>
          </v:shape>
          <w:control r:id="rId32" w:name="DefaultOcxName3911" w:shapeid="_x0000_i1049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Agricultural Production Facility</w:t>
      </w:r>
    </w:p>
    <w:p w:rsidR="002206B1" w:rsidP="002206B1" w14:paraId="4D5B4F5C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50" type="#_x0000_t201" style="width:19.25pt;height:17.25pt" o:oleicon="f" o:ole="">
            <v:imagedata r:id="rId9" o:title=""/>
          </v:shape>
          <w:control r:id="rId33" w:name="DefaultOcxName39111" w:shapeid="_x0000_i1050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Refrigerated Trucks</w:t>
      </w:r>
    </w:p>
    <w:p w:rsidR="002206B1" w:rsidP="002206B1" w14:paraId="43005DFB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51" type="#_x0000_t201" style="width:19.25pt;height:17.25pt" o:oleicon="f" o:ole="">
            <v:imagedata r:id="rId9" o:title=""/>
          </v:shape>
          <w:control r:id="rId34" w:name="DefaultOcxName391111" w:shapeid="_x0000_i1051"/>
        </w:object>
      </w: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>Storage Bins</w:t>
      </w:r>
    </w:p>
    <w:p w:rsidR="002206B1" w:rsidRPr="00320126" w:rsidP="002206B1" w14:paraId="00222CB2" w14:textId="77777777">
      <w:pPr>
        <w:widowControl/>
        <w:shd w:val="clear" w:color="auto" w:fill="FFFFFF"/>
        <w:suppressAutoHyphens w:val="0"/>
        <w:spacing w:line="360" w:lineRule="atLeast"/>
        <w:rPr>
          <w:rFonts w:ascii="Verdana" w:eastAsia="Times New Roman" w:hAnsi="Verdana" w:cs="Times New Roman"/>
          <w:color w:val="000000"/>
          <w:sz w:val="18"/>
          <w:szCs w:val="18"/>
          <w:lang w:val="en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object>
          <v:shape id="_x0000_i1052" type="#_x0000_t201" style="width:19.25pt;height:17.25pt" o:oleicon="f" o:ole="">
            <v:imagedata r:id="rId9" o:title=""/>
          </v:shape>
          <w:control r:id="rId35" w:name="DefaultOcxName40" w:shapeid="_x0000_i1052"/>
        </w:objec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Other, specify</w:t>
      </w:r>
      <w:r w:rsidRPr="00205F25" w:rsidR="007E5C59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: _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</w:t>
      </w:r>
    </w:p>
    <w:p w:rsidR="002206B1" w:rsidP="002206B1" w14:paraId="3A195938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</w:pPr>
    </w:p>
    <w:p w:rsidR="002206B1" w:rsidP="002206B1" w14:paraId="798087CB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 xml:space="preserve">Name of </w:t>
      </w:r>
      <w:r w:rsidR="008A1CF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Seller</w:t>
      </w:r>
      <w:r w:rsidRPr="00205F25" w:rsidR="008A1CF0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______________________________________ </w:t>
      </w:r>
      <w:r w:rsidRPr="00205F2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val="en" w:eastAsia="en-US" w:bidi="ar-SA"/>
        </w:rPr>
        <w:t>Date</w:t>
      </w: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__________________</w:t>
      </w:r>
    </w:p>
    <w:p w:rsidR="00E407D9" w:rsidP="002206B1" w14:paraId="52E665CA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E407D9" w:rsidP="002206B1" w14:paraId="6BDBD7B6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 w:rsidRPr="00FB1BA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val="en" w:eastAsia="en-US" w:bidi="ar-SA"/>
        </w:rPr>
        <w:t>Applicant Signature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 </w:t>
      </w:r>
      <w:r w:rsidRPr="008A1F71" w:rsidR="006F5B4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val="en" w:eastAsia="en-US" w:bidi="ar-SA"/>
        </w:rPr>
        <w:t>and Title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>__________________________________________</w:t>
      </w:r>
    </w:p>
    <w:p w:rsidR="00E407D9" w:rsidRPr="00205F25" w:rsidP="002206B1" w14:paraId="6BEF5F72" w14:textId="77777777">
      <w:pPr>
        <w:widowControl/>
        <w:shd w:val="clear" w:color="auto" w:fill="FFFFFF"/>
        <w:suppressAutoHyphens w:val="0"/>
        <w:spacing w:after="168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1B7FDC" w:rsidP="002206B1" w14:paraId="592D7BD8" w14:textId="77777777">
      <w:pP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If the information contained on this form changes or becomes clarified after initial submission, it must be resubmitted to the FAS Credit Programs Division.  </w:t>
      </w:r>
    </w:p>
    <w:p w:rsidR="001B7FDC" w:rsidP="002206B1" w14:paraId="40F4E8CE" w14:textId="77777777">
      <w:pPr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</w:pPr>
    </w:p>
    <w:p w:rsidR="002206B1" w:rsidRPr="000E2382" w:rsidP="00E407D9" w14:paraId="0E9410CA" w14:textId="77777777">
      <w:pPr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</w:pPr>
      <w:r w:rsidRPr="00205F25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n" w:eastAsia="en-US" w:bidi="ar-SA"/>
        </w:rPr>
        <w:t xml:space="preserve">For inquiries and information please contact the </w:t>
      </w:r>
      <w:r w:rsidRPr="000E2382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 xml:space="preserve">FAS Credit Programs Division </w:t>
      </w:r>
      <w:r w:rsidR="00E407D9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>a</w:t>
      </w:r>
      <w:r w:rsidR="007E5C59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>t</w:t>
      </w:r>
      <w:r w:rsidRPr="000E2382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 xml:space="preserve"> (202) 720-6211</w:t>
      </w:r>
      <w:r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>.</w:t>
      </w:r>
      <w:r w:rsidRPr="000E2382">
        <w:rPr>
          <w:rFonts w:ascii="Verdana" w:eastAsia="Times New Roman" w:hAnsi="Verdana" w:cs="Times New Roman"/>
          <w:color w:val="141414"/>
          <w:kern w:val="0"/>
          <w:sz w:val="18"/>
          <w:szCs w:val="18"/>
          <w:lang w:val="en" w:eastAsia="en-US" w:bidi="ar-SA"/>
        </w:rPr>
        <w:t xml:space="preserve"> </w:t>
      </w:r>
    </w:p>
    <w:p w:rsidR="002206B1" w:rsidP="002206B1" w14:paraId="6154C2B6" w14:textId="77777777">
      <w:pPr>
        <w:widowControl/>
        <w:shd w:val="clear" w:color="auto" w:fill="FFFFFF"/>
        <w:suppressAutoHyphens w:val="0"/>
        <w:spacing w:after="168"/>
      </w:pPr>
    </w:p>
    <w:p w:rsidR="00744036" w:rsidP="00744036" w14:paraId="08112D62" w14:textId="2962147A">
      <w:r w:rsidRPr="008E0682">
        <w:t>Public Burden Statement.  According to the Paperwork Reduction Act of 1995, an agency may not conduct or sponsor, and a person is not required to respond to, a collection of information unless it displays a valid OMB control number.  The public reporting burden for this information collection is estimated to averag</w:t>
      </w:r>
      <w:r w:rsidRPr="00B4068E">
        <w:t xml:space="preserve">e </w:t>
      </w:r>
      <w:r w:rsidRPr="00B4068E" w:rsidR="00B4068E">
        <w:t>30</w:t>
      </w:r>
      <w:r w:rsidRPr="00B4068E">
        <w:t xml:space="preserve"> minutes per response, in</w:t>
      </w:r>
      <w:r w:rsidRPr="008E0682">
        <w:t>cluding the time for reviewing instructions, and completing and submitting the collection of information.</w:t>
      </w:r>
    </w:p>
    <w:p w:rsidR="00AD2D28" w:rsidP="000E2382" w14:paraId="0BBEBC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42EB1"/>
    <w:multiLevelType w:val="multilevel"/>
    <w:tmpl w:val="CC0C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C1900"/>
    <w:multiLevelType w:val="multilevel"/>
    <w:tmpl w:val="9418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D54D6"/>
    <w:multiLevelType w:val="multilevel"/>
    <w:tmpl w:val="C8AE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01A25"/>
    <w:multiLevelType w:val="multilevel"/>
    <w:tmpl w:val="7FC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60317"/>
    <w:multiLevelType w:val="multilevel"/>
    <w:tmpl w:val="763E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A384F"/>
    <w:multiLevelType w:val="multilevel"/>
    <w:tmpl w:val="DC4A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E2382"/>
    <w:rsid w:val="00066EE6"/>
    <w:rsid w:val="000E2382"/>
    <w:rsid w:val="00111CC2"/>
    <w:rsid w:val="001127B4"/>
    <w:rsid w:val="00173BC5"/>
    <w:rsid w:val="001B7FDC"/>
    <w:rsid w:val="00205F25"/>
    <w:rsid w:val="002206B1"/>
    <w:rsid w:val="00243EA5"/>
    <w:rsid w:val="00256251"/>
    <w:rsid w:val="00267821"/>
    <w:rsid w:val="002747B5"/>
    <w:rsid w:val="00320126"/>
    <w:rsid w:val="00386B9B"/>
    <w:rsid w:val="003C07A7"/>
    <w:rsid w:val="003D2EFA"/>
    <w:rsid w:val="00416EF3"/>
    <w:rsid w:val="00432653"/>
    <w:rsid w:val="004A66AC"/>
    <w:rsid w:val="004C7805"/>
    <w:rsid w:val="004F23B3"/>
    <w:rsid w:val="00550DB3"/>
    <w:rsid w:val="00596075"/>
    <w:rsid w:val="005B3FFA"/>
    <w:rsid w:val="006839DB"/>
    <w:rsid w:val="006D22DD"/>
    <w:rsid w:val="006F5B45"/>
    <w:rsid w:val="00721357"/>
    <w:rsid w:val="00722214"/>
    <w:rsid w:val="00744036"/>
    <w:rsid w:val="007449D5"/>
    <w:rsid w:val="007B5DBC"/>
    <w:rsid w:val="007D11A4"/>
    <w:rsid w:val="007E0D3F"/>
    <w:rsid w:val="007E5C59"/>
    <w:rsid w:val="0080010D"/>
    <w:rsid w:val="008241BF"/>
    <w:rsid w:val="008267A1"/>
    <w:rsid w:val="00846016"/>
    <w:rsid w:val="008A1CF0"/>
    <w:rsid w:val="008A1F71"/>
    <w:rsid w:val="008E0682"/>
    <w:rsid w:val="009404DD"/>
    <w:rsid w:val="00A43573"/>
    <w:rsid w:val="00A81AF2"/>
    <w:rsid w:val="00AD2D28"/>
    <w:rsid w:val="00B031D6"/>
    <w:rsid w:val="00B039D8"/>
    <w:rsid w:val="00B155D1"/>
    <w:rsid w:val="00B4068E"/>
    <w:rsid w:val="00BB35E8"/>
    <w:rsid w:val="00BB47B5"/>
    <w:rsid w:val="00BE5131"/>
    <w:rsid w:val="00BF6674"/>
    <w:rsid w:val="00BF6E81"/>
    <w:rsid w:val="00C24BCC"/>
    <w:rsid w:val="00C706D4"/>
    <w:rsid w:val="00C80C8F"/>
    <w:rsid w:val="00CE1B40"/>
    <w:rsid w:val="00D3667F"/>
    <w:rsid w:val="00DC55C3"/>
    <w:rsid w:val="00DF231E"/>
    <w:rsid w:val="00E229CB"/>
    <w:rsid w:val="00E407D9"/>
    <w:rsid w:val="00EB3A7E"/>
    <w:rsid w:val="00ED2307"/>
    <w:rsid w:val="00F34B0B"/>
    <w:rsid w:val="00F866D6"/>
    <w:rsid w:val="00F9260F"/>
    <w:rsid w:val="00FA2EA4"/>
    <w:rsid w:val="00FB1BA2"/>
    <w:rsid w:val="00FD11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696272"/>
  <w15:docId w15:val="{6A85C463-59FF-4067-B39B-38450B1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38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382"/>
    <w:rPr>
      <w:color w:val="0E67B0"/>
      <w:u w:val="singl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B039D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B039D8"/>
    <w:rPr>
      <w:rFonts w:ascii="Arial" w:eastAsia="Arial Unicode MS" w:hAnsi="Arial" w:cs="Mangal"/>
      <w:vanish/>
      <w:kern w:val="1"/>
      <w:sz w:val="16"/>
      <w:szCs w:val="14"/>
      <w:lang w:eastAsia="hi-IN" w:bidi="hi-IN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B039D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B039D8"/>
    <w:rPr>
      <w:rFonts w:ascii="Arial" w:eastAsia="Arial Unicode MS" w:hAnsi="Arial" w:cs="Mangal"/>
      <w:vanish/>
      <w:kern w:val="1"/>
      <w:sz w:val="16"/>
      <w:szCs w:val="1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C24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BCC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BCC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CC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BC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CC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NoSpacing">
    <w:name w:val="No Spacing"/>
    <w:uiPriority w:val="1"/>
    <w:qFormat/>
    <w:rsid w:val="00F926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DefaultParagraphFont"/>
    <w:rsid w:val="0006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3.xml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control" Target="activeX/activeX6.xml" /><Relationship Id="rId14" Type="http://schemas.openxmlformats.org/officeDocument/2006/relationships/control" Target="activeX/activeX7.xml" /><Relationship Id="rId15" Type="http://schemas.openxmlformats.org/officeDocument/2006/relationships/control" Target="activeX/activeX8.xml" /><Relationship Id="rId16" Type="http://schemas.openxmlformats.org/officeDocument/2006/relationships/control" Target="activeX/activeX9.xml" /><Relationship Id="rId17" Type="http://schemas.openxmlformats.org/officeDocument/2006/relationships/control" Target="activeX/activeX10.xml" /><Relationship Id="rId18" Type="http://schemas.openxmlformats.org/officeDocument/2006/relationships/control" Target="activeX/activeX11.xml" /><Relationship Id="rId19" Type="http://schemas.openxmlformats.org/officeDocument/2006/relationships/control" Target="activeX/activeX12.xml" /><Relationship Id="rId2" Type="http://schemas.openxmlformats.org/officeDocument/2006/relationships/webSettings" Target="webSettings.xml" /><Relationship Id="rId20" Type="http://schemas.openxmlformats.org/officeDocument/2006/relationships/control" Target="activeX/activeX13.xml" /><Relationship Id="rId21" Type="http://schemas.openxmlformats.org/officeDocument/2006/relationships/control" Target="activeX/activeX14.xml" /><Relationship Id="rId22" Type="http://schemas.openxmlformats.org/officeDocument/2006/relationships/control" Target="activeX/activeX15.xml" /><Relationship Id="rId23" Type="http://schemas.openxmlformats.org/officeDocument/2006/relationships/control" Target="activeX/activeX16.xml" /><Relationship Id="rId24" Type="http://schemas.openxmlformats.org/officeDocument/2006/relationships/control" Target="activeX/activeX17.xml" /><Relationship Id="rId25" Type="http://schemas.openxmlformats.org/officeDocument/2006/relationships/control" Target="activeX/activeX18.xml" /><Relationship Id="rId26" Type="http://schemas.openxmlformats.org/officeDocument/2006/relationships/control" Target="activeX/activeX19.xml" /><Relationship Id="rId27" Type="http://schemas.openxmlformats.org/officeDocument/2006/relationships/control" Target="activeX/activeX20.xml" /><Relationship Id="rId28" Type="http://schemas.openxmlformats.org/officeDocument/2006/relationships/control" Target="activeX/activeX21.xml" /><Relationship Id="rId29" Type="http://schemas.openxmlformats.org/officeDocument/2006/relationships/control" Target="activeX/activeX22.xml" /><Relationship Id="rId3" Type="http://schemas.openxmlformats.org/officeDocument/2006/relationships/fontTable" Target="fontTable.xml" /><Relationship Id="rId30" Type="http://schemas.openxmlformats.org/officeDocument/2006/relationships/control" Target="activeX/activeX23.xml" /><Relationship Id="rId31" Type="http://schemas.openxmlformats.org/officeDocument/2006/relationships/control" Target="activeX/activeX24.xml" /><Relationship Id="rId32" Type="http://schemas.openxmlformats.org/officeDocument/2006/relationships/control" Target="activeX/activeX25.xml" /><Relationship Id="rId33" Type="http://schemas.openxmlformats.org/officeDocument/2006/relationships/control" Target="activeX/activeX26.xml" /><Relationship Id="rId34" Type="http://schemas.openxmlformats.org/officeDocument/2006/relationships/control" Target="activeX/activeX27.xml" /><Relationship Id="rId35" Type="http://schemas.openxmlformats.org/officeDocument/2006/relationships/control" Target="activeX/activeX28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image" Target="media/image3.wmf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D9DE-BFA5-41E2-9D3D-4B8B9AD9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Michelle.DeGraaf</dc:creator>
  <cp:lastModifiedBy>Rogers, Dacia - TFAA-FAS, Washington, DC</cp:lastModifiedBy>
  <cp:revision>5</cp:revision>
  <cp:lastPrinted>2015-12-04T17:26:00Z</cp:lastPrinted>
  <dcterms:created xsi:type="dcterms:W3CDTF">2016-04-28T19:19:00Z</dcterms:created>
  <dcterms:modified xsi:type="dcterms:W3CDTF">2022-09-19T18:23:00Z</dcterms:modified>
</cp:coreProperties>
</file>