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62181" w:rsidP="00A62181" w14:paraId="5810F2D3" w14:textId="77777777">
      <w:pPr>
        <w:spacing w:after="0" w:line="240" w:lineRule="auto"/>
        <w:rPr>
          <w:b/>
        </w:rPr>
      </w:pPr>
      <w:r w:rsidRPr="00CC3927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A62181" w:rsidRPr="005A225D" w:rsidP="00A62181" w14:paraId="2B42960F" w14:textId="4B0C1C62">
      <w:pPr>
        <w:spacing w:after="0" w:line="240" w:lineRule="auto"/>
        <w:rPr>
          <w:b/>
        </w:rPr>
      </w:pPr>
      <w:r>
        <w:rPr>
          <w:b/>
        </w:rPr>
        <w:t xml:space="preserve">ATTACHMENT B - </w:t>
      </w:r>
      <w:r w:rsidRPr="005A225D">
        <w:rPr>
          <w:b/>
        </w:rPr>
        <w:t xml:space="preserve">A Virtual Forum on National Institute on Alcohol Abuse and Alcoholism (NIAAA)-supported COVID-19 </w:t>
      </w:r>
      <w:r w:rsidRPr="005A225D">
        <w:rPr>
          <w:b/>
        </w:rPr>
        <w:t>Research  --</w:t>
      </w:r>
      <w:r w:rsidRPr="005A225D">
        <w:rPr>
          <w:b/>
        </w:rPr>
        <w:t xml:space="preserve"> </w:t>
      </w:r>
      <w:r>
        <w:rPr>
          <w:b/>
        </w:rPr>
        <w:t>Abstract Form</w:t>
      </w:r>
    </w:p>
    <w:p w:rsidR="00A62181" w:rsidP="00A62181" w14:paraId="2EF188CC" w14:textId="0319BE60">
      <w:pPr>
        <w:spacing w:after="0" w:line="240" w:lineRule="auto"/>
      </w:pPr>
    </w:p>
    <w:p w:rsidR="00A62181" w:rsidP="00A62181" w14:paraId="2D04D7C8" w14:textId="77777777">
      <w:pPr>
        <w:spacing w:after="0" w:line="240" w:lineRule="auto"/>
      </w:pPr>
    </w:p>
    <w:p w:rsidR="00A62181" w:rsidP="00A62181" w14:paraId="5D9C9FB5" w14:textId="32BADB39">
      <w:pPr>
        <w:spacing w:after="0" w:line="240" w:lineRule="auto"/>
      </w:pPr>
      <w:r>
        <w:t xml:space="preserve">Thank you for your interest in the Virtual Forum on NIAAA-Supported COVID-19 Research. Please fill out the </w:t>
      </w:r>
      <w:r w:rsidR="00CA32D2">
        <w:t xml:space="preserve">abstract </w:t>
      </w:r>
      <w:r>
        <w:t xml:space="preserve">form below and return it </w:t>
      </w:r>
      <w:r w:rsidR="00CA32D2">
        <w:t xml:space="preserve">by email </w:t>
      </w:r>
      <w:r>
        <w:t>to</w:t>
      </w:r>
      <w:r w:rsidR="00CA32D2">
        <w:t xml:space="preserve"> your NIAAA Project Officer. </w:t>
      </w:r>
    </w:p>
    <w:p w:rsidR="00A62181" w:rsidP="00A62181" w14:paraId="3BED5FB3" w14:textId="77777777">
      <w:pPr>
        <w:spacing w:after="0" w:line="240" w:lineRule="auto"/>
        <w:rPr>
          <w:b/>
          <w:bCs/>
        </w:rPr>
      </w:pPr>
    </w:p>
    <w:p w:rsidR="00A62181" w:rsidRPr="00A62181" w:rsidP="00A62181" w14:paraId="299934C1" w14:textId="23422760">
      <w:pPr>
        <w:spacing w:after="0" w:line="240" w:lineRule="auto"/>
        <w:rPr>
          <w:b/>
          <w:bCs/>
        </w:rPr>
      </w:pPr>
      <w:r w:rsidRPr="00A62181">
        <w:rPr>
          <w:b/>
          <w:bCs/>
        </w:rPr>
        <w:t>Deadline is October 28, 2022</w:t>
      </w:r>
    </w:p>
    <w:p w:rsidR="008211CC" w:rsidP="00A62181" w14:paraId="54DC9313" w14:textId="7799201B">
      <w:pPr>
        <w:spacing w:after="0" w:line="240" w:lineRule="auto"/>
      </w:pPr>
    </w:p>
    <w:p w:rsidR="00A62181" w:rsidP="00A62181" w14:paraId="4871AA70" w14:textId="4BA463A1">
      <w:pPr>
        <w:spacing w:after="0" w:line="240" w:lineRule="auto"/>
      </w:pPr>
    </w:p>
    <w:p w:rsidR="00A62181" w:rsidP="00A62181" w14:paraId="108B2F2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</w:pPr>
      <w:r>
        <w:t>OMB No. 0925-0740</w:t>
      </w:r>
    </w:p>
    <w:p w:rsidR="00A62181" w:rsidP="00A62181" w14:paraId="469DE7E1" w14:textId="1C7D1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</w:pPr>
      <w:r>
        <w:t>Expiration Date: 9/2025</w:t>
      </w:r>
    </w:p>
    <w:p w:rsidR="00A62181" w:rsidP="00A62181" w14:paraId="05E7D44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</w:pPr>
    </w:p>
    <w:p w:rsidR="00A62181" w:rsidP="00A62181" w14:paraId="32D5795B" w14:textId="7F4BB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Public reporting burden for this collection of information is estimated to average </w:t>
      </w:r>
      <w:r w:rsidR="001C2558">
        <w:t>45</w:t>
      </w:r>
      <w:r>
        <w:t xml:space="preserve"> minutes per response, including the time for reviewing instructions, searching existing data sources, gathering and maintaining the data needed, and completing and reviewing the collection of information. </w:t>
      </w:r>
      <w:r w:rsidRPr="00A62181">
        <w:rPr>
          <w:b/>
          <w:bCs/>
        </w:rPr>
        <w:t xml:space="preserve">An agency may not conduct or sponsor, and a person is not required to respond to, a collection of information unless it displays a currently valid OMB control number. </w:t>
      </w:r>
      <w:r>
        <w:t xml:space="preserve">Send comments regarding this burden estimate or any other aspect of this collection of information, including suggestions for reducing this burden, to: NIH, Project Clearance Branch, 6705 Rockledge Drive, MSC 7974, Bethesda, MD 20892-7974, ATTN: PRA (0925-0740). Do not return the completed form to this address. </w:t>
      </w:r>
    </w:p>
    <w:p w:rsidR="00A62181" w:rsidP="00A62181" w14:paraId="7C8EE243" w14:textId="77777777">
      <w:pPr>
        <w:spacing w:after="0" w:line="240" w:lineRule="auto"/>
      </w:pPr>
    </w:p>
    <w:p w:rsidR="008211CC" w:rsidP="00A62181" w14:paraId="6CC86B21" w14:textId="1E474CF4">
      <w:pPr>
        <w:spacing w:after="0" w:line="240" w:lineRule="auto"/>
      </w:pPr>
      <w:r>
        <w:t>(Y</w:t>
      </w:r>
      <w:r w:rsidR="00AA1836">
        <w:t>es</w:t>
      </w:r>
      <w:r>
        <w:t>/</w:t>
      </w:r>
      <w:r>
        <w:t>N</w:t>
      </w:r>
      <w:r w:rsidR="00AA1836">
        <w:t>o</w:t>
      </w:r>
      <w:r>
        <w:t>)  _</w:t>
      </w:r>
      <w:r>
        <w:t>___    I am the Principal Investigator (PI) of an NIAAA-issued grant, administrative supplement, or competitive revision that addresses the relationship between alcohol and the COVID-19 pandemic and/or the SARS-Co</w:t>
      </w:r>
      <w:r w:rsidR="00E5335F">
        <w:t>V</w:t>
      </w:r>
      <w:r>
        <w:t>-2 virus.</w:t>
      </w:r>
      <w:r w:rsidR="00E5335F">
        <w:t xml:space="preserve"> </w:t>
      </w:r>
    </w:p>
    <w:p w:rsidR="008211CC" w:rsidP="00A62181" w14:paraId="24FD73FA" w14:textId="2A571424">
      <w:pPr>
        <w:spacing w:after="0" w:line="240" w:lineRule="auto"/>
      </w:pPr>
    </w:p>
    <w:p w:rsidR="008211CC" w:rsidP="00A62181" w14:paraId="69AC6624" w14:textId="57CB150A">
      <w:pPr>
        <w:spacing w:after="0" w:line="240" w:lineRule="auto"/>
      </w:pPr>
      <w:r>
        <w:t>(Y/</w:t>
      </w:r>
      <w:r>
        <w:t>N)  _</w:t>
      </w:r>
      <w:r>
        <w:t xml:space="preserve">___    </w:t>
      </w:r>
      <w:r w:rsidRPr="00675647" w:rsidR="00675647">
        <w:t>My research under this award has progressed to the point that there are results that can be shared with NIAAA staff and other NIAAA-funded investigators.</w:t>
      </w:r>
    </w:p>
    <w:p w:rsidR="00B6734F" w:rsidP="00A62181" w14:paraId="3E2157BE" w14:textId="202FE300">
      <w:pPr>
        <w:spacing w:after="0" w:line="240" w:lineRule="auto"/>
      </w:pPr>
    </w:p>
    <w:p w:rsidR="00B6734F" w:rsidP="00A62181" w14:paraId="68243BB5" w14:textId="20A3F355">
      <w:pPr>
        <w:spacing w:after="0" w:line="240" w:lineRule="auto"/>
      </w:pPr>
      <w:r>
        <w:t>(Y/</w:t>
      </w:r>
      <w:r>
        <w:t>N)  _</w:t>
      </w:r>
      <w:r>
        <w:t>___    I am interested in participating in a virtual research f</w:t>
      </w:r>
      <w:r w:rsidR="00925B07">
        <w:t>orum</w:t>
      </w:r>
      <w:r>
        <w:t xml:space="preserve"> in </w:t>
      </w:r>
      <w:r w:rsidR="00983914">
        <w:t xml:space="preserve">late </w:t>
      </w:r>
      <w:r w:rsidR="00AC403C">
        <w:t>November</w:t>
      </w:r>
      <w:r w:rsidR="00983914">
        <w:t xml:space="preserve"> or early December of</w:t>
      </w:r>
      <w:r>
        <w:t xml:space="preserve"> 2022 to present my research in a brief “data blast” format.</w:t>
      </w:r>
    </w:p>
    <w:p w:rsidR="00B6734F" w:rsidP="00A62181" w14:paraId="7EF7515D" w14:textId="70F96B5F">
      <w:pPr>
        <w:spacing w:after="0" w:line="240" w:lineRule="auto"/>
      </w:pPr>
    </w:p>
    <w:p w:rsidR="00B6734F" w:rsidP="00A62181" w14:paraId="2B990ED4" w14:textId="7EA30DEF">
      <w:pPr>
        <w:spacing w:after="0" w:line="240" w:lineRule="auto"/>
      </w:pPr>
      <w:r>
        <w:t>(Y/</w:t>
      </w:r>
      <w:r>
        <w:t>N)  _</w:t>
      </w:r>
      <w:r>
        <w:t>___    I have attached an abstract (200 words or less) describing the research I would like to present at the proposed virtual research f</w:t>
      </w:r>
      <w:r w:rsidR="00925B07">
        <w:t>orum</w:t>
      </w:r>
      <w:r>
        <w:t>.</w:t>
      </w:r>
    </w:p>
    <w:p w:rsidR="004574BA" w:rsidP="00A62181" w14:paraId="505A86A7" w14:textId="3BECA62F">
      <w:pPr>
        <w:spacing w:after="0" w:line="240" w:lineRule="auto"/>
      </w:pPr>
    </w:p>
    <w:p w:rsidR="004574BA" w:rsidP="00A62181" w14:paraId="00B03A09" w14:textId="6C815900">
      <w:pPr>
        <w:spacing w:after="0" w:line="240" w:lineRule="auto"/>
      </w:pPr>
      <w:r>
        <w:t>(Y/</w:t>
      </w:r>
      <w:r>
        <w:t>N)  _</w:t>
      </w:r>
      <w:r>
        <w:t>___    Do you have any special considerations we should take into account? Please specify.</w:t>
      </w:r>
    </w:p>
    <w:p w:rsidR="00C87E1A" w:rsidP="00A62181" w14:paraId="772F6FEC" w14:textId="71E5B115">
      <w:pPr>
        <w:spacing w:after="0" w:line="240" w:lineRule="auto"/>
      </w:pPr>
    </w:p>
    <w:p w:rsidR="00C87E1A" w:rsidP="00A62181" w14:paraId="13C778AE" w14:textId="54FC1E00">
      <w:pPr>
        <w:spacing w:after="0" w:line="240" w:lineRule="auto"/>
      </w:pPr>
      <w:r>
        <w:t>Name:</w:t>
      </w:r>
    </w:p>
    <w:p w:rsidR="00A62181" w:rsidP="00A62181" w14:paraId="4BAB2156" w14:textId="77777777">
      <w:pPr>
        <w:spacing w:after="0" w:line="240" w:lineRule="auto"/>
      </w:pPr>
    </w:p>
    <w:p w:rsidR="00C87E1A" w:rsidP="00A62181" w14:paraId="6717C408" w14:textId="2AA9B5AB">
      <w:pPr>
        <w:spacing w:after="0" w:line="240" w:lineRule="auto"/>
      </w:pPr>
      <w:r>
        <w:t>Grant Title:</w:t>
      </w:r>
    </w:p>
    <w:p w:rsidR="00A62181" w:rsidP="00A62181" w14:paraId="2345FF6B" w14:textId="77777777">
      <w:pPr>
        <w:spacing w:after="0" w:line="240" w:lineRule="auto"/>
      </w:pPr>
    </w:p>
    <w:p w:rsidR="00C87E1A" w:rsidP="00A62181" w14:paraId="342C5769" w14:textId="7F2AAD44">
      <w:pPr>
        <w:spacing w:after="0" w:line="240" w:lineRule="auto"/>
      </w:pPr>
      <w:r>
        <w:t>COVID grant/supplement number:</w:t>
      </w:r>
    </w:p>
    <w:p w:rsidR="00A62181" w:rsidP="00A62181" w14:paraId="5ABB9335" w14:textId="77777777">
      <w:pPr>
        <w:spacing w:after="0" w:line="240" w:lineRule="auto"/>
      </w:pPr>
    </w:p>
    <w:p w:rsidR="00C87E1A" w:rsidP="00A62181" w14:paraId="550D1B8E" w14:textId="4F646D22">
      <w:pPr>
        <w:spacing w:after="0" w:line="240" w:lineRule="auto"/>
      </w:pPr>
      <w:r>
        <w:t>RFA / PA / NOSI:</w:t>
      </w:r>
    </w:p>
    <w:p w:rsidR="00C87E1A" w:rsidP="00A62181" w14:paraId="310902D4" w14:textId="42682864">
      <w:pPr>
        <w:spacing w:after="0" w:line="240" w:lineRule="auto"/>
      </w:pPr>
    </w:p>
    <w:p w:rsidR="00C87E1A" w:rsidP="00A62181" w14:paraId="30E26476" w14:textId="690B3AA2">
      <w:pPr>
        <w:spacing w:after="0" w:line="240" w:lineRule="auto"/>
      </w:pPr>
      <w:r>
        <w:t>Description of Research (200 words)</w:t>
      </w:r>
    </w:p>
    <w:p w:rsidR="00A62181" w:rsidP="00A62181" w14:paraId="6ED545A5" w14:textId="77777777">
      <w:pPr>
        <w:spacing w:after="0" w:line="240" w:lineRule="auto"/>
      </w:pPr>
    </w:p>
    <w:p w:rsidR="00C87E1A" w:rsidP="00A62181" w14:paraId="3F2FBD8D" w14:textId="75A11446">
      <w:pPr>
        <w:pStyle w:val="ListParagraph"/>
        <w:numPr>
          <w:ilvl w:val="0"/>
          <w:numId w:val="1"/>
        </w:numPr>
        <w:spacing w:after="0" w:line="240" w:lineRule="auto"/>
      </w:pPr>
      <w:r>
        <w:t>Key research question(s):</w:t>
      </w:r>
    </w:p>
    <w:p w:rsidR="00C87E1A" w:rsidP="00A62181" w14:paraId="3F93B87E" w14:textId="21198561">
      <w:pPr>
        <w:spacing w:after="0" w:line="240" w:lineRule="auto"/>
      </w:pPr>
    </w:p>
    <w:p w:rsidR="00C87E1A" w:rsidP="00A62181" w14:paraId="6B1E9847" w14:textId="510B525B">
      <w:pPr>
        <w:pStyle w:val="ListParagraph"/>
        <w:numPr>
          <w:ilvl w:val="0"/>
          <w:numId w:val="1"/>
        </w:numPr>
        <w:spacing w:after="0" w:line="240" w:lineRule="auto"/>
      </w:pPr>
      <w:r>
        <w:t>Methods:</w:t>
      </w:r>
    </w:p>
    <w:p w:rsidR="00C87E1A" w:rsidP="00A62181" w14:paraId="3A634E8A" w14:textId="218420F6">
      <w:pPr>
        <w:spacing w:after="0" w:line="240" w:lineRule="auto"/>
      </w:pPr>
    </w:p>
    <w:p w:rsidR="00C87E1A" w:rsidP="00A62181" w14:paraId="64F13EED" w14:textId="55959785">
      <w:pPr>
        <w:pStyle w:val="ListParagraph"/>
        <w:numPr>
          <w:ilvl w:val="0"/>
          <w:numId w:val="1"/>
        </w:numPr>
        <w:spacing w:after="0" w:line="240" w:lineRule="auto"/>
      </w:pPr>
      <w:r>
        <w:t>Results:</w:t>
      </w:r>
    </w:p>
    <w:p w:rsidR="00C87E1A" w:rsidP="00A62181" w14:paraId="66E2B8BC" w14:textId="22D5E1F6">
      <w:pPr>
        <w:spacing w:after="0" w:line="240" w:lineRule="auto"/>
      </w:pPr>
    </w:p>
    <w:p w:rsidR="00C87E1A" w:rsidP="00A62181" w14:paraId="024A4FCC" w14:textId="7DFFBB11">
      <w:pPr>
        <w:pStyle w:val="ListParagraph"/>
        <w:numPr>
          <w:ilvl w:val="0"/>
          <w:numId w:val="1"/>
        </w:numPr>
        <w:spacing w:after="0" w:line="240" w:lineRule="auto"/>
      </w:pPr>
      <w:r>
        <w:t>Conclusions:</w:t>
      </w:r>
    </w:p>
    <w:p w:rsidR="00C87E1A" w:rsidP="00A62181" w14:paraId="4CC7364F" w14:textId="22CEB855">
      <w:pPr>
        <w:spacing w:after="0" w:line="240" w:lineRule="auto"/>
      </w:pPr>
    </w:p>
    <w:p w:rsidR="004574BA" w:rsidP="00A62181" w14:paraId="6F826640" w14:textId="78998920">
      <w:pPr>
        <w:spacing w:after="0" w:line="240" w:lineRule="auto"/>
      </w:pPr>
    </w:p>
    <w:p w:rsidR="004574BA" w:rsidP="00A62181" w14:paraId="352E95C6" w14:textId="57349E3A">
      <w:pPr>
        <w:spacing w:after="0" w:line="240" w:lineRule="auto"/>
      </w:pPr>
    </w:p>
    <w:p w:rsidR="004574BA" w:rsidP="00A62181" w14:paraId="18A6F3FC" w14:textId="57EAC703">
      <w:pPr>
        <w:spacing w:after="0" w:line="240" w:lineRule="auto"/>
      </w:pPr>
    </w:p>
    <w:p w:rsidR="004574BA" w:rsidP="00A62181" w14:paraId="40E9D077" w14:textId="77777777">
      <w:pPr>
        <w:spacing w:after="0" w:line="240" w:lineRule="auto"/>
      </w:pPr>
    </w:p>
    <w:p w:rsidR="004574BA" w:rsidP="00A62181" w14:paraId="64E1AE55" w14:textId="77777777">
      <w:pPr>
        <w:spacing w:after="0" w:line="240" w:lineRule="auto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98028BE"/>
    <w:multiLevelType w:val="hybridMultilevel"/>
    <w:tmpl w:val="8146D5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CA"/>
    <w:rsid w:val="000F4E6B"/>
    <w:rsid w:val="00102AB0"/>
    <w:rsid w:val="00107887"/>
    <w:rsid w:val="00142FB0"/>
    <w:rsid w:val="001C2558"/>
    <w:rsid w:val="003C63CA"/>
    <w:rsid w:val="004574BA"/>
    <w:rsid w:val="004576D2"/>
    <w:rsid w:val="005A225D"/>
    <w:rsid w:val="00675647"/>
    <w:rsid w:val="00714ADD"/>
    <w:rsid w:val="0077669B"/>
    <w:rsid w:val="008211CC"/>
    <w:rsid w:val="00841C0D"/>
    <w:rsid w:val="00925B07"/>
    <w:rsid w:val="00930FD6"/>
    <w:rsid w:val="00983914"/>
    <w:rsid w:val="009C2A02"/>
    <w:rsid w:val="00A4131C"/>
    <w:rsid w:val="00A62181"/>
    <w:rsid w:val="00AA1836"/>
    <w:rsid w:val="00AC403C"/>
    <w:rsid w:val="00B0159C"/>
    <w:rsid w:val="00B26873"/>
    <w:rsid w:val="00B6734F"/>
    <w:rsid w:val="00C87E1A"/>
    <w:rsid w:val="00CA32D2"/>
    <w:rsid w:val="00E23594"/>
    <w:rsid w:val="00E5335F"/>
    <w:rsid w:val="00E707B1"/>
    <w:rsid w:val="00F87D0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477CC5"/>
  <w15:chartTrackingRefBased/>
  <w15:docId w15:val="{20ED4E08-FCC2-43A9-BB67-B46BA9AA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A18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E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AA183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Bloss, Gregory (NIH/NIAAA) [E]</dc:creator>
  <cp:lastModifiedBy>Abdelmouti, Tawanda (NIH/OD) [E]</cp:lastModifiedBy>
  <cp:revision>3</cp:revision>
  <dcterms:created xsi:type="dcterms:W3CDTF">2022-10-12T15:46:00Z</dcterms:created>
  <dcterms:modified xsi:type="dcterms:W3CDTF">2022-10-12T15:53:00Z</dcterms:modified>
</cp:coreProperties>
</file>