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4EA" w:rsidP="009064EA" w:rsidRDefault="00DD40CF" w14:paraId="5241E2FD" w14:textId="72731A0E">
      <w:pPr>
        <w:spacing w:after="240"/>
        <w:jc w:val="center"/>
        <w:rPr>
          <w:b/>
          <w:sz w:val="28"/>
        </w:rPr>
      </w:pPr>
      <w:r>
        <w:rPr>
          <w:b/>
          <w:sz w:val="28"/>
        </w:rPr>
        <w:t>O</w:t>
      </w:r>
      <w:r w:rsidR="00467D90">
        <w:rPr>
          <w:b/>
          <w:sz w:val="28"/>
        </w:rPr>
        <w:t xml:space="preserve">ffice on </w:t>
      </w:r>
      <w:r>
        <w:rPr>
          <w:b/>
          <w:sz w:val="28"/>
        </w:rPr>
        <w:t>T</w:t>
      </w:r>
      <w:r w:rsidR="00467D90">
        <w:rPr>
          <w:b/>
          <w:sz w:val="28"/>
        </w:rPr>
        <w:t xml:space="preserve">rafficking </w:t>
      </w:r>
      <w:r>
        <w:rPr>
          <w:b/>
          <w:sz w:val="28"/>
        </w:rPr>
        <w:t>I</w:t>
      </w:r>
      <w:r w:rsidR="00467D90">
        <w:rPr>
          <w:b/>
          <w:sz w:val="28"/>
        </w:rPr>
        <w:t xml:space="preserve">n </w:t>
      </w:r>
      <w:r>
        <w:rPr>
          <w:b/>
          <w:sz w:val="28"/>
        </w:rPr>
        <w:t>P</w:t>
      </w:r>
      <w:r w:rsidR="00467D90">
        <w:rPr>
          <w:b/>
          <w:sz w:val="28"/>
        </w:rPr>
        <w:t>ersons (OTIP)</w:t>
      </w:r>
      <w:r w:rsidR="009064EA">
        <w:rPr>
          <w:b/>
          <w:sz w:val="28"/>
        </w:rPr>
        <w:t xml:space="preserve"> - </w:t>
      </w:r>
      <w:r w:rsidRPr="009064EA" w:rsidR="009064EA">
        <w:rPr>
          <w:b/>
          <w:sz w:val="28"/>
        </w:rPr>
        <w:t>Human Trafficking Youth Prevention Education (HTYPE) Demonstration Grant Program</w:t>
      </w:r>
    </w:p>
    <w:p w:rsidR="009064EA" w:rsidP="009064EA" w:rsidRDefault="002D73AD" w14:paraId="0136272F" w14:textId="77777777">
      <w:pPr>
        <w:spacing w:after="240"/>
        <w:jc w:val="center"/>
        <w:rPr>
          <w:b/>
          <w:sz w:val="28"/>
        </w:rPr>
      </w:pPr>
      <w:r w:rsidRPr="00C60BB1">
        <w:rPr>
          <w:b/>
          <w:sz w:val="28"/>
        </w:rPr>
        <w:t xml:space="preserve">Grantee Reporting Reference Guide: </w:t>
      </w:r>
    </w:p>
    <w:p w:rsidRPr="00C60BB1" w:rsidR="004E60A6" w:rsidP="009064EA" w:rsidRDefault="002D73AD" w14:paraId="068EB1F6" w14:textId="4343202D">
      <w:pPr>
        <w:spacing w:after="240"/>
        <w:jc w:val="center"/>
        <w:rPr>
          <w:b/>
          <w:sz w:val="28"/>
        </w:rPr>
      </w:pPr>
      <w:r w:rsidRPr="00C60BB1">
        <w:rPr>
          <w:b/>
          <w:sz w:val="28"/>
        </w:rPr>
        <w:t>Data Elements, Definitions, and Guidance</w:t>
      </w:r>
    </w:p>
    <w:sdt>
      <w:sdtPr>
        <w:rPr>
          <w:rFonts w:ascii="Arial" w:hAnsi="Arial" w:eastAsiaTheme="minorHAnsi" w:cstheme="minorBidi"/>
          <w:b w:val="0"/>
          <w:bCs w:val="0"/>
          <w:color w:val="auto"/>
          <w:sz w:val="24"/>
          <w:szCs w:val="22"/>
          <w:lang w:eastAsia="en-US"/>
        </w:rPr>
        <w:id w:val="-1272011693"/>
        <w:docPartObj>
          <w:docPartGallery w:val="Table of Contents"/>
          <w:docPartUnique/>
        </w:docPartObj>
      </w:sdtPr>
      <w:sdtEndPr>
        <w:rPr>
          <w:noProof/>
        </w:rPr>
      </w:sdtEndPr>
      <w:sdtContent>
        <w:p w:rsidR="00BD244A" w:rsidRDefault="00BD244A" w14:paraId="2B4DED6E" w14:textId="77777777">
          <w:pPr>
            <w:pStyle w:val="TOCHeading"/>
          </w:pPr>
          <w:r>
            <w:t>Contents</w:t>
          </w:r>
        </w:p>
        <w:p w:rsidR="00EC1F4D" w:rsidRDefault="00BD244A" w14:paraId="27A95278" w14:textId="2C812725">
          <w:pPr>
            <w:pStyle w:val="TOC1"/>
            <w:tabs>
              <w:tab w:val="right" w:leader="dot" w:pos="9350"/>
            </w:tabs>
            <w:rPr>
              <w:rFonts w:asciiTheme="minorHAnsi" w:hAnsiTheme="minorHAnsi" w:eastAsiaTheme="minorEastAsia"/>
              <w:noProof/>
              <w:sz w:val="22"/>
            </w:rPr>
          </w:pPr>
          <w:r>
            <w:fldChar w:fldCharType="begin"/>
          </w:r>
          <w:r>
            <w:instrText xml:space="preserve"> TOC \o "1-3" \h \z \u </w:instrText>
          </w:r>
          <w:r>
            <w:fldChar w:fldCharType="separate"/>
          </w:r>
          <w:hyperlink w:history="1" w:anchor="_Toc58416071">
            <w:r w:rsidRPr="005B5650" w:rsidR="00EC1F4D">
              <w:rPr>
                <w:rStyle w:val="Hyperlink"/>
                <w:noProof/>
              </w:rPr>
              <w:t>Human Trafficking Prevention Education for Educators and Other Staff</w:t>
            </w:r>
            <w:r w:rsidR="00EC1F4D">
              <w:rPr>
                <w:noProof/>
                <w:webHidden/>
              </w:rPr>
              <w:tab/>
            </w:r>
            <w:r w:rsidR="00EC1F4D">
              <w:rPr>
                <w:noProof/>
                <w:webHidden/>
              </w:rPr>
              <w:fldChar w:fldCharType="begin"/>
            </w:r>
            <w:r w:rsidR="00EC1F4D">
              <w:rPr>
                <w:noProof/>
                <w:webHidden/>
              </w:rPr>
              <w:instrText xml:space="preserve"> PAGEREF _Toc58416071 \h </w:instrText>
            </w:r>
            <w:r w:rsidR="00EC1F4D">
              <w:rPr>
                <w:noProof/>
                <w:webHidden/>
              </w:rPr>
            </w:r>
            <w:r w:rsidR="00EC1F4D">
              <w:rPr>
                <w:noProof/>
                <w:webHidden/>
              </w:rPr>
              <w:fldChar w:fldCharType="separate"/>
            </w:r>
            <w:r w:rsidR="00EC1F4D">
              <w:rPr>
                <w:noProof/>
                <w:webHidden/>
              </w:rPr>
              <w:t>5</w:t>
            </w:r>
            <w:r w:rsidR="00EC1F4D">
              <w:rPr>
                <w:noProof/>
                <w:webHidden/>
              </w:rPr>
              <w:fldChar w:fldCharType="end"/>
            </w:r>
          </w:hyperlink>
        </w:p>
        <w:p w:rsidR="00EC1F4D" w:rsidRDefault="00BE55DF" w14:paraId="25CD958B" w14:textId="7D390FF3">
          <w:pPr>
            <w:pStyle w:val="TOC1"/>
            <w:tabs>
              <w:tab w:val="right" w:leader="dot" w:pos="9350"/>
            </w:tabs>
            <w:rPr>
              <w:rFonts w:asciiTheme="minorHAnsi" w:hAnsiTheme="minorHAnsi" w:eastAsiaTheme="minorEastAsia"/>
              <w:noProof/>
              <w:sz w:val="22"/>
            </w:rPr>
          </w:pPr>
          <w:hyperlink w:history="1" w:anchor="_Toc58416072">
            <w:r w:rsidRPr="005B5650" w:rsidR="00EC1F4D">
              <w:rPr>
                <w:rStyle w:val="Hyperlink"/>
                <w:noProof/>
              </w:rPr>
              <w:t>Human Trafficking Prevention Education for Students</w:t>
            </w:r>
            <w:r w:rsidR="00EC1F4D">
              <w:rPr>
                <w:noProof/>
                <w:webHidden/>
              </w:rPr>
              <w:tab/>
            </w:r>
            <w:r w:rsidR="00EC1F4D">
              <w:rPr>
                <w:noProof/>
                <w:webHidden/>
              </w:rPr>
              <w:fldChar w:fldCharType="begin"/>
            </w:r>
            <w:r w:rsidR="00EC1F4D">
              <w:rPr>
                <w:noProof/>
                <w:webHidden/>
              </w:rPr>
              <w:instrText xml:space="preserve"> PAGEREF _Toc58416072 \h </w:instrText>
            </w:r>
            <w:r w:rsidR="00EC1F4D">
              <w:rPr>
                <w:noProof/>
                <w:webHidden/>
              </w:rPr>
            </w:r>
            <w:r w:rsidR="00EC1F4D">
              <w:rPr>
                <w:noProof/>
                <w:webHidden/>
              </w:rPr>
              <w:fldChar w:fldCharType="separate"/>
            </w:r>
            <w:r w:rsidR="00EC1F4D">
              <w:rPr>
                <w:noProof/>
                <w:webHidden/>
              </w:rPr>
              <w:t>8</w:t>
            </w:r>
            <w:r w:rsidR="00EC1F4D">
              <w:rPr>
                <w:noProof/>
                <w:webHidden/>
              </w:rPr>
              <w:fldChar w:fldCharType="end"/>
            </w:r>
          </w:hyperlink>
        </w:p>
        <w:p w:rsidR="00EC1F4D" w:rsidRDefault="00BE55DF" w14:paraId="5AEEC811" w14:textId="541621FE">
          <w:pPr>
            <w:pStyle w:val="TOC1"/>
            <w:tabs>
              <w:tab w:val="right" w:leader="dot" w:pos="9350"/>
            </w:tabs>
            <w:rPr>
              <w:rFonts w:asciiTheme="minorHAnsi" w:hAnsiTheme="minorHAnsi" w:eastAsiaTheme="minorEastAsia"/>
              <w:noProof/>
              <w:sz w:val="22"/>
            </w:rPr>
          </w:pPr>
          <w:hyperlink w:history="1" w:anchor="_Toc58416073">
            <w:r w:rsidRPr="005B5650" w:rsidR="00EC1F4D">
              <w:rPr>
                <w:rStyle w:val="Hyperlink"/>
                <w:noProof/>
              </w:rPr>
              <w:t>Trainings of Trainers</w:t>
            </w:r>
            <w:r w:rsidR="00EC1F4D">
              <w:rPr>
                <w:noProof/>
                <w:webHidden/>
              </w:rPr>
              <w:tab/>
            </w:r>
            <w:r w:rsidR="00EC1F4D">
              <w:rPr>
                <w:noProof/>
                <w:webHidden/>
              </w:rPr>
              <w:fldChar w:fldCharType="begin"/>
            </w:r>
            <w:r w:rsidR="00EC1F4D">
              <w:rPr>
                <w:noProof/>
                <w:webHidden/>
              </w:rPr>
              <w:instrText xml:space="preserve"> PAGEREF _Toc58416073 \h </w:instrText>
            </w:r>
            <w:r w:rsidR="00EC1F4D">
              <w:rPr>
                <w:noProof/>
                <w:webHidden/>
              </w:rPr>
            </w:r>
            <w:r w:rsidR="00EC1F4D">
              <w:rPr>
                <w:noProof/>
                <w:webHidden/>
              </w:rPr>
              <w:fldChar w:fldCharType="separate"/>
            </w:r>
            <w:r w:rsidR="00EC1F4D">
              <w:rPr>
                <w:noProof/>
                <w:webHidden/>
              </w:rPr>
              <w:t>11</w:t>
            </w:r>
            <w:r w:rsidR="00EC1F4D">
              <w:rPr>
                <w:noProof/>
                <w:webHidden/>
              </w:rPr>
              <w:fldChar w:fldCharType="end"/>
            </w:r>
          </w:hyperlink>
        </w:p>
        <w:p w:rsidR="00EC1F4D" w:rsidRDefault="00BE55DF" w14:paraId="157E1476" w14:textId="3BE2C0C2">
          <w:pPr>
            <w:pStyle w:val="TOC1"/>
            <w:tabs>
              <w:tab w:val="right" w:leader="dot" w:pos="9350"/>
            </w:tabs>
            <w:rPr>
              <w:rFonts w:asciiTheme="minorHAnsi" w:hAnsiTheme="minorHAnsi" w:eastAsiaTheme="minorEastAsia"/>
              <w:noProof/>
              <w:sz w:val="22"/>
            </w:rPr>
          </w:pPr>
          <w:hyperlink w:history="1" w:anchor="_Toc58416074">
            <w:r w:rsidRPr="005B5650" w:rsidR="00EC1F4D">
              <w:rPr>
                <w:rStyle w:val="Hyperlink"/>
                <w:noProof/>
              </w:rPr>
              <w:t>Human Trafficking School Safety Protocol</w:t>
            </w:r>
            <w:r w:rsidR="00EC1F4D">
              <w:rPr>
                <w:noProof/>
                <w:webHidden/>
              </w:rPr>
              <w:tab/>
            </w:r>
            <w:r w:rsidR="00EC1F4D">
              <w:rPr>
                <w:noProof/>
                <w:webHidden/>
              </w:rPr>
              <w:fldChar w:fldCharType="begin"/>
            </w:r>
            <w:r w:rsidR="00EC1F4D">
              <w:rPr>
                <w:noProof/>
                <w:webHidden/>
              </w:rPr>
              <w:instrText xml:space="preserve"> PAGEREF _Toc58416074 \h </w:instrText>
            </w:r>
            <w:r w:rsidR="00EC1F4D">
              <w:rPr>
                <w:noProof/>
                <w:webHidden/>
              </w:rPr>
            </w:r>
            <w:r w:rsidR="00EC1F4D">
              <w:rPr>
                <w:noProof/>
                <w:webHidden/>
              </w:rPr>
              <w:fldChar w:fldCharType="separate"/>
            </w:r>
            <w:r w:rsidR="00EC1F4D">
              <w:rPr>
                <w:noProof/>
                <w:webHidden/>
              </w:rPr>
              <w:t>13</w:t>
            </w:r>
            <w:r w:rsidR="00EC1F4D">
              <w:rPr>
                <w:noProof/>
                <w:webHidden/>
              </w:rPr>
              <w:fldChar w:fldCharType="end"/>
            </w:r>
          </w:hyperlink>
        </w:p>
        <w:p w:rsidR="00BD244A" w:rsidRDefault="00BD244A" w14:paraId="46EF84F5" w14:textId="359EC99D">
          <w:r>
            <w:rPr>
              <w:b/>
              <w:bCs/>
              <w:noProof/>
            </w:rPr>
            <w:fldChar w:fldCharType="end"/>
          </w:r>
        </w:p>
      </w:sdtContent>
    </w:sdt>
    <w:p w:rsidR="00071AA4" w:rsidP="005A1246" w:rsidRDefault="00071AA4" w14:paraId="59CB6557" w14:textId="775687A0">
      <w:pPr>
        <w:spacing w:after="240"/>
      </w:pPr>
      <w:r w:rsidRPr="00071AA4">
        <w:t>The primary purpose of the HTYPE Demonstration</w:t>
      </w:r>
      <w:r w:rsidR="00A33CB3">
        <w:t xml:space="preserve"> Grant</w:t>
      </w:r>
      <w:r w:rsidRPr="00071AA4">
        <w:t xml:space="preserve"> Program is to fund local educational agencies (LEA) to develop and implement programs to prevent human trafficking victimization through the provision of skills-based human trafficking training and education for school staff and students. </w:t>
      </w:r>
      <w:r w:rsidRPr="00B22637" w:rsidR="00E87B8E">
        <w:t xml:space="preserve">Each </w:t>
      </w:r>
      <w:r w:rsidR="00E87B8E">
        <w:t xml:space="preserve">training and education </w:t>
      </w:r>
      <w:r w:rsidRPr="00B22637" w:rsidR="00E87B8E">
        <w:t>curriculum is to be tailored to the s</w:t>
      </w:r>
      <w:r w:rsidR="00E87B8E">
        <w:t xml:space="preserve">pecific needs of its audience. </w:t>
      </w:r>
      <w:r w:rsidRPr="00071AA4">
        <w:t>The HTYPE Demonstration</w:t>
      </w:r>
      <w:r w:rsidR="00A33CB3">
        <w:t xml:space="preserve"> Grant</w:t>
      </w:r>
      <w:r w:rsidRPr="00071AA4">
        <w:t xml:space="preserve"> Program will fund LEAs to establish a cohesive strategy, with the support of a partnered nonprofit or nongovernmental organization (NGO), to build the capacity to provide all aspects of human trafficking prevention education to students and school staff. </w:t>
      </w:r>
    </w:p>
    <w:p w:rsidRPr="005E2148" w:rsidR="00806275" w:rsidP="005A1246" w:rsidRDefault="00071AA4" w14:paraId="7AA156C3" w14:textId="14053AB1">
      <w:pPr>
        <w:rPr>
          <w:b/>
        </w:rPr>
      </w:pPr>
      <w:bookmarkStart w:name="_Public_Awareness_Reporting" w:id="0"/>
      <w:bookmarkStart w:name="_Partnership_Development_and" w:id="1"/>
      <w:bookmarkStart w:name="_Victim_Assistance—Potential_Victim" w:id="2"/>
      <w:bookmarkStart w:name="_Victim_Assistance" w:id="3"/>
      <w:bookmarkEnd w:id="0"/>
      <w:bookmarkEnd w:id="1"/>
      <w:bookmarkEnd w:id="2"/>
      <w:bookmarkEnd w:id="3"/>
      <w:r w:rsidRPr="00071AA4">
        <w:t>Grantees are expected to conduct ongoing evaluations of the human trafficking prevention education curriculum, administering pre/post-tests to every student, educator, and other staff member wh</w:t>
      </w:r>
      <w:r>
        <w:t>o participates i</w:t>
      </w:r>
      <w:r w:rsidR="00E707C4">
        <w:t>n the training. Results from</w:t>
      </w:r>
      <w:r>
        <w:t xml:space="preserve"> these</w:t>
      </w:r>
      <w:r w:rsidR="00E707C4">
        <w:t xml:space="preserve"> evaluations </w:t>
      </w:r>
      <w:r>
        <w:t>will be reported to OTIP as program performance data, among other indicators.</w:t>
      </w:r>
      <w:r w:rsidR="009A2DE4">
        <w:t xml:space="preserve"> </w:t>
      </w:r>
    </w:p>
    <w:p w:rsidRPr="00806275" w:rsidR="00806275" w:rsidP="005A1246" w:rsidRDefault="00806275" w14:paraId="77ECB810" w14:textId="4EA6607B">
      <w:pPr>
        <w:autoSpaceDE w:val="0"/>
        <w:autoSpaceDN w:val="0"/>
        <w:adjustRightInd w:val="0"/>
        <w:spacing w:before="0" w:after="0"/>
      </w:pPr>
      <w:r w:rsidRPr="005E2148">
        <w:t xml:space="preserve">Grantees are required to protect the privacy and confidentiality of student and staff information, complying with all applicable </w:t>
      </w:r>
      <w:r w:rsidR="0024342F">
        <w:t xml:space="preserve">Department of Education </w:t>
      </w:r>
      <w:r w:rsidRPr="005E2148">
        <w:t>statutes and regulations</w:t>
      </w:r>
      <w:r>
        <w:t xml:space="preserve"> (e.g., t</w:t>
      </w:r>
      <w:r w:rsidRPr="005E2148">
        <w:t>he Protection of Pupil Rights Amendment</w:t>
      </w:r>
      <w:r>
        <w:t>)</w:t>
      </w:r>
      <w:r w:rsidRPr="005E2148">
        <w:t>, especially personally identifiable information (PII), at all times and take the necessary measures to securely store student and staff records and to encrypt and/or password protect the electronic transmission of student and staff information to</w:t>
      </w:r>
      <w:r>
        <w:t xml:space="preserve"> </w:t>
      </w:r>
      <w:r w:rsidRPr="005E2148">
        <w:t>referral agencies and other organizations.</w:t>
      </w:r>
    </w:p>
    <w:p w:rsidR="00EC1F4D" w:rsidRDefault="00EC1F4D" w14:paraId="1ACE88E5" w14:textId="06737E73">
      <w:r>
        <w:br w:type="page"/>
      </w:r>
    </w:p>
    <w:p w:rsidRPr="00B95773" w:rsidR="00C95F6A" w:rsidP="00C95F6A" w:rsidRDefault="00C95F6A" w14:paraId="66AF5C9B" w14:textId="77777777">
      <w:pPr>
        <w:spacing w:after="240"/>
        <w:rPr>
          <w:u w:val="single"/>
        </w:rPr>
      </w:pPr>
      <w:r w:rsidRPr="00B95773">
        <w:rPr>
          <w:u w:val="single"/>
        </w:rPr>
        <w:lastRenderedPageBreak/>
        <w:t>Definitions:</w:t>
      </w:r>
    </w:p>
    <w:p w:rsidRPr="00DA25A1" w:rsidR="00BD0C29" w:rsidP="00BD0C29" w:rsidRDefault="00BD0C29" w14:paraId="14FBE596" w14:textId="410FB3F9">
      <w:pPr>
        <w:pStyle w:val="NormalWeb"/>
        <w:shd w:val="clear" w:color="auto" w:fill="FFFFFF"/>
        <w:spacing w:before="0" w:beforeAutospacing="0" w:after="150" w:afterAutospacing="0"/>
        <w:textAlignment w:val="baseline"/>
        <w:rPr>
          <w:rFonts w:ascii="Arial" w:hAnsi="Arial" w:cs="Arial"/>
          <w:color w:val="202020"/>
        </w:rPr>
      </w:pPr>
      <w:r w:rsidRPr="00DE1320">
        <w:rPr>
          <w:rFonts w:ascii="Arial" w:hAnsi="Arial" w:cs="Arial"/>
          <w:b/>
        </w:rPr>
        <w:t>At-Risk</w:t>
      </w:r>
      <w:r>
        <w:rPr>
          <w:rStyle w:val="FootnoteReference"/>
          <w:rFonts w:ascii="Arial" w:hAnsi="Arial" w:cs="Arial"/>
          <w:b/>
        </w:rPr>
        <w:footnoteReference w:id="2"/>
      </w:r>
      <w:r w:rsidRPr="00D1005D" w:rsidR="00D1005D">
        <w:rPr>
          <w:rStyle w:val="FootnoteReference"/>
        </w:rPr>
        <w:t>,</w:t>
      </w:r>
      <w:r w:rsidR="00D1005D">
        <w:rPr>
          <w:rStyle w:val="FootnoteReference"/>
          <w:rFonts w:ascii="Arial" w:hAnsi="Arial" w:cs="Arial"/>
          <w:b/>
        </w:rPr>
        <w:footnoteReference w:id="3"/>
      </w:r>
      <w:r w:rsidRPr="00DE1320">
        <w:rPr>
          <w:rFonts w:ascii="Arial" w:hAnsi="Arial" w:cs="Arial"/>
        </w:rPr>
        <w:t xml:space="preserve"> </w:t>
      </w:r>
      <w:r>
        <w:rPr>
          <w:rFonts w:ascii="Arial" w:hAnsi="Arial" w:cs="Arial"/>
        </w:rPr>
        <w:t>i</w:t>
      </w:r>
      <w:r w:rsidRPr="00DA25A1">
        <w:rPr>
          <w:rFonts w:ascii="Arial" w:hAnsi="Arial" w:cs="Arial"/>
          <w:color w:val="202020"/>
        </w:rPr>
        <w:t xml:space="preserve">ndividuals </w:t>
      </w:r>
      <w:r w:rsidR="00EC1F4D">
        <w:rPr>
          <w:rFonts w:ascii="Arial" w:hAnsi="Arial" w:cs="Arial"/>
          <w:color w:val="202020"/>
        </w:rPr>
        <w:t>may be a part of one or many different marginalized</w:t>
      </w:r>
      <w:r>
        <w:rPr>
          <w:rFonts w:ascii="Arial" w:hAnsi="Arial" w:cs="Arial"/>
          <w:color w:val="202020"/>
        </w:rPr>
        <w:t xml:space="preserve"> group</w:t>
      </w:r>
      <w:r w:rsidR="00EC1F4D">
        <w:rPr>
          <w:rFonts w:ascii="Arial" w:hAnsi="Arial" w:cs="Arial"/>
          <w:color w:val="202020"/>
        </w:rPr>
        <w:t xml:space="preserve">s. </w:t>
      </w:r>
      <w:r w:rsidR="00EC1F4D">
        <w:rPr>
          <w:rFonts w:ascii="Arial" w:hAnsi="Arial" w:cs="Arial"/>
          <w:color w:val="202020"/>
          <w:shd w:val="clear" w:color="auto" w:fill="FFFFFF"/>
        </w:rPr>
        <w:t>Traffickers disproportionately target at-risk populations including individuals who have experienced or been exposed to other forms of violence (child abuse and maltreatment, interpersonal violence and sexual assault, community and gang violence) and individuals disconnected from stable support networks (runaway and homeless youth, unaccompanied minors, persons displaced during natural disasters).</w:t>
      </w:r>
      <w:r w:rsidR="00EC1F4D">
        <w:rPr>
          <w:rFonts w:ascii="Arial" w:hAnsi="Arial" w:cs="Arial"/>
          <w:color w:val="202020"/>
        </w:rPr>
        <w:t xml:space="preserve"> The following individuals </w:t>
      </w:r>
      <w:r w:rsidRPr="00DA25A1">
        <w:rPr>
          <w:rFonts w:ascii="Arial" w:hAnsi="Arial" w:cs="Arial"/>
          <w:color w:val="202020"/>
        </w:rPr>
        <w:t>are especially vulnerable</w:t>
      </w:r>
      <w:r w:rsidR="00EC1F4D">
        <w:rPr>
          <w:rFonts w:ascii="Arial" w:hAnsi="Arial" w:cs="Arial"/>
          <w:color w:val="202020"/>
        </w:rPr>
        <w:t xml:space="preserve"> to exploitation</w:t>
      </w:r>
      <w:r w:rsidRPr="00DA25A1">
        <w:rPr>
          <w:rFonts w:ascii="Arial" w:hAnsi="Arial" w:cs="Arial"/>
          <w:color w:val="202020"/>
        </w:rPr>
        <w:t>:</w:t>
      </w:r>
    </w:p>
    <w:p w:rsidRPr="00D71E97" w:rsidR="00BD0C29" w:rsidP="00BD0C29" w:rsidRDefault="00BD0C29" w14:paraId="1EA36C75" w14:textId="77777777">
      <w:pPr>
        <w:numPr>
          <w:ilvl w:val="0"/>
          <w:numId w:val="17"/>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Individuals who have experienced childhood abuse or neglect</w:t>
      </w:r>
    </w:p>
    <w:p w:rsidRPr="00D71E97" w:rsidR="00BD0C29" w:rsidP="00BD0C29" w:rsidRDefault="00BD0C29" w14:paraId="7E848A7C" w14:textId="77777777">
      <w:pPr>
        <w:numPr>
          <w:ilvl w:val="0"/>
          <w:numId w:val="17"/>
        </w:numPr>
        <w:shd w:val="clear" w:color="auto" w:fill="FFFFFF"/>
        <w:spacing w:before="150" w:after="150"/>
        <w:ind w:left="600"/>
        <w:textAlignment w:val="baseline"/>
        <w:rPr>
          <w:rFonts w:eastAsia="Times New Roman" w:cs="Arial"/>
          <w:color w:val="202020"/>
          <w:szCs w:val="24"/>
        </w:rPr>
      </w:pPr>
      <w:r w:rsidRPr="00D71E97">
        <w:rPr>
          <w:rFonts w:eastAsia="Times New Roman" w:cs="Arial"/>
          <w:color w:val="202020"/>
          <w:szCs w:val="24"/>
        </w:rPr>
        <w:t>Children and youth involved in the foster care and juvenile justice systems</w:t>
      </w:r>
    </w:p>
    <w:p w:rsidRPr="00D71E97" w:rsidR="00BD0C29" w:rsidP="00BD0C29" w:rsidRDefault="00BD0C29" w14:paraId="3DC1A9EA" w14:textId="77777777">
      <w:pPr>
        <w:numPr>
          <w:ilvl w:val="0"/>
          <w:numId w:val="17"/>
        </w:numPr>
        <w:shd w:val="clear" w:color="auto" w:fill="FFFFFF"/>
        <w:spacing w:before="150" w:after="150"/>
        <w:ind w:left="600"/>
        <w:textAlignment w:val="baseline"/>
        <w:rPr>
          <w:rFonts w:eastAsia="Times New Roman" w:cs="Arial"/>
          <w:color w:val="202020"/>
          <w:szCs w:val="24"/>
        </w:rPr>
      </w:pPr>
      <w:r w:rsidRPr="00D71E97">
        <w:rPr>
          <w:rFonts w:eastAsia="Times New Roman" w:cs="Arial"/>
          <w:color w:val="202020"/>
          <w:szCs w:val="24"/>
        </w:rPr>
        <w:t>People experiencing homelessness</w:t>
      </w:r>
    </w:p>
    <w:p w:rsidRPr="00D71E97" w:rsidR="00BD0C29" w:rsidP="00BD0C29" w:rsidRDefault="00BD0C29" w14:paraId="49A03B04" w14:textId="77777777">
      <w:pPr>
        <w:numPr>
          <w:ilvl w:val="0"/>
          <w:numId w:val="17"/>
        </w:numPr>
        <w:shd w:val="clear" w:color="auto" w:fill="FFFFFF"/>
        <w:spacing w:before="150" w:after="150"/>
        <w:ind w:left="600"/>
        <w:textAlignment w:val="baseline"/>
        <w:rPr>
          <w:rFonts w:eastAsia="Times New Roman" w:cs="Arial"/>
          <w:color w:val="202020"/>
          <w:szCs w:val="24"/>
        </w:rPr>
      </w:pPr>
      <w:r w:rsidRPr="00D71E97">
        <w:rPr>
          <w:rFonts w:eastAsia="Times New Roman" w:cs="Arial"/>
          <w:color w:val="202020"/>
          <w:szCs w:val="24"/>
        </w:rPr>
        <w:t>American Indians, Alaska Natives, Native Hawaiians, and Pacific Islanders</w:t>
      </w:r>
    </w:p>
    <w:p w:rsidRPr="00D71E97" w:rsidR="00BD0C29" w:rsidP="00BD0C29" w:rsidRDefault="00BD0C29" w14:paraId="2304ED75" w14:textId="77777777">
      <w:pPr>
        <w:numPr>
          <w:ilvl w:val="0"/>
          <w:numId w:val="17"/>
        </w:numPr>
        <w:shd w:val="clear" w:color="auto" w:fill="FFFFFF"/>
        <w:spacing w:before="150" w:after="150"/>
        <w:ind w:left="600"/>
        <w:textAlignment w:val="baseline"/>
        <w:rPr>
          <w:rFonts w:eastAsia="Times New Roman" w:cs="Arial"/>
          <w:color w:val="202020"/>
          <w:szCs w:val="24"/>
        </w:rPr>
      </w:pPr>
      <w:r w:rsidRPr="00D71E97">
        <w:rPr>
          <w:rFonts w:eastAsia="Times New Roman" w:cs="Arial"/>
          <w:color w:val="202020"/>
          <w:szCs w:val="24"/>
        </w:rPr>
        <w:t>Survivors of violence</w:t>
      </w:r>
    </w:p>
    <w:p w:rsidRPr="00132783" w:rsidR="00BD0C29" w:rsidP="00BD0C29" w:rsidRDefault="00BD0C29" w14:paraId="0F1675A7" w14:textId="77777777">
      <w:pPr>
        <w:numPr>
          <w:ilvl w:val="0"/>
          <w:numId w:val="17"/>
        </w:numPr>
        <w:shd w:val="clear" w:color="auto" w:fill="FFFFFF"/>
        <w:spacing w:before="150"/>
        <w:ind w:left="600"/>
        <w:textAlignment w:val="baseline"/>
        <w:rPr>
          <w:rFonts w:eastAsia="Times New Roman" w:cs="Arial"/>
          <w:color w:val="202020"/>
          <w:szCs w:val="24"/>
        </w:rPr>
      </w:pPr>
      <w:r w:rsidRPr="00132783">
        <w:rPr>
          <w:rFonts w:eastAsia="Times New Roman" w:cs="Arial"/>
          <w:color w:val="202020"/>
          <w:szCs w:val="24"/>
        </w:rPr>
        <w:t>Lesbian, Gay, Bisexual, Transgender, and Questioning (LGBTQ) individuals</w:t>
      </w:r>
    </w:p>
    <w:p w:rsidRPr="00132783" w:rsidR="00BD0C29" w:rsidP="00BD0C29" w:rsidRDefault="00BD0C29" w14:paraId="6BAC3A78" w14:textId="77777777">
      <w:pPr>
        <w:numPr>
          <w:ilvl w:val="0"/>
          <w:numId w:val="18"/>
        </w:numPr>
        <w:shd w:val="clear" w:color="auto" w:fill="FFFFFF"/>
        <w:spacing w:before="150" w:after="150"/>
        <w:ind w:left="600"/>
        <w:textAlignment w:val="baseline"/>
        <w:rPr>
          <w:rFonts w:eastAsia="Times New Roman" w:cs="Arial"/>
          <w:color w:val="202020"/>
          <w:szCs w:val="24"/>
        </w:rPr>
      </w:pPr>
      <w:r w:rsidRPr="00132783">
        <w:rPr>
          <w:rFonts w:eastAsia="Times New Roman" w:cs="Arial"/>
          <w:color w:val="202020"/>
          <w:szCs w:val="24"/>
        </w:rPr>
        <w:t>Migrant workers</w:t>
      </w:r>
    </w:p>
    <w:p w:rsidRPr="00DA25A1" w:rsidR="00BD0C29" w:rsidP="00BD0C29" w:rsidRDefault="00BD0C29" w14:paraId="494BED47" w14:textId="77777777">
      <w:pPr>
        <w:numPr>
          <w:ilvl w:val="0"/>
          <w:numId w:val="18"/>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Undocumented immigrants</w:t>
      </w:r>
    </w:p>
    <w:p w:rsidRPr="00DA25A1" w:rsidR="00BD0C29" w:rsidP="00BD0C29" w:rsidRDefault="00BD0C29" w14:paraId="00DA94FD" w14:textId="77777777">
      <w:pPr>
        <w:numPr>
          <w:ilvl w:val="0"/>
          <w:numId w:val="18"/>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Racial and ethnic minorities</w:t>
      </w:r>
    </w:p>
    <w:p w:rsidRPr="00DA25A1" w:rsidR="00BD0C29" w:rsidP="00BD0C29" w:rsidRDefault="00BD0C29" w14:paraId="5C92595E" w14:textId="77777777">
      <w:pPr>
        <w:numPr>
          <w:ilvl w:val="0"/>
          <w:numId w:val="18"/>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People with disabilities</w:t>
      </w:r>
    </w:p>
    <w:p w:rsidRPr="00DA25A1" w:rsidR="00BD0C29" w:rsidP="00BD0C29" w:rsidRDefault="00BD0C29" w14:paraId="757B5279" w14:textId="77777777">
      <w:pPr>
        <w:numPr>
          <w:ilvl w:val="0"/>
          <w:numId w:val="18"/>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People with low incomes</w:t>
      </w:r>
    </w:p>
    <w:p w:rsidRPr="00DA25A1" w:rsidR="00BD0C29" w:rsidP="00BD0C29" w:rsidRDefault="00BD0C29" w14:paraId="1717E3C5" w14:textId="77777777">
      <w:pPr>
        <w:numPr>
          <w:ilvl w:val="0"/>
          <w:numId w:val="18"/>
        </w:numPr>
        <w:shd w:val="clear" w:color="auto" w:fill="FFFFFF"/>
        <w:spacing w:before="150" w:after="150"/>
        <w:ind w:left="600"/>
        <w:textAlignment w:val="baseline"/>
        <w:rPr>
          <w:rFonts w:eastAsia="Times New Roman" w:cs="Arial"/>
          <w:color w:val="202020"/>
          <w:szCs w:val="24"/>
        </w:rPr>
      </w:pPr>
      <w:r w:rsidRPr="00DA25A1">
        <w:rPr>
          <w:rFonts w:eastAsia="Times New Roman" w:cs="Arial"/>
          <w:color w:val="202020"/>
          <w:szCs w:val="24"/>
        </w:rPr>
        <w:t>People with a history of substance abuse</w:t>
      </w:r>
    </w:p>
    <w:p w:rsidRPr="00DA25A1" w:rsidR="00BD0C29" w:rsidP="00BD0C29" w:rsidRDefault="00BD0C29" w14:paraId="0A89C121" w14:textId="77777777">
      <w:pPr>
        <w:numPr>
          <w:ilvl w:val="0"/>
          <w:numId w:val="18"/>
        </w:numPr>
        <w:shd w:val="clear" w:color="auto" w:fill="FFFFFF"/>
        <w:spacing w:before="150"/>
        <w:ind w:left="600"/>
        <w:textAlignment w:val="baseline"/>
        <w:rPr>
          <w:rFonts w:eastAsia="Times New Roman" w:cs="Arial"/>
          <w:color w:val="202020"/>
          <w:szCs w:val="24"/>
        </w:rPr>
      </w:pPr>
      <w:r w:rsidRPr="00DA25A1">
        <w:rPr>
          <w:rFonts w:eastAsia="Times New Roman" w:cs="Arial"/>
          <w:color w:val="202020"/>
          <w:szCs w:val="24"/>
        </w:rPr>
        <w:t>Communities exposed to intergenerational trauma</w:t>
      </w:r>
    </w:p>
    <w:p w:rsidR="00BD0C29" w:rsidP="0014767B" w:rsidRDefault="00BD0C29" w14:paraId="61C2CA2E" w14:textId="77777777">
      <w:pPr>
        <w:pStyle w:val="NoSpacing"/>
      </w:pPr>
    </w:p>
    <w:p w:rsidRPr="00DE1320" w:rsidR="00BD0C29" w:rsidP="0014767B" w:rsidRDefault="00BD0C29" w14:paraId="08D33396" w14:textId="77777777">
      <w:pPr>
        <w:pStyle w:val="NoSpacing"/>
      </w:pPr>
      <w:r w:rsidRPr="00DE1320">
        <w:rPr>
          <w:b/>
        </w:rPr>
        <w:t xml:space="preserve">Culturally Responsive </w:t>
      </w:r>
      <w:r w:rsidRPr="00DE1320">
        <w:t xml:space="preserve">is the ability to learn from and relate respectfully with people of your own culture and those from other cultures in order to effectively, equitably, and respectfully provide services that are responsive to diverse cultural beliefs and practices. </w:t>
      </w:r>
    </w:p>
    <w:p w:rsidRPr="0014767B" w:rsidR="0014767B" w:rsidP="0014767B" w:rsidRDefault="0014767B" w14:paraId="790098B5" w14:textId="22C2B827">
      <w:pPr>
        <w:pStyle w:val="NoSpacing"/>
      </w:pPr>
    </w:p>
    <w:p w:rsidR="00BD0C29" w:rsidP="0014767B" w:rsidRDefault="00BD0C29" w14:paraId="6A804C89" w14:textId="346376F7">
      <w:pPr>
        <w:pStyle w:val="NoSpacing"/>
      </w:pPr>
      <w:r w:rsidRPr="0014767B">
        <w:rPr>
          <w:b/>
        </w:rPr>
        <w:t>Curriculum</w:t>
      </w:r>
      <w:r w:rsidRPr="0014767B">
        <w:t xml:space="preserve"> is a course of study that enables the learner, or student, to acquire new knowledge and skills</w:t>
      </w:r>
      <w:r w:rsidRPr="00BE053E">
        <w:t>.</w:t>
      </w:r>
    </w:p>
    <w:p w:rsidR="0014767B" w:rsidP="0014767B" w:rsidRDefault="0014767B" w14:paraId="66D7B593" w14:textId="77777777">
      <w:pPr>
        <w:pStyle w:val="NoSpacing"/>
      </w:pPr>
    </w:p>
    <w:p w:rsidR="0014767B" w:rsidP="0014767B" w:rsidRDefault="0014767B" w14:paraId="0EB181B8" w14:textId="004E0F6E">
      <w:pPr>
        <w:spacing w:after="240"/>
        <w:rPr>
          <w:rFonts w:eastAsia="Times New Roman" w:cs="Arial"/>
          <w:color w:val="000000"/>
          <w:szCs w:val="24"/>
        </w:rPr>
      </w:pPr>
      <w:r w:rsidRPr="00DE1320">
        <w:rPr>
          <w:rFonts w:eastAsia="Times New Roman" w:cs="Arial"/>
          <w:b/>
          <w:color w:val="000000"/>
          <w:szCs w:val="24"/>
        </w:rPr>
        <w:t>Identified Victims</w:t>
      </w:r>
      <w:r w:rsidRPr="00DE1320">
        <w:rPr>
          <w:rFonts w:eastAsia="Times New Roman" w:cs="Arial"/>
          <w:color w:val="000000"/>
          <w:szCs w:val="24"/>
        </w:rPr>
        <w:t xml:space="preserve"> are those individuals who </w:t>
      </w:r>
      <w:r w:rsidR="007F1A41">
        <w:rPr>
          <w:rFonts w:eastAsia="Times New Roman" w:cs="Arial"/>
          <w:color w:val="000000"/>
          <w:szCs w:val="24"/>
        </w:rPr>
        <w:t xml:space="preserve">self-identify as victims of a severe form of trafficking in persons, individuals who </w:t>
      </w:r>
      <w:r w:rsidRPr="00DE1320">
        <w:rPr>
          <w:rFonts w:eastAsia="Times New Roman" w:cs="Arial"/>
          <w:color w:val="000000"/>
          <w:szCs w:val="24"/>
        </w:rPr>
        <w:t xml:space="preserve">have been identified by law enforcement as having been subjected to a severe form of trafficking in persons, or </w:t>
      </w:r>
      <w:r w:rsidR="007F1A41">
        <w:rPr>
          <w:rFonts w:eastAsia="Times New Roman" w:cs="Arial"/>
          <w:color w:val="000000"/>
          <w:szCs w:val="24"/>
        </w:rPr>
        <w:t xml:space="preserve">individuals who </w:t>
      </w:r>
      <w:r w:rsidRPr="00DE1320">
        <w:rPr>
          <w:rFonts w:eastAsia="Times New Roman" w:cs="Arial"/>
          <w:color w:val="000000"/>
          <w:szCs w:val="24"/>
        </w:rPr>
        <w:t xml:space="preserve">have been screened </w:t>
      </w:r>
      <w:r>
        <w:rPr>
          <w:rFonts w:eastAsia="Times New Roman" w:cs="Arial"/>
          <w:color w:val="000000"/>
          <w:szCs w:val="24"/>
        </w:rPr>
        <w:t xml:space="preserve">by </w:t>
      </w:r>
      <w:r w:rsidRPr="00DE1320">
        <w:rPr>
          <w:rFonts w:eastAsia="Times New Roman" w:cs="Arial"/>
          <w:color w:val="000000"/>
          <w:szCs w:val="24"/>
        </w:rPr>
        <w:t>victim assistance providers trained on human trafficking and found to be a victim of trafficking.</w:t>
      </w:r>
      <w:r w:rsidR="007F1A41">
        <w:rPr>
          <w:rFonts w:eastAsia="Times New Roman" w:cs="Arial"/>
          <w:color w:val="000000"/>
          <w:szCs w:val="24"/>
        </w:rPr>
        <w:t xml:space="preserve"> </w:t>
      </w:r>
    </w:p>
    <w:p w:rsidRPr="0014767B" w:rsidR="0014767B" w:rsidP="0014767B" w:rsidRDefault="0014767B" w14:paraId="52A0ABC6" w14:textId="77777777">
      <w:pPr>
        <w:pStyle w:val="NoSpacing"/>
      </w:pPr>
      <w:r w:rsidRPr="00DF056F">
        <w:rPr>
          <w:b/>
        </w:rPr>
        <w:t xml:space="preserve">Linguistically </w:t>
      </w:r>
      <w:r w:rsidRPr="007F1A41">
        <w:rPr>
          <w:b/>
        </w:rPr>
        <w:t>Appropriate</w:t>
      </w:r>
      <w:r w:rsidRPr="007F1A41">
        <w:rPr>
          <w:rStyle w:val="FootnoteReference"/>
          <w:rFonts w:eastAsia="Times New Roman" w:cs="Arial"/>
          <w:b/>
          <w:szCs w:val="24"/>
        </w:rPr>
        <w:footnoteReference w:id="4"/>
      </w:r>
      <w:r w:rsidRPr="0014767B">
        <w:t xml:space="preserve"> refers to the provision of services that are responsive to diverse preferred languages, literacy, and other communication needs. </w:t>
      </w:r>
    </w:p>
    <w:p w:rsidRPr="00D71E97" w:rsidR="00BD0C29" w:rsidP="00BD0C29" w:rsidRDefault="00BD0C29" w14:paraId="006CA683" w14:textId="5AEA309A">
      <w:pPr>
        <w:rPr>
          <w:rFonts w:ascii="Calibri" w:hAnsi="Calibri" w:eastAsia="Times New Roman" w:cs="Calibri"/>
          <w:color w:val="000000"/>
          <w:sz w:val="22"/>
        </w:rPr>
      </w:pPr>
      <w:r w:rsidRPr="00BE053E">
        <w:rPr>
          <w:b/>
          <w:sz w:val="20"/>
          <w:szCs w:val="24"/>
        </w:rPr>
        <w:t>L</w:t>
      </w:r>
      <w:r w:rsidRPr="008415B7">
        <w:rPr>
          <w:b/>
          <w:szCs w:val="24"/>
        </w:rPr>
        <w:t>oc</w:t>
      </w:r>
      <w:r w:rsidRPr="00B826AC">
        <w:rPr>
          <w:b/>
          <w:szCs w:val="24"/>
        </w:rPr>
        <w:t xml:space="preserve">al </w:t>
      </w:r>
      <w:r>
        <w:rPr>
          <w:b/>
          <w:szCs w:val="24"/>
        </w:rPr>
        <w:t>E</w:t>
      </w:r>
      <w:r w:rsidRPr="00B826AC">
        <w:rPr>
          <w:b/>
          <w:szCs w:val="24"/>
        </w:rPr>
        <w:t xml:space="preserve">ducational </w:t>
      </w:r>
      <w:r>
        <w:rPr>
          <w:b/>
          <w:szCs w:val="24"/>
        </w:rPr>
        <w:t>A</w:t>
      </w:r>
      <w:r w:rsidRPr="00DE1320">
        <w:rPr>
          <w:b/>
          <w:szCs w:val="24"/>
        </w:rPr>
        <w:t>gency (LEA)</w:t>
      </w:r>
      <w:r>
        <w:rPr>
          <w:rStyle w:val="FootnoteReference"/>
          <w:b/>
          <w:szCs w:val="24"/>
        </w:rPr>
        <w:footnoteReference w:id="5"/>
      </w:r>
      <w:r w:rsidRPr="00D71E97">
        <w:rPr>
          <w:rFonts w:ascii="Calibri" w:hAnsi="Calibri" w:cs="Calibri"/>
          <w:color w:val="000000"/>
          <w:sz w:val="22"/>
        </w:rPr>
        <w:t xml:space="preserve"> </w:t>
      </w:r>
      <w:r w:rsidRPr="00DE1320">
        <w:rPr>
          <w:rFonts w:eastAsia="Times New Roman" w:cs="Arial"/>
          <w:color w:val="000000"/>
          <w:szCs w:val="24"/>
        </w:rPr>
        <w:t>is a public board of education or other public authority legally constituted within a state for either administrative control or direction of, or to perform a service function for, public elementary schools or secondary schools in a city, county, township, school district, or other political subdivision of a state, or for a combination of school districts or counties that are recognized in a state as an administrative agency for its public elementary schools or secondary schools.</w:t>
      </w:r>
    </w:p>
    <w:p w:rsidRPr="00DE1320" w:rsidR="00BD0C29" w:rsidP="00BD0C29" w:rsidRDefault="00BD0C29" w14:paraId="633CA7C9" w14:textId="77777777">
      <w:pPr>
        <w:pStyle w:val="Default"/>
        <w:rPr>
          <w:rFonts w:ascii="Arial" w:hAnsi="Arial" w:cs="Arial"/>
        </w:rPr>
      </w:pPr>
      <w:r w:rsidRPr="00DE1320">
        <w:rPr>
          <w:rFonts w:ascii="Arial" w:hAnsi="Arial" w:cs="Arial"/>
          <w:b/>
        </w:rPr>
        <w:t>Non-</w:t>
      </w:r>
      <w:r>
        <w:rPr>
          <w:rFonts w:ascii="Arial" w:hAnsi="Arial" w:cs="Arial"/>
          <w:b/>
        </w:rPr>
        <w:t>G</w:t>
      </w:r>
      <w:r w:rsidRPr="00DE1320">
        <w:rPr>
          <w:rFonts w:ascii="Arial" w:hAnsi="Arial" w:cs="Arial"/>
          <w:b/>
        </w:rPr>
        <w:t>overnmental Organization (NGO)</w:t>
      </w:r>
      <w:r>
        <w:rPr>
          <w:rStyle w:val="FootnoteReference"/>
          <w:rFonts w:ascii="Arial" w:hAnsi="Arial" w:cs="Arial"/>
          <w:b/>
        </w:rPr>
        <w:footnoteReference w:id="6"/>
      </w:r>
      <w:r w:rsidRPr="00DE1320">
        <w:rPr>
          <w:rFonts w:ascii="Arial" w:hAnsi="Arial" w:cs="Arial"/>
        </w:rPr>
        <w:t xml:space="preserve"> </w:t>
      </w:r>
      <w:r w:rsidRPr="00DE1320">
        <w:rPr>
          <w:rFonts w:ascii="Arial" w:hAnsi="Arial" w:cs="Arial"/>
          <w:color w:val="333333"/>
          <w:shd w:val="clear" w:color="auto" w:fill="FFFFFF"/>
        </w:rPr>
        <w:t>is any non-profit, voluntary citizens’ group which is organized on a local, national or international level.</w:t>
      </w:r>
    </w:p>
    <w:p w:rsidR="00BD0C29" w:rsidP="00BD0C29" w:rsidRDefault="00BD0C29" w14:paraId="28FDACB4" w14:textId="072C64D9">
      <w:pPr>
        <w:pStyle w:val="CommentText"/>
        <w:rPr>
          <w:sz w:val="24"/>
          <w:szCs w:val="24"/>
        </w:rPr>
      </w:pPr>
      <w:r w:rsidRPr="00DE1320">
        <w:rPr>
          <w:b/>
          <w:sz w:val="24"/>
          <w:szCs w:val="24"/>
        </w:rPr>
        <w:t>Person-Centered</w:t>
      </w:r>
      <w:r>
        <w:rPr>
          <w:rStyle w:val="FootnoteReference"/>
          <w:b/>
          <w:sz w:val="24"/>
          <w:szCs w:val="24"/>
        </w:rPr>
        <w:footnoteReference w:id="7"/>
      </w:r>
      <w:r>
        <w:rPr>
          <w:sz w:val="24"/>
          <w:szCs w:val="24"/>
        </w:rPr>
        <w:t xml:space="preserve"> approach </w:t>
      </w:r>
      <w:r w:rsidRPr="00132783">
        <w:rPr>
          <w:sz w:val="24"/>
          <w:szCs w:val="24"/>
        </w:rPr>
        <w:t>promotes the safety and well-being of individuals and minimizes potential re-traumatization associated with criminal justice and other intervening processes. For the anti-trafficking response system, this can include providing support through victim advocates and service providers, empowering survivors as engaged participants, and providing survivors an opportunity to play a role in seeing their traffickers brought to justice. The person-centered approach plays a critical role in supporting a victim’s rights, dignity, autonomy, and self-determination, while simultaneously advancing the government’s and society’s interest in prosecuting traffickers and protecting and assisting victims.</w:t>
      </w:r>
    </w:p>
    <w:p w:rsidRPr="00DE1320" w:rsidR="0014767B" w:rsidP="0014767B" w:rsidRDefault="0014767B" w14:paraId="6A337B24" w14:textId="77777777">
      <w:pPr>
        <w:spacing w:after="240"/>
        <w:rPr>
          <w:rFonts w:eastAsia="Times New Roman" w:cs="Arial"/>
          <w:color w:val="000000"/>
          <w:szCs w:val="24"/>
        </w:rPr>
      </w:pPr>
      <w:r w:rsidRPr="00DE1320">
        <w:rPr>
          <w:rFonts w:eastAsia="Times New Roman" w:cs="Arial"/>
          <w:b/>
          <w:color w:val="000000"/>
          <w:szCs w:val="24"/>
        </w:rPr>
        <w:t>Potential Victim of Human Trafficking</w:t>
      </w:r>
      <w:r w:rsidRPr="00DE1320">
        <w:rPr>
          <w:rFonts w:eastAsia="Times New Roman" w:cs="Arial"/>
          <w:color w:val="000000"/>
          <w:szCs w:val="24"/>
        </w:rPr>
        <w:t xml:space="preserve"> is any individual who is reported or suspected as being a victim of </w:t>
      </w:r>
      <w:r>
        <w:rPr>
          <w:rFonts w:eastAsia="Times New Roman" w:cs="Arial"/>
          <w:color w:val="000000"/>
          <w:szCs w:val="24"/>
        </w:rPr>
        <w:t xml:space="preserve">a severe form of </w:t>
      </w:r>
      <w:r w:rsidRPr="00DE1320">
        <w:rPr>
          <w:rFonts w:eastAsia="Times New Roman" w:cs="Arial"/>
          <w:color w:val="000000"/>
          <w:szCs w:val="24"/>
        </w:rPr>
        <w:t>trafficking</w:t>
      </w:r>
      <w:r>
        <w:rPr>
          <w:rFonts w:eastAsia="Times New Roman" w:cs="Arial"/>
          <w:color w:val="000000"/>
          <w:szCs w:val="24"/>
        </w:rPr>
        <w:t xml:space="preserve"> in persons</w:t>
      </w:r>
      <w:r w:rsidRPr="00DE1320">
        <w:rPr>
          <w:rFonts w:eastAsia="Times New Roman" w:cs="Arial"/>
          <w:color w:val="000000"/>
          <w:szCs w:val="24"/>
        </w:rPr>
        <w:t xml:space="preserve"> as defined in the Trafficking Victims Protection Act. </w:t>
      </w:r>
    </w:p>
    <w:p w:rsidR="00BD0C29" w:rsidP="00BD0C29" w:rsidRDefault="00BD0C29" w14:paraId="26D73CCD" w14:textId="618644E2">
      <w:pPr>
        <w:pStyle w:val="CommentText"/>
        <w:rPr>
          <w:sz w:val="24"/>
          <w:szCs w:val="24"/>
        </w:rPr>
      </w:pPr>
      <w:r w:rsidRPr="00DE1320">
        <w:rPr>
          <w:b/>
          <w:sz w:val="24"/>
          <w:szCs w:val="24"/>
        </w:rPr>
        <w:lastRenderedPageBreak/>
        <w:t>Primary Prevention</w:t>
      </w:r>
      <w:r>
        <w:rPr>
          <w:rStyle w:val="FootnoteReference"/>
          <w:b/>
          <w:sz w:val="24"/>
          <w:szCs w:val="24"/>
        </w:rPr>
        <w:footnoteReference w:id="8"/>
      </w:r>
      <w:r w:rsidRPr="00D76846">
        <w:t xml:space="preserve"> </w:t>
      </w:r>
      <w:r w:rsidRPr="00DE1320">
        <w:rPr>
          <w:sz w:val="24"/>
          <w:szCs w:val="24"/>
        </w:rPr>
        <w:t>stops violence before it occurs. Primary prevention strategies include strengthening and creating healthy relationships, reducing risks within the individual’s environment, and increasing buffers to violence.</w:t>
      </w:r>
    </w:p>
    <w:p w:rsidRPr="0014767B" w:rsidR="0014767B" w:rsidP="00BD0C29" w:rsidRDefault="0014767B" w14:paraId="770D6F02" w14:textId="2EFCAC04">
      <w:pPr>
        <w:pStyle w:val="CommentText"/>
        <w:rPr>
          <w:b/>
          <w:sz w:val="24"/>
          <w:szCs w:val="24"/>
        </w:rPr>
      </w:pPr>
      <w:r w:rsidRPr="0014767B">
        <w:rPr>
          <w:b/>
          <w:sz w:val="24"/>
          <w:szCs w:val="24"/>
        </w:rPr>
        <w:t>Self-disclosure</w:t>
      </w:r>
      <w:r>
        <w:rPr>
          <w:b/>
          <w:sz w:val="24"/>
          <w:szCs w:val="24"/>
        </w:rPr>
        <w:t xml:space="preserve"> </w:t>
      </w:r>
      <w:r>
        <w:rPr>
          <w:sz w:val="24"/>
          <w:szCs w:val="24"/>
        </w:rPr>
        <w:t>occurs when person identifies themselves as potentially at-risk of human trafficking, as a victim of human trafficking, or other related form of violence.</w:t>
      </w:r>
    </w:p>
    <w:p w:rsidR="00BD0C29" w:rsidP="00BD0C29" w:rsidRDefault="00BD0C29" w14:paraId="2A443BEC" w14:textId="436FFEE6">
      <w:pPr>
        <w:rPr>
          <w:rFonts w:cs="Arial"/>
          <w:szCs w:val="24"/>
        </w:rPr>
      </w:pPr>
      <w:r w:rsidRPr="00DE1320">
        <w:rPr>
          <w:rFonts w:cs="Arial"/>
          <w:b/>
          <w:szCs w:val="24"/>
        </w:rPr>
        <w:t>Training</w:t>
      </w:r>
      <w:r>
        <w:rPr>
          <w:rStyle w:val="FootnoteReference"/>
          <w:rFonts w:cs="Arial"/>
          <w:b/>
          <w:szCs w:val="24"/>
        </w:rPr>
        <w:footnoteReference w:id="9"/>
      </w:r>
      <w:r>
        <w:rPr>
          <w:rFonts w:cs="Arial"/>
          <w:szCs w:val="24"/>
        </w:rPr>
        <w:t xml:space="preserve"> is the planning, development, delivery and evaluation of activities designed to achieve specific learning. The learning objectives may be achieved using a variety of instructional strategies such as lecture, group discussion, demonstration role play, and other methods of group and individual integration. Training may include onsite instruction, classroom training, webinars, online or virtual tr</w:t>
      </w:r>
      <w:r w:rsidR="0046645E">
        <w:rPr>
          <w:rFonts w:cs="Arial"/>
          <w:szCs w:val="24"/>
        </w:rPr>
        <w:t>aining, self-directed learning, a</w:t>
      </w:r>
      <w:r>
        <w:rPr>
          <w:rFonts w:cs="Arial"/>
          <w:szCs w:val="24"/>
        </w:rPr>
        <w:t>nd workshops.</w:t>
      </w:r>
    </w:p>
    <w:p w:rsidR="00BD0C29" w:rsidP="00BD0C29" w:rsidRDefault="00BD0C29" w14:paraId="0B140BFC" w14:textId="77777777">
      <w:pPr>
        <w:spacing w:after="240"/>
        <w:rPr>
          <w:rFonts w:ascii="Times New Roman" w:hAnsi="Times New Roman" w:eastAsia="Times New Roman" w:cs="Times New Roman"/>
          <w:color w:val="000000"/>
          <w:sz w:val="23"/>
          <w:szCs w:val="23"/>
        </w:rPr>
      </w:pPr>
      <w:r w:rsidRPr="00DE1320">
        <w:rPr>
          <w:b/>
          <w:szCs w:val="24"/>
        </w:rPr>
        <w:t>Trauma-Informed</w:t>
      </w:r>
      <w:r>
        <w:rPr>
          <w:rStyle w:val="FootnoteReference"/>
          <w:b/>
          <w:szCs w:val="24"/>
        </w:rPr>
        <w:footnoteReference w:id="10"/>
      </w:r>
      <w:r>
        <w:rPr>
          <w:b/>
          <w:szCs w:val="24"/>
        </w:rPr>
        <w:t xml:space="preserve"> </w:t>
      </w:r>
      <w:r w:rsidRPr="00DE1320">
        <w:rPr>
          <w:rFonts w:cs="Arial"/>
          <w:szCs w:val="24"/>
        </w:rPr>
        <w:t>approach</w:t>
      </w:r>
      <w:r w:rsidRPr="003E007A">
        <w:rPr>
          <w:rFonts w:cs="Arial"/>
          <w:szCs w:val="24"/>
        </w:rPr>
        <w:t xml:space="preserve"> </w:t>
      </w:r>
      <w:r w:rsidRPr="00DE1320">
        <w:rPr>
          <w:rFonts w:eastAsia="Times New Roman" w:cs="Arial"/>
          <w:color w:val="000000"/>
          <w:szCs w:val="24"/>
        </w:rPr>
        <w:t>includes an understanding of the physical, social, and emotional impact of trauma on individuals, as well as on the professionals who help them. A trauma-informed approach includes person-centered practices. A program, organization, or system that is trauma-informed realizes the widespread impact of traumatic events experienced by the victim; recognizes the signs and symptoms of vicarious trauma in staff, clients, and others involved in the anti-trafficking response system; identifies paths for support and healing; and responds by fully integrating knowledge about trauma into policies, procedures, practices, and settings. Like a person-centered approach, a trauma-informed approach prioritizes the safety and security of victims, including safeguarding against policies and practices that may inadvertently re-traumatize victims.</w:t>
      </w:r>
      <w:r w:rsidRPr="003E007A">
        <w:rPr>
          <w:rFonts w:ascii="Times New Roman" w:hAnsi="Times New Roman" w:eastAsia="Times New Roman" w:cs="Times New Roman"/>
          <w:color w:val="000000"/>
          <w:sz w:val="23"/>
          <w:szCs w:val="23"/>
        </w:rPr>
        <w:t xml:space="preserve"> </w:t>
      </w:r>
    </w:p>
    <w:p w:rsidRPr="00706731" w:rsidR="00BD0C29" w:rsidP="00BD0C29" w:rsidRDefault="00BD0C29" w14:paraId="5F8D75CE" w14:textId="77777777">
      <w:pPr>
        <w:spacing w:before="100" w:beforeAutospacing="1" w:after="100" w:afterAutospacing="1"/>
        <w:rPr>
          <w:rFonts w:eastAsia="Times New Roman" w:cs="Arial"/>
          <w:color w:val="000000"/>
          <w:szCs w:val="24"/>
        </w:rPr>
      </w:pPr>
    </w:p>
    <w:p w:rsidR="00071AA4" w:rsidRDefault="00071AA4" w14:paraId="2A70F04E" w14:textId="49CF8F38"/>
    <w:p w:rsidR="00784BC7" w:rsidRDefault="00784BC7" w14:paraId="3AB63860" w14:textId="30799C5D"/>
    <w:p w:rsidR="00784BC7" w:rsidRDefault="00784BC7" w14:paraId="447064EA" w14:textId="25FD95EE"/>
    <w:p w:rsidR="00784BC7" w:rsidRDefault="00784BC7" w14:paraId="0C6D95DE" w14:textId="1389B9EB"/>
    <w:p w:rsidR="00784BC7" w:rsidRDefault="00784BC7" w14:paraId="25AE337B" w14:textId="0F3DDF61"/>
    <w:p w:rsidR="00784BC7" w:rsidRDefault="00784BC7" w14:paraId="53AF57FD" w14:textId="668FB7C0"/>
    <w:p w:rsidR="00071AA4" w:rsidP="00745D65" w:rsidRDefault="00071AA4" w14:paraId="024F6563" w14:textId="461AB72C">
      <w:pPr>
        <w:pStyle w:val="Heading1"/>
      </w:pPr>
      <w:bookmarkStart w:name="_Toc58416071" w:id="4"/>
      <w:r w:rsidRPr="00071AA4">
        <w:lastRenderedPageBreak/>
        <w:t>Human Trafficking Prevention Education for Educators and Other Staff</w:t>
      </w:r>
      <w:bookmarkEnd w:id="4"/>
      <w:r w:rsidRPr="00071AA4">
        <w:t xml:space="preserve"> </w:t>
      </w:r>
    </w:p>
    <w:p w:rsidRPr="0046645E" w:rsidR="0046645E" w:rsidP="00A4289E" w:rsidRDefault="0046645E" w14:paraId="5F80C6B3" w14:textId="507E8A3B">
      <w:pPr>
        <w:contextualSpacing/>
      </w:pPr>
      <w:r w:rsidRPr="0046645E">
        <w:t xml:space="preserve">HTYPE Demonstration </w:t>
      </w:r>
      <w:r w:rsidR="00A33CB3">
        <w:t xml:space="preserve">Grant </w:t>
      </w:r>
      <w:r w:rsidRPr="0046645E">
        <w:t>Program grant recipients must identify and implement a skills-based human trafficking prevention education curriculum for all educators and other staff on an annual basis. Additional staff, such as school nurses and school resource officers, may also be trained as part of this project. The selected curriculum must emphasize strengthening individual knowledge and skills and provide time for staff to practice new skills.</w:t>
      </w:r>
      <w:r>
        <w:t xml:space="preserve"> The following learning objectives are required:</w:t>
      </w:r>
    </w:p>
    <w:p w:rsidRPr="0046645E" w:rsidR="0046645E" w:rsidP="0046645E" w:rsidRDefault="0046645E" w14:paraId="170B151F" w14:textId="1898D2DE">
      <w:pPr>
        <w:pStyle w:val="ListParagraph"/>
        <w:numPr>
          <w:ilvl w:val="0"/>
          <w:numId w:val="29"/>
        </w:numPr>
      </w:pPr>
      <w:r w:rsidRPr="0046645E">
        <w:t xml:space="preserve">Understand the federal definition of severe forms of trafficking in persons; </w:t>
      </w:r>
    </w:p>
    <w:p w:rsidRPr="0046645E" w:rsidR="0046645E" w:rsidP="0046645E" w:rsidRDefault="0046645E" w14:paraId="1F360E92" w14:textId="3D883F5E">
      <w:pPr>
        <w:pStyle w:val="ListParagraph"/>
        <w:numPr>
          <w:ilvl w:val="0"/>
          <w:numId w:val="29"/>
        </w:numPr>
      </w:pPr>
      <w:r w:rsidRPr="0046645E">
        <w:t xml:space="preserve">Identify possible indicators of sex and labor trafficking; </w:t>
      </w:r>
    </w:p>
    <w:p w:rsidRPr="0046645E" w:rsidR="0046645E" w:rsidP="0046645E" w:rsidRDefault="0046645E" w14:paraId="77D9B560" w14:textId="3573986D">
      <w:pPr>
        <w:pStyle w:val="ListParagraph"/>
        <w:numPr>
          <w:ilvl w:val="0"/>
          <w:numId w:val="29"/>
        </w:numPr>
      </w:pPr>
      <w:r w:rsidRPr="0046645E">
        <w:t xml:space="preserve">Identify strategies commonly used by traffickers to groom and recruit children and youth for sex and labor trafficking; </w:t>
      </w:r>
    </w:p>
    <w:p w:rsidRPr="0046645E" w:rsidR="0046645E" w:rsidP="0046645E" w:rsidRDefault="0046645E" w14:paraId="761028DF" w14:textId="78513D1D">
      <w:pPr>
        <w:pStyle w:val="ListParagraph"/>
        <w:numPr>
          <w:ilvl w:val="0"/>
          <w:numId w:val="29"/>
        </w:numPr>
      </w:pPr>
      <w:r w:rsidRPr="0046645E">
        <w:t xml:space="preserve">Identify student risk and protective factors; </w:t>
      </w:r>
    </w:p>
    <w:p w:rsidRPr="0046645E" w:rsidR="0046645E" w:rsidP="0046645E" w:rsidRDefault="0046645E" w14:paraId="64FCDCBC" w14:textId="10CBEF64">
      <w:pPr>
        <w:pStyle w:val="ListParagraph"/>
        <w:numPr>
          <w:ilvl w:val="0"/>
          <w:numId w:val="29"/>
        </w:numPr>
      </w:pPr>
      <w:r w:rsidRPr="0046645E">
        <w:t xml:space="preserve">Respond to disclosures in a culturally responsive, linguistically appropriate, and trauma-informed manner; </w:t>
      </w:r>
    </w:p>
    <w:p w:rsidRPr="0046645E" w:rsidR="0046645E" w:rsidP="0046645E" w:rsidRDefault="0046645E" w14:paraId="53ACFD86" w14:textId="54C1861F">
      <w:pPr>
        <w:pStyle w:val="ListParagraph"/>
        <w:numPr>
          <w:ilvl w:val="0"/>
          <w:numId w:val="29"/>
        </w:numPr>
      </w:pPr>
      <w:r w:rsidRPr="0046645E">
        <w:t xml:space="preserve">Engage students who have experienced human trafficking; </w:t>
      </w:r>
    </w:p>
    <w:p w:rsidRPr="0046645E" w:rsidR="0046645E" w:rsidP="0046645E" w:rsidRDefault="0046645E" w14:paraId="2E86E6BB" w14:textId="6786A610">
      <w:pPr>
        <w:pStyle w:val="ListParagraph"/>
        <w:numPr>
          <w:ilvl w:val="0"/>
          <w:numId w:val="29"/>
        </w:numPr>
      </w:pPr>
      <w:r w:rsidRPr="0046645E">
        <w:t xml:space="preserve">Identify critical procedures in the HTSSP for referring students to information on trafficking and services available for victims of trafficking, as appropriate; </w:t>
      </w:r>
    </w:p>
    <w:p w:rsidRPr="0046645E" w:rsidR="0046645E" w:rsidP="0046645E" w:rsidRDefault="0046645E" w14:paraId="084E60BD" w14:textId="1BED481F">
      <w:pPr>
        <w:pStyle w:val="ListParagraph"/>
        <w:numPr>
          <w:ilvl w:val="0"/>
          <w:numId w:val="29"/>
        </w:numPr>
      </w:pPr>
      <w:r w:rsidRPr="0046645E">
        <w:t xml:space="preserve">Identify the legal obligations of mandated reporters and who within the LEA qualifies as a mandated reporter under state law; </w:t>
      </w:r>
    </w:p>
    <w:p w:rsidRPr="0046645E" w:rsidR="0046645E" w:rsidP="0046645E" w:rsidRDefault="0046645E" w14:paraId="41E1ED1B" w14:textId="3F9280B7">
      <w:pPr>
        <w:pStyle w:val="ListParagraph"/>
        <w:numPr>
          <w:ilvl w:val="0"/>
          <w:numId w:val="29"/>
        </w:numPr>
      </w:pPr>
      <w:r w:rsidRPr="0046645E">
        <w:t xml:space="preserve">Identify available information, programs, and services to enhance student well-being; and </w:t>
      </w:r>
    </w:p>
    <w:p w:rsidRPr="0046645E" w:rsidR="0046645E" w:rsidP="0046645E" w:rsidRDefault="0046645E" w14:paraId="2AAA602B" w14:textId="220589BD">
      <w:pPr>
        <w:pStyle w:val="ListParagraph"/>
        <w:numPr>
          <w:ilvl w:val="0"/>
          <w:numId w:val="29"/>
        </w:numPr>
      </w:pPr>
      <w:r w:rsidRPr="0046645E">
        <w:t>Identify how and when to communicate concerns about student safety and human trafficking to parents, guardians, and caregivers.</w:t>
      </w:r>
    </w:p>
    <w:p w:rsidR="0046645E" w:rsidP="00A4289E" w:rsidRDefault="0046645E" w14:paraId="12AEDC2C" w14:textId="77777777">
      <w:pPr>
        <w:contextualSpacing/>
      </w:pPr>
    </w:p>
    <w:p w:rsidR="0046645E" w:rsidP="00A4289E" w:rsidRDefault="0046645E" w14:paraId="2DEC6165" w14:textId="384D908A">
      <w:pPr>
        <w:contextualSpacing/>
        <w:rPr>
          <w:rFonts w:cs="Arial" w:eastAsiaTheme="majorEastAsia"/>
          <w:b/>
          <w:bCs/>
          <w:color w:val="264A64"/>
          <w:sz w:val="28"/>
          <w:szCs w:val="28"/>
        </w:rPr>
      </w:pPr>
      <w:r>
        <w:t>The HTYPE surveys for educators will measure their interest in human trafficking prevention education and their comfort in engaging with students on the topic of human trafficking. Pre- and post-surveys will enable trainers to gauge the success of reaching basic educational goals in providing human trafficking prevention education to educators. Other post-survey questions will measure educators’ confidence in implementing the Human Trafficking School Safety Protocol (HTSSP).</w:t>
      </w:r>
    </w:p>
    <w:p w:rsidR="0046645E" w:rsidP="00A4289E" w:rsidRDefault="0046645E" w14:paraId="522BE706" w14:textId="77777777">
      <w:pPr>
        <w:contextualSpacing/>
        <w:rPr>
          <w:rFonts w:cs="Arial" w:eastAsiaTheme="majorEastAsia"/>
          <w:b/>
          <w:bCs/>
          <w:color w:val="264A64"/>
          <w:sz w:val="28"/>
          <w:szCs w:val="28"/>
        </w:rPr>
      </w:pPr>
    </w:p>
    <w:p w:rsidR="00A4289E" w:rsidP="00A4289E" w:rsidRDefault="00A4289E" w14:paraId="2D39F9CD" w14:textId="79CA989B">
      <w:pPr>
        <w:contextualSpacing/>
      </w:pPr>
      <w:r w:rsidRPr="00A4289E">
        <w:rPr>
          <w:u w:val="single"/>
        </w:rPr>
        <w:t>Key Performance Measures</w:t>
      </w:r>
      <w:r>
        <w:t>:</w:t>
      </w:r>
    </w:p>
    <w:p w:rsidRPr="002670F6" w:rsidR="0091362A" w:rsidP="002670F6" w:rsidRDefault="00940BA8" w14:paraId="4286C1DE" w14:textId="66A8301A">
      <w:pPr>
        <w:pStyle w:val="ListParagraph"/>
        <w:numPr>
          <w:ilvl w:val="0"/>
          <w:numId w:val="14"/>
        </w:numPr>
        <w:spacing w:after="240"/>
      </w:pPr>
      <w:r w:rsidRPr="00B95773">
        <w:t xml:space="preserve">Increase the number of </w:t>
      </w:r>
      <w:r w:rsidR="00E137C5">
        <w:t>educators and other staff receiving human trafficking prevention education</w:t>
      </w:r>
    </w:p>
    <w:p w:rsidR="00331069" w:rsidP="00331069" w:rsidRDefault="00331069" w14:paraId="7149F20F" w14:textId="41C4620E">
      <w:pPr>
        <w:spacing w:after="240"/>
      </w:pPr>
      <w:r>
        <w:rPr>
          <w:u w:val="single"/>
        </w:rPr>
        <w:t>Reporting Expectations</w:t>
      </w:r>
      <w:r>
        <w:t>:</w:t>
      </w:r>
    </w:p>
    <w:p w:rsidR="00331069" w:rsidRDefault="00331069" w14:paraId="02DD3E07" w14:textId="084CDD9C">
      <w:r>
        <w:t xml:space="preserve">The grantee is expected to submit data on aggregate survey results on a quarterly and annual schedule. </w:t>
      </w:r>
    </w:p>
    <w:tbl>
      <w:tblPr>
        <w:tblStyle w:val="TableGrid"/>
        <w:tblW w:w="0" w:type="auto"/>
        <w:tblLook w:val="04A0" w:firstRow="1" w:lastRow="0" w:firstColumn="1" w:lastColumn="0" w:noHBand="0" w:noVBand="1"/>
      </w:tblPr>
      <w:tblGrid>
        <w:gridCol w:w="2155"/>
        <w:gridCol w:w="4680"/>
        <w:gridCol w:w="2515"/>
      </w:tblGrid>
      <w:tr w:rsidRPr="0046684C" w:rsidR="00C07896" w:rsidTr="002438FA" w14:paraId="5093E9EB" w14:textId="77777777">
        <w:tc>
          <w:tcPr>
            <w:tcW w:w="2155" w:type="dxa"/>
            <w:shd w:val="clear" w:color="auto" w:fill="264A64"/>
            <w:vAlign w:val="center"/>
          </w:tcPr>
          <w:p w:rsidRPr="0046684C" w:rsidR="00C07896" w:rsidP="001036A2" w:rsidRDefault="00C07896" w14:paraId="2A13BA73" w14:textId="77777777">
            <w:pPr>
              <w:jc w:val="center"/>
              <w:rPr>
                <w:b/>
                <w:color w:val="FFFFFF" w:themeColor="background1"/>
                <w:sz w:val="22"/>
                <w:szCs w:val="21"/>
              </w:rPr>
            </w:pPr>
            <w:r w:rsidRPr="0046684C">
              <w:rPr>
                <w:b/>
                <w:color w:val="FFFFFF" w:themeColor="background1"/>
                <w:sz w:val="22"/>
                <w:szCs w:val="21"/>
              </w:rPr>
              <w:lastRenderedPageBreak/>
              <w:t>Data Element</w:t>
            </w:r>
          </w:p>
        </w:tc>
        <w:tc>
          <w:tcPr>
            <w:tcW w:w="4680" w:type="dxa"/>
            <w:shd w:val="clear" w:color="auto" w:fill="264A64"/>
            <w:vAlign w:val="center"/>
          </w:tcPr>
          <w:p w:rsidRPr="0046684C" w:rsidR="00C07896" w:rsidP="001036A2" w:rsidRDefault="00C07896" w14:paraId="51E4946F" w14:textId="77777777">
            <w:pPr>
              <w:jc w:val="center"/>
              <w:rPr>
                <w:b/>
                <w:color w:val="FFFFFF" w:themeColor="background1"/>
                <w:sz w:val="22"/>
                <w:szCs w:val="21"/>
              </w:rPr>
            </w:pPr>
            <w:r w:rsidRPr="0046684C">
              <w:rPr>
                <w:b/>
                <w:color w:val="FFFFFF" w:themeColor="background1"/>
                <w:sz w:val="22"/>
                <w:szCs w:val="21"/>
              </w:rPr>
              <w:t>Response Options</w:t>
            </w:r>
          </w:p>
        </w:tc>
        <w:tc>
          <w:tcPr>
            <w:tcW w:w="2515" w:type="dxa"/>
            <w:shd w:val="clear" w:color="auto" w:fill="264A64"/>
            <w:vAlign w:val="center"/>
          </w:tcPr>
          <w:p w:rsidRPr="0046684C" w:rsidR="00C07896" w:rsidP="001036A2" w:rsidRDefault="00C07896" w14:paraId="491F4B2D" w14:textId="77777777">
            <w:pPr>
              <w:jc w:val="center"/>
              <w:rPr>
                <w:b/>
                <w:color w:val="FFFFFF" w:themeColor="background1"/>
                <w:sz w:val="22"/>
                <w:szCs w:val="21"/>
              </w:rPr>
            </w:pPr>
            <w:r w:rsidRPr="0046684C">
              <w:rPr>
                <w:b/>
                <w:color w:val="FFFFFF" w:themeColor="background1"/>
                <w:sz w:val="22"/>
                <w:szCs w:val="21"/>
              </w:rPr>
              <w:t>Operational Guidance</w:t>
            </w:r>
          </w:p>
        </w:tc>
      </w:tr>
      <w:tr w:rsidRPr="0046684C" w:rsidR="00A92B91" w:rsidTr="00DB2266" w14:paraId="5BAD9F48" w14:textId="77777777">
        <w:tc>
          <w:tcPr>
            <w:tcW w:w="2155" w:type="dxa"/>
            <w:vAlign w:val="center"/>
          </w:tcPr>
          <w:p w:rsidRPr="0046684C" w:rsidR="00A92B91" w:rsidP="00DB2266" w:rsidRDefault="00A92B91" w14:paraId="5581BDC7" w14:textId="77777777">
            <w:pPr>
              <w:rPr>
                <w:sz w:val="21"/>
                <w:szCs w:val="21"/>
              </w:rPr>
            </w:pPr>
            <w:r w:rsidRPr="0046684C">
              <w:rPr>
                <w:sz w:val="21"/>
                <w:szCs w:val="21"/>
              </w:rPr>
              <w:t>Grantee</w:t>
            </w:r>
          </w:p>
        </w:tc>
        <w:tc>
          <w:tcPr>
            <w:tcW w:w="4680" w:type="dxa"/>
            <w:vAlign w:val="center"/>
          </w:tcPr>
          <w:p w:rsidRPr="0046684C" w:rsidR="00A92B91" w:rsidP="00DB2266" w:rsidRDefault="00A92B91" w14:paraId="6D5A5A3A" w14:textId="77777777">
            <w:pPr>
              <w:rPr>
                <w:sz w:val="21"/>
                <w:szCs w:val="21"/>
              </w:rPr>
            </w:pPr>
            <w:r w:rsidRPr="0046684C">
              <w:rPr>
                <w:sz w:val="21"/>
                <w:szCs w:val="21"/>
              </w:rPr>
              <w:t>(text)</w:t>
            </w:r>
          </w:p>
        </w:tc>
        <w:tc>
          <w:tcPr>
            <w:tcW w:w="2515" w:type="dxa"/>
            <w:vAlign w:val="center"/>
          </w:tcPr>
          <w:p w:rsidRPr="0046684C" w:rsidR="00A92B91" w:rsidP="00DB2266" w:rsidRDefault="00A92B91" w14:paraId="3E44423B" w14:textId="77777777">
            <w:pPr>
              <w:rPr>
                <w:sz w:val="21"/>
                <w:szCs w:val="21"/>
              </w:rPr>
            </w:pPr>
            <w:r w:rsidRPr="0046684C">
              <w:rPr>
                <w:sz w:val="21"/>
                <w:szCs w:val="21"/>
              </w:rPr>
              <w:t>Record name of the organization submitting the grant report.</w:t>
            </w:r>
          </w:p>
        </w:tc>
      </w:tr>
      <w:tr w:rsidRPr="0046684C" w:rsidR="00A92B91" w:rsidTr="00DB2266" w14:paraId="503FB1CE" w14:textId="77777777">
        <w:tc>
          <w:tcPr>
            <w:tcW w:w="2155" w:type="dxa"/>
            <w:vAlign w:val="center"/>
          </w:tcPr>
          <w:p w:rsidRPr="0046684C" w:rsidR="00A92B91" w:rsidP="00DB2266" w:rsidRDefault="00A92B91" w14:paraId="2EC482CC" w14:textId="77777777">
            <w:pPr>
              <w:rPr>
                <w:sz w:val="21"/>
                <w:szCs w:val="21"/>
              </w:rPr>
            </w:pPr>
            <w:r w:rsidRPr="0046684C">
              <w:rPr>
                <w:sz w:val="21"/>
                <w:szCs w:val="21"/>
              </w:rPr>
              <w:t>Reporting Period Start Date</w:t>
            </w:r>
          </w:p>
        </w:tc>
        <w:tc>
          <w:tcPr>
            <w:tcW w:w="4680" w:type="dxa"/>
            <w:vAlign w:val="center"/>
          </w:tcPr>
          <w:p w:rsidRPr="0046684C" w:rsidR="00A92B91" w:rsidP="00DB2266" w:rsidRDefault="00A92B91" w14:paraId="43DA8654" w14:textId="524CFABE">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sidR="00AA01DB">
              <w:rPr>
                <w:sz w:val="21"/>
                <w:szCs w:val="21"/>
              </w:rPr>
              <w:t>yyyy</w:t>
            </w:r>
            <w:proofErr w:type="spellEnd"/>
          </w:p>
        </w:tc>
        <w:tc>
          <w:tcPr>
            <w:tcW w:w="2515" w:type="dxa"/>
            <w:vAlign w:val="center"/>
          </w:tcPr>
          <w:p w:rsidRPr="0046684C" w:rsidR="00A92B91" w:rsidP="00DB2266" w:rsidRDefault="00A92B91" w14:paraId="31602387" w14:textId="77777777">
            <w:pPr>
              <w:rPr>
                <w:sz w:val="21"/>
                <w:szCs w:val="21"/>
              </w:rPr>
            </w:pPr>
            <w:r w:rsidRPr="0046684C">
              <w:rPr>
                <w:sz w:val="21"/>
                <w:szCs w:val="21"/>
              </w:rPr>
              <w:t>Record month, day, and year of the first day in the reporting period.</w:t>
            </w:r>
          </w:p>
        </w:tc>
      </w:tr>
      <w:tr w:rsidRPr="0046684C" w:rsidR="00A92B91" w:rsidTr="00DB2266" w14:paraId="6A0CEBCB" w14:textId="77777777">
        <w:tc>
          <w:tcPr>
            <w:tcW w:w="2155" w:type="dxa"/>
            <w:vAlign w:val="center"/>
          </w:tcPr>
          <w:p w:rsidRPr="0046684C" w:rsidR="00A92B91" w:rsidP="00DB2266" w:rsidRDefault="00A92B91" w14:paraId="36951BC8" w14:textId="77777777">
            <w:pPr>
              <w:rPr>
                <w:sz w:val="21"/>
                <w:szCs w:val="21"/>
              </w:rPr>
            </w:pPr>
            <w:r w:rsidRPr="0046684C">
              <w:rPr>
                <w:sz w:val="21"/>
                <w:szCs w:val="21"/>
              </w:rPr>
              <w:t>Reporting Period End Date</w:t>
            </w:r>
          </w:p>
        </w:tc>
        <w:tc>
          <w:tcPr>
            <w:tcW w:w="4680" w:type="dxa"/>
            <w:vAlign w:val="center"/>
          </w:tcPr>
          <w:p w:rsidRPr="0046684C" w:rsidR="00A92B91" w:rsidP="00DB2266" w:rsidRDefault="00A92B91" w14:paraId="1157895F" w14:textId="1184F65C">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sidR="00AA01DB">
              <w:rPr>
                <w:sz w:val="21"/>
                <w:szCs w:val="21"/>
              </w:rPr>
              <w:t>yyyy</w:t>
            </w:r>
            <w:proofErr w:type="spellEnd"/>
          </w:p>
        </w:tc>
        <w:tc>
          <w:tcPr>
            <w:tcW w:w="2515" w:type="dxa"/>
            <w:vAlign w:val="center"/>
          </w:tcPr>
          <w:p w:rsidRPr="0046684C" w:rsidR="00A92B91" w:rsidP="00DB2266" w:rsidRDefault="00A92B91" w14:paraId="663DC073" w14:textId="77777777">
            <w:pPr>
              <w:rPr>
                <w:sz w:val="21"/>
                <w:szCs w:val="21"/>
              </w:rPr>
            </w:pPr>
            <w:r w:rsidRPr="0046684C">
              <w:rPr>
                <w:sz w:val="21"/>
                <w:szCs w:val="21"/>
              </w:rPr>
              <w:t>Record month, day, and year of the last day in the reporting period.</w:t>
            </w:r>
          </w:p>
        </w:tc>
      </w:tr>
      <w:tr w:rsidRPr="0046684C" w:rsidR="00A92B91" w:rsidTr="00DB2266" w14:paraId="27B87265" w14:textId="77777777">
        <w:tc>
          <w:tcPr>
            <w:tcW w:w="2155" w:type="dxa"/>
            <w:vAlign w:val="center"/>
          </w:tcPr>
          <w:p w:rsidRPr="0046684C" w:rsidR="00A92B91" w:rsidP="00DB2266" w:rsidRDefault="00A92B91" w14:paraId="0CBEB9CB" w14:textId="77777777">
            <w:pPr>
              <w:rPr>
                <w:sz w:val="21"/>
                <w:szCs w:val="21"/>
              </w:rPr>
            </w:pPr>
            <w:r w:rsidRPr="0046684C">
              <w:rPr>
                <w:sz w:val="21"/>
                <w:szCs w:val="21"/>
              </w:rPr>
              <w:t>Report Type</w:t>
            </w:r>
          </w:p>
        </w:tc>
        <w:tc>
          <w:tcPr>
            <w:tcW w:w="4680" w:type="dxa"/>
            <w:vAlign w:val="center"/>
          </w:tcPr>
          <w:p w:rsidRPr="0046684C" w:rsidR="00A92B91" w:rsidP="00DB2266" w:rsidRDefault="00A92B91" w14:paraId="0BEA5B91" w14:textId="77777777">
            <w:pPr>
              <w:rPr>
                <w:sz w:val="21"/>
                <w:szCs w:val="21"/>
              </w:rPr>
            </w:pPr>
            <w:r w:rsidRPr="0046684C">
              <w:rPr>
                <w:sz w:val="21"/>
                <w:szCs w:val="21"/>
              </w:rPr>
              <w:t>• Quarterly</w:t>
            </w:r>
          </w:p>
          <w:p w:rsidRPr="0046684C" w:rsidR="00A92B91" w:rsidP="00DB2266" w:rsidRDefault="00A92B91" w14:paraId="5B7A4BE9" w14:textId="77777777">
            <w:pPr>
              <w:rPr>
                <w:sz w:val="21"/>
                <w:szCs w:val="21"/>
              </w:rPr>
            </w:pPr>
            <w:r w:rsidRPr="0046684C">
              <w:rPr>
                <w:sz w:val="21"/>
                <w:szCs w:val="21"/>
              </w:rPr>
              <w:t>• Annual</w:t>
            </w:r>
          </w:p>
        </w:tc>
        <w:tc>
          <w:tcPr>
            <w:tcW w:w="2515" w:type="dxa"/>
            <w:vAlign w:val="center"/>
          </w:tcPr>
          <w:p w:rsidRPr="0046684C" w:rsidR="00A92B91" w:rsidP="00DB2266" w:rsidRDefault="00A92B91" w14:paraId="7DBF1C95" w14:textId="77777777">
            <w:pPr>
              <w:rPr>
                <w:sz w:val="21"/>
                <w:szCs w:val="21"/>
              </w:rPr>
            </w:pPr>
            <w:r w:rsidRPr="0046684C">
              <w:rPr>
                <w:sz w:val="21"/>
                <w:szCs w:val="21"/>
              </w:rPr>
              <w:t>Select type of report based upon frequency of submission.</w:t>
            </w:r>
          </w:p>
        </w:tc>
      </w:tr>
      <w:tr w:rsidRPr="0046684C" w:rsidR="00A92B91" w:rsidTr="00DB2266" w14:paraId="29271CAA" w14:textId="77777777">
        <w:tc>
          <w:tcPr>
            <w:tcW w:w="2155" w:type="dxa"/>
            <w:vAlign w:val="center"/>
          </w:tcPr>
          <w:p w:rsidRPr="0046684C" w:rsidR="00A92B91" w:rsidP="00DB2266" w:rsidRDefault="006A25E2" w14:paraId="6A0966AE" w14:textId="29F84342">
            <w:pPr>
              <w:rPr>
                <w:sz w:val="21"/>
                <w:szCs w:val="21"/>
              </w:rPr>
            </w:pPr>
            <w:r>
              <w:rPr>
                <w:sz w:val="21"/>
                <w:szCs w:val="21"/>
              </w:rPr>
              <w:t>How many schools are implementing HTYPE for Educators and Other Staff</w:t>
            </w:r>
            <w:r w:rsidR="00DB2266">
              <w:rPr>
                <w:sz w:val="21"/>
                <w:szCs w:val="21"/>
              </w:rPr>
              <w:t>?</w:t>
            </w:r>
          </w:p>
        </w:tc>
        <w:tc>
          <w:tcPr>
            <w:tcW w:w="4680" w:type="dxa"/>
            <w:vAlign w:val="center"/>
          </w:tcPr>
          <w:p w:rsidRPr="0046684C" w:rsidR="00A92B91" w:rsidP="00DB2266" w:rsidRDefault="006A25E2" w14:paraId="05B500D3" w14:textId="0A5B916F">
            <w:pPr>
              <w:rPr>
                <w:sz w:val="21"/>
                <w:szCs w:val="21"/>
              </w:rPr>
            </w:pPr>
            <w:r>
              <w:rPr>
                <w:sz w:val="21"/>
                <w:szCs w:val="21"/>
              </w:rPr>
              <w:t>Number</w:t>
            </w:r>
          </w:p>
        </w:tc>
        <w:tc>
          <w:tcPr>
            <w:tcW w:w="2515" w:type="dxa"/>
            <w:vAlign w:val="center"/>
          </w:tcPr>
          <w:p w:rsidRPr="0046684C" w:rsidR="00A92B91" w:rsidP="00DB2266" w:rsidRDefault="006A25E2" w14:paraId="0BED4971" w14:textId="6401124F">
            <w:pPr>
              <w:rPr>
                <w:sz w:val="21"/>
                <w:szCs w:val="21"/>
              </w:rPr>
            </w:pPr>
            <w:r>
              <w:rPr>
                <w:sz w:val="21"/>
                <w:szCs w:val="21"/>
              </w:rPr>
              <w:t xml:space="preserve">Record the number of schools implementing human trafficking </w:t>
            </w:r>
            <w:r w:rsidR="00D231EF">
              <w:rPr>
                <w:sz w:val="21"/>
                <w:szCs w:val="21"/>
              </w:rPr>
              <w:t xml:space="preserve">youth </w:t>
            </w:r>
            <w:r>
              <w:rPr>
                <w:sz w:val="21"/>
                <w:szCs w:val="21"/>
              </w:rPr>
              <w:t>prevention education for educators and other staff</w:t>
            </w:r>
            <w:r w:rsidR="006707B8">
              <w:rPr>
                <w:sz w:val="21"/>
                <w:szCs w:val="21"/>
              </w:rPr>
              <w:t>.</w:t>
            </w:r>
          </w:p>
        </w:tc>
      </w:tr>
      <w:tr w:rsidRPr="0046684C" w:rsidR="00A92B91" w:rsidTr="00DB2266" w14:paraId="5A78CB8D" w14:textId="77777777">
        <w:tc>
          <w:tcPr>
            <w:tcW w:w="2155" w:type="dxa"/>
            <w:vAlign w:val="center"/>
          </w:tcPr>
          <w:p w:rsidRPr="0046684C" w:rsidR="00A92B91" w:rsidP="00DB2266" w:rsidRDefault="006A25E2" w14:paraId="5C836A77" w14:textId="69723BBC">
            <w:pPr>
              <w:rPr>
                <w:sz w:val="21"/>
                <w:szCs w:val="21"/>
              </w:rPr>
            </w:pPr>
            <w:r>
              <w:rPr>
                <w:sz w:val="21"/>
                <w:szCs w:val="21"/>
              </w:rPr>
              <w:t>Schools Implementing HTYPE for Educators and Other Staff</w:t>
            </w:r>
          </w:p>
        </w:tc>
        <w:tc>
          <w:tcPr>
            <w:tcW w:w="4680" w:type="dxa"/>
            <w:vAlign w:val="center"/>
          </w:tcPr>
          <w:p w:rsidR="006A25E2" w:rsidP="00DB2266" w:rsidRDefault="006A25E2" w14:paraId="234EA69B" w14:textId="597ABB3C">
            <w:pPr>
              <w:rPr>
                <w:sz w:val="21"/>
                <w:szCs w:val="21"/>
              </w:rPr>
            </w:pPr>
            <w:r>
              <w:rPr>
                <w:sz w:val="21"/>
                <w:szCs w:val="21"/>
              </w:rPr>
              <w:t>• School Name</w:t>
            </w:r>
          </w:p>
          <w:p w:rsidR="006A25E2" w:rsidP="00DB2266" w:rsidRDefault="006A25E2" w14:paraId="598C53C0" w14:textId="5F8E995C">
            <w:pPr>
              <w:rPr>
                <w:sz w:val="21"/>
                <w:szCs w:val="21"/>
              </w:rPr>
            </w:pPr>
            <w:r>
              <w:rPr>
                <w:sz w:val="21"/>
                <w:szCs w:val="21"/>
              </w:rPr>
              <w:t>• City</w:t>
            </w:r>
          </w:p>
          <w:p w:rsidR="006A25E2" w:rsidP="00DB2266" w:rsidRDefault="006A25E2" w14:paraId="27424A93" w14:textId="273D15BA">
            <w:pPr>
              <w:rPr>
                <w:sz w:val="21"/>
                <w:szCs w:val="21"/>
              </w:rPr>
            </w:pPr>
            <w:r>
              <w:rPr>
                <w:sz w:val="21"/>
                <w:szCs w:val="21"/>
              </w:rPr>
              <w:t>• State</w:t>
            </w:r>
          </w:p>
          <w:p w:rsidR="006A25E2" w:rsidP="00DB2266" w:rsidRDefault="006A25E2" w14:paraId="66E44B6A" w14:textId="1FB1417E">
            <w:pPr>
              <w:rPr>
                <w:sz w:val="21"/>
                <w:szCs w:val="21"/>
              </w:rPr>
            </w:pPr>
            <w:r>
              <w:rPr>
                <w:sz w:val="21"/>
                <w:szCs w:val="21"/>
              </w:rPr>
              <w:t>• Zip Code</w:t>
            </w:r>
          </w:p>
          <w:p w:rsidRPr="0046684C" w:rsidR="00A92B91" w:rsidP="00DB2266" w:rsidRDefault="00A92B91" w14:paraId="44DE0BD6" w14:textId="7A2F590F">
            <w:pPr>
              <w:rPr>
                <w:sz w:val="21"/>
                <w:szCs w:val="21"/>
              </w:rPr>
            </w:pPr>
          </w:p>
        </w:tc>
        <w:tc>
          <w:tcPr>
            <w:tcW w:w="2515" w:type="dxa"/>
            <w:vAlign w:val="center"/>
          </w:tcPr>
          <w:p w:rsidRPr="0046684C" w:rsidR="00A92B91" w:rsidP="00246C50" w:rsidRDefault="006A25E2" w14:paraId="1578E869" w14:textId="45137270">
            <w:pPr>
              <w:rPr>
                <w:sz w:val="21"/>
                <w:szCs w:val="21"/>
              </w:rPr>
            </w:pPr>
            <w:r>
              <w:rPr>
                <w:sz w:val="21"/>
                <w:szCs w:val="21"/>
              </w:rPr>
              <w:t xml:space="preserve">Record the name, city, state, and zip code of each school implementing </w:t>
            </w:r>
            <w:r w:rsidR="00D231EF">
              <w:rPr>
                <w:sz w:val="21"/>
                <w:szCs w:val="21"/>
              </w:rPr>
              <w:t>human trafficking youth prevention education</w:t>
            </w:r>
            <w:r w:rsidR="00246C50">
              <w:rPr>
                <w:sz w:val="21"/>
                <w:szCs w:val="21"/>
              </w:rPr>
              <w:t xml:space="preserve"> for ed</w:t>
            </w:r>
            <w:r>
              <w:rPr>
                <w:sz w:val="21"/>
                <w:szCs w:val="21"/>
              </w:rPr>
              <w:t xml:space="preserve">ucators and </w:t>
            </w:r>
            <w:r w:rsidR="00246C50">
              <w:rPr>
                <w:sz w:val="21"/>
                <w:szCs w:val="21"/>
              </w:rPr>
              <w:t>other s</w:t>
            </w:r>
            <w:r>
              <w:rPr>
                <w:sz w:val="21"/>
                <w:szCs w:val="21"/>
              </w:rPr>
              <w:t>taff through the grant program</w:t>
            </w:r>
            <w:r w:rsidR="006707B8">
              <w:rPr>
                <w:sz w:val="21"/>
                <w:szCs w:val="21"/>
              </w:rPr>
              <w:t>.</w:t>
            </w:r>
          </w:p>
        </w:tc>
      </w:tr>
      <w:tr w:rsidRPr="0046684C" w:rsidR="00A92B91" w:rsidTr="00DB2266" w14:paraId="1D42F8A9" w14:textId="77777777">
        <w:tc>
          <w:tcPr>
            <w:tcW w:w="2155" w:type="dxa"/>
            <w:vAlign w:val="center"/>
          </w:tcPr>
          <w:p w:rsidRPr="0046684C" w:rsidR="00A92B91" w:rsidP="00DB2266" w:rsidRDefault="00DB2266" w14:paraId="6725BE08" w14:textId="266D2199">
            <w:pPr>
              <w:rPr>
                <w:sz w:val="21"/>
                <w:szCs w:val="21"/>
              </w:rPr>
            </w:pPr>
            <w:r>
              <w:rPr>
                <w:sz w:val="21"/>
                <w:szCs w:val="21"/>
              </w:rPr>
              <w:t>How many E</w:t>
            </w:r>
            <w:r w:rsidR="006A25E2">
              <w:rPr>
                <w:sz w:val="21"/>
                <w:szCs w:val="21"/>
              </w:rPr>
              <w:t xml:space="preserve">ducators and Other Staff </w:t>
            </w:r>
            <w:r>
              <w:rPr>
                <w:sz w:val="21"/>
                <w:szCs w:val="21"/>
              </w:rPr>
              <w:t>have been t</w:t>
            </w:r>
            <w:r w:rsidR="006A25E2">
              <w:rPr>
                <w:sz w:val="21"/>
                <w:szCs w:val="21"/>
              </w:rPr>
              <w:t xml:space="preserve">rained to </w:t>
            </w:r>
            <w:r>
              <w:rPr>
                <w:sz w:val="21"/>
                <w:szCs w:val="21"/>
              </w:rPr>
              <w:t>recognize and r</w:t>
            </w:r>
            <w:r w:rsidR="006A25E2">
              <w:rPr>
                <w:sz w:val="21"/>
                <w:szCs w:val="21"/>
              </w:rPr>
              <w:t xml:space="preserve">espond to </w:t>
            </w:r>
            <w:r>
              <w:rPr>
                <w:sz w:val="21"/>
                <w:szCs w:val="21"/>
              </w:rPr>
              <w:t>human trafficking?</w:t>
            </w:r>
          </w:p>
        </w:tc>
        <w:tc>
          <w:tcPr>
            <w:tcW w:w="4680" w:type="dxa"/>
            <w:vAlign w:val="center"/>
          </w:tcPr>
          <w:p w:rsidRPr="0046684C" w:rsidR="00A92B91" w:rsidP="00DB2266" w:rsidRDefault="006A25E2" w14:paraId="2DF822A2" w14:textId="32717661">
            <w:pPr>
              <w:rPr>
                <w:sz w:val="21"/>
                <w:szCs w:val="21"/>
              </w:rPr>
            </w:pPr>
            <w:r>
              <w:rPr>
                <w:sz w:val="21"/>
                <w:szCs w:val="21"/>
              </w:rPr>
              <w:t>Number</w:t>
            </w:r>
          </w:p>
        </w:tc>
        <w:tc>
          <w:tcPr>
            <w:tcW w:w="2515" w:type="dxa"/>
            <w:vAlign w:val="center"/>
          </w:tcPr>
          <w:p w:rsidRPr="0046684C" w:rsidR="00A92B91" w:rsidP="00DB2266" w:rsidRDefault="00DB2266" w14:paraId="23555FA5" w14:textId="3898395B">
            <w:pPr>
              <w:rPr>
                <w:sz w:val="21"/>
                <w:szCs w:val="21"/>
              </w:rPr>
            </w:pPr>
            <w:r>
              <w:rPr>
                <w:sz w:val="21"/>
                <w:szCs w:val="21"/>
              </w:rPr>
              <w:t>Record the number of educators and staff trained to respond to human trafficking</w:t>
            </w:r>
            <w:r w:rsidR="006707B8">
              <w:rPr>
                <w:sz w:val="21"/>
                <w:szCs w:val="21"/>
              </w:rPr>
              <w:t>.</w:t>
            </w:r>
          </w:p>
        </w:tc>
      </w:tr>
      <w:tr w:rsidRPr="0046684C" w:rsidR="006A25E2" w:rsidTr="00DB2266" w14:paraId="288DAED5" w14:textId="77777777">
        <w:tc>
          <w:tcPr>
            <w:tcW w:w="2155" w:type="dxa"/>
            <w:vAlign w:val="center"/>
          </w:tcPr>
          <w:p w:rsidRPr="0046684C" w:rsidR="006A25E2" w:rsidP="00DB2266" w:rsidRDefault="006A25E2" w14:paraId="3BBF2901" w14:textId="6CF4577B">
            <w:pPr>
              <w:rPr>
                <w:sz w:val="21"/>
                <w:szCs w:val="21"/>
              </w:rPr>
            </w:pPr>
            <w:r>
              <w:rPr>
                <w:sz w:val="21"/>
                <w:szCs w:val="21"/>
              </w:rPr>
              <w:t xml:space="preserve">Percentage of Educators and Other Staff Report </w:t>
            </w:r>
          </w:p>
        </w:tc>
        <w:tc>
          <w:tcPr>
            <w:tcW w:w="4680" w:type="dxa"/>
            <w:vAlign w:val="center"/>
          </w:tcPr>
          <w:p w:rsidR="006A25E2" w:rsidP="00DB2266" w:rsidRDefault="006A25E2" w14:paraId="15C4DBCD" w14:textId="0DC8DFAD">
            <w:pPr>
              <w:rPr>
                <w:sz w:val="21"/>
                <w:szCs w:val="21"/>
              </w:rPr>
            </w:pPr>
            <w:r>
              <w:rPr>
                <w:sz w:val="21"/>
                <w:szCs w:val="21"/>
              </w:rPr>
              <w:t>• A high level of interest in learning more about human trafficking</w:t>
            </w:r>
          </w:p>
          <w:p w:rsidR="006A25E2" w:rsidP="00DB2266" w:rsidRDefault="006A25E2" w14:paraId="62DC4B91" w14:textId="77777777">
            <w:pPr>
              <w:rPr>
                <w:sz w:val="21"/>
                <w:szCs w:val="21"/>
              </w:rPr>
            </w:pPr>
            <w:r>
              <w:rPr>
                <w:sz w:val="21"/>
                <w:szCs w:val="21"/>
              </w:rPr>
              <w:t>• An increase in confidence in talking with students about human trafficking</w:t>
            </w:r>
          </w:p>
          <w:p w:rsidR="006A25E2" w:rsidP="00DB2266" w:rsidRDefault="00872EA5" w14:paraId="24ABA6D3" w14:textId="33CE3AED">
            <w:pPr>
              <w:rPr>
                <w:sz w:val="21"/>
                <w:szCs w:val="21"/>
              </w:rPr>
            </w:pPr>
            <w:r>
              <w:rPr>
                <w:sz w:val="21"/>
                <w:szCs w:val="21"/>
              </w:rPr>
              <w:t>•</w:t>
            </w:r>
            <w:r w:rsidR="006A25E2">
              <w:rPr>
                <w:sz w:val="21"/>
                <w:szCs w:val="21"/>
              </w:rPr>
              <w:t xml:space="preserve"> An increase in their belief that they have a role to play in helping students who may be at risk or experiencing human trafficking</w:t>
            </w:r>
          </w:p>
          <w:p w:rsidRPr="0046684C" w:rsidR="006A25E2" w:rsidP="00DB2266" w:rsidRDefault="006A25E2" w14:paraId="2F94EA99" w14:textId="5042ABBA">
            <w:pPr>
              <w:rPr>
                <w:sz w:val="21"/>
                <w:szCs w:val="21"/>
              </w:rPr>
            </w:pPr>
            <w:r>
              <w:rPr>
                <w:sz w:val="21"/>
                <w:szCs w:val="21"/>
              </w:rPr>
              <w:t xml:space="preserve">• A high level of confidence in being able to implement aspects of the Human Trafficking School Safety Protocol </w:t>
            </w:r>
            <w:r w:rsidR="00A33CB3">
              <w:rPr>
                <w:sz w:val="21"/>
                <w:szCs w:val="21"/>
              </w:rPr>
              <w:t xml:space="preserve">(HTSSP) </w:t>
            </w:r>
            <w:r>
              <w:rPr>
                <w:sz w:val="21"/>
                <w:szCs w:val="21"/>
              </w:rPr>
              <w:t>that are relevant and appropriate for their professional role</w:t>
            </w:r>
          </w:p>
        </w:tc>
        <w:tc>
          <w:tcPr>
            <w:tcW w:w="2515" w:type="dxa"/>
            <w:vAlign w:val="center"/>
          </w:tcPr>
          <w:p w:rsidRPr="0046684C" w:rsidR="006A25E2" w:rsidP="00DB2266" w:rsidRDefault="006A25E2" w14:paraId="7EF8C43F" w14:textId="5736F8FF">
            <w:pPr>
              <w:rPr>
                <w:sz w:val="21"/>
                <w:szCs w:val="21"/>
              </w:rPr>
            </w:pPr>
            <w:r w:rsidRPr="00CF7800">
              <w:rPr>
                <w:sz w:val="21"/>
                <w:szCs w:val="21"/>
              </w:rPr>
              <w:t xml:space="preserve">Record the </w:t>
            </w:r>
            <w:r>
              <w:rPr>
                <w:sz w:val="21"/>
                <w:szCs w:val="21"/>
              </w:rPr>
              <w:t>percentage of educators and other staff who reported</w:t>
            </w:r>
            <w:r w:rsidR="00246C50">
              <w:rPr>
                <w:sz w:val="21"/>
                <w:szCs w:val="21"/>
              </w:rPr>
              <w:t xml:space="preserve"> affirmatively to</w:t>
            </w:r>
            <w:r>
              <w:rPr>
                <w:sz w:val="21"/>
                <w:szCs w:val="21"/>
              </w:rPr>
              <w:t xml:space="preserve"> </w:t>
            </w:r>
            <w:r w:rsidR="00222296">
              <w:rPr>
                <w:sz w:val="21"/>
                <w:szCs w:val="21"/>
              </w:rPr>
              <w:t>the following indicators</w:t>
            </w:r>
            <w:r w:rsidR="00246C50">
              <w:rPr>
                <w:sz w:val="21"/>
                <w:szCs w:val="21"/>
              </w:rPr>
              <w:t xml:space="preserve"> based </w:t>
            </w:r>
            <w:r w:rsidR="00222296">
              <w:rPr>
                <w:sz w:val="21"/>
                <w:szCs w:val="21"/>
              </w:rPr>
              <w:t>off of survey results</w:t>
            </w:r>
            <w:r w:rsidR="006707B8">
              <w:rPr>
                <w:sz w:val="21"/>
                <w:szCs w:val="21"/>
              </w:rPr>
              <w:t>.</w:t>
            </w:r>
          </w:p>
        </w:tc>
      </w:tr>
      <w:tr w:rsidRPr="0046684C" w:rsidR="00A92B91" w:rsidTr="00DB2266" w14:paraId="374CE850" w14:textId="77777777">
        <w:tc>
          <w:tcPr>
            <w:tcW w:w="2155" w:type="dxa"/>
            <w:vAlign w:val="center"/>
          </w:tcPr>
          <w:p w:rsidRPr="0046684C" w:rsidR="00A92B91" w:rsidP="00DB2266" w:rsidRDefault="006A25E2" w14:paraId="5E78E44A" w14:textId="05923C6D">
            <w:pPr>
              <w:rPr>
                <w:sz w:val="21"/>
                <w:szCs w:val="21"/>
              </w:rPr>
            </w:pPr>
            <w:r>
              <w:rPr>
                <w:sz w:val="21"/>
                <w:szCs w:val="21"/>
              </w:rPr>
              <w:t xml:space="preserve">Percentage of Educators and Other </w:t>
            </w:r>
            <w:r>
              <w:rPr>
                <w:sz w:val="21"/>
                <w:szCs w:val="21"/>
              </w:rPr>
              <w:lastRenderedPageBreak/>
              <w:t>Staff Agree That The Program Taught Them Something Useful</w:t>
            </w:r>
          </w:p>
        </w:tc>
        <w:tc>
          <w:tcPr>
            <w:tcW w:w="4680" w:type="dxa"/>
            <w:vAlign w:val="center"/>
          </w:tcPr>
          <w:p w:rsidR="006A25E2" w:rsidP="00DB2266" w:rsidRDefault="006A25E2" w14:paraId="75AFE85C" w14:textId="365EBA06">
            <w:pPr>
              <w:rPr>
                <w:sz w:val="21"/>
                <w:szCs w:val="21"/>
              </w:rPr>
            </w:pPr>
            <w:r>
              <w:rPr>
                <w:sz w:val="21"/>
                <w:szCs w:val="21"/>
              </w:rPr>
              <w:lastRenderedPageBreak/>
              <w:t>• To identify students who may be at risk or experiencing trafficking</w:t>
            </w:r>
          </w:p>
          <w:p w:rsidR="006A25E2" w:rsidP="00DB2266" w:rsidRDefault="006A25E2" w14:paraId="5411EB95" w14:textId="7DABF275">
            <w:pPr>
              <w:rPr>
                <w:sz w:val="21"/>
                <w:szCs w:val="21"/>
              </w:rPr>
            </w:pPr>
            <w:r>
              <w:rPr>
                <w:sz w:val="21"/>
                <w:szCs w:val="21"/>
              </w:rPr>
              <w:lastRenderedPageBreak/>
              <w:t>• Provide assistance to students identified as victims or at risk for trafficking</w:t>
            </w:r>
          </w:p>
          <w:p w:rsidR="006A25E2" w:rsidP="00DB2266" w:rsidRDefault="006A25E2" w14:paraId="7539B675" w14:textId="08DE33DA">
            <w:pPr>
              <w:rPr>
                <w:sz w:val="21"/>
                <w:szCs w:val="21"/>
              </w:rPr>
            </w:pPr>
            <w:r>
              <w:rPr>
                <w:sz w:val="21"/>
                <w:szCs w:val="21"/>
              </w:rPr>
              <w:t xml:space="preserve">• Understand their obligations and responsibilities for reporting potential cases of </w:t>
            </w:r>
            <w:r w:rsidR="00591478">
              <w:rPr>
                <w:sz w:val="21"/>
                <w:szCs w:val="21"/>
              </w:rPr>
              <w:t xml:space="preserve">human </w:t>
            </w:r>
            <w:r>
              <w:rPr>
                <w:sz w:val="21"/>
                <w:szCs w:val="21"/>
              </w:rPr>
              <w:t>trafficking</w:t>
            </w:r>
          </w:p>
          <w:p w:rsidRPr="0046684C" w:rsidR="00A92B91" w:rsidP="00DB2266" w:rsidRDefault="00A92B91" w14:paraId="3356296A" w14:textId="3967BA19">
            <w:pPr>
              <w:rPr>
                <w:sz w:val="21"/>
                <w:szCs w:val="21"/>
              </w:rPr>
            </w:pPr>
          </w:p>
        </w:tc>
        <w:tc>
          <w:tcPr>
            <w:tcW w:w="2515" w:type="dxa"/>
            <w:vAlign w:val="center"/>
          </w:tcPr>
          <w:p w:rsidRPr="0046684C" w:rsidR="00A92B91" w:rsidP="00246C50" w:rsidRDefault="00246C50" w14:paraId="0B7F8CE5" w14:textId="66602403">
            <w:pPr>
              <w:rPr>
                <w:sz w:val="21"/>
                <w:szCs w:val="21"/>
              </w:rPr>
            </w:pPr>
            <w:r w:rsidRPr="00CF7800">
              <w:rPr>
                <w:sz w:val="21"/>
                <w:szCs w:val="21"/>
              </w:rPr>
              <w:lastRenderedPageBreak/>
              <w:t xml:space="preserve">Record the </w:t>
            </w:r>
            <w:r>
              <w:rPr>
                <w:sz w:val="21"/>
                <w:szCs w:val="21"/>
              </w:rPr>
              <w:t xml:space="preserve">percentage of educators and other </w:t>
            </w:r>
            <w:r>
              <w:rPr>
                <w:sz w:val="21"/>
                <w:szCs w:val="21"/>
              </w:rPr>
              <w:lastRenderedPageBreak/>
              <w:t>staff who agreed with the provided statements based off of survey results</w:t>
            </w:r>
            <w:r w:rsidR="006707B8">
              <w:rPr>
                <w:sz w:val="21"/>
                <w:szCs w:val="21"/>
              </w:rPr>
              <w:t>.</w:t>
            </w:r>
          </w:p>
        </w:tc>
      </w:tr>
    </w:tbl>
    <w:p w:rsidR="001A5D6A" w:rsidP="00DE1320" w:rsidRDefault="001A5D6A" w14:paraId="5400E44C" w14:textId="77777777">
      <w:bookmarkStart w:name="_Victim_Assistance—Client/Victim_Dem" w:id="5"/>
      <w:bookmarkStart w:name="_Victim_Assistance—Client/Victim_Tra" w:id="6"/>
      <w:bookmarkStart w:name="_Victim_Assistance—Client/Victim_Ser" w:id="7"/>
      <w:bookmarkEnd w:id="5"/>
      <w:bookmarkEnd w:id="6"/>
      <w:bookmarkEnd w:id="7"/>
    </w:p>
    <w:p w:rsidR="001A5D6A" w:rsidRDefault="001A5D6A" w14:paraId="48E98D72" w14:textId="77777777">
      <w:pPr>
        <w:rPr>
          <w:rFonts w:cs="Arial" w:eastAsiaTheme="majorEastAsia"/>
          <w:b/>
          <w:bCs/>
          <w:color w:val="264A64"/>
          <w:sz w:val="28"/>
          <w:szCs w:val="26"/>
        </w:rPr>
      </w:pPr>
      <w:r>
        <w:rPr>
          <w:rFonts w:cs="Arial"/>
          <w:color w:val="264A64"/>
          <w:sz w:val="28"/>
        </w:rPr>
        <w:br w:type="page"/>
      </w:r>
    </w:p>
    <w:p w:rsidR="00721A8C" w:rsidP="00745D65" w:rsidRDefault="00721A8C" w14:paraId="16298BD8" w14:textId="77777777">
      <w:pPr>
        <w:pStyle w:val="Heading1"/>
      </w:pPr>
      <w:bookmarkStart w:name="_Victim_Assistance—Client/Victim_Enr" w:id="8"/>
      <w:bookmarkStart w:name="_Victim_Assistance—Client/Victim_Exi" w:id="9"/>
      <w:bookmarkStart w:name="_Toc58416072" w:id="10"/>
      <w:bookmarkEnd w:id="8"/>
      <w:bookmarkEnd w:id="9"/>
      <w:r w:rsidRPr="00721A8C">
        <w:lastRenderedPageBreak/>
        <w:t>Human Trafficking Prevention Education for Students</w:t>
      </w:r>
      <w:bookmarkEnd w:id="10"/>
      <w:r w:rsidRPr="00721A8C">
        <w:t xml:space="preserve"> </w:t>
      </w:r>
    </w:p>
    <w:p w:rsidRPr="00DE1320" w:rsidR="0002797F" w:rsidP="0002797F" w:rsidRDefault="0002797F" w14:paraId="2304BDC2" w14:textId="3AFBDF34">
      <w:pPr>
        <w:spacing w:before="0" w:after="0"/>
        <w:rPr>
          <w:rFonts w:eastAsia="Times New Roman" w:cs="Arial"/>
          <w:color w:val="000000"/>
          <w:szCs w:val="24"/>
        </w:rPr>
      </w:pPr>
    </w:p>
    <w:p w:rsidR="0002797F" w:rsidP="0002797F" w:rsidRDefault="0002797F" w14:paraId="07F07A6C" w14:textId="1D172CC9">
      <w:pPr>
        <w:spacing w:before="0" w:after="0"/>
        <w:rPr>
          <w:rFonts w:eastAsia="Times New Roman" w:cs="Arial"/>
          <w:color w:val="000000"/>
          <w:szCs w:val="24"/>
        </w:rPr>
      </w:pPr>
      <w:r>
        <w:rPr>
          <w:rFonts w:eastAsia="Times New Roman" w:cs="Arial"/>
          <w:color w:val="000000"/>
          <w:szCs w:val="24"/>
        </w:rPr>
        <w:t xml:space="preserve">HTYPE Demonstration </w:t>
      </w:r>
      <w:r w:rsidR="00A33CB3">
        <w:rPr>
          <w:rFonts w:eastAsia="Times New Roman" w:cs="Arial"/>
          <w:color w:val="000000"/>
          <w:szCs w:val="24"/>
        </w:rPr>
        <w:t xml:space="preserve">Grant </w:t>
      </w:r>
      <w:r>
        <w:rPr>
          <w:rFonts w:eastAsia="Times New Roman" w:cs="Arial"/>
          <w:color w:val="000000"/>
          <w:szCs w:val="24"/>
        </w:rPr>
        <w:t>Program grant recipients</w:t>
      </w:r>
      <w:r w:rsidRPr="00DE1320">
        <w:rPr>
          <w:rFonts w:eastAsia="Times New Roman" w:cs="Arial"/>
          <w:color w:val="000000"/>
          <w:szCs w:val="24"/>
        </w:rPr>
        <w:t xml:space="preserve"> must implement a skills-based human trafficking prevention education curriculum for students that is research-based and theory-driven. The LEA will determine the grade level(s) or age(s) of students who will receive prevention education on an annual basis. The selected curriculum must emphasize strengthening individual knowledge and skills and provide time for students to practice new skills to build resilience to all forms of human trafficking. LEAs must select a student curriculum that aligns with each of the Center for Disease Control and Prevention's (CDC) Characteristics of an Effective Health Education </w:t>
      </w:r>
      <w:r>
        <w:rPr>
          <w:rFonts w:eastAsia="Times New Roman" w:cs="Arial"/>
          <w:color w:val="000000"/>
          <w:szCs w:val="24"/>
        </w:rPr>
        <w:t>Curriculum.</w:t>
      </w:r>
    </w:p>
    <w:p w:rsidR="005821B5" w:rsidP="005821B5" w:rsidRDefault="005821B5" w14:paraId="0C35DBDB" w14:textId="77777777">
      <w:pPr>
        <w:contextualSpacing/>
        <w:rPr>
          <w:u w:val="single"/>
        </w:rPr>
      </w:pPr>
    </w:p>
    <w:p w:rsidR="005821B5" w:rsidP="005821B5" w:rsidRDefault="005821B5" w14:paraId="18F5415F" w14:textId="6C4773E4">
      <w:pPr>
        <w:contextualSpacing/>
      </w:pPr>
      <w:r w:rsidRPr="00A4289E">
        <w:rPr>
          <w:u w:val="single"/>
        </w:rPr>
        <w:t>Key Performance Measures</w:t>
      </w:r>
      <w:r>
        <w:t>:</w:t>
      </w:r>
    </w:p>
    <w:p w:rsidR="007B71A0" w:rsidP="00897BCA" w:rsidRDefault="005821B5" w14:paraId="73481A6A" w14:textId="77777777">
      <w:pPr>
        <w:pStyle w:val="ListParagraph"/>
        <w:numPr>
          <w:ilvl w:val="0"/>
          <w:numId w:val="27"/>
        </w:numPr>
      </w:pPr>
      <w:r w:rsidRPr="00B95773">
        <w:t xml:space="preserve">Increase the number of </w:t>
      </w:r>
      <w:r w:rsidR="00857E83">
        <w:t>students</w:t>
      </w:r>
      <w:r>
        <w:t xml:space="preserve"> receiving human trafficking prevention education</w:t>
      </w:r>
      <w:r w:rsidR="00857E83">
        <w:t>;</w:t>
      </w:r>
      <w:r w:rsidR="00665D14">
        <w:t xml:space="preserve"> and</w:t>
      </w:r>
    </w:p>
    <w:p w:rsidRPr="006707B8" w:rsidR="00665D14" w:rsidP="00897BCA" w:rsidRDefault="00665D14" w14:paraId="75DA28CC" w14:textId="2604F4ED">
      <w:pPr>
        <w:pStyle w:val="ListParagraph"/>
        <w:numPr>
          <w:ilvl w:val="0"/>
          <w:numId w:val="27"/>
        </w:numPr>
        <w:rPr>
          <w:u w:val="single"/>
        </w:rPr>
      </w:pPr>
      <w:r>
        <w:t>Increase student knowledge of how to seek help when at risk of experiencing human trafficking</w:t>
      </w:r>
      <w:r w:rsidR="009D604C">
        <w:t xml:space="preserve"> and other related forms of violence</w:t>
      </w:r>
      <w:r>
        <w:t>.</w:t>
      </w:r>
    </w:p>
    <w:p w:rsidR="006707B8" w:rsidP="006707B8" w:rsidRDefault="006707B8" w14:paraId="532A13BE" w14:textId="5C3CDDF2">
      <w:r>
        <w:rPr>
          <w:u w:val="single"/>
        </w:rPr>
        <w:t>Reporting Expectations</w:t>
      </w:r>
      <w:r>
        <w:t>:</w:t>
      </w:r>
    </w:p>
    <w:p w:rsidR="006707B8" w:rsidP="006707B8" w:rsidRDefault="006707B8" w14:paraId="10443FC9" w14:textId="07CF7930">
      <w:r>
        <w:t xml:space="preserve">The grantee is expected to submit data on aggregate survey results on a quarterly and annual schedule. </w:t>
      </w:r>
    </w:p>
    <w:p w:rsidR="006707B8" w:rsidRDefault="006707B8" w14:paraId="77A039F1" w14:textId="77777777">
      <w:pPr>
        <w:rPr>
          <w:u w:val="single"/>
        </w:rPr>
      </w:pPr>
      <w:r>
        <w:rPr>
          <w:u w:val="single"/>
        </w:rPr>
        <w:br w:type="page"/>
      </w:r>
    </w:p>
    <w:p w:rsidR="005A0775" w:rsidP="005A0775" w:rsidRDefault="005A0775" w14:paraId="2ADF11C2" w14:textId="6D01C2EF">
      <w:r w:rsidRPr="001B615B">
        <w:rPr>
          <w:u w:val="single"/>
        </w:rPr>
        <w:lastRenderedPageBreak/>
        <w:t>Definitions</w:t>
      </w:r>
      <w:r>
        <w:t>:</w:t>
      </w:r>
    </w:p>
    <w:p w:rsidR="00BD20DE" w:rsidP="001A5D6A" w:rsidRDefault="00BD20DE" w14:paraId="6259BA83" w14:textId="4BFAE465">
      <w:pPr>
        <w:rPr>
          <w:b/>
        </w:rPr>
      </w:pPr>
      <w:r>
        <w:rPr>
          <w:b/>
        </w:rPr>
        <w:t>Adult</w:t>
      </w:r>
      <w:r w:rsidR="006707B8">
        <w:t xml:space="preserve"> refers to any individual who is</w:t>
      </w:r>
      <w:r>
        <w:t xml:space="preserve"> 18 years </w:t>
      </w:r>
      <w:r w:rsidR="006707B8">
        <w:t xml:space="preserve">of age </w:t>
      </w:r>
      <w:r>
        <w:t>or older.</w:t>
      </w:r>
    </w:p>
    <w:p w:rsidR="00721A8C" w:rsidP="001A5D6A" w:rsidRDefault="00E80CBE" w14:paraId="7A2902EB" w14:textId="5EC0ADA3">
      <w:r w:rsidRPr="00E80CBE">
        <w:rPr>
          <w:b/>
        </w:rPr>
        <w:t>Help-Seeking Behaviors</w:t>
      </w:r>
      <w:r>
        <w:rPr>
          <w:rStyle w:val="FootnoteReference"/>
          <w:b/>
        </w:rPr>
        <w:footnoteReference w:id="11"/>
      </w:r>
      <w:r w:rsidRPr="00E80CBE">
        <w:rPr>
          <w:b/>
        </w:rPr>
        <w:t xml:space="preserve"> </w:t>
      </w:r>
      <w:r w:rsidRPr="00E80CBE">
        <w:t>are</w:t>
      </w:r>
      <w:r w:rsidRPr="006707B8">
        <w:t xml:space="preserve"> </w:t>
      </w:r>
      <w:r>
        <w:t>any action or activity carried out by an adolescent who perceives herself/himself as needing personal, psychological, affective assistance or health or social services, with the purpose of meeting this need in a positive way. This includes seeking help from formal services – for ex</w:t>
      </w:r>
      <w:r w:rsidR="007A6175">
        <w:t>ample, clinic services, counsel</w:t>
      </w:r>
      <w:r>
        <w:t>ors, psychologists, medical staff, traditional healers, reli</w:t>
      </w:r>
      <w:r w:rsidR="007A6175">
        <w:t>gious leaders or youth program</w:t>
      </w:r>
      <w:r>
        <w:t>s – as well as informal sources, which includes peer groups and friends, family members or kinship groups and/or other adults in the community. The “help” provided might consist of a service (e.g. a medical consultation, clinical care, medical treatment or a counselling session), a referral for a service provided elsewhere or for follow</w:t>
      </w:r>
      <w:r w:rsidR="007A6175">
        <w:t>-</w:t>
      </w:r>
      <w:r>
        <w:t>up care or talking to another person informally about the need in question. We emphasize addressing the need in a positive way to d</w:t>
      </w:r>
      <w:r w:rsidR="007A6175">
        <w:t>istinguish help-seeking behavior from behavio</w:t>
      </w:r>
      <w:r>
        <w:t>rs such as association with anti-social peers, or substance use in a group setting, which a young person might define as help-seeking or coping, but which would not be considered positive from a health and well-being perspective.</w:t>
      </w:r>
    </w:p>
    <w:p w:rsidRPr="00BD20DE" w:rsidR="00BD20DE" w:rsidP="001A5D6A" w:rsidRDefault="00BD20DE" w14:paraId="20D2302A" w14:textId="182130EF">
      <w:pPr>
        <w:rPr>
          <w:b/>
        </w:rPr>
      </w:pPr>
      <w:r w:rsidRPr="00784BC7">
        <w:rPr>
          <w:b/>
        </w:rPr>
        <w:t xml:space="preserve">Hotline </w:t>
      </w:r>
      <w:r w:rsidRPr="00784BC7">
        <w:t>refers to a</w:t>
      </w:r>
      <w:r>
        <w:t xml:space="preserve"> </w:t>
      </w:r>
      <w:r w:rsidRPr="003F0AEF" w:rsidR="003F0AEF">
        <w:t>toll-free</w:t>
      </w:r>
      <w:r w:rsidR="003F0AEF">
        <w:t xml:space="preserve"> telephone number</w:t>
      </w:r>
      <w:r w:rsidRPr="003F0AEF" w:rsidR="003F0AEF">
        <w:t xml:space="preserve"> that operates </w:t>
      </w:r>
      <w:r w:rsidR="003F0AEF">
        <w:t>with trained and</w:t>
      </w:r>
      <w:r w:rsidRPr="003F0AEF" w:rsidR="003F0AEF">
        <w:t xml:space="preserve"> experienced </w:t>
      </w:r>
      <w:r w:rsidR="003F0AEF">
        <w:t>volunteers or personnel capable of providing</w:t>
      </w:r>
      <w:r w:rsidRPr="003F0AEF" w:rsidR="003F0AEF">
        <w:t xml:space="preserve"> services and assistance </w:t>
      </w:r>
      <w:r w:rsidR="003F0AEF">
        <w:t>to the caller. Services provided by hotline personnel should reflect the needs expressed by the caller.</w:t>
      </w:r>
    </w:p>
    <w:p w:rsidRPr="00BD20DE" w:rsidR="00BD20DE" w:rsidP="001A5D6A" w:rsidRDefault="00BD20DE" w14:paraId="50A2549B" w14:textId="75179EE0">
      <w:r>
        <w:rPr>
          <w:b/>
        </w:rPr>
        <w:t xml:space="preserve">Organization </w:t>
      </w:r>
      <w:r>
        <w:t>refers to a no</w:t>
      </w:r>
      <w:r w:rsidR="006707B8">
        <w:t>t-for-profit</w:t>
      </w:r>
      <w:r>
        <w:t xml:space="preserve"> or nongovernmental organization (NGO)</w:t>
      </w:r>
      <w:r w:rsidR="009835E3">
        <w:t xml:space="preserve"> capable of receiving disclosures of concerns of human trafficking and providing the appropriate supportive services.</w:t>
      </w:r>
    </w:p>
    <w:p w:rsidR="006707B8" w:rsidRDefault="006707B8" w14:paraId="2B67F20A" w14:textId="096B0BC2">
      <w:pPr>
        <w:rPr>
          <w:u w:val="single"/>
        </w:rPr>
      </w:pPr>
      <w:r>
        <w:rPr>
          <w:u w:val="single"/>
        </w:rPr>
        <w:br w:type="page"/>
      </w:r>
    </w:p>
    <w:tbl>
      <w:tblPr>
        <w:tblStyle w:val="TableGrid"/>
        <w:tblW w:w="0" w:type="auto"/>
        <w:tblLook w:val="04A0" w:firstRow="1" w:lastRow="0" w:firstColumn="1" w:lastColumn="0" w:noHBand="0" w:noVBand="1"/>
      </w:tblPr>
      <w:tblGrid>
        <w:gridCol w:w="2155"/>
        <w:gridCol w:w="4680"/>
        <w:gridCol w:w="2515"/>
      </w:tblGrid>
      <w:tr w:rsidRPr="0046684C" w:rsidR="00745D65" w:rsidTr="00EF109B" w14:paraId="4803ECFF" w14:textId="77777777">
        <w:tc>
          <w:tcPr>
            <w:tcW w:w="2155" w:type="dxa"/>
            <w:shd w:val="clear" w:color="auto" w:fill="264A64"/>
            <w:vAlign w:val="center"/>
          </w:tcPr>
          <w:p w:rsidRPr="0046684C" w:rsidR="00745D65" w:rsidP="00EF109B" w:rsidRDefault="00745D65" w14:paraId="6A7D77E5" w14:textId="77777777">
            <w:pPr>
              <w:jc w:val="center"/>
              <w:rPr>
                <w:b/>
                <w:color w:val="FFFFFF" w:themeColor="background1"/>
                <w:sz w:val="22"/>
                <w:szCs w:val="21"/>
              </w:rPr>
            </w:pPr>
            <w:r w:rsidRPr="0046684C">
              <w:rPr>
                <w:b/>
                <w:color w:val="FFFFFF" w:themeColor="background1"/>
                <w:sz w:val="22"/>
                <w:szCs w:val="21"/>
              </w:rPr>
              <w:lastRenderedPageBreak/>
              <w:t>Data Element</w:t>
            </w:r>
          </w:p>
        </w:tc>
        <w:tc>
          <w:tcPr>
            <w:tcW w:w="4680" w:type="dxa"/>
            <w:shd w:val="clear" w:color="auto" w:fill="264A64"/>
            <w:vAlign w:val="center"/>
          </w:tcPr>
          <w:p w:rsidRPr="0046684C" w:rsidR="00745D65" w:rsidP="00EF109B" w:rsidRDefault="00745D65" w14:paraId="6A6D802E" w14:textId="77777777">
            <w:pPr>
              <w:jc w:val="center"/>
              <w:rPr>
                <w:b/>
                <w:color w:val="FFFFFF" w:themeColor="background1"/>
                <w:sz w:val="22"/>
                <w:szCs w:val="21"/>
              </w:rPr>
            </w:pPr>
            <w:r w:rsidRPr="0046684C">
              <w:rPr>
                <w:b/>
                <w:color w:val="FFFFFF" w:themeColor="background1"/>
                <w:sz w:val="22"/>
                <w:szCs w:val="21"/>
              </w:rPr>
              <w:t>Response Options</w:t>
            </w:r>
          </w:p>
        </w:tc>
        <w:tc>
          <w:tcPr>
            <w:tcW w:w="2515" w:type="dxa"/>
            <w:shd w:val="clear" w:color="auto" w:fill="264A64"/>
            <w:vAlign w:val="center"/>
          </w:tcPr>
          <w:p w:rsidRPr="0046684C" w:rsidR="00745D65" w:rsidP="00EF109B" w:rsidRDefault="00745D65" w14:paraId="05DB4572" w14:textId="77777777">
            <w:pPr>
              <w:jc w:val="center"/>
              <w:rPr>
                <w:b/>
                <w:color w:val="FFFFFF" w:themeColor="background1"/>
                <w:sz w:val="22"/>
                <w:szCs w:val="21"/>
              </w:rPr>
            </w:pPr>
            <w:r w:rsidRPr="0046684C">
              <w:rPr>
                <w:b/>
                <w:color w:val="FFFFFF" w:themeColor="background1"/>
                <w:sz w:val="22"/>
                <w:szCs w:val="21"/>
              </w:rPr>
              <w:t>Operational Guidance</w:t>
            </w:r>
          </w:p>
        </w:tc>
      </w:tr>
      <w:tr w:rsidRPr="0046684C" w:rsidR="00745D65" w:rsidTr="00EF109B" w14:paraId="20DA74EF" w14:textId="77777777">
        <w:tc>
          <w:tcPr>
            <w:tcW w:w="2155" w:type="dxa"/>
            <w:vAlign w:val="center"/>
          </w:tcPr>
          <w:p w:rsidRPr="0046684C" w:rsidR="00745D65" w:rsidP="00EF109B" w:rsidRDefault="00745D65" w14:paraId="59A7D085" w14:textId="77777777">
            <w:pPr>
              <w:rPr>
                <w:sz w:val="21"/>
                <w:szCs w:val="21"/>
              </w:rPr>
            </w:pPr>
            <w:r w:rsidRPr="0046684C">
              <w:rPr>
                <w:sz w:val="21"/>
                <w:szCs w:val="21"/>
              </w:rPr>
              <w:t>Grantee</w:t>
            </w:r>
          </w:p>
        </w:tc>
        <w:tc>
          <w:tcPr>
            <w:tcW w:w="4680" w:type="dxa"/>
            <w:vAlign w:val="center"/>
          </w:tcPr>
          <w:p w:rsidRPr="0046684C" w:rsidR="00745D65" w:rsidP="00EF109B" w:rsidRDefault="00745D65" w14:paraId="15F76F03" w14:textId="77777777">
            <w:pPr>
              <w:rPr>
                <w:sz w:val="21"/>
                <w:szCs w:val="21"/>
              </w:rPr>
            </w:pPr>
            <w:r w:rsidRPr="0046684C">
              <w:rPr>
                <w:sz w:val="21"/>
                <w:szCs w:val="21"/>
              </w:rPr>
              <w:t>(text)</w:t>
            </w:r>
          </w:p>
        </w:tc>
        <w:tc>
          <w:tcPr>
            <w:tcW w:w="2515" w:type="dxa"/>
            <w:vAlign w:val="center"/>
          </w:tcPr>
          <w:p w:rsidRPr="0046684C" w:rsidR="00745D65" w:rsidP="00EF109B" w:rsidRDefault="00745D65" w14:paraId="506A80C2" w14:textId="77777777">
            <w:pPr>
              <w:rPr>
                <w:sz w:val="21"/>
                <w:szCs w:val="21"/>
              </w:rPr>
            </w:pPr>
            <w:r w:rsidRPr="0046684C">
              <w:rPr>
                <w:sz w:val="21"/>
                <w:szCs w:val="21"/>
              </w:rPr>
              <w:t>Record name of the organization submitting the grant report.</w:t>
            </w:r>
          </w:p>
        </w:tc>
      </w:tr>
      <w:tr w:rsidRPr="0046684C" w:rsidR="00745D65" w:rsidTr="00EF109B" w14:paraId="191C1344" w14:textId="77777777">
        <w:tc>
          <w:tcPr>
            <w:tcW w:w="2155" w:type="dxa"/>
            <w:vAlign w:val="center"/>
          </w:tcPr>
          <w:p w:rsidRPr="0046684C" w:rsidR="00745D65" w:rsidP="00EF109B" w:rsidRDefault="00745D65" w14:paraId="77C4C239" w14:textId="77777777">
            <w:pPr>
              <w:rPr>
                <w:sz w:val="21"/>
                <w:szCs w:val="21"/>
              </w:rPr>
            </w:pPr>
            <w:r w:rsidRPr="0046684C">
              <w:rPr>
                <w:sz w:val="21"/>
                <w:szCs w:val="21"/>
              </w:rPr>
              <w:t>Reporting Period Start Date</w:t>
            </w:r>
          </w:p>
        </w:tc>
        <w:tc>
          <w:tcPr>
            <w:tcW w:w="4680" w:type="dxa"/>
            <w:vAlign w:val="center"/>
          </w:tcPr>
          <w:p w:rsidRPr="0046684C" w:rsidR="00745D65" w:rsidP="00EF109B" w:rsidRDefault="00745D65" w14:paraId="525BF6E6" w14:textId="77777777">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Pr>
                <w:sz w:val="21"/>
                <w:szCs w:val="21"/>
              </w:rPr>
              <w:t>yyyy</w:t>
            </w:r>
            <w:proofErr w:type="spellEnd"/>
          </w:p>
        </w:tc>
        <w:tc>
          <w:tcPr>
            <w:tcW w:w="2515" w:type="dxa"/>
            <w:vAlign w:val="center"/>
          </w:tcPr>
          <w:p w:rsidRPr="0046684C" w:rsidR="00745D65" w:rsidP="00EF109B" w:rsidRDefault="00745D65" w14:paraId="2D1BA880" w14:textId="77777777">
            <w:pPr>
              <w:rPr>
                <w:sz w:val="21"/>
                <w:szCs w:val="21"/>
              </w:rPr>
            </w:pPr>
            <w:r w:rsidRPr="0046684C">
              <w:rPr>
                <w:sz w:val="21"/>
                <w:szCs w:val="21"/>
              </w:rPr>
              <w:t>Record month, day, and year of the first day in the reporting period.</w:t>
            </w:r>
          </w:p>
        </w:tc>
      </w:tr>
      <w:tr w:rsidRPr="0046684C" w:rsidR="00745D65" w:rsidTr="00EF109B" w14:paraId="4BB17631" w14:textId="77777777">
        <w:tc>
          <w:tcPr>
            <w:tcW w:w="2155" w:type="dxa"/>
            <w:vAlign w:val="center"/>
          </w:tcPr>
          <w:p w:rsidRPr="0046684C" w:rsidR="00745D65" w:rsidP="00EF109B" w:rsidRDefault="00745D65" w14:paraId="651BC63B" w14:textId="77777777">
            <w:pPr>
              <w:rPr>
                <w:sz w:val="21"/>
                <w:szCs w:val="21"/>
              </w:rPr>
            </w:pPr>
            <w:r w:rsidRPr="0046684C">
              <w:rPr>
                <w:sz w:val="21"/>
                <w:szCs w:val="21"/>
              </w:rPr>
              <w:t>Reporting Period End Date</w:t>
            </w:r>
          </w:p>
        </w:tc>
        <w:tc>
          <w:tcPr>
            <w:tcW w:w="4680" w:type="dxa"/>
            <w:vAlign w:val="center"/>
          </w:tcPr>
          <w:p w:rsidRPr="0046684C" w:rsidR="00745D65" w:rsidP="00EF109B" w:rsidRDefault="00745D65" w14:paraId="7590BDEA" w14:textId="77777777">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Pr>
                <w:sz w:val="21"/>
                <w:szCs w:val="21"/>
              </w:rPr>
              <w:t>yyyy</w:t>
            </w:r>
            <w:proofErr w:type="spellEnd"/>
          </w:p>
        </w:tc>
        <w:tc>
          <w:tcPr>
            <w:tcW w:w="2515" w:type="dxa"/>
            <w:vAlign w:val="center"/>
          </w:tcPr>
          <w:p w:rsidRPr="0046684C" w:rsidR="00745D65" w:rsidP="00EF109B" w:rsidRDefault="00745D65" w14:paraId="4CD2BD35" w14:textId="77777777">
            <w:pPr>
              <w:rPr>
                <w:sz w:val="21"/>
                <w:szCs w:val="21"/>
              </w:rPr>
            </w:pPr>
            <w:r w:rsidRPr="0046684C">
              <w:rPr>
                <w:sz w:val="21"/>
                <w:szCs w:val="21"/>
              </w:rPr>
              <w:t>Record month, day, and year of the last day in the reporting period.</w:t>
            </w:r>
          </w:p>
        </w:tc>
      </w:tr>
      <w:tr w:rsidRPr="0046684C" w:rsidR="00745D65" w:rsidTr="00EF109B" w14:paraId="1BAEAA5E" w14:textId="77777777">
        <w:tc>
          <w:tcPr>
            <w:tcW w:w="2155" w:type="dxa"/>
            <w:vAlign w:val="center"/>
          </w:tcPr>
          <w:p w:rsidRPr="0046684C" w:rsidR="00745D65" w:rsidP="00EF109B" w:rsidRDefault="00745D65" w14:paraId="72100AC4" w14:textId="77777777">
            <w:pPr>
              <w:rPr>
                <w:sz w:val="21"/>
                <w:szCs w:val="21"/>
              </w:rPr>
            </w:pPr>
            <w:r w:rsidRPr="0046684C">
              <w:rPr>
                <w:sz w:val="21"/>
                <w:szCs w:val="21"/>
              </w:rPr>
              <w:t>Report Type</w:t>
            </w:r>
          </w:p>
        </w:tc>
        <w:tc>
          <w:tcPr>
            <w:tcW w:w="4680" w:type="dxa"/>
            <w:vAlign w:val="center"/>
          </w:tcPr>
          <w:p w:rsidRPr="0046684C" w:rsidR="00745D65" w:rsidP="00EF109B" w:rsidRDefault="00745D65" w14:paraId="6C7A00A7" w14:textId="77777777">
            <w:pPr>
              <w:rPr>
                <w:sz w:val="21"/>
                <w:szCs w:val="21"/>
              </w:rPr>
            </w:pPr>
            <w:r w:rsidRPr="0046684C">
              <w:rPr>
                <w:sz w:val="21"/>
                <w:szCs w:val="21"/>
              </w:rPr>
              <w:t>• Quarterly</w:t>
            </w:r>
          </w:p>
          <w:p w:rsidRPr="0046684C" w:rsidR="00745D65" w:rsidP="00EF109B" w:rsidRDefault="00745D65" w14:paraId="1F7805D3" w14:textId="77777777">
            <w:pPr>
              <w:rPr>
                <w:sz w:val="21"/>
                <w:szCs w:val="21"/>
              </w:rPr>
            </w:pPr>
            <w:r w:rsidRPr="0046684C">
              <w:rPr>
                <w:sz w:val="21"/>
                <w:szCs w:val="21"/>
              </w:rPr>
              <w:t>• Annual</w:t>
            </w:r>
          </w:p>
        </w:tc>
        <w:tc>
          <w:tcPr>
            <w:tcW w:w="2515" w:type="dxa"/>
            <w:vAlign w:val="center"/>
          </w:tcPr>
          <w:p w:rsidRPr="0046684C" w:rsidR="00745D65" w:rsidP="00EF109B" w:rsidRDefault="00745D65" w14:paraId="5A842C91" w14:textId="77777777">
            <w:pPr>
              <w:rPr>
                <w:sz w:val="21"/>
                <w:szCs w:val="21"/>
              </w:rPr>
            </w:pPr>
            <w:r w:rsidRPr="0046684C">
              <w:rPr>
                <w:sz w:val="21"/>
                <w:szCs w:val="21"/>
              </w:rPr>
              <w:t>Select type of report based upon frequency of submission.</w:t>
            </w:r>
          </w:p>
        </w:tc>
      </w:tr>
      <w:tr w:rsidRPr="0046684C" w:rsidR="00745D65" w:rsidTr="00EF109B" w14:paraId="173FA4D8" w14:textId="77777777">
        <w:tc>
          <w:tcPr>
            <w:tcW w:w="2155" w:type="dxa"/>
            <w:vAlign w:val="center"/>
          </w:tcPr>
          <w:p w:rsidRPr="0046684C" w:rsidR="00745D65" w:rsidP="00D231EF" w:rsidRDefault="00745D65" w14:paraId="16CA9D03" w14:textId="655C51E5">
            <w:pPr>
              <w:rPr>
                <w:sz w:val="21"/>
                <w:szCs w:val="21"/>
              </w:rPr>
            </w:pPr>
            <w:r>
              <w:rPr>
                <w:sz w:val="21"/>
                <w:szCs w:val="21"/>
              </w:rPr>
              <w:t xml:space="preserve">How many schools are implementing HTYPE for </w:t>
            </w:r>
            <w:r w:rsidR="00D231EF">
              <w:rPr>
                <w:sz w:val="21"/>
                <w:szCs w:val="21"/>
              </w:rPr>
              <w:t>Students?</w:t>
            </w:r>
          </w:p>
        </w:tc>
        <w:tc>
          <w:tcPr>
            <w:tcW w:w="4680" w:type="dxa"/>
            <w:vAlign w:val="center"/>
          </w:tcPr>
          <w:p w:rsidRPr="0046684C" w:rsidR="00745D65" w:rsidP="00EF109B" w:rsidRDefault="00745D65" w14:paraId="75F62CCA" w14:textId="77777777">
            <w:pPr>
              <w:rPr>
                <w:sz w:val="21"/>
                <w:szCs w:val="21"/>
              </w:rPr>
            </w:pPr>
            <w:r>
              <w:rPr>
                <w:sz w:val="21"/>
                <w:szCs w:val="21"/>
              </w:rPr>
              <w:t>Number</w:t>
            </w:r>
          </w:p>
        </w:tc>
        <w:tc>
          <w:tcPr>
            <w:tcW w:w="2515" w:type="dxa"/>
            <w:vAlign w:val="center"/>
          </w:tcPr>
          <w:p w:rsidRPr="0046684C" w:rsidR="00745D65" w:rsidP="00D231EF" w:rsidRDefault="00745D65" w14:paraId="00214423" w14:textId="6674C884">
            <w:pPr>
              <w:rPr>
                <w:sz w:val="21"/>
                <w:szCs w:val="21"/>
              </w:rPr>
            </w:pPr>
            <w:r>
              <w:rPr>
                <w:sz w:val="21"/>
                <w:szCs w:val="21"/>
              </w:rPr>
              <w:t xml:space="preserve">Record the number of schools implementing human trafficking </w:t>
            </w:r>
            <w:r w:rsidR="00D231EF">
              <w:rPr>
                <w:sz w:val="21"/>
                <w:szCs w:val="21"/>
              </w:rPr>
              <w:t xml:space="preserve">youth </w:t>
            </w:r>
            <w:r>
              <w:rPr>
                <w:sz w:val="21"/>
                <w:szCs w:val="21"/>
              </w:rPr>
              <w:t xml:space="preserve">prevention education for </w:t>
            </w:r>
            <w:r w:rsidR="00D231EF">
              <w:rPr>
                <w:sz w:val="21"/>
                <w:szCs w:val="21"/>
              </w:rPr>
              <w:t>students</w:t>
            </w:r>
            <w:r w:rsidR="00553989">
              <w:rPr>
                <w:sz w:val="21"/>
                <w:szCs w:val="21"/>
              </w:rPr>
              <w:t>.</w:t>
            </w:r>
          </w:p>
        </w:tc>
      </w:tr>
      <w:tr w:rsidRPr="0046684C" w:rsidR="00D231EF" w:rsidTr="00EF109B" w14:paraId="45839261" w14:textId="77777777">
        <w:tc>
          <w:tcPr>
            <w:tcW w:w="2155" w:type="dxa"/>
            <w:vAlign w:val="center"/>
          </w:tcPr>
          <w:p w:rsidR="00D231EF" w:rsidP="00D231EF" w:rsidRDefault="00D231EF" w14:paraId="3B1390FC" w14:textId="55581352">
            <w:pPr>
              <w:rPr>
                <w:sz w:val="21"/>
                <w:szCs w:val="21"/>
              </w:rPr>
            </w:pPr>
            <w:r>
              <w:rPr>
                <w:sz w:val="21"/>
                <w:szCs w:val="21"/>
              </w:rPr>
              <w:t xml:space="preserve">How many schools are unable to complete HTYPE for Students? </w:t>
            </w:r>
          </w:p>
        </w:tc>
        <w:tc>
          <w:tcPr>
            <w:tcW w:w="4680" w:type="dxa"/>
            <w:vAlign w:val="center"/>
          </w:tcPr>
          <w:p w:rsidR="00D231EF" w:rsidP="00EF109B" w:rsidRDefault="00D231EF" w14:paraId="78ADF061" w14:textId="067A9EDA">
            <w:pPr>
              <w:rPr>
                <w:sz w:val="21"/>
                <w:szCs w:val="21"/>
              </w:rPr>
            </w:pPr>
            <w:r>
              <w:rPr>
                <w:sz w:val="21"/>
                <w:szCs w:val="21"/>
              </w:rPr>
              <w:t>Number</w:t>
            </w:r>
          </w:p>
        </w:tc>
        <w:tc>
          <w:tcPr>
            <w:tcW w:w="2515" w:type="dxa"/>
            <w:vAlign w:val="center"/>
          </w:tcPr>
          <w:p w:rsidR="00D231EF" w:rsidP="00D231EF" w:rsidRDefault="00D231EF" w14:paraId="43EBBB77" w14:textId="691361C1">
            <w:pPr>
              <w:rPr>
                <w:sz w:val="21"/>
                <w:szCs w:val="21"/>
              </w:rPr>
            </w:pPr>
            <w:r>
              <w:rPr>
                <w:sz w:val="21"/>
                <w:szCs w:val="21"/>
              </w:rPr>
              <w:t>Record the number of schools unable to implement the human trafficking youth prevention education for students</w:t>
            </w:r>
            <w:r w:rsidR="00553989">
              <w:rPr>
                <w:sz w:val="21"/>
                <w:szCs w:val="21"/>
              </w:rPr>
              <w:t>.</w:t>
            </w:r>
          </w:p>
        </w:tc>
      </w:tr>
      <w:tr w:rsidRPr="0046684C" w:rsidR="00087B37" w:rsidTr="00EF109B" w14:paraId="7C326825" w14:textId="77777777">
        <w:tc>
          <w:tcPr>
            <w:tcW w:w="2155" w:type="dxa"/>
            <w:vAlign w:val="center"/>
          </w:tcPr>
          <w:p w:rsidRPr="00A425AB" w:rsidR="00087B37" w:rsidP="00EF109B" w:rsidRDefault="00087B37" w14:paraId="71A635FB" w14:textId="3476AF12">
            <w:pPr>
              <w:rPr>
                <w:sz w:val="21"/>
                <w:szCs w:val="21"/>
              </w:rPr>
            </w:pPr>
            <w:r w:rsidRPr="00A425AB">
              <w:rPr>
                <w:sz w:val="21"/>
                <w:szCs w:val="21"/>
              </w:rPr>
              <w:t>How many Students have completed HTYPE?</w:t>
            </w:r>
          </w:p>
        </w:tc>
        <w:tc>
          <w:tcPr>
            <w:tcW w:w="4680" w:type="dxa"/>
            <w:vAlign w:val="center"/>
          </w:tcPr>
          <w:p w:rsidRPr="00A425AB" w:rsidR="00087B37" w:rsidP="00EF109B" w:rsidRDefault="00087B37" w14:paraId="1071C417" w14:textId="3512D86F">
            <w:pPr>
              <w:rPr>
                <w:sz w:val="21"/>
                <w:szCs w:val="21"/>
              </w:rPr>
            </w:pPr>
            <w:r w:rsidRPr="00A425AB">
              <w:rPr>
                <w:sz w:val="21"/>
                <w:szCs w:val="21"/>
              </w:rPr>
              <w:t>Number</w:t>
            </w:r>
          </w:p>
        </w:tc>
        <w:tc>
          <w:tcPr>
            <w:tcW w:w="2515" w:type="dxa"/>
            <w:vAlign w:val="center"/>
          </w:tcPr>
          <w:p w:rsidRPr="00A425AB" w:rsidR="00087B37" w:rsidP="00EF109B" w:rsidRDefault="00087B37" w14:paraId="777C721B" w14:textId="61C2DC8A">
            <w:pPr>
              <w:rPr>
                <w:sz w:val="21"/>
                <w:szCs w:val="21"/>
              </w:rPr>
            </w:pPr>
            <w:r w:rsidRPr="00A425AB">
              <w:rPr>
                <w:sz w:val="21"/>
                <w:szCs w:val="21"/>
              </w:rPr>
              <w:t>Record the number of students who completed the human trafficking youth prevention education curriculum</w:t>
            </w:r>
            <w:r w:rsidR="00553989">
              <w:rPr>
                <w:sz w:val="21"/>
                <w:szCs w:val="21"/>
              </w:rPr>
              <w:t>.</w:t>
            </w:r>
          </w:p>
        </w:tc>
      </w:tr>
      <w:tr w:rsidRPr="0046684C" w:rsidR="00745D65" w:rsidTr="00EF109B" w14:paraId="0DE37C0E" w14:textId="77777777">
        <w:tc>
          <w:tcPr>
            <w:tcW w:w="2155" w:type="dxa"/>
            <w:vAlign w:val="center"/>
          </w:tcPr>
          <w:p w:rsidR="00745D65" w:rsidP="007A0DD0" w:rsidRDefault="00745D65" w14:paraId="0AA2490F" w14:textId="77777777">
            <w:pPr>
              <w:rPr>
                <w:sz w:val="21"/>
                <w:szCs w:val="21"/>
              </w:rPr>
            </w:pPr>
            <w:r w:rsidRPr="00A425AB">
              <w:rPr>
                <w:sz w:val="21"/>
                <w:szCs w:val="21"/>
              </w:rPr>
              <w:t xml:space="preserve">Percentage of </w:t>
            </w:r>
            <w:r w:rsidRPr="00A425AB" w:rsidR="007A0DD0">
              <w:rPr>
                <w:sz w:val="21"/>
                <w:szCs w:val="21"/>
              </w:rPr>
              <w:t>Students Demonstrate</w:t>
            </w:r>
            <w:r w:rsidRPr="00A425AB">
              <w:rPr>
                <w:sz w:val="21"/>
                <w:szCs w:val="21"/>
              </w:rPr>
              <w:t xml:space="preserve"> </w:t>
            </w:r>
          </w:p>
          <w:p w:rsidRPr="00A425AB" w:rsidR="008F7108" w:rsidP="007A0DD0" w:rsidRDefault="008F7108" w14:paraId="45984C0F" w14:textId="6015AE2C">
            <w:pPr>
              <w:rPr>
                <w:sz w:val="21"/>
                <w:szCs w:val="21"/>
              </w:rPr>
            </w:pPr>
            <w:r>
              <w:rPr>
                <w:sz w:val="21"/>
                <w:szCs w:val="21"/>
              </w:rPr>
              <w:t xml:space="preserve">(Middle </w:t>
            </w:r>
            <w:r w:rsidR="007F5AA9">
              <w:rPr>
                <w:sz w:val="21"/>
                <w:szCs w:val="21"/>
              </w:rPr>
              <w:t>School and above</w:t>
            </w:r>
            <w:r>
              <w:rPr>
                <w:sz w:val="21"/>
                <w:szCs w:val="21"/>
              </w:rPr>
              <w:t>)</w:t>
            </w:r>
          </w:p>
        </w:tc>
        <w:tc>
          <w:tcPr>
            <w:tcW w:w="4680" w:type="dxa"/>
            <w:vAlign w:val="center"/>
          </w:tcPr>
          <w:p w:rsidRPr="00A425AB" w:rsidR="00C4696F" w:rsidP="00EF109B" w:rsidRDefault="00C4696F" w14:paraId="1FAD61C8" w14:textId="18CC43D1">
            <w:pPr>
              <w:rPr>
                <w:sz w:val="21"/>
                <w:szCs w:val="21"/>
              </w:rPr>
            </w:pPr>
            <w:r w:rsidRPr="00A425AB">
              <w:rPr>
                <w:sz w:val="21"/>
                <w:szCs w:val="21"/>
              </w:rPr>
              <w:t xml:space="preserve">Percentage </w:t>
            </w:r>
          </w:p>
          <w:p w:rsidRPr="00A425AB" w:rsidR="00C4696F" w:rsidP="00EF109B" w:rsidRDefault="00C4696F" w14:paraId="6F52646B" w14:textId="77777777">
            <w:pPr>
              <w:rPr>
                <w:sz w:val="21"/>
                <w:szCs w:val="21"/>
              </w:rPr>
            </w:pPr>
          </w:p>
          <w:p w:rsidR="00745D65" w:rsidP="00EF109B" w:rsidRDefault="00745D65" w14:paraId="7EAAC4F2" w14:textId="54285C8A">
            <w:pPr>
              <w:rPr>
                <w:sz w:val="21"/>
                <w:szCs w:val="21"/>
              </w:rPr>
            </w:pPr>
            <w:r w:rsidRPr="00A425AB">
              <w:rPr>
                <w:sz w:val="21"/>
                <w:szCs w:val="21"/>
              </w:rPr>
              <w:t xml:space="preserve">• </w:t>
            </w:r>
            <w:r w:rsidRPr="00A425AB" w:rsidR="007A0DD0">
              <w:rPr>
                <w:sz w:val="21"/>
                <w:szCs w:val="21"/>
              </w:rPr>
              <w:t xml:space="preserve">Increased </w:t>
            </w:r>
            <w:r w:rsidRPr="00A425AB" w:rsidR="006A52D2">
              <w:rPr>
                <w:sz w:val="21"/>
                <w:szCs w:val="21"/>
              </w:rPr>
              <w:t>knowledge about human trafficking</w:t>
            </w:r>
          </w:p>
          <w:p w:rsidRPr="00A425AB" w:rsidR="00A425AB" w:rsidP="00A425AB" w:rsidRDefault="00A425AB" w14:paraId="2B730BE0" w14:textId="68B95B1B">
            <w:pPr>
              <w:pStyle w:val="ListParagraph"/>
              <w:numPr>
                <w:ilvl w:val="0"/>
                <w:numId w:val="20"/>
              </w:numPr>
              <w:rPr>
                <w:sz w:val="21"/>
                <w:szCs w:val="21"/>
              </w:rPr>
            </w:pPr>
            <w:r w:rsidRPr="00A425AB">
              <w:rPr>
                <w:sz w:val="21"/>
                <w:szCs w:val="21"/>
              </w:rPr>
              <w:t>Correctly identified that people can be exploited for labor or commercial sex in any city or town, including where they live</w:t>
            </w:r>
          </w:p>
          <w:p w:rsidR="00A425AB" w:rsidP="00A425AB" w:rsidRDefault="00A425AB" w14:paraId="29E90416" w14:textId="0BC83707">
            <w:pPr>
              <w:pStyle w:val="ListParagraph"/>
              <w:numPr>
                <w:ilvl w:val="0"/>
                <w:numId w:val="20"/>
              </w:numPr>
              <w:rPr>
                <w:sz w:val="21"/>
                <w:szCs w:val="21"/>
              </w:rPr>
            </w:pPr>
            <w:r w:rsidRPr="00A425AB">
              <w:rPr>
                <w:sz w:val="21"/>
                <w:szCs w:val="21"/>
              </w:rPr>
              <w:t>Correctly identified that men and boys can be exploited for labor or commercial sex</w:t>
            </w:r>
          </w:p>
          <w:p w:rsidRPr="00A425AB" w:rsidR="009A4FE6" w:rsidP="009A4FE6" w:rsidRDefault="009A4FE6" w14:paraId="4FCF13EB" w14:textId="49F27309">
            <w:pPr>
              <w:rPr>
                <w:sz w:val="21"/>
                <w:szCs w:val="21"/>
              </w:rPr>
            </w:pPr>
            <w:r w:rsidRPr="00A425AB">
              <w:rPr>
                <w:sz w:val="21"/>
                <w:szCs w:val="21"/>
              </w:rPr>
              <w:t xml:space="preserve">• Ability to identify at least one </w:t>
            </w:r>
            <w:r w:rsidR="005A06B0">
              <w:rPr>
                <w:sz w:val="21"/>
                <w:szCs w:val="21"/>
              </w:rPr>
              <w:t xml:space="preserve">trusted </w:t>
            </w:r>
            <w:r w:rsidRPr="00A425AB">
              <w:rPr>
                <w:sz w:val="21"/>
                <w:szCs w:val="21"/>
              </w:rPr>
              <w:t xml:space="preserve">adult they can talk to </w:t>
            </w:r>
            <w:bookmarkStart w:name="_GoBack" w:id="11"/>
            <w:r w:rsidRPr="00A425AB">
              <w:rPr>
                <w:sz w:val="21"/>
                <w:szCs w:val="21"/>
              </w:rPr>
              <w:t xml:space="preserve">if they think someone </w:t>
            </w:r>
            <w:r w:rsidR="005A06B0">
              <w:rPr>
                <w:sz w:val="21"/>
                <w:szCs w:val="21"/>
              </w:rPr>
              <w:t>is being trafficked for labor or sex</w:t>
            </w:r>
            <w:bookmarkEnd w:id="11"/>
          </w:p>
          <w:p w:rsidRPr="00A425AB" w:rsidR="006A52D2" w:rsidP="006A52D2" w:rsidRDefault="006A52D2" w14:paraId="57EA95E6" w14:textId="28756F05">
            <w:pPr>
              <w:rPr>
                <w:sz w:val="21"/>
                <w:szCs w:val="21"/>
              </w:rPr>
            </w:pPr>
            <w:r w:rsidRPr="00A425AB">
              <w:rPr>
                <w:sz w:val="21"/>
                <w:szCs w:val="21"/>
              </w:rPr>
              <w:t xml:space="preserve">• Ability to identify </w:t>
            </w:r>
            <w:r w:rsidR="00B57ED0">
              <w:rPr>
                <w:sz w:val="21"/>
                <w:szCs w:val="21"/>
              </w:rPr>
              <w:t>a</w:t>
            </w:r>
            <w:r w:rsidRPr="00A425AB">
              <w:rPr>
                <w:sz w:val="21"/>
                <w:szCs w:val="21"/>
              </w:rPr>
              <w:t xml:space="preserve"> hotline </w:t>
            </w:r>
            <w:r w:rsidR="005A06B0">
              <w:rPr>
                <w:sz w:val="21"/>
                <w:szCs w:val="21"/>
              </w:rPr>
              <w:t>to contact</w:t>
            </w:r>
            <w:r w:rsidRPr="00A425AB">
              <w:rPr>
                <w:sz w:val="21"/>
                <w:szCs w:val="21"/>
              </w:rPr>
              <w:t xml:space="preserve"> if </w:t>
            </w:r>
            <w:r w:rsidRPr="00A425AB" w:rsidR="005A06B0">
              <w:rPr>
                <w:sz w:val="21"/>
                <w:szCs w:val="21"/>
              </w:rPr>
              <w:t xml:space="preserve">they think someone </w:t>
            </w:r>
            <w:r w:rsidR="005A06B0">
              <w:rPr>
                <w:sz w:val="21"/>
                <w:szCs w:val="21"/>
              </w:rPr>
              <w:t>is being trafficked for labor or sex</w:t>
            </w:r>
          </w:p>
          <w:p w:rsidR="006A52D2" w:rsidP="006A52D2" w:rsidRDefault="006A52D2" w14:paraId="6B44566F" w14:textId="1235A18F">
            <w:pPr>
              <w:rPr>
                <w:sz w:val="21"/>
                <w:szCs w:val="21"/>
              </w:rPr>
            </w:pPr>
            <w:r w:rsidRPr="00A425AB">
              <w:rPr>
                <w:sz w:val="21"/>
                <w:szCs w:val="21"/>
              </w:rPr>
              <w:t xml:space="preserve">• Increased intent to seek help </w:t>
            </w:r>
            <w:r w:rsidR="00B57ED0">
              <w:rPr>
                <w:sz w:val="21"/>
                <w:szCs w:val="21"/>
              </w:rPr>
              <w:t xml:space="preserve">if they were being </w:t>
            </w:r>
            <w:r w:rsidR="005A06B0">
              <w:rPr>
                <w:sz w:val="21"/>
                <w:szCs w:val="21"/>
              </w:rPr>
              <w:t>trafficked for labor or sex</w:t>
            </w:r>
          </w:p>
          <w:p w:rsidR="002A3B3E" w:rsidP="002A3B3E" w:rsidRDefault="002A3B3E" w14:paraId="74D5C7E4" w14:textId="7CA32117">
            <w:pPr>
              <w:pStyle w:val="ListParagraph"/>
              <w:numPr>
                <w:ilvl w:val="0"/>
                <w:numId w:val="20"/>
              </w:numPr>
              <w:rPr>
                <w:sz w:val="21"/>
                <w:szCs w:val="21"/>
              </w:rPr>
            </w:pPr>
            <w:r>
              <w:rPr>
                <w:sz w:val="21"/>
                <w:szCs w:val="21"/>
              </w:rPr>
              <w:lastRenderedPageBreak/>
              <w:t xml:space="preserve">Agree or strongly agree that they would </w:t>
            </w:r>
            <w:r w:rsidR="005A06B0">
              <w:rPr>
                <w:sz w:val="21"/>
                <w:szCs w:val="21"/>
              </w:rPr>
              <w:t>ask a</w:t>
            </w:r>
            <w:r>
              <w:rPr>
                <w:sz w:val="21"/>
                <w:szCs w:val="21"/>
              </w:rPr>
              <w:t xml:space="preserve"> trusted adult </w:t>
            </w:r>
            <w:r w:rsidR="005A06B0">
              <w:rPr>
                <w:sz w:val="21"/>
                <w:szCs w:val="21"/>
              </w:rPr>
              <w:t xml:space="preserve">for help </w:t>
            </w:r>
            <w:r>
              <w:rPr>
                <w:sz w:val="21"/>
                <w:szCs w:val="21"/>
              </w:rPr>
              <w:t xml:space="preserve">if they were </w:t>
            </w:r>
            <w:r w:rsidR="005A06B0">
              <w:rPr>
                <w:sz w:val="21"/>
                <w:szCs w:val="21"/>
              </w:rPr>
              <w:t>being trafficked for labor or sex</w:t>
            </w:r>
          </w:p>
          <w:p w:rsidR="002A3B3E" w:rsidP="002A3B3E" w:rsidRDefault="002A3B3E" w14:paraId="38FE8B34" w14:textId="1EBC41AA">
            <w:pPr>
              <w:pStyle w:val="ListParagraph"/>
              <w:numPr>
                <w:ilvl w:val="0"/>
                <w:numId w:val="20"/>
              </w:numPr>
              <w:rPr>
                <w:sz w:val="21"/>
                <w:szCs w:val="21"/>
              </w:rPr>
            </w:pPr>
            <w:r>
              <w:rPr>
                <w:sz w:val="21"/>
                <w:szCs w:val="21"/>
              </w:rPr>
              <w:t xml:space="preserve">Agree or strongly agree that they would </w:t>
            </w:r>
            <w:r w:rsidR="005A06B0">
              <w:rPr>
                <w:sz w:val="21"/>
                <w:szCs w:val="21"/>
              </w:rPr>
              <w:t>contact</w:t>
            </w:r>
            <w:r>
              <w:rPr>
                <w:sz w:val="21"/>
                <w:szCs w:val="21"/>
              </w:rPr>
              <w:t xml:space="preserve"> a hotline if </w:t>
            </w:r>
            <w:r w:rsidR="005A06B0">
              <w:rPr>
                <w:sz w:val="21"/>
                <w:szCs w:val="21"/>
              </w:rPr>
              <w:t>they were being trafficked for labor or sex</w:t>
            </w:r>
          </w:p>
          <w:p w:rsidRPr="00B57ED0" w:rsidR="00B57ED0" w:rsidP="00B57ED0" w:rsidRDefault="00B57ED0" w14:paraId="7D31CEA2" w14:textId="459A4605">
            <w:pPr>
              <w:pStyle w:val="ListParagraph"/>
              <w:numPr>
                <w:ilvl w:val="0"/>
                <w:numId w:val="20"/>
              </w:numPr>
              <w:rPr>
                <w:sz w:val="21"/>
                <w:szCs w:val="21"/>
              </w:rPr>
            </w:pPr>
            <w:r>
              <w:rPr>
                <w:sz w:val="21"/>
                <w:szCs w:val="21"/>
              </w:rPr>
              <w:t xml:space="preserve">Agree or strongly agree that they would </w:t>
            </w:r>
            <w:r w:rsidR="005A06B0">
              <w:rPr>
                <w:sz w:val="21"/>
                <w:szCs w:val="21"/>
              </w:rPr>
              <w:t>ask</w:t>
            </w:r>
            <w:r>
              <w:rPr>
                <w:sz w:val="21"/>
                <w:szCs w:val="21"/>
              </w:rPr>
              <w:t xml:space="preserve"> a friend </w:t>
            </w:r>
            <w:r w:rsidR="005A06B0">
              <w:rPr>
                <w:sz w:val="21"/>
                <w:szCs w:val="21"/>
              </w:rPr>
              <w:t>for help if they were being trafficked for labor or sex</w:t>
            </w:r>
          </w:p>
          <w:p w:rsidR="00570784" w:rsidP="00570784" w:rsidRDefault="00570784" w14:paraId="1BBCAE58" w14:textId="60A93AB7">
            <w:pPr>
              <w:rPr>
                <w:sz w:val="21"/>
                <w:szCs w:val="21"/>
              </w:rPr>
            </w:pPr>
            <w:r w:rsidRPr="00A425AB">
              <w:rPr>
                <w:sz w:val="21"/>
                <w:szCs w:val="21"/>
              </w:rPr>
              <w:t xml:space="preserve">• </w:t>
            </w:r>
            <w:r>
              <w:rPr>
                <w:sz w:val="21"/>
                <w:szCs w:val="21"/>
              </w:rPr>
              <w:t>Ability to identify at least one example of how they can use what they learned in their everyday life</w:t>
            </w:r>
          </w:p>
          <w:p w:rsidRPr="00A425AB" w:rsidR="00745D65" w:rsidP="00EF109B" w:rsidRDefault="00745D65" w14:paraId="4272F05F" w14:textId="04082A80">
            <w:pPr>
              <w:rPr>
                <w:sz w:val="21"/>
                <w:szCs w:val="21"/>
              </w:rPr>
            </w:pPr>
          </w:p>
        </w:tc>
        <w:tc>
          <w:tcPr>
            <w:tcW w:w="2515" w:type="dxa"/>
            <w:vAlign w:val="center"/>
          </w:tcPr>
          <w:p w:rsidRPr="00A425AB" w:rsidR="00745D65" w:rsidP="006A52D2" w:rsidRDefault="00745D65" w14:paraId="4E7C33FE" w14:textId="1ECA6447">
            <w:pPr>
              <w:rPr>
                <w:sz w:val="21"/>
                <w:szCs w:val="21"/>
              </w:rPr>
            </w:pPr>
            <w:r w:rsidRPr="00A425AB">
              <w:rPr>
                <w:sz w:val="21"/>
                <w:szCs w:val="21"/>
              </w:rPr>
              <w:lastRenderedPageBreak/>
              <w:t xml:space="preserve">Record the percentage of </w:t>
            </w:r>
            <w:r w:rsidRPr="00A425AB" w:rsidR="006A52D2">
              <w:rPr>
                <w:sz w:val="21"/>
                <w:szCs w:val="21"/>
              </w:rPr>
              <w:t>students</w:t>
            </w:r>
            <w:r w:rsidRPr="00A425AB">
              <w:rPr>
                <w:sz w:val="21"/>
                <w:szCs w:val="21"/>
              </w:rPr>
              <w:t xml:space="preserve"> and other staff who</w:t>
            </w:r>
            <w:r w:rsidRPr="00A425AB" w:rsidR="006A52D2">
              <w:rPr>
                <w:sz w:val="21"/>
                <w:szCs w:val="21"/>
              </w:rPr>
              <w:t xml:space="preserve"> demonstrated the </w:t>
            </w:r>
            <w:r w:rsidRPr="00A425AB">
              <w:rPr>
                <w:sz w:val="21"/>
                <w:szCs w:val="21"/>
              </w:rPr>
              <w:t>indicators based off of survey results</w:t>
            </w:r>
            <w:r w:rsidR="00553989">
              <w:rPr>
                <w:sz w:val="21"/>
                <w:szCs w:val="21"/>
              </w:rPr>
              <w:t>.</w:t>
            </w:r>
          </w:p>
        </w:tc>
      </w:tr>
      <w:tr w:rsidRPr="0046684C" w:rsidR="00745D65" w:rsidTr="00EF109B" w14:paraId="7502DA5C" w14:textId="77777777">
        <w:tc>
          <w:tcPr>
            <w:tcW w:w="2155" w:type="dxa"/>
            <w:vAlign w:val="center"/>
          </w:tcPr>
          <w:p w:rsidR="00745D65" w:rsidP="006A52D2" w:rsidRDefault="00745D65" w14:paraId="0D66DB71" w14:textId="77777777">
            <w:pPr>
              <w:rPr>
                <w:sz w:val="21"/>
                <w:szCs w:val="21"/>
              </w:rPr>
            </w:pPr>
            <w:r w:rsidRPr="00A425AB">
              <w:rPr>
                <w:sz w:val="21"/>
                <w:szCs w:val="21"/>
              </w:rPr>
              <w:t xml:space="preserve">Percentage of </w:t>
            </w:r>
            <w:r w:rsidRPr="00A425AB" w:rsidR="006A52D2">
              <w:rPr>
                <w:sz w:val="21"/>
                <w:szCs w:val="21"/>
              </w:rPr>
              <w:t>Students</w:t>
            </w:r>
            <w:r w:rsidRPr="00A425AB">
              <w:rPr>
                <w:sz w:val="21"/>
                <w:szCs w:val="21"/>
              </w:rPr>
              <w:t xml:space="preserve"> Agree That The Program Taught Them Something Useful</w:t>
            </w:r>
          </w:p>
          <w:p w:rsidRPr="00A425AB" w:rsidR="008F7108" w:rsidP="008F7108" w:rsidRDefault="008F7108" w14:paraId="6B1AE453" w14:textId="135AD8F1">
            <w:pPr>
              <w:rPr>
                <w:sz w:val="21"/>
                <w:szCs w:val="21"/>
              </w:rPr>
            </w:pPr>
            <w:r>
              <w:rPr>
                <w:sz w:val="21"/>
                <w:szCs w:val="21"/>
              </w:rPr>
              <w:t xml:space="preserve">(Middle school students </w:t>
            </w:r>
            <w:r w:rsidR="007F5AA9">
              <w:rPr>
                <w:sz w:val="21"/>
                <w:szCs w:val="21"/>
              </w:rPr>
              <w:t>and above)</w:t>
            </w:r>
          </w:p>
        </w:tc>
        <w:tc>
          <w:tcPr>
            <w:tcW w:w="4680" w:type="dxa"/>
            <w:vAlign w:val="center"/>
          </w:tcPr>
          <w:p w:rsidRPr="00A425AB" w:rsidR="00C4696F" w:rsidP="00EF109B" w:rsidRDefault="00C4696F" w14:paraId="2D74D051" w14:textId="0103D932">
            <w:pPr>
              <w:rPr>
                <w:sz w:val="21"/>
                <w:szCs w:val="21"/>
              </w:rPr>
            </w:pPr>
            <w:r w:rsidRPr="00A425AB">
              <w:rPr>
                <w:sz w:val="21"/>
                <w:szCs w:val="21"/>
              </w:rPr>
              <w:t>Percentage</w:t>
            </w:r>
          </w:p>
          <w:p w:rsidRPr="00A425AB" w:rsidR="00745D65" w:rsidP="00EF109B" w:rsidRDefault="00745D65" w14:paraId="01B629AF" w14:textId="32425D0F">
            <w:pPr>
              <w:rPr>
                <w:sz w:val="21"/>
                <w:szCs w:val="21"/>
              </w:rPr>
            </w:pPr>
          </w:p>
          <w:p w:rsidRPr="00A425AB" w:rsidR="00745D65" w:rsidP="006A52D2" w:rsidRDefault="00745D65" w14:paraId="2B64061F" w14:textId="39120272">
            <w:pPr>
              <w:rPr>
                <w:sz w:val="21"/>
                <w:szCs w:val="21"/>
              </w:rPr>
            </w:pPr>
            <w:r w:rsidRPr="00A425AB">
              <w:rPr>
                <w:sz w:val="21"/>
                <w:szCs w:val="21"/>
              </w:rPr>
              <w:t xml:space="preserve">• </w:t>
            </w:r>
            <w:r w:rsidR="009A4FE6">
              <w:rPr>
                <w:sz w:val="21"/>
                <w:szCs w:val="21"/>
              </w:rPr>
              <w:t xml:space="preserve">Agree or strongly agree that the program taught them something they believe will </w:t>
            </w:r>
            <w:r w:rsidR="002E4FEB">
              <w:rPr>
                <w:sz w:val="21"/>
                <w:szCs w:val="21"/>
              </w:rPr>
              <w:t xml:space="preserve">help keep them </w:t>
            </w:r>
            <w:r w:rsidR="005A06B0">
              <w:rPr>
                <w:sz w:val="21"/>
                <w:szCs w:val="21"/>
              </w:rPr>
              <w:t>safe</w:t>
            </w:r>
          </w:p>
          <w:p w:rsidRPr="00A425AB" w:rsidR="00745D65" w:rsidP="00EF109B" w:rsidRDefault="00745D65" w14:paraId="374BA216" w14:textId="77777777">
            <w:pPr>
              <w:rPr>
                <w:sz w:val="21"/>
                <w:szCs w:val="21"/>
              </w:rPr>
            </w:pPr>
          </w:p>
        </w:tc>
        <w:tc>
          <w:tcPr>
            <w:tcW w:w="2515" w:type="dxa"/>
            <w:vAlign w:val="center"/>
          </w:tcPr>
          <w:p w:rsidRPr="00A425AB" w:rsidR="00745D65" w:rsidP="006A52D2" w:rsidRDefault="00745D65" w14:paraId="6B960320" w14:textId="5839FAE5">
            <w:pPr>
              <w:rPr>
                <w:sz w:val="21"/>
                <w:szCs w:val="21"/>
              </w:rPr>
            </w:pPr>
            <w:r w:rsidRPr="00A425AB">
              <w:rPr>
                <w:sz w:val="21"/>
                <w:szCs w:val="21"/>
              </w:rPr>
              <w:t xml:space="preserve">Record the percentage of </w:t>
            </w:r>
            <w:r w:rsidRPr="00A425AB" w:rsidR="006A52D2">
              <w:rPr>
                <w:sz w:val="21"/>
                <w:szCs w:val="21"/>
              </w:rPr>
              <w:t>students</w:t>
            </w:r>
            <w:r w:rsidRPr="00A425AB">
              <w:rPr>
                <w:sz w:val="21"/>
                <w:szCs w:val="21"/>
              </w:rPr>
              <w:t xml:space="preserve"> who agr</w:t>
            </w:r>
            <w:r w:rsidR="00901028">
              <w:rPr>
                <w:sz w:val="21"/>
                <w:szCs w:val="21"/>
              </w:rPr>
              <w:t>eed with the provided statement</w:t>
            </w:r>
            <w:r w:rsidRPr="00A425AB">
              <w:rPr>
                <w:sz w:val="21"/>
                <w:szCs w:val="21"/>
              </w:rPr>
              <w:t xml:space="preserve"> based off of survey results</w:t>
            </w:r>
            <w:r w:rsidR="00553989">
              <w:rPr>
                <w:sz w:val="21"/>
                <w:szCs w:val="21"/>
              </w:rPr>
              <w:t>.</w:t>
            </w:r>
          </w:p>
        </w:tc>
      </w:tr>
      <w:tr w:rsidRPr="0046684C" w:rsidR="008F7108" w:rsidTr="00EF109B" w14:paraId="56683215" w14:textId="77777777">
        <w:tc>
          <w:tcPr>
            <w:tcW w:w="2155" w:type="dxa"/>
            <w:vAlign w:val="center"/>
          </w:tcPr>
          <w:p w:rsidR="008F7108" w:rsidP="008F7108" w:rsidRDefault="008F7108" w14:paraId="1038C42A" w14:textId="6A1654D4">
            <w:pPr>
              <w:rPr>
                <w:sz w:val="21"/>
                <w:szCs w:val="21"/>
              </w:rPr>
            </w:pPr>
            <w:r w:rsidRPr="00A425AB">
              <w:rPr>
                <w:sz w:val="21"/>
                <w:szCs w:val="21"/>
              </w:rPr>
              <w:t xml:space="preserve">Percentage of Students Demonstrate </w:t>
            </w:r>
          </w:p>
          <w:p w:rsidRPr="00A425AB" w:rsidR="008F7108" w:rsidP="008F7108" w:rsidRDefault="008F7108" w14:paraId="411A17E7" w14:textId="1AFA29EA">
            <w:pPr>
              <w:rPr>
                <w:sz w:val="21"/>
                <w:szCs w:val="21"/>
              </w:rPr>
            </w:pPr>
            <w:r>
              <w:rPr>
                <w:sz w:val="21"/>
                <w:szCs w:val="21"/>
              </w:rPr>
              <w:t>(Elementary school students)</w:t>
            </w:r>
          </w:p>
        </w:tc>
        <w:tc>
          <w:tcPr>
            <w:tcW w:w="4680" w:type="dxa"/>
            <w:vAlign w:val="center"/>
          </w:tcPr>
          <w:p w:rsidRPr="00A425AB" w:rsidR="008F7108" w:rsidP="008F7108" w:rsidRDefault="008F7108" w14:paraId="27843FE1" w14:textId="77777777">
            <w:pPr>
              <w:rPr>
                <w:sz w:val="21"/>
                <w:szCs w:val="21"/>
              </w:rPr>
            </w:pPr>
            <w:r w:rsidRPr="00A425AB">
              <w:rPr>
                <w:sz w:val="21"/>
                <w:szCs w:val="21"/>
              </w:rPr>
              <w:t xml:space="preserve">Percentage </w:t>
            </w:r>
          </w:p>
          <w:p w:rsidRPr="00A425AB" w:rsidR="008F7108" w:rsidP="008F7108" w:rsidRDefault="008F7108" w14:paraId="17936897" w14:textId="77777777">
            <w:pPr>
              <w:rPr>
                <w:sz w:val="21"/>
                <w:szCs w:val="21"/>
              </w:rPr>
            </w:pPr>
          </w:p>
          <w:p w:rsidRPr="00A425AB" w:rsidR="008F7108" w:rsidP="008F7108" w:rsidRDefault="008F7108" w14:paraId="4B976C7C" w14:textId="76AD4D60">
            <w:pPr>
              <w:rPr>
                <w:sz w:val="21"/>
                <w:szCs w:val="21"/>
              </w:rPr>
            </w:pPr>
            <w:r w:rsidRPr="00A425AB">
              <w:rPr>
                <w:sz w:val="21"/>
                <w:szCs w:val="21"/>
              </w:rPr>
              <w:t xml:space="preserve">• Ability to identify at least one </w:t>
            </w:r>
            <w:r w:rsidR="00E368E4">
              <w:rPr>
                <w:sz w:val="21"/>
                <w:szCs w:val="21"/>
              </w:rPr>
              <w:t xml:space="preserve">trusted </w:t>
            </w:r>
            <w:r w:rsidRPr="00A425AB">
              <w:rPr>
                <w:sz w:val="21"/>
                <w:szCs w:val="21"/>
              </w:rPr>
              <w:t>adult they can talk to if someone</w:t>
            </w:r>
            <w:r w:rsidR="00E368E4">
              <w:rPr>
                <w:sz w:val="21"/>
                <w:szCs w:val="21"/>
              </w:rPr>
              <w:t xml:space="preserve"> they know is</w:t>
            </w:r>
            <w:r>
              <w:rPr>
                <w:sz w:val="21"/>
                <w:szCs w:val="21"/>
              </w:rPr>
              <w:t xml:space="preserve"> being hurt or doing something that is not safe</w:t>
            </w:r>
          </w:p>
          <w:p w:rsidRPr="00A425AB" w:rsidR="008F7108" w:rsidP="008F7108" w:rsidRDefault="008F7108" w14:paraId="0B29C111" w14:textId="775BD1F7">
            <w:pPr>
              <w:rPr>
                <w:sz w:val="21"/>
                <w:szCs w:val="21"/>
              </w:rPr>
            </w:pPr>
            <w:r w:rsidRPr="00A425AB">
              <w:rPr>
                <w:sz w:val="21"/>
                <w:szCs w:val="21"/>
              </w:rPr>
              <w:t xml:space="preserve">• Ability to identify </w:t>
            </w:r>
            <w:r w:rsidR="00E368E4">
              <w:rPr>
                <w:sz w:val="21"/>
                <w:szCs w:val="21"/>
              </w:rPr>
              <w:t xml:space="preserve">a </w:t>
            </w:r>
            <w:r w:rsidRPr="00A425AB">
              <w:rPr>
                <w:sz w:val="21"/>
                <w:szCs w:val="21"/>
              </w:rPr>
              <w:t xml:space="preserve">hotline they </w:t>
            </w:r>
            <w:r>
              <w:rPr>
                <w:sz w:val="21"/>
                <w:szCs w:val="21"/>
              </w:rPr>
              <w:t xml:space="preserve">can </w:t>
            </w:r>
            <w:r w:rsidR="00E368E4">
              <w:rPr>
                <w:sz w:val="21"/>
                <w:szCs w:val="21"/>
              </w:rPr>
              <w:t>call</w:t>
            </w:r>
            <w:r w:rsidR="005045BA">
              <w:rPr>
                <w:sz w:val="21"/>
                <w:szCs w:val="21"/>
              </w:rPr>
              <w:t xml:space="preserve"> or text</w:t>
            </w:r>
            <w:r>
              <w:rPr>
                <w:sz w:val="21"/>
                <w:szCs w:val="21"/>
              </w:rPr>
              <w:t xml:space="preserve"> if someone they know is being forced to do something they do not</w:t>
            </w:r>
            <w:r w:rsidR="007F5AA9">
              <w:rPr>
                <w:sz w:val="21"/>
                <w:szCs w:val="21"/>
              </w:rPr>
              <w:t xml:space="preserve"> want to do</w:t>
            </w:r>
          </w:p>
          <w:p w:rsidR="008F7108" w:rsidP="008F7108" w:rsidRDefault="008F7108" w14:paraId="5BE071DB" w14:textId="521133D2">
            <w:pPr>
              <w:rPr>
                <w:sz w:val="21"/>
                <w:szCs w:val="21"/>
              </w:rPr>
            </w:pPr>
            <w:r w:rsidRPr="00A425AB">
              <w:rPr>
                <w:sz w:val="21"/>
                <w:szCs w:val="21"/>
              </w:rPr>
              <w:t>• Increased intent to seek h</w:t>
            </w:r>
            <w:r>
              <w:rPr>
                <w:sz w:val="21"/>
                <w:szCs w:val="21"/>
              </w:rPr>
              <w:t>elp if they were afraid someone might hurt them</w:t>
            </w:r>
          </w:p>
          <w:p w:rsidR="008F7108" w:rsidP="008F7108" w:rsidRDefault="008F7108" w14:paraId="68D4A60D" w14:textId="59DB5257">
            <w:pPr>
              <w:pStyle w:val="ListParagraph"/>
              <w:numPr>
                <w:ilvl w:val="0"/>
                <w:numId w:val="20"/>
              </w:numPr>
              <w:rPr>
                <w:sz w:val="21"/>
                <w:szCs w:val="21"/>
              </w:rPr>
            </w:pPr>
            <w:r>
              <w:rPr>
                <w:sz w:val="21"/>
                <w:szCs w:val="21"/>
              </w:rPr>
              <w:t xml:space="preserve">Agree or strongly agree that they would </w:t>
            </w:r>
            <w:r w:rsidR="005045BA">
              <w:rPr>
                <w:sz w:val="21"/>
                <w:szCs w:val="21"/>
              </w:rPr>
              <w:t>ask a</w:t>
            </w:r>
            <w:r w:rsidR="00E368E4">
              <w:rPr>
                <w:sz w:val="21"/>
                <w:szCs w:val="21"/>
              </w:rPr>
              <w:t xml:space="preserve"> trusted adult for help</w:t>
            </w:r>
          </w:p>
          <w:p w:rsidR="008F7108" w:rsidP="008F7108" w:rsidRDefault="008F7108" w14:paraId="40F32C3F" w14:textId="065426AD">
            <w:pPr>
              <w:pStyle w:val="ListParagraph"/>
              <w:numPr>
                <w:ilvl w:val="0"/>
                <w:numId w:val="20"/>
              </w:numPr>
              <w:rPr>
                <w:sz w:val="21"/>
                <w:szCs w:val="21"/>
              </w:rPr>
            </w:pPr>
            <w:r>
              <w:rPr>
                <w:sz w:val="21"/>
                <w:szCs w:val="21"/>
              </w:rPr>
              <w:t xml:space="preserve">Agree or strongly agree that they would </w:t>
            </w:r>
            <w:r w:rsidR="005045BA">
              <w:rPr>
                <w:sz w:val="21"/>
                <w:szCs w:val="21"/>
              </w:rPr>
              <w:t xml:space="preserve">call or text a </w:t>
            </w:r>
            <w:r w:rsidR="00E368E4">
              <w:rPr>
                <w:sz w:val="21"/>
                <w:szCs w:val="21"/>
              </w:rPr>
              <w:t xml:space="preserve">hotline </w:t>
            </w:r>
          </w:p>
          <w:p w:rsidRPr="002E4FEB" w:rsidR="002E4FEB" w:rsidP="002E4FEB" w:rsidRDefault="002E4FEB" w14:paraId="5709281B" w14:textId="381CB242">
            <w:pPr>
              <w:pStyle w:val="ListParagraph"/>
              <w:numPr>
                <w:ilvl w:val="0"/>
                <w:numId w:val="20"/>
              </w:numPr>
              <w:rPr>
                <w:sz w:val="21"/>
                <w:szCs w:val="21"/>
              </w:rPr>
            </w:pPr>
            <w:r>
              <w:rPr>
                <w:sz w:val="21"/>
                <w:szCs w:val="21"/>
              </w:rPr>
              <w:t xml:space="preserve">Agree or strongly agree that they would reach out to a friend for help </w:t>
            </w:r>
          </w:p>
          <w:p w:rsidR="008F7108" w:rsidP="008F7108" w:rsidRDefault="008F7108" w14:paraId="4BF53977" w14:textId="17710425">
            <w:pPr>
              <w:rPr>
                <w:sz w:val="21"/>
                <w:szCs w:val="21"/>
              </w:rPr>
            </w:pPr>
            <w:r w:rsidRPr="00A425AB">
              <w:rPr>
                <w:sz w:val="21"/>
                <w:szCs w:val="21"/>
              </w:rPr>
              <w:t xml:space="preserve">• </w:t>
            </w:r>
            <w:r>
              <w:rPr>
                <w:sz w:val="21"/>
                <w:szCs w:val="21"/>
              </w:rPr>
              <w:t xml:space="preserve">Ability </w:t>
            </w:r>
            <w:r w:rsidR="00D20780">
              <w:rPr>
                <w:sz w:val="21"/>
                <w:szCs w:val="21"/>
              </w:rPr>
              <w:t>to provide at</w:t>
            </w:r>
            <w:r>
              <w:rPr>
                <w:sz w:val="21"/>
                <w:szCs w:val="21"/>
              </w:rPr>
              <w:t xml:space="preserve"> least one example of something they learned</w:t>
            </w:r>
          </w:p>
          <w:p w:rsidRPr="00A425AB" w:rsidR="008F7108" w:rsidP="008F7108" w:rsidRDefault="008F7108" w14:paraId="2113CE0A" w14:textId="77777777">
            <w:pPr>
              <w:rPr>
                <w:sz w:val="21"/>
                <w:szCs w:val="21"/>
              </w:rPr>
            </w:pPr>
          </w:p>
        </w:tc>
        <w:tc>
          <w:tcPr>
            <w:tcW w:w="2515" w:type="dxa"/>
            <w:vAlign w:val="center"/>
          </w:tcPr>
          <w:p w:rsidRPr="00A425AB" w:rsidR="008F7108" w:rsidP="008F7108" w:rsidRDefault="008F7108" w14:paraId="0FD4164D" w14:textId="6DE7A0F2">
            <w:pPr>
              <w:rPr>
                <w:sz w:val="21"/>
                <w:szCs w:val="21"/>
              </w:rPr>
            </w:pPr>
            <w:r w:rsidRPr="00A425AB">
              <w:rPr>
                <w:sz w:val="21"/>
                <w:szCs w:val="21"/>
              </w:rPr>
              <w:t>Record the percentage of students and other staff who demonstrated the indicators based off of survey results</w:t>
            </w:r>
            <w:r>
              <w:rPr>
                <w:sz w:val="21"/>
                <w:szCs w:val="21"/>
              </w:rPr>
              <w:t>.</w:t>
            </w:r>
          </w:p>
        </w:tc>
      </w:tr>
      <w:tr w:rsidRPr="0046684C" w:rsidR="008F7108" w:rsidTr="00EF109B" w14:paraId="3A473707" w14:textId="77777777">
        <w:tc>
          <w:tcPr>
            <w:tcW w:w="2155" w:type="dxa"/>
            <w:vAlign w:val="center"/>
          </w:tcPr>
          <w:p w:rsidR="008F7108" w:rsidP="008F7108" w:rsidRDefault="008F7108" w14:paraId="7F6771D1" w14:textId="5D8A5B88">
            <w:pPr>
              <w:rPr>
                <w:sz w:val="21"/>
                <w:szCs w:val="21"/>
              </w:rPr>
            </w:pPr>
            <w:r w:rsidRPr="00A425AB">
              <w:rPr>
                <w:sz w:val="21"/>
                <w:szCs w:val="21"/>
              </w:rPr>
              <w:t>Percentage of Students</w:t>
            </w:r>
            <w:r>
              <w:rPr>
                <w:sz w:val="21"/>
                <w:szCs w:val="21"/>
              </w:rPr>
              <w:t xml:space="preserve"> Agree That They Learned Something to Stay Safe</w:t>
            </w:r>
          </w:p>
          <w:p w:rsidRPr="00A425AB" w:rsidR="008F7108" w:rsidP="008F7108" w:rsidRDefault="008F7108" w14:paraId="18964FEB" w14:textId="002C32F6">
            <w:pPr>
              <w:rPr>
                <w:sz w:val="21"/>
                <w:szCs w:val="21"/>
              </w:rPr>
            </w:pPr>
            <w:r>
              <w:rPr>
                <w:sz w:val="21"/>
                <w:szCs w:val="21"/>
              </w:rPr>
              <w:t>(Elementary school students)</w:t>
            </w:r>
          </w:p>
        </w:tc>
        <w:tc>
          <w:tcPr>
            <w:tcW w:w="4680" w:type="dxa"/>
            <w:vAlign w:val="center"/>
          </w:tcPr>
          <w:p w:rsidRPr="00A425AB" w:rsidR="008F7108" w:rsidP="008F7108" w:rsidRDefault="008F7108" w14:paraId="42E5735B" w14:textId="77777777">
            <w:pPr>
              <w:rPr>
                <w:sz w:val="21"/>
                <w:szCs w:val="21"/>
              </w:rPr>
            </w:pPr>
            <w:r w:rsidRPr="00A425AB">
              <w:rPr>
                <w:sz w:val="21"/>
                <w:szCs w:val="21"/>
              </w:rPr>
              <w:t>Percentage</w:t>
            </w:r>
          </w:p>
          <w:p w:rsidRPr="00A425AB" w:rsidR="008F7108" w:rsidP="008F7108" w:rsidRDefault="008F7108" w14:paraId="77873B21" w14:textId="77777777">
            <w:pPr>
              <w:rPr>
                <w:sz w:val="21"/>
                <w:szCs w:val="21"/>
              </w:rPr>
            </w:pPr>
          </w:p>
          <w:p w:rsidRPr="00A425AB" w:rsidR="008F7108" w:rsidP="008F7108" w:rsidRDefault="008F7108" w14:paraId="19F44F5C" w14:textId="5DB0FDDD">
            <w:pPr>
              <w:rPr>
                <w:sz w:val="21"/>
                <w:szCs w:val="21"/>
              </w:rPr>
            </w:pPr>
            <w:r w:rsidRPr="00A425AB">
              <w:rPr>
                <w:sz w:val="21"/>
                <w:szCs w:val="21"/>
              </w:rPr>
              <w:t xml:space="preserve">• </w:t>
            </w:r>
            <w:r>
              <w:rPr>
                <w:sz w:val="21"/>
                <w:szCs w:val="21"/>
              </w:rPr>
              <w:t>Agree that they learned something they can do to stay safe</w:t>
            </w:r>
          </w:p>
          <w:p w:rsidRPr="00A425AB" w:rsidR="008F7108" w:rsidP="008F7108" w:rsidRDefault="008F7108" w14:paraId="5984ABB5" w14:textId="77777777">
            <w:pPr>
              <w:rPr>
                <w:sz w:val="21"/>
                <w:szCs w:val="21"/>
              </w:rPr>
            </w:pPr>
          </w:p>
        </w:tc>
        <w:tc>
          <w:tcPr>
            <w:tcW w:w="2515" w:type="dxa"/>
            <w:vAlign w:val="center"/>
          </w:tcPr>
          <w:p w:rsidRPr="00A425AB" w:rsidR="008F7108" w:rsidP="008F7108" w:rsidRDefault="008F7108" w14:paraId="51BC2794" w14:textId="08FC41E3">
            <w:pPr>
              <w:rPr>
                <w:sz w:val="21"/>
                <w:szCs w:val="21"/>
              </w:rPr>
            </w:pPr>
            <w:r w:rsidRPr="00A425AB">
              <w:rPr>
                <w:sz w:val="21"/>
                <w:szCs w:val="21"/>
              </w:rPr>
              <w:t>Record the percentage of students who agr</w:t>
            </w:r>
            <w:r>
              <w:rPr>
                <w:sz w:val="21"/>
                <w:szCs w:val="21"/>
              </w:rPr>
              <w:t>eed with the provided statement</w:t>
            </w:r>
            <w:r w:rsidRPr="00A425AB">
              <w:rPr>
                <w:sz w:val="21"/>
                <w:szCs w:val="21"/>
              </w:rPr>
              <w:t xml:space="preserve"> based off of survey results</w:t>
            </w:r>
            <w:r>
              <w:rPr>
                <w:sz w:val="21"/>
                <w:szCs w:val="21"/>
              </w:rPr>
              <w:t>.</w:t>
            </w:r>
          </w:p>
        </w:tc>
      </w:tr>
    </w:tbl>
    <w:p w:rsidR="00745D65" w:rsidRDefault="00745D65" w14:paraId="3FC6CABB" w14:textId="79592EB6"/>
    <w:p w:rsidR="00745D65" w:rsidP="00745D65" w:rsidRDefault="00745D65" w14:paraId="1E669E2C" w14:textId="0E6BEBAC">
      <w:pPr>
        <w:pStyle w:val="Heading1"/>
      </w:pPr>
      <w:bookmarkStart w:name="_Toc58416073" w:id="12"/>
      <w:r>
        <w:lastRenderedPageBreak/>
        <w:t>Trainings of Trainers</w:t>
      </w:r>
      <w:bookmarkEnd w:id="12"/>
    </w:p>
    <w:p w:rsidR="005408CA" w:rsidP="00745D65" w:rsidRDefault="00646539" w14:paraId="4F489E9D" w14:textId="623E72DF">
      <w:r>
        <w:rPr>
          <w:rFonts w:eastAsia="Times New Roman" w:cs="Arial"/>
          <w:color w:val="000000"/>
          <w:szCs w:val="24"/>
        </w:rPr>
        <w:t xml:space="preserve">HTYPE Demonstration </w:t>
      </w:r>
      <w:r w:rsidR="007E1706">
        <w:rPr>
          <w:rFonts w:eastAsia="Times New Roman" w:cs="Arial"/>
          <w:color w:val="000000"/>
          <w:szCs w:val="24"/>
        </w:rPr>
        <w:t xml:space="preserve">Grant </w:t>
      </w:r>
      <w:r>
        <w:rPr>
          <w:rFonts w:eastAsia="Times New Roman" w:cs="Arial"/>
          <w:color w:val="000000"/>
          <w:szCs w:val="24"/>
        </w:rPr>
        <w:t>Program grant recipients</w:t>
      </w:r>
      <w:r w:rsidRPr="00DE1320">
        <w:rPr>
          <w:rFonts w:eastAsia="Times New Roman" w:cs="Arial"/>
          <w:color w:val="000000"/>
          <w:szCs w:val="24"/>
        </w:rPr>
        <w:t xml:space="preserve"> must </w:t>
      </w:r>
      <w:r>
        <w:rPr>
          <w:rFonts w:eastAsia="Times New Roman" w:cs="Arial"/>
          <w:color w:val="000000"/>
          <w:szCs w:val="24"/>
        </w:rPr>
        <w:t xml:space="preserve">train </w:t>
      </w:r>
      <w:r>
        <w:t>q</w:t>
      </w:r>
      <w:r w:rsidRPr="00784BC7" w:rsidR="00D2218E">
        <w:t xml:space="preserve">ualified </w:t>
      </w:r>
      <w:r w:rsidR="00D2218E">
        <w:t>trainers to:</w:t>
      </w:r>
    </w:p>
    <w:p w:rsidR="00D2218E" w:rsidP="00784BC7" w:rsidRDefault="00D2218E" w14:paraId="44A44C08" w14:textId="08255DAA">
      <w:pPr>
        <w:pStyle w:val="ListParagraph"/>
        <w:numPr>
          <w:ilvl w:val="0"/>
          <w:numId w:val="23"/>
        </w:numPr>
      </w:pPr>
      <w:r>
        <w:t xml:space="preserve">Facilitate human trafficking </w:t>
      </w:r>
      <w:r w:rsidR="007E1706">
        <w:t xml:space="preserve">youth </w:t>
      </w:r>
      <w:r>
        <w:t>prevention education for educators and other staff;</w:t>
      </w:r>
    </w:p>
    <w:p w:rsidR="00D2218E" w:rsidP="00784BC7" w:rsidRDefault="00D2218E" w14:paraId="3CB8567C" w14:textId="6D7E6170">
      <w:pPr>
        <w:pStyle w:val="ListParagraph"/>
        <w:numPr>
          <w:ilvl w:val="0"/>
          <w:numId w:val="23"/>
        </w:numPr>
      </w:pPr>
      <w:r>
        <w:t>Facilitate human trafficking</w:t>
      </w:r>
      <w:r w:rsidR="007E1706">
        <w:t xml:space="preserve"> youth</w:t>
      </w:r>
      <w:r>
        <w:t xml:space="preserve"> prevention education for students; and</w:t>
      </w:r>
    </w:p>
    <w:p w:rsidR="00D2218E" w:rsidP="00784BC7" w:rsidRDefault="00D2218E" w14:paraId="391BFDE7" w14:textId="33D3E7F9">
      <w:pPr>
        <w:pStyle w:val="ListParagraph"/>
        <w:numPr>
          <w:ilvl w:val="0"/>
          <w:numId w:val="23"/>
        </w:numPr>
      </w:pPr>
      <w:r>
        <w:t>Provide trainings for additional trainers.</w:t>
      </w:r>
    </w:p>
    <w:p w:rsidRPr="00784BC7" w:rsidR="00D2218E" w:rsidRDefault="00D2218E" w14:paraId="6376FB98" w14:textId="51FD48C0">
      <w:r>
        <w:t>Trainers that conduct trainings for additional trainers are to provid</w:t>
      </w:r>
      <w:r w:rsidR="005A2393">
        <w:t>e</w:t>
      </w:r>
      <w:r>
        <w:t xml:space="preserve"> ongoing support to ensure continued compliance with training goals and learning objectives. The primary goals of these trainings are to support program development, sustainability, and expansion, and to prepare trainers to implement each curriculum in a manner that supports achievement of the stated performance metrics. Health teachers, school counselors, school nurses, or other staff with similar roles or experience may be best suited to conduct this activity.</w:t>
      </w:r>
    </w:p>
    <w:p w:rsidR="00A2331B" w:rsidP="00A2331B" w:rsidRDefault="00A2331B" w14:paraId="1961F7EA" w14:textId="77777777">
      <w:pPr>
        <w:contextualSpacing/>
        <w:rPr>
          <w:u w:val="single"/>
        </w:rPr>
      </w:pPr>
    </w:p>
    <w:p w:rsidR="00A2331B" w:rsidP="00A2331B" w:rsidRDefault="00A2331B" w14:paraId="47AEDACD" w14:textId="71FD3187">
      <w:pPr>
        <w:contextualSpacing/>
      </w:pPr>
      <w:r w:rsidRPr="00A4289E">
        <w:rPr>
          <w:u w:val="single"/>
        </w:rPr>
        <w:t>Key Performance Measures</w:t>
      </w:r>
      <w:r>
        <w:t>:</w:t>
      </w:r>
    </w:p>
    <w:p w:rsidR="00A2331B" w:rsidP="00A2331B" w:rsidRDefault="00A2331B" w14:paraId="1A0CB734" w14:textId="0FAAC2AE">
      <w:pPr>
        <w:pStyle w:val="ListParagraph"/>
        <w:numPr>
          <w:ilvl w:val="0"/>
          <w:numId w:val="14"/>
        </w:numPr>
        <w:spacing w:after="240"/>
      </w:pPr>
      <w:r w:rsidRPr="00B95773">
        <w:t xml:space="preserve">Increase the number </w:t>
      </w:r>
      <w:r>
        <w:t>individuals capable of facilitating human trafficking prevention education for educators and staff;</w:t>
      </w:r>
    </w:p>
    <w:p w:rsidR="00A2331B" w:rsidRDefault="00A2331B" w14:paraId="098E52A1" w14:textId="2B452FAF">
      <w:pPr>
        <w:pStyle w:val="ListParagraph"/>
        <w:numPr>
          <w:ilvl w:val="0"/>
          <w:numId w:val="14"/>
        </w:numPr>
        <w:spacing w:after="240"/>
      </w:pPr>
      <w:r>
        <w:t>Increase the number of individuals capable of facilitating human trafficking prevention education for student; and</w:t>
      </w:r>
    </w:p>
    <w:p w:rsidR="00A2331B" w:rsidRDefault="00A2331B" w14:paraId="18431ED9" w14:textId="5F6B5E4F">
      <w:pPr>
        <w:pStyle w:val="ListParagraph"/>
        <w:numPr>
          <w:ilvl w:val="0"/>
          <w:numId w:val="14"/>
        </w:numPr>
        <w:spacing w:after="240"/>
      </w:pPr>
      <w:r>
        <w:t>Increase the number of trainers capable of providing trainings for additional trainers.</w:t>
      </w:r>
    </w:p>
    <w:p w:rsidR="005408CA" w:rsidP="00897BCA" w:rsidRDefault="005408CA" w14:paraId="7533326B" w14:textId="7B4D261B">
      <w:pPr>
        <w:pStyle w:val="NoSpacing"/>
      </w:pPr>
      <w:r>
        <w:rPr>
          <w:u w:val="single"/>
        </w:rPr>
        <w:t>Reporting Expectations</w:t>
      </w:r>
      <w:r>
        <w:t>:</w:t>
      </w:r>
    </w:p>
    <w:p w:rsidR="005408CA" w:rsidP="005408CA" w:rsidRDefault="005408CA" w14:paraId="48221879" w14:textId="76ECA686">
      <w:r>
        <w:t xml:space="preserve">The grantee is expected to submit data on aggregate survey results on a quarterly and </w:t>
      </w:r>
      <w:r w:rsidR="00FD35E8">
        <w:t xml:space="preserve">annual schedule. </w:t>
      </w:r>
    </w:p>
    <w:p w:rsidR="00FD35E8" w:rsidP="005408CA" w:rsidRDefault="00FD35E8" w14:paraId="6FBD5E29" w14:textId="77777777"/>
    <w:p w:rsidR="00FD35E8" w:rsidP="00FD35E8" w:rsidRDefault="00FD35E8" w14:paraId="12B53E1F" w14:textId="77777777">
      <w:r w:rsidRPr="001B615B">
        <w:rPr>
          <w:u w:val="single"/>
        </w:rPr>
        <w:t>Definitions</w:t>
      </w:r>
      <w:r>
        <w:t>:</w:t>
      </w:r>
    </w:p>
    <w:p w:rsidR="00FD35E8" w:rsidP="00FD35E8" w:rsidRDefault="00FD35E8" w14:paraId="4E1CF285" w14:textId="18C5CC60">
      <w:pPr>
        <w:pStyle w:val="NoSpacing"/>
        <w:rPr>
          <w:i/>
        </w:rPr>
      </w:pPr>
      <w:r w:rsidRPr="00784BC7">
        <w:rPr>
          <w:b/>
        </w:rPr>
        <w:t>Training of Trainers</w:t>
      </w:r>
      <w:r>
        <w:rPr>
          <w:b/>
        </w:rPr>
        <w:t xml:space="preserve"> </w:t>
      </w:r>
      <w:r>
        <w:t>is the</w:t>
      </w:r>
      <w:r w:rsidRPr="00784BC7">
        <w:t xml:space="preserve"> </w:t>
      </w:r>
      <w:r>
        <w:t>i</w:t>
      </w:r>
      <w:r w:rsidRPr="00784BC7">
        <w:t>nternal</w:t>
      </w:r>
      <w:r w:rsidRPr="00784BC7">
        <w:rPr>
          <w:spacing w:val="-3"/>
        </w:rPr>
        <w:t xml:space="preserve"> </w:t>
      </w:r>
      <w:r w:rsidRPr="00784BC7">
        <w:t>training</w:t>
      </w:r>
      <w:r w:rsidRPr="00784BC7">
        <w:rPr>
          <w:spacing w:val="3"/>
        </w:rPr>
        <w:t xml:space="preserve"> </w:t>
      </w:r>
      <w:r w:rsidRPr="00784BC7">
        <w:t>of</w:t>
      </w:r>
      <w:r w:rsidRPr="00784BC7">
        <w:rPr>
          <w:spacing w:val="2"/>
        </w:rPr>
        <w:t xml:space="preserve"> </w:t>
      </w:r>
      <w:r w:rsidRPr="00784BC7">
        <w:t>consultants</w:t>
      </w:r>
      <w:r w:rsidRPr="00784BC7">
        <w:rPr>
          <w:spacing w:val="-2"/>
        </w:rPr>
        <w:t xml:space="preserve"> </w:t>
      </w:r>
      <w:r w:rsidRPr="00784BC7">
        <w:t>to</w:t>
      </w:r>
      <w:r w:rsidRPr="00784BC7">
        <w:rPr>
          <w:spacing w:val="-2"/>
        </w:rPr>
        <w:t xml:space="preserve"> </w:t>
      </w:r>
      <w:r w:rsidRPr="00784BC7">
        <w:t>ensure</w:t>
      </w:r>
      <w:r w:rsidRPr="00784BC7">
        <w:rPr>
          <w:spacing w:val="-2"/>
        </w:rPr>
        <w:t xml:space="preserve"> </w:t>
      </w:r>
      <w:r w:rsidRPr="00784BC7">
        <w:t>high</w:t>
      </w:r>
      <w:r w:rsidRPr="00784BC7">
        <w:rPr>
          <w:spacing w:val="-2"/>
        </w:rPr>
        <w:t>-</w:t>
      </w:r>
      <w:r w:rsidRPr="00784BC7">
        <w:t>quality</w:t>
      </w:r>
      <w:r w:rsidRPr="00784BC7">
        <w:rPr>
          <w:spacing w:val="-2"/>
        </w:rPr>
        <w:t xml:space="preserve"> </w:t>
      </w:r>
      <w:r w:rsidRPr="00784BC7">
        <w:t>del</w:t>
      </w:r>
      <w:r w:rsidRPr="00784BC7">
        <w:rPr>
          <w:spacing w:val="-3"/>
        </w:rPr>
        <w:t>i</w:t>
      </w:r>
      <w:r w:rsidRPr="00784BC7">
        <w:rPr>
          <w:spacing w:val="-2"/>
        </w:rPr>
        <w:t>v</w:t>
      </w:r>
      <w:r w:rsidRPr="00784BC7">
        <w:rPr>
          <w:spacing w:val="-3"/>
        </w:rPr>
        <w:t>er</w:t>
      </w:r>
      <w:r w:rsidRPr="00784BC7">
        <w:t>y</w:t>
      </w:r>
      <w:r w:rsidRPr="00784BC7">
        <w:rPr>
          <w:spacing w:val="-2"/>
        </w:rPr>
        <w:t xml:space="preserve"> </w:t>
      </w:r>
      <w:r w:rsidRPr="00784BC7">
        <w:rPr>
          <w:spacing w:val="-3"/>
        </w:rPr>
        <w:t xml:space="preserve">of </w:t>
      </w:r>
      <w:r w:rsidRPr="00784BC7">
        <w:t>training modules</w:t>
      </w:r>
      <w:r w:rsidRPr="00784BC7">
        <w:rPr>
          <w:spacing w:val="-4"/>
        </w:rPr>
        <w:t xml:space="preserve"> </w:t>
      </w:r>
      <w:r w:rsidRPr="00784BC7">
        <w:t>or</w:t>
      </w:r>
      <w:r w:rsidRPr="00784BC7">
        <w:rPr>
          <w:spacing w:val="2"/>
        </w:rPr>
        <w:t xml:space="preserve"> </w:t>
      </w:r>
      <w:r w:rsidRPr="00784BC7">
        <w:t>other standardized training</w:t>
      </w:r>
      <w:r>
        <w:t>.</w:t>
      </w:r>
      <w:r w:rsidDel="00847831">
        <w:rPr>
          <w:i/>
        </w:rPr>
        <w:t xml:space="preserve"> </w:t>
      </w:r>
    </w:p>
    <w:p w:rsidR="00FD35E8" w:rsidRDefault="00FD35E8" w14:paraId="62168865" w14:textId="2313C80D">
      <w:r>
        <w:br w:type="page"/>
      </w:r>
    </w:p>
    <w:tbl>
      <w:tblPr>
        <w:tblStyle w:val="TableGrid"/>
        <w:tblW w:w="0" w:type="auto"/>
        <w:tblLook w:val="04A0" w:firstRow="1" w:lastRow="0" w:firstColumn="1" w:lastColumn="0" w:noHBand="0" w:noVBand="1"/>
      </w:tblPr>
      <w:tblGrid>
        <w:gridCol w:w="2155"/>
        <w:gridCol w:w="4680"/>
        <w:gridCol w:w="2515"/>
      </w:tblGrid>
      <w:tr w:rsidRPr="0046684C" w:rsidR="00745D65" w:rsidTr="00EF109B" w14:paraId="1CBC10FD" w14:textId="77777777">
        <w:tc>
          <w:tcPr>
            <w:tcW w:w="2155" w:type="dxa"/>
            <w:shd w:val="clear" w:color="auto" w:fill="264A64"/>
            <w:vAlign w:val="center"/>
          </w:tcPr>
          <w:p w:rsidRPr="0046684C" w:rsidR="00745D65" w:rsidP="00EF109B" w:rsidRDefault="00745D65" w14:paraId="7B0DC482" w14:textId="77777777">
            <w:pPr>
              <w:jc w:val="center"/>
              <w:rPr>
                <w:b/>
                <w:color w:val="FFFFFF" w:themeColor="background1"/>
                <w:sz w:val="22"/>
                <w:szCs w:val="21"/>
              </w:rPr>
            </w:pPr>
            <w:r w:rsidRPr="0046684C">
              <w:rPr>
                <w:b/>
                <w:color w:val="FFFFFF" w:themeColor="background1"/>
                <w:sz w:val="22"/>
                <w:szCs w:val="21"/>
              </w:rPr>
              <w:lastRenderedPageBreak/>
              <w:t>Data Element</w:t>
            </w:r>
          </w:p>
        </w:tc>
        <w:tc>
          <w:tcPr>
            <w:tcW w:w="4680" w:type="dxa"/>
            <w:shd w:val="clear" w:color="auto" w:fill="264A64"/>
            <w:vAlign w:val="center"/>
          </w:tcPr>
          <w:p w:rsidRPr="0046684C" w:rsidR="00745D65" w:rsidP="00EF109B" w:rsidRDefault="00745D65" w14:paraId="5A38AED4" w14:textId="77777777">
            <w:pPr>
              <w:jc w:val="center"/>
              <w:rPr>
                <w:b/>
                <w:color w:val="FFFFFF" w:themeColor="background1"/>
                <w:sz w:val="22"/>
                <w:szCs w:val="21"/>
              </w:rPr>
            </w:pPr>
            <w:r w:rsidRPr="0046684C">
              <w:rPr>
                <w:b/>
                <w:color w:val="FFFFFF" w:themeColor="background1"/>
                <w:sz w:val="22"/>
                <w:szCs w:val="21"/>
              </w:rPr>
              <w:t>Response Options</w:t>
            </w:r>
          </w:p>
        </w:tc>
        <w:tc>
          <w:tcPr>
            <w:tcW w:w="2515" w:type="dxa"/>
            <w:shd w:val="clear" w:color="auto" w:fill="264A64"/>
            <w:vAlign w:val="center"/>
          </w:tcPr>
          <w:p w:rsidRPr="0046684C" w:rsidR="00745D65" w:rsidP="00EF109B" w:rsidRDefault="00745D65" w14:paraId="4B97E1BE" w14:textId="77777777">
            <w:pPr>
              <w:jc w:val="center"/>
              <w:rPr>
                <w:b/>
                <w:color w:val="FFFFFF" w:themeColor="background1"/>
                <w:sz w:val="22"/>
                <w:szCs w:val="21"/>
              </w:rPr>
            </w:pPr>
            <w:r w:rsidRPr="0046684C">
              <w:rPr>
                <w:b/>
                <w:color w:val="FFFFFF" w:themeColor="background1"/>
                <w:sz w:val="22"/>
                <w:szCs w:val="21"/>
              </w:rPr>
              <w:t>Operational Guidance</w:t>
            </w:r>
          </w:p>
        </w:tc>
      </w:tr>
      <w:tr w:rsidRPr="0046684C" w:rsidR="00745D65" w:rsidTr="00EF109B" w14:paraId="45CBCBA9" w14:textId="77777777">
        <w:tc>
          <w:tcPr>
            <w:tcW w:w="2155" w:type="dxa"/>
            <w:vAlign w:val="center"/>
          </w:tcPr>
          <w:p w:rsidRPr="0046684C" w:rsidR="00745D65" w:rsidP="00EF109B" w:rsidRDefault="00745D65" w14:paraId="75E48104" w14:textId="77777777">
            <w:pPr>
              <w:rPr>
                <w:sz w:val="21"/>
                <w:szCs w:val="21"/>
              </w:rPr>
            </w:pPr>
            <w:r w:rsidRPr="0046684C">
              <w:rPr>
                <w:sz w:val="21"/>
                <w:szCs w:val="21"/>
              </w:rPr>
              <w:t>Grantee</w:t>
            </w:r>
          </w:p>
        </w:tc>
        <w:tc>
          <w:tcPr>
            <w:tcW w:w="4680" w:type="dxa"/>
            <w:vAlign w:val="center"/>
          </w:tcPr>
          <w:p w:rsidRPr="0046684C" w:rsidR="00745D65" w:rsidP="00EF109B" w:rsidRDefault="00745D65" w14:paraId="5A365EC1" w14:textId="77777777">
            <w:pPr>
              <w:rPr>
                <w:sz w:val="21"/>
                <w:szCs w:val="21"/>
              </w:rPr>
            </w:pPr>
            <w:r w:rsidRPr="0046684C">
              <w:rPr>
                <w:sz w:val="21"/>
                <w:szCs w:val="21"/>
              </w:rPr>
              <w:t>(text)</w:t>
            </w:r>
          </w:p>
        </w:tc>
        <w:tc>
          <w:tcPr>
            <w:tcW w:w="2515" w:type="dxa"/>
            <w:vAlign w:val="center"/>
          </w:tcPr>
          <w:p w:rsidRPr="0046684C" w:rsidR="00745D65" w:rsidP="00EF109B" w:rsidRDefault="00745D65" w14:paraId="72DDE5F5" w14:textId="77777777">
            <w:pPr>
              <w:rPr>
                <w:sz w:val="21"/>
                <w:szCs w:val="21"/>
              </w:rPr>
            </w:pPr>
            <w:r w:rsidRPr="0046684C">
              <w:rPr>
                <w:sz w:val="21"/>
                <w:szCs w:val="21"/>
              </w:rPr>
              <w:t>Record name of the organization submitting the grant report.</w:t>
            </w:r>
          </w:p>
        </w:tc>
      </w:tr>
      <w:tr w:rsidRPr="0046684C" w:rsidR="00745D65" w:rsidTr="00EF109B" w14:paraId="68924DC9" w14:textId="77777777">
        <w:tc>
          <w:tcPr>
            <w:tcW w:w="2155" w:type="dxa"/>
            <w:vAlign w:val="center"/>
          </w:tcPr>
          <w:p w:rsidRPr="0046684C" w:rsidR="00745D65" w:rsidP="00EF109B" w:rsidRDefault="00745D65" w14:paraId="3650DC5A" w14:textId="77777777">
            <w:pPr>
              <w:rPr>
                <w:sz w:val="21"/>
                <w:szCs w:val="21"/>
              </w:rPr>
            </w:pPr>
            <w:r w:rsidRPr="0046684C">
              <w:rPr>
                <w:sz w:val="21"/>
                <w:szCs w:val="21"/>
              </w:rPr>
              <w:t>Reporting Period Start Date</w:t>
            </w:r>
          </w:p>
        </w:tc>
        <w:tc>
          <w:tcPr>
            <w:tcW w:w="4680" w:type="dxa"/>
            <w:vAlign w:val="center"/>
          </w:tcPr>
          <w:p w:rsidRPr="0046684C" w:rsidR="00745D65" w:rsidP="00EF109B" w:rsidRDefault="00745D65" w14:paraId="572226E2" w14:textId="77777777">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Pr>
                <w:sz w:val="21"/>
                <w:szCs w:val="21"/>
              </w:rPr>
              <w:t>yyyy</w:t>
            </w:r>
            <w:proofErr w:type="spellEnd"/>
          </w:p>
        </w:tc>
        <w:tc>
          <w:tcPr>
            <w:tcW w:w="2515" w:type="dxa"/>
            <w:vAlign w:val="center"/>
          </w:tcPr>
          <w:p w:rsidRPr="0046684C" w:rsidR="00745D65" w:rsidP="00EF109B" w:rsidRDefault="00745D65" w14:paraId="543AA329" w14:textId="77777777">
            <w:pPr>
              <w:rPr>
                <w:sz w:val="21"/>
                <w:szCs w:val="21"/>
              </w:rPr>
            </w:pPr>
            <w:r w:rsidRPr="0046684C">
              <w:rPr>
                <w:sz w:val="21"/>
                <w:szCs w:val="21"/>
              </w:rPr>
              <w:t>Record month, day, and year of the first day in the reporting period.</w:t>
            </w:r>
          </w:p>
        </w:tc>
      </w:tr>
      <w:tr w:rsidRPr="0046684C" w:rsidR="00745D65" w:rsidTr="00EF109B" w14:paraId="587EDEB4" w14:textId="77777777">
        <w:tc>
          <w:tcPr>
            <w:tcW w:w="2155" w:type="dxa"/>
            <w:vAlign w:val="center"/>
          </w:tcPr>
          <w:p w:rsidRPr="0046684C" w:rsidR="00745D65" w:rsidP="00EF109B" w:rsidRDefault="00745D65" w14:paraId="4FBEF574" w14:textId="77777777">
            <w:pPr>
              <w:rPr>
                <w:sz w:val="21"/>
                <w:szCs w:val="21"/>
              </w:rPr>
            </w:pPr>
            <w:r w:rsidRPr="0046684C">
              <w:rPr>
                <w:sz w:val="21"/>
                <w:szCs w:val="21"/>
              </w:rPr>
              <w:t>Reporting Period End Date</w:t>
            </w:r>
          </w:p>
        </w:tc>
        <w:tc>
          <w:tcPr>
            <w:tcW w:w="4680" w:type="dxa"/>
            <w:vAlign w:val="center"/>
          </w:tcPr>
          <w:p w:rsidRPr="0046684C" w:rsidR="00745D65" w:rsidP="00EF109B" w:rsidRDefault="00745D65" w14:paraId="6BDB5062" w14:textId="77777777">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Pr>
                <w:sz w:val="21"/>
                <w:szCs w:val="21"/>
              </w:rPr>
              <w:t>yyyy</w:t>
            </w:r>
            <w:proofErr w:type="spellEnd"/>
          </w:p>
        </w:tc>
        <w:tc>
          <w:tcPr>
            <w:tcW w:w="2515" w:type="dxa"/>
            <w:vAlign w:val="center"/>
          </w:tcPr>
          <w:p w:rsidRPr="0046684C" w:rsidR="00745D65" w:rsidP="00EF109B" w:rsidRDefault="00745D65" w14:paraId="57A7B95C" w14:textId="77777777">
            <w:pPr>
              <w:rPr>
                <w:sz w:val="21"/>
                <w:szCs w:val="21"/>
              </w:rPr>
            </w:pPr>
            <w:r w:rsidRPr="0046684C">
              <w:rPr>
                <w:sz w:val="21"/>
                <w:szCs w:val="21"/>
              </w:rPr>
              <w:t>Record month, day, and year of the last day in the reporting period.</w:t>
            </w:r>
          </w:p>
        </w:tc>
      </w:tr>
      <w:tr w:rsidRPr="0046684C" w:rsidR="00745D65" w:rsidTr="00EF109B" w14:paraId="447FD8FC" w14:textId="77777777">
        <w:tc>
          <w:tcPr>
            <w:tcW w:w="2155" w:type="dxa"/>
            <w:vAlign w:val="center"/>
          </w:tcPr>
          <w:p w:rsidRPr="0046684C" w:rsidR="00745D65" w:rsidP="00EF109B" w:rsidRDefault="00745D65" w14:paraId="163288E4" w14:textId="77777777">
            <w:pPr>
              <w:rPr>
                <w:sz w:val="21"/>
                <w:szCs w:val="21"/>
              </w:rPr>
            </w:pPr>
            <w:r w:rsidRPr="0046684C">
              <w:rPr>
                <w:sz w:val="21"/>
                <w:szCs w:val="21"/>
              </w:rPr>
              <w:t>Report Type</w:t>
            </w:r>
          </w:p>
        </w:tc>
        <w:tc>
          <w:tcPr>
            <w:tcW w:w="4680" w:type="dxa"/>
            <w:vAlign w:val="center"/>
          </w:tcPr>
          <w:p w:rsidRPr="0046684C" w:rsidR="00745D65" w:rsidP="00EF109B" w:rsidRDefault="00745D65" w14:paraId="2BBA6314" w14:textId="77777777">
            <w:pPr>
              <w:rPr>
                <w:sz w:val="21"/>
                <w:szCs w:val="21"/>
              </w:rPr>
            </w:pPr>
            <w:r w:rsidRPr="0046684C">
              <w:rPr>
                <w:sz w:val="21"/>
                <w:szCs w:val="21"/>
              </w:rPr>
              <w:t>• Quarterly</w:t>
            </w:r>
          </w:p>
          <w:p w:rsidRPr="0046684C" w:rsidR="00745D65" w:rsidP="00EF109B" w:rsidRDefault="00745D65" w14:paraId="2877BE59" w14:textId="77777777">
            <w:pPr>
              <w:rPr>
                <w:sz w:val="21"/>
                <w:szCs w:val="21"/>
              </w:rPr>
            </w:pPr>
            <w:r w:rsidRPr="0046684C">
              <w:rPr>
                <w:sz w:val="21"/>
                <w:szCs w:val="21"/>
              </w:rPr>
              <w:t>• Annual</w:t>
            </w:r>
          </w:p>
        </w:tc>
        <w:tc>
          <w:tcPr>
            <w:tcW w:w="2515" w:type="dxa"/>
            <w:vAlign w:val="center"/>
          </w:tcPr>
          <w:p w:rsidRPr="0046684C" w:rsidR="00745D65" w:rsidP="00EF109B" w:rsidRDefault="00745D65" w14:paraId="14CE2C22" w14:textId="77777777">
            <w:pPr>
              <w:rPr>
                <w:sz w:val="21"/>
                <w:szCs w:val="21"/>
              </w:rPr>
            </w:pPr>
            <w:r w:rsidRPr="0046684C">
              <w:rPr>
                <w:sz w:val="21"/>
                <w:szCs w:val="21"/>
              </w:rPr>
              <w:t>Select type of report based upon frequency of submission.</w:t>
            </w:r>
          </w:p>
        </w:tc>
      </w:tr>
      <w:tr w:rsidRPr="0046684C" w:rsidR="005408CA" w:rsidTr="00EF109B" w14:paraId="28902FB2" w14:textId="77777777">
        <w:tc>
          <w:tcPr>
            <w:tcW w:w="2155" w:type="dxa"/>
            <w:vAlign w:val="center"/>
          </w:tcPr>
          <w:p w:rsidR="005408CA" w:rsidP="005408CA" w:rsidRDefault="005408CA" w14:paraId="42EEECD7" w14:textId="3DA4CDA2">
            <w:pPr>
              <w:rPr>
                <w:sz w:val="21"/>
                <w:szCs w:val="21"/>
              </w:rPr>
            </w:pPr>
            <w:r>
              <w:rPr>
                <w:sz w:val="21"/>
                <w:szCs w:val="21"/>
              </w:rPr>
              <w:t>How many trainers have been trained to implement HTYPE for Educators and Other Staff?</w:t>
            </w:r>
          </w:p>
        </w:tc>
        <w:tc>
          <w:tcPr>
            <w:tcW w:w="4680" w:type="dxa"/>
            <w:vAlign w:val="center"/>
          </w:tcPr>
          <w:p w:rsidR="005408CA" w:rsidP="005408CA" w:rsidRDefault="005408CA" w14:paraId="6300CF71" w14:textId="2157BF03">
            <w:pPr>
              <w:rPr>
                <w:sz w:val="21"/>
                <w:szCs w:val="21"/>
              </w:rPr>
            </w:pPr>
            <w:r>
              <w:rPr>
                <w:sz w:val="21"/>
                <w:szCs w:val="21"/>
              </w:rPr>
              <w:t>Number</w:t>
            </w:r>
          </w:p>
        </w:tc>
        <w:tc>
          <w:tcPr>
            <w:tcW w:w="2515" w:type="dxa"/>
            <w:vAlign w:val="center"/>
          </w:tcPr>
          <w:p w:rsidR="005408CA" w:rsidP="005408CA" w:rsidRDefault="005408CA" w14:paraId="31230C00" w14:textId="11443139">
            <w:pPr>
              <w:rPr>
                <w:sz w:val="21"/>
                <w:szCs w:val="21"/>
              </w:rPr>
            </w:pPr>
            <w:r>
              <w:rPr>
                <w:sz w:val="21"/>
                <w:szCs w:val="21"/>
              </w:rPr>
              <w:t>Record the number of schools implementing human trafficking prevention education for educators and other staff</w:t>
            </w:r>
            <w:r w:rsidR="00363861">
              <w:rPr>
                <w:sz w:val="21"/>
                <w:szCs w:val="21"/>
              </w:rPr>
              <w:t>.</w:t>
            </w:r>
          </w:p>
        </w:tc>
      </w:tr>
      <w:tr w:rsidRPr="0046684C" w:rsidR="00745D65" w:rsidTr="00EF109B" w14:paraId="28732605" w14:textId="77777777">
        <w:tc>
          <w:tcPr>
            <w:tcW w:w="2155" w:type="dxa"/>
            <w:vAlign w:val="center"/>
          </w:tcPr>
          <w:p w:rsidRPr="0046684C" w:rsidR="00745D65" w:rsidP="005408CA" w:rsidRDefault="005408CA" w14:paraId="77B42412" w14:textId="53899489">
            <w:pPr>
              <w:rPr>
                <w:sz w:val="21"/>
                <w:szCs w:val="21"/>
              </w:rPr>
            </w:pPr>
            <w:r>
              <w:rPr>
                <w:sz w:val="21"/>
                <w:szCs w:val="21"/>
              </w:rPr>
              <w:t>How many trainers have been trained to implement</w:t>
            </w:r>
            <w:r w:rsidR="00745D65">
              <w:rPr>
                <w:sz w:val="21"/>
                <w:szCs w:val="21"/>
              </w:rPr>
              <w:t xml:space="preserve"> HTYPE </w:t>
            </w:r>
            <w:r>
              <w:rPr>
                <w:sz w:val="21"/>
                <w:szCs w:val="21"/>
              </w:rPr>
              <w:t>for Students?</w:t>
            </w:r>
          </w:p>
        </w:tc>
        <w:tc>
          <w:tcPr>
            <w:tcW w:w="4680" w:type="dxa"/>
            <w:vAlign w:val="center"/>
          </w:tcPr>
          <w:p w:rsidRPr="0046684C" w:rsidR="00745D65" w:rsidP="00EF109B" w:rsidRDefault="00745D65" w14:paraId="54D8AF4A" w14:textId="77777777">
            <w:pPr>
              <w:rPr>
                <w:sz w:val="21"/>
                <w:szCs w:val="21"/>
              </w:rPr>
            </w:pPr>
            <w:r>
              <w:rPr>
                <w:sz w:val="21"/>
                <w:szCs w:val="21"/>
              </w:rPr>
              <w:t>Number</w:t>
            </w:r>
          </w:p>
        </w:tc>
        <w:tc>
          <w:tcPr>
            <w:tcW w:w="2515" w:type="dxa"/>
            <w:vAlign w:val="center"/>
          </w:tcPr>
          <w:p w:rsidRPr="0046684C" w:rsidR="00745D65" w:rsidP="005408CA" w:rsidRDefault="00745D65" w14:paraId="17C98154" w14:textId="53A7E9F6">
            <w:pPr>
              <w:rPr>
                <w:sz w:val="21"/>
                <w:szCs w:val="21"/>
              </w:rPr>
            </w:pPr>
            <w:r>
              <w:rPr>
                <w:sz w:val="21"/>
                <w:szCs w:val="21"/>
              </w:rPr>
              <w:t xml:space="preserve">Record the number of schools implementing human trafficking prevention education for </w:t>
            </w:r>
            <w:r w:rsidR="005408CA">
              <w:rPr>
                <w:sz w:val="21"/>
                <w:szCs w:val="21"/>
              </w:rPr>
              <w:t>students</w:t>
            </w:r>
            <w:r w:rsidR="00363861">
              <w:rPr>
                <w:sz w:val="21"/>
                <w:szCs w:val="21"/>
              </w:rPr>
              <w:t>.</w:t>
            </w:r>
          </w:p>
        </w:tc>
      </w:tr>
      <w:tr w:rsidRPr="0046684C" w:rsidR="00745D65" w:rsidTr="00EF109B" w14:paraId="218B8F34" w14:textId="77777777">
        <w:tc>
          <w:tcPr>
            <w:tcW w:w="2155" w:type="dxa"/>
            <w:vAlign w:val="center"/>
          </w:tcPr>
          <w:p w:rsidRPr="0046684C" w:rsidR="00745D65" w:rsidP="00EF109B" w:rsidRDefault="00A721C2" w14:paraId="648651A0" w14:textId="04B0A228">
            <w:pPr>
              <w:rPr>
                <w:sz w:val="21"/>
                <w:szCs w:val="21"/>
              </w:rPr>
            </w:pPr>
            <w:r>
              <w:rPr>
                <w:sz w:val="21"/>
                <w:szCs w:val="21"/>
              </w:rPr>
              <w:t>How many individuals have been trained to train new trainers to provide HTYPE to Educators, Other Staff, and Students?</w:t>
            </w:r>
          </w:p>
        </w:tc>
        <w:tc>
          <w:tcPr>
            <w:tcW w:w="4680" w:type="dxa"/>
            <w:vAlign w:val="center"/>
          </w:tcPr>
          <w:p w:rsidR="00745D65" w:rsidP="00EF109B" w:rsidRDefault="00A721C2" w14:paraId="1312F8E7" w14:textId="7F39B438">
            <w:pPr>
              <w:rPr>
                <w:sz w:val="21"/>
                <w:szCs w:val="21"/>
              </w:rPr>
            </w:pPr>
            <w:r w:rsidRPr="0046684C">
              <w:rPr>
                <w:sz w:val="21"/>
                <w:szCs w:val="21"/>
              </w:rPr>
              <w:t xml:space="preserve">• </w:t>
            </w:r>
            <w:r>
              <w:rPr>
                <w:sz w:val="21"/>
                <w:szCs w:val="21"/>
              </w:rPr>
              <w:t xml:space="preserve">Number </w:t>
            </w:r>
            <w:proofErr w:type="spellStart"/>
            <w:r>
              <w:rPr>
                <w:sz w:val="21"/>
                <w:szCs w:val="21"/>
              </w:rPr>
              <w:t>ToT</w:t>
            </w:r>
            <w:proofErr w:type="spellEnd"/>
            <w:r>
              <w:rPr>
                <w:sz w:val="21"/>
                <w:szCs w:val="21"/>
              </w:rPr>
              <w:t xml:space="preserve"> for Educators and Other Staff</w:t>
            </w:r>
          </w:p>
          <w:p w:rsidRPr="0046684C" w:rsidR="00A721C2" w:rsidP="00A721C2" w:rsidRDefault="00A721C2" w14:paraId="18AE34C9" w14:textId="256B5D97">
            <w:pPr>
              <w:rPr>
                <w:sz w:val="21"/>
                <w:szCs w:val="21"/>
              </w:rPr>
            </w:pPr>
            <w:r w:rsidRPr="0046684C">
              <w:rPr>
                <w:sz w:val="21"/>
                <w:szCs w:val="21"/>
              </w:rPr>
              <w:t xml:space="preserve">• </w:t>
            </w:r>
            <w:r>
              <w:rPr>
                <w:sz w:val="21"/>
                <w:szCs w:val="21"/>
              </w:rPr>
              <w:t xml:space="preserve">Number </w:t>
            </w:r>
            <w:proofErr w:type="spellStart"/>
            <w:r>
              <w:rPr>
                <w:sz w:val="21"/>
                <w:szCs w:val="21"/>
              </w:rPr>
              <w:t>ToT</w:t>
            </w:r>
            <w:proofErr w:type="spellEnd"/>
            <w:r>
              <w:rPr>
                <w:sz w:val="21"/>
                <w:szCs w:val="21"/>
              </w:rPr>
              <w:t xml:space="preserve"> for Students </w:t>
            </w:r>
          </w:p>
        </w:tc>
        <w:tc>
          <w:tcPr>
            <w:tcW w:w="2515" w:type="dxa"/>
            <w:vAlign w:val="center"/>
          </w:tcPr>
          <w:p w:rsidRPr="0046684C" w:rsidR="00745D65" w:rsidP="00A721C2" w:rsidRDefault="00A721C2" w14:paraId="6E2BCE05" w14:textId="09BF9280">
            <w:pPr>
              <w:rPr>
                <w:sz w:val="21"/>
                <w:szCs w:val="21"/>
              </w:rPr>
            </w:pPr>
            <w:r>
              <w:rPr>
                <w:sz w:val="21"/>
                <w:szCs w:val="21"/>
              </w:rPr>
              <w:t>Record the number of individuals taught specifically to train other trainers on how to implement HTYPE for educators, other staff, and students</w:t>
            </w:r>
            <w:r w:rsidR="00363861">
              <w:rPr>
                <w:sz w:val="21"/>
                <w:szCs w:val="21"/>
              </w:rPr>
              <w:t>.</w:t>
            </w:r>
          </w:p>
        </w:tc>
      </w:tr>
      <w:tr w:rsidRPr="0046684C" w:rsidR="00745D65" w:rsidTr="00EF109B" w14:paraId="508E1FF7" w14:textId="77777777">
        <w:tc>
          <w:tcPr>
            <w:tcW w:w="2155" w:type="dxa"/>
            <w:vAlign w:val="center"/>
          </w:tcPr>
          <w:p w:rsidRPr="0046684C" w:rsidR="00745D65" w:rsidP="00B3430B" w:rsidRDefault="00745D65" w14:paraId="71403371" w14:textId="457C5C03">
            <w:pPr>
              <w:rPr>
                <w:sz w:val="21"/>
                <w:szCs w:val="21"/>
              </w:rPr>
            </w:pPr>
            <w:r>
              <w:rPr>
                <w:sz w:val="21"/>
                <w:szCs w:val="21"/>
              </w:rPr>
              <w:t xml:space="preserve">Percentage of </w:t>
            </w:r>
            <w:r w:rsidR="00B3430B">
              <w:rPr>
                <w:sz w:val="21"/>
                <w:szCs w:val="21"/>
              </w:rPr>
              <w:t>Trainers</w:t>
            </w:r>
            <w:r>
              <w:rPr>
                <w:sz w:val="21"/>
                <w:szCs w:val="21"/>
              </w:rPr>
              <w:t xml:space="preserve"> </w:t>
            </w:r>
            <w:r w:rsidR="00B3430B">
              <w:rPr>
                <w:sz w:val="21"/>
                <w:szCs w:val="21"/>
              </w:rPr>
              <w:t>Report</w:t>
            </w:r>
          </w:p>
        </w:tc>
        <w:tc>
          <w:tcPr>
            <w:tcW w:w="4680" w:type="dxa"/>
            <w:vAlign w:val="center"/>
          </w:tcPr>
          <w:p w:rsidR="00745D65" w:rsidP="00EF109B" w:rsidRDefault="0032630D" w14:paraId="47026D1D" w14:textId="63FE7C30">
            <w:pPr>
              <w:rPr>
                <w:sz w:val="21"/>
                <w:szCs w:val="21"/>
              </w:rPr>
            </w:pPr>
            <w:r>
              <w:rPr>
                <w:sz w:val="21"/>
                <w:szCs w:val="21"/>
              </w:rPr>
              <w:t xml:space="preserve">• A </w:t>
            </w:r>
            <w:r w:rsidR="00B3430B">
              <w:rPr>
                <w:sz w:val="21"/>
                <w:szCs w:val="21"/>
              </w:rPr>
              <w:t>very high</w:t>
            </w:r>
            <w:r w:rsidR="00A721C2">
              <w:rPr>
                <w:sz w:val="21"/>
                <w:szCs w:val="21"/>
              </w:rPr>
              <w:t xml:space="preserve"> level of confidence they have the skills needed to train their respective audiences</w:t>
            </w:r>
          </w:p>
          <w:p w:rsidRPr="0046684C" w:rsidR="00745D65" w:rsidP="0032630D" w:rsidRDefault="00745D65" w14:paraId="05178407" w14:textId="7F0F7EB9">
            <w:pPr>
              <w:rPr>
                <w:sz w:val="21"/>
                <w:szCs w:val="21"/>
              </w:rPr>
            </w:pPr>
            <w:r>
              <w:rPr>
                <w:sz w:val="21"/>
                <w:szCs w:val="21"/>
              </w:rPr>
              <w:t xml:space="preserve">• </w:t>
            </w:r>
            <w:r w:rsidR="0032630D">
              <w:rPr>
                <w:sz w:val="21"/>
                <w:szCs w:val="21"/>
              </w:rPr>
              <w:t>Very satisfied</w:t>
            </w:r>
            <w:r w:rsidR="00B3430B">
              <w:rPr>
                <w:sz w:val="21"/>
                <w:szCs w:val="21"/>
              </w:rPr>
              <w:t xml:space="preserve"> with the information they gained from the training</w:t>
            </w:r>
          </w:p>
        </w:tc>
        <w:tc>
          <w:tcPr>
            <w:tcW w:w="2515" w:type="dxa"/>
            <w:vAlign w:val="center"/>
          </w:tcPr>
          <w:p w:rsidRPr="0046684C" w:rsidR="00745D65" w:rsidP="00EF109B" w:rsidRDefault="00745D65" w14:paraId="7230ADF2" w14:textId="5DD2C5C9">
            <w:pPr>
              <w:rPr>
                <w:sz w:val="21"/>
                <w:szCs w:val="21"/>
              </w:rPr>
            </w:pPr>
            <w:r w:rsidRPr="00CF7800">
              <w:rPr>
                <w:sz w:val="21"/>
                <w:szCs w:val="21"/>
              </w:rPr>
              <w:t xml:space="preserve">Record the </w:t>
            </w:r>
            <w:r>
              <w:rPr>
                <w:sz w:val="21"/>
                <w:szCs w:val="21"/>
              </w:rPr>
              <w:t>percentage of educators and other staff who reported affirmatively to the following indicators based off of survey results</w:t>
            </w:r>
            <w:r w:rsidR="00363861">
              <w:rPr>
                <w:sz w:val="21"/>
                <w:szCs w:val="21"/>
              </w:rPr>
              <w:t>.</w:t>
            </w:r>
          </w:p>
        </w:tc>
      </w:tr>
      <w:tr w:rsidRPr="0046684C" w:rsidR="00745D65" w:rsidTr="00EF109B" w14:paraId="4CFD3E19" w14:textId="77777777">
        <w:tc>
          <w:tcPr>
            <w:tcW w:w="2155" w:type="dxa"/>
            <w:vAlign w:val="center"/>
          </w:tcPr>
          <w:p w:rsidRPr="0046684C" w:rsidR="00745D65" w:rsidP="00B3430B" w:rsidRDefault="00745D65" w14:paraId="776D14BA" w14:textId="22FE4A8F">
            <w:pPr>
              <w:rPr>
                <w:sz w:val="21"/>
                <w:szCs w:val="21"/>
              </w:rPr>
            </w:pPr>
            <w:r>
              <w:rPr>
                <w:sz w:val="21"/>
                <w:szCs w:val="21"/>
              </w:rPr>
              <w:t xml:space="preserve">Percentage of </w:t>
            </w:r>
            <w:r w:rsidR="00B3430B">
              <w:rPr>
                <w:sz w:val="21"/>
                <w:szCs w:val="21"/>
              </w:rPr>
              <w:t>Trainers</w:t>
            </w:r>
            <w:r>
              <w:rPr>
                <w:sz w:val="21"/>
                <w:szCs w:val="21"/>
              </w:rPr>
              <w:t xml:space="preserve"> Agree</w:t>
            </w:r>
            <w:r w:rsidR="00B3430B">
              <w:rPr>
                <w:sz w:val="21"/>
                <w:szCs w:val="21"/>
              </w:rPr>
              <w:t xml:space="preserve"> or Strongly Agree </w:t>
            </w:r>
          </w:p>
        </w:tc>
        <w:tc>
          <w:tcPr>
            <w:tcW w:w="4680" w:type="dxa"/>
            <w:vAlign w:val="center"/>
          </w:tcPr>
          <w:p w:rsidR="00745D65" w:rsidP="00B3430B" w:rsidRDefault="00745D65" w14:paraId="13FD6E6B" w14:textId="3B444325">
            <w:pPr>
              <w:rPr>
                <w:sz w:val="21"/>
                <w:szCs w:val="21"/>
              </w:rPr>
            </w:pPr>
            <w:r>
              <w:rPr>
                <w:sz w:val="21"/>
                <w:szCs w:val="21"/>
              </w:rPr>
              <w:t xml:space="preserve">• </w:t>
            </w:r>
            <w:r w:rsidR="00B3430B">
              <w:rPr>
                <w:sz w:val="21"/>
                <w:szCs w:val="21"/>
              </w:rPr>
              <w:t>The training was well-organized</w:t>
            </w:r>
          </w:p>
          <w:p w:rsidR="00B3430B" w:rsidP="00B3430B" w:rsidRDefault="00B3430B" w14:paraId="1159F435" w14:textId="099DAD68">
            <w:pPr>
              <w:rPr>
                <w:sz w:val="21"/>
                <w:szCs w:val="21"/>
              </w:rPr>
            </w:pPr>
            <w:r>
              <w:rPr>
                <w:sz w:val="21"/>
                <w:szCs w:val="21"/>
              </w:rPr>
              <w:t>• The presenters/trainers were well-prepared</w:t>
            </w:r>
          </w:p>
          <w:p w:rsidRPr="0046684C" w:rsidR="00745D65" w:rsidP="00B3430B" w:rsidRDefault="00B3430B" w14:paraId="7C81B797" w14:textId="143E2802">
            <w:pPr>
              <w:rPr>
                <w:sz w:val="21"/>
                <w:szCs w:val="21"/>
              </w:rPr>
            </w:pPr>
            <w:r>
              <w:rPr>
                <w:sz w:val="21"/>
                <w:szCs w:val="21"/>
              </w:rPr>
              <w:t>• Training was useful</w:t>
            </w:r>
          </w:p>
        </w:tc>
        <w:tc>
          <w:tcPr>
            <w:tcW w:w="2515" w:type="dxa"/>
            <w:vAlign w:val="center"/>
          </w:tcPr>
          <w:p w:rsidRPr="0046684C" w:rsidR="00745D65" w:rsidP="00EF109B" w:rsidRDefault="00745D65" w14:paraId="176D08F4" w14:textId="3F751184">
            <w:pPr>
              <w:rPr>
                <w:sz w:val="21"/>
                <w:szCs w:val="21"/>
              </w:rPr>
            </w:pPr>
            <w:r w:rsidRPr="00CF7800">
              <w:rPr>
                <w:sz w:val="21"/>
                <w:szCs w:val="21"/>
              </w:rPr>
              <w:t xml:space="preserve">Record the </w:t>
            </w:r>
            <w:r>
              <w:rPr>
                <w:sz w:val="21"/>
                <w:szCs w:val="21"/>
              </w:rPr>
              <w:t>percentage of educators and other staff who agreed with the provided statements based off of survey results</w:t>
            </w:r>
            <w:r w:rsidR="00363861">
              <w:rPr>
                <w:sz w:val="21"/>
                <w:szCs w:val="21"/>
              </w:rPr>
              <w:t>.</w:t>
            </w:r>
          </w:p>
        </w:tc>
      </w:tr>
    </w:tbl>
    <w:p w:rsidR="00745D65" w:rsidP="00745D65" w:rsidRDefault="00745D65" w14:paraId="2A442D89" w14:textId="7C499253"/>
    <w:p w:rsidR="00745D65" w:rsidRDefault="00745D65" w14:paraId="2D7F6B72" w14:textId="77777777">
      <w:r>
        <w:br w:type="page"/>
      </w:r>
    </w:p>
    <w:p w:rsidR="00745D65" w:rsidP="00745D65" w:rsidRDefault="00745D65" w14:paraId="5F43FDB9" w14:textId="577BF765">
      <w:pPr>
        <w:pStyle w:val="Heading1"/>
      </w:pPr>
      <w:bookmarkStart w:name="_Toc58416074" w:id="13"/>
      <w:r w:rsidRPr="00721A8C">
        <w:lastRenderedPageBreak/>
        <w:t xml:space="preserve">Human </w:t>
      </w:r>
      <w:r>
        <w:t>Trafficking School Safety Protocol</w:t>
      </w:r>
      <w:bookmarkEnd w:id="13"/>
      <w:r w:rsidRPr="00721A8C">
        <w:t xml:space="preserve"> </w:t>
      </w:r>
    </w:p>
    <w:p w:rsidR="002C1A9F" w:rsidP="00AB5A43" w:rsidRDefault="00BA2069" w14:paraId="3915033A" w14:textId="4250223F">
      <w:pPr>
        <w:pStyle w:val="NoSpacing"/>
        <w:spacing w:before="240"/>
      </w:pPr>
      <w:r w:rsidRPr="00784BC7">
        <w:t>The LEA, in consultation with local law enforcement agencies and with support from their nonprofit or NGO partner, is requ</w:t>
      </w:r>
      <w:r w:rsidR="007E1706">
        <w:t xml:space="preserve">ired to develop and implement a human trafficking school safety protocol (HTSSP) </w:t>
      </w:r>
      <w:r w:rsidRPr="00784BC7">
        <w:t xml:space="preserve">in all </w:t>
      </w:r>
      <w:r>
        <w:t xml:space="preserve">applicable </w:t>
      </w:r>
      <w:r w:rsidRPr="00784BC7">
        <w:t xml:space="preserve">schools. The HTSSP may also be informed by discussions with community resource and service providers, health and mental health care professionals, and child welfare personnel. The HTSSP is intended to ensure the safety of students, educators, and other staff reporting human trafficking and other forms of violence; ensure that educators and other staff comply with state mandatory reporting laws; and ensure that students are connected with service providers and/or programs that will reduce further exposure to violence and victimization. </w:t>
      </w:r>
    </w:p>
    <w:p w:rsidR="00897BCA" w:rsidP="00897BCA" w:rsidRDefault="00897BCA" w14:paraId="12628756" w14:textId="77777777">
      <w:pPr>
        <w:pStyle w:val="NoSpacing"/>
        <w:rPr>
          <w:u w:val="single"/>
        </w:rPr>
      </w:pPr>
    </w:p>
    <w:p w:rsidR="00A2331B" w:rsidP="00897BCA" w:rsidRDefault="00A2331B" w14:paraId="2742483B" w14:textId="200F9F64">
      <w:pPr>
        <w:pStyle w:val="NoSpacing"/>
      </w:pPr>
      <w:r w:rsidRPr="00A4289E">
        <w:rPr>
          <w:u w:val="single"/>
        </w:rPr>
        <w:t>Key Performance Measures</w:t>
      </w:r>
      <w:r>
        <w:t>:</w:t>
      </w:r>
    </w:p>
    <w:p w:rsidR="00A2331B" w:rsidP="00A2331B" w:rsidRDefault="002C1A9F" w14:paraId="34D9BDA0" w14:textId="0512BF75">
      <w:pPr>
        <w:pStyle w:val="ListParagraph"/>
        <w:numPr>
          <w:ilvl w:val="0"/>
          <w:numId w:val="14"/>
        </w:numPr>
        <w:spacing w:after="240"/>
      </w:pPr>
      <w:r>
        <w:t>Number of schools implementing the HTSSP;</w:t>
      </w:r>
    </w:p>
    <w:p w:rsidR="002C1A9F" w:rsidP="00A2331B" w:rsidRDefault="002C1A9F" w14:paraId="3B47AF77" w14:textId="0CE0D624">
      <w:pPr>
        <w:pStyle w:val="ListParagraph"/>
        <w:numPr>
          <w:ilvl w:val="0"/>
          <w:numId w:val="14"/>
        </w:numPr>
        <w:spacing w:after="240"/>
      </w:pPr>
      <w:r>
        <w:t>Number of students identified as at-risk, or as potential victims of human trafficking; and</w:t>
      </w:r>
    </w:p>
    <w:p w:rsidR="002C1A9F" w:rsidP="00A2331B" w:rsidRDefault="002C1A9F" w14:paraId="40391832" w14:textId="0026A055">
      <w:pPr>
        <w:pStyle w:val="ListParagraph"/>
        <w:numPr>
          <w:ilvl w:val="0"/>
          <w:numId w:val="14"/>
        </w:numPr>
        <w:spacing w:after="240"/>
      </w:pPr>
      <w:r>
        <w:t>Number of students referred to community resource or service providers due to potential trafficking concerns, or concerns related to other forms of violence and exploitation.</w:t>
      </w:r>
    </w:p>
    <w:p w:rsidR="009204F4" w:rsidP="009204F4" w:rsidRDefault="009204F4" w14:paraId="40E7BA5C" w14:textId="77777777">
      <w:r>
        <w:rPr>
          <w:u w:val="single"/>
        </w:rPr>
        <w:t>Reporting Expectations</w:t>
      </w:r>
      <w:r>
        <w:t>:</w:t>
      </w:r>
    </w:p>
    <w:p w:rsidR="009204F4" w:rsidP="009204F4" w:rsidRDefault="009204F4" w14:paraId="14E52B73" w14:textId="31B8D254">
      <w:r>
        <w:t xml:space="preserve">The grantee is expected to submit data on aggregate survey results on a quarterly and annual schedule. </w:t>
      </w:r>
    </w:p>
    <w:p w:rsidR="009204F4" w:rsidP="00B3430B" w:rsidRDefault="009204F4" w14:paraId="6E81C3CD" w14:textId="77777777">
      <w:pPr>
        <w:rPr>
          <w:u w:val="single"/>
        </w:rPr>
      </w:pPr>
    </w:p>
    <w:p w:rsidR="009204F4" w:rsidRDefault="009204F4" w14:paraId="69F7827F" w14:textId="77777777">
      <w:pPr>
        <w:rPr>
          <w:u w:val="single"/>
        </w:rPr>
      </w:pPr>
      <w:r>
        <w:rPr>
          <w:u w:val="single"/>
        </w:rPr>
        <w:br w:type="page"/>
      </w:r>
    </w:p>
    <w:p w:rsidR="00B3430B" w:rsidP="00B3430B" w:rsidRDefault="00B3430B" w14:paraId="1476D7BB" w14:textId="30167E49">
      <w:r w:rsidRPr="001B615B">
        <w:rPr>
          <w:u w:val="single"/>
        </w:rPr>
        <w:lastRenderedPageBreak/>
        <w:t>Definitions</w:t>
      </w:r>
      <w:r>
        <w:t>:</w:t>
      </w:r>
    </w:p>
    <w:p w:rsidRPr="00BB077B" w:rsidR="00BB077B" w:rsidP="00B3430B" w:rsidRDefault="001A27D7" w14:paraId="7ADDDA38" w14:textId="5B2DE046">
      <w:r w:rsidRPr="00784BC7">
        <w:rPr>
          <w:b/>
        </w:rPr>
        <w:t>Child Welfare</w:t>
      </w:r>
      <w:r w:rsidR="00941923">
        <w:rPr>
          <w:rStyle w:val="FootnoteReference"/>
          <w:b/>
        </w:rPr>
        <w:footnoteReference w:id="12"/>
      </w:r>
      <w:r w:rsidRPr="00784BC7" w:rsidR="00BB077B">
        <w:rPr>
          <w:b/>
        </w:rPr>
        <w:t xml:space="preserve"> </w:t>
      </w:r>
      <w:r w:rsidRPr="003E16C6" w:rsidR="00BB077B">
        <w:t>is a continuum of services designed to ensure that children are safe and that families have the necessary support to care for their children successfully. Ch</w:t>
      </w:r>
      <w:r w:rsidRPr="00BB077B" w:rsidR="00BB077B">
        <w:t>ild welfare agencies typically:</w:t>
      </w:r>
    </w:p>
    <w:p w:rsidRPr="00784BC7" w:rsidR="00BB077B" w:rsidP="00784BC7" w:rsidRDefault="00BB077B" w14:paraId="18CD99E6" w14:textId="77777777">
      <w:pPr>
        <w:pStyle w:val="ListParagraph"/>
        <w:numPr>
          <w:ilvl w:val="0"/>
          <w:numId w:val="25"/>
        </w:numPr>
        <w:rPr>
          <w:b/>
        </w:rPr>
      </w:pPr>
      <w:r w:rsidRPr="00BB077B">
        <w:t>Support or coordinate services to prevent child abuse and neglect</w:t>
      </w:r>
      <w:r>
        <w:t>;</w:t>
      </w:r>
    </w:p>
    <w:p w:rsidRPr="00784BC7" w:rsidR="00BB077B" w:rsidP="00784BC7" w:rsidRDefault="00BB077B" w14:paraId="67E3685D" w14:textId="77777777">
      <w:pPr>
        <w:pStyle w:val="ListParagraph"/>
        <w:numPr>
          <w:ilvl w:val="0"/>
          <w:numId w:val="25"/>
        </w:numPr>
        <w:rPr>
          <w:b/>
        </w:rPr>
      </w:pPr>
      <w:r w:rsidRPr="003E16C6">
        <w:t>Provide</w:t>
      </w:r>
      <w:r>
        <w:t xml:space="preserve"> services to families that need help protecting and caring for their children;</w:t>
      </w:r>
    </w:p>
    <w:p w:rsidRPr="00784BC7" w:rsidR="00BB077B" w:rsidP="00784BC7" w:rsidRDefault="00BB077B" w14:paraId="371646A9" w14:textId="77777777">
      <w:pPr>
        <w:pStyle w:val="ListParagraph"/>
        <w:numPr>
          <w:ilvl w:val="0"/>
          <w:numId w:val="25"/>
        </w:numPr>
        <w:rPr>
          <w:b/>
        </w:rPr>
      </w:pPr>
      <w:r>
        <w:t>Receive and investigate reports of possible child abuse and neglect; assess child and family needs, strengths, and resources;</w:t>
      </w:r>
    </w:p>
    <w:p w:rsidRPr="00784BC7" w:rsidR="00BB077B" w:rsidP="00784BC7" w:rsidRDefault="00BB077B" w14:paraId="619289C3" w14:textId="77777777">
      <w:pPr>
        <w:pStyle w:val="ListParagraph"/>
        <w:numPr>
          <w:ilvl w:val="0"/>
          <w:numId w:val="25"/>
        </w:numPr>
        <w:rPr>
          <w:b/>
        </w:rPr>
      </w:pPr>
      <w:r>
        <w:t>Arrange for children to live with kin (i.e., relatives) or with foster families when safety cannot be ensured at home;</w:t>
      </w:r>
    </w:p>
    <w:p w:rsidRPr="00784BC7" w:rsidR="00BB077B" w:rsidP="00784BC7" w:rsidRDefault="00BB077B" w14:paraId="2F44F77F" w14:textId="66C17292">
      <w:pPr>
        <w:pStyle w:val="ListParagraph"/>
        <w:numPr>
          <w:ilvl w:val="0"/>
          <w:numId w:val="25"/>
        </w:numPr>
        <w:rPr>
          <w:b/>
        </w:rPr>
      </w:pPr>
      <w:r>
        <w:t>Support the well-being of children living with relatives or foster families, including ensuring that their educational needs are addressed; and</w:t>
      </w:r>
    </w:p>
    <w:p w:rsidRPr="00784BC7" w:rsidR="00BB077B" w:rsidP="00784BC7" w:rsidRDefault="00BB077B" w14:paraId="4A9366BF" w14:textId="38267631">
      <w:pPr>
        <w:pStyle w:val="ListParagraph"/>
        <w:numPr>
          <w:ilvl w:val="0"/>
          <w:numId w:val="25"/>
        </w:numPr>
        <w:rPr>
          <w:b/>
        </w:rPr>
      </w:pPr>
      <w:r>
        <w:t xml:space="preserve">Work with the children, youth, and families to </w:t>
      </w:r>
      <w:r w:rsidRPr="003E16C6">
        <w:t>achieve</w:t>
      </w:r>
      <w:r>
        <w:t xml:space="preserve"> family reunification, adoption, or other permanent family connections for children and youth leaving foster care.</w:t>
      </w:r>
    </w:p>
    <w:p w:rsidRPr="00E10C59" w:rsidR="001A27D7" w:rsidP="003E16C6" w:rsidRDefault="00BB077B" w14:paraId="3A4E734B" w14:textId="4ECCF21A">
      <w:pPr>
        <w:rPr>
          <w:b/>
        </w:rPr>
      </w:pPr>
      <w:r>
        <w:t>Each State or locality has a public child welfare agency responsible for receiving and investigating reports of child abuse and neglect and assessing child and family needs; however, the child welfare system is not a single entity. Public child welfare agencies often collaborate with private child welfare agencies, community-based organizations, and other public agencies to ensure that families receive the services they need, such as supportive child care, parenting classes, in-home family preservation services, mental health services, and substance abuse treatment.</w:t>
      </w:r>
    </w:p>
    <w:p w:rsidRPr="00A76ECF" w:rsidR="00954631" w:rsidP="00954631" w:rsidRDefault="00954631" w14:paraId="07F7C19E" w14:textId="77777777">
      <w:pPr>
        <w:rPr>
          <w:rFonts w:ascii="Calibri" w:hAnsi="Calibri" w:eastAsia="Times New Roman" w:cs="Calibri"/>
          <w:color w:val="000000"/>
          <w:sz w:val="23"/>
          <w:szCs w:val="23"/>
        </w:rPr>
      </w:pPr>
      <w:r w:rsidRPr="00DE1320">
        <w:rPr>
          <w:b/>
          <w:szCs w:val="24"/>
        </w:rPr>
        <w:t>Human Trafficking School Safety Protocol</w:t>
      </w:r>
      <w:r w:rsidRPr="00A76ECF">
        <w:rPr>
          <w:rFonts w:cs="Arial"/>
          <w:szCs w:val="24"/>
        </w:rPr>
        <w:t xml:space="preserve"> </w:t>
      </w:r>
      <w:r w:rsidRPr="009204F4">
        <w:rPr>
          <w:rFonts w:cs="Arial"/>
          <w:b/>
          <w:szCs w:val="24"/>
        </w:rPr>
        <w:t>(HTSSP)</w:t>
      </w:r>
      <w:r>
        <w:rPr>
          <w:rFonts w:cs="Arial"/>
          <w:szCs w:val="24"/>
        </w:rPr>
        <w:t xml:space="preserve"> </w:t>
      </w:r>
      <w:r w:rsidRPr="00DE1320">
        <w:rPr>
          <w:rFonts w:eastAsia="Times New Roman" w:cs="Arial"/>
          <w:color w:val="000000"/>
          <w:szCs w:val="24"/>
        </w:rPr>
        <w:t xml:space="preserve">is </w:t>
      </w:r>
      <w:r>
        <w:rPr>
          <w:rFonts w:eastAsia="Times New Roman" w:cs="Arial"/>
          <w:color w:val="000000"/>
          <w:szCs w:val="24"/>
        </w:rPr>
        <w:t>a guide for educators and other school staff that is used to</w:t>
      </w:r>
      <w:r w:rsidRPr="00DE1320">
        <w:rPr>
          <w:rFonts w:eastAsia="Times New Roman" w:cs="Arial"/>
          <w:color w:val="000000"/>
          <w:szCs w:val="24"/>
        </w:rPr>
        <w:t xml:space="preserve"> ensure the safety of students, educators, and other staff reporting human trafficking and other forms of violence; ensure that educators and other staff comply with state mandatory reporting laws; and ensure that students are connected with service providers and/or programs that will reduce further exposure to violence and victimization. </w:t>
      </w:r>
    </w:p>
    <w:p w:rsidRPr="003E16C6" w:rsidR="001A27D7" w:rsidP="00B3430B" w:rsidRDefault="001A27D7" w14:paraId="51C2E0CE" w14:textId="5D9C105B">
      <w:pPr>
        <w:rPr>
          <w:rFonts w:cs="Arial"/>
          <w:b/>
          <w:szCs w:val="24"/>
          <w:highlight w:val="yellow"/>
        </w:rPr>
      </w:pPr>
      <w:r w:rsidRPr="00E10C59">
        <w:rPr>
          <w:rFonts w:cs="Arial"/>
          <w:b/>
          <w:szCs w:val="24"/>
        </w:rPr>
        <w:t>Law Enforcement</w:t>
      </w:r>
      <w:r w:rsidR="00CB72E0">
        <w:rPr>
          <w:rStyle w:val="FootnoteReference"/>
          <w:rFonts w:cs="Arial"/>
          <w:b/>
          <w:szCs w:val="24"/>
        </w:rPr>
        <w:footnoteReference w:id="13"/>
      </w:r>
      <w:r w:rsidRPr="00E10C59" w:rsidR="00CB72E0">
        <w:rPr>
          <w:rFonts w:cs="Arial"/>
          <w:b/>
          <w:szCs w:val="24"/>
        </w:rPr>
        <w:t xml:space="preserve"> </w:t>
      </w:r>
      <w:r w:rsidRPr="00E10C59" w:rsidR="00CB72E0">
        <w:rPr>
          <w:rFonts w:cs="Arial"/>
          <w:color w:val="000000"/>
          <w:szCs w:val="24"/>
        </w:rPr>
        <w:t>describes the individuals and agencies responsible for enforcing laws and maintaining public order and public safety. Law enforcement includes the prevention, detection, and investigation of crime, and the apprehension and detention of individuals suspected of law violation.</w:t>
      </w:r>
    </w:p>
    <w:p w:rsidR="0013276D" w:rsidP="00B3430B" w:rsidRDefault="001A27D7" w14:paraId="6BB2580C" w14:textId="0731DFFC">
      <w:r w:rsidRPr="00E10C59">
        <w:rPr>
          <w:b/>
        </w:rPr>
        <w:lastRenderedPageBreak/>
        <w:t>Other Forms of Violence and Exploitation</w:t>
      </w:r>
      <w:r w:rsidRPr="00E10C59" w:rsidR="0013276D">
        <w:rPr>
          <w:b/>
        </w:rPr>
        <w:t xml:space="preserve"> </w:t>
      </w:r>
      <w:r w:rsidRPr="00E10C59" w:rsidR="0013276D">
        <w:t>refers to</w:t>
      </w:r>
      <w:r w:rsidRPr="00E10C59" w:rsidR="0013276D">
        <w:rPr>
          <w:b/>
        </w:rPr>
        <w:t xml:space="preserve"> </w:t>
      </w:r>
      <w:r w:rsidR="0013276D">
        <w:t>adverse experiences that are n</w:t>
      </w:r>
      <w:r w:rsidR="00822FC8">
        <w:t>ot considered human trafficking</w:t>
      </w:r>
      <w:r w:rsidR="00E27481">
        <w:t>, but may increase an individual’s risk to human trafficking</w:t>
      </w:r>
      <w:r w:rsidR="00822FC8">
        <w:t>. Other forms of violence and exploitation includes, but is not limited to, the following</w:t>
      </w:r>
      <w:r w:rsidR="0013276D">
        <w:t>:</w:t>
      </w:r>
    </w:p>
    <w:p w:rsidRPr="00E10C59" w:rsidR="0013276D" w:rsidP="00E10C59" w:rsidRDefault="00822FC8" w14:paraId="372114E0" w14:textId="3B4D18AF">
      <w:pPr>
        <w:pStyle w:val="ListParagraph"/>
        <w:numPr>
          <w:ilvl w:val="0"/>
          <w:numId w:val="26"/>
        </w:numPr>
        <w:rPr>
          <w:b/>
        </w:rPr>
      </w:pPr>
      <w:r>
        <w:t>Physical and emotional a</w:t>
      </w:r>
      <w:r w:rsidR="0013276D">
        <w:t>buse</w:t>
      </w:r>
      <w:r>
        <w:t>, or neglect</w:t>
      </w:r>
    </w:p>
    <w:p w:rsidRPr="00E10C59" w:rsidR="0013276D" w:rsidP="00E10C59" w:rsidRDefault="00822FC8" w14:paraId="2922279F" w14:textId="5F0FDB93">
      <w:pPr>
        <w:pStyle w:val="ListParagraph"/>
        <w:numPr>
          <w:ilvl w:val="0"/>
          <w:numId w:val="26"/>
        </w:numPr>
        <w:rPr>
          <w:b/>
        </w:rPr>
      </w:pPr>
      <w:r>
        <w:t>Witnessing violence in the home or community</w:t>
      </w:r>
    </w:p>
    <w:p w:rsidRPr="00E10C59" w:rsidR="00822FC8" w:rsidP="00E10C59" w:rsidRDefault="00822FC8" w14:paraId="7E6772B6" w14:textId="469F3321">
      <w:pPr>
        <w:pStyle w:val="ListParagraph"/>
        <w:numPr>
          <w:ilvl w:val="0"/>
          <w:numId w:val="26"/>
        </w:numPr>
        <w:rPr>
          <w:b/>
        </w:rPr>
      </w:pPr>
      <w:r>
        <w:t>Substance misuse, or abuse</w:t>
      </w:r>
    </w:p>
    <w:p w:rsidRPr="00E10C59" w:rsidR="00822FC8" w:rsidP="00E10C59" w:rsidRDefault="00822FC8" w14:paraId="56A6A480" w14:textId="46E0A5E7">
      <w:pPr>
        <w:pStyle w:val="ListParagraph"/>
        <w:numPr>
          <w:ilvl w:val="0"/>
          <w:numId w:val="26"/>
        </w:numPr>
        <w:rPr>
          <w:b/>
        </w:rPr>
      </w:pPr>
      <w:r>
        <w:t>Domestic violence</w:t>
      </w:r>
    </w:p>
    <w:p w:rsidRPr="00897BCA" w:rsidR="00897BCA" w:rsidP="00897BCA" w:rsidRDefault="00822FC8" w14:paraId="469FC008" w14:textId="77777777">
      <w:pPr>
        <w:pStyle w:val="ListParagraph"/>
        <w:numPr>
          <w:ilvl w:val="0"/>
          <w:numId w:val="26"/>
        </w:numPr>
        <w:rPr>
          <w:b/>
        </w:rPr>
      </w:pPr>
      <w:r>
        <w:t>Sexual assault</w:t>
      </w:r>
    </w:p>
    <w:p w:rsidRPr="00897BCA" w:rsidR="00822FC8" w:rsidP="00897BCA" w:rsidRDefault="00822FC8" w14:paraId="56FFC259" w14:textId="54652094">
      <w:pPr>
        <w:pStyle w:val="ListParagraph"/>
        <w:numPr>
          <w:ilvl w:val="0"/>
          <w:numId w:val="26"/>
        </w:numPr>
        <w:rPr>
          <w:b/>
        </w:rPr>
      </w:pPr>
      <w:r>
        <w:t>Intimate partner violence</w:t>
      </w:r>
    </w:p>
    <w:p w:rsidR="00BD0C29" w:rsidP="00897BCA" w:rsidRDefault="00BD0C29" w14:paraId="05D1A385" w14:textId="77777777">
      <w:pPr>
        <w:pStyle w:val="NoSpacing"/>
        <w:rPr>
          <w:b/>
        </w:rPr>
      </w:pPr>
    </w:p>
    <w:p w:rsidR="00BD0C29" w:rsidP="00897BCA" w:rsidRDefault="00BD0C29" w14:paraId="40136A7B" w14:textId="77777777">
      <w:pPr>
        <w:pStyle w:val="NoSpacing"/>
      </w:pPr>
      <w:r w:rsidRPr="00DE1320">
        <w:rPr>
          <w:rFonts w:cs="Arial"/>
          <w:b/>
          <w:szCs w:val="24"/>
        </w:rPr>
        <w:t>Partnership Development</w:t>
      </w:r>
      <w:r w:rsidRPr="00DE1320">
        <w:rPr>
          <w:rStyle w:val="FootnoteReference"/>
          <w:rFonts w:cs="Arial"/>
          <w:b/>
          <w:szCs w:val="24"/>
        </w:rPr>
        <w:footnoteReference w:id="14"/>
      </w:r>
      <w:r w:rsidRPr="00475AEA">
        <w:rPr>
          <w:rFonts w:cs="Arial"/>
          <w:szCs w:val="24"/>
        </w:rPr>
        <w:t xml:space="preserve"> is the process by which individuals or organizations identify and recruit representatives of communities or organizations to enter into referral, information sharing, or joint service programming partnerships for the purposes of: increasing their capacity to identify and/or serve victims, increasing their clients' access to a range of services, increasing awareness of the issue of human trafficking, and/or increasing the sharing of professional expertise. This includes efforts to develop relationships with representatives that culminate in formal or informal partnerships that may be one-way or reciprocal in nature.</w:t>
      </w:r>
    </w:p>
    <w:p w:rsidR="00BD0C29" w:rsidP="00BD0C29" w:rsidRDefault="00BD0C29" w14:paraId="43E8BD69" w14:textId="77777777">
      <w:pPr>
        <w:ind w:left="720"/>
      </w:pPr>
      <w:r w:rsidRPr="00E6315B">
        <w:rPr>
          <w:i/>
          <w:u w:val="single"/>
        </w:rPr>
        <w:t>Type</w:t>
      </w:r>
      <w:r>
        <w:rPr>
          <w:i/>
          <w:u w:val="single"/>
        </w:rPr>
        <w:t>s</w:t>
      </w:r>
      <w:r w:rsidRPr="00E6315B">
        <w:rPr>
          <w:i/>
          <w:u w:val="single"/>
        </w:rPr>
        <w:t xml:space="preserve"> of Partnerships</w:t>
      </w:r>
      <w:r>
        <w:t xml:space="preserve">: </w:t>
      </w:r>
    </w:p>
    <w:p w:rsidR="00BD0C29" w:rsidP="00BD0C29" w:rsidRDefault="00BD0C29" w14:paraId="52B73EFC" w14:textId="77777777">
      <w:pPr>
        <w:spacing w:after="240"/>
        <w:ind w:left="720"/>
      </w:pPr>
      <w:r w:rsidRPr="00E6315B">
        <w:rPr>
          <w:b/>
        </w:rPr>
        <w:t>Referral Partnerships</w:t>
      </w:r>
      <w:r>
        <w:t xml:space="preserve"> are a type of relationship between at least two organizations in which one organization, or more, has agreed to serve clients from another organization. </w:t>
      </w:r>
    </w:p>
    <w:p w:rsidR="00BD0C29" w:rsidP="00BD0C29" w:rsidRDefault="00BD0C29" w14:paraId="5AF81B38" w14:textId="77777777">
      <w:pPr>
        <w:spacing w:after="240"/>
        <w:ind w:left="720"/>
      </w:pPr>
      <w:r w:rsidRPr="00E6315B">
        <w:rPr>
          <w:b/>
        </w:rPr>
        <w:t>Information Sharing Partnerships</w:t>
      </w:r>
      <w:r>
        <w:t xml:space="preserve"> are a type of relationship between at least two organizations in which one organization, or more, has agreed to share its professional expertise. This may take place through training or technical assistance. </w:t>
      </w:r>
    </w:p>
    <w:p w:rsidRPr="00E10C59" w:rsidR="001A27D7" w:rsidP="00E10C59" w:rsidRDefault="00BD0C29" w14:paraId="0F2B7AE4" w14:textId="6A50E828">
      <w:pPr>
        <w:spacing w:after="240"/>
        <w:ind w:left="720"/>
      </w:pPr>
      <w:r w:rsidRPr="00E6315B">
        <w:rPr>
          <w:b/>
        </w:rPr>
        <w:t>Joint Service Programming Partnerships</w:t>
      </w:r>
      <w:r>
        <w:t xml:space="preserve"> are a type of relationship between at least two organizations in which one organization, or more, has agreed to share its financial resources to conduct a program with another organization (e.g. </w:t>
      </w:r>
      <w:proofErr w:type="spellStart"/>
      <w:r>
        <w:t>subrecipients</w:t>
      </w:r>
      <w:proofErr w:type="spellEnd"/>
      <w:r>
        <w:t xml:space="preserve">). </w:t>
      </w:r>
    </w:p>
    <w:p w:rsidRPr="00E10C59" w:rsidR="001A27D7" w:rsidP="00B3430B" w:rsidRDefault="001A27D7" w14:paraId="3A608B9F" w14:textId="35E68D36">
      <w:pPr>
        <w:rPr>
          <w:u w:val="single"/>
        </w:rPr>
      </w:pPr>
      <w:r w:rsidRPr="00E10C59">
        <w:rPr>
          <w:b/>
        </w:rPr>
        <w:t>Service Provider</w:t>
      </w:r>
      <w:r w:rsidRPr="00E10C59" w:rsidR="001E5830">
        <w:rPr>
          <w:b/>
        </w:rPr>
        <w:t xml:space="preserve"> </w:t>
      </w:r>
      <w:r w:rsidRPr="00E10C59" w:rsidR="001E5830">
        <w:t>is a</w:t>
      </w:r>
      <w:r w:rsidR="000A42A9">
        <w:t xml:space="preserve"> </w:t>
      </w:r>
      <w:r w:rsidRPr="00E10C59" w:rsidR="001E5830">
        <w:t xml:space="preserve">nonprofit, </w:t>
      </w:r>
      <w:r w:rsidR="000A42A9">
        <w:t xml:space="preserve">organization </w:t>
      </w:r>
      <w:r w:rsidRPr="00E10C59" w:rsidR="001E5830">
        <w:t>or nongovernmental organization (NGO)</w:t>
      </w:r>
      <w:r w:rsidRPr="003E16C6" w:rsidR="000A42A9">
        <w:t xml:space="preserve"> </w:t>
      </w:r>
      <w:r w:rsidR="000A42A9">
        <w:t xml:space="preserve">that proactively aids individuals in need of specific supports. The support given to </w:t>
      </w:r>
      <w:r w:rsidR="000A42A9">
        <w:lastRenderedPageBreak/>
        <w:t>individuals by the organization is aligned with the organization’s overall mission statement and goals.</w:t>
      </w:r>
    </w:p>
    <w:p w:rsidR="00F769F5" w:rsidRDefault="00F769F5" w14:paraId="403C4A80" w14:textId="1C2C1F35">
      <w:r>
        <w:br w:type="page"/>
      </w:r>
    </w:p>
    <w:tbl>
      <w:tblPr>
        <w:tblStyle w:val="TableGrid"/>
        <w:tblW w:w="0" w:type="auto"/>
        <w:tblLook w:val="04A0" w:firstRow="1" w:lastRow="0" w:firstColumn="1" w:lastColumn="0" w:noHBand="0" w:noVBand="1"/>
      </w:tblPr>
      <w:tblGrid>
        <w:gridCol w:w="2236"/>
        <w:gridCol w:w="4620"/>
        <w:gridCol w:w="2494"/>
      </w:tblGrid>
      <w:tr w:rsidRPr="0046684C" w:rsidR="00745D65" w:rsidTr="00B3430B" w14:paraId="0A4EF310" w14:textId="77777777">
        <w:tc>
          <w:tcPr>
            <w:tcW w:w="2236" w:type="dxa"/>
            <w:shd w:val="clear" w:color="auto" w:fill="264A64"/>
            <w:vAlign w:val="center"/>
          </w:tcPr>
          <w:p w:rsidRPr="0046684C" w:rsidR="00745D65" w:rsidP="00EF109B" w:rsidRDefault="00745D65" w14:paraId="6402EEAF" w14:textId="77777777">
            <w:pPr>
              <w:jc w:val="center"/>
              <w:rPr>
                <w:b/>
                <w:color w:val="FFFFFF" w:themeColor="background1"/>
                <w:sz w:val="22"/>
                <w:szCs w:val="21"/>
              </w:rPr>
            </w:pPr>
            <w:r w:rsidRPr="0046684C">
              <w:rPr>
                <w:b/>
                <w:color w:val="FFFFFF" w:themeColor="background1"/>
                <w:sz w:val="22"/>
                <w:szCs w:val="21"/>
              </w:rPr>
              <w:lastRenderedPageBreak/>
              <w:t>Data Element</w:t>
            </w:r>
          </w:p>
        </w:tc>
        <w:tc>
          <w:tcPr>
            <w:tcW w:w="4620" w:type="dxa"/>
            <w:shd w:val="clear" w:color="auto" w:fill="264A64"/>
            <w:vAlign w:val="center"/>
          </w:tcPr>
          <w:p w:rsidRPr="0046684C" w:rsidR="00745D65" w:rsidP="00EF109B" w:rsidRDefault="00745D65" w14:paraId="5F8B95C6" w14:textId="77777777">
            <w:pPr>
              <w:jc w:val="center"/>
              <w:rPr>
                <w:b/>
                <w:color w:val="FFFFFF" w:themeColor="background1"/>
                <w:sz w:val="22"/>
                <w:szCs w:val="21"/>
              </w:rPr>
            </w:pPr>
            <w:r w:rsidRPr="0046684C">
              <w:rPr>
                <w:b/>
                <w:color w:val="FFFFFF" w:themeColor="background1"/>
                <w:sz w:val="22"/>
                <w:szCs w:val="21"/>
              </w:rPr>
              <w:t>Response Options</w:t>
            </w:r>
          </w:p>
        </w:tc>
        <w:tc>
          <w:tcPr>
            <w:tcW w:w="2494" w:type="dxa"/>
            <w:shd w:val="clear" w:color="auto" w:fill="264A64"/>
            <w:vAlign w:val="center"/>
          </w:tcPr>
          <w:p w:rsidRPr="0046684C" w:rsidR="00745D65" w:rsidP="00EF109B" w:rsidRDefault="00745D65" w14:paraId="08FDC3D8" w14:textId="77777777">
            <w:pPr>
              <w:jc w:val="center"/>
              <w:rPr>
                <w:b/>
                <w:color w:val="FFFFFF" w:themeColor="background1"/>
                <w:sz w:val="22"/>
                <w:szCs w:val="21"/>
              </w:rPr>
            </w:pPr>
            <w:r w:rsidRPr="0046684C">
              <w:rPr>
                <w:b/>
                <w:color w:val="FFFFFF" w:themeColor="background1"/>
                <w:sz w:val="22"/>
                <w:szCs w:val="21"/>
              </w:rPr>
              <w:t>Operational Guidance</w:t>
            </w:r>
          </w:p>
        </w:tc>
      </w:tr>
      <w:tr w:rsidRPr="0046684C" w:rsidR="00745D65" w:rsidTr="00B3430B" w14:paraId="108B6D16" w14:textId="77777777">
        <w:tc>
          <w:tcPr>
            <w:tcW w:w="2236" w:type="dxa"/>
            <w:vAlign w:val="center"/>
          </w:tcPr>
          <w:p w:rsidRPr="0046684C" w:rsidR="00745D65" w:rsidP="00EF109B" w:rsidRDefault="00745D65" w14:paraId="11CF6C21" w14:textId="77777777">
            <w:pPr>
              <w:rPr>
                <w:sz w:val="21"/>
                <w:szCs w:val="21"/>
              </w:rPr>
            </w:pPr>
            <w:r w:rsidRPr="0046684C">
              <w:rPr>
                <w:sz w:val="21"/>
                <w:szCs w:val="21"/>
              </w:rPr>
              <w:t>Grantee</w:t>
            </w:r>
          </w:p>
        </w:tc>
        <w:tc>
          <w:tcPr>
            <w:tcW w:w="4620" w:type="dxa"/>
            <w:vAlign w:val="center"/>
          </w:tcPr>
          <w:p w:rsidRPr="0046684C" w:rsidR="00745D65" w:rsidP="00EF109B" w:rsidRDefault="00745D65" w14:paraId="5D73F41F" w14:textId="77777777">
            <w:pPr>
              <w:rPr>
                <w:sz w:val="21"/>
                <w:szCs w:val="21"/>
              </w:rPr>
            </w:pPr>
            <w:r w:rsidRPr="0046684C">
              <w:rPr>
                <w:sz w:val="21"/>
                <w:szCs w:val="21"/>
              </w:rPr>
              <w:t>(text)</w:t>
            </w:r>
          </w:p>
        </w:tc>
        <w:tc>
          <w:tcPr>
            <w:tcW w:w="2494" w:type="dxa"/>
            <w:vAlign w:val="center"/>
          </w:tcPr>
          <w:p w:rsidRPr="0046684C" w:rsidR="00745D65" w:rsidP="00EF109B" w:rsidRDefault="00745D65" w14:paraId="446923B3" w14:textId="77777777">
            <w:pPr>
              <w:rPr>
                <w:sz w:val="21"/>
                <w:szCs w:val="21"/>
              </w:rPr>
            </w:pPr>
            <w:r w:rsidRPr="0046684C">
              <w:rPr>
                <w:sz w:val="21"/>
                <w:szCs w:val="21"/>
              </w:rPr>
              <w:t>Record name of the organization submitting the grant report.</w:t>
            </w:r>
          </w:p>
        </w:tc>
      </w:tr>
      <w:tr w:rsidRPr="0046684C" w:rsidR="00745D65" w:rsidTr="00B3430B" w14:paraId="2156A354" w14:textId="77777777">
        <w:tc>
          <w:tcPr>
            <w:tcW w:w="2236" w:type="dxa"/>
            <w:vAlign w:val="center"/>
          </w:tcPr>
          <w:p w:rsidRPr="0046684C" w:rsidR="00745D65" w:rsidP="00EF109B" w:rsidRDefault="00745D65" w14:paraId="4FE49D6A" w14:textId="77777777">
            <w:pPr>
              <w:rPr>
                <w:sz w:val="21"/>
                <w:szCs w:val="21"/>
              </w:rPr>
            </w:pPr>
            <w:r w:rsidRPr="0046684C">
              <w:rPr>
                <w:sz w:val="21"/>
                <w:szCs w:val="21"/>
              </w:rPr>
              <w:t>Reporting Period Start Date</w:t>
            </w:r>
          </w:p>
        </w:tc>
        <w:tc>
          <w:tcPr>
            <w:tcW w:w="4620" w:type="dxa"/>
            <w:vAlign w:val="center"/>
          </w:tcPr>
          <w:p w:rsidRPr="0046684C" w:rsidR="00745D65" w:rsidP="00EF109B" w:rsidRDefault="00745D65" w14:paraId="1077BCBC" w14:textId="77777777">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Pr>
                <w:sz w:val="21"/>
                <w:szCs w:val="21"/>
              </w:rPr>
              <w:t>yyyy</w:t>
            </w:r>
            <w:proofErr w:type="spellEnd"/>
          </w:p>
        </w:tc>
        <w:tc>
          <w:tcPr>
            <w:tcW w:w="2494" w:type="dxa"/>
            <w:vAlign w:val="center"/>
          </w:tcPr>
          <w:p w:rsidRPr="0046684C" w:rsidR="00745D65" w:rsidP="00EF109B" w:rsidRDefault="00745D65" w14:paraId="5C9027E0" w14:textId="77777777">
            <w:pPr>
              <w:rPr>
                <w:sz w:val="21"/>
                <w:szCs w:val="21"/>
              </w:rPr>
            </w:pPr>
            <w:r w:rsidRPr="0046684C">
              <w:rPr>
                <w:sz w:val="21"/>
                <w:szCs w:val="21"/>
              </w:rPr>
              <w:t>Record month, day, and year of the first day in the reporting period.</w:t>
            </w:r>
          </w:p>
        </w:tc>
      </w:tr>
      <w:tr w:rsidRPr="0046684C" w:rsidR="00745D65" w:rsidTr="00B3430B" w14:paraId="40C84C40" w14:textId="77777777">
        <w:tc>
          <w:tcPr>
            <w:tcW w:w="2236" w:type="dxa"/>
            <w:vAlign w:val="center"/>
          </w:tcPr>
          <w:p w:rsidRPr="0046684C" w:rsidR="00745D65" w:rsidP="00EF109B" w:rsidRDefault="00745D65" w14:paraId="13C49706" w14:textId="77777777">
            <w:pPr>
              <w:rPr>
                <w:sz w:val="21"/>
                <w:szCs w:val="21"/>
              </w:rPr>
            </w:pPr>
            <w:r w:rsidRPr="0046684C">
              <w:rPr>
                <w:sz w:val="21"/>
                <w:szCs w:val="21"/>
              </w:rPr>
              <w:t>Reporting Period End Date</w:t>
            </w:r>
          </w:p>
        </w:tc>
        <w:tc>
          <w:tcPr>
            <w:tcW w:w="4620" w:type="dxa"/>
            <w:vAlign w:val="center"/>
          </w:tcPr>
          <w:p w:rsidRPr="0046684C" w:rsidR="00745D65" w:rsidP="00EF109B" w:rsidRDefault="00745D65" w14:paraId="77E27BEC" w14:textId="77777777">
            <w:pPr>
              <w:rPr>
                <w:sz w:val="21"/>
                <w:szCs w:val="21"/>
              </w:rPr>
            </w:pPr>
            <w:r w:rsidRPr="0046684C">
              <w:rPr>
                <w:sz w:val="21"/>
                <w:szCs w:val="21"/>
              </w:rPr>
              <w:t>mm/</w:t>
            </w:r>
            <w:proofErr w:type="spellStart"/>
            <w:r w:rsidRPr="0046684C">
              <w:rPr>
                <w:sz w:val="21"/>
                <w:szCs w:val="21"/>
              </w:rPr>
              <w:t>dd</w:t>
            </w:r>
            <w:proofErr w:type="spellEnd"/>
            <w:r w:rsidRPr="0046684C">
              <w:rPr>
                <w:sz w:val="21"/>
                <w:szCs w:val="21"/>
              </w:rPr>
              <w:t>/</w:t>
            </w:r>
            <w:proofErr w:type="spellStart"/>
            <w:r w:rsidRPr="0046684C">
              <w:rPr>
                <w:sz w:val="21"/>
                <w:szCs w:val="21"/>
              </w:rPr>
              <w:t>yyyy</w:t>
            </w:r>
            <w:proofErr w:type="spellEnd"/>
          </w:p>
        </w:tc>
        <w:tc>
          <w:tcPr>
            <w:tcW w:w="2494" w:type="dxa"/>
            <w:vAlign w:val="center"/>
          </w:tcPr>
          <w:p w:rsidRPr="0046684C" w:rsidR="00745D65" w:rsidP="00EF109B" w:rsidRDefault="00745D65" w14:paraId="46B8F629" w14:textId="77777777">
            <w:pPr>
              <w:rPr>
                <w:sz w:val="21"/>
                <w:szCs w:val="21"/>
              </w:rPr>
            </w:pPr>
            <w:r w:rsidRPr="0046684C">
              <w:rPr>
                <w:sz w:val="21"/>
                <w:szCs w:val="21"/>
              </w:rPr>
              <w:t>Record month, day, and year of the last day in the reporting period.</w:t>
            </w:r>
          </w:p>
        </w:tc>
      </w:tr>
      <w:tr w:rsidRPr="0046684C" w:rsidR="00745D65" w:rsidTr="00B3430B" w14:paraId="06DA5FA3" w14:textId="77777777">
        <w:tc>
          <w:tcPr>
            <w:tcW w:w="2236" w:type="dxa"/>
            <w:vAlign w:val="center"/>
          </w:tcPr>
          <w:p w:rsidRPr="0046684C" w:rsidR="00745D65" w:rsidP="00EF109B" w:rsidRDefault="00745D65" w14:paraId="5F22066B" w14:textId="77777777">
            <w:pPr>
              <w:rPr>
                <w:sz w:val="21"/>
                <w:szCs w:val="21"/>
              </w:rPr>
            </w:pPr>
            <w:r w:rsidRPr="0046684C">
              <w:rPr>
                <w:sz w:val="21"/>
                <w:szCs w:val="21"/>
              </w:rPr>
              <w:t>Report Type</w:t>
            </w:r>
          </w:p>
        </w:tc>
        <w:tc>
          <w:tcPr>
            <w:tcW w:w="4620" w:type="dxa"/>
            <w:vAlign w:val="center"/>
          </w:tcPr>
          <w:p w:rsidRPr="0046684C" w:rsidR="00745D65" w:rsidP="00EF109B" w:rsidRDefault="00745D65" w14:paraId="375D288A" w14:textId="77777777">
            <w:pPr>
              <w:rPr>
                <w:sz w:val="21"/>
                <w:szCs w:val="21"/>
              </w:rPr>
            </w:pPr>
            <w:r w:rsidRPr="0046684C">
              <w:rPr>
                <w:sz w:val="21"/>
                <w:szCs w:val="21"/>
              </w:rPr>
              <w:t>• Quarterly</w:t>
            </w:r>
          </w:p>
          <w:p w:rsidRPr="0046684C" w:rsidR="00745D65" w:rsidP="00EF109B" w:rsidRDefault="00745D65" w14:paraId="0BE8FEAB" w14:textId="77777777">
            <w:pPr>
              <w:rPr>
                <w:sz w:val="21"/>
                <w:szCs w:val="21"/>
              </w:rPr>
            </w:pPr>
            <w:r w:rsidRPr="0046684C">
              <w:rPr>
                <w:sz w:val="21"/>
                <w:szCs w:val="21"/>
              </w:rPr>
              <w:t>• Annual</w:t>
            </w:r>
          </w:p>
        </w:tc>
        <w:tc>
          <w:tcPr>
            <w:tcW w:w="2494" w:type="dxa"/>
            <w:vAlign w:val="center"/>
          </w:tcPr>
          <w:p w:rsidRPr="0046684C" w:rsidR="00745D65" w:rsidP="00EF109B" w:rsidRDefault="00745D65" w14:paraId="047E9302" w14:textId="77777777">
            <w:pPr>
              <w:rPr>
                <w:sz w:val="21"/>
                <w:szCs w:val="21"/>
              </w:rPr>
            </w:pPr>
            <w:r w:rsidRPr="0046684C">
              <w:rPr>
                <w:sz w:val="21"/>
                <w:szCs w:val="21"/>
              </w:rPr>
              <w:t>Select type of report based upon frequency of submission.</w:t>
            </w:r>
          </w:p>
        </w:tc>
      </w:tr>
      <w:tr w:rsidRPr="0046684C" w:rsidR="00745D65" w:rsidTr="00B3430B" w14:paraId="5B339AE2" w14:textId="77777777">
        <w:tc>
          <w:tcPr>
            <w:tcW w:w="2236" w:type="dxa"/>
            <w:vAlign w:val="center"/>
          </w:tcPr>
          <w:p w:rsidRPr="0046684C" w:rsidR="00745D65" w:rsidP="0070420E" w:rsidRDefault="00745D65" w14:paraId="0293B4A1" w14:textId="3EF55A83">
            <w:pPr>
              <w:rPr>
                <w:sz w:val="21"/>
                <w:szCs w:val="21"/>
              </w:rPr>
            </w:pPr>
            <w:r>
              <w:rPr>
                <w:sz w:val="21"/>
                <w:szCs w:val="21"/>
              </w:rPr>
              <w:t xml:space="preserve">How many schools </w:t>
            </w:r>
            <w:r w:rsidR="00B3430B">
              <w:rPr>
                <w:sz w:val="21"/>
                <w:szCs w:val="21"/>
              </w:rPr>
              <w:t>implementing a HTSSP?</w:t>
            </w:r>
          </w:p>
        </w:tc>
        <w:tc>
          <w:tcPr>
            <w:tcW w:w="4620" w:type="dxa"/>
            <w:vAlign w:val="center"/>
          </w:tcPr>
          <w:p w:rsidRPr="0046684C" w:rsidR="00745D65" w:rsidP="00B3430B" w:rsidRDefault="00B3430B" w14:paraId="778531BE" w14:textId="1894DF36">
            <w:pPr>
              <w:rPr>
                <w:sz w:val="21"/>
                <w:szCs w:val="21"/>
              </w:rPr>
            </w:pPr>
            <w:r w:rsidRPr="0046684C">
              <w:rPr>
                <w:sz w:val="21"/>
                <w:szCs w:val="21"/>
              </w:rPr>
              <w:t xml:space="preserve">• </w:t>
            </w:r>
            <w:r>
              <w:rPr>
                <w:sz w:val="21"/>
                <w:szCs w:val="21"/>
              </w:rPr>
              <w:t>Number Implementing</w:t>
            </w:r>
          </w:p>
        </w:tc>
        <w:tc>
          <w:tcPr>
            <w:tcW w:w="2494" w:type="dxa"/>
            <w:vAlign w:val="center"/>
          </w:tcPr>
          <w:p w:rsidRPr="0046684C" w:rsidR="00745D65" w:rsidP="00B3430B" w:rsidRDefault="0070420E" w14:paraId="4BD23B23" w14:textId="3AAF71D7">
            <w:pPr>
              <w:rPr>
                <w:sz w:val="21"/>
                <w:szCs w:val="21"/>
              </w:rPr>
            </w:pPr>
            <w:r>
              <w:rPr>
                <w:sz w:val="21"/>
                <w:szCs w:val="21"/>
              </w:rPr>
              <w:t>Record the number of schools</w:t>
            </w:r>
            <w:r w:rsidR="00B3430B">
              <w:rPr>
                <w:sz w:val="21"/>
                <w:szCs w:val="21"/>
              </w:rPr>
              <w:t xml:space="preserve"> implementing a human trafficking school safety protocol</w:t>
            </w:r>
            <w:r w:rsidR="0080049F">
              <w:rPr>
                <w:sz w:val="21"/>
                <w:szCs w:val="21"/>
              </w:rPr>
              <w:t>.</w:t>
            </w:r>
          </w:p>
        </w:tc>
      </w:tr>
      <w:tr w:rsidRPr="0046684C" w:rsidR="00745D65" w:rsidTr="00B3430B" w14:paraId="23D06C92" w14:textId="77777777">
        <w:tc>
          <w:tcPr>
            <w:tcW w:w="2236" w:type="dxa"/>
            <w:vAlign w:val="center"/>
          </w:tcPr>
          <w:p w:rsidRPr="0046684C" w:rsidR="00745D65" w:rsidP="00EF109B" w:rsidRDefault="00B3430B" w14:paraId="65C9C2E4" w14:textId="5880765A">
            <w:pPr>
              <w:rPr>
                <w:sz w:val="21"/>
                <w:szCs w:val="21"/>
              </w:rPr>
            </w:pPr>
            <w:r>
              <w:rPr>
                <w:sz w:val="21"/>
                <w:szCs w:val="21"/>
              </w:rPr>
              <w:t>How many students have been identified as at-risk or potential victims of human trafficking?</w:t>
            </w:r>
          </w:p>
        </w:tc>
        <w:tc>
          <w:tcPr>
            <w:tcW w:w="4620" w:type="dxa"/>
            <w:vAlign w:val="center"/>
          </w:tcPr>
          <w:p w:rsidRPr="0046684C" w:rsidR="00745D65" w:rsidP="00B3430B" w:rsidRDefault="00B3430B" w14:paraId="11AE4CF7" w14:textId="230CD1B2">
            <w:pPr>
              <w:rPr>
                <w:sz w:val="21"/>
                <w:szCs w:val="21"/>
              </w:rPr>
            </w:pPr>
            <w:r>
              <w:rPr>
                <w:sz w:val="21"/>
                <w:szCs w:val="21"/>
              </w:rPr>
              <w:t>Number</w:t>
            </w:r>
          </w:p>
        </w:tc>
        <w:tc>
          <w:tcPr>
            <w:tcW w:w="2494" w:type="dxa"/>
            <w:vAlign w:val="center"/>
          </w:tcPr>
          <w:p w:rsidRPr="0046684C" w:rsidR="00745D65" w:rsidP="00B3430B" w:rsidRDefault="00745D65" w14:paraId="66CB6436" w14:textId="2E84F9C8">
            <w:pPr>
              <w:rPr>
                <w:sz w:val="21"/>
                <w:szCs w:val="21"/>
              </w:rPr>
            </w:pPr>
            <w:r>
              <w:rPr>
                <w:sz w:val="21"/>
                <w:szCs w:val="21"/>
              </w:rPr>
              <w:t>Record the n</w:t>
            </w:r>
            <w:r w:rsidR="00B3430B">
              <w:rPr>
                <w:sz w:val="21"/>
                <w:szCs w:val="21"/>
              </w:rPr>
              <w:t>umber of students identified as at-risk or potential victims of human trafficking in accordance with the HTSSP</w:t>
            </w:r>
            <w:r w:rsidR="0080049F">
              <w:rPr>
                <w:sz w:val="21"/>
                <w:szCs w:val="21"/>
              </w:rPr>
              <w:t>.</w:t>
            </w:r>
          </w:p>
        </w:tc>
      </w:tr>
      <w:tr w:rsidRPr="0046684C" w:rsidR="00745D65" w:rsidTr="00B3430B" w14:paraId="0E663CD6" w14:textId="77777777">
        <w:tc>
          <w:tcPr>
            <w:tcW w:w="2236" w:type="dxa"/>
            <w:vAlign w:val="center"/>
          </w:tcPr>
          <w:p w:rsidRPr="0046684C" w:rsidR="00745D65" w:rsidP="00B3430B" w:rsidRDefault="00306288" w14:paraId="0DE1E7AC" w14:textId="46B155AF">
            <w:pPr>
              <w:rPr>
                <w:sz w:val="21"/>
                <w:szCs w:val="21"/>
              </w:rPr>
            </w:pPr>
            <w:r>
              <w:rPr>
                <w:sz w:val="21"/>
                <w:szCs w:val="21"/>
              </w:rPr>
              <w:t xml:space="preserve">Potential </w:t>
            </w:r>
            <w:r w:rsidR="00B3430B">
              <w:rPr>
                <w:sz w:val="21"/>
                <w:szCs w:val="21"/>
              </w:rPr>
              <w:t xml:space="preserve">Human Trafficking Cases Reported to Child Welfare </w:t>
            </w:r>
          </w:p>
        </w:tc>
        <w:tc>
          <w:tcPr>
            <w:tcW w:w="4620" w:type="dxa"/>
            <w:vAlign w:val="center"/>
          </w:tcPr>
          <w:p w:rsidRPr="0046684C" w:rsidR="00745D65" w:rsidP="00EF109B" w:rsidRDefault="00745D65" w14:paraId="2E8161AA" w14:textId="77777777">
            <w:pPr>
              <w:rPr>
                <w:sz w:val="21"/>
                <w:szCs w:val="21"/>
              </w:rPr>
            </w:pPr>
            <w:r>
              <w:rPr>
                <w:sz w:val="21"/>
                <w:szCs w:val="21"/>
              </w:rPr>
              <w:t>Number</w:t>
            </w:r>
          </w:p>
        </w:tc>
        <w:tc>
          <w:tcPr>
            <w:tcW w:w="2494" w:type="dxa"/>
            <w:vAlign w:val="center"/>
          </w:tcPr>
          <w:p w:rsidRPr="0046684C" w:rsidR="00745D65" w:rsidP="00306288" w:rsidRDefault="00745D65" w14:paraId="348C88BB" w14:textId="42B118CA">
            <w:pPr>
              <w:rPr>
                <w:sz w:val="21"/>
                <w:szCs w:val="21"/>
              </w:rPr>
            </w:pPr>
            <w:r>
              <w:rPr>
                <w:sz w:val="21"/>
                <w:szCs w:val="21"/>
              </w:rPr>
              <w:t xml:space="preserve">Record the number of </w:t>
            </w:r>
            <w:r w:rsidR="00306288">
              <w:rPr>
                <w:sz w:val="21"/>
                <w:szCs w:val="21"/>
              </w:rPr>
              <w:t xml:space="preserve">potential human trafficking </w:t>
            </w:r>
            <w:r w:rsidR="00B3430B">
              <w:rPr>
                <w:sz w:val="21"/>
                <w:szCs w:val="21"/>
              </w:rPr>
              <w:t>cases reported to child welfare in accordance with the HTSSP</w:t>
            </w:r>
            <w:r w:rsidR="0080049F">
              <w:rPr>
                <w:sz w:val="21"/>
                <w:szCs w:val="21"/>
              </w:rPr>
              <w:t>.</w:t>
            </w:r>
          </w:p>
        </w:tc>
      </w:tr>
      <w:tr w:rsidRPr="0046684C" w:rsidR="00306288" w:rsidTr="00B3430B" w14:paraId="199F66ED" w14:textId="77777777">
        <w:tc>
          <w:tcPr>
            <w:tcW w:w="2236" w:type="dxa"/>
            <w:vAlign w:val="center"/>
          </w:tcPr>
          <w:p w:rsidR="00306288" w:rsidP="00306288" w:rsidRDefault="00306288" w14:paraId="0DE4AA97" w14:textId="14AE5DF6">
            <w:pPr>
              <w:rPr>
                <w:sz w:val="21"/>
                <w:szCs w:val="21"/>
              </w:rPr>
            </w:pPr>
            <w:r>
              <w:rPr>
                <w:sz w:val="21"/>
                <w:szCs w:val="21"/>
              </w:rPr>
              <w:t>Potential Human Trafficking Cases Reported to Law Enforcement</w:t>
            </w:r>
          </w:p>
        </w:tc>
        <w:tc>
          <w:tcPr>
            <w:tcW w:w="4620" w:type="dxa"/>
            <w:vAlign w:val="center"/>
          </w:tcPr>
          <w:p w:rsidR="00306288" w:rsidP="00306288" w:rsidRDefault="00306288" w14:paraId="187110A4" w14:textId="05CFCE13">
            <w:pPr>
              <w:rPr>
                <w:sz w:val="21"/>
                <w:szCs w:val="21"/>
              </w:rPr>
            </w:pPr>
            <w:r>
              <w:rPr>
                <w:sz w:val="21"/>
                <w:szCs w:val="21"/>
              </w:rPr>
              <w:t>Number</w:t>
            </w:r>
          </w:p>
        </w:tc>
        <w:tc>
          <w:tcPr>
            <w:tcW w:w="2494" w:type="dxa"/>
            <w:vAlign w:val="center"/>
          </w:tcPr>
          <w:p w:rsidRPr="00CF7800" w:rsidR="00306288" w:rsidP="00306288" w:rsidRDefault="00306288" w14:paraId="44981661" w14:textId="5B04DDD3">
            <w:pPr>
              <w:rPr>
                <w:sz w:val="21"/>
                <w:szCs w:val="21"/>
              </w:rPr>
            </w:pPr>
            <w:r>
              <w:rPr>
                <w:sz w:val="21"/>
                <w:szCs w:val="21"/>
              </w:rPr>
              <w:t>Record the number of potential human trafficking cases reported to law enforcement in accordance with the HTSSP</w:t>
            </w:r>
            <w:r w:rsidR="0080049F">
              <w:rPr>
                <w:sz w:val="21"/>
                <w:szCs w:val="21"/>
              </w:rPr>
              <w:t>.</w:t>
            </w:r>
          </w:p>
        </w:tc>
      </w:tr>
      <w:tr w:rsidRPr="0046684C" w:rsidR="00B3430B" w:rsidTr="00B3430B" w14:paraId="1583C9D3" w14:textId="77777777">
        <w:tc>
          <w:tcPr>
            <w:tcW w:w="2236" w:type="dxa"/>
            <w:vAlign w:val="center"/>
          </w:tcPr>
          <w:p w:rsidR="00B3430B" w:rsidP="00306288" w:rsidRDefault="00306288" w14:paraId="7F95E3BD" w14:textId="17AA0EC5">
            <w:pPr>
              <w:rPr>
                <w:sz w:val="21"/>
                <w:szCs w:val="21"/>
              </w:rPr>
            </w:pPr>
            <w:r>
              <w:rPr>
                <w:sz w:val="21"/>
                <w:szCs w:val="21"/>
              </w:rPr>
              <w:t xml:space="preserve">Other Forms of Violence/Exploitation </w:t>
            </w:r>
            <w:r w:rsidR="00B3430B">
              <w:rPr>
                <w:sz w:val="21"/>
                <w:szCs w:val="21"/>
              </w:rPr>
              <w:t xml:space="preserve">Cases Reported to Child Welfare </w:t>
            </w:r>
          </w:p>
        </w:tc>
        <w:tc>
          <w:tcPr>
            <w:tcW w:w="4620" w:type="dxa"/>
            <w:vAlign w:val="center"/>
          </w:tcPr>
          <w:p w:rsidR="00B3430B" w:rsidP="00B3430B" w:rsidRDefault="00B3430B" w14:paraId="344EC093" w14:textId="6E0B890E">
            <w:pPr>
              <w:rPr>
                <w:sz w:val="21"/>
                <w:szCs w:val="21"/>
              </w:rPr>
            </w:pPr>
            <w:r>
              <w:rPr>
                <w:sz w:val="21"/>
                <w:szCs w:val="21"/>
              </w:rPr>
              <w:t>Number</w:t>
            </w:r>
          </w:p>
        </w:tc>
        <w:tc>
          <w:tcPr>
            <w:tcW w:w="2494" w:type="dxa"/>
            <w:vAlign w:val="center"/>
          </w:tcPr>
          <w:p w:rsidRPr="00CF7800" w:rsidR="00B3430B" w:rsidP="00B3430B" w:rsidRDefault="00B3430B" w14:paraId="4C3E8511" w14:textId="6E507BC1">
            <w:pPr>
              <w:rPr>
                <w:sz w:val="21"/>
                <w:szCs w:val="21"/>
              </w:rPr>
            </w:pPr>
            <w:r>
              <w:rPr>
                <w:sz w:val="21"/>
                <w:szCs w:val="21"/>
              </w:rPr>
              <w:t>Record the number of cases reported to child welfare due to concerns related to preventing other forms of violence and exploitation in accordance with the HTSSP</w:t>
            </w:r>
            <w:r w:rsidR="0080049F">
              <w:rPr>
                <w:sz w:val="21"/>
                <w:szCs w:val="21"/>
              </w:rPr>
              <w:t>.</w:t>
            </w:r>
          </w:p>
        </w:tc>
      </w:tr>
      <w:tr w:rsidRPr="0046684C" w:rsidR="00B3430B" w:rsidTr="00B3430B" w14:paraId="4E0B3FCF" w14:textId="77777777">
        <w:tc>
          <w:tcPr>
            <w:tcW w:w="2236" w:type="dxa"/>
            <w:vAlign w:val="center"/>
          </w:tcPr>
          <w:p w:rsidR="00B3430B" w:rsidP="00306288" w:rsidRDefault="00306288" w14:paraId="0FAF065F" w14:textId="30803A37">
            <w:pPr>
              <w:rPr>
                <w:sz w:val="21"/>
                <w:szCs w:val="21"/>
              </w:rPr>
            </w:pPr>
            <w:r>
              <w:rPr>
                <w:sz w:val="21"/>
                <w:szCs w:val="21"/>
              </w:rPr>
              <w:t xml:space="preserve">Other Forms of Violence/Exploitation </w:t>
            </w:r>
            <w:r w:rsidR="00B3430B">
              <w:rPr>
                <w:sz w:val="21"/>
                <w:szCs w:val="21"/>
              </w:rPr>
              <w:lastRenderedPageBreak/>
              <w:t>Cases Reported to Law Enforcement</w:t>
            </w:r>
          </w:p>
        </w:tc>
        <w:tc>
          <w:tcPr>
            <w:tcW w:w="4620" w:type="dxa"/>
            <w:vAlign w:val="center"/>
          </w:tcPr>
          <w:p w:rsidR="00B3430B" w:rsidP="00B3430B" w:rsidRDefault="00B3430B" w14:paraId="489412D3" w14:textId="73AA9D22">
            <w:pPr>
              <w:rPr>
                <w:sz w:val="21"/>
                <w:szCs w:val="21"/>
              </w:rPr>
            </w:pPr>
            <w:r>
              <w:rPr>
                <w:sz w:val="21"/>
                <w:szCs w:val="21"/>
              </w:rPr>
              <w:lastRenderedPageBreak/>
              <w:t>Number</w:t>
            </w:r>
          </w:p>
        </w:tc>
        <w:tc>
          <w:tcPr>
            <w:tcW w:w="2494" w:type="dxa"/>
            <w:vAlign w:val="center"/>
          </w:tcPr>
          <w:p w:rsidRPr="00CF7800" w:rsidR="00B3430B" w:rsidP="00B3430B" w:rsidRDefault="00B3430B" w14:paraId="73A2F7D9" w14:textId="44C15734">
            <w:pPr>
              <w:rPr>
                <w:sz w:val="21"/>
                <w:szCs w:val="21"/>
              </w:rPr>
            </w:pPr>
            <w:r>
              <w:rPr>
                <w:sz w:val="21"/>
                <w:szCs w:val="21"/>
              </w:rPr>
              <w:t xml:space="preserve">Record the number of cases reported to law </w:t>
            </w:r>
            <w:r>
              <w:rPr>
                <w:sz w:val="21"/>
                <w:szCs w:val="21"/>
              </w:rPr>
              <w:lastRenderedPageBreak/>
              <w:t>enforcement due to concerns related to preventing other forms of violence and exploitation in accordance with the HTSSP</w:t>
            </w:r>
            <w:r w:rsidR="0080049F">
              <w:rPr>
                <w:sz w:val="21"/>
                <w:szCs w:val="21"/>
              </w:rPr>
              <w:t>.</w:t>
            </w:r>
          </w:p>
        </w:tc>
      </w:tr>
      <w:tr w:rsidRPr="0046684C" w:rsidR="00B3430B" w:rsidTr="00B3430B" w14:paraId="570DBA20" w14:textId="77777777">
        <w:tc>
          <w:tcPr>
            <w:tcW w:w="2236" w:type="dxa"/>
            <w:vAlign w:val="center"/>
          </w:tcPr>
          <w:p w:rsidRPr="0046684C" w:rsidR="00B3430B" w:rsidP="00B3430B" w:rsidRDefault="00762620" w14:paraId="03389B7D" w14:textId="54E2C082">
            <w:pPr>
              <w:rPr>
                <w:sz w:val="21"/>
                <w:szCs w:val="21"/>
              </w:rPr>
            </w:pPr>
            <w:r>
              <w:rPr>
                <w:sz w:val="21"/>
                <w:szCs w:val="21"/>
              </w:rPr>
              <w:lastRenderedPageBreak/>
              <w:t>Students Referred to Community Resource and Service Providers Due to Potential Human Trafficking Concerns</w:t>
            </w:r>
          </w:p>
        </w:tc>
        <w:tc>
          <w:tcPr>
            <w:tcW w:w="4620" w:type="dxa"/>
            <w:vAlign w:val="center"/>
          </w:tcPr>
          <w:p w:rsidRPr="0046684C" w:rsidR="00B3430B" w:rsidP="00B3430B" w:rsidRDefault="00762620" w14:paraId="16761F45" w14:textId="0448C391">
            <w:pPr>
              <w:rPr>
                <w:sz w:val="21"/>
                <w:szCs w:val="21"/>
              </w:rPr>
            </w:pPr>
            <w:r>
              <w:rPr>
                <w:sz w:val="21"/>
                <w:szCs w:val="21"/>
              </w:rPr>
              <w:t>Number</w:t>
            </w:r>
          </w:p>
        </w:tc>
        <w:tc>
          <w:tcPr>
            <w:tcW w:w="2494" w:type="dxa"/>
            <w:vAlign w:val="center"/>
          </w:tcPr>
          <w:p w:rsidRPr="0046684C" w:rsidR="00B3430B" w:rsidP="00762620" w:rsidRDefault="00762620" w14:paraId="4C9A5077" w14:textId="43E0077E">
            <w:pPr>
              <w:rPr>
                <w:sz w:val="21"/>
                <w:szCs w:val="21"/>
              </w:rPr>
            </w:pPr>
            <w:r>
              <w:rPr>
                <w:sz w:val="21"/>
                <w:szCs w:val="21"/>
              </w:rPr>
              <w:t>Record the number of students referred to community resources and service providers due to concerns related to potential human trafficking in accordance with the HTSSP</w:t>
            </w:r>
            <w:r w:rsidR="0080049F">
              <w:rPr>
                <w:sz w:val="21"/>
                <w:szCs w:val="21"/>
              </w:rPr>
              <w:t>.</w:t>
            </w:r>
          </w:p>
        </w:tc>
      </w:tr>
      <w:tr w:rsidRPr="0046684C" w:rsidR="00B3430B" w:rsidTr="00B3430B" w14:paraId="4CFCD2F5" w14:textId="77777777">
        <w:tc>
          <w:tcPr>
            <w:tcW w:w="2236" w:type="dxa"/>
            <w:vAlign w:val="center"/>
          </w:tcPr>
          <w:p w:rsidRPr="0046684C" w:rsidR="00B3430B" w:rsidP="00B3430B" w:rsidRDefault="00762620" w14:paraId="44AA2FBF" w14:textId="4EF8767C">
            <w:pPr>
              <w:rPr>
                <w:sz w:val="21"/>
                <w:szCs w:val="21"/>
              </w:rPr>
            </w:pPr>
            <w:r>
              <w:rPr>
                <w:sz w:val="21"/>
                <w:szCs w:val="21"/>
              </w:rPr>
              <w:t>Students Referred to Community Resource and Service Providers Due to Concerns Related to Preventing Other Forms of Violence/Exploitation</w:t>
            </w:r>
          </w:p>
        </w:tc>
        <w:tc>
          <w:tcPr>
            <w:tcW w:w="4620" w:type="dxa"/>
            <w:vAlign w:val="center"/>
          </w:tcPr>
          <w:p w:rsidRPr="0046684C" w:rsidR="00B3430B" w:rsidP="00B3430B" w:rsidRDefault="00762620" w14:paraId="5345D0D8" w14:textId="7B6C1B6A">
            <w:pPr>
              <w:rPr>
                <w:sz w:val="21"/>
                <w:szCs w:val="21"/>
              </w:rPr>
            </w:pPr>
            <w:r>
              <w:rPr>
                <w:sz w:val="21"/>
                <w:szCs w:val="21"/>
              </w:rPr>
              <w:t>Number</w:t>
            </w:r>
          </w:p>
        </w:tc>
        <w:tc>
          <w:tcPr>
            <w:tcW w:w="2494" w:type="dxa"/>
            <w:vAlign w:val="center"/>
          </w:tcPr>
          <w:p w:rsidRPr="0046684C" w:rsidR="00B3430B" w:rsidP="00B3430B" w:rsidRDefault="00762620" w14:paraId="3869C6CF" w14:textId="7A6DD411">
            <w:pPr>
              <w:rPr>
                <w:sz w:val="21"/>
                <w:szCs w:val="21"/>
              </w:rPr>
            </w:pPr>
            <w:r>
              <w:rPr>
                <w:sz w:val="21"/>
                <w:szCs w:val="21"/>
              </w:rPr>
              <w:t>Record the number of students referred to community resources and service providers due to concerns related to preventing other forms of violence and exploitation in accordance with the HTSSP</w:t>
            </w:r>
            <w:r w:rsidR="0080049F">
              <w:rPr>
                <w:sz w:val="21"/>
                <w:szCs w:val="21"/>
              </w:rPr>
              <w:t>.</w:t>
            </w:r>
          </w:p>
        </w:tc>
      </w:tr>
    </w:tbl>
    <w:p w:rsidR="00745D65" w:rsidP="00745D65" w:rsidRDefault="00745D65" w14:paraId="1A35E017" w14:textId="77777777"/>
    <w:p w:rsidR="00745D65" w:rsidRDefault="00745D65" w14:paraId="4C79D7D0" w14:textId="77777777"/>
    <w:sectPr w:rsidR="00745D65">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4C80B" w14:textId="77777777" w:rsidR="00BE55DF" w:rsidRDefault="00BE55DF" w:rsidP="002D73AD">
      <w:pPr>
        <w:spacing w:before="0" w:after="0"/>
      </w:pPr>
      <w:r>
        <w:separator/>
      </w:r>
    </w:p>
  </w:endnote>
  <w:endnote w:type="continuationSeparator" w:id="0">
    <w:p w14:paraId="6C48F05A" w14:textId="77777777" w:rsidR="00BE55DF" w:rsidRDefault="00BE55DF" w:rsidP="002D73AD">
      <w:pPr>
        <w:spacing w:before="0" w:after="0"/>
      </w:pPr>
      <w:r>
        <w:continuationSeparator/>
      </w:r>
    </w:p>
  </w:endnote>
  <w:endnote w:type="continuationNotice" w:id="1">
    <w:p w14:paraId="4E5D7FE3" w14:textId="77777777" w:rsidR="00BE55DF" w:rsidRDefault="00BE55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684672"/>
      <w:docPartObj>
        <w:docPartGallery w:val="Page Numbers (Bottom of Page)"/>
        <w:docPartUnique/>
      </w:docPartObj>
    </w:sdtPr>
    <w:sdtEndPr>
      <w:rPr>
        <w:noProof/>
      </w:rPr>
    </w:sdtEndPr>
    <w:sdtContent>
      <w:p w14:paraId="5CA0B531" w14:textId="6D80938F" w:rsidR="005E2148" w:rsidRDefault="005E2148">
        <w:pPr>
          <w:pStyle w:val="Footer"/>
          <w:jc w:val="center"/>
        </w:pPr>
        <w:r>
          <w:fldChar w:fldCharType="begin"/>
        </w:r>
        <w:r>
          <w:instrText xml:space="preserve"> PAGE   \* MERGEFORMAT </w:instrText>
        </w:r>
        <w:r>
          <w:fldChar w:fldCharType="separate"/>
        </w:r>
        <w:r w:rsidR="00521E8B">
          <w:rPr>
            <w:noProof/>
          </w:rPr>
          <w:t>12</w:t>
        </w:r>
        <w:r>
          <w:rPr>
            <w:noProof/>
          </w:rPr>
          <w:fldChar w:fldCharType="end"/>
        </w:r>
      </w:p>
    </w:sdtContent>
  </w:sdt>
  <w:p w14:paraId="1C53F544" w14:textId="77777777" w:rsidR="005E2148" w:rsidRDefault="005E2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A4701" w14:textId="77777777" w:rsidR="00BE55DF" w:rsidRDefault="00BE55DF" w:rsidP="002D73AD">
      <w:pPr>
        <w:spacing w:before="0" w:after="0"/>
      </w:pPr>
      <w:r>
        <w:separator/>
      </w:r>
    </w:p>
  </w:footnote>
  <w:footnote w:type="continuationSeparator" w:id="0">
    <w:p w14:paraId="794A2BCC" w14:textId="77777777" w:rsidR="00BE55DF" w:rsidRDefault="00BE55DF" w:rsidP="002D73AD">
      <w:pPr>
        <w:spacing w:before="0" w:after="0"/>
      </w:pPr>
      <w:r>
        <w:continuationSeparator/>
      </w:r>
    </w:p>
  </w:footnote>
  <w:footnote w:type="continuationNotice" w:id="1">
    <w:p w14:paraId="03E6F7FD" w14:textId="77777777" w:rsidR="00BE55DF" w:rsidRDefault="00BE55DF">
      <w:pPr>
        <w:spacing w:before="0" w:after="0"/>
      </w:pPr>
    </w:p>
  </w:footnote>
  <w:footnote w:id="2">
    <w:p w14:paraId="76BB6D3F" w14:textId="77777777" w:rsidR="00BD0C29" w:rsidRDefault="00BD0C29" w:rsidP="00BD0C29">
      <w:pPr>
        <w:pStyle w:val="FootnoteText"/>
      </w:pPr>
      <w:r>
        <w:rPr>
          <w:rStyle w:val="FootnoteReference"/>
        </w:rPr>
        <w:footnoteRef/>
      </w:r>
      <w:r>
        <w:t xml:space="preserve"> Department of Health and Human Services. Office on Trafficking in Persons. </w:t>
      </w:r>
      <w:hyperlink r:id="rId1" w:history="1">
        <w:r>
          <w:rPr>
            <w:rStyle w:val="Hyperlink"/>
          </w:rPr>
          <w:t>https://www.acf.hhs.gov/otip/about/what-is-human-trafficking</w:t>
        </w:r>
      </w:hyperlink>
    </w:p>
  </w:footnote>
  <w:footnote w:id="3">
    <w:p w14:paraId="6F1B8E8E" w14:textId="1193C886" w:rsidR="00D1005D" w:rsidRDefault="00D1005D">
      <w:pPr>
        <w:pStyle w:val="FootnoteText"/>
      </w:pPr>
      <w:r>
        <w:rPr>
          <w:rStyle w:val="FootnoteReference"/>
        </w:rPr>
        <w:footnoteRef/>
      </w:r>
      <w:r>
        <w:t xml:space="preserve"> Department of Health and Human Services. Office on Trafficking in Persons. </w:t>
      </w:r>
      <w:hyperlink r:id="rId2" w:history="1">
        <w:r w:rsidRPr="00C471BB">
          <w:rPr>
            <w:rStyle w:val="Hyperlink"/>
          </w:rPr>
          <w:t>https://www.acf.hhs.gov/otip/resource/fshumantrafficking</w:t>
        </w:r>
      </w:hyperlink>
      <w:r>
        <w:t xml:space="preserve">. </w:t>
      </w:r>
    </w:p>
  </w:footnote>
  <w:footnote w:id="4">
    <w:p w14:paraId="78EAB9BF" w14:textId="77777777" w:rsidR="0014767B" w:rsidRDefault="0014767B" w:rsidP="0014767B">
      <w:pPr>
        <w:pStyle w:val="FootnoteText"/>
      </w:pPr>
      <w:r>
        <w:rPr>
          <w:rStyle w:val="FootnoteReference"/>
        </w:rPr>
        <w:footnoteRef/>
      </w:r>
      <w:r>
        <w:t xml:space="preserve"> Department of Health and Human Services. Office of Minority Health. </w:t>
      </w:r>
      <w:hyperlink r:id="rId3" w:history="1">
        <w:r>
          <w:rPr>
            <w:rStyle w:val="Hyperlink"/>
          </w:rPr>
          <w:t>https://thinkculturalhealth.hhs.gov/assets/pdfs/EnhancedNationalCLASStandards.pdf</w:t>
        </w:r>
      </w:hyperlink>
    </w:p>
  </w:footnote>
  <w:footnote w:id="5">
    <w:p w14:paraId="16BB9019" w14:textId="77777777" w:rsidR="00BD0C29" w:rsidRDefault="00BD0C29" w:rsidP="00BD0C29">
      <w:pPr>
        <w:pStyle w:val="Default"/>
      </w:pPr>
      <w:r w:rsidRPr="00DD5E52">
        <w:rPr>
          <w:rStyle w:val="FootnoteReference"/>
          <w:rFonts w:ascii="Arial" w:hAnsi="Arial" w:cs="Arial"/>
          <w:sz w:val="20"/>
          <w:szCs w:val="20"/>
        </w:rPr>
        <w:footnoteRef/>
      </w:r>
      <w:r w:rsidRPr="00DD5E52">
        <w:rPr>
          <w:rFonts w:ascii="Arial" w:hAnsi="Arial" w:cs="Arial"/>
          <w:sz w:val="20"/>
          <w:szCs w:val="20"/>
        </w:rPr>
        <w:t xml:space="preserve"> Section 8101 of the Elementary and Secondary Education Act of 1965 (ESEA) (20 U.S.C. 7801)</w:t>
      </w:r>
      <w:r w:rsidRPr="00FD545E">
        <w:rPr>
          <w:rFonts w:ascii="Arial" w:hAnsi="Arial" w:cs="Arial"/>
          <w:sz w:val="20"/>
          <w:szCs w:val="20"/>
        </w:rPr>
        <w:t xml:space="preserve">. </w:t>
      </w:r>
      <w:hyperlink r:id="rId4" w:history="1">
        <w:r w:rsidRPr="00B819DF">
          <w:rPr>
            <w:rStyle w:val="Hyperlink"/>
            <w:rFonts w:ascii="Arial" w:hAnsi="Arial" w:cs="Arial"/>
            <w:sz w:val="20"/>
            <w:szCs w:val="20"/>
          </w:rPr>
          <w:t>https://www2.ed.gov/documents/essa-act-of-1965.pdf</w:t>
        </w:r>
      </w:hyperlink>
    </w:p>
  </w:footnote>
  <w:footnote w:id="6">
    <w:p w14:paraId="3493CDDF" w14:textId="77777777" w:rsidR="00BD0C29" w:rsidRDefault="00BD0C29" w:rsidP="00BD0C29">
      <w:pPr>
        <w:pStyle w:val="FootnoteText"/>
      </w:pPr>
      <w:r>
        <w:rPr>
          <w:rStyle w:val="FootnoteReference"/>
        </w:rPr>
        <w:footnoteRef/>
      </w:r>
      <w:r>
        <w:t xml:space="preserve"> United Nations. Civil Society Unit. </w:t>
      </w:r>
      <w:hyperlink r:id="rId5" w:history="1">
        <w:r>
          <w:rPr>
            <w:rStyle w:val="Hyperlink"/>
          </w:rPr>
          <w:t>https://outreach.un.org/ngorelations/content/about-us-0</w:t>
        </w:r>
      </w:hyperlink>
    </w:p>
  </w:footnote>
  <w:footnote w:id="7">
    <w:p w14:paraId="254DC618" w14:textId="77777777" w:rsidR="00BD0C29" w:rsidRDefault="00BD0C29" w:rsidP="00BD0C29">
      <w:pPr>
        <w:pStyle w:val="FootnoteText"/>
      </w:pPr>
      <w:r>
        <w:rPr>
          <w:rStyle w:val="FootnoteReference"/>
        </w:rPr>
        <w:footnoteRef/>
      </w:r>
      <w:r>
        <w:t xml:space="preserve"> Department of Justice. Office for Victims of Crimes. </w:t>
      </w:r>
      <w:hyperlink r:id="rId6" w:history="1">
        <w:r>
          <w:rPr>
            <w:rStyle w:val="Hyperlink"/>
          </w:rPr>
          <w:t>https://www.ovcttac.gov/taskforceguide/eguide/1-understanding-human-trafficking/13-victim-centered-approach/</w:t>
        </w:r>
      </w:hyperlink>
    </w:p>
  </w:footnote>
  <w:footnote w:id="8">
    <w:p w14:paraId="33B557A4" w14:textId="77777777" w:rsidR="00BD0C29" w:rsidRDefault="00BD0C29" w:rsidP="00BD0C29">
      <w:pPr>
        <w:pStyle w:val="FootnoteText"/>
      </w:pPr>
      <w:r>
        <w:rPr>
          <w:rStyle w:val="FootnoteReference"/>
        </w:rPr>
        <w:footnoteRef/>
      </w:r>
      <w:r>
        <w:t xml:space="preserve"> Department of Health and Human Services. Office on Trafficking in Persons. </w:t>
      </w:r>
      <w:hyperlink r:id="rId7" w:history="1">
        <w:r>
          <w:rPr>
            <w:rStyle w:val="Hyperlink"/>
          </w:rPr>
          <w:t>https://www.acf.hhs.gov/sites/default/files/otip/im_definitions_and_principles_of_human_trafficking_prevention.pdf</w:t>
        </w:r>
      </w:hyperlink>
    </w:p>
  </w:footnote>
  <w:footnote w:id="9">
    <w:p w14:paraId="4EF00F03" w14:textId="77777777" w:rsidR="00BD0C29" w:rsidRDefault="00BD0C29" w:rsidP="00BD0C29">
      <w:pPr>
        <w:pStyle w:val="FootnoteText"/>
      </w:pPr>
      <w:r>
        <w:rPr>
          <w:rStyle w:val="FootnoteReference"/>
        </w:rPr>
        <w:footnoteRef/>
      </w:r>
      <w:r>
        <w:t xml:space="preserve"> Department of Justice. Office of Victims of Crimes Training and Technical Assistance Center.</w:t>
      </w:r>
      <w:r w:rsidRPr="004A6E39">
        <w:t xml:space="preserve"> https://www.ovcttac.gov/views/TrainingMaterials/dspTrainingByRequest.cfm?tab=3</w:t>
      </w:r>
    </w:p>
  </w:footnote>
  <w:footnote w:id="10">
    <w:p w14:paraId="29C2DB42" w14:textId="77777777" w:rsidR="00BD0C29" w:rsidRDefault="00BD0C29" w:rsidP="00BD0C29">
      <w:pPr>
        <w:pStyle w:val="FootnoteText"/>
      </w:pPr>
      <w:r>
        <w:rPr>
          <w:rStyle w:val="FootnoteReference"/>
        </w:rPr>
        <w:footnoteRef/>
      </w:r>
      <w:r>
        <w:t xml:space="preserve"> Department of Health and Human Services. Substance Abuse and Mental Health Services Administration. </w:t>
      </w:r>
      <w:hyperlink r:id="rId8" w:history="1">
        <w:r>
          <w:rPr>
            <w:rStyle w:val="Hyperlink"/>
          </w:rPr>
          <w:t>https://ncsacw.samhsa.gov/userfiles/files/SAMHSA_Trauma.pdf</w:t>
        </w:r>
      </w:hyperlink>
    </w:p>
  </w:footnote>
  <w:footnote w:id="11">
    <w:p w14:paraId="53A31813" w14:textId="095C0BDE" w:rsidR="00E80CBE" w:rsidRDefault="00E80CBE">
      <w:pPr>
        <w:pStyle w:val="FootnoteText"/>
      </w:pPr>
      <w:r>
        <w:rPr>
          <w:rStyle w:val="FootnoteReference"/>
        </w:rPr>
        <w:footnoteRef/>
      </w:r>
      <w:r>
        <w:t xml:space="preserve"> </w:t>
      </w:r>
      <w:r w:rsidR="007A6175">
        <w:t xml:space="preserve">Barker, Gary. “Adolescents, social support and help-seeking </w:t>
      </w:r>
      <w:proofErr w:type="spellStart"/>
      <w:r w:rsidR="007A6175">
        <w:t>behaviour</w:t>
      </w:r>
      <w:proofErr w:type="spellEnd"/>
      <w:r w:rsidR="007A6175">
        <w:t xml:space="preserve">”. </w:t>
      </w:r>
      <w:r w:rsidRPr="007A6175">
        <w:rPr>
          <w:i/>
        </w:rPr>
        <w:t>World Health Organization.</w:t>
      </w:r>
      <w:r>
        <w:t xml:space="preserve"> </w:t>
      </w:r>
      <w:r w:rsidR="007A6175">
        <w:t>2007.</w:t>
      </w:r>
      <w:r w:rsidR="00BC75FA">
        <w:t xml:space="preserve"> </w:t>
      </w:r>
      <w:hyperlink r:id="rId9" w:history="1">
        <w:r w:rsidR="00BC75FA" w:rsidRPr="00C471BB">
          <w:rPr>
            <w:rStyle w:val="Hyperlink"/>
          </w:rPr>
          <w:t>https://apps.who.int/iris/handle/10665/43778</w:t>
        </w:r>
      </w:hyperlink>
      <w:r w:rsidR="00BC75FA">
        <w:t xml:space="preserve"> </w:t>
      </w:r>
    </w:p>
  </w:footnote>
  <w:footnote w:id="12">
    <w:p w14:paraId="0A01BA6B" w14:textId="7F610E56" w:rsidR="00941923" w:rsidRDefault="00941923">
      <w:pPr>
        <w:pStyle w:val="FootnoteText"/>
      </w:pPr>
      <w:r>
        <w:rPr>
          <w:rStyle w:val="FootnoteReference"/>
        </w:rPr>
        <w:footnoteRef/>
      </w:r>
      <w:r>
        <w:t xml:space="preserve"> Department of Health and Human Services. Child Welfare Information Gateway. Retrieved from: </w:t>
      </w:r>
      <w:r w:rsidRPr="00941923">
        <w:t>https://www.childwelfare.gov/pubPDFs/cw_educators.pdf</w:t>
      </w:r>
    </w:p>
  </w:footnote>
  <w:footnote w:id="13">
    <w:p w14:paraId="21F84B88" w14:textId="06D53451" w:rsidR="00CB72E0" w:rsidRDefault="00CB72E0">
      <w:pPr>
        <w:pStyle w:val="FootnoteText"/>
      </w:pPr>
      <w:r>
        <w:rPr>
          <w:rStyle w:val="FootnoteReference"/>
        </w:rPr>
        <w:footnoteRef/>
      </w:r>
      <w:r>
        <w:t xml:space="preserve"> United States Department of Justice. Bureau of Justice Statistics. Retrieved from: </w:t>
      </w:r>
      <w:hyperlink r:id="rId10" w:history="1">
        <w:r w:rsidRPr="008038A7">
          <w:rPr>
            <w:rStyle w:val="Hyperlink"/>
          </w:rPr>
          <w:t>https://www.bjs.gov/index.cfm?ty=tp&amp;tid=7</w:t>
        </w:r>
      </w:hyperlink>
    </w:p>
  </w:footnote>
  <w:footnote w:id="14">
    <w:p w14:paraId="56AA5685" w14:textId="77777777" w:rsidR="00BD0C29" w:rsidRDefault="00BD0C29" w:rsidP="00BD0C29">
      <w:pPr>
        <w:pStyle w:val="FootnoteText"/>
      </w:pPr>
      <w:r>
        <w:rPr>
          <w:rStyle w:val="FootnoteReference"/>
        </w:rPr>
        <w:footnoteRef/>
      </w:r>
      <w:r>
        <w:t xml:space="preserve"> </w:t>
      </w:r>
      <w:r w:rsidRPr="005B4019">
        <w:t xml:space="preserve">Bunger, A. C., </w:t>
      </w:r>
      <w:proofErr w:type="spellStart"/>
      <w:r w:rsidRPr="005B4019">
        <w:t>Doogan</w:t>
      </w:r>
      <w:proofErr w:type="spellEnd"/>
      <w:r w:rsidRPr="005B4019">
        <w:t xml:space="preserve">, N. J., &amp; Cao, Y. (2014). Building Service Delivery Networks: Partnership Evolution </w:t>
      </w:r>
      <w:proofErr w:type="gramStart"/>
      <w:r w:rsidRPr="005B4019">
        <w:t>Among</w:t>
      </w:r>
      <w:proofErr w:type="gramEnd"/>
      <w:r w:rsidRPr="005B4019">
        <w:t xml:space="preserve"> Children’s Behavioral Health Agencies in Response to New Funding. Journal of the Society for Social Work and Research, 5(4), 513–538. http://doi.org/10.1086/679224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1F55" w14:textId="0D8BD4BB" w:rsidR="005E2148" w:rsidRDefault="005E2148" w:rsidP="00467D90">
    <w:pPr>
      <w:pStyle w:val="Header"/>
      <w:tabs>
        <w:tab w:val="left" w:pos="690"/>
      </w:tabs>
      <w:jc w:val="center"/>
    </w:pPr>
    <w:r>
      <w:rPr>
        <w:noProof/>
      </w:rPr>
      <w:drawing>
        <wp:inline distT="0" distB="0" distL="0" distR="0" wp14:anchorId="4F4DA213" wp14:editId="5EFD63B1">
          <wp:extent cx="4757420" cy="1057275"/>
          <wp:effectExtent l="0" t="0" r="508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F_OTIP-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57420" cy="1057275"/>
                  </a:xfrm>
                  <a:prstGeom prst="rect">
                    <a:avLst/>
                  </a:prstGeom>
                </pic:spPr>
              </pic:pic>
            </a:graphicData>
          </a:graphic>
        </wp:inline>
      </w:drawing>
    </w:r>
  </w:p>
  <w:p w14:paraId="26F6E901" w14:textId="77777777" w:rsidR="005E2148" w:rsidRDefault="005E21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9095D"/>
    <w:multiLevelType w:val="hybridMultilevel"/>
    <w:tmpl w:val="A7DAFB6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617F2"/>
    <w:multiLevelType w:val="hybridMultilevel"/>
    <w:tmpl w:val="A0488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4B88"/>
    <w:multiLevelType w:val="multilevel"/>
    <w:tmpl w:val="A8A69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E3675"/>
    <w:multiLevelType w:val="hybridMultilevel"/>
    <w:tmpl w:val="B2A0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F30CE"/>
    <w:multiLevelType w:val="hybridMultilevel"/>
    <w:tmpl w:val="17883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96CB7"/>
    <w:multiLevelType w:val="hybridMultilevel"/>
    <w:tmpl w:val="140A01E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1C1DE9"/>
    <w:multiLevelType w:val="hybridMultilevel"/>
    <w:tmpl w:val="4A8EA724"/>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62E39"/>
    <w:multiLevelType w:val="hybridMultilevel"/>
    <w:tmpl w:val="DFF2CC92"/>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040FA6"/>
    <w:multiLevelType w:val="hybridMultilevel"/>
    <w:tmpl w:val="FD7C271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605CE"/>
    <w:multiLevelType w:val="hybridMultilevel"/>
    <w:tmpl w:val="CF12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422DA"/>
    <w:multiLevelType w:val="hybridMultilevel"/>
    <w:tmpl w:val="671ADB9E"/>
    <w:lvl w:ilvl="0" w:tplc="57DE3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F595D"/>
    <w:multiLevelType w:val="hybridMultilevel"/>
    <w:tmpl w:val="10A0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B20E7"/>
    <w:multiLevelType w:val="hybridMultilevel"/>
    <w:tmpl w:val="F2B014DC"/>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A13E4"/>
    <w:multiLevelType w:val="hybridMultilevel"/>
    <w:tmpl w:val="B5B42F2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23EC4"/>
    <w:multiLevelType w:val="hybridMultilevel"/>
    <w:tmpl w:val="4850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F7F8A"/>
    <w:multiLevelType w:val="hybridMultilevel"/>
    <w:tmpl w:val="34B46946"/>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ED26E3"/>
    <w:multiLevelType w:val="hybridMultilevel"/>
    <w:tmpl w:val="F70E726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175304"/>
    <w:multiLevelType w:val="hybridMultilevel"/>
    <w:tmpl w:val="2868779A"/>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D364D1"/>
    <w:multiLevelType w:val="hybridMultilevel"/>
    <w:tmpl w:val="D2D00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23D71"/>
    <w:multiLevelType w:val="hybridMultilevel"/>
    <w:tmpl w:val="CAF6EE18"/>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A6A3F"/>
    <w:multiLevelType w:val="hybridMultilevel"/>
    <w:tmpl w:val="68366820"/>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8D5247"/>
    <w:multiLevelType w:val="hybridMultilevel"/>
    <w:tmpl w:val="42808204"/>
    <w:lvl w:ilvl="0" w:tplc="57DE36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90CDA"/>
    <w:multiLevelType w:val="multilevel"/>
    <w:tmpl w:val="64E4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F41CC4"/>
    <w:multiLevelType w:val="hybridMultilevel"/>
    <w:tmpl w:val="71AE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44352F"/>
    <w:multiLevelType w:val="hybridMultilevel"/>
    <w:tmpl w:val="1FAA280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5D4B50C6"/>
    <w:multiLevelType w:val="multilevel"/>
    <w:tmpl w:val="73BA3C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Theme="minorHAns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B4325F"/>
    <w:multiLevelType w:val="hybridMultilevel"/>
    <w:tmpl w:val="D402F15E"/>
    <w:lvl w:ilvl="0" w:tplc="9D48823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51C26"/>
    <w:multiLevelType w:val="hybridMultilevel"/>
    <w:tmpl w:val="4962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B503E"/>
    <w:multiLevelType w:val="hybridMultilevel"/>
    <w:tmpl w:val="356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2"/>
  </w:num>
  <w:num w:numId="4">
    <w:abstractNumId w:val="13"/>
  </w:num>
  <w:num w:numId="5">
    <w:abstractNumId w:val="17"/>
  </w:num>
  <w:num w:numId="6">
    <w:abstractNumId w:val="7"/>
  </w:num>
  <w:num w:numId="7">
    <w:abstractNumId w:val="0"/>
  </w:num>
  <w:num w:numId="8">
    <w:abstractNumId w:val="16"/>
  </w:num>
  <w:num w:numId="9">
    <w:abstractNumId w:val="26"/>
  </w:num>
  <w:num w:numId="10">
    <w:abstractNumId w:val="6"/>
  </w:num>
  <w:num w:numId="11">
    <w:abstractNumId w:val="15"/>
  </w:num>
  <w:num w:numId="12">
    <w:abstractNumId w:val="8"/>
  </w:num>
  <w:num w:numId="13">
    <w:abstractNumId w:val="5"/>
  </w:num>
  <w:num w:numId="14">
    <w:abstractNumId w:val="20"/>
  </w:num>
  <w:num w:numId="15">
    <w:abstractNumId w:val="14"/>
  </w:num>
  <w:num w:numId="16">
    <w:abstractNumId w:val="4"/>
  </w:num>
  <w:num w:numId="17">
    <w:abstractNumId w:val="25"/>
  </w:num>
  <w:num w:numId="18">
    <w:abstractNumId w:val="22"/>
  </w:num>
  <w:num w:numId="19">
    <w:abstractNumId w:val="21"/>
  </w:num>
  <w:num w:numId="20">
    <w:abstractNumId w:val="10"/>
  </w:num>
  <w:num w:numId="21">
    <w:abstractNumId w:val="11"/>
  </w:num>
  <w:num w:numId="22">
    <w:abstractNumId w:val="24"/>
  </w:num>
  <w:num w:numId="23">
    <w:abstractNumId w:val="27"/>
  </w:num>
  <w:num w:numId="24">
    <w:abstractNumId w:val="2"/>
  </w:num>
  <w:num w:numId="25">
    <w:abstractNumId w:val="23"/>
  </w:num>
  <w:num w:numId="26">
    <w:abstractNumId w:val="18"/>
  </w:num>
  <w:num w:numId="27">
    <w:abstractNumId w:val="9"/>
  </w:num>
  <w:num w:numId="28">
    <w:abstractNumId w:val="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AD"/>
    <w:rsid w:val="0000384D"/>
    <w:rsid w:val="00005EDC"/>
    <w:rsid w:val="00012434"/>
    <w:rsid w:val="00012945"/>
    <w:rsid w:val="00016B80"/>
    <w:rsid w:val="00024534"/>
    <w:rsid w:val="0002797F"/>
    <w:rsid w:val="00030FD8"/>
    <w:rsid w:val="00031EDB"/>
    <w:rsid w:val="000352E1"/>
    <w:rsid w:val="0004080B"/>
    <w:rsid w:val="00045AB5"/>
    <w:rsid w:val="000512BE"/>
    <w:rsid w:val="000515A7"/>
    <w:rsid w:val="00053AFB"/>
    <w:rsid w:val="00071AA4"/>
    <w:rsid w:val="000729A8"/>
    <w:rsid w:val="00077976"/>
    <w:rsid w:val="00087B37"/>
    <w:rsid w:val="000A2D69"/>
    <w:rsid w:val="000A42A9"/>
    <w:rsid w:val="000B1EA4"/>
    <w:rsid w:val="000B27D2"/>
    <w:rsid w:val="000B6449"/>
    <w:rsid w:val="000C60ED"/>
    <w:rsid w:val="000E7CF3"/>
    <w:rsid w:val="000F791A"/>
    <w:rsid w:val="001036A2"/>
    <w:rsid w:val="001074ED"/>
    <w:rsid w:val="001124AB"/>
    <w:rsid w:val="001143C2"/>
    <w:rsid w:val="00114D4F"/>
    <w:rsid w:val="0011519F"/>
    <w:rsid w:val="00127956"/>
    <w:rsid w:val="001316BA"/>
    <w:rsid w:val="0013276D"/>
    <w:rsid w:val="00132783"/>
    <w:rsid w:val="00140B2B"/>
    <w:rsid w:val="00143B77"/>
    <w:rsid w:val="0014767B"/>
    <w:rsid w:val="0016636B"/>
    <w:rsid w:val="00167769"/>
    <w:rsid w:val="00175B2F"/>
    <w:rsid w:val="0017685D"/>
    <w:rsid w:val="00182C41"/>
    <w:rsid w:val="001855C0"/>
    <w:rsid w:val="00185D5F"/>
    <w:rsid w:val="00186A91"/>
    <w:rsid w:val="00192807"/>
    <w:rsid w:val="001A27D7"/>
    <w:rsid w:val="001A5D6A"/>
    <w:rsid w:val="001B303C"/>
    <w:rsid w:val="001B615B"/>
    <w:rsid w:val="001C1C88"/>
    <w:rsid w:val="001C29B7"/>
    <w:rsid w:val="001C3CA8"/>
    <w:rsid w:val="001C532B"/>
    <w:rsid w:val="001D2CD2"/>
    <w:rsid w:val="001D3816"/>
    <w:rsid w:val="001E1C6A"/>
    <w:rsid w:val="001E2DCC"/>
    <w:rsid w:val="001E4E75"/>
    <w:rsid w:val="001E5830"/>
    <w:rsid w:val="001E5AD5"/>
    <w:rsid w:val="001F645F"/>
    <w:rsid w:val="001F7285"/>
    <w:rsid w:val="00203C30"/>
    <w:rsid w:val="00216F1E"/>
    <w:rsid w:val="00221798"/>
    <w:rsid w:val="00222296"/>
    <w:rsid w:val="00241C41"/>
    <w:rsid w:val="0024342F"/>
    <w:rsid w:val="002438FA"/>
    <w:rsid w:val="00246A5B"/>
    <w:rsid w:val="00246C50"/>
    <w:rsid w:val="0024717C"/>
    <w:rsid w:val="00252263"/>
    <w:rsid w:val="00262CFB"/>
    <w:rsid w:val="002670F6"/>
    <w:rsid w:val="0029456F"/>
    <w:rsid w:val="002968F3"/>
    <w:rsid w:val="002A3B3E"/>
    <w:rsid w:val="002A3B55"/>
    <w:rsid w:val="002B08E1"/>
    <w:rsid w:val="002C0DB1"/>
    <w:rsid w:val="002C0F79"/>
    <w:rsid w:val="002C1A9F"/>
    <w:rsid w:val="002C6642"/>
    <w:rsid w:val="002D4D43"/>
    <w:rsid w:val="002D73AD"/>
    <w:rsid w:val="002E0948"/>
    <w:rsid w:val="002E4FEB"/>
    <w:rsid w:val="002E5B16"/>
    <w:rsid w:val="002E6C06"/>
    <w:rsid w:val="002F3EE1"/>
    <w:rsid w:val="002F5D97"/>
    <w:rsid w:val="002F6DE8"/>
    <w:rsid w:val="002F6F62"/>
    <w:rsid w:val="00306288"/>
    <w:rsid w:val="00312CEA"/>
    <w:rsid w:val="0031381A"/>
    <w:rsid w:val="00316630"/>
    <w:rsid w:val="0032630D"/>
    <w:rsid w:val="00331069"/>
    <w:rsid w:val="003335C7"/>
    <w:rsid w:val="00345AD5"/>
    <w:rsid w:val="00351635"/>
    <w:rsid w:val="00354275"/>
    <w:rsid w:val="003576C6"/>
    <w:rsid w:val="00362771"/>
    <w:rsid w:val="00362C58"/>
    <w:rsid w:val="00363861"/>
    <w:rsid w:val="003804C3"/>
    <w:rsid w:val="0038148F"/>
    <w:rsid w:val="0038169A"/>
    <w:rsid w:val="00393FED"/>
    <w:rsid w:val="00394468"/>
    <w:rsid w:val="003A151B"/>
    <w:rsid w:val="003A4536"/>
    <w:rsid w:val="003A62CD"/>
    <w:rsid w:val="003A7BF7"/>
    <w:rsid w:val="003C242B"/>
    <w:rsid w:val="003C2A06"/>
    <w:rsid w:val="003D1FF8"/>
    <w:rsid w:val="003E007A"/>
    <w:rsid w:val="003E07D5"/>
    <w:rsid w:val="003E16C6"/>
    <w:rsid w:val="003F0AEF"/>
    <w:rsid w:val="003F3F39"/>
    <w:rsid w:val="003F70F1"/>
    <w:rsid w:val="00402914"/>
    <w:rsid w:val="00407397"/>
    <w:rsid w:val="00415E8D"/>
    <w:rsid w:val="00422063"/>
    <w:rsid w:val="00437F9B"/>
    <w:rsid w:val="00456129"/>
    <w:rsid w:val="0046019E"/>
    <w:rsid w:val="0046645E"/>
    <w:rsid w:val="0046684C"/>
    <w:rsid w:val="00467D90"/>
    <w:rsid w:val="0047319A"/>
    <w:rsid w:val="00475463"/>
    <w:rsid w:val="00475AEA"/>
    <w:rsid w:val="00483C97"/>
    <w:rsid w:val="00485B93"/>
    <w:rsid w:val="0048691C"/>
    <w:rsid w:val="004876AF"/>
    <w:rsid w:val="00492C52"/>
    <w:rsid w:val="00495536"/>
    <w:rsid w:val="00495F01"/>
    <w:rsid w:val="004A5E50"/>
    <w:rsid w:val="004A6E39"/>
    <w:rsid w:val="004A7577"/>
    <w:rsid w:val="004B7F1C"/>
    <w:rsid w:val="004C0FE0"/>
    <w:rsid w:val="004C5EB5"/>
    <w:rsid w:val="004D3AB8"/>
    <w:rsid w:val="004D42BF"/>
    <w:rsid w:val="004E4D17"/>
    <w:rsid w:val="004E60A6"/>
    <w:rsid w:val="005045BA"/>
    <w:rsid w:val="00504A65"/>
    <w:rsid w:val="00505F6C"/>
    <w:rsid w:val="0051069B"/>
    <w:rsid w:val="00513518"/>
    <w:rsid w:val="00515F31"/>
    <w:rsid w:val="00521E8B"/>
    <w:rsid w:val="00522AD2"/>
    <w:rsid w:val="00526D54"/>
    <w:rsid w:val="0053113D"/>
    <w:rsid w:val="005408CA"/>
    <w:rsid w:val="00542A5C"/>
    <w:rsid w:val="00544878"/>
    <w:rsid w:val="0054568C"/>
    <w:rsid w:val="00550FE4"/>
    <w:rsid w:val="005523D4"/>
    <w:rsid w:val="00553989"/>
    <w:rsid w:val="00554376"/>
    <w:rsid w:val="005552DC"/>
    <w:rsid w:val="0055737C"/>
    <w:rsid w:val="00570784"/>
    <w:rsid w:val="0058042B"/>
    <w:rsid w:val="005821B5"/>
    <w:rsid w:val="0058301D"/>
    <w:rsid w:val="00584A35"/>
    <w:rsid w:val="00591478"/>
    <w:rsid w:val="005A06B0"/>
    <w:rsid w:val="005A0775"/>
    <w:rsid w:val="005A0870"/>
    <w:rsid w:val="005A0D54"/>
    <w:rsid w:val="005A1246"/>
    <w:rsid w:val="005A2393"/>
    <w:rsid w:val="005A3626"/>
    <w:rsid w:val="005B4019"/>
    <w:rsid w:val="005B77E2"/>
    <w:rsid w:val="005B7901"/>
    <w:rsid w:val="005C10F8"/>
    <w:rsid w:val="005C5AE8"/>
    <w:rsid w:val="005D1DBF"/>
    <w:rsid w:val="005D2D27"/>
    <w:rsid w:val="005D4AB2"/>
    <w:rsid w:val="005E1259"/>
    <w:rsid w:val="005E2148"/>
    <w:rsid w:val="005E2A92"/>
    <w:rsid w:val="005E3E5E"/>
    <w:rsid w:val="005E7016"/>
    <w:rsid w:val="006048B3"/>
    <w:rsid w:val="00613553"/>
    <w:rsid w:val="0061407B"/>
    <w:rsid w:val="00614A26"/>
    <w:rsid w:val="006172BE"/>
    <w:rsid w:val="006231A9"/>
    <w:rsid w:val="0063179A"/>
    <w:rsid w:val="00634265"/>
    <w:rsid w:val="006342AA"/>
    <w:rsid w:val="006432ED"/>
    <w:rsid w:val="00646539"/>
    <w:rsid w:val="0064659E"/>
    <w:rsid w:val="0065114B"/>
    <w:rsid w:val="00651B43"/>
    <w:rsid w:val="00657F3A"/>
    <w:rsid w:val="00660A7E"/>
    <w:rsid w:val="006650A4"/>
    <w:rsid w:val="00665D14"/>
    <w:rsid w:val="006707B8"/>
    <w:rsid w:val="00695142"/>
    <w:rsid w:val="006A25E2"/>
    <w:rsid w:val="006A52D2"/>
    <w:rsid w:val="006A53BC"/>
    <w:rsid w:val="006A7B84"/>
    <w:rsid w:val="006C41B6"/>
    <w:rsid w:val="006D3DAD"/>
    <w:rsid w:val="006E07A1"/>
    <w:rsid w:val="0070420E"/>
    <w:rsid w:val="007118F4"/>
    <w:rsid w:val="00721A8C"/>
    <w:rsid w:val="00722E4E"/>
    <w:rsid w:val="007253DE"/>
    <w:rsid w:val="00726E8A"/>
    <w:rsid w:val="00745D65"/>
    <w:rsid w:val="0074693B"/>
    <w:rsid w:val="007546B5"/>
    <w:rsid w:val="0075562F"/>
    <w:rsid w:val="00762620"/>
    <w:rsid w:val="00763959"/>
    <w:rsid w:val="00781B2C"/>
    <w:rsid w:val="00781BE2"/>
    <w:rsid w:val="00784BC7"/>
    <w:rsid w:val="00787DF2"/>
    <w:rsid w:val="007900BF"/>
    <w:rsid w:val="007977BF"/>
    <w:rsid w:val="007A0DD0"/>
    <w:rsid w:val="007A34BA"/>
    <w:rsid w:val="007A3CD7"/>
    <w:rsid w:val="007A4C24"/>
    <w:rsid w:val="007A6175"/>
    <w:rsid w:val="007A62E6"/>
    <w:rsid w:val="007A6BA2"/>
    <w:rsid w:val="007B23E0"/>
    <w:rsid w:val="007B3198"/>
    <w:rsid w:val="007B6B2E"/>
    <w:rsid w:val="007B71A0"/>
    <w:rsid w:val="007D4DEF"/>
    <w:rsid w:val="007E1706"/>
    <w:rsid w:val="007E2CCD"/>
    <w:rsid w:val="007F1A41"/>
    <w:rsid w:val="007F4BEC"/>
    <w:rsid w:val="007F5AA9"/>
    <w:rsid w:val="0080049F"/>
    <w:rsid w:val="00801E7F"/>
    <w:rsid w:val="00804D0D"/>
    <w:rsid w:val="00806275"/>
    <w:rsid w:val="00810DF5"/>
    <w:rsid w:val="00817AF7"/>
    <w:rsid w:val="008201CB"/>
    <w:rsid w:val="00820DEA"/>
    <w:rsid w:val="00822FC8"/>
    <w:rsid w:val="0082444F"/>
    <w:rsid w:val="008327BE"/>
    <w:rsid w:val="008409D3"/>
    <w:rsid w:val="008415B7"/>
    <w:rsid w:val="00844745"/>
    <w:rsid w:val="00847831"/>
    <w:rsid w:val="00856A50"/>
    <w:rsid w:val="00857E83"/>
    <w:rsid w:val="0086082C"/>
    <w:rsid w:val="00863ECE"/>
    <w:rsid w:val="00864331"/>
    <w:rsid w:val="00867DF7"/>
    <w:rsid w:val="00872EA5"/>
    <w:rsid w:val="00873843"/>
    <w:rsid w:val="00875C49"/>
    <w:rsid w:val="008769B6"/>
    <w:rsid w:val="008834BD"/>
    <w:rsid w:val="008922CE"/>
    <w:rsid w:val="00894950"/>
    <w:rsid w:val="00897BCA"/>
    <w:rsid w:val="008A3A1A"/>
    <w:rsid w:val="008A6AAA"/>
    <w:rsid w:val="008C096F"/>
    <w:rsid w:val="008C25A3"/>
    <w:rsid w:val="008C2F51"/>
    <w:rsid w:val="008D6C54"/>
    <w:rsid w:val="008D7997"/>
    <w:rsid w:val="008E3C19"/>
    <w:rsid w:val="008E6C15"/>
    <w:rsid w:val="008F4F0E"/>
    <w:rsid w:val="008F7108"/>
    <w:rsid w:val="00901028"/>
    <w:rsid w:val="009064EA"/>
    <w:rsid w:val="0091047C"/>
    <w:rsid w:val="0091362A"/>
    <w:rsid w:val="009204F4"/>
    <w:rsid w:val="00923F71"/>
    <w:rsid w:val="00940223"/>
    <w:rsid w:val="00940BA8"/>
    <w:rsid w:val="0094167B"/>
    <w:rsid w:val="00941923"/>
    <w:rsid w:val="0094232B"/>
    <w:rsid w:val="00953BE7"/>
    <w:rsid w:val="00954631"/>
    <w:rsid w:val="00964FB9"/>
    <w:rsid w:val="00974B0B"/>
    <w:rsid w:val="009835E3"/>
    <w:rsid w:val="0099097E"/>
    <w:rsid w:val="00990CF6"/>
    <w:rsid w:val="00992414"/>
    <w:rsid w:val="00995821"/>
    <w:rsid w:val="00996D30"/>
    <w:rsid w:val="009A00D6"/>
    <w:rsid w:val="009A2DE4"/>
    <w:rsid w:val="009A4FE6"/>
    <w:rsid w:val="009B0228"/>
    <w:rsid w:val="009B58FE"/>
    <w:rsid w:val="009C258D"/>
    <w:rsid w:val="009C5CD5"/>
    <w:rsid w:val="009C7024"/>
    <w:rsid w:val="009C7388"/>
    <w:rsid w:val="009C751A"/>
    <w:rsid w:val="009D604C"/>
    <w:rsid w:val="009E3472"/>
    <w:rsid w:val="009E5866"/>
    <w:rsid w:val="009E6D64"/>
    <w:rsid w:val="009F212A"/>
    <w:rsid w:val="009F5DB9"/>
    <w:rsid w:val="009F6C37"/>
    <w:rsid w:val="00A002C2"/>
    <w:rsid w:val="00A047DC"/>
    <w:rsid w:val="00A04D10"/>
    <w:rsid w:val="00A14EDA"/>
    <w:rsid w:val="00A15200"/>
    <w:rsid w:val="00A2331B"/>
    <w:rsid w:val="00A258CD"/>
    <w:rsid w:val="00A33CB3"/>
    <w:rsid w:val="00A37280"/>
    <w:rsid w:val="00A37F49"/>
    <w:rsid w:val="00A425AB"/>
    <w:rsid w:val="00A4289E"/>
    <w:rsid w:val="00A542ED"/>
    <w:rsid w:val="00A55070"/>
    <w:rsid w:val="00A60014"/>
    <w:rsid w:val="00A63AA0"/>
    <w:rsid w:val="00A666C1"/>
    <w:rsid w:val="00A67587"/>
    <w:rsid w:val="00A721C2"/>
    <w:rsid w:val="00A72404"/>
    <w:rsid w:val="00A744E2"/>
    <w:rsid w:val="00A76ECF"/>
    <w:rsid w:val="00A81CDF"/>
    <w:rsid w:val="00A92B91"/>
    <w:rsid w:val="00AA01DB"/>
    <w:rsid w:val="00AA695F"/>
    <w:rsid w:val="00AA7E37"/>
    <w:rsid w:val="00AB1D26"/>
    <w:rsid w:val="00AB5A43"/>
    <w:rsid w:val="00AB736B"/>
    <w:rsid w:val="00AE0538"/>
    <w:rsid w:val="00AE6060"/>
    <w:rsid w:val="00AE6B8D"/>
    <w:rsid w:val="00AF4FA6"/>
    <w:rsid w:val="00B060A2"/>
    <w:rsid w:val="00B06474"/>
    <w:rsid w:val="00B1086B"/>
    <w:rsid w:val="00B112B1"/>
    <w:rsid w:val="00B1497E"/>
    <w:rsid w:val="00B14EDC"/>
    <w:rsid w:val="00B1557C"/>
    <w:rsid w:val="00B163F3"/>
    <w:rsid w:val="00B16A8B"/>
    <w:rsid w:val="00B3430B"/>
    <w:rsid w:val="00B45F20"/>
    <w:rsid w:val="00B51CC7"/>
    <w:rsid w:val="00B53E0E"/>
    <w:rsid w:val="00B5575B"/>
    <w:rsid w:val="00B56C25"/>
    <w:rsid w:val="00B57ED0"/>
    <w:rsid w:val="00B70CC0"/>
    <w:rsid w:val="00B723D6"/>
    <w:rsid w:val="00B73D1D"/>
    <w:rsid w:val="00B80CAD"/>
    <w:rsid w:val="00B819DF"/>
    <w:rsid w:val="00B826AC"/>
    <w:rsid w:val="00B83707"/>
    <w:rsid w:val="00B865ED"/>
    <w:rsid w:val="00B86D3B"/>
    <w:rsid w:val="00B93804"/>
    <w:rsid w:val="00B95773"/>
    <w:rsid w:val="00BA2069"/>
    <w:rsid w:val="00BA334E"/>
    <w:rsid w:val="00BA3C9D"/>
    <w:rsid w:val="00BB077B"/>
    <w:rsid w:val="00BB38F6"/>
    <w:rsid w:val="00BC01D4"/>
    <w:rsid w:val="00BC75FA"/>
    <w:rsid w:val="00BC7F56"/>
    <w:rsid w:val="00BD0C29"/>
    <w:rsid w:val="00BD20DE"/>
    <w:rsid w:val="00BD244A"/>
    <w:rsid w:val="00BD3645"/>
    <w:rsid w:val="00BE053E"/>
    <w:rsid w:val="00BE55DF"/>
    <w:rsid w:val="00BF4B12"/>
    <w:rsid w:val="00C0463E"/>
    <w:rsid w:val="00C07896"/>
    <w:rsid w:val="00C119DD"/>
    <w:rsid w:val="00C201B8"/>
    <w:rsid w:val="00C2069E"/>
    <w:rsid w:val="00C21A81"/>
    <w:rsid w:val="00C222EA"/>
    <w:rsid w:val="00C3026E"/>
    <w:rsid w:val="00C377A1"/>
    <w:rsid w:val="00C4696F"/>
    <w:rsid w:val="00C500A2"/>
    <w:rsid w:val="00C51C78"/>
    <w:rsid w:val="00C52BDA"/>
    <w:rsid w:val="00C60BB1"/>
    <w:rsid w:val="00C819B4"/>
    <w:rsid w:val="00C81C85"/>
    <w:rsid w:val="00C92DFF"/>
    <w:rsid w:val="00C93973"/>
    <w:rsid w:val="00C95F6A"/>
    <w:rsid w:val="00CA189D"/>
    <w:rsid w:val="00CA27A6"/>
    <w:rsid w:val="00CB72E0"/>
    <w:rsid w:val="00CC1164"/>
    <w:rsid w:val="00CC2D28"/>
    <w:rsid w:val="00CE1BC5"/>
    <w:rsid w:val="00CF7800"/>
    <w:rsid w:val="00D1005D"/>
    <w:rsid w:val="00D10D97"/>
    <w:rsid w:val="00D11A6D"/>
    <w:rsid w:val="00D13357"/>
    <w:rsid w:val="00D1700E"/>
    <w:rsid w:val="00D1716F"/>
    <w:rsid w:val="00D20780"/>
    <w:rsid w:val="00D21C99"/>
    <w:rsid w:val="00D2218E"/>
    <w:rsid w:val="00D231EF"/>
    <w:rsid w:val="00D23501"/>
    <w:rsid w:val="00D35A1E"/>
    <w:rsid w:val="00D5627C"/>
    <w:rsid w:val="00D607B5"/>
    <w:rsid w:val="00D67450"/>
    <w:rsid w:val="00D71E97"/>
    <w:rsid w:val="00D76846"/>
    <w:rsid w:val="00DA0297"/>
    <w:rsid w:val="00DA0B7C"/>
    <w:rsid w:val="00DA25A1"/>
    <w:rsid w:val="00DA758E"/>
    <w:rsid w:val="00DA7A02"/>
    <w:rsid w:val="00DA7DD8"/>
    <w:rsid w:val="00DB2266"/>
    <w:rsid w:val="00DB2CB1"/>
    <w:rsid w:val="00DC6804"/>
    <w:rsid w:val="00DC7082"/>
    <w:rsid w:val="00DD31D1"/>
    <w:rsid w:val="00DD4054"/>
    <w:rsid w:val="00DD40CF"/>
    <w:rsid w:val="00DD5ABE"/>
    <w:rsid w:val="00DD5E52"/>
    <w:rsid w:val="00DE1320"/>
    <w:rsid w:val="00DF056F"/>
    <w:rsid w:val="00DF5E44"/>
    <w:rsid w:val="00E056A2"/>
    <w:rsid w:val="00E10C59"/>
    <w:rsid w:val="00E137C5"/>
    <w:rsid w:val="00E27481"/>
    <w:rsid w:val="00E34E8F"/>
    <w:rsid w:val="00E368E4"/>
    <w:rsid w:val="00E412E0"/>
    <w:rsid w:val="00E52610"/>
    <w:rsid w:val="00E55F88"/>
    <w:rsid w:val="00E62BC5"/>
    <w:rsid w:val="00E6315B"/>
    <w:rsid w:val="00E63603"/>
    <w:rsid w:val="00E66DCB"/>
    <w:rsid w:val="00E707C4"/>
    <w:rsid w:val="00E70904"/>
    <w:rsid w:val="00E73E43"/>
    <w:rsid w:val="00E74A28"/>
    <w:rsid w:val="00E80CBE"/>
    <w:rsid w:val="00E8596D"/>
    <w:rsid w:val="00E87B8E"/>
    <w:rsid w:val="00E95B21"/>
    <w:rsid w:val="00E96B4A"/>
    <w:rsid w:val="00EA30B1"/>
    <w:rsid w:val="00EA6E4B"/>
    <w:rsid w:val="00EA7B09"/>
    <w:rsid w:val="00EB4A9A"/>
    <w:rsid w:val="00EC1F4D"/>
    <w:rsid w:val="00EC2BB8"/>
    <w:rsid w:val="00ED02B7"/>
    <w:rsid w:val="00ED263E"/>
    <w:rsid w:val="00ED2B85"/>
    <w:rsid w:val="00EF109B"/>
    <w:rsid w:val="00F016D5"/>
    <w:rsid w:val="00F03730"/>
    <w:rsid w:val="00F103B4"/>
    <w:rsid w:val="00F258B8"/>
    <w:rsid w:val="00F53701"/>
    <w:rsid w:val="00F60E74"/>
    <w:rsid w:val="00F64ADF"/>
    <w:rsid w:val="00F657B2"/>
    <w:rsid w:val="00F769F5"/>
    <w:rsid w:val="00F76A6D"/>
    <w:rsid w:val="00F86CF1"/>
    <w:rsid w:val="00F9076C"/>
    <w:rsid w:val="00F916E7"/>
    <w:rsid w:val="00F92879"/>
    <w:rsid w:val="00F947E5"/>
    <w:rsid w:val="00F95FEC"/>
    <w:rsid w:val="00FA0E45"/>
    <w:rsid w:val="00FA297A"/>
    <w:rsid w:val="00FA36D7"/>
    <w:rsid w:val="00FB0F31"/>
    <w:rsid w:val="00FB5903"/>
    <w:rsid w:val="00FC332E"/>
    <w:rsid w:val="00FD35E8"/>
    <w:rsid w:val="00FD42C0"/>
    <w:rsid w:val="00FD545E"/>
    <w:rsid w:val="00FE1878"/>
    <w:rsid w:val="00FE6170"/>
    <w:rsid w:val="00FE6D2C"/>
    <w:rsid w:val="00FF2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B805F"/>
  <w15:docId w15:val="{92C17D4E-6AA5-4D1E-BF70-7F1EE67E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7A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A7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5200"/>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3AD"/>
    <w:pPr>
      <w:tabs>
        <w:tab w:val="center" w:pos="4680"/>
        <w:tab w:val="right" w:pos="9360"/>
      </w:tabs>
      <w:spacing w:before="0" w:after="0"/>
    </w:pPr>
  </w:style>
  <w:style w:type="character" w:customStyle="1" w:styleId="HeaderChar">
    <w:name w:val="Header Char"/>
    <w:basedOn w:val="DefaultParagraphFont"/>
    <w:link w:val="Header"/>
    <w:uiPriority w:val="99"/>
    <w:rsid w:val="002D73AD"/>
  </w:style>
  <w:style w:type="paragraph" w:styleId="Footer">
    <w:name w:val="footer"/>
    <w:basedOn w:val="Normal"/>
    <w:link w:val="FooterChar"/>
    <w:uiPriority w:val="99"/>
    <w:unhideWhenUsed/>
    <w:rsid w:val="002D73AD"/>
    <w:pPr>
      <w:tabs>
        <w:tab w:val="center" w:pos="4680"/>
        <w:tab w:val="right" w:pos="9360"/>
      </w:tabs>
      <w:spacing w:before="0" w:after="0"/>
    </w:pPr>
  </w:style>
  <w:style w:type="character" w:customStyle="1" w:styleId="FooterChar">
    <w:name w:val="Footer Char"/>
    <w:basedOn w:val="DefaultParagraphFont"/>
    <w:link w:val="Footer"/>
    <w:uiPriority w:val="99"/>
    <w:rsid w:val="002D73AD"/>
  </w:style>
  <w:style w:type="paragraph" w:styleId="BalloonText">
    <w:name w:val="Balloon Text"/>
    <w:basedOn w:val="Normal"/>
    <w:link w:val="BalloonTextChar"/>
    <w:uiPriority w:val="99"/>
    <w:semiHidden/>
    <w:unhideWhenUsed/>
    <w:rsid w:val="002D73A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3AD"/>
    <w:rPr>
      <w:rFonts w:ascii="Tahoma" w:hAnsi="Tahoma" w:cs="Tahoma"/>
      <w:sz w:val="16"/>
      <w:szCs w:val="16"/>
    </w:rPr>
  </w:style>
  <w:style w:type="table" w:styleId="TableGrid">
    <w:name w:val="Table Grid"/>
    <w:basedOn w:val="TableNormal"/>
    <w:uiPriority w:val="59"/>
    <w:rsid w:val="00B80CA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FD8"/>
    <w:pPr>
      <w:ind w:left="720"/>
      <w:contextualSpacing/>
    </w:pPr>
  </w:style>
  <w:style w:type="paragraph" w:styleId="FootnoteText">
    <w:name w:val="footnote text"/>
    <w:basedOn w:val="Normal"/>
    <w:link w:val="FootnoteTextChar"/>
    <w:uiPriority w:val="99"/>
    <w:semiHidden/>
    <w:unhideWhenUsed/>
    <w:rsid w:val="005B4019"/>
    <w:pPr>
      <w:spacing w:before="0" w:after="0"/>
    </w:pPr>
    <w:rPr>
      <w:sz w:val="20"/>
      <w:szCs w:val="20"/>
    </w:rPr>
  </w:style>
  <w:style w:type="character" w:customStyle="1" w:styleId="FootnoteTextChar">
    <w:name w:val="Footnote Text Char"/>
    <w:basedOn w:val="DefaultParagraphFont"/>
    <w:link w:val="FootnoteText"/>
    <w:uiPriority w:val="99"/>
    <w:semiHidden/>
    <w:rsid w:val="005B4019"/>
    <w:rPr>
      <w:sz w:val="20"/>
      <w:szCs w:val="20"/>
    </w:rPr>
  </w:style>
  <w:style w:type="character" w:styleId="FootnoteReference">
    <w:name w:val="footnote reference"/>
    <w:basedOn w:val="DefaultParagraphFont"/>
    <w:uiPriority w:val="99"/>
    <w:semiHidden/>
    <w:unhideWhenUsed/>
    <w:rsid w:val="005B4019"/>
    <w:rPr>
      <w:vertAlign w:val="superscript"/>
    </w:rPr>
  </w:style>
  <w:style w:type="character" w:customStyle="1" w:styleId="Heading1Char">
    <w:name w:val="Heading 1 Char"/>
    <w:basedOn w:val="DefaultParagraphFont"/>
    <w:link w:val="Heading1"/>
    <w:uiPriority w:val="9"/>
    <w:rsid w:val="00DA7A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A7A0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A7A02"/>
    <w:rPr>
      <w:color w:val="0000FF" w:themeColor="hyperlink"/>
      <w:u w:val="single"/>
    </w:rPr>
  </w:style>
  <w:style w:type="character" w:styleId="FollowedHyperlink">
    <w:name w:val="FollowedHyperlink"/>
    <w:basedOn w:val="DefaultParagraphFont"/>
    <w:uiPriority w:val="99"/>
    <w:semiHidden/>
    <w:unhideWhenUsed/>
    <w:rsid w:val="00ED2B85"/>
    <w:rPr>
      <w:color w:val="800080" w:themeColor="followedHyperlink"/>
      <w:u w:val="single"/>
    </w:rPr>
  </w:style>
  <w:style w:type="paragraph" w:styleId="TOCHeading">
    <w:name w:val="TOC Heading"/>
    <w:basedOn w:val="Heading1"/>
    <w:next w:val="Normal"/>
    <w:uiPriority w:val="39"/>
    <w:semiHidden/>
    <w:unhideWhenUsed/>
    <w:qFormat/>
    <w:rsid w:val="00BD244A"/>
    <w:pPr>
      <w:spacing w:line="276" w:lineRule="auto"/>
      <w:outlineLvl w:val="9"/>
    </w:pPr>
    <w:rPr>
      <w:lang w:eastAsia="ja-JP"/>
    </w:rPr>
  </w:style>
  <w:style w:type="paragraph" w:styleId="TOC1">
    <w:name w:val="toc 1"/>
    <w:basedOn w:val="Normal"/>
    <w:next w:val="Normal"/>
    <w:autoRedefine/>
    <w:uiPriority w:val="39"/>
    <w:unhideWhenUsed/>
    <w:rsid w:val="00BD244A"/>
    <w:pPr>
      <w:spacing w:after="100"/>
    </w:pPr>
  </w:style>
  <w:style w:type="paragraph" w:styleId="TOC2">
    <w:name w:val="toc 2"/>
    <w:basedOn w:val="Normal"/>
    <w:next w:val="Normal"/>
    <w:autoRedefine/>
    <w:uiPriority w:val="39"/>
    <w:unhideWhenUsed/>
    <w:rsid w:val="002A3B55"/>
    <w:pPr>
      <w:spacing w:after="100"/>
      <w:ind w:left="240"/>
    </w:pPr>
  </w:style>
  <w:style w:type="character" w:styleId="CommentReference">
    <w:name w:val="annotation reference"/>
    <w:basedOn w:val="DefaultParagraphFont"/>
    <w:uiPriority w:val="99"/>
    <w:semiHidden/>
    <w:unhideWhenUsed/>
    <w:rsid w:val="00016B80"/>
    <w:rPr>
      <w:sz w:val="16"/>
      <w:szCs w:val="16"/>
    </w:rPr>
  </w:style>
  <w:style w:type="paragraph" w:styleId="CommentText">
    <w:name w:val="annotation text"/>
    <w:basedOn w:val="Normal"/>
    <w:link w:val="CommentTextChar"/>
    <w:uiPriority w:val="99"/>
    <w:semiHidden/>
    <w:unhideWhenUsed/>
    <w:rsid w:val="00016B80"/>
    <w:rPr>
      <w:sz w:val="20"/>
      <w:szCs w:val="20"/>
    </w:rPr>
  </w:style>
  <w:style w:type="character" w:customStyle="1" w:styleId="CommentTextChar">
    <w:name w:val="Comment Text Char"/>
    <w:basedOn w:val="DefaultParagraphFont"/>
    <w:link w:val="CommentText"/>
    <w:uiPriority w:val="99"/>
    <w:semiHidden/>
    <w:rsid w:val="00016B80"/>
    <w:rPr>
      <w:sz w:val="20"/>
      <w:szCs w:val="20"/>
    </w:rPr>
  </w:style>
  <w:style w:type="paragraph" w:styleId="CommentSubject">
    <w:name w:val="annotation subject"/>
    <w:basedOn w:val="CommentText"/>
    <w:next w:val="CommentText"/>
    <w:link w:val="CommentSubjectChar"/>
    <w:uiPriority w:val="99"/>
    <w:semiHidden/>
    <w:unhideWhenUsed/>
    <w:rsid w:val="00016B80"/>
    <w:rPr>
      <w:b/>
      <w:bCs/>
    </w:rPr>
  </w:style>
  <w:style w:type="character" w:customStyle="1" w:styleId="CommentSubjectChar">
    <w:name w:val="Comment Subject Char"/>
    <w:basedOn w:val="CommentTextChar"/>
    <w:link w:val="CommentSubject"/>
    <w:uiPriority w:val="99"/>
    <w:semiHidden/>
    <w:rsid w:val="00016B80"/>
    <w:rPr>
      <w:b/>
      <w:bCs/>
      <w:sz w:val="20"/>
      <w:szCs w:val="20"/>
    </w:rPr>
  </w:style>
  <w:style w:type="character" w:customStyle="1" w:styleId="Heading3Char">
    <w:name w:val="Heading 3 Char"/>
    <w:basedOn w:val="DefaultParagraphFont"/>
    <w:link w:val="Heading3"/>
    <w:uiPriority w:val="9"/>
    <w:semiHidden/>
    <w:rsid w:val="00A15200"/>
    <w:rPr>
      <w:rFonts w:asciiTheme="majorHAnsi" w:eastAsiaTheme="majorEastAsia" w:hAnsiTheme="majorHAnsi" w:cstheme="majorBidi"/>
      <w:color w:val="243F60" w:themeColor="accent1" w:themeShade="7F"/>
      <w:szCs w:val="24"/>
    </w:rPr>
  </w:style>
  <w:style w:type="paragraph" w:styleId="NormalWeb">
    <w:name w:val="Normal (Web)"/>
    <w:basedOn w:val="Normal"/>
    <w:uiPriority w:val="99"/>
    <w:semiHidden/>
    <w:unhideWhenUsed/>
    <w:rsid w:val="0091362A"/>
    <w:pPr>
      <w:spacing w:before="100" w:beforeAutospacing="1" w:after="100" w:afterAutospacing="1"/>
    </w:pPr>
    <w:rPr>
      <w:rFonts w:ascii="Times New Roman" w:eastAsia="Times New Roman" w:hAnsi="Times New Roman" w:cs="Times New Roman"/>
      <w:szCs w:val="24"/>
    </w:rPr>
  </w:style>
  <w:style w:type="paragraph" w:customStyle="1" w:styleId="Default">
    <w:name w:val="Default"/>
    <w:rsid w:val="00D71E97"/>
    <w:pPr>
      <w:autoSpaceDE w:val="0"/>
      <w:autoSpaceDN w:val="0"/>
      <w:adjustRightInd w:val="0"/>
      <w:spacing w:before="0" w:after="0"/>
    </w:pPr>
    <w:rPr>
      <w:rFonts w:ascii="Times New Roman" w:hAnsi="Times New Roman" w:cs="Times New Roman"/>
      <w:color w:val="000000"/>
      <w:szCs w:val="24"/>
    </w:rPr>
  </w:style>
  <w:style w:type="paragraph" w:styleId="NoSpacing">
    <w:name w:val="No Spacing"/>
    <w:uiPriority w:val="1"/>
    <w:qFormat/>
    <w:rsid w:val="00E10C59"/>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1659">
      <w:bodyDiv w:val="1"/>
      <w:marLeft w:val="0"/>
      <w:marRight w:val="0"/>
      <w:marTop w:val="0"/>
      <w:marBottom w:val="0"/>
      <w:divBdr>
        <w:top w:val="none" w:sz="0" w:space="0" w:color="auto"/>
        <w:left w:val="none" w:sz="0" w:space="0" w:color="auto"/>
        <w:bottom w:val="none" w:sz="0" w:space="0" w:color="auto"/>
        <w:right w:val="none" w:sz="0" w:space="0" w:color="auto"/>
      </w:divBdr>
    </w:div>
    <w:div w:id="250311615">
      <w:bodyDiv w:val="1"/>
      <w:marLeft w:val="0"/>
      <w:marRight w:val="0"/>
      <w:marTop w:val="0"/>
      <w:marBottom w:val="0"/>
      <w:divBdr>
        <w:top w:val="none" w:sz="0" w:space="0" w:color="auto"/>
        <w:left w:val="none" w:sz="0" w:space="0" w:color="auto"/>
        <w:bottom w:val="none" w:sz="0" w:space="0" w:color="auto"/>
        <w:right w:val="none" w:sz="0" w:space="0" w:color="auto"/>
      </w:divBdr>
    </w:div>
    <w:div w:id="286202520">
      <w:bodyDiv w:val="1"/>
      <w:marLeft w:val="0"/>
      <w:marRight w:val="0"/>
      <w:marTop w:val="0"/>
      <w:marBottom w:val="0"/>
      <w:divBdr>
        <w:top w:val="none" w:sz="0" w:space="0" w:color="auto"/>
        <w:left w:val="none" w:sz="0" w:space="0" w:color="auto"/>
        <w:bottom w:val="none" w:sz="0" w:space="0" w:color="auto"/>
        <w:right w:val="none" w:sz="0" w:space="0" w:color="auto"/>
      </w:divBdr>
    </w:div>
    <w:div w:id="319309972">
      <w:bodyDiv w:val="1"/>
      <w:marLeft w:val="0"/>
      <w:marRight w:val="0"/>
      <w:marTop w:val="0"/>
      <w:marBottom w:val="0"/>
      <w:divBdr>
        <w:top w:val="none" w:sz="0" w:space="0" w:color="auto"/>
        <w:left w:val="none" w:sz="0" w:space="0" w:color="auto"/>
        <w:bottom w:val="none" w:sz="0" w:space="0" w:color="auto"/>
        <w:right w:val="none" w:sz="0" w:space="0" w:color="auto"/>
      </w:divBdr>
    </w:div>
    <w:div w:id="427165030">
      <w:bodyDiv w:val="1"/>
      <w:marLeft w:val="0"/>
      <w:marRight w:val="0"/>
      <w:marTop w:val="0"/>
      <w:marBottom w:val="0"/>
      <w:divBdr>
        <w:top w:val="none" w:sz="0" w:space="0" w:color="auto"/>
        <w:left w:val="none" w:sz="0" w:space="0" w:color="auto"/>
        <w:bottom w:val="none" w:sz="0" w:space="0" w:color="auto"/>
        <w:right w:val="none" w:sz="0" w:space="0" w:color="auto"/>
      </w:divBdr>
    </w:div>
    <w:div w:id="468211286">
      <w:bodyDiv w:val="1"/>
      <w:marLeft w:val="0"/>
      <w:marRight w:val="0"/>
      <w:marTop w:val="0"/>
      <w:marBottom w:val="0"/>
      <w:divBdr>
        <w:top w:val="none" w:sz="0" w:space="0" w:color="auto"/>
        <w:left w:val="none" w:sz="0" w:space="0" w:color="auto"/>
        <w:bottom w:val="none" w:sz="0" w:space="0" w:color="auto"/>
        <w:right w:val="none" w:sz="0" w:space="0" w:color="auto"/>
      </w:divBdr>
      <w:divsChild>
        <w:div w:id="1491094829">
          <w:marLeft w:val="0"/>
          <w:marRight w:val="510"/>
          <w:marTop w:val="0"/>
          <w:marBottom w:val="360"/>
          <w:divBdr>
            <w:top w:val="none" w:sz="0" w:space="0" w:color="auto"/>
            <w:left w:val="none" w:sz="0" w:space="0" w:color="auto"/>
            <w:bottom w:val="none" w:sz="0" w:space="0" w:color="auto"/>
            <w:right w:val="none" w:sz="0" w:space="0" w:color="auto"/>
          </w:divBdr>
        </w:div>
        <w:div w:id="1413047093">
          <w:marLeft w:val="0"/>
          <w:marRight w:val="0"/>
          <w:marTop w:val="0"/>
          <w:marBottom w:val="360"/>
          <w:divBdr>
            <w:top w:val="none" w:sz="0" w:space="0" w:color="auto"/>
            <w:left w:val="none" w:sz="0" w:space="0" w:color="auto"/>
            <w:bottom w:val="none" w:sz="0" w:space="0" w:color="auto"/>
            <w:right w:val="none" w:sz="0" w:space="0" w:color="auto"/>
          </w:divBdr>
        </w:div>
      </w:divsChild>
    </w:div>
    <w:div w:id="503859917">
      <w:bodyDiv w:val="1"/>
      <w:marLeft w:val="0"/>
      <w:marRight w:val="0"/>
      <w:marTop w:val="0"/>
      <w:marBottom w:val="0"/>
      <w:divBdr>
        <w:top w:val="none" w:sz="0" w:space="0" w:color="auto"/>
        <w:left w:val="none" w:sz="0" w:space="0" w:color="auto"/>
        <w:bottom w:val="none" w:sz="0" w:space="0" w:color="auto"/>
        <w:right w:val="none" w:sz="0" w:space="0" w:color="auto"/>
      </w:divBdr>
    </w:div>
    <w:div w:id="545527885">
      <w:bodyDiv w:val="1"/>
      <w:marLeft w:val="0"/>
      <w:marRight w:val="0"/>
      <w:marTop w:val="0"/>
      <w:marBottom w:val="0"/>
      <w:divBdr>
        <w:top w:val="none" w:sz="0" w:space="0" w:color="auto"/>
        <w:left w:val="none" w:sz="0" w:space="0" w:color="auto"/>
        <w:bottom w:val="none" w:sz="0" w:space="0" w:color="auto"/>
        <w:right w:val="none" w:sz="0" w:space="0" w:color="auto"/>
      </w:divBdr>
    </w:div>
    <w:div w:id="588855857">
      <w:bodyDiv w:val="1"/>
      <w:marLeft w:val="0"/>
      <w:marRight w:val="0"/>
      <w:marTop w:val="0"/>
      <w:marBottom w:val="0"/>
      <w:divBdr>
        <w:top w:val="none" w:sz="0" w:space="0" w:color="auto"/>
        <w:left w:val="none" w:sz="0" w:space="0" w:color="auto"/>
        <w:bottom w:val="none" w:sz="0" w:space="0" w:color="auto"/>
        <w:right w:val="none" w:sz="0" w:space="0" w:color="auto"/>
      </w:divBdr>
    </w:div>
    <w:div w:id="613173688">
      <w:bodyDiv w:val="1"/>
      <w:marLeft w:val="0"/>
      <w:marRight w:val="0"/>
      <w:marTop w:val="0"/>
      <w:marBottom w:val="0"/>
      <w:divBdr>
        <w:top w:val="none" w:sz="0" w:space="0" w:color="auto"/>
        <w:left w:val="none" w:sz="0" w:space="0" w:color="auto"/>
        <w:bottom w:val="none" w:sz="0" w:space="0" w:color="auto"/>
        <w:right w:val="none" w:sz="0" w:space="0" w:color="auto"/>
      </w:divBdr>
    </w:div>
    <w:div w:id="673995762">
      <w:bodyDiv w:val="1"/>
      <w:marLeft w:val="0"/>
      <w:marRight w:val="0"/>
      <w:marTop w:val="0"/>
      <w:marBottom w:val="0"/>
      <w:divBdr>
        <w:top w:val="none" w:sz="0" w:space="0" w:color="auto"/>
        <w:left w:val="none" w:sz="0" w:space="0" w:color="auto"/>
        <w:bottom w:val="none" w:sz="0" w:space="0" w:color="auto"/>
        <w:right w:val="none" w:sz="0" w:space="0" w:color="auto"/>
      </w:divBdr>
    </w:div>
    <w:div w:id="814374084">
      <w:bodyDiv w:val="1"/>
      <w:marLeft w:val="0"/>
      <w:marRight w:val="0"/>
      <w:marTop w:val="0"/>
      <w:marBottom w:val="0"/>
      <w:divBdr>
        <w:top w:val="none" w:sz="0" w:space="0" w:color="auto"/>
        <w:left w:val="none" w:sz="0" w:space="0" w:color="auto"/>
        <w:bottom w:val="none" w:sz="0" w:space="0" w:color="auto"/>
        <w:right w:val="none" w:sz="0" w:space="0" w:color="auto"/>
      </w:divBdr>
    </w:div>
    <w:div w:id="851842856">
      <w:bodyDiv w:val="1"/>
      <w:marLeft w:val="0"/>
      <w:marRight w:val="0"/>
      <w:marTop w:val="0"/>
      <w:marBottom w:val="0"/>
      <w:divBdr>
        <w:top w:val="none" w:sz="0" w:space="0" w:color="auto"/>
        <w:left w:val="none" w:sz="0" w:space="0" w:color="auto"/>
        <w:bottom w:val="none" w:sz="0" w:space="0" w:color="auto"/>
        <w:right w:val="none" w:sz="0" w:space="0" w:color="auto"/>
      </w:divBdr>
    </w:div>
    <w:div w:id="1085496942">
      <w:bodyDiv w:val="1"/>
      <w:marLeft w:val="0"/>
      <w:marRight w:val="0"/>
      <w:marTop w:val="0"/>
      <w:marBottom w:val="0"/>
      <w:divBdr>
        <w:top w:val="none" w:sz="0" w:space="0" w:color="auto"/>
        <w:left w:val="none" w:sz="0" w:space="0" w:color="auto"/>
        <w:bottom w:val="none" w:sz="0" w:space="0" w:color="auto"/>
        <w:right w:val="none" w:sz="0" w:space="0" w:color="auto"/>
      </w:divBdr>
      <w:divsChild>
        <w:div w:id="1574969435">
          <w:marLeft w:val="0"/>
          <w:marRight w:val="0"/>
          <w:marTop w:val="0"/>
          <w:marBottom w:val="0"/>
          <w:divBdr>
            <w:top w:val="none" w:sz="0" w:space="0" w:color="auto"/>
            <w:left w:val="none" w:sz="0" w:space="0" w:color="auto"/>
            <w:bottom w:val="none" w:sz="0" w:space="0" w:color="auto"/>
            <w:right w:val="none" w:sz="0" w:space="0" w:color="auto"/>
          </w:divBdr>
        </w:div>
        <w:div w:id="385957687">
          <w:marLeft w:val="0"/>
          <w:marRight w:val="0"/>
          <w:marTop w:val="0"/>
          <w:marBottom w:val="300"/>
          <w:divBdr>
            <w:top w:val="none" w:sz="0" w:space="0" w:color="auto"/>
            <w:left w:val="none" w:sz="0" w:space="0" w:color="auto"/>
            <w:bottom w:val="none" w:sz="0" w:space="0" w:color="auto"/>
            <w:right w:val="none" w:sz="0" w:space="0" w:color="auto"/>
          </w:divBdr>
        </w:div>
      </w:divsChild>
    </w:div>
    <w:div w:id="1253733902">
      <w:bodyDiv w:val="1"/>
      <w:marLeft w:val="0"/>
      <w:marRight w:val="0"/>
      <w:marTop w:val="0"/>
      <w:marBottom w:val="0"/>
      <w:divBdr>
        <w:top w:val="none" w:sz="0" w:space="0" w:color="auto"/>
        <w:left w:val="none" w:sz="0" w:space="0" w:color="auto"/>
        <w:bottom w:val="none" w:sz="0" w:space="0" w:color="auto"/>
        <w:right w:val="none" w:sz="0" w:space="0" w:color="auto"/>
      </w:divBdr>
    </w:div>
    <w:div w:id="1400395586">
      <w:bodyDiv w:val="1"/>
      <w:marLeft w:val="0"/>
      <w:marRight w:val="0"/>
      <w:marTop w:val="0"/>
      <w:marBottom w:val="0"/>
      <w:divBdr>
        <w:top w:val="none" w:sz="0" w:space="0" w:color="auto"/>
        <w:left w:val="none" w:sz="0" w:space="0" w:color="auto"/>
        <w:bottom w:val="none" w:sz="0" w:space="0" w:color="auto"/>
        <w:right w:val="none" w:sz="0" w:space="0" w:color="auto"/>
      </w:divBdr>
    </w:div>
    <w:div w:id="1612082319">
      <w:bodyDiv w:val="1"/>
      <w:marLeft w:val="0"/>
      <w:marRight w:val="0"/>
      <w:marTop w:val="0"/>
      <w:marBottom w:val="0"/>
      <w:divBdr>
        <w:top w:val="none" w:sz="0" w:space="0" w:color="auto"/>
        <w:left w:val="none" w:sz="0" w:space="0" w:color="auto"/>
        <w:bottom w:val="none" w:sz="0" w:space="0" w:color="auto"/>
        <w:right w:val="none" w:sz="0" w:space="0" w:color="auto"/>
      </w:divBdr>
    </w:div>
    <w:div w:id="1652178178">
      <w:bodyDiv w:val="1"/>
      <w:marLeft w:val="0"/>
      <w:marRight w:val="0"/>
      <w:marTop w:val="0"/>
      <w:marBottom w:val="0"/>
      <w:divBdr>
        <w:top w:val="none" w:sz="0" w:space="0" w:color="auto"/>
        <w:left w:val="none" w:sz="0" w:space="0" w:color="auto"/>
        <w:bottom w:val="none" w:sz="0" w:space="0" w:color="auto"/>
        <w:right w:val="none" w:sz="0" w:space="0" w:color="auto"/>
      </w:divBdr>
    </w:div>
    <w:div w:id="1715347972">
      <w:bodyDiv w:val="1"/>
      <w:marLeft w:val="0"/>
      <w:marRight w:val="0"/>
      <w:marTop w:val="0"/>
      <w:marBottom w:val="0"/>
      <w:divBdr>
        <w:top w:val="none" w:sz="0" w:space="0" w:color="auto"/>
        <w:left w:val="none" w:sz="0" w:space="0" w:color="auto"/>
        <w:bottom w:val="none" w:sz="0" w:space="0" w:color="auto"/>
        <w:right w:val="none" w:sz="0" w:space="0" w:color="auto"/>
      </w:divBdr>
    </w:div>
    <w:div w:id="1764375688">
      <w:bodyDiv w:val="1"/>
      <w:marLeft w:val="0"/>
      <w:marRight w:val="0"/>
      <w:marTop w:val="0"/>
      <w:marBottom w:val="0"/>
      <w:divBdr>
        <w:top w:val="none" w:sz="0" w:space="0" w:color="auto"/>
        <w:left w:val="none" w:sz="0" w:space="0" w:color="auto"/>
        <w:bottom w:val="none" w:sz="0" w:space="0" w:color="auto"/>
        <w:right w:val="none" w:sz="0" w:space="0" w:color="auto"/>
      </w:divBdr>
    </w:div>
    <w:div w:id="1765682916">
      <w:bodyDiv w:val="1"/>
      <w:marLeft w:val="0"/>
      <w:marRight w:val="0"/>
      <w:marTop w:val="0"/>
      <w:marBottom w:val="0"/>
      <w:divBdr>
        <w:top w:val="none" w:sz="0" w:space="0" w:color="auto"/>
        <w:left w:val="none" w:sz="0" w:space="0" w:color="auto"/>
        <w:bottom w:val="none" w:sz="0" w:space="0" w:color="auto"/>
        <w:right w:val="none" w:sz="0" w:space="0" w:color="auto"/>
      </w:divBdr>
    </w:div>
    <w:div w:id="1961717831">
      <w:bodyDiv w:val="1"/>
      <w:marLeft w:val="0"/>
      <w:marRight w:val="0"/>
      <w:marTop w:val="0"/>
      <w:marBottom w:val="0"/>
      <w:divBdr>
        <w:top w:val="none" w:sz="0" w:space="0" w:color="auto"/>
        <w:left w:val="none" w:sz="0" w:space="0" w:color="auto"/>
        <w:bottom w:val="none" w:sz="0" w:space="0" w:color="auto"/>
        <w:right w:val="none" w:sz="0" w:space="0" w:color="auto"/>
      </w:divBdr>
    </w:div>
    <w:div w:id="2020353826">
      <w:bodyDiv w:val="1"/>
      <w:marLeft w:val="0"/>
      <w:marRight w:val="0"/>
      <w:marTop w:val="0"/>
      <w:marBottom w:val="0"/>
      <w:divBdr>
        <w:top w:val="none" w:sz="0" w:space="0" w:color="auto"/>
        <w:left w:val="none" w:sz="0" w:space="0" w:color="auto"/>
        <w:bottom w:val="none" w:sz="0" w:space="0" w:color="auto"/>
        <w:right w:val="none" w:sz="0" w:space="0" w:color="auto"/>
      </w:divBdr>
    </w:div>
    <w:div w:id="2060130943">
      <w:bodyDiv w:val="1"/>
      <w:marLeft w:val="0"/>
      <w:marRight w:val="0"/>
      <w:marTop w:val="0"/>
      <w:marBottom w:val="0"/>
      <w:divBdr>
        <w:top w:val="none" w:sz="0" w:space="0" w:color="auto"/>
        <w:left w:val="none" w:sz="0" w:space="0" w:color="auto"/>
        <w:bottom w:val="none" w:sz="0" w:space="0" w:color="auto"/>
        <w:right w:val="none" w:sz="0" w:space="0" w:color="auto"/>
      </w:divBdr>
    </w:div>
    <w:div w:id="20814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ncsacw.samhsa.gov/userfiles/files/SAMHSA_Trauma.pdf" TargetMode="External"/><Relationship Id="rId3" Type="http://schemas.openxmlformats.org/officeDocument/2006/relationships/hyperlink" Target="https://thinkculturalhealth.hhs.gov/assets/pdfs/EnhancedNationalCLASStandards.pdf" TargetMode="External"/><Relationship Id="rId7" Type="http://schemas.openxmlformats.org/officeDocument/2006/relationships/hyperlink" Target="https://www.acf.hhs.gov/sites/default/files/otip/im_definitions_and_principles_of_human_trafficking_prevention.pdf" TargetMode="External"/><Relationship Id="rId2" Type="http://schemas.openxmlformats.org/officeDocument/2006/relationships/hyperlink" Target="https://www.acf.hhs.gov/otip/resource/fshumantrafficking" TargetMode="External"/><Relationship Id="rId1" Type="http://schemas.openxmlformats.org/officeDocument/2006/relationships/hyperlink" Target="https://www.acf.hhs.gov/otip/about/what-is-human-trafficking" TargetMode="External"/><Relationship Id="rId6" Type="http://schemas.openxmlformats.org/officeDocument/2006/relationships/hyperlink" Target="https://www.ovcttac.gov/taskforceguide/eguide/1-understanding-human-trafficking/13-victim-centered-approach/" TargetMode="External"/><Relationship Id="rId5" Type="http://schemas.openxmlformats.org/officeDocument/2006/relationships/hyperlink" Target="https://outreach.un.org/ngorelations/content/about-us-0" TargetMode="External"/><Relationship Id="rId10" Type="http://schemas.openxmlformats.org/officeDocument/2006/relationships/hyperlink" Target="https://www.bjs.gov/index.cfm?ty=tp&amp;tid=7" TargetMode="External"/><Relationship Id="rId4" Type="http://schemas.openxmlformats.org/officeDocument/2006/relationships/hyperlink" Target="https://www2.ed.gov/documents/essa-act-of-1965.pdf" TargetMode="External"/><Relationship Id="rId9" Type="http://schemas.openxmlformats.org/officeDocument/2006/relationships/hyperlink" Target="https://apps.who.int/iris/handle/10665/4377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F842B7E18ED349847D24BCBF62826A" ma:contentTypeVersion="0" ma:contentTypeDescription="Create a new document." ma:contentTypeScope="" ma:versionID="87a337cbca9f408a3a89d80288ab330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C95B6-56BB-4E54-A9A8-E923C6788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4CC14C-AB78-448F-9E33-9BCAC39C803C}">
  <ds:schemaRefs>
    <ds:schemaRef ds:uri="http://schemas.microsoft.com/sharepoint/v3/contenttype/forms"/>
  </ds:schemaRefs>
</ds:datastoreItem>
</file>

<file path=customXml/itemProps3.xml><?xml version="1.0" encoding="utf-8"?>
<ds:datastoreItem xmlns:ds="http://schemas.openxmlformats.org/officeDocument/2006/customXml" ds:itemID="{0B07CC4A-14FD-4CAE-AFBF-FCA530B76E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DED348-C099-4AB2-B114-7D37D1CAC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4400</Words>
  <Characters>25084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29426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Khaila S Montgomery</dc:creator>
  <cp:lastModifiedBy>Kiefer, Vera J.</cp:lastModifiedBy>
  <cp:revision>45</cp:revision>
  <cp:lastPrinted>2018-01-18T19:10:00Z</cp:lastPrinted>
  <dcterms:created xsi:type="dcterms:W3CDTF">2020-12-09T19:32:00Z</dcterms:created>
  <dcterms:modified xsi:type="dcterms:W3CDTF">2021-01-04T20:18:00Z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0x010100CBF842B7E18ED349847D24BCBF62826A</vt:lpwstr>
  </property>
</Properties>
</file>