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4"/>
        <w:gridCol w:w="2395"/>
      </w:tblGrid>
      <w:tr w14:paraId="4B2AFFE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25BF6" w:rsidP="00620414" w14:paraId="67069815" w14:textId="77777777">
            <w:p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  <w:r w:rsidRPr="00725BF6">
              <w:rPr>
                <w:rFonts w:ascii="Arial" w:hAnsi="Arial" w:cs="Arial"/>
              </w:rPr>
              <w:t xml:space="preserve">U.S. DEPARTMENT OF </w:t>
            </w:r>
          </w:p>
          <w:p w:rsidR="0025366D" w:rsidRPr="00725BF6" w:rsidP="00620414" w14:paraId="030557EA" w14:textId="77777777">
            <w:pPr>
              <w:spacing w:before="120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HOMELAND SECURITY</w:t>
            </w:r>
          </w:p>
          <w:p w:rsidR="0025366D" w:rsidRPr="00725BF6" w:rsidP="00620414" w14:paraId="7F0A7044" w14:textId="77777777">
            <w:pPr>
              <w:spacing w:before="120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725BF6" w:rsidP="00696C22" w14:paraId="4E81CCC0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Offshore Supply Vessels – Title 46 CFR Subchapter L</w:t>
            </w:r>
          </w:p>
        </w:tc>
        <w:tc>
          <w:tcPr>
            <w:tcW w:w="2430" w:type="dxa"/>
          </w:tcPr>
          <w:p w:rsidR="0025366D" w:rsidRPr="00725BF6" w:rsidP="00620414" w14:paraId="6498CFD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OMB No. 1625-</w:t>
            </w:r>
            <w:r w:rsidRPr="00725BF6" w:rsidR="00C04594">
              <w:rPr>
                <w:rFonts w:ascii="Arial" w:hAnsi="Arial" w:cs="Arial"/>
              </w:rPr>
              <w:t>0</w:t>
            </w:r>
            <w:r w:rsidRPr="00725BF6" w:rsidR="00E13268">
              <w:rPr>
                <w:rFonts w:ascii="Arial" w:hAnsi="Arial" w:cs="Arial"/>
              </w:rPr>
              <w:t>065</w:t>
            </w:r>
          </w:p>
          <w:p w:rsidR="0025366D" w:rsidRPr="00725BF6" w:rsidP="003F3FFE" w14:paraId="55697E9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 xml:space="preserve">Exp: </w:t>
            </w:r>
            <w:r w:rsidR="003F3FFE">
              <w:rPr>
                <w:rFonts w:ascii="Arial" w:hAnsi="Arial" w:cs="Arial"/>
              </w:rPr>
              <w:t>11</w:t>
            </w:r>
            <w:r w:rsidRPr="00725BF6" w:rsidR="00696C22">
              <w:rPr>
                <w:rFonts w:ascii="Arial" w:hAnsi="Arial" w:cs="Arial"/>
              </w:rPr>
              <w:t>/3</w:t>
            </w:r>
            <w:r w:rsidR="003F3FFE">
              <w:rPr>
                <w:rFonts w:ascii="Arial" w:hAnsi="Arial" w:cs="Arial"/>
              </w:rPr>
              <w:t>0</w:t>
            </w:r>
            <w:r w:rsidRPr="00725BF6" w:rsidR="00696C22">
              <w:rPr>
                <w:rFonts w:ascii="Arial" w:hAnsi="Arial" w:cs="Arial"/>
              </w:rPr>
              <w:t>/</w:t>
            </w:r>
            <w:r w:rsidRPr="00725BF6" w:rsidR="00725BF6">
              <w:rPr>
                <w:rFonts w:ascii="Arial" w:hAnsi="Arial" w:cs="Arial"/>
              </w:rPr>
              <w:t>20</w:t>
            </w:r>
            <w:r w:rsidR="00FB330F">
              <w:rPr>
                <w:rFonts w:ascii="Arial" w:hAnsi="Arial" w:cs="Arial"/>
              </w:rPr>
              <w:t>22</w:t>
            </w:r>
          </w:p>
        </w:tc>
      </w:tr>
    </w:tbl>
    <w:p w:rsidR="00FE4C8A" w:rsidRPr="00B94B97" w:rsidP="007A543D" w14:paraId="4BA8744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07DB3B2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825B9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P="00E13268" w14:paraId="5C011489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Owners and operators of </w:t>
            </w:r>
            <w:r w:rsidR="00AD7A23">
              <w:rPr>
                <w:rFonts w:ascii="Arial" w:hAnsi="Arial" w:cs="Arial"/>
              </w:rPr>
              <w:t xml:space="preserve">offshore supply </w:t>
            </w:r>
            <w:r w:rsidRPr="00E13268">
              <w:rPr>
                <w:rFonts w:ascii="Arial" w:hAnsi="Arial" w:cs="Arial"/>
              </w:rPr>
              <w:t>vessels</w:t>
            </w:r>
            <w:r w:rsidRPr="00E13268" w:rsidR="00C04594">
              <w:rPr>
                <w:rFonts w:ascii="Arial" w:hAnsi="Arial" w:cs="Arial"/>
              </w:rPr>
              <w:t>.</w:t>
            </w:r>
          </w:p>
        </w:tc>
      </w:tr>
      <w:tr w14:paraId="2DA23DC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1638B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13268" w:rsidP="00AD7A23" w14:paraId="42D983CE" w14:textId="77777777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is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collection </w:t>
            </w:r>
            <w:r w:rsidRPr="00FA412B">
              <w:rPr>
                <w:rFonts w:ascii="Arial" w:hAnsi="Arial" w:cs="Arial"/>
              </w:rPr>
              <w:t>requirement affect</w:t>
            </w:r>
            <w:r>
              <w:rPr>
                <w:rFonts w:ascii="Arial" w:hAnsi="Arial" w:cs="Arial"/>
              </w:rPr>
              <w:t>s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offshore supply vessels</w:t>
            </w:r>
            <w:r w:rsidRPr="00FA412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Pr="00FA412B">
              <w:rPr>
                <w:rFonts w:ascii="Arial" w:hAnsi="Arial" w:cs="Arial"/>
              </w:rPr>
              <w:t xml:space="preserve">The information </w:t>
            </w:r>
            <w:r>
              <w:rPr>
                <w:rFonts w:ascii="Arial" w:hAnsi="Arial" w:cs="Arial"/>
              </w:rPr>
              <w:t>is</w:t>
            </w:r>
            <w:r w:rsidRPr="00FA412B">
              <w:rPr>
                <w:rFonts w:ascii="Arial" w:hAnsi="Arial" w:cs="Arial"/>
              </w:rPr>
              <w:t xml:space="preserve"> necessary for the proper administration and enforcement of the commercial vessel safety program </w:t>
            </w:r>
            <w:r>
              <w:rPr>
                <w:rFonts w:ascii="Arial" w:hAnsi="Arial" w:cs="Arial"/>
              </w:rPr>
              <w:t>for these ve</w:t>
            </w:r>
            <w:r w:rsidRPr="00FA412B">
              <w:rPr>
                <w:rFonts w:ascii="Arial" w:hAnsi="Arial" w:cs="Arial"/>
              </w:rPr>
              <w:t xml:space="preserve">ssels.  </w:t>
            </w:r>
          </w:p>
        </w:tc>
      </w:tr>
      <w:tr w14:paraId="3BF0118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428706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P="00725BF6" w14:paraId="5E6DF8D6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>Title 46</w:t>
            </w:r>
            <w:r w:rsidRPr="00E13268" w:rsidR="00C04594">
              <w:rPr>
                <w:rFonts w:ascii="Arial" w:hAnsi="Arial" w:cs="Arial"/>
              </w:rPr>
              <w:t xml:space="preserve"> CFR </w:t>
            </w:r>
            <w:r w:rsidRPr="00E13268" w:rsidR="00E13268">
              <w:rPr>
                <w:rFonts w:ascii="Arial" w:hAnsi="Arial" w:cs="Arial"/>
              </w:rPr>
              <w:t>Subchapter L</w:t>
            </w:r>
            <w:r w:rsidRPr="00E13268">
              <w:rPr>
                <w:rFonts w:ascii="Arial" w:hAnsi="Arial" w:cs="Arial"/>
              </w:rPr>
              <w:t>,</w:t>
            </w:r>
            <w:r w:rsidRPr="00E13268" w:rsidR="00C04594">
              <w:rPr>
                <w:rFonts w:ascii="Arial" w:hAnsi="Arial" w:cs="Arial"/>
              </w:rPr>
              <w:t xml:space="preserve"> is available at—</w:t>
            </w:r>
            <w:hyperlink r:id="rId8" w:history="1">
              <w:r w:rsidRPr="006744B4" w:rsidR="006744B4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13268" w:rsidR="00C04594">
              <w:rPr>
                <w:rFonts w:ascii="Arial" w:hAnsi="Arial" w:cs="Arial"/>
              </w:rPr>
              <w:t xml:space="preserve">, select TITLE </w:t>
            </w:r>
            <w:r w:rsidRPr="00E13268">
              <w:rPr>
                <w:rFonts w:ascii="Arial" w:hAnsi="Arial" w:cs="Arial"/>
              </w:rPr>
              <w:t>46</w:t>
            </w:r>
            <w:r w:rsidRPr="00E13268" w:rsidR="00C04594">
              <w:rPr>
                <w:rFonts w:ascii="Arial" w:hAnsi="Arial" w:cs="Arial"/>
              </w:rPr>
              <w:t xml:space="preserve"> – </w:t>
            </w:r>
            <w:r w:rsidRPr="00E13268">
              <w:rPr>
                <w:rFonts w:ascii="Arial" w:hAnsi="Arial" w:cs="Arial"/>
              </w:rPr>
              <w:t xml:space="preserve">SHIPPING, and follow to </w:t>
            </w:r>
            <w:r w:rsidRPr="00E13268" w:rsidR="00E13268">
              <w:rPr>
                <w:rFonts w:ascii="Arial" w:hAnsi="Arial" w:cs="Arial"/>
              </w:rPr>
              <w:t>Subchapter L</w:t>
            </w:r>
            <w:r w:rsidRPr="00E13268" w:rsidR="00C04594">
              <w:rPr>
                <w:rFonts w:ascii="Arial" w:hAnsi="Arial" w:cs="Arial"/>
              </w:rPr>
              <w:t>.</w:t>
            </w:r>
          </w:p>
        </w:tc>
      </w:tr>
      <w:tr w14:paraId="59EAFB3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3DCE4C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2E7663" w14:paraId="4C404D8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vessel seeking an initial certification as an offshore supply vessel, the information must be submitted to the Coast Guard (CG) before a determination can be made.  For a vessel that has previously been certified and seeks a renewal of its certification, the information must be submitted a</w:t>
            </w:r>
            <w:r w:rsidRPr="00C04594">
              <w:rPr>
                <w:rFonts w:ascii="Arial" w:hAnsi="Arial" w:cs="Arial"/>
              </w:rPr>
              <w:t xml:space="preserve">t least </w:t>
            </w:r>
            <w:r>
              <w:rPr>
                <w:rFonts w:ascii="Arial" w:hAnsi="Arial" w:cs="Arial"/>
              </w:rPr>
              <w:t>3</w:t>
            </w:r>
            <w:r w:rsidRPr="00C04594">
              <w:rPr>
                <w:rFonts w:ascii="Arial" w:hAnsi="Arial" w:cs="Arial"/>
              </w:rPr>
              <w:t>0 days prior to the expiration date of the Certificate of Inspection.</w:t>
            </w:r>
          </w:p>
        </w:tc>
      </w:tr>
      <w:tr w14:paraId="0EA90E8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26B4A8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2143E5" w14:paraId="7BC34E8A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In writing or electronically </w:t>
            </w:r>
            <w:r w:rsidR="004B1D24">
              <w:rPr>
                <w:rFonts w:ascii="Arial" w:hAnsi="Arial" w:cs="Arial"/>
              </w:rPr>
              <w:t xml:space="preserve">via e-mail </w:t>
            </w:r>
            <w:r>
              <w:rPr>
                <w:rFonts w:ascii="Arial" w:hAnsi="Arial" w:cs="Arial"/>
              </w:rPr>
              <w:t>to the CG’s Officer in Charge, Marine Inspection (OCMI) or the CG Marine Safety Center (MSC).</w:t>
            </w:r>
            <w:r w:rsidR="002143E5">
              <w:rPr>
                <w:rFonts w:ascii="Arial" w:hAnsi="Arial" w:cs="Arial"/>
              </w:rPr>
              <w:t xml:space="preserve">  Contact info for CG OCMIs can be found at—</w:t>
            </w:r>
            <w:hyperlink r:id="rId9" w:history="1">
              <w:r w:rsidRPr="00FD0505" w:rsidR="006744B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 w:rsidR="002143E5">
              <w:rPr>
                <w:rFonts w:ascii="Arial" w:hAnsi="Arial" w:cs="Arial"/>
                <w:color w:val="000000"/>
              </w:rPr>
              <w:t>.</w:t>
            </w:r>
            <w:r w:rsidR="002143E5">
              <w:rPr>
                <w:rFonts w:ascii="Arial" w:hAnsi="Arial" w:cs="Arial"/>
                <w:color w:val="000000"/>
              </w:rPr>
              <w:t xml:space="preserve">  </w:t>
            </w:r>
            <w:r w:rsidR="00F915A5">
              <w:rPr>
                <w:rFonts w:ascii="Arial" w:hAnsi="Arial" w:cs="Arial"/>
              </w:rPr>
              <w:t>For</w:t>
            </w:r>
            <w:r w:rsidRPr="00927CE3" w:rsidR="00F915A5">
              <w:rPr>
                <w:rFonts w:ascii="Arial" w:hAnsi="Arial" w:cs="Arial"/>
              </w:rPr>
              <w:t xml:space="preserve"> </w:t>
            </w:r>
            <w:r w:rsidR="00F915A5">
              <w:rPr>
                <w:rFonts w:ascii="Arial" w:hAnsi="Arial" w:cs="Arial"/>
              </w:rPr>
              <w:t>details</w:t>
            </w:r>
            <w:r w:rsidRPr="00927CE3" w:rsidR="00F915A5">
              <w:rPr>
                <w:rFonts w:ascii="Arial" w:hAnsi="Arial" w:cs="Arial"/>
              </w:rPr>
              <w:t xml:space="preserve"> </w:t>
            </w:r>
            <w:r w:rsidR="00F915A5">
              <w:rPr>
                <w:rFonts w:ascii="Arial" w:hAnsi="Arial" w:cs="Arial"/>
              </w:rPr>
              <w:t>on</w:t>
            </w:r>
            <w:r w:rsidRPr="00927CE3" w:rsidR="00F915A5">
              <w:rPr>
                <w:rFonts w:ascii="Arial" w:hAnsi="Arial" w:cs="Arial"/>
              </w:rPr>
              <w:t xml:space="preserve"> submitting information</w:t>
            </w:r>
            <w:r w:rsidR="00F915A5">
              <w:rPr>
                <w:rFonts w:ascii="Arial" w:hAnsi="Arial" w:cs="Arial"/>
              </w:rPr>
              <w:t xml:space="preserve"> to the CG MSC, go to</w:t>
            </w:r>
            <w:r w:rsidRPr="006709B2" w:rsidR="00F915A5">
              <w:rPr>
                <w:rFonts w:ascii="Arial" w:hAnsi="Arial" w:cs="Arial"/>
                <w:color w:val="000000"/>
              </w:rPr>
              <w:t>—</w:t>
            </w:r>
            <w:r w:rsidR="00F915A5">
              <w:rPr>
                <w:rFonts w:ascii="Arial" w:hAnsi="Arial" w:cs="Arial"/>
                <w:color w:val="000000"/>
              </w:rPr>
              <w:t xml:space="preserve"> </w:t>
            </w:r>
            <w:hyperlink r:id="rId10" w:history="1">
              <w:r w:rsidRPr="00103B41" w:rsidR="00F915A5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 w:rsidR="00F915A5">
              <w:rPr>
                <w:rFonts w:ascii="Arial" w:hAnsi="Arial" w:cs="Arial"/>
                <w:color w:val="000000"/>
              </w:rPr>
              <w:t>.</w:t>
            </w:r>
          </w:p>
        </w:tc>
      </w:tr>
      <w:tr w14:paraId="749086B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69F176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2E7663" w14:paraId="2051936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 the information and determine if a vessel is eligible to receive certification as an offshore supply vessel.  If it qualifies, an offshore supply vessel</w:t>
            </w:r>
            <w:r w:rsidRPr="00C045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receive a</w:t>
            </w:r>
            <w:r w:rsidRPr="00C04594">
              <w:rPr>
                <w:rFonts w:ascii="Arial" w:hAnsi="Arial" w:cs="Arial"/>
              </w:rPr>
              <w:t xml:space="preserve"> Certificate of Inspection valid for five years.</w:t>
            </w:r>
          </w:p>
        </w:tc>
      </w:tr>
      <w:tr w14:paraId="6A4ECFF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78E2D4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81B35" w:rsidRPr="00731014" w:rsidP="00E81B35" w14:paraId="546C8344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 xml:space="preserve"> or the MSC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E81B35" w:rsidP="00E81B35" w14:paraId="61F4AC8E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9" w:history="1">
              <w:r w:rsidRPr="00FD0505" w:rsidR="006744B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E13268" w:rsidP="00F915A5" w14:paraId="028CB029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0" w:history="1">
              <w:r w:rsidRPr="00103B41" w:rsidR="00F915A5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 w:rsidR="00F915A5">
              <w:rPr>
                <w:rFonts w:ascii="Arial" w:hAnsi="Arial" w:cs="Arial"/>
                <w:color w:val="000000"/>
              </w:rPr>
              <w:t>.</w:t>
            </w:r>
            <w:r w:rsidR="00F915A5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14:paraId="6C8C091F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A23" w:rsidP="00620414" w14:paraId="31A536BF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AD7A23" w:rsidP="00620414" w14:paraId="2A320A31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</w:t>
    </w:r>
    <w:r w:rsidRPr="00364EA1" w:rsidR="007477DF">
      <w:rPr>
        <w:rFonts w:ascii="Arial" w:hAnsi="Arial" w:cs="Arial"/>
        <w:sz w:val="20"/>
        <w:szCs w:val="16"/>
      </w:rPr>
      <w:t xml:space="preserve">that the average burden per response for this report </w:t>
    </w:r>
    <w:r w:rsidR="007477DF">
      <w:rPr>
        <w:rFonts w:ascii="Arial" w:hAnsi="Arial" w:cs="Arial"/>
        <w:sz w:val="20"/>
        <w:szCs w:val="16"/>
      </w:rPr>
      <w:t>is</w:t>
    </w:r>
    <w:r w:rsidRPr="00364EA1" w:rsidR="007477DF">
      <w:rPr>
        <w:rFonts w:ascii="Arial" w:hAnsi="Arial" w:cs="Arial"/>
        <w:sz w:val="20"/>
        <w:szCs w:val="16"/>
      </w:rPr>
      <w:t>—about</w:t>
    </w:r>
    <w:r w:rsidR="007477DF">
      <w:rPr>
        <w:rFonts w:ascii="Arial" w:hAnsi="Arial" w:cs="Arial"/>
        <w:sz w:val="20"/>
        <w:szCs w:val="16"/>
      </w:rPr>
      <w:t xml:space="preserve"> </w:t>
    </w:r>
    <w:r w:rsidR="00190068">
      <w:rPr>
        <w:rFonts w:ascii="Arial" w:hAnsi="Arial" w:cs="Arial"/>
        <w:sz w:val="20"/>
        <w:szCs w:val="16"/>
      </w:rPr>
      <w:t xml:space="preserve">0.6 hours for recordkeeping and posting/ marking, and </w:t>
    </w:r>
    <w:r w:rsidR="007477DF">
      <w:rPr>
        <w:rFonts w:ascii="Arial" w:hAnsi="Arial" w:cs="Arial"/>
        <w:sz w:val="20"/>
        <w:szCs w:val="16"/>
      </w:rPr>
      <w:t xml:space="preserve">1 hour per plan review/records </w:t>
    </w:r>
    <w:r w:rsidR="00190068">
      <w:rPr>
        <w:rFonts w:ascii="Arial" w:hAnsi="Arial" w:cs="Arial"/>
        <w:sz w:val="20"/>
        <w:szCs w:val="16"/>
      </w:rPr>
      <w:t>or</w:t>
    </w:r>
    <w:r w:rsidR="007477DF">
      <w:rPr>
        <w:rFonts w:ascii="Arial" w:hAnsi="Arial" w:cs="Arial"/>
        <w:sz w:val="20"/>
        <w:szCs w:val="16"/>
      </w:rPr>
      <w:t xml:space="preserve"> alternative </w:t>
    </w:r>
    <w:r w:rsidR="00190068">
      <w:rPr>
        <w:rFonts w:ascii="Arial" w:hAnsi="Arial" w:cs="Arial"/>
        <w:sz w:val="20"/>
        <w:szCs w:val="16"/>
      </w:rPr>
      <w:t xml:space="preserve">annual </w:t>
    </w:r>
    <w:r w:rsidR="007477DF">
      <w:rPr>
        <w:rFonts w:ascii="Arial" w:hAnsi="Arial" w:cs="Arial"/>
        <w:sz w:val="20"/>
        <w:szCs w:val="16"/>
      </w:rPr>
      <w:t>inspection submission</w:t>
    </w:r>
    <w:r w:rsidRPr="00AD7A23">
      <w:rPr>
        <w:rFonts w:ascii="Arial" w:hAnsi="Arial" w:cs="Arial"/>
        <w:sz w:val="20"/>
        <w:szCs w:val="16"/>
      </w:rPr>
      <w:t>.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696C22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Pr="00AE61FF" w:rsidR="00725BF6">
      <w:rPr>
        <w:rFonts w:ascii="Arial" w:hAnsi="Arial" w:cs="Arial"/>
        <w:sz w:val="20"/>
        <w:szCs w:val="16"/>
      </w:rPr>
      <w:t>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(1625-0065),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6156"/>
    <w:rsid w:val="00007FCB"/>
    <w:rsid w:val="0001418E"/>
    <w:rsid w:val="00043525"/>
    <w:rsid w:val="00061088"/>
    <w:rsid w:val="0006326F"/>
    <w:rsid w:val="000763D5"/>
    <w:rsid w:val="000F6E9F"/>
    <w:rsid w:val="00103B41"/>
    <w:rsid w:val="0011433E"/>
    <w:rsid w:val="00132A77"/>
    <w:rsid w:val="00174557"/>
    <w:rsid w:val="00190068"/>
    <w:rsid w:val="001E129E"/>
    <w:rsid w:val="001E389E"/>
    <w:rsid w:val="002143E5"/>
    <w:rsid w:val="00232252"/>
    <w:rsid w:val="0025366D"/>
    <w:rsid w:val="00281492"/>
    <w:rsid w:val="0028484A"/>
    <w:rsid w:val="002901ED"/>
    <w:rsid w:val="00292874"/>
    <w:rsid w:val="002A6CFC"/>
    <w:rsid w:val="002E7663"/>
    <w:rsid w:val="002F7B9A"/>
    <w:rsid w:val="00304007"/>
    <w:rsid w:val="003139BB"/>
    <w:rsid w:val="003273E9"/>
    <w:rsid w:val="00350ACA"/>
    <w:rsid w:val="00364EA1"/>
    <w:rsid w:val="0038171B"/>
    <w:rsid w:val="00391F04"/>
    <w:rsid w:val="003948EF"/>
    <w:rsid w:val="003C3FEA"/>
    <w:rsid w:val="003F2E0C"/>
    <w:rsid w:val="003F3FFE"/>
    <w:rsid w:val="00434AD2"/>
    <w:rsid w:val="00444F74"/>
    <w:rsid w:val="00477446"/>
    <w:rsid w:val="004B1D24"/>
    <w:rsid w:val="004D7CE8"/>
    <w:rsid w:val="00511787"/>
    <w:rsid w:val="0051323A"/>
    <w:rsid w:val="005350C3"/>
    <w:rsid w:val="005641DB"/>
    <w:rsid w:val="0057628B"/>
    <w:rsid w:val="00584658"/>
    <w:rsid w:val="005B197C"/>
    <w:rsid w:val="005E6739"/>
    <w:rsid w:val="005E67EA"/>
    <w:rsid w:val="00620414"/>
    <w:rsid w:val="0062680F"/>
    <w:rsid w:val="006473A2"/>
    <w:rsid w:val="006572EB"/>
    <w:rsid w:val="006709B2"/>
    <w:rsid w:val="006744B4"/>
    <w:rsid w:val="006821C9"/>
    <w:rsid w:val="00683838"/>
    <w:rsid w:val="00696C22"/>
    <w:rsid w:val="006C74A2"/>
    <w:rsid w:val="006D257A"/>
    <w:rsid w:val="006D66B7"/>
    <w:rsid w:val="00725BF6"/>
    <w:rsid w:val="00731014"/>
    <w:rsid w:val="007477DF"/>
    <w:rsid w:val="0075430A"/>
    <w:rsid w:val="007A207A"/>
    <w:rsid w:val="007A543D"/>
    <w:rsid w:val="00803F42"/>
    <w:rsid w:val="00815A63"/>
    <w:rsid w:val="00822567"/>
    <w:rsid w:val="0082468F"/>
    <w:rsid w:val="00855595"/>
    <w:rsid w:val="008564CA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7581B"/>
    <w:rsid w:val="00991813"/>
    <w:rsid w:val="009A06C7"/>
    <w:rsid w:val="009A0FC4"/>
    <w:rsid w:val="009B255E"/>
    <w:rsid w:val="009E160F"/>
    <w:rsid w:val="009E1F6F"/>
    <w:rsid w:val="009F0E55"/>
    <w:rsid w:val="009F6CF5"/>
    <w:rsid w:val="00A06794"/>
    <w:rsid w:val="00A17D7E"/>
    <w:rsid w:val="00A3451A"/>
    <w:rsid w:val="00A34BDC"/>
    <w:rsid w:val="00A35CAB"/>
    <w:rsid w:val="00A53FAF"/>
    <w:rsid w:val="00AA7EE7"/>
    <w:rsid w:val="00AD7A23"/>
    <w:rsid w:val="00AE61FF"/>
    <w:rsid w:val="00B27EDE"/>
    <w:rsid w:val="00B46299"/>
    <w:rsid w:val="00B7114D"/>
    <w:rsid w:val="00B72241"/>
    <w:rsid w:val="00B86CEE"/>
    <w:rsid w:val="00B94B97"/>
    <w:rsid w:val="00BE0D58"/>
    <w:rsid w:val="00BF6CA7"/>
    <w:rsid w:val="00C04594"/>
    <w:rsid w:val="00C22CA0"/>
    <w:rsid w:val="00C51EC8"/>
    <w:rsid w:val="00C56594"/>
    <w:rsid w:val="00C90A51"/>
    <w:rsid w:val="00CA069F"/>
    <w:rsid w:val="00CA0E5B"/>
    <w:rsid w:val="00CA2732"/>
    <w:rsid w:val="00CB4C5F"/>
    <w:rsid w:val="00CC3560"/>
    <w:rsid w:val="00D45B75"/>
    <w:rsid w:val="00D75179"/>
    <w:rsid w:val="00DD1DBC"/>
    <w:rsid w:val="00DE632F"/>
    <w:rsid w:val="00E13268"/>
    <w:rsid w:val="00E224F3"/>
    <w:rsid w:val="00E2309F"/>
    <w:rsid w:val="00E439E3"/>
    <w:rsid w:val="00E81B35"/>
    <w:rsid w:val="00E92AAA"/>
    <w:rsid w:val="00F50752"/>
    <w:rsid w:val="00F915A5"/>
    <w:rsid w:val="00FA412B"/>
    <w:rsid w:val="00FB330F"/>
    <w:rsid w:val="00FD050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7F38FF"/>
  <w15:chartTrackingRefBased/>
  <w15:docId w15:val="{C6F91DF6-9099-4134-8C96-C7314893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co.uscg.mil/msc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" TargetMode="External" /><Relationship Id="rId9" Type="http://schemas.openxmlformats.org/officeDocument/2006/relationships/hyperlink" Target="https://www.uscg.mil/Units/Organiza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50F5-53CD-48CF-8F66-1434BF93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F6D95-CCB5-4CA3-819D-CDFF9641F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4600F-FDD5-43AC-94CF-F038C0113D8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ec982078-58fc-43d5-97a5-a7b933997b7d"/>
  </ds:schemaRefs>
</ds:datastoreItem>
</file>

<file path=customXml/itemProps4.xml><?xml version="1.0" encoding="utf-8"?>
<ds:datastoreItem xmlns:ds="http://schemas.openxmlformats.org/officeDocument/2006/customXml" ds:itemID="{20D40BCD-D09E-485A-9732-5FA12C99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2022-10-05T15:55:00Z</dcterms:created>
  <dcterms:modified xsi:type="dcterms:W3CDTF">2022-10-05T15:55:00Z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