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00481531" w14:paraId="2EDCE69B" w14:textId="2B91966F">
      <w:pPr>
        <w:autoSpaceDE w:val="0"/>
        <w:autoSpaceDN w:val="0"/>
      </w:pPr>
      <w:r w:rsidRPr="0075044B">
        <w:rPr>
          <w:sz w:val="24"/>
          <w:szCs w:val="24"/>
        </w:rPr>
        <w:t xml:space="preserve">According to the Paperwork Reduction Act of 1995, no persons are required to respond to a collection of information unless such collection </w:t>
      </w:r>
      <w:r w:rsidRPr="00FD609E">
        <w:rPr>
          <w:color w:val="000000" w:themeColor="text1"/>
          <w:sz w:val="24"/>
          <w:szCs w:val="24"/>
        </w:rPr>
        <w:t xml:space="preserve">displays a valid OMB control number.  The valid OMB control number for this information collection is </w:t>
      </w:r>
      <w:r w:rsidRPr="00FD609E" w:rsidR="00DC3673">
        <w:rPr>
          <w:color w:val="000000" w:themeColor="text1"/>
          <w:sz w:val="24"/>
          <w:szCs w:val="24"/>
        </w:rPr>
        <w:t>18</w:t>
      </w:r>
      <w:r w:rsidRPr="00FD609E" w:rsidR="004E3CEC">
        <w:rPr>
          <w:color w:val="000000" w:themeColor="text1"/>
          <w:sz w:val="24"/>
          <w:szCs w:val="24"/>
        </w:rPr>
        <w:t>40-0838</w:t>
      </w:r>
      <w:r w:rsidRPr="00FD609E">
        <w:rPr>
          <w:color w:val="000000" w:themeColor="text1"/>
          <w:sz w:val="24"/>
          <w:szCs w:val="24"/>
        </w:rPr>
        <w:t xml:space="preserve">.  Public reporting burden for this collection of information is estimated to average </w:t>
      </w:r>
      <w:r w:rsidRPr="00FD609E" w:rsidR="004E3CEC">
        <w:rPr>
          <w:color w:val="000000" w:themeColor="text1"/>
          <w:sz w:val="24"/>
          <w:szCs w:val="24"/>
        </w:rPr>
        <w:t>5</w:t>
      </w:r>
      <w:r w:rsidRPr="00FD609E">
        <w:rPr>
          <w:color w:val="000000" w:themeColor="text1"/>
          <w:sz w:val="24"/>
          <w:szCs w:val="24"/>
        </w:rPr>
        <w:t xml:space="preserve"> minutes </w:t>
      </w:r>
      <w:r w:rsidRPr="0075044B">
        <w:rPr>
          <w:sz w:val="24"/>
          <w:szCs w:val="24"/>
        </w:rPr>
        <w:t xml:space="preserve">per response, including time for reviewing instructions, searching existing data sources, gathering and maintaining the data needed, and completing and reviewing the collection of information.  The obligation to respond to this collection is </w:t>
      </w:r>
      <w:r w:rsidR="004E3CEC">
        <w:rPr>
          <w:sz w:val="24"/>
          <w:szCs w:val="24"/>
        </w:rPr>
        <w:t>mandatory required by statue 20 USC 1099b (7)(8) and 34 CFR</w:t>
      </w:r>
      <w:bookmarkStart w:id="0" w:name="_Hlk115275727"/>
      <w:r w:rsidRPr="00081F32" w:rsidR="00081F32">
        <w:rPr>
          <w:sz w:val="24"/>
          <w:szCs w:val="24"/>
        </w:rPr>
        <w:t>§</w:t>
      </w:r>
      <w:bookmarkEnd w:id="0"/>
      <w:r w:rsidRPr="00081F32" w:rsidR="00081F32">
        <w:rPr>
          <w:sz w:val="24"/>
          <w:szCs w:val="24"/>
        </w:rPr>
        <w:t>§</w:t>
      </w:r>
      <w:r w:rsidR="00081F32">
        <w:rPr>
          <w:sz w:val="24"/>
          <w:szCs w:val="24"/>
        </w:rPr>
        <w:t xml:space="preserve"> 602.26 and 27.</w:t>
      </w:r>
      <w:r w:rsidRPr="0075044B">
        <w:rPr>
          <w:sz w:val="24"/>
          <w:szCs w:val="24"/>
        </w:rPr>
        <w:t>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D609E" w:rsidR="000F6929">
        <w:rPr>
          <w:sz w:val="24"/>
          <w:szCs w:val="24"/>
        </w:rPr>
        <w:t>the</w:t>
      </w:r>
      <w:r w:rsidRPr="00FD609E" w:rsidR="00081F32">
        <w:rPr>
          <w:sz w:val="24"/>
          <w:szCs w:val="24"/>
        </w:rPr>
        <w:t xml:space="preserve"> Office of Post Secondary Education, Policy Planning and </w:t>
      </w:r>
      <w:r w:rsidRPr="00FD609E" w:rsidR="00081F32">
        <w:rPr>
          <w:sz w:val="24"/>
          <w:szCs w:val="24"/>
        </w:rPr>
        <w:t>Inovation</w:t>
      </w:r>
      <w:r w:rsidRPr="00FD609E" w:rsidR="00081F32">
        <w:rPr>
          <w:sz w:val="24"/>
          <w:szCs w:val="24"/>
        </w:rPr>
        <w:t>, Accreditation Group, 400</w:t>
      </w:r>
      <w:r w:rsidRPr="00FD609E" w:rsidR="000F6929">
        <w:rPr>
          <w:sz w:val="24"/>
          <w:szCs w:val="24"/>
        </w:rPr>
        <w:t xml:space="preserve"> Maryland Ave, Washington DC 20202. Herman Bounds Jr. Director, Accreditation Group.</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81F32"/>
    <w:rsid w:val="000F6929"/>
    <w:rsid w:val="002F4D39"/>
    <w:rsid w:val="00481531"/>
    <w:rsid w:val="004E3CEC"/>
    <w:rsid w:val="00501D6E"/>
    <w:rsid w:val="00505C60"/>
    <w:rsid w:val="00586053"/>
    <w:rsid w:val="00693D37"/>
    <w:rsid w:val="0075044B"/>
    <w:rsid w:val="00796541"/>
    <w:rsid w:val="00856E3B"/>
    <w:rsid w:val="008979EB"/>
    <w:rsid w:val="00934823"/>
    <w:rsid w:val="00B01706"/>
    <w:rsid w:val="00B21A17"/>
    <w:rsid w:val="00B31CE9"/>
    <w:rsid w:val="00B404C3"/>
    <w:rsid w:val="00C013A9"/>
    <w:rsid w:val="00DC3673"/>
    <w:rsid w:val="00E352B5"/>
    <w:rsid w:val="00E76321"/>
    <w:rsid w:val="00EB585E"/>
    <w:rsid w:val="00F60731"/>
    <w:rsid w:val="00FD609E"/>
    <w:rsid w:val="00FE5630"/>
    <w:rsid w:val="00FE7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55411F56-3BA8-40CB-A92B-BC0A00EC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PRA Burden Statement</vt:lpstr>
    </vt:vector>
  </TitlesOfParts>
  <Company>CSC-SSD</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Mullan, Kate</cp:lastModifiedBy>
  <cp:revision>2</cp:revision>
  <dcterms:created xsi:type="dcterms:W3CDTF">2022-10-13T20:21:00Z</dcterms:created>
  <dcterms:modified xsi:type="dcterms:W3CDTF">2022-10-13T20:21:00Z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700</vt:r8>
  </property>
  <property fmtid="{D5CDD505-2E9C-101B-9397-08002B2CF9AE}" pid="10" name="Secondary Navigation Category">
    <vt:lpwstr/>
  </property>
  <property fmtid="{D5CDD505-2E9C-101B-9397-08002B2CF9AE}" pid="11" name="_dlc_DocIdItemGuid">
    <vt:lpwstr>3be5b901-c2aa-40cb-ada1-15867e97cdff</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