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152F" w:rsidRPr="00FA152F" w:rsidP="00FA152F" w14:paraId="514D2670" w14:textId="77777777">
      <w:pPr>
        <w:rPr>
          <w:sz w:val="28"/>
          <w:szCs w:val="28"/>
        </w:rPr>
      </w:pPr>
      <w:r>
        <w:rPr>
          <w:sz w:val="28"/>
          <w:szCs w:val="28"/>
        </w:rPr>
        <w:tab/>
      </w:r>
      <w:r>
        <w:rPr>
          <w:sz w:val="28"/>
          <w:szCs w:val="28"/>
        </w:rPr>
        <w:tab/>
      </w:r>
      <w:r w:rsidRPr="00FD4A74">
        <w:rPr>
          <w:b/>
        </w:rPr>
        <w:t>US Department of Housing and Urban Development</w:t>
      </w:r>
      <w:r w:rsidRPr="005B7AD5">
        <w:tab/>
      </w:r>
      <w:r>
        <w:rPr>
          <w:sz w:val="28"/>
          <w:szCs w:val="28"/>
        </w:rPr>
        <w:tab/>
      </w:r>
      <w:r>
        <w:rPr>
          <w:sz w:val="28"/>
          <w:szCs w:val="28"/>
        </w:rPr>
        <w:tab/>
      </w:r>
      <w:r w:rsidRPr="00FD4A74">
        <w:rPr>
          <w:b/>
        </w:rPr>
        <w:t>US Department of Agriculture</w:t>
      </w:r>
    </w:p>
    <w:p w:rsidR="00FD4A74" w:rsidP="00FA152F" w14:paraId="514D2671" w14:textId="77777777">
      <w:pPr>
        <w:rPr>
          <w:sz w:val="28"/>
          <w:szCs w:val="28"/>
        </w:rPr>
      </w:pPr>
      <w:r>
        <w:tab/>
      </w:r>
      <w:r>
        <w:tab/>
      </w:r>
      <w:r w:rsidRPr="00471735">
        <w:rPr>
          <w:sz w:val="20"/>
          <w:szCs w:val="20"/>
        </w:rPr>
        <w:t>Office of Housing/Federal Housing Commissioner</w:t>
      </w:r>
      <w:r>
        <w:tab/>
      </w:r>
      <w:r>
        <w:tab/>
      </w:r>
      <w:r>
        <w:tab/>
      </w:r>
      <w:r>
        <w:tab/>
      </w:r>
      <w:r w:rsidR="00471735">
        <w:tab/>
      </w:r>
      <w:r w:rsidRPr="00471735">
        <w:rPr>
          <w:sz w:val="20"/>
          <w:szCs w:val="20"/>
        </w:rPr>
        <w:t>Farmers Home Administration</w:t>
      </w:r>
      <w:r>
        <w:rPr>
          <w:sz w:val="28"/>
          <w:szCs w:val="28"/>
        </w:rPr>
        <w:tab/>
      </w:r>
    </w:p>
    <w:p w:rsidR="00FA152F" w:rsidP="00FA152F" w14:paraId="514D2672" w14:textId="77777777">
      <w:pPr>
        <w:rPr>
          <w:sz w:val="28"/>
          <w:szCs w:val="28"/>
        </w:rPr>
      </w:pPr>
      <w:r>
        <w:rPr>
          <w:sz w:val="28"/>
          <w:szCs w:val="28"/>
        </w:rPr>
        <w:tab/>
      </w:r>
    </w:p>
    <w:tbl>
      <w:tblPr>
        <w:tblStyle w:val="TableGrid"/>
        <w:tblW w:w="0" w:type="auto"/>
        <w:tblLook w:val="04A0"/>
      </w:tblPr>
      <w:tblGrid>
        <w:gridCol w:w="3596"/>
        <w:gridCol w:w="3596"/>
        <w:gridCol w:w="2660"/>
        <w:gridCol w:w="4538"/>
      </w:tblGrid>
      <w:tr w14:paraId="514D2679" w14:textId="77777777" w:rsidTr="005B7AD5">
        <w:tblPrEx>
          <w:tblW w:w="0" w:type="auto"/>
          <w:tblLook w:val="04A0"/>
        </w:tblPrEx>
        <w:trPr>
          <w:trHeight w:val="638"/>
        </w:trPr>
        <w:tc>
          <w:tcPr>
            <w:tcW w:w="7308" w:type="dxa"/>
            <w:gridSpan w:val="2"/>
          </w:tcPr>
          <w:p w:rsidR="009E0F7F" w:rsidP="00FA152F" w14:paraId="072DA507" w14:textId="56002AD4">
            <w:pPr>
              <w:rPr>
                <w:b/>
                <w:sz w:val="20"/>
                <w:szCs w:val="20"/>
              </w:rPr>
            </w:pPr>
            <w:r>
              <w:rPr>
                <w:b/>
                <w:sz w:val="20"/>
                <w:szCs w:val="20"/>
              </w:rPr>
              <w:t xml:space="preserve">Part I to be completed by </w:t>
            </w:r>
            <w:r w:rsidR="008A7417">
              <w:rPr>
                <w:b/>
                <w:sz w:val="20"/>
                <w:szCs w:val="20"/>
              </w:rPr>
              <w:t>Controlling Participant</w:t>
            </w:r>
            <w:r w:rsidR="00D911CD">
              <w:rPr>
                <w:b/>
                <w:sz w:val="20"/>
                <w:szCs w:val="20"/>
              </w:rPr>
              <w:t>(s)</w:t>
            </w:r>
            <w:r>
              <w:rPr>
                <w:b/>
                <w:sz w:val="20"/>
                <w:szCs w:val="20"/>
              </w:rPr>
              <w:t xml:space="preserve"> of </w:t>
            </w:r>
            <w:r w:rsidR="006837D7">
              <w:rPr>
                <w:b/>
                <w:sz w:val="20"/>
                <w:szCs w:val="20"/>
              </w:rPr>
              <w:t xml:space="preserve">Covered </w:t>
            </w:r>
            <w:r>
              <w:rPr>
                <w:b/>
                <w:sz w:val="20"/>
                <w:szCs w:val="20"/>
              </w:rPr>
              <w:t>Projects</w:t>
            </w:r>
            <w:r w:rsidR="00CF5DFB">
              <w:rPr>
                <w:b/>
                <w:sz w:val="20"/>
                <w:szCs w:val="20"/>
              </w:rPr>
              <w:t xml:space="preserve"> </w:t>
            </w:r>
          </w:p>
          <w:p w:rsidR="00FA152F" w:rsidP="00FA152F" w14:paraId="514D2673" w14:textId="71CAABCC">
            <w:pPr>
              <w:rPr>
                <w:i/>
                <w:sz w:val="20"/>
                <w:szCs w:val="20"/>
              </w:rPr>
            </w:pPr>
            <w:r>
              <w:rPr>
                <w:i/>
                <w:sz w:val="20"/>
                <w:szCs w:val="20"/>
              </w:rPr>
              <w:t>(See instructions)</w:t>
            </w:r>
          </w:p>
          <w:p w:rsidR="005B7AD5" w:rsidRPr="00CF5DFB" w:rsidP="005D3E6B" w14:paraId="514D2675" w14:textId="77777777">
            <w:pPr>
              <w:rPr>
                <w:sz w:val="20"/>
                <w:szCs w:val="20"/>
              </w:rPr>
            </w:pPr>
            <w:r>
              <w:rPr>
                <w:sz w:val="20"/>
                <w:szCs w:val="20"/>
              </w:rPr>
              <w:t>Reason for submiss</w:t>
            </w:r>
            <w:r w:rsidR="005D3E6B">
              <w:rPr>
                <w:sz w:val="20"/>
                <w:szCs w:val="20"/>
              </w:rPr>
              <w:t>i</w:t>
            </w:r>
            <w:r>
              <w:rPr>
                <w:sz w:val="20"/>
                <w:szCs w:val="20"/>
              </w:rPr>
              <w:t>on:</w:t>
            </w:r>
          </w:p>
        </w:tc>
        <w:tc>
          <w:tcPr>
            <w:tcW w:w="7308" w:type="dxa"/>
            <w:gridSpan w:val="2"/>
          </w:tcPr>
          <w:p w:rsidR="00CF5DFB" w:rsidP="00FA152F" w14:paraId="514D2676" w14:textId="77777777">
            <w:pPr>
              <w:rPr>
                <w:b/>
                <w:sz w:val="20"/>
                <w:szCs w:val="20"/>
              </w:rPr>
            </w:pPr>
            <w:r>
              <w:rPr>
                <w:b/>
                <w:sz w:val="20"/>
                <w:szCs w:val="20"/>
              </w:rPr>
              <w:t>For HUD</w:t>
            </w:r>
            <w:r w:rsidR="00161E11">
              <w:rPr>
                <w:b/>
                <w:sz w:val="20"/>
                <w:szCs w:val="20"/>
              </w:rPr>
              <w:t xml:space="preserve"> </w:t>
            </w:r>
            <w:r>
              <w:rPr>
                <w:b/>
                <w:sz w:val="20"/>
                <w:szCs w:val="20"/>
              </w:rPr>
              <w:t>HQ/</w:t>
            </w:r>
            <w:r>
              <w:rPr>
                <w:b/>
                <w:sz w:val="20"/>
                <w:szCs w:val="20"/>
              </w:rPr>
              <w:t>FmHA</w:t>
            </w:r>
            <w:r>
              <w:rPr>
                <w:b/>
                <w:sz w:val="20"/>
                <w:szCs w:val="20"/>
              </w:rPr>
              <w:t xml:space="preserve"> use only</w:t>
            </w:r>
          </w:p>
          <w:p w:rsidR="00CF5DFB" w:rsidP="00FA152F" w14:paraId="514D2677" w14:textId="77777777">
            <w:pPr>
              <w:rPr>
                <w:b/>
                <w:sz w:val="20"/>
                <w:szCs w:val="20"/>
              </w:rPr>
            </w:pPr>
          </w:p>
          <w:p w:rsidR="00CF5DFB" w:rsidRPr="00CF5DFB" w:rsidP="00FA152F" w14:paraId="514D2678" w14:textId="77777777">
            <w:pPr>
              <w:rPr>
                <w:b/>
                <w:sz w:val="20"/>
                <w:szCs w:val="20"/>
              </w:rPr>
            </w:pPr>
          </w:p>
        </w:tc>
      </w:tr>
      <w:tr w14:paraId="514D267D" w14:textId="77777777" w:rsidTr="00FA152F">
        <w:tblPrEx>
          <w:tblW w:w="0" w:type="auto"/>
          <w:tblLook w:val="04A0"/>
        </w:tblPrEx>
        <w:tc>
          <w:tcPr>
            <w:tcW w:w="7308" w:type="dxa"/>
            <w:gridSpan w:val="2"/>
          </w:tcPr>
          <w:p w:rsidR="00CF5DFB" w:rsidP="00FA152F" w14:paraId="514D267A" w14:textId="77777777">
            <w:pPr>
              <w:rPr>
                <w:sz w:val="28"/>
                <w:szCs w:val="28"/>
              </w:rPr>
            </w:pPr>
            <w:r w:rsidRPr="008F7325">
              <w:rPr>
                <w:b/>
                <w:sz w:val="16"/>
                <w:szCs w:val="16"/>
              </w:rPr>
              <w:t>1.</w:t>
            </w:r>
            <w:r>
              <w:rPr>
                <w:sz w:val="16"/>
                <w:szCs w:val="16"/>
              </w:rPr>
              <w:t xml:space="preserve"> </w:t>
            </w:r>
            <w:r w:rsidRPr="00CF5DFB">
              <w:rPr>
                <w:sz w:val="16"/>
                <w:szCs w:val="16"/>
              </w:rPr>
              <w:t>Agency name and City where the application is filed</w:t>
            </w:r>
          </w:p>
          <w:p w:rsidR="00CF5DFB" w:rsidP="00FA152F" w14:paraId="514D267B" w14:textId="77777777">
            <w:pPr>
              <w:rPr>
                <w:sz w:val="28"/>
                <w:szCs w:val="28"/>
              </w:rPr>
            </w:pPr>
          </w:p>
        </w:tc>
        <w:tc>
          <w:tcPr>
            <w:tcW w:w="7308" w:type="dxa"/>
            <w:gridSpan w:val="2"/>
          </w:tcPr>
          <w:p w:rsidR="00FA152F" w:rsidRPr="00CF5DFB" w:rsidP="008F7325" w14:paraId="514D267C" w14:textId="77777777">
            <w:pPr>
              <w:rPr>
                <w:sz w:val="16"/>
                <w:szCs w:val="16"/>
              </w:rPr>
            </w:pPr>
            <w:r w:rsidRPr="008F7325">
              <w:rPr>
                <w:b/>
                <w:sz w:val="16"/>
                <w:szCs w:val="16"/>
              </w:rPr>
              <w:t>2</w:t>
            </w:r>
            <w:r>
              <w:rPr>
                <w:sz w:val="16"/>
                <w:szCs w:val="16"/>
              </w:rPr>
              <w:t xml:space="preserve">. Project Name, </w:t>
            </w:r>
            <w:r w:rsidR="008F7325">
              <w:rPr>
                <w:sz w:val="16"/>
                <w:szCs w:val="16"/>
              </w:rPr>
              <w:t>P</w:t>
            </w:r>
            <w:r>
              <w:rPr>
                <w:sz w:val="16"/>
                <w:szCs w:val="16"/>
              </w:rPr>
              <w:t xml:space="preserve">roject </w:t>
            </w:r>
            <w:r w:rsidR="008F7325">
              <w:rPr>
                <w:sz w:val="16"/>
                <w:szCs w:val="16"/>
              </w:rPr>
              <w:t>N</w:t>
            </w:r>
            <w:r>
              <w:rPr>
                <w:sz w:val="16"/>
                <w:szCs w:val="16"/>
              </w:rPr>
              <w:t>umber, City and Zip Code</w:t>
            </w:r>
          </w:p>
        </w:tc>
      </w:tr>
      <w:tr w14:paraId="514D2684" w14:textId="77777777" w:rsidTr="00CF5DFB">
        <w:tblPrEx>
          <w:tblW w:w="0" w:type="auto"/>
          <w:tblLook w:val="04A0"/>
        </w:tblPrEx>
        <w:tc>
          <w:tcPr>
            <w:tcW w:w="3654" w:type="dxa"/>
          </w:tcPr>
          <w:p w:rsidR="00CF5DFB" w:rsidRPr="00CF5DFB" w:rsidP="00CF5DFB" w14:paraId="514D267E" w14:textId="77777777">
            <w:pPr>
              <w:rPr>
                <w:sz w:val="16"/>
                <w:szCs w:val="16"/>
              </w:rPr>
            </w:pPr>
            <w:r w:rsidRPr="008F7325">
              <w:rPr>
                <w:b/>
                <w:sz w:val="16"/>
                <w:szCs w:val="16"/>
              </w:rPr>
              <w:t>3</w:t>
            </w:r>
            <w:r>
              <w:rPr>
                <w:sz w:val="16"/>
                <w:szCs w:val="16"/>
              </w:rPr>
              <w:t>. Loan or Contract amount $</w:t>
            </w:r>
          </w:p>
        </w:tc>
        <w:tc>
          <w:tcPr>
            <w:tcW w:w="3654" w:type="dxa"/>
          </w:tcPr>
          <w:p w:rsidR="00CF5DFB" w:rsidP="00CF5DFB" w14:paraId="514D267F" w14:textId="77777777">
            <w:pPr>
              <w:rPr>
                <w:sz w:val="16"/>
                <w:szCs w:val="16"/>
              </w:rPr>
            </w:pPr>
            <w:r w:rsidRPr="008F7325">
              <w:rPr>
                <w:b/>
                <w:sz w:val="16"/>
                <w:szCs w:val="16"/>
              </w:rPr>
              <w:t>4</w:t>
            </w:r>
            <w:r>
              <w:rPr>
                <w:sz w:val="16"/>
                <w:szCs w:val="16"/>
              </w:rPr>
              <w:t>. Number of Units</w:t>
            </w:r>
            <w:r w:rsidR="00161E11">
              <w:rPr>
                <w:sz w:val="16"/>
                <w:szCs w:val="16"/>
              </w:rPr>
              <w:t xml:space="preserve"> or Beds</w:t>
            </w:r>
          </w:p>
          <w:p w:rsidR="00CF5DFB" w:rsidRPr="00CF5DFB" w:rsidP="00CF5DFB" w14:paraId="514D2680" w14:textId="77777777">
            <w:pPr>
              <w:rPr>
                <w:sz w:val="16"/>
                <w:szCs w:val="16"/>
              </w:rPr>
            </w:pPr>
          </w:p>
        </w:tc>
        <w:tc>
          <w:tcPr>
            <w:tcW w:w="2700" w:type="dxa"/>
          </w:tcPr>
          <w:p w:rsidR="00CF5DFB" w:rsidP="00FA152F" w14:paraId="514D2681" w14:textId="77777777">
            <w:pPr>
              <w:rPr>
                <w:sz w:val="16"/>
                <w:szCs w:val="16"/>
              </w:rPr>
            </w:pPr>
            <w:r w:rsidRPr="008F7325">
              <w:rPr>
                <w:b/>
                <w:sz w:val="16"/>
                <w:szCs w:val="16"/>
              </w:rPr>
              <w:t>5</w:t>
            </w:r>
            <w:r>
              <w:rPr>
                <w:sz w:val="16"/>
                <w:szCs w:val="16"/>
              </w:rPr>
              <w:t>. Section of Act</w:t>
            </w:r>
          </w:p>
        </w:tc>
        <w:tc>
          <w:tcPr>
            <w:tcW w:w="4608" w:type="dxa"/>
          </w:tcPr>
          <w:p w:rsidR="00CF5DFB" w:rsidP="00FA152F" w14:paraId="514D2682" w14:textId="77777777">
            <w:pPr>
              <w:rPr>
                <w:sz w:val="16"/>
                <w:szCs w:val="16"/>
              </w:rPr>
            </w:pPr>
            <w:r w:rsidRPr="008F7325">
              <w:rPr>
                <w:b/>
                <w:sz w:val="16"/>
                <w:szCs w:val="16"/>
              </w:rPr>
              <w:t>6</w:t>
            </w:r>
            <w:r>
              <w:rPr>
                <w:sz w:val="16"/>
                <w:szCs w:val="16"/>
              </w:rPr>
              <w:t>.  Type of Project (check one)</w:t>
            </w:r>
          </w:p>
          <w:p w:rsidR="00C46EB2" w:rsidP="00FA152F" w14:paraId="514D2683" w14:textId="77777777">
            <w:pPr>
              <w:rPr>
                <w:sz w:val="16"/>
                <w:szCs w:val="16"/>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1960245</wp:posOffset>
                      </wp:positionH>
                      <wp:positionV relativeFrom="paragraph">
                        <wp:posOffset>9525</wp:posOffset>
                      </wp:positionV>
                      <wp:extent cx="76200" cy="92710"/>
                      <wp:effectExtent l="7620" t="9525" r="11430" b="12065"/>
                      <wp:wrapNone/>
                      <wp:docPr id="13"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92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5" style="width:6pt;height:7.3pt;margin-top:0.75pt;margin-left:154.3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1141095</wp:posOffset>
                      </wp:positionH>
                      <wp:positionV relativeFrom="paragraph">
                        <wp:posOffset>9525</wp:posOffset>
                      </wp:positionV>
                      <wp:extent cx="76200" cy="92710"/>
                      <wp:effectExtent l="7620" t="9525" r="11430" b="12065"/>
                      <wp:wrapNone/>
                      <wp:docPr id="12"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92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6pt;height:7.3pt;margin-top:0.75pt;margin-left:89.8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9525</wp:posOffset>
                      </wp:positionV>
                      <wp:extent cx="76200" cy="92710"/>
                      <wp:effectExtent l="7620" t="9525" r="11430" b="12065"/>
                      <wp:wrapNone/>
                      <wp:docPr id="11"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92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7" style="width:6pt;height:7.3pt;margin-top:0.75pt;margin-left:0.6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Pr>
                <w:sz w:val="16"/>
                <w:szCs w:val="16"/>
              </w:rPr>
              <w:t xml:space="preserve">     Existing                               Rehabilitation         Proposed (New)</w:t>
            </w:r>
          </w:p>
        </w:tc>
      </w:tr>
    </w:tbl>
    <w:p w:rsidR="00FA152F" w:rsidP="00C46EB2" w14:paraId="514D2685" w14:textId="0A10C562">
      <w:pPr>
        <w:ind w:left="-90" w:hanging="90"/>
        <w:rPr>
          <w:b/>
          <w:sz w:val="20"/>
          <w:szCs w:val="20"/>
        </w:rPr>
      </w:pPr>
      <w:r w:rsidRPr="00C46EB2">
        <w:rPr>
          <w:b/>
          <w:sz w:val="28"/>
          <w:szCs w:val="28"/>
        </w:rPr>
        <w:t xml:space="preserve"> </w:t>
      </w:r>
      <w:r w:rsidRPr="00C46EB2">
        <w:rPr>
          <w:b/>
          <w:sz w:val="20"/>
          <w:szCs w:val="20"/>
        </w:rPr>
        <w:t xml:space="preserve">7. List all proposed </w:t>
      </w:r>
      <w:r w:rsidR="008A7417">
        <w:rPr>
          <w:b/>
          <w:sz w:val="20"/>
          <w:szCs w:val="20"/>
        </w:rPr>
        <w:t>Controlling Participants</w:t>
      </w:r>
      <w:r w:rsidRPr="00C46EB2" w:rsidR="008A7417">
        <w:rPr>
          <w:b/>
          <w:sz w:val="20"/>
          <w:szCs w:val="20"/>
        </w:rPr>
        <w:t xml:space="preserve"> </w:t>
      </w:r>
      <w:r w:rsidRPr="00C46EB2">
        <w:rPr>
          <w:b/>
          <w:sz w:val="20"/>
          <w:szCs w:val="20"/>
        </w:rPr>
        <w:t xml:space="preserve">and attach </w:t>
      </w:r>
      <w:r w:rsidR="00192091">
        <w:rPr>
          <w:b/>
          <w:sz w:val="20"/>
          <w:szCs w:val="20"/>
        </w:rPr>
        <w:t xml:space="preserve">complete </w:t>
      </w:r>
      <w:r w:rsidRPr="00C46EB2">
        <w:rPr>
          <w:b/>
          <w:sz w:val="20"/>
          <w:szCs w:val="20"/>
        </w:rPr>
        <w:t>organization chart for all organizations</w:t>
      </w:r>
      <w:r w:rsidR="00192091">
        <w:rPr>
          <w:b/>
          <w:sz w:val="20"/>
          <w:szCs w:val="20"/>
        </w:rPr>
        <w:t xml:space="preserve"> showing ownership %</w:t>
      </w:r>
    </w:p>
    <w:tbl>
      <w:tblPr>
        <w:tblStyle w:val="TableGrid"/>
        <w:tblW w:w="14377" w:type="dxa"/>
        <w:tblInd w:w="18" w:type="dxa"/>
        <w:tblLook w:val="04A0"/>
      </w:tblPr>
      <w:tblGrid>
        <w:gridCol w:w="8100"/>
        <w:gridCol w:w="2857"/>
        <w:gridCol w:w="3420"/>
      </w:tblGrid>
      <w:tr w14:paraId="514D2689" w14:textId="77777777" w:rsidTr="0027241E">
        <w:tblPrEx>
          <w:tblW w:w="14377" w:type="dxa"/>
          <w:tblInd w:w="18" w:type="dxa"/>
          <w:tblLook w:val="04A0"/>
        </w:tblPrEx>
        <w:tc>
          <w:tcPr>
            <w:tcW w:w="8100" w:type="dxa"/>
          </w:tcPr>
          <w:p w:rsidR="00946344" w:rsidRPr="00F963B8" w:rsidP="0091370F" w14:paraId="514D2686" w14:textId="1178F9FD">
            <w:pPr>
              <w:rPr>
                <w:sz w:val="16"/>
                <w:szCs w:val="16"/>
              </w:rPr>
            </w:pPr>
            <w:r>
              <w:rPr>
                <w:sz w:val="16"/>
                <w:szCs w:val="16"/>
              </w:rPr>
              <w:t>Name and address ( Last, First, Middle Initial)</w:t>
            </w:r>
            <w:r w:rsidR="00D911CD">
              <w:rPr>
                <w:sz w:val="16"/>
                <w:szCs w:val="16"/>
              </w:rPr>
              <w:t xml:space="preserve"> of controlling participant(s)</w:t>
            </w:r>
            <w:r>
              <w:rPr>
                <w:sz w:val="16"/>
                <w:szCs w:val="16"/>
              </w:rPr>
              <w:t xml:space="preserve"> proposing to participate </w:t>
            </w:r>
          </w:p>
        </w:tc>
        <w:tc>
          <w:tcPr>
            <w:tcW w:w="2857" w:type="dxa"/>
          </w:tcPr>
          <w:p w:rsidR="00946344" w:rsidRPr="00F963B8" w:rsidP="00C46EB2" w14:paraId="514D2687" w14:textId="77777777">
            <w:pPr>
              <w:rPr>
                <w:b/>
                <w:sz w:val="16"/>
                <w:szCs w:val="16"/>
              </w:rPr>
            </w:pPr>
            <w:r w:rsidRPr="00F963B8">
              <w:rPr>
                <w:b/>
                <w:sz w:val="16"/>
                <w:szCs w:val="16"/>
              </w:rPr>
              <w:t>8 Role of Each Principal in Project</w:t>
            </w:r>
          </w:p>
        </w:tc>
        <w:tc>
          <w:tcPr>
            <w:tcW w:w="3420" w:type="dxa"/>
          </w:tcPr>
          <w:p w:rsidR="00946344" w:rsidRPr="00F963B8" w:rsidP="00C46EB2" w14:paraId="514D2688" w14:textId="21E1E6D1">
            <w:pPr>
              <w:rPr>
                <w:b/>
                <w:sz w:val="16"/>
                <w:szCs w:val="16"/>
              </w:rPr>
            </w:pPr>
            <w:r>
              <w:rPr>
                <w:b/>
                <w:sz w:val="16"/>
                <w:szCs w:val="16"/>
              </w:rPr>
              <w:t>9. SSN or IRS Employer Number</w:t>
            </w:r>
            <w:r w:rsidR="00192091">
              <w:rPr>
                <w:b/>
                <w:sz w:val="16"/>
                <w:szCs w:val="16"/>
              </w:rPr>
              <w:t xml:space="preserve"> (TIN)</w:t>
            </w:r>
          </w:p>
        </w:tc>
      </w:tr>
      <w:tr w14:paraId="514D268D" w14:textId="77777777" w:rsidTr="0027241E">
        <w:tblPrEx>
          <w:tblW w:w="14377" w:type="dxa"/>
          <w:tblInd w:w="18" w:type="dxa"/>
          <w:tblLook w:val="04A0"/>
        </w:tblPrEx>
        <w:tc>
          <w:tcPr>
            <w:tcW w:w="8100" w:type="dxa"/>
          </w:tcPr>
          <w:p w:rsidR="00946344" w:rsidP="00C46EB2" w14:paraId="514D268A" w14:textId="77777777">
            <w:pPr>
              <w:rPr>
                <w:b/>
                <w:sz w:val="20"/>
                <w:szCs w:val="20"/>
              </w:rPr>
            </w:pPr>
          </w:p>
        </w:tc>
        <w:tc>
          <w:tcPr>
            <w:tcW w:w="2857" w:type="dxa"/>
          </w:tcPr>
          <w:p w:rsidR="00946344" w:rsidP="00C46EB2" w14:paraId="514D268B" w14:textId="77777777">
            <w:pPr>
              <w:rPr>
                <w:b/>
                <w:sz w:val="20"/>
                <w:szCs w:val="20"/>
              </w:rPr>
            </w:pPr>
          </w:p>
        </w:tc>
        <w:tc>
          <w:tcPr>
            <w:tcW w:w="3420" w:type="dxa"/>
          </w:tcPr>
          <w:p w:rsidR="00946344" w:rsidP="00C46EB2" w14:paraId="514D268C" w14:textId="77777777">
            <w:pPr>
              <w:rPr>
                <w:b/>
                <w:sz w:val="20"/>
                <w:szCs w:val="20"/>
              </w:rPr>
            </w:pPr>
          </w:p>
        </w:tc>
      </w:tr>
      <w:tr w14:paraId="514D2691" w14:textId="77777777" w:rsidTr="0027241E">
        <w:tblPrEx>
          <w:tblW w:w="14377" w:type="dxa"/>
          <w:tblInd w:w="18" w:type="dxa"/>
          <w:tblLook w:val="04A0"/>
        </w:tblPrEx>
        <w:trPr>
          <w:trHeight w:val="242"/>
        </w:trPr>
        <w:tc>
          <w:tcPr>
            <w:tcW w:w="8100" w:type="dxa"/>
          </w:tcPr>
          <w:p w:rsidR="00946344" w:rsidP="00C46EB2" w14:paraId="514D268E" w14:textId="77777777">
            <w:pPr>
              <w:rPr>
                <w:b/>
                <w:sz w:val="20"/>
                <w:szCs w:val="20"/>
              </w:rPr>
            </w:pPr>
          </w:p>
        </w:tc>
        <w:tc>
          <w:tcPr>
            <w:tcW w:w="2857" w:type="dxa"/>
          </w:tcPr>
          <w:p w:rsidR="00946344" w:rsidP="00C46EB2" w14:paraId="514D268F" w14:textId="77777777">
            <w:pPr>
              <w:rPr>
                <w:b/>
                <w:sz w:val="20"/>
                <w:szCs w:val="20"/>
              </w:rPr>
            </w:pPr>
          </w:p>
        </w:tc>
        <w:tc>
          <w:tcPr>
            <w:tcW w:w="3420" w:type="dxa"/>
          </w:tcPr>
          <w:p w:rsidR="00946344" w:rsidP="00C46EB2" w14:paraId="514D2690" w14:textId="77777777">
            <w:pPr>
              <w:rPr>
                <w:b/>
                <w:sz w:val="20"/>
                <w:szCs w:val="20"/>
              </w:rPr>
            </w:pPr>
          </w:p>
        </w:tc>
      </w:tr>
      <w:tr w14:paraId="514D2695" w14:textId="77777777" w:rsidTr="0027241E">
        <w:tblPrEx>
          <w:tblW w:w="14377" w:type="dxa"/>
          <w:tblInd w:w="18" w:type="dxa"/>
          <w:tblLook w:val="04A0"/>
        </w:tblPrEx>
        <w:tc>
          <w:tcPr>
            <w:tcW w:w="8100" w:type="dxa"/>
          </w:tcPr>
          <w:p w:rsidR="00946344" w:rsidP="00C46EB2" w14:paraId="514D2692" w14:textId="77777777">
            <w:pPr>
              <w:rPr>
                <w:b/>
                <w:sz w:val="20"/>
                <w:szCs w:val="20"/>
              </w:rPr>
            </w:pPr>
          </w:p>
        </w:tc>
        <w:tc>
          <w:tcPr>
            <w:tcW w:w="2857" w:type="dxa"/>
          </w:tcPr>
          <w:p w:rsidR="00946344" w:rsidP="00C46EB2" w14:paraId="514D2693" w14:textId="77777777">
            <w:pPr>
              <w:rPr>
                <w:b/>
                <w:sz w:val="20"/>
                <w:szCs w:val="20"/>
              </w:rPr>
            </w:pPr>
          </w:p>
        </w:tc>
        <w:tc>
          <w:tcPr>
            <w:tcW w:w="3420" w:type="dxa"/>
          </w:tcPr>
          <w:p w:rsidR="00946344" w:rsidP="00C46EB2" w14:paraId="514D2694" w14:textId="77777777">
            <w:pPr>
              <w:rPr>
                <w:b/>
                <w:sz w:val="20"/>
                <w:szCs w:val="20"/>
              </w:rPr>
            </w:pPr>
          </w:p>
        </w:tc>
      </w:tr>
      <w:tr w14:paraId="514D2699" w14:textId="77777777" w:rsidTr="0027241E">
        <w:tblPrEx>
          <w:tblW w:w="14377" w:type="dxa"/>
          <w:tblInd w:w="18" w:type="dxa"/>
          <w:tblLook w:val="04A0"/>
        </w:tblPrEx>
        <w:tc>
          <w:tcPr>
            <w:tcW w:w="8100" w:type="dxa"/>
          </w:tcPr>
          <w:p w:rsidR="00946344" w:rsidP="00C46EB2" w14:paraId="514D2696" w14:textId="77777777">
            <w:pPr>
              <w:rPr>
                <w:b/>
                <w:sz w:val="20"/>
                <w:szCs w:val="20"/>
              </w:rPr>
            </w:pPr>
          </w:p>
        </w:tc>
        <w:tc>
          <w:tcPr>
            <w:tcW w:w="2857" w:type="dxa"/>
          </w:tcPr>
          <w:p w:rsidR="00946344" w:rsidP="00C46EB2" w14:paraId="514D2697" w14:textId="77777777">
            <w:pPr>
              <w:rPr>
                <w:b/>
                <w:sz w:val="20"/>
                <w:szCs w:val="20"/>
              </w:rPr>
            </w:pPr>
          </w:p>
        </w:tc>
        <w:tc>
          <w:tcPr>
            <w:tcW w:w="3420" w:type="dxa"/>
          </w:tcPr>
          <w:p w:rsidR="00946344" w:rsidP="00C46EB2" w14:paraId="514D2698" w14:textId="77777777">
            <w:pPr>
              <w:rPr>
                <w:b/>
                <w:sz w:val="20"/>
                <w:szCs w:val="20"/>
              </w:rPr>
            </w:pPr>
          </w:p>
        </w:tc>
      </w:tr>
    </w:tbl>
    <w:p w:rsidR="005B7AD5" w:rsidRPr="003130ED" w:rsidP="00803744" w14:paraId="514D269A" w14:textId="50049371">
      <w:pPr>
        <w:autoSpaceDE w:val="0"/>
        <w:autoSpaceDN w:val="0"/>
        <w:adjustRightInd w:val="0"/>
        <w:rPr>
          <w:sz w:val="16"/>
          <w:szCs w:val="16"/>
        </w:rPr>
      </w:pPr>
    </w:p>
    <w:p w:rsidR="005B7AD5" w:rsidRPr="003130ED" w:rsidP="005B7AD5" w14:paraId="514D269B" w14:textId="32D2C9F5">
      <w:pPr>
        <w:pStyle w:val="ListParagraph"/>
        <w:textboxTightWrap w:val="allLines"/>
        <w:keepLines/>
        <w:ind w:left="180" w:hanging="180"/>
        <w:rPr>
          <w:sz w:val="16"/>
          <w:szCs w:val="16"/>
        </w:rPr>
      </w:pPr>
      <w:r>
        <w:rPr>
          <w:sz w:val="16"/>
          <w:szCs w:val="16"/>
        </w:rPr>
        <w:t>1.</w:t>
      </w:r>
      <w:r w:rsidRPr="003130ED">
        <w:rPr>
          <w:sz w:val="16"/>
          <w:szCs w:val="16"/>
        </w:rPr>
        <w:t xml:space="preserve"> Schedule A contains a listing, for the last ten years, of every project assisted or insured by HUD, USDA </w:t>
      </w:r>
      <w:r w:rsidRPr="003130ED">
        <w:rPr>
          <w:sz w:val="16"/>
          <w:szCs w:val="16"/>
        </w:rPr>
        <w:t>FmHA</w:t>
      </w:r>
      <w:r w:rsidRPr="003130ED">
        <w:rPr>
          <w:sz w:val="16"/>
          <w:szCs w:val="16"/>
        </w:rPr>
        <w:t xml:space="preserve"> and/or State and local government housing finance agencies in which the </w:t>
      </w:r>
      <w:r w:rsidR="008A7417">
        <w:rPr>
          <w:sz w:val="16"/>
          <w:szCs w:val="16"/>
        </w:rPr>
        <w:t>controlling participant</w:t>
      </w:r>
      <w:r w:rsidRPr="003130ED">
        <w:rPr>
          <w:sz w:val="16"/>
          <w:szCs w:val="16"/>
        </w:rPr>
        <w:t>(s) have participated or are now participating.</w:t>
      </w:r>
    </w:p>
    <w:p w:rsidR="005B7AD5" w:rsidRPr="003130ED" w:rsidP="005B7AD5" w14:paraId="514D269C" w14:textId="77777777">
      <w:pPr>
        <w:pStyle w:val="Default"/>
        <w:spacing w:line="183" w:lineRule="atLeast"/>
        <w:ind w:firstLine="0"/>
        <w:rPr>
          <w:rFonts w:ascii="Times New Roman" w:hAnsi="Times New Roman" w:cs="Times New Roman"/>
          <w:color w:val="auto"/>
          <w:sz w:val="16"/>
          <w:szCs w:val="16"/>
        </w:rPr>
      </w:pPr>
      <w:r>
        <w:rPr>
          <w:rFonts w:ascii="Times New Roman" w:hAnsi="Times New Roman" w:cs="Times New Roman"/>
          <w:color w:val="auto"/>
          <w:sz w:val="16"/>
          <w:szCs w:val="16"/>
        </w:rPr>
        <w:t>2.</w:t>
      </w:r>
      <w:r w:rsidRPr="003130ED">
        <w:rPr>
          <w:rFonts w:ascii="Times New Roman" w:hAnsi="Times New Roman" w:cs="Times New Roman"/>
          <w:color w:val="auto"/>
          <w:sz w:val="16"/>
          <w:szCs w:val="16"/>
        </w:rPr>
        <w:t xml:space="preserve"> For the period beginning 10 years prior to the date of this certification, and except as shown on the certification:</w:t>
      </w:r>
    </w:p>
    <w:p w:rsidR="005B7AD5" w:rsidRPr="003130ED" w:rsidP="005B7AD5" w14:paraId="514D269D" w14:textId="77777777">
      <w:pPr>
        <w:pStyle w:val="CM3"/>
        <w:ind w:firstLine="0"/>
        <w:rPr>
          <w:rFonts w:ascii="Times New Roman" w:hAnsi="Times New Roman" w:cs="Times New Roman"/>
          <w:sz w:val="16"/>
          <w:szCs w:val="16"/>
        </w:rPr>
      </w:pPr>
      <w:r>
        <w:rPr>
          <w:rFonts w:ascii="Times New Roman" w:hAnsi="Times New Roman" w:cs="Times New Roman"/>
          <w:sz w:val="16"/>
          <w:szCs w:val="16"/>
        </w:rPr>
        <w:t>a.</w:t>
      </w:r>
      <w:r w:rsidRPr="003130ED">
        <w:rPr>
          <w:rFonts w:ascii="Times New Roman" w:hAnsi="Times New Roman" w:cs="Times New Roman"/>
          <w:sz w:val="16"/>
          <w:szCs w:val="16"/>
        </w:rPr>
        <w:t xml:space="preserve"> No mortgage on a project listed has ever been in default, assigned to the Government or foreclosed, nor has it received mortgage relief from the mortgagee;</w:t>
      </w:r>
    </w:p>
    <w:p w:rsidR="005B7AD5" w:rsidRPr="003130ED" w:rsidP="005B7AD5" w14:paraId="514D269E" w14:textId="5B9A8775">
      <w:pPr>
        <w:pStyle w:val="Default"/>
        <w:tabs>
          <w:tab w:val="left" w:pos="0"/>
          <w:tab w:val="left" w:pos="270"/>
          <w:tab w:val="left" w:pos="720"/>
        </w:tabs>
        <w:spacing w:line="183" w:lineRule="atLeast"/>
        <w:ind w:firstLine="0"/>
        <w:rPr>
          <w:rFonts w:ascii="Times New Roman" w:hAnsi="Times New Roman" w:cs="Times New Roman"/>
          <w:color w:val="auto"/>
          <w:sz w:val="16"/>
          <w:szCs w:val="16"/>
        </w:rPr>
      </w:pPr>
      <w:r>
        <w:rPr>
          <w:rFonts w:ascii="Times New Roman" w:hAnsi="Times New Roman" w:cs="Times New Roman"/>
          <w:color w:val="auto"/>
          <w:sz w:val="16"/>
          <w:szCs w:val="16"/>
        </w:rPr>
        <w:t>b.</w:t>
      </w:r>
      <w:r w:rsidRPr="003130ED">
        <w:rPr>
          <w:rFonts w:ascii="Times New Roman" w:hAnsi="Times New Roman" w:cs="Times New Roman"/>
          <w:color w:val="auto"/>
          <w:sz w:val="16"/>
          <w:szCs w:val="16"/>
        </w:rPr>
        <w:t xml:space="preserve"> The </w:t>
      </w:r>
      <w:r w:rsidR="008A7417">
        <w:rPr>
          <w:rFonts w:ascii="Times New Roman" w:hAnsi="Times New Roman" w:cs="Times New Roman"/>
          <w:color w:val="auto"/>
          <w:sz w:val="16"/>
          <w:szCs w:val="16"/>
        </w:rPr>
        <w:t>controlling participants</w:t>
      </w:r>
      <w:r w:rsidRPr="003130ED">
        <w:rPr>
          <w:rFonts w:ascii="Times New Roman" w:hAnsi="Times New Roman" w:cs="Times New Roman"/>
          <w:color w:val="auto"/>
          <w:sz w:val="16"/>
          <w:szCs w:val="16"/>
        </w:rPr>
        <w:t xml:space="preserve"> have </w:t>
      </w:r>
      <w:r w:rsidRPr="003130ED" w:rsidR="00C22308">
        <w:rPr>
          <w:rFonts w:ascii="Times New Roman" w:hAnsi="Times New Roman" w:cs="Times New Roman"/>
          <w:color w:val="auto"/>
          <w:sz w:val="16"/>
          <w:szCs w:val="16"/>
        </w:rPr>
        <w:t>no defaults</w:t>
      </w:r>
      <w:r w:rsidRPr="003130ED">
        <w:rPr>
          <w:rFonts w:ascii="Times New Roman" w:hAnsi="Times New Roman" w:cs="Times New Roman"/>
          <w:color w:val="auto"/>
          <w:sz w:val="16"/>
          <w:szCs w:val="16"/>
        </w:rPr>
        <w:t xml:space="preserve"> or noncompliance under any Conventional Contract or Turnkey Contract of Sale in connection with a public housing project;</w:t>
      </w:r>
    </w:p>
    <w:p w:rsidR="005B7AD5" w:rsidRPr="003130ED" w:rsidP="005B7AD5" w14:paraId="514D269F" w14:textId="524B69F8">
      <w:pPr>
        <w:pStyle w:val="Default"/>
        <w:tabs>
          <w:tab w:val="left" w:pos="720"/>
        </w:tabs>
        <w:ind w:firstLine="0"/>
        <w:rPr>
          <w:rFonts w:ascii="Times New Roman" w:hAnsi="Times New Roman" w:cs="Times New Roman"/>
          <w:color w:val="auto"/>
          <w:sz w:val="16"/>
          <w:szCs w:val="16"/>
        </w:rPr>
      </w:pPr>
      <w:r>
        <w:rPr>
          <w:rFonts w:ascii="Times New Roman" w:hAnsi="Times New Roman" w:cs="Times New Roman"/>
          <w:color w:val="auto"/>
          <w:sz w:val="16"/>
          <w:szCs w:val="16"/>
        </w:rPr>
        <w:t>c.</w:t>
      </w:r>
      <w:r w:rsidRPr="003130ED">
        <w:rPr>
          <w:rFonts w:ascii="Times New Roman" w:hAnsi="Times New Roman" w:cs="Times New Roman"/>
          <w:color w:val="auto"/>
          <w:sz w:val="16"/>
          <w:szCs w:val="16"/>
        </w:rPr>
        <w:t xml:space="preserve"> There are no known unresolved findings as a result of HUD audits, management reviews or other Governmental investigations concerning the </w:t>
      </w:r>
      <w:r w:rsidR="008A7417">
        <w:rPr>
          <w:rFonts w:ascii="Times New Roman" w:hAnsi="Times New Roman" w:cs="Times New Roman"/>
          <w:color w:val="auto"/>
          <w:sz w:val="16"/>
          <w:szCs w:val="16"/>
        </w:rPr>
        <w:t>controlling participants</w:t>
      </w:r>
      <w:r w:rsidRPr="003130ED">
        <w:rPr>
          <w:rFonts w:ascii="Times New Roman" w:hAnsi="Times New Roman" w:cs="Times New Roman"/>
          <w:color w:val="auto"/>
          <w:sz w:val="16"/>
          <w:szCs w:val="16"/>
        </w:rPr>
        <w:t xml:space="preserve"> or their projects;</w:t>
      </w:r>
    </w:p>
    <w:p w:rsidR="005B7AD5" w:rsidRPr="003130ED" w:rsidP="005B7AD5" w14:paraId="514D26A0" w14:textId="322D4076">
      <w:pPr>
        <w:pStyle w:val="Default"/>
        <w:ind w:firstLine="0"/>
        <w:rPr>
          <w:rFonts w:ascii="Times New Roman" w:hAnsi="Times New Roman" w:cs="Times New Roman"/>
          <w:color w:val="auto"/>
          <w:sz w:val="16"/>
          <w:szCs w:val="16"/>
        </w:rPr>
      </w:pPr>
      <w:r>
        <w:rPr>
          <w:rFonts w:ascii="Times New Roman" w:hAnsi="Times New Roman" w:cs="Times New Roman"/>
          <w:color w:val="auto"/>
          <w:sz w:val="16"/>
          <w:szCs w:val="16"/>
        </w:rPr>
        <w:t>d.</w:t>
      </w:r>
      <w:r w:rsidRPr="003130ED">
        <w:rPr>
          <w:rFonts w:ascii="Times New Roman" w:hAnsi="Times New Roman" w:cs="Times New Roman"/>
          <w:color w:val="auto"/>
          <w:sz w:val="16"/>
          <w:szCs w:val="16"/>
        </w:rPr>
        <w:t xml:space="preserve"> There has not been a suspension or termination of payments under any HUD assistance contract due to the </w:t>
      </w:r>
      <w:r w:rsidR="008A7417">
        <w:rPr>
          <w:rFonts w:ascii="Times New Roman" w:hAnsi="Times New Roman" w:cs="Times New Roman"/>
          <w:color w:val="auto"/>
          <w:sz w:val="16"/>
          <w:szCs w:val="16"/>
        </w:rPr>
        <w:t>controlling participant</w:t>
      </w:r>
      <w:r w:rsidRPr="003130ED">
        <w:rPr>
          <w:rFonts w:ascii="Times New Roman" w:hAnsi="Times New Roman" w:cs="Times New Roman"/>
          <w:color w:val="auto"/>
          <w:sz w:val="16"/>
          <w:szCs w:val="16"/>
        </w:rPr>
        <w:t>’s fault or negligence;</w:t>
      </w:r>
    </w:p>
    <w:p w:rsidR="005B7AD5" w:rsidRPr="003130ED" w:rsidP="005B7AD5" w14:paraId="514D26A1" w14:textId="0D0EC1E4">
      <w:pPr>
        <w:pStyle w:val="Default"/>
        <w:spacing w:line="186" w:lineRule="atLeast"/>
        <w:ind w:left="180" w:hanging="180"/>
        <w:rPr>
          <w:rFonts w:ascii="Times New Roman" w:hAnsi="Times New Roman" w:cs="Times New Roman"/>
          <w:color w:val="auto"/>
          <w:sz w:val="16"/>
          <w:szCs w:val="16"/>
        </w:rPr>
      </w:pPr>
      <w:r>
        <w:rPr>
          <w:rFonts w:ascii="Times New Roman" w:hAnsi="Times New Roman" w:cs="Times New Roman"/>
          <w:color w:val="auto"/>
          <w:sz w:val="16"/>
          <w:szCs w:val="16"/>
        </w:rPr>
        <w:t>e.</w:t>
      </w:r>
      <w:r w:rsidRPr="003130ED">
        <w:rPr>
          <w:rFonts w:ascii="Times New Roman" w:hAnsi="Times New Roman" w:cs="Times New Roman"/>
          <w:color w:val="auto"/>
          <w:sz w:val="16"/>
          <w:szCs w:val="16"/>
        </w:rPr>
        <w:t xml:space="preserve"> The </w:t>
      </w:r>
      <w:r w:rsidR="008A7417">
        <w:rPr>
          <w:rFonts w:ascii="Times New Roman" w:hAnsi="Times New Roman" w:cs="Times New Roman"/>
          <w:color w:val="auto"/>
          <w:sz w:val="16"/>
          <w:szCs w:val="16"/>
        </w:rPr>
        <w:t>controlling participants</w:t>
      </w:r>
      <w:r w:rsidRPr="003130ED" w:rsidR="008A7417">
        <w:rPr>
          <w:rFonts w:ascii="Times New Roman" w:hAnsi="Times New Roman" w:cs="Times New Roman"/>
          <w:color w:val="auto"/>
          <w:sz w:val="16"/>
          <w:szCs w:val="16"/>
        </w:rPr>
        <w:t xml:space="preserve"> </w:t>
      </w:r>
      <w:r w:rsidRPr="003130ED">
        <w:rPr>
          <w:rFonts w:ascii="Times New Roman" w:hAnsi="Times New Roman" w:cs="Times New Roman"/>
          <w:color w:val="auto"/>
          <w:sz w:val="16"/>
          <w:szCs w:val="16"/>
        </w:rPr>
        <w:t>have not been convicted of a felony and are not presently the subject of a complaint or indictment charging a felony. (A felony is defined as any offense punishable by imprisonment for a term exceeding one year, but does not include any offense classified as a misdemeanor under the laws of a State and punishable by imprisonment of two years or less);</w:t>
      </w:r>
    </w:p>
    <w:p w:rsidR="005B7AD5" w:rsidRPr="003130ED" w:rsidP="005B7AD5" w14:paraId="514D26A2" w14:textId="0A310533">
      <w:pPr>
        <w:pStyle w:val="Default"/>
        <w:tabs>
          <w:tab w:val="left" w:pos="72"/>
        </w:tabs>
        <w:ind w:firstLine="0"/>
        <w:rPr>
          <w:rFonts w:ascii="Times New Roman" w:hAnsi="Times New Roman" w:cs="Times New Roman"/>
          <w:color w:val="auto"/>
          <w:sz w:val="16"/>
          <w:szCs w:val="16"/>
        </w:rPr>
      </w:pPr>
      <w:r>
        <w:rPr>
          <w:rFonts w:ascii="Times New Roman" w:hAnsi="Times New Roman" w:cs="Times New Roman"/>
          <w:color w:val="auto"/>
          <w:sz w:val="16"/>
          <w:szCs w:val="16"/>
        </w:rPr>
        <w:t>f.</w:t>
      </w:r>
      <w:r w:rsidRPr="003130ED">
        <w:rPr>
          <w:rFonts w:ascii="Times New Roman" w:hAnsi="Times New Roman" w:cs="Times New Roman"/>
          <w:color w:val="auto"/>
          <w:sz w:val="16"/>
          <w:szCs w:val="16"/>
        </w:rPr>
        <w:t xml:space="preserve"> The </w:t>
      </w:r>
      <w:r w:rsidR="008A7417">
        <w:rPr>
          <w:rFonts w:ascii="Times New Roman" w:hAnsi="Times New Roman" w:cs="Times New Roman"/>
          <w:color w:val="auto"/>
          <w:sz w:val="16"/>
          <w:szCs w:val="16"/>
        </w:rPr>
        <w:t>controlling participant</w:t>
      </w:r>
      <w:r w:rsidRPr="003130ED">
        <w:rPr>
          <w:rFonts w:ascii="Times New Roman" w:hAnsi="Times New Roman" w:cs="Times New Roman"/>
          <w:color w:val="auto"/>
          <w:sz w:val="16"/>
          <w:szCs w:val="16"/>
        </w:rPr>
        <w:t xml:space="preserve">s have not been suspended, debarred or otherwise restricted by any Department or Agency of the Federal Government or of a State Government from doing business </w:t>
      </w:r>
      <w:r>
        <w:rPr>
          <w:rFonts w:ascii="Times New Roman" w:hAnsi="Times New Roman" w:cs="Times New Roman"/>
          <w:color w:val="auto"/>
          <w:sz w:val="16"/>
          <w:szCs w:val="16"/>
        </w:rPr>
        <w:t>with such Department or Agency;</w:t>
      </w:r>
    </w:p>
    <w:p w:rsidR="005B7AD5" w:rsidRPr="003130ED" w:rsidP="005B7AD5" w14:paraId="514D26A3" w14:textId="15A11FF1">
      <w:pPr>
        <w:pStyle w:val="Default"/>
        <w:ind w:firstLine="0"/>
        <w:rPr>
          <w:rFonts w:ascii="Times New Roman" w:hAnsi="Times New Roman" w:cs="Times New Roman"/>
          <w:color w:val="auto"/>
          <w:sz w:val="16"/>
          <w:szCs w:val="16"/>
        </w:rPr>
      </w:pPr>
      <w:r>
        <w:rPr>
          <w:rFonts w:ascii="Times New Roman" w:hAnsi="Times New Roman" w:cs="Times New Roman"/>
          <w:color w:val="auto"/>
          <w:sz w:val="16"/>
          <w:szCs w:val="16"/>
        </w:rPr>
        <w:t>g.</w:t>
      </w:r>
      <w:r w:rsidRPr="003130ED">
        <w:rPr>
          <w:rFonts w:ascii="Times New Roman" w:hAnsi="Times New Roman" w:cs="Times New Roman"/>
          <w:color w:val="auto"/>
          <w:sz w:val="16"/>
          <w:szCs w:val="16"/>
        </w:rPr>
        <w:t xml:space="preserve"> The </w:t>
      </w:r>
      <w:r w:rsidR="008A7417">
        <w:rPr>
          <w:rFonts w:ascii="Times New Roman" w:hAnsi="Times New Roman" w:cs="Times New Roman"/>
          <w:color w:val="auto"/>
          <w:sz w:val="16"/>
          <w:szCs w:val="16"/>
        </w:rPr>
        <w:t>controlling participant</w:t>
      </w:r>
      <w:r w:rsidRPr="003130ED">
        <w:rPr>
          <w:rFonts w:ascii="Times New Roman" w:hAnsi="Times New Roman" w:cs="Times New Roman"/>
          <w:color w:val="auto"/>
          <w:sz w:val="16"/>
          <w:szCs w:val="16"/>
        </w:rPr>
        <w:t>s have not defaulted on an obligation covered by a surety or performance bond and have not been the subject of a claim u</w:t>
      </w:r>
      <w:r>
        <w:rPr>
          <w:rFonts w:ascii="Times New Roman" w:hAnsi="Times New Roman" w:cs="Times New Roman"/>
          <w:color w:val="auto"/>
          <w:sz w:val="16"/>
          <w:szCs w:val="16"/>
        </w:rPr>
        <w:t>nder an employee fidelity bond;</w:t>
      </w:r>
    </w:p>
    <w:p w:rsidR="005B7AD5" w:rsidRPr="003130ED" w:rsidP="005B7AD5" w14:paraId="514D26A4" w14:textId="61530CAF">
      <w:pPr>
        <w:pStyle w:val="Default"/>
        <w:ind w:firstLine="0"/>
        <w:rPr>
          <w:rFonts w:ascii="Times New Roman" w:hAnsi="Times New Roman" w:cs="Times New Roman"/>
          <w:color w:val="auto"/>
          <w:sz w:val="16"/>
          <w:szCs w:val="16"/>
        </w:rPr>
      </w:pPr>
      <w:r>
        <w:rPr>
          <w:rFonts w:ascii="Times New Roman" w:hAnsi="Times New Roman" w:cs="Times New Roman"/>
          <w:color w:val="auto"/>
          <w:sz w:val="16"/>
          <w:szCs w:val="16"/>
        </w:rPr>
        <w:t>3.</w:t>
      </w:r>
      <w:r w:rsidRPr="003130ED">
        <w:rPr>
          <w:rFonts w:ascii="Times New Roman" w:hAnsi="Times New Roman" w:cs="Times New Roman"/>
          <w:color w:val="auto"/>
          <w:sz w:val="16"/>
          <w:szCs w:val="16"/>
        </w:rPr>
        <w:t xml:space="preserve"> All the names of the </w:t>
      </w:r>
      <w:r w:rsidR="008A7417">
        <w:rPr>
          <w:rFonts w:ascii="Times New Roman" w:hAnsi="Times New Roman" w:cs="Times New Roman"/>
          <w:color w:val="auto"/>
          <w:sz w:val="16"/>
          <w:szCs w:val="16"/>
        </w:rPr>
        <w:t>controlling participant</w:t>
      </w:r>
      <w:r w:rsidRPr="003130ED">
        <w:rPr>
          <w:rFonts w:ascii="Times New Roman" w:hAnsi="Times New Roman" w:cs="Times New Roman"/>
          <w:color w:val="auto"/>
          <w:sz w:val="16"/>
          <w:szCs w:val="16"/>
        </w:rPr>
        <w:t>s who propose to participate in this project are listed above.</w:t>
      </w:r>
    </w:p>
    <w:p w:rsidR="005B7AD5" w:rsidRPr="003130ED" w:rsidP="005B7AD5" w14:paraId="514D26A5" w14:textId="4A1A6EE3">
      <w:pPr>
        <w:ind w:left="180" w:hanging="180"/>
        <w:rPr>
          <w:sz w:val="16"/>
          <w:szCs w:val="16"/>
        </w:rPr>
      </w:pPr>
      <w:r>
        <w:rPr>
          <w:sz w:val="16"/>
          <w:szCs w:val="16"/>
        </w:rPr>
        <w:t>4.</w:t>
      </w:r>
      <w:r w:rsidRPr="003130ED">
        <w:rPr>
          <w:sz w:val="16"/>
          <w:szCs w:val="16"/>
        </w:rPr>
        <w:t xml:space="preserve"> None of the </w:t>
      </w:r>
      <w:r w:rsidR="008A7417">
        <w:rPr>
          <w:sz w:val="16"/>
          <w:szCs w:val="16"/>
        </w:rPr>
        <w:t>controlling participant</w:t>
      </w:r>
      <w:r w:rsidRPr="003130ED" w:rsidR="008A7417">
        <w:rPr>
          <w:sz w:val="16"/>
          <w:szCs w:val="16"/>
        </w:rPr>
        <w:t xml:space="preserve">s </w:t>
      </w:r>
      <w:r w:rsidRPr="003130ED">
        <w:rPr>
          <w:sz w:val="16"/>
          <w:szCs w:val="16"/>
        </w:rPr>
        <w:t>is a HUD/</w:t>
      </w:r>
      <w:r w:rsidRPr="003130ED">
        <w:rPr>
          <w:sz w:val="16"/>
          <w:szCs w:val="16"/>
        </w:rPr>
        <w:t>FmHA</w:t>
      </w:r>
      <w:r w:rsidRPr="003130ED">
        <w:rPr>
          <w:sz w:val="16"/>
          <w:szCs w:val="16"/>
        </w:rPr>
        <w:t xml:space="preserve"> employee or a member of a HUD/</w:t>
      </w:r>
      <w:r w:rsidRPr="003130ED">
        <w:rPr>
          <w:sz w:val="16"/>
          <w:szCs w:val="16"/>
        </w:rPr>
        <w:t>FmHA</w:t>
      </w:r>
      <w:r w:rsidRPr="003130ED">
        <w:rPr>
          <w:sz w:val="16"/>
          <w:szCs w:val="16"/>
        </w:rPr>
        <w:t xml:space="preserve"> employee's immediate household as defined in Standards of Ethical Conduct for Employees of the Executive Branch in 5 C.F.R. Part 2635 (57 FR 35006) and HUD's Standard of Conduct in 24 C.F.R. Part 0 and USDA's Standard of Conduct in 7 C.F.R. Part 0 Subpart B.</w:t>
      </w:r>
    </w:p>
    <w:p w:rsidR="005B7AD5" w:rsidRPr="003130ED" w:rsidP="005B7AD5" w14:paraId="514D26A6" w14:textId="731CE815">
      <w:pPr>
        <w:pStyle w:val="Default"/>
        <w:ind w:left="180" w:hanging="180"/>
        <w:rPr>
          <w:rFonts w:ascii="Times New Roman" w:hAnsi="Times New Roman" w:cs="Times New Roman"/>
          <w:color w:val="auto"/>
          <w:sz w:val="16"/>
          <w:szCs w:val="16"/>
        </w:rPr>
      </w:pPr>
      <w:r>
        <w:rPr>
          <w:rFonts w:ascii="Times New Roman" w:hAnsi="Times New Roman" w:cs="Times New Roman"/>
          <w:color w:val="auto"/>
          <w:sz w:val="16"/>
          <w:szCs w:val="16"/>
        </w:rPr>
        <w:t>5.</w:t>
      </w:r>
      <w:r w:rsidRPr="003130ED">
        <w:rPr>
          <w:rFonts w:ascii="Times New Roman" w:hAnsi="Times New Roman" w:cs="Times New Roman"/>
          <w:color w:val="auto"/>
          <w:sz w:val="16"/>
          <w:szCs w:val="16"/>
        </w:rPr>
        <w:t xml:space="preserve"> None of the </w:t>
      </w:r>
      <w:r w:rsidR="008A7417">
        <w:rPr>
          <w:rFonts w:ascii="Times New Roman" w:hAnsi="Times New Roman" w:cs="Times New Roman"/>
          <w:color w:val="auto"/>
          <w:sz w:val="16"/>
          <w:szCs w:val="16"/>
        </w:rPr>
        <w:t>controlling participants</w:t>
      </w:r>
      <w:r w:rsidRPr="003130ED" w:rsidR="008A7417">
        <w:rPr>
          <w:rFonts w:ascii="Times New Roman" w:hAnsi="Times New Roman" w:cs="Times New Roman"/>
          <w:color w:val="auto"/>
          <w:sz w:val="16"/>
          <w:szCs w:val="16"/>
        </w:rPr>
        <w:t xml:space="preserve"> </w:t>
      </w:r>
      <w:r w:rsidRPr="003130ED">
        <w:rPr>
          <w:rFonts w:ascii="Times New Roman" w:hAnsi="Times New Roman" w:cs="Times New Roman"/>
          <w:color w:val="auto"/>
          <w:sz w:val="16"/>
          <w:szCs w:val="16"/>
        </w:rPr>
        <w:t>is a participant in an assisted or insured project as of this date on which construction has stopped for a period in excess of 20 days or which has been substantially completed for more than 90 days and documents for closing, including final cost certification</w:t>
      </w:r>
      <w:r w:rsidR="008F7325">
        <w:rPr>
          <w:rFonts w:ascii="Times New Roman" w:hAnsi="Times New Roman" w:cs="Times New Roman"/>
          <w:color w:val="auto"/>
          <w:sz w:val="16"/>
          <w:szCs w:val="16"/>
        </w:rPr>
        <w:t>,</w:t>
      </w:r>
      <w:r w:rsidRPr="003130ED">
        <w:rPr>
          <w:rFonts w:ascii="Times New Roman" w:hAnsi="Times New Roman" w:cs="Times New Roman"/>
          <w:color w:val="auto"/>
          <w:sz w:val="16"/>
          <w:szCs w:val="16"/>
        </w:rPr>
        <w:t xml:space="preserve"> have not been filed with HUD</w:t>
      </w:r>
      <w:r w:rsidR="005F4C11">
        <w:rPr>
          <w:rFonts w:ascii="Times New Roman" w:hAnsi="Times New Roman" w:cs="Times New Roman"/>
          <w:color w:val="auto"/>
          <w:sz w:val="16"/>
          <w:szCs w:val="16"/>
        </w:rPr>
        <w:t xml:space="preserve"> or </w:t>
      </w:r>
      <w:r w:rsidR="005F4C11">
        <w:rPr>
          <w:rFonts w:ascii="Times New Roman" w:hAnsi="Times New Roman" w:cs="Times New Roman"/>
          <w:color w:val="auto"/>
          <w:sz w:val="16"/>
          <w:szCs w:val="16"/>
        </w:rPr>
        <w:t>FmHA</w:t>
      </w:r>
      <w:r w:rsidRPr="003130ED">
        <w:rPr>
          <w:rFonts w:ascii="Times New Roman" w:hAnsi="Times New Roman" w:cs="Times New Roman"/>
          <w:color w:val="auto"/>
          <w:sz w:val="16"/>
          <w:szCs w:val="16"/>
        </w:rPr>
        <w:t>.</w:t>
      </w:r>
    </w:p>
    <w:p w:rsidR="005B7AD5" w:rsidRPr="003130ED" w:rsidP="005B7AD5" w14:paraId="514D26A7" w14:textId="25040767">
      <w:pPr>
        <w:pStyle w:val="Default"/>
        <w:ind w:left="180" w:hanging="180"/>
        <w:rPr>
          <w:rFonts w:ascii="Times New Roman" w:hAnsi="Times New Roman" w:cs="Times New Roman"/>
          <w:color w:val="auto"/>
          <w:sz w:val="16"/>
          <w:szCs w:val="16"/>
        </w:rPr>
      </w:pPr>
      <w:r>
        <w:rPr>
          <w:rFonts w:ascii="Times New Roman" w:hAnsi="Times New Roman" w:cs="Times New Roman"/>
          <w:color w:val="auto"/>
          <w:sz w:val="16"/>
          <w:szCs w:val="16"/>
        </w:rPr>
        <w:t>6.</w:t>
      </w:r>
      <w:r w:rsidRPr="003130ED">
        <w:rPr>
          <w:rFonts w:ascii="Times New Roman" w:hAnsi="Times New Roman" w:cs="Times New Roman"/>
          <w:color w:val="auto"/>
          <w:sz w:val="16"/>
          <w:szCs w:val="16"/>
        </w:rPr>
        <w:t xml:space="preserve">None of the </w:t>
      </w:r>
      <w:r w:rsidR="008A7417">
        <w:rPr>
          <w:rFonts w:ascii="Times New Roman" w:hAnsi="Times New Roman" w:cs="Times New Roman"/>
          <w:color w:val="auto"/>
          <w:sz w:val="16"/>
          <w:szCs w:val="16"/>
        </w:rPr>
        <w:t>controlling participant</w:t>
      </w:r>
      <w:r w:rsidRPr="003130ED">
        <w:rPr>
          <w:rFonts w:ascii="Times New Roman" w:hAnsi="Times New Roman" w:cs="Times New Roman"/>
          <w:color w:val="auto"/>
          <w:sz w:val="16"/>
          <w:szCs w:val="16"/>
        </w:rPr>
        <w:t xml:space="preserve">s have been found by HUD or </w:t>
      </w:r>
      <w:r w:rsidRPr="003130ED">
        <w:rPr>
          <w:rFonts w:ascii="Times New Roman" w:hAnsi="Times New Roman" w:cs="Times New Roman"/>
          <w:color w:val="auto"/>
          <w:sz w:val="16"/>
          <w:szCs w:val="16"/>
        </w:rPr>
        <w:t>FmHA</w:t>
      </w:r>
      <w:r w:rsidRPr="003130ED">
        <w:rPr>
          <w:rFonts w:ascii="Times New Roman" w:hAnsi="Times New Roman" w:cs="Times New Roman"/>
          <w:color w:val="auto"/>
          <w:sz w:val="16"/>
          <w:szCs w:val="16"/>
        </w:rPr>
        <w:t xml:space="preserve"> to be in noncompliance with any applicable fair housing and civil rights requirements in 24 CFR 5.105(a). (If any </w:t>
      </w:r>
      <w:r w:rsidR="008A7417">
        <w:rPr>
          <w:rFonts w:ascii="Times New Roman" w:hAnsi="Times New Roman" w:cs="Times New Roman"/>
          <w:color w:val="auto"/>
          <w:sz w:val="16"/>
          <w:szCs w:val="16"/>
        </w:rPr>
        <w:t>controlling participants</w:t>
      </w:r>
      <w:r w:rsidRPr="003130ED">
        <w:rPr>
          <w:rFonts w:ascii="Times New Roman" w:hAnsi="Times New Roman" w:cs="Times New Roman"/>
          <w:color w:val="auto"/>
          <w:sz w:val="16"/>
          <w:szCs w:val="16"/>
        </w:rPr>
        <w:t xml:space="preserve"> have been found to be in noncompliance with any requirements, attach a signed statement explaining the relevant facts, circumstances, and resolution, if any).</w:t>
      </w:r>
    </w:p>
    <w:p w:rsidR="005B7AD5" w:rsidRPr="003130ED" w:rsidP="005B7AD5" w14:paraId="514D26A8" w14:textId="269CC666">
      <w:pPr>
        <w:pStyle w:val="Default"/>
        <w:ind w:firstLine="0"/>
        <w:rPr>
          <w:rFonts w:ascii="Times New Roman" w:hAnsi="Times New Roman" w:cs="Times New Roman"/>
          <w:color w:val="auto"/>
          <w:sz w:val="16"/>
          <w:szCs w:val="16"/>
        </w:rPr>
      </w:pPr>
      <w:r>
        <w:rPr>
          <w:rFonts w:ascii="Times New Roman" w:hAnsi="Times New Roman" w:cs="Times New Roman"/>
          <w:color w:val="auto"/>
          <w:sz w:val="16"/>
          <w:szCs w:val="16"/>
        </w:rPr>
        <w:t>7.</w:t>
      </w:r>
      <w:r w:rsidRPr="003130ED">
        <w:rPr>
          <w:rFonts w:ascii="Times New Roman" w:hAnsi="Times New Roman" w:cs="Times New Roman"/>
          <w:color w:val="auto"/>
          <w:sz w:val="16"/>
          <w:szCs w:val="16"/>
        </w:rPr>
        <w:t xml:space="preserve"> None of the </w:t>
      </w:r>
      <w:r w:rsidR="008A7417">
        <w:rPr>
          <w:rFonts w:ascii="Times New Roman" w:hAnsi="Times New Roman" w:cs="Times New Roman"/>
          <w:color w:val="auto"/>
          <w:sz w:val="16"/>
          <w:szCs w:val="16"/>
        </w:rPr>
        <w:t>controlling participant</w:t>
      </w:r>
      <w:r w:rsidRPr="003130ED" w:rsidR="008A7417">
        <w:rPr>
          <w:rFonts w:ascii="Times New Roman" w:hAnsi="Times New Roman" w:cs="Times New Roman"/>
          <w:color w:val="auto"/>
          <w:sz w:val="16"/>
          <w:szCs w:val="16"/>
        </w:rPr>
        <w:t xml:space="preserve">s </w:t>
      </w:r>
      <w:r w:rsidRPr="003130ED">
        <w:rPr>
          <w:rFonts w:ascii="Times New Roman" w:hAnsi="Times New Roman" w:cs="Times New Roman"/>
          <w:color w:val="auto"/>
          <w:sz w:val="16"/>
          <w:szCs w:val="16"/>
        </w:rPr>
        <w:t>is a Member of Congress or a Resident Commissioner nor otherwise prohibited or limited by law from contracting with the Government of the United States of America.</w:t>
      </w:r>
    </w:p>
    <w:p w:rsidR="00471735" w:rsidP="00471735" w14:paraId="514D26A9" w14:textId="042B6097">
      <w:pPr>
        <w:pStyle w:val="Default"/>
        <w:ind w:left="180" w:hanging="180"/>
        <w:rPr>
          <w:rFonts w:ascii="Times New Roman" w:hAnsi="Times New Roman" w:cs="Times New Roman"/>
          <w:color w:val="auto"/>
          <w:sz w:val="16"/>
          <w:szCs w:val="16"/>
        </w:rPr>
      </w:pPr>
      <w:r>
        <w:rPr>
          <w:rFonts w:ascii="Times New Roman" w:hAnsi="Times New Roman" w:cs="Times New Roman"/>
          <w:color w:val="auto"/>
          <w:sz w:val="16"/>
          <w:szCs w:val="16"/>
        </w:rPr>
        <w:t>8.</w:t>
      </w:r>
      <w:r w:rsidRPr="003130ED">
        <w:rPr>
          <w:rFonts w:ascii="Times New Roman" w:hAnsi="Times New Roman" w:cs="Times New Roman"/>
          <w:color w:val="auto"/>
          <w:sz w:val="16"/>
          <w:szCs w:val="16"/>
        </w:rPr>
        <w:t xml:space="preserve">Statements above (if any) to which the </w:t>
      </w:r>
      <w:r w:rsidR="008A7417">
        <w:rPr>
          <w:rFonts w:ascii="Times New Roman" w:hAnsi="Times New Roman" w:cs="Times New Roman"/>
          <w:color w:val="auto"/>
          <w:sz w:val="16"/>
          <w:szCs w:val="16"/>
        </w:rPr>
        <w:t>controlling participant</w:t>
      </w:r>
      <w:r w:rsidRPr="003130ED">
        <w:rPr>
          <w:rFonts w:ascii="Times New Roman" w:hAnsi="Times New Roman" w:cs="Times New Roman"/>
          <w:color w:val="auto"/>
          <w:sz w:val="16"/>
          <w:szCs w:val="16"/>
        </w:rPr>
        <w:t xml:space="preserve">(s) cannot certify have been deleted by striking through the words with a pen, and the </w:t>
      </w:r>
      <w:r w:rsidR="008A7417">
        <w:rPr>
          <w:rFonts w:ascii="Times New Roman" w:hAnsi="Times New Roman" w:cs="Times New Roman"/>
          <w:color w:val="auto"/>
          <w:sz w:val="16"/>
          <w:szCs w:val="16"/>
        </w:rPr>
        <w:t>controlling participant</w:t>
      </w:r>
      <w:r w:rsidRPr="003130ED">
        <w:rPr>
          <w:rFonts w:ascii="Times New Roman" w:hAnsi="Times New Roman" w:cs="Times New Roman"/>
          <w:color w:val="auto"/>
          <w:sz w:val="16"/>
          <w:szCs w:val="16"/>
        </w:rPr>
        <w:t xml:space="preserve">(s) have initialed each deletion (if any) and have attached a true and </w:t>
      </w:r>
      <w:r>
        <w:rPr>
          <w:rFonts w:ascii="Times New Roman" w:hAnsi="Times New Roman" w:cs="Times New Roman"/>
          <w:color w:val="auto"/>
          <w:sz w:val="16"/>
          <w:szCs w:val="16"/>
        </w:rPr>
        <w:t xml:space="preserve">  </w:t>
      </w:r>
      <w:r w:rsidRPr="003130ED">
        <w:rPr>
          <w:rFonts w:ascii="Times New Roman" w:hAnsi="Times New Roman" w:cs="Times New Roman"/>
          <w:color w:val="auto"/>
          <w:sz w:val="16"/>
          <w:szCs w:val="16"/>
        </w:rPr>
        <w:t xml:space="preserve">accurate signed statement (if applicable) to explain the facts and circumstances. </w:t>
      </w:r>
    </w:p>
    <w:p w:rsidR="00043ADE" w:rsidRPr="00043ADE" w:rsidP="00471735" w14:paraId="0F253CF4" w14:textId="4E56DAAC">
      <w:pPr>
        <w:pStyle w:val="Default"/>
        <w:ind w:left="180" w:hanging="180"/>
        <w:rPr>
          <w:rFonts w:ascii="Roman" w:hAnsi="Roman"/>
          <w:b/>
          <w:sz w:val="16"/>
          <w:szCs w:val="16"/>
        </w:rPr>
      </w:pPr>
      <w:r w:rsidRPr="00043ADE">
        <w:rPr>
          <w:rFonts w:ascii="Roman" w:hAnsi="Roman"/>
          <w:sz w:val="16"/>
          <w:szCs w:val="16"/>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1014; 31 U.S.C. §3729, 3802).</w:t>
      </w:r>
    </w:p>
    <w:tbl>
      <w:tblPr>
        <w:tblStyle w:val="TableGrid"/>
        <w:tblW w:w="0" w:type="auto"/>
        <w:tblInd w:w="-90" w:type="dxa"/>
        <w:tblLook w:val="04A0"/>
      </w:tblPr>
      <w:tblGrid>
        <w:gridCol w:w="7579"/>
        <w:gridCol w:w="1876"/>
        <w:gridCol w:w="713"/>
        <w:gridCol w:w="2417"/>
        <w:gridCol w:w="1895"/>
      </w:tblGrid>
      <w:tr w14:paraId="514D26AE" w14:textId="77777777" w:rsidTr="009E0F7F">
        <w:tblPrEx>
          <w:tblW w:w="0" w:type="auto"/>
          <w:tblInd w:w="-90" w:type="dxa"/>
          <w:tblLook w:val="04A0"/>
        </w:tblPrEx>
        <w:tc>
          <w:tcPr>
            <w:tcW w:w="7579" w:type="dxa"/>
          </w:tcPr>
          <w:p w:rsidR="00302346" w:rsidRPr="00302346" w:rsidP="008A7417" w14:paraId="514D26AA" w14:textId="4EC88351">
            <w:pPr>
              <w:rPr>
                <w:b/>
                <w:sz w:val="16"/>
                <w:szCs w:val="16"/>
              </w:rPr>
            </w:pPr>
            <w:r>
              <w:rPr>
                <w:b/>
                <w:sz w:val="16"/>
                <w:szCs w:val="16"/>
              </w:rPr>
              <w:t xml:space="preserve">Name of </w:t>
            </w:r>
            <w:r w:rsidR="008A7417">
              <w:rPr>
                <w:b/>
                <w:sz w:val="16"/>
                <w:szCs w:val="16"/>
              </w:rPr>
              <w:t>Controlling Participant</w:t>
            </w:r>
          </w:p>
        </w:tc>
        <w:tc>
          <w:tcPr>
            <w:tcW w:w="2589" w:type="dxa"/>
            <w:gridSpan w:val="2"/>
          </w:tcPr>
          <w:p w:rsidR="00302346" w:rsidRPr="00302346" w:rsidP="008A7417" w14:paraId="514D26AB" w14:textId="7D629469">
            <w:pPr>
              <w:rPr>
                <w:b/>
                <w:sz w:val="16"/>
                <w:szCs w:val="16"/>
              </w:rPr>
            </w:pPr>
            <w:r w:rsidRPr="00302346">
              <w:rPr>
                <w:b/>
                <w:sz w:val="16"/>
                <w:szCs w:val="16"/>
              </w:rPr>
              <w:t xml:space="preserve">Signature of </w:t>
            </w:r>
            <w:r w:rsidR="008A7417">
              <w:rPr>
                <w:b/>
                <w:sz w:val="16"/>
                <w:szCs w:val="16"/>
              </w:rPr>
              <w:t>Controlling Participant</w:t>
            </w:r>
          </w:p>
        </w:tc>
        <w:tc>
          <w:tcPr>
            <w:tcW w:w="2417" w:type="dxa"/>
          </w:tcPr>
          <w:p w:rsidR="00302346" w:rsidRPr="00302346" w:rsidP="00C46EB2" w14:paraId="514D26AC" w14:textId="7C084638">
            <w:pPr>
              <w:rPr>
                <w:b/>
                <w:sz w:val="16"/>
                <w:szCs w:val="16"/>
              </w:rPr>
            </w:pPr>
            <w:r>
              <w:rPr>
                <w:b/>
                <w:sz w:val="16"/>
                <w:szCs w:val="16"/>
              </w:rPr>
              <w:t>Certification Date</w:t>
            </w:r>
            <w:r w:rsidR="0027241E">
              <w:rPr>
                <w:b/>
                <w:sz w:val="16"/>
                <w:szCs w:val="16"/>
              </w:rPr>
              <w:t xml:space="preserve"> </w:t>
            </w:r>
            <w:r>
              <w:rPr>
                <w:b/>
                <w:sz w:val="16"/>
                <w:szCs w:val="16"/>
              </w:rPr>
              <w:t>(mm/dd/</w:t>
            </w:r>
            <w:r>
              <w:rPr>
                <w:b/>
                <w:sz w:val="16"/>
                <w:szCs w:val="16"/>
              </w:rPr>
              <w:t>yyyy</w:t>
            </w:r>
            <w:r w:rsidR="0027241E">
              <w:rPr>
                <w:b/>
                <w:sz w:val="16"/>
                <w:szCs w:val="16"/>
              </w:rPr>
              <w:t>)</w:t>
            </w:r>
          </w:p>
        </w:tc>
        <w:tc>
          <w:tcPr>
            <w:tcW w:w="1895" w:type="dxa"/>
          </w:tcPr>
          <w:p w:rsidR="00302346" w:rsidRPr="00302346" w:rsidP="00C46EB2" w14:paraId="514D26AD" w14:textId="77777777">
            <w:pPr>
              <w:rPr>
                <w:b/>
                <w:sz w:val="16"/>
                <w:szCs w:val="16"/>
              </w:rPr>
            </w:pPr>
            <w:r>
              <w:rPr>
                <w:b/>
                <w:sz w:val="16"/>
                <w:szCs w:val="16"/>
              </w:rPr>
              <w:t>Area Code and Tel</w:t>
            </w:r>
            <w:r w:rsidR="007C2B09">
              <w:rPr>
                <w:b/>
                <w:sz w:val="16"/>
                <w:szCs w:val="16"/>
              </w:rPr>
              <w:t>.</w:t>
            </w:r>
            <w:r>
              <w:rPr>
                <w:b/>
                <w:sz w:val="16"/>
                <w:szCs w:val="16"/>
              </w:rPr>
              <w:t xml:space="preserve"> No.</w:t>
            </w:r>
          </w:p>
        </w:tc>
      </w:tr>
      <w:tr w14:paraId="514D26B3" w14:textId="77777777" w:rsidTr="009E0F7F">
        <w:tblPrEx>
          <w:tblW w:w="0" w:type="auto"/>
          <w:tblInd w:w="-90" w:type="dxa"/>
          <w:tblLook w:val="04A0"/>
        </w:tblPrEx>
        <w:trPr>
          <w:trHeight w:val="107"/>
        </w:trPr>
        <w:tc>
          <w:tcPr>
            <w:tcW w:w="7579" w:type="dxa"/>
          </w:tcPr>
          <w:p w:rsidR="00302346" w:rsidP="00C46EB2" w14:paraId="514D26AF" w14:textId="77777777">
            <w:pPr>
              <w:rPr>
                <w:b/>
                <w:sz w:val="20"/>
                <w:szCs w:val="20"/>
              </w:rPr>
            </w:pPr>
          </w:p>
        </w:tc>
        <w:tc>
          <w:tcPr>
            <w:tcW w:w="2589" w:type="dxa"/>
            <w:gridSpan w:val="2"/>
          </w:tcPr>
          <w:p w:rsidR="00302346" w:rsidP="00C46EB2" w14:paraId="514D26B0" w14:textId="77777777">
            <w:pPr>
              <w:rPr>
                <w:b/>
                <w:sz w:val="20"/>
                <w:szCs w:val="20"/>
              </w:rPr>
            </w:pPr>
          </w:p>
        </w:tc>
        <w:tc>
          <w:tcPr>
            <w:tcW w:w="2417" w:type="dxa"/>
          </w:tcPr>
          <w:p w:rsidR="00302346" w:rsidP="00C46EB2" w14:paraId="514D26B1" w14:textId="77777777">
            <w:pPr>
              <w:rPr>
                <w:b/>
                <w:sz w:val="20"/>
                <w:szCs w:val="20"/>
              </w:rPr>
            </w:pPr>
          </w:p>
        </w:tc>
        <w:tc>
          <w:tcPr>
            <w:tcW w:w="1895" w:type="dxa"/>
          </w:tcPr>
          <w:p w:rsidR="00302346" w:rsidP="00C46EB2" w14:paraId="514D26B2" w14:textId="77777777">
            <w:pPr>
              <w:rPr>
                <w:b/>
                <w:sz w:val="20"/>
                <w:szCs w:val="20"/>
              </w:rPr>
            </w:pPr>
          </w:p>
        </w:tc>
      </w:tr>
      <w:tr w14:paraId="514D26B8" w14:textId="77777777" w:rsidTr="009E0F7F">
        <w:tblPrEx>
          <w:tblW w:w="0" w:type="auto"/>
          <w:tblInd w:w="-90" w:type="dxa"/>
          <w:tblLook w:val="04A0"/>
        </w:tblPrEx>
        <w:tc>
          <w:tcPr>
            <w:tcW w:w="7579" w:type="dxa"/>
          </w:tcPr>
          <w:p w:rsidR="00302346" w:rsidP="00C46EB2" w14:paraId="514D26B4" w14:textId="77777777">
            <w:pPr>
              <w:rPr>
                <w:b/>
                <w:sz w:val="20"/>
                <w:szCs w:val="20"/>
              </w:rPr>
            </w:pPr>
          </w:p>
        </w:tc>
        <w:tc>
          <w:tcPr>
            <w:tcW w:w="2589" w:type="dxa"/>
            <w:gridSpan w:val="2"/>
          </w:tcPr>
          <w:p w:rsidR="00302346" w:rsidP="00C46EB2" w14:paraId="514D26B5" w14:textId="77777777">
            <w:pPr>
              <w:rPr>
                <w:b/>
                <w:sz w:val="20"/>
                <w:szCs w:val="20"/>
              </w:rPr>
            </w:pPr>
          </w:p>
        </w:tc>
        <w:tc>
          <w:tcPr>
            <w:tcW w:w="2417" w:type="dxa"/>
          </w:tcPr>
          <w:p w:rsidR="00302346" w:rsidP="00C46EB2" w14:paraId="514D26B6" w14:textId="77777777">
            <w:pPr>
              <w:rPr>
                <w:b/>
                <w:sz w:val="20"/>
                <w:szCs w:val="20"/>
              </w:rPr>
            </w:pPr>
          </w:p>
        </w:tc>
        <w:tc>
          <w:tcPr>
            <w:tcW w:w="1895" w:type="dxa"/>
          </w:tcPr>
          <w:p w:rsidR="00302346" w:rsidP="00C46EB2" w14:paraId="514D26B7" w14:textId="77777777">
            <w:pPr>
              <w:rPr>
                <w:b/>
                <w:sz w:val="20"/>
                <w:szCs w:val="20"/>
              </w:rPr>
            </w:pPr>
          </w:p>
        </w:tc>
      </w:tr>
      <w:tr w14:paraId="514D26BD" w14:textId="77777777" w:rsidTr="009E0F7F">
        <w:tblPrEx>
          <w:tblW w:w="0" w:type="auto"/>
          <w:tblInd w:w="-90" w:type="dxa"/>
          <w:tblLook w:val="04A0"/>
        </w:tblPrEx>
        <w:tc>
          <w:tcPr>
            <w:tcW w:w="7579" w:type="dxa"/>
          </w:tcPr>
          <w:p w:rsidR="00302346" w:rsidP="00C46EB2" w14:paraId="514D26B9" w14:textId="77777777">
            <w:pPr>
              <w:rPr>
                <w:b/>
                <w:sz w:val="20"/>
                <w:szCs w:val="20"/>
              </w:rPr>
            </w:pPr>
          </w:p>
        </w:tc>
        <w:tc>
          <w:tcPr>
            <w:tcW w:w="2589" w:type="dxa"/>
            <w:gridSpan w:val="2"/>
          </w:tcPr>
          <w:p w:rsidR="00302346" w:rsidP="00C46EB2" w14:paraId="514D26BA" w14:textId="77777777">
            <w:pPr>
              <w:rPr>
                <w:b/>
                <w:sz w:val="20"/>
                <w:szCs w:val="20"/>
              </w:rPr>
            </w:pPr>
          </w:p>
        </w:tc>
        <w:tc>
          <w:tcPr>
            <w:tcW w:w="2417" w:type="dxa"/>
          </w:tcPr>
          <w:p w:rsidR="00302346" w:rsidP="00C46EB2" w14:paraId="514D26BB" w14:textId="77777777">
            <w:pPr>
              <w:rPr>
                <w:b/>
                <w:sz w:val="20"/>
                <w:szCs w:val="20"/>
              </w:rPr>
            </w:pPr>
          </w:p>
        </w:tc>
        <w:tc>
          <w:tcPr>
            <w:tcW w:w="1895" w:type="dxa"/>
          </w:tcPr>
          <w:p w:rsidR="00302346" w:rsidP="00C46EB2" w14:paraId="514D26BC" w14:textId="77777777">
            <w:pPr>
              <w:rPr>
                <w:b/>
                <w:sz w:val="20"/>
                <w:szCs w:val="20"/>
              </w:rPr>
            </w:pPr>
          </w:p>
        </w:tc>
      </w:tr>
      <w:tr w14:paraId="514D26C5" w14:textId="77777777" w:rsidTr="009E0F7F">
        <w:tblPrEx>
          <w:tblW w:w="0" w:type="auto"/>
          <w:tblInd w:w="-90" w:type="dxa"/>
          <w:tblLook w:val="04A0"/>
        </w:tblPrEx>
        <w:tc>
          <w:tcPr>
            <w:tcW w:w="9455" w:type="dxa"/>
            <w:gridSpan w:val="2"/>
          </w:tcPr>
          <w:p w:rsidR="00302346" w:rsidRPr="007C2B09" w:rsidP="00C46EB2" w14:paraId="514D26C3" w14:textId="77777777">
            <w:pPr>
              <w:rPr>
                <w:b/>
                <w:sz w:val="16"/>
                <w:szCs w:val="16"/>
              </w:rPr>
            </w:pPr>
            <w:r>
              <w:rPr>
                <w:b/>
                <w:sz w:val="16"/>
                <w:szCs w:val="16"/>
              </w:rPr>
              <w:t>This form prepared by (print name)</w:t>
            </w:r>
          </w:p>
        </w:tc>
        <w:tc>
          <w:tcPr>
            <w:tcW w:w="5025" w:type="dxa"/>
            <w:gridSpan w:val="3"/>
          </w:tcPr>
          <w:p w:rsidR="00302346" w:rsidRPr="007C2B09" w:rsidP="00C46EB2" w14:paraId="514D26C4" w14:textId="77777777">
            <w:pPr>
              <w:rPr>
                <w:b/>
                <w:sz w:val="16"/>
                <w:szCs w:val="16"/>
              </w:rPr>
            </w:pPr>
            <w:r w:rsidRPr="007C2B09">
              <w:rPr>
                <w:b/>
                <w:sz w:val="16"/>
                <w:szCs w:val="16"/>
              </w:rPr>
              <w:t>Area Code and Tel. No.</w:t>
            </w:r>
          </w:p>
        </w:tc>
      </w:tr>
    </w:tbl>
    <w:p w:rsidR="00F963B8" w:rsidRPr="00AB25DF" w:rsidP="00AB25DF" w14:paraId="514D26C7" w14:textId="77777777">
      <w:pPr>
        <w:tabs>
          <w:tab w:val="left" w:pos="1020"/>
        </w:tabs>
        <w:rPr>
          <w:sz w:val="20"/>
          <w:szCs w:val="20"/>
        </w:rPr>
      </w:pPr>
      <w:r>
        <w:rPr>
          <w:sz w:val="20"/>
          <w:szCs w:val="20"/>
        </w:rPr>
        <w:tab/>
      </w:r>
    </w:p>
    <w:p w:rsidR="002318EE" w:rsidP="009F4D41" w14:paraId="514D26C8" w14:textId="691B1B9A">
      <w:pPr>
        <w:ind w:left="-90"/>
        <w:rPr>
          <w:sz w:val="20"/>
          <w:szCs w:val="20"/>
        </w:rPr>
      </w:pPr>
      <w:r w:rsidRPr="00F35AFF">
        <w:rPr>
          <w:b/>
          <w:sz w:val="20"/>
          <w:szCs w:val="20"/>
        </w:rPr>
        <w:t>Schedule A</w:t>
      </w:r>
      <w:r>
        <w:rPr>
          <w:b/>
          <w:sz w:val="20"/>
          <w:szCs w:val="20"/>
        </w:rPr>
        <w:t xml:space="preserve">:  List of Previous Projects and Section 8 Contracts.  </w:t>
      </w:r>
      <w:r>
        <w:rPr>
          <w:sz w:val="20"/>
          <w:szCs w:val="20"/>
        </w:rPr>
        <w:t xml:space="preserve">Below is a complete list </w:t>
      </w:r>
      <w:r w:rsidR="009F4D41">
        <w:rPr>
          <w:sz w:val="20"/>
          <w:szCs w:val="20"/>
        </w:rPr>
        <w:t xml:space="preserve">of the </w:t>
      </w:r>
      <w:r w:rsidR="008A7417">
        <w:rPr>
          <w:sz w:val="20"/>
          <w:szCs w:val="20"/>
        </w:rPr>
        <w:t xml:space="preserve">controlling participants’ </w:t>
      </w:r>
      <w:r>
        <w:rPr>
          <w:sz w:val="20"/>
          <w:szCs w:val="20"/>
        </w:rPr>
        <w:t xml:space="preserve">previous participation projects </w:t>
      </w:r>
      <w:r w:rsidR="009F4D41">
        <w:rPr>
          <w:sz w:val="20"/>
          <w:szCs w:val="20"/>
        </w:rPr>
        <w:t>and participation</w:t>
      </w:r>
      <w:r>
        <w:rPr>
          <w:sz w:val="20"/>
          <w:szCs w:val="20"/>
        </w:rPr>
        <w:t xml:space="preserve"> history</w:t>
      </w:r>
      <w:r w:rsidR="009F4D41">
        <w:rPr>
          <w:sz w:val="20"/>
          <w:szCs w:val="20"/>
        </w:rPr>
        <w:t xml:space="preserve"> in </w:t>
      </w:r>
      <w:r w:rsidR="009B5E58">
        <w:rPr>
          <w:sz w:val="20"/>
          <w:szCs w:val="20"/>
        </w:rPr>
        <w:t xml:space="preserve">covered projects as per 24 CFR, part 200 §200.214 </w:t>
      </w:r>
      <w:r w:rsidR="00633637">
        <w:rPr>
          <w:sz w:val="20"/>
          <w:szCs w:val="20"/>
        </w:rPr>
        <w:t xml:space="preserve">and </w:t>
      </w:r>
      <w:r w:rsidR="009F4D41">
        <w:rPr>
          <w:sz w:val="20"/>
          <w:szCs w:val="20"/>
        </w:rPr>
        <w:t xml:space="preserve">multifamily Housing programs of </w:t>
      </w:r>
      <w:r w:rsidR="009F4D41">
        <w:rPr>
          <w:sz w:val="20"/>
          <w:szCs w:val="20"/>
        </w:rPr>
        <w:t>FmHA</w:t>
      </w:r>
      <w:r w:rsidR="005F4C11">
        <w:rPr>
          <w:sz w:val="20"/>
          <w:szCs w:val="20"/>
        </w:rPr>
        <w:t>,</w:t>
      </w:r>
      <w:r w:rsidR="009F4D41">
        <w:rPr>
          <w:sz w:val="20"/>
          <w:szCs w:val="20"/>
        </w:rPr>
        <w:t xml:space="preserve"> State and local Housing Finance Agencies</w:t>
      </w:r>
      <w:r w:rsidR="00633637">
        <w:rPr>
          <w:sz w:val="20"/>
          <w:szCs w:val="20"/>
        </w:rPr>
        <w:t>, if applicable</w:t>
      </w:r>
      <w:r w:rsidR="009F4D41">
        <w:rPr>
          <w:sz w:val="20"/>
          <w:szCs w:val="20"/>
        </w:rPr>
        <w:t xml:space="preserve">.  </w:t>
      </w:r>
      <w:r w:rsidR="009F4D41">
        <w:rPr>
          <w:b/>
          <w:sz w:val="20"/>
          <w:szCs w:val="20"/>
        </w:rPr>
        <w:t>Note:</w:t>
      </w:r>
      <w:r>
        <w:rPr>
          <w:sz w:val="20"/>
          <w:szCs w:val="20"/>
        </w:rPr>
        <w:t xml:space="preserve">  </w:t>
      </w:r>
      <w:r w:rsidR="009F4D41">
        <w:rPr>
          <w:sz w:val="20"/>
          <w:szCs w:val="20"/>
        </w:rPr>
        <w:t xml:space="preserve">Read and follow the instruction sheet carefully. Make full disclosure.  Add extra sheets if </w:t>
      </w:r>
      <w:r w:rsidR="00E22ACE">
        <w:rPr>
          <w:sz w:val="20"/>
          <w:szCs w:val="20"/>
        </w:rPr>
        <w:t>you</w:t>
      </w:r>
      <w:r w:rsidR="009F4D41">
        <w:rPr>
          <w:sz w:val="20"/>
          <w:szCs w:val="20"/>
        </w:rPr>
        <w:t xml:space="preserve"> need more space.  Double check for accuracy.  If no previous projects</w:t>
      </w:r>
      <w:r w:rsidR="005F4C11">
        <w:rPr>
          <w:sz w:val="20"/>
          <w:szCs w:val="20"/>
        </w:rPr>
        <w:t>,</w:t>
      </w:r>
      <w:r w:rsidR="009F4D41">
        <w:rPr>
          <w:sz w:val="20"/>
          <w:szCs w:val="20"/>
        </w:rPr>
        <w:t xml:space="preserve"> write by your name, “</w:t>
      </w:r>
      <w:r w:rsidR="009F4D41">
        <w:rPr>
          <w:b/>
          <w:sz w:val="20"/>
          <w:szCs w:val="20"/>
        </w:rPr>
        <w:t>No previous participation, First Experience”</w:t>
      </w:r>
      <w:r w:rsidR="009F4D41">
        <w:rPr>
          <w:sz w:val="20"/>
          <w:szCs w:val="20"/>
        </w:rPr>
        <w:t>.</w:t>
      </w:r>
    </w:p>
    <w:tbl>
      <w:tblPr>
        <w:tblStyle w:val="TableGrid"/>
        <w:tblW w:w="0" w:type="auto"/>
        <w:tblInd w:w="-90" w:type="dxa"/>
        <w:tblLook w:val="04A0"/>
      </w:tblPr>
      <w:tblGrid>
        <w:gridCol w:w="3491"/>
        <w:gridCol w:w="3292"/>
        <w:gridCol w:w="2497"/>
        <w:gridCol w:w="1574"/>
        <w:gridCol w:w="306"/>
        <w:gridCol w:w="270"/>
        <w:gridCol w:w="1239"/>
        <w:gridCol w:w="1811"/>
      </w:tblGrid>
      <w:tr w14:paraId="514D26D1" w14:textId="77777777" w:rsidTr="001B7D10">
        <w:tblPrEx>
          <w:tblW w:w="0" w:type="auto"/>
          <w:tblInd w:w="-90" w:type="dxa"/>
          <w:tblLook w:val="04A0"/>
        </w:tblPrEx>
        <w:tc>
          <w:tcPr>
            <w:tcW w:w="3528" w:type="dxa"/>
          </w:tcPr>
          <w:p w:rsidR="002318EE" w:rsidP="0027241E" w14:paraId="514D26C9" w14:textId="7FD56FBB">
            <w:pPr>
              <w:rPr>
                <w:sz w:val="20"/>
                <w:szCs w:val="20"/>
              </w:rPr>
            </w:pPr>
            <w:r w:rsidRPr="002318EE">
              <w:rPr>
                <w:sz w:val="16"/>
                <w:szCs w:val="16"/>
              </w:rPr>
              <w:t xml:space="preserve">1. </w:t>
            </w:r>
            <w:r w:rsidR="0027241E">
              <w:rPr>
                <w:sz w:val="16"/>
                <w:szCs w:val="16"/>
              </w:rPr>
              <w:t>Controlling Participants’</w:t>
            </w:r>
            <w:r w:rsidRPr="002318EE">
              <w:rPr>
                <w:sz w:val="16"/>
                <w:szCs w:val="16"/>
              </w:rPr>
              <w:t xml:space="preserve"> Name</w:t>
            </w:r>
            <w:r w:rsidR="005F4C11">
              <w:rPr>
                <w:sz w:val="16"/>
                <w:szCs w:val="16"/>
              </w:rPr>
              <w:t xml:space="preserve"> (Last, First)</w:t>
            </w:r>
          </w:p>
        </w:tc>
        <w:tc>
          <w:tcPr>
            <w:tcW w:w="3330" w:type="dxa"/>
          </w:tcPr>
          <w:p w:rsidR="002318EE" w:rsidRPr="002318EE" w:rsidP="0027241E" w14:paraId="514D26CA" w14:textId="4C57454E">
            <w:pPr>
              <w:rPr>
                <w:sz w:val="16"/>
                <w:szCs w:val="16"/>
              </w:rPr>
            </w:pPr>
            <w:r>
              <w:rPr>
                <w:sz w:val="16"/>
                <w:szCs w:val="16"/>
              </w:rPr>
              <w:t>2. List of previous projects (Project name, project ID and, Govt. agency involved)</w:t>
            </w:r>
          </w:p>
        </w:tc>
        <w:tc>
          <w:tcPr>
            <w:tcW w:w="2520" w:type="dxa"/>
          </w:tcPr>
          <w:p w:rsidR="002318EE" w:rsidP="009F4D41" w14:paraId="514D26CB" w14:textId="5F591C2A">
            <w:pPr>
              <w:rPr>
                <w:sz w:val="16"/>
                <w:szCs w:val="16"/>
              </w:rPr>
            </w:pPr>
            <w:r w:rsidRPr="002318EE">
              <w:rPr>
                <w:sz w:val="16"/>
                <w:szCs w:val="16"/>
              </w:rPr>
              <w:t xml:space="preserve">3.List </w:t>
            </w:r>
            <w:r w:rsidR="0027241E">
              <w:rPr>
                <w:sz w:val="16"/>
                <w:szCs w:val="16"/>
              </w:rPr>
              <w:t>Participants</w:t>
            </w:r>
            <w:r>
              <w:rPr>
                <w:sz w:val="16"/>
                <w:szCs w:val="16"/>
              </w:rPr>
              <w:t>’ Role(s)</w:t>
            </w:r>
          </w:p>
          <w:p w:rsidR="002318EE" w:rsidRPr="002318EE" w:rsidP="009F4D41" w14:paraId="514D26CC" w14:textId="77777777">
            <w:pPr>
              <w:rPr>
                <w:sz w:val="16"/>
                <w:szCs w:val="16"/>
              </w:rPr>
            </w:pPr>
            <w:r>
              <w:rPr>
                <w:sz w:val="16"/>
                <w:szCs w:val="16"/>
              </w:rPr>
              <w:t>(indicate dates participated, and if fee or identity of interest participant</w:t>
            </w:r>
            <w:r w:rsidR="0091370F">
              <w:rPr>
                <w:sz w:val="16"/>
                <w:szCs w:val="16"/>
              </w:rPr>
              <w:t>)</w:t>
            </w:r>
          </w:p>
        </w:tc>
        <w:tc>
          <w:tcPr>
            <w:tcW w:w="1584" w:type="dxa"/>
          </w:tcPr>
          <w:p w:rsidR="002318EE" w:rsidRPr="002318EE" w:rsidP="009F4D41" w14:paraId="514D26CD" w14:textId="77777777">
            <w:pPr>
              <w:rPr>
                <w:sz w:val="16"/>
                <w:szCs w:val="16"/>
              </w:rPr>
            </w:pPr>
            <w:r>
              <w:rPr>
                <w:sz w:val="16"/>
                <w:szCs w:val="16"/>
              </w:rPr>
              <w:t>4. Status of loan (current, defaulted, assigned, foreclosed)</w:t>
            </w:r>
          </w:p>
        </w:tc>
        <w:tc>
          <w:tcPr>
            <w:tcW w:w="1827" w:type="dxa"/>
            <w:gridSpan w:val="3"/>
          </w:tcPr>
          <w:p w:rsidR="002318EE" w:rsidP="009F4D41" w14:paraId="514D26CE" w14:textId="77777777">
            <w:pPr>
              <w:rPr>
                <w:sz w:val="16"/>
                <w:szCs w:val="16"/>
              </w:rPr>
            </w:pPr>
            <w:r w:rsidRPr="002318EE">
              <w:rPr>
                <w:sz w:val="16"/>
                <w:szCs w:val="16"/>
              </w:rPr>
              <w:t>5.Was the Project</w:t>
            </w:r>
            <w:r>
              <w:rPr>
                <w:sz w:val="16"/>
                <w:szCs w:val="16"/>
              </w:rPr>
              <w:t xml:space="preserve"> ever in default during your participation</w:t>
            </w:r>
          </w:p>
          <w:p w:rsidR="001B7D10" w:rsidRPr="002318EE" w:rsidP="001B7D10" w14:paraId="514D26CF" w14:textId="77777777">
            <w:pPr>
              <w:ind w:hanging="72"/>
              <w:rPr>
                <w:sz w:val="16"/>
                <w:szCs w:val="16"/>
              </w:rPr>
            </w:pPr>
            <w:r w:rsidRPr="001B7D10">
              <w:rPr>
                <w:b/>
                <w:sz w:val="16"/>
                <w:szCs w:val="16"/>
              </w:rPr>
              <w:t>Yes No</w:t>
            </w:r>
            <w:r>
              <w:rPr>
                <w:b/>
                <w:sz w:val="16"/>
                <w:szCs w:val="16"/>
              </w:rPr>
              <w:t xml:space="preserve">   If yes, explain</w:t>
            </w:r>
          </w:p>
        </w:tc>
        <w:tc>
          <w:tcPr>
            <w:tcW w:w="1827" w:type="dxa"/>
          </w:tcPr>
          <w:p w:rsidR="002318EE" w:rsidRPr="002318EE" w:rsidP="00BE17EE" w14:paraId="514D26D0" w14:textId="77777777">
            <w:pPr>
              <w:rPr>
                <w:sz w:val="16"/>
                <w:szCs w:val="16"/>
              </w:rPr>
            </w:pPr>
            <w:r>
              <w:rPr>
                <w:sz w:val="16"/>
                <w:szCs w:val="16"/>
              </w:rPr>
              <w:t xml:space="preserve">6. Last MOR rating and </w:t>
            </w:r>
            <w:r w:rsidR="00BE17EE">
              <w:rPr>
                <w:sz w:val="16"/>
                <w:szCs w:val="16"/>
              </w:rPr>
              <w:t>P</w:t>
            </w:r>
            <w:r>
              <w:rPr>
                <w:sz w:val="16"/>
                <w:szCs w:val="16"/>
              </w:rPr>
              <w:t xml:space="preserve">hysical </w:t>
            </w:r>
            <w:r w:rsidR="00BE17EE">
              <w:rPr>
                <w:sz w:val="16"/>
                <w:szCs w:val="16"/>
              </w:rPr>
              <w:t>I</w:t>
            </w:r>
            <w:r>
              <w:rPr>
                <w:sz w:val="16"/>
                <w:szCs w:val="16"/>
              </w:rPr>
              <w:t xml:space="preserve">nsp. </w:t>
            </w:r>
            <w:r w:rsidR="00BE17EE">
              <w:rPr>
                <w:sz w:val="16"/>
                <w:szCs w:val="16"/>
              </w:rPr>
              <w:t>S</w:t>
            </w:r>
            <w:r>
              <w:rPr>
                <w:sz w:val="16"/>
                <w:szCs w:val="16"/>
              </w:rPr>
              <w:t>core</w:t>
            </w:r>
            <w:r w:rsidR="00BE17EE">
              <w:rPr>
                <w:sz w:val="16"/>
                <w:szCs w:val="16"/>
              </w:rPr>
              <w:t xml:space="preserve"> and </w:t>
            </w:r>
            <w:r w:rsidR="000E2886">
              <w:rPr>
                <w:sz w:val="16"/>
                <w:szCs w:val="16"/>
              </w:rPr>
              <w:t>date</w:t>
            </w:r>
          </w:p>
        </w:tc>
      </w:tr>
      <w:tr w14:paraId="514D26F2" w14:textId="77777777" w:rsidTr="001B7D10">
        <w:tblPrEx>
          <w:tblW w:w="0" w:type="auto"/>
          <w:tblInd w:w="-90" w:type="dxa"/>
          <w:tblLook w:val="04A0"/>
        </w:tblPrEx>
        <w:tc>
          <w:tcPr>
            <w:tcW w:w="3528" w:type="dxa"/>
          </w:tcPr>
          <w:p w:rsidR="001B7D10" w:rsidP="009F4D41" w14:paraId="514D26D2" w14:textId="77777777">
            <w:pPr>
              <w:rPr>
                <w:sz w:val="20"/>
                <w:szCs w:val="20"/>
              </w:rPr>
            </w:pPr>
          </w:p>
        </w:tc>
        <w:tc>
          <w:tcPr>
            <w:tcW w:w="3330" w:type="dxa"/>
          </w:tcPr>
          <w:p w:rsidR="001B7D10" w:rsidP="009F4D41" w14:paraId="514D26D3" w14:textId="77777777">
            <w:pPr>
              <w:rPr>
                <w:sz w:val="20"/>
                <w:szCs w:val="20"/>
              </w:rPr>
            </w:pPr>
          </w:p>
        </w:tc>
        <w:tc>
          <w:tcPr>
            <w:tcW w:w="2520" w:type="dxa"/>
          </w:tcPr>
          <w:p w:rsidR="001B7D10" w:rsidP="009F4D41" w14:paraId="514D26D4" w14:textId="77777777">
            <w:pPr>
              <w:rPr>
                <w:sz w:val="20"/>
                <w:szCs w:val="20"/>
              </w:rPr>
            </w:pPr>
          </w:p>
        </w:tc>
        <w:tc>
          <w:tcPr>
            <w:tcW w:w="1584" w:type="dxa"/>
          </w:tcPr>
          <w:p w:rsidR="001B7D10" w:rsidP="009F4D41" w14:paraId="514D26D5" w14:textId="77777777">
            <w:pPr>
              <w:rPr>
                <w:sz w:val="20"/>
                <w:szCs w:val="20"/>
              </w:rPr>
            </w:pPr>
          </w:p>
        </w:tc>
        <w:tc>
          <w:tcPr>
            <w:tcW w:w="306" w:type="dxa"/>
          </w:tcPr>
          <w:p w:rsidR="001B7D10" w:rsidP="009F4D41" w14:paraId="514D26D6" w14:textId="77777777">
            <w:pPr>
              <w:rPr>
                <w:sz w:val="20"/>
                <w:szCs w:val="20"/>
              </w:rPr>
            </w:pPr>
          </w:p>
        </w:tc>
        <w:tc>
          <w:tcPr>
            <w:tcW w:w="270" w:type="dxa"/>
          </w:tcPr>
          <w:p w:rsidR="001B7D10" w:rsidP="009F4D41" w14:paraId="514D26D7" w14:textId="77777777">
            <w:pPr>
              <w:rPr>
                <w:sz w:val="20"/>
                <w:szCs w:val="20"/>
              </w:rPr>
            </w:pPr>
          </w:p>
        </w:tc>
        <w:tc>
          <w:tcPr>
            <w:tcW w:w="1251" w:type="dxa"/>
          </w:tcPr>
          <w:p w:rsidR="001B7D10" w:rsidP="009F4D41" w14:paraId="514D26D8" w14:textId="77777777">
            <w:pPr>
              <w:rPr>
                <w:sz w:val="20"/>
                <w:szCs w:val="20"/>
              </w:rPr>
            </w:pPr>
          </w:p>
        </w:tc>
        <w:tc>
          <w:tcPr>
            <w:tcW w:w="1827" w:type="dxa"/>
          </w:tcPr>
          <w:p w:rsidR="001B7D10" w:rsidP="009F4D41" w14:paraId="514D26D9" w14:textId="77777777">
            <w:pPr>
              <w:rPr>
                <w:sz w:val="20"/>
                <w:szCs w:val="20"/>
              </w:rPr>
            </w:pPr>
          </w:p>
          <w:p w:rsidR="001B7D10" w:rsidP="009F4D41" w14:paraId="514D26DA" w14:textId="77777777">
            <w:pPr>
              <w:rPr>
                <w:sz w:val="20"/>
                <w:szCs w:val="20"/>
              </w:rPr>
            </w:pPr>
          </w:p>
          <w:p w:rsidR="001B7D10" w:rsidP="009F4D41" w14:paraId="514D26DB" w14:textId="77777777">
            <w:pPr>
              <w:rPr>
                <w:sz w:val="20"/>
                <w:szCs w:val="20"/>
              </w:rPr>
            </w:pPr>
          </w:p>
          <w:p w:rsidR="001B7D10" w:rsidP="009F4D41" w14:paraId="514D26DC" w14:textId="77777777">
            <w:pPr>
              <w:rPr>
                <w:sz w:val="20"/>
                <w:szCs w:val="20"/>
              </w:rPr>
            </w:pPr>
          </w:p>
          <w:p w:rsidR="001B7D10" w:rsidP="009F4D41" w14:paraId="514D26DD" w14:textId="77777777">
            <w:pPr>
              <w:rPr>
                <w:sz w:val="20"/>
                <w:szCs w:val="20"/>
              </w:rPr>
            </w:pPr>
          </w:p>
          <w:p w:rsidR="001B7D10" w:rsidP="009F4D41" w14:paraId="514D26DE" w14:textId="77777777">
            <w:pPr>
              <w:rPr>
                <w:sz w:val="20"/>
                <w:szCs w:val="20"/>
              </w:rPr>
            </w:pPr>
          </w:p>
          <w:p w:rsidR="001B7D10" w:rsidP="009F4D41" w14:paraId="514D26DF" w14:textId="77777777">
            <w:pPr>
              <w:rPr>
                <w:sz w:val="20"/>
                <w:szCs w:val="20"/>
              </w:rPr>
            </w:pPr>
          </w:p>
          <w:p w:rsidR="001B7D10" w:rsidP="009F4D41" w14:paraId="514D26E0" w14:textId="77777777">
            <w:pPr>
              <w:rPr>
                <w:sz w:val="20"/>
                <w:szCs w:val="20"/>
              </w:rPr>
            </w:pPr>
          </w:p>
          <w:p w:rsidR="001B7D10" w:rsidP="009F4D41" w14:paraId="514D26E1" w14:textId="77777777">
            <w:pPr>
              <w:rPr>
                <w:sz w:val="20"/>
                <w:szCs w:val="20"/>
              </w:rPr>
            </w:pPr>
          </w:p>
          <w:p w:rsidR="001B7D10" w:rsidP="009F4D41" w14:paraId="514D26E2" w14:textId="77777777">
            <w:pPr>
              <w:rPr>
                <w:sz w:val="20"/>
                <w:szCs w:val="20"/>
              </w:rPr>
            </w:pPr>
          </w:p>
          <w:p w:rsidR="001B7D10" w:rsidP="009F4D41" w14:paraId="514D26E3" w14:textId="77777777">
            <w:pPr>
              <w:rPr>
                <w:sz w:val="20"/>
                <w:szCs w:val="20"/>
              </w:rPr>
            </w:pPr>
          </w:p>
          <w:p w:rsidR="001B7D10" w:rsidP="009F4D41" w14:paraId="514D26E4" w14:textId="77777777">
            <w:pPr>
              <w:rPr>
                <w:sz w:val="20"/>
                <w:szCs w:val="20"/>
              </w:rPr>
            </w:pPr>
          </w:p>
          <w:p w:rsidR="001B7D10" w:rsidP="009F4D41" w14:paraId="514D26E5" w14:textId="77777777">
            <w:pPr>
              <w:rPr>
                <w:sz w:val="20"/>
                <w:szCs w:val="20"/>
              </w:rPr>
            </w:pPr>
          </w:p>
          <w:p w:rsidR="001B7D10" w:rsidP="009F4D41" w14:paraId="514D26E6" w14:textId="77777777">
            <w:pPr>
              <w:rPr>
                <w:sz w:val="20"/>
                <w:szCs w:val="20"/>
              </w:rPr>
            </w:pPr>
          </w:p>
          <w:p w:rsidR="001B7D10" w:rsidP="009F4D41" w14:paraId="514D26E7" w14:textId="77777777">
            <w:pPr>
              <w:rPr>
                <w:sz w:val="20"/>
                <w:szCs w:val="20"/>
              </w:rPr>
            </w:pPr>
          </w:p>
          <w:p w:rsidR="001B7D10" w:rsidP="009F4D41" w14:paraId="514D26E8" w14:textId="77777777">
            <w:pPr>
              <w:rPr>
                <w:sz w:val="20"/>
                <w:szCs w:val="20"/>
              </w:rPr>
            </w:pPr>
          </w:p>
          <w:p w:rsidR="001B7D10" w:rsidP="009F4D41" w14:paraId="514D26E9" w14:textId="77777777">
            <w:pPr>
              <w:rPr>
                <w:sz w:val="20"/>
                <w:szCs w:val="20"/>
              </w:rPr>
            </w:pPr>
          </w:p>
          <w:p w:rsidR="001B7D10" w:rsidP="009F4D41" w14:paraId="514D26EA" w14:textId="77777777">
            <w:pPr>
              <w:rPr>
                <w:sz w:val="20"/>
                <w:szCs w:val="20"/>
              </w:rPr>
            </w:pPr>
          </w:p>
          <w:p w:rsidR="001B7D10" w:rsidP="009F4D41" w14:paraId="514D26EB" w14:textId="77777777">
            <w:pPr>
              <w:rPr>
                <w:sz w:val="20"/>
                <w:szCs w:val="20"/>
              </w:rPr>
            </w:pPr>
          </w:p>
          <w:p w:rsidR="001B7D10" w:rsidP="009F4D41" w14:paraId="514D26EC" w14:textId="77777777">
            <w:pPr>
              <w:rPr>
                <w:sz w:val="20"/>
                <w:szCs w:val="20"/>
              </w:rPr>
            </w:pPr>
          </w:p>
          <w:p w:rsidR="001B7D10" w:rsidP="009F4D41" w14:paraId="514D26ED" w14:textId="77777777">
            <w:pPr>
              <w:rPr>
                <w:sz w:val="20"/>
                <w:szCs w:val="20"/>
              </w:rPr>
            </w:pPr>
          </w:p>
          <w:p w:rsidR="00AB25DF" w:rsidP="009F4D41" w14:paraId="514D26EE" w14:textId="77777777">
            <w:pPr>
              <w:rPr>
                <w:sz w:val="20"/>
                <w:szCs w:val="20"/>
              </w:rPr>
            </w:pPr>
          </w:p>
          <w:p w:rsidR="001B7D10" w:rsidP="009F4D41" w14:paraId="514D26EF" w14:textId="77777777">
            <w:pPr>
              <w:rPr>
                <w:sz w:val="20"/>
                <w:szCs w:val="20"/>
              </w:rPr>
            </w:pPr>
          </w:p>
          <w:p w:rsidR="001B7D10" w:rsidP="009F4D41" w14:paraId="514D26F0" w14:textId="77777777">
            <w:pPr>
              <w:rPr>
                <w:sz w:val="20"/>
                <w:szCs w:val="20"/>
              </w:rPr>
            </w:pPr>
          </w:p>
          <w:p w:rsidR="001B7D10" w:rsidP="009F4D41" w14:paraId="514D26F1" w14:textId="77777777">
            <w:pPr>
              <w:rPr>
                <w:sz w:val="20"/>
                <w:szCs w:val="20"/>
              </w:rPr>
            </w:pPr>
          </w:p>
        </w:tc>
      </w:tr>
    </w:tbl>
    <w:p w:rsidR="00364557" w:rsidP="00C46EB2" w14:paraId="514D26F3" w14:textId="77777777">
      <w:pPr>
        <w:ind w:left="-90" w:hanging="90"/>
        <w:rPr>
          <w:b/>
          <w:sz w:val="20"/>
          <w:szCs w:val="20"/>
        </w:rPr>
      </w:pPr>
    </w:p>
    <w:p w:rsidR="009F4D41" w:rsidP="00C46EB2" w14:paraId="514D26F4" w14:textId="77777777">
      <w:pPr>
        <w:ind w:left="-90" w:hanging="90"/>
        <w:rPr>
          <w:b/>
          <w:sz w:val="20"/>
          <w:szCs w:val="20"/>
        </w:rPr>
      </w:pPr>
      <w:r>
        <w:rPr>
          <w:b/>
          <w:sz w:val="20"/>
          <w:szCs w:val="20"/>
        </w:rPr>
        <w:t xml:space="preserve">Part II- For HUD </w:t>
      </w:r>
      <w:r w:rsidR="000E2886">
        <w:rPr>
          <w:b/>
          <w:sz w:val="20"/>
          <w:szCs w:val="20"/>
        </w:rPr>
        <w:t>I</w:t>
      </w:r>
      <w:r>
        <w:rPr>
          <w:b/>
          <w:sz w:val="20"/>
          <w:szCs w:val="20"/>
        </w:rPr>
        <w:t>nternal Processing Only</w:t>
      </w:r>
    </w:p>
    <w:p w:rsidR="001B7D10" w:rsidP="00C46EB2" w14:paraId="514D26F5" w14:textId="77777777">
      <w:pPr>
        <w:ind w:left="-90" w:hanging="90"/>
        <w:rPr>
          <w:sz w:val="16"/>
          <w:szCs w:val="16"/>
        </w:rPr>
      </w:pPr>
      <w:r>
        <w:rPr>
          <w:sz w:val="16"/>
          <w:szCs w:val="16"/>
        </w:rPr>
        <w:t>Received and checked by me for accuracy and completeness; recommend approval or refer to Headquarters after checking appro</w:t>
      </w:r>
      <w:r w:rsidR="00194DD1">
        <w:rPr>
          <w:sz w:val="16"/>
          <w:szCs w:val="16"/>
        </w:rPr>
        <w:t>pria</w:t>
      </w:r>
      <w:r>
        <w:rPr>
          <w:sz w:val="16"/>
          <w:szCs w:val="16"/>
        </w:rPr>
        <w:t xml:space="preserve">te box. </w:t>
      </w:r>
    </w:p>
    <w:tbl>
      <w:tblPr>
        <w:tblStyle w:val="TableGrid"/>
        <w:tblW w:w="0" w:type="auto"/>
        <w:tblInd w:w="-90" w:type="dxa"/>
        <w:tblLook w:val="04A0"/>
      </w:tblPr>
      <w:tblGrid>
        <w:gridCol w:w="2962"/>
        <w:gridCol w:w="1961"/>
        <w:gridCol w:w="1873"/>
        <w:gridCol w:w="3555"/>
        <w:gridCol w:w="1876"/>
        <w:gridCol w:w="2253"/>
      </w:tblGrid>
      <w:tr w14:paraId="514D2700" w14:textId="77777777" w:rsidTr="008067E1">
        <w:tblPrEx>
          <w:tblW w:w="0" w:type="auto"/>
          <w:tblInd w:w="-90" w:type="dxa"/>
          <w:tblLook w:val="04A0"/>
        </w:tblPrEx>
        <w:tc>
          <w:tcPr>
            <w:tcW w:w="2988" w:type="dxa"/>
          </w:tcPr>
          <w:p w:rsidR="008067E1" w:rsidP="00C46EB2" w14:paraId="514D26F6" w14:textId="77777777">
            <w:pPr>
              <w:rPr>
                <w:sz w:val="16"/>
                <w:szCs w:val="16"/>
              </w:rPr>
            </w:pPr>
            <w:r>
              <w:rPr>
                <w:sz w:val="16"/>
                <w:szCs w:val="16"/>
              </w:rPr>
              <w:t>Date (mm/dd/</w:t>
            </w:r>
            <w:r>
              <w:rPr>
                <w:sz w:val="16"/>
                <w:szCs w:val="16"/>
              </w:rPr>
              <w:t>yyyy</w:t>
            </w:r>
            <w:r>
              <w:rPr>
                <w:sz w:val="16"/>
                <w:szCs w:val="16"/>
              </w:rPr>
              <w:t>)</w:t>
            </w:r>
          </w:p>
          <w:p w:rsidR="008067E1" w:rsidP="00C46EB2" w14:paraId="514D26F7" w14:textId="77777777">
            <w:pPr>
              <w:rPr>
                <w:sz w:val="16"/>
                <w:szCs w:val="16"/>
              </w:rPr>
            </w:pPr>
          </w:p>
        </w:tc>
        <w:tc>
          <w:tcPr>
            <w:tcW w:w="3870" w:type="dxa"/>
            <w:gridSpan w:val="2"/>
          </w:tcPr>
          <w:p w:rsidR="008067E1" w:rsidP="00C46EB2" w14:paraId="514D26F8" w14:textId="77777777">
            <w:pPr>
              <w:rPr>
                <w:sz w:val="16"/>
                <w:szCs w:val="16"/>
              </w:rPr>
            </w:pPr>
            <w:r>
              <w:rPr>
                <w:sz w:val="16"/>
                <w:szCs w:val="16"/>
              </w:rPr>
              <w:t>Tel No. and area code</w:t>
            </w:r>
          </w:p>
        </w:tc>
        <w:tc>
          <w:tcPr>
            <w:tcW w:w="7758" w:type="dxa"/>
            <w:gridSpan w:val="3"/>
            <w:vMerge w:val="restart"/>
          </w:tcPr>
          <w:p w:rsidR="008067E1" w:rsidP="00C46EB2" w14:paraId="514D26F9" w14:textId="77777777">
            <w:pPr>
              <w:rPr>
                <w:sz w:val="16"/>
                <w:szCs w:val="16"/>
              </w:rPr>
            </w:pPr>
            <w:r>
              <w:rPr>
                <w:sz w:val="16"/>
                <w:szCs w:val="16"/>
              </w:rPr>
              <w:t xml:space="preserve">      </w:t>
            </w:r>
          </w:p>
          <w:p w:rsidR="00B96BFE" w:rsidRPr="00B96BFE" w:rsidP="00B96BFE" w14:paraId="514D26FA" w14:textId="77777777">
            <w:pPr>
              <w:pStyle w:val="ListParagraph"/>
              <w:numPr>
                <w:ilvl w:val="0"/>
                <w:numId w:val="4"/>
              </w:numPr>
              <w:ind w:left="432" w:hanging="252"/>
              <w:rPr>
                <w:sz w:val="16"/>
                <w:szCs w:val="16"/>
              </w:rPr>
            </w:pPr>
            <w:r>
              <w:rPr>
                <w:noProof/>
              </w:rPr>
              <mc:AlternateContent>
                <mc:Choice Requires="wps">
                  <w:drawing>
                    <wp:anchor distT="0" distB="0" distL="114300" distR="114300" simplePos="0" relativeHeight="251668480" behindDoc="0" locked="0" layoutInCell="1" allowOverlap="1">
                      <wp:simplePos x="0" y="0"/>
                      <wp:positionH relativeFrom="column">
                        <wp:posOffset>2598420</wp:posOffset>
                      </wp:positionH>
                      <wp:positionV relativeFrom="paragraph">
                        <wp:posOffset>8255</wp:posOffset>
                      </wp:positionV>
                      <wp:extent cx="114300" cy="114300"/>
                      <wp:effectExtent l="7620" t="8255" r="11430" b="10795"/>
                      <wp:wrapNone/>
                      <wp:docPr id="10"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8" style="width:9pt;height:9pt;margin-top:0.65pt;margin-left:204.6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-20955</wp:posOffset>
                      </wp:positionH>
                      <wp:positionV relativeFrom="paragraph">
                        <wp:posOffset>8255</wp:posOffset>
                      </wp:positionV>
                      <wp:extent cx="114300" cy="114300"/>
                      <wp:effectExtent l="7620" t="8255" r="11430" b="10795"/>
                      <wp:wrapNone/>
                      <wp:docPr id="9"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9" style="width:9pt;height:9pt;margin-top:0.65pt;margin-left:-1.6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B96BFE">
              <w:rPr>
                <w:sz w:val="16"/>
                <w:szCs w:val="16"/>
              </w:rPr>
              <w:t>No adverse information; form HUD-2530 approval</w:t>
            </w:r>
            <w:r>
              <w:rPr>
                <w:sz w:val="16"/>
                <w:szCs w:val="16"/>
              </w:rPr>
              <w:t xml:space="preserve">               C. Disclosure or Certification problem </w:t>
            </w:r>
          </w:p>
          <w:p w:rsidR="008067E1" w:rsidRPr="00B96BFE" w:rsidP="00B96BFE" w14:paraId="514D26FB" w14:textId="77777777">
            <w:pPr>
              <w:pStyle w:val="ListParagraph"/>
              <w:ind w:left="432"/>
              <w:rPr>
                <w:sz w:val="16"/>
                <w:szCs w:val="16"/>
              </w:rPr>
            </w:pPr>
            <w:r>
              <w:rPr>
                <w:sz w:val="16"/>
                <w:szCs w:val="16"/>
              </w:rPr>
              <w:t>recommended.</w:t>
            </w:r>
            <w:r w:rsidRPr="00B96BFE">
              <w:rPr>
                <w:sz w:val="16"/>
                <w:szCs w:val="16"/>
              </w:rPr>
              <w:t xml:space="preserve"> </w:t>
            </w:r>
          </w:p>
          <w:p w:rsidR="008067E1" w:rsidP="00C46EB2" w14:paraId="514D26FC" w14:textId="77777777">
            <w:pPr>
              <w:rPr>
                <w:sz w:val="16"/>
                <w:szCs w:val="16"/>
              </w:rPr>
            </w:pPr>
          </w:p>
          <w:p w:rsidR="008067E1" w:rsidP="00C46EB2" w14:paraId="514D26FD" w14:textId="77777777">
            <w:pPr>
              <w:rPr>
                <w:sz w:val="16"/>
                <w:szCs w:val="16"/>
              </w:rPr>
            </w:pPr>
          </w:p>
          <w:p w:rsidR="008067E1" w:rsidRPr="00B96BFE" w:rsidP="00B96BFE" w14:paraId="514D26FE" w14:textId="77777777">
            <w:pPr>
              <w:pStyle w:val="ListParagraph"/>
              <w:numPr>
                <w:ilvl w:val="0"/>
                <w:numId w:val="4"/>
              </w:numPr>
              <w:ind w:left="432" w:hanging="252"/>
              <w:rPr>
                <w:sz w:val="16"/>
                <w:szCs w:val="16"/>
              </w:rPr>
            </w:pPr>
            <w:r>
              <w:rPr>
                <w:noProof/>
              </w:rPr>
              <mc:AlternateContent>
                <mc:Choice Requires="wps">
                  <w:drawing>
                    <wp:anchor distT="0" distB="0" distL="114300" distR="114300" simplePos="0" relativeHeight="251670528" behindDoc="0" locked="0" layoutInCell="1" allowOverlap="1">
                      <wp:simplePos x="0" y="0"/>
                      <wp:positionH relativeFrom="column">
                        <wp:posOffset>2598420</wp:posOffset>
                      </wp:positionH>
                      <wp:positionV relativeFrom="paragraph">
                        <wp:posOffset>10160</wp:posOffset>
                      </wp:positionV>
                      <wp:extent cx="114300" cy="114300"/>
                      <wp:effectExtent l="7620" t="10160" r="11430" b="8890"/>
                      <wp:wrapNone/>
                      <wp:docPr id="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0" style="width:9pt;height:9pt;margin-top:0.8pt;margin-left:204.6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-11430</wp:posOffset>
                      </wp:positionH>
                      <wp:positionV relativeFrom="paragraph">
                        <wp:posOffset>10160</wp:posOffset>
                      </wp:positionV>
                      <wp:extent cx="114300" cy="114300"/>
                      <wp:effectExtent l="7620" t="10160" r="11430" b="8890"/>
                      <wp:wrapNone/>
                      <wp:docPr id="7"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31" style="width:9pt;height:9pt;margin-top:0.8pt;margin-left:-0.9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00B96BFE">
              <w:rPr>
                <w:sz w:val="16"/>
                <w:szCs w:val="16"/>
              </w:rPr>
              <w:t xml:space="preserve"> Name match in system                                                            </w:t>
            </w:r>
            <w:r w:rsidR="00841201">
              <w:rPr>
                <w:sz w:val="16"/>
                <w:szCs w:val="16"/>
              </w:rPr>
              <w:t xml:space="preserve">D. </w:t>
            </w:r>
            <w:r w:rsidR="00B96BFE">
              <w:rPr>
                <w:sz w:val="16"/>
                <w:szCs w:val="16"/>
              </w:rPr>
              <w:t>Other (attach memorandum)</w:t>
            </w:r>
          </w:p>
          <w:p w:rsidR="008067E1" w:rsidP="00C46EB2" w14:paraId="514D26FF" w14:textId="77777777">
            <w:pPr>
              <w:rPr>
                <w:sz w:val="16"/>
                <w:szCs w:val="16"/>
              </w:rPr>
            </w:pPr>
          </w:p>
        </w:tc>
      </w:tr>
      <w:tr w14:paraId="514D2704" w14:textId="77777777" w:rsidTr="008067E1">
        <w:tblPrEx>
          <w:tblW w:w="0" w:type="auto"/>
          <w:tblInd w:w="-90" w:type="dxa"/>
          <w:tblLook w:val="04A0"/>
        </w:tblPrEx>
        <w:tc>
          <w:tcPr>
            <w:tcW w:w="2988" w:type="dxa"/>
          </w:tcPr>
          <w:p w:rsidR="008067E1" w:rsidP="00C46EB2" w14:paraId="514D2701" w14:textId="77777777">
            <w:pPr>
              <w:rPr>
                <w:sz w:val="16"/>
                <w:szCs w:val="16"/>
              </w:rPr>
            </w:pPr>
            <w:r>
              <w:rPr>
                <w:sz w:val="16"/>
                <w:szCs w:val="16"/>
              </w:rPr>
              <w:t>Staff</w:t>
            </w:r>
          </w:p>
        </w:tc>
        <w:tc>
          <w:tcPr>
            <w:tcW w:w="3870" w:type="dxa"/>
            <w:gridSpan w:val="2"/>
          </w:tcPr>
          <w:p w:rsidR="008067E1" w:rsidP="00C46EB2" w14:paraId="514D2702" w14:textId="77777777">
            <w:pPr>
              <w:rPr>
                <w:sz w:val="16"/>
                <w:szCs w:val="16"/>
              </w:rPr>
            </w:pPr>
            <w:r>
              <w:rPr>
                <w:sz w:val="16"/>
                <w:szCs w:val="16"/>
              </w:rPr>
              <w:t>Processing and Control</w:t>
            </w:r>
          </w:p>
        </w:tc>
        <w:tc>
          <w:tcPr>
            <w:tcW w:w="7758" w:type="dxa"/>
            <w:gridSpan w:val="3"/>
            <w:vMerge/>
          </w:tcPr>
          <w:p w:rsidR="008067E1" w:rsidP="00C46EB2" w14:paraId="514D2703" w14:textId="77777777">
            <w:pPr>
              <w:rPr>
                <w:sz w:val="16"/>
                <w:szCs w:val="16"/>
              </w:rPr>
            </w:pPr>
          </w:p>
        </w:tc>
      </w:tr>
      <w:tr w14:paraId="514D270C" w14:textId="77777777" w:rsidTr="00AB25DF">
        <w:tblPrEx>
          <w:tblW w:w="0" w:type="auto"/>
          <w:tblInd w:w="-90" w:type="dxa"/>
          <w:tblLook w:val="04A0"/>
        </w:tblPrEx>
        <w:tc>
          <w:tcPr>
            <w:tcW w:w="4968" w:type="dxa"/>
            <w:gridSpan w:val="2"/>
          </w:tcPr>
          <w:p w:rsidR="00B96BFE" w:rsidP="006837D7" w14:paraId="514D2705" w14:textId="02E62FC2">
            <w:pPr>
              <w:rPr>
                <w:sz w:val="16"/>
                <w:szCs w:val="16"/>
              </w:rPr>
            </w:pPr>
            <w:r>
              <w:rPr>
                <w:sz w:val="16"/>
                <w:szCs w:val="16"/>
              </w:rPr>
              <w:t>S</w:t>
            </w:r>
            <w:r w:rsidR="006837D7">
              <w:rPr>
                <w:sz w:val="16"/>
                <w:szCs w:val="16"/>
              </w:rPr>
              <w:t>ignature of authorized reviewer</w:t>
            </w:r>
          </w:p>
        </w:tc>
        <w:tc>
          <w:tcPr>
            <w:tcW w:w="5490" w:type="dxa"/>
            <w:gridSpan w:val="2"/>
          </w:tcPr>
          <w:p w:rsidR="00B96BFE" w:rsidP="006837D7" w14:paraId="514D2706" w14:textId="2A3644A8">
            <w:pPr>
              <w:rPr>
                <w:sz w:val="16"/>
                <w:szCs w:val="16"/>
              </w:rPr>
            </w:pPr>
            <w:r>
              <w:rPr>
                <w:sz w:val="16"/>
                <w:szCs w:val="16"/>
              </w:rPr>
              <w:t>S</w:t>
            </w:r>
            <w:r w:rsidR="006837D7">
              <w:rPr>
                <w:sz w:val="16"/>
                <w:szCs w:val="16"/>
              </w:rPr>
              <w:t>ignature of authorized reviewer</w:t>
            </w:r>
          </w:p>
        </w:tc>
        <w:tc>
          <w:tcPr>
            <w:tcW w:w="1890" w:type="dxa"/>
          </w:tcPr>
          <w:p w:rsidR="00B96BFE" w:rsidP="00C46EB2" w14:paraId="514D2707" w14:textId="77777777">
            <w:pPr>
              <w:rPr>
                <w:sz w:val="16"/>
                <w:szCs w:val="16"/>
              </w:rPr>
            </w:pPr>
            <w:r>
              <w:rPr>
                <w:sz w:val="16"/>
                <w:szCs w:val="16"/>
              </w:rPr>
              <w:t xml:space="preserve">Approved  </w:t>
            </w:r>
          </w:p>
          <w:p w:rsidR="00B96BFE" w:rsidP="00C46EB2" w14:paraId="514D2708" w14:textId="77777777">
            <w:pPr>
              <w:rPr>
                <w:sz w:val="16"/>
                <w:szCs w:val="16"/>
              </w:rPr>
            </w:pPr>
            <w:r>
              <w:rPr>
                <w:noProof/>
                <w:sz w:val="16"/>
                <w:szCs w:val="16"/>
              </w:rPr>
              <mc:AlternateContent>
                <mc:Choice Requires="wps">
                  <w:drawing>
                    <wp:anchor distT="0" distB="0" distL="114300" distR="114300" simplePos="0" relativeHeight="251674624" behindDoc="0" locked="0" layoutInCell="1" allowOverlap="1">
                      <wp:simplePos x="0" y="0"/>
                      <wp:positionH relativeFrom="column">
                        <wp:posOffset>436245</wp:posOffset>
                      </wp:positionH>
                      <wp:positionV relativeFrom="paragraph">
                        <wp:posOffset>100965</wp:posOffset>
                      </wp:positionV>
                      <wp:extent cx="114300" cy="114300"/>
                      <wp:effectExtent l="7620" t="5715" r="11430" b="13335"/>
                      <wp:wrapNone/>
                      <wp:docPr id="6"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2" style="width:9pt;height:9pt;margin-top:7.95pt;margin-left:34.35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Pr>
                <w:noProof/>
                <w:sz w:val="16"/>
                <w:szCs w:val="16"/>
              </w:rPr>
              <mc:AlternateContent>
                <mc:Choice Requires="wps">
                  <w:drawing>
                    <wp:anchor distT="0" distB="0" distL="114300" distR="114300" simplePos="0" relativeHeight="251672576" behindDoc="0" locked="0" layoutInCell="1" allowOverlap="1">
                      <wp:simplePos x="0" y="0"/>
                      <wp:positionH relativeFrom="column">
                        <wp:posOffset>-1905</wp:posOffset>
                      </wp:positionH>
                      <wp:positionV relativeFrom="paragraph">
                        <wp:posOffset>100965</wp:posOffset>
                      </wp:positionV>
                      <wp:extent cx="114300" cy="114300"/>
                      <wp:effectExtent l="7620" t="5715" r="11430" b="13335"/>
                      <wp:wrapNone/>
                      <wp:docPr id="5"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3" style="width:9pt;height:9pt;margin-top:7.95pt;margin-left:-0.15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p>
          <w:p w:rsidR="00B96BFE" w:rsidP="00B96BFE" w14:paraId="514D2709" w14:textId="77777777">
            <w:pPr>
              <w:rPr>
                <w:sz w:val="16"/>
                <w:szCs w:val="16"/>
              </w:rPr>
            </w:pPr>
            <w:r>
              <w:rPr>
                <w:sz w:val="16"/>
                <w:szCs w:val="16"/>
              </w:rPr>
              <w:t xml:space="preserve">      Yes            No                                                                                                                                              </w:t>
            </w:r>
          </w:p>
        </w:tc>
        <w:tc>
          <w:tcPr>
            <w:tcW w:w="2268" w:type="dxa"/>
          </w:tcPr>
          <w:p w:rsidR="00B96BFE" w:rsidP="00C46EB2" w14:paraId="514D270A" w14:textId="77777777">
            <w:pPr>
              <w:rPr>
                <w:sz w:val="16"/>
                <w:szCs w:val="16"/>
              </w:rPr>
            </w:pPr>
            <w:r>
              <w:rPr>
                <w:sz w:val="16"/>
                <w:szCs w:val="16"/>
              </w:rPr>
              <w:t>Date (mm/dd/</w:t>
            </w:r>
            <w:r>
              <w:rPr>
                <w:sz w:val="16"/>
                <w:szCs w:val="16"/>
              </w:rPr>
              <w:t>yyyy</w:t>
            </w:r>
            <w:r>
              <w:rPr>
                <w:sz w:val="16"/>
                <w:szCs w:val="16"/>
              </w:rPr>
              <w:t>)</w:t>
            </w:r>
          </w:p>
          <w:p w:rsidR="00B96BFE" w:rsidP="00C46EB2" w14:paraId="514D270B" w14:textId="77777777">
            <w:pPr>
              <w:rPr>
                <w:sz w:val="16"/>
                <w:szCs w:val="16"/>
              </w:rPr>
            </w:pPr>
          </w:p>
        </w:tc>
      </w:tr>
    </w:tbl>
    <w:p w:rsidR="00552A65" w:rsidP="00552A65" w14:paraId="514D270D" w14:textId="77777777">
      <w:pPr>
        <w:ind w:left="-90" w:hanging="90"/>
        <w:rPr>
          <w:sz w:val="16"/>
          <w:szCs w:val="16"/>
        </w:rPr>
        <w:sectPr w:rsidSect="00883FA3">
          <w:headerReference w:type="even" r:id="rId5"/>
          <w:headerReference w:type="default" r:id="rId6"/>
          <w:footerReference w:type="even" r:id="rId7"/>
          <w:footerReference w:type="default" r:id="rId8"/>
          <w:headerReference w:type="first" r:id="rId9"/>
          <w:footerReference w:type="first" r:id="rId10"/>
          <w:pgSz w:w="15840" w:h="12240" w:orient="landscape"/>
          <w:pgMar w:top="720" w:right="720" w:bottom="720" w:left="720" w:header="576" w:footer="576" w:gutter="0"/>
          <w:cols w:space="720"/>
          <w:docGrid w:linePitch="360"/>
        </w:sectPr>
      </w:pPr>
    </w:p>
    <w:p w:rsidR="00552A65" w:rsidRPr="009E0F7F" w:rsidP="0052288B" w14:paraId="514D2714" w14:textId="6ADC5FFF">
      <w:pPr>
        <w:widowControl w:val="0"/>
        <w:autoSpaceDE w:val="0"/>
        <w:autoSpaceDN w:val="0"/>
        <w:adjustRightInd w:val="0"/>
        <w:jc w:val="both"/>
      </w:pPr>
      <w:r w:rsidRPr="009E0F7F">
        <w:rPr>
          <w:b/>
          <w:bCs/>
        </w:rPr>
        <w:t>Instructions for Completing the Previous</w:t>
      </w:r>
      <w:r w:rsidRPr="009E0F7F" w:rsidR="009E0F7F">
        <w:rPr>
          <w:b/>
          <w:bCs/>
        </w:rPr>
        <w:t xml:space="preserve"> </w:t>
      </w:r>
      <w:r w:rsidRPr="009E0F7F">
        <w:rPr>
          <w:b/>
          <w:bCs/>
        </w:rPr>
        <w:t xml:space="preserve">Participation Certificate, </w:t>
      </w:r>
      <w:r w:rsidRPr="009E0F7F">
        <w:rPr>
          <w:b/>
        </w:rPr>
        <w:t>form</w:t>
      </w:r>
      <w:r w:rsidRPr="009E0F7F" w:rsidR="00194DD1">
        <w:rPr>
          <w:b/>
        </w:rPr>
        <w:t xml:space="preserve"> </w:t>
      </w:r>
      <w:r w:rsidRPr="009E0F7F">
        <w:rPr>
          <w:b/>
        </w:rPr>
        <w:t>HUD-2530</w:t>
      </w:r>
    </w:p>
    <w:p w:rsidR="00552A65" w:rsidRPr="009E0F7F" w:rsidP="0052288B" w14:paraId="514D2715" w14:textId="77777777">
      <w:pPr>
        <w:widowControl w:val="0"/>
        <w:autoSpaceDE w:val="0"/>
        <w:autoSpaceDN w:val="0"/>
        <w:adjustRightInd w:val="0"/>
        <w:jc w:val="both"/>
      </w:pPr>
    </w:p>
    <w:p w:rsidR="00552A65" w:rsidRPr="009E0F7F" w:rsidP="0052288B" w14:paraId="514D2716" w14:textId="7F952D34">
      <w:r w:rsidRPr="009E0F7F">
        <w:t xml:space="preserve">Carefully read these instructions and the applicable regulations. A copy of </w:t>
      </w:r>
      <w:r w:rsidRPr="009E0F7F" w:rsidR="00036DFC">
        <w:t>th</w:t>
      </w:r>
      <w:r w:rsidR="00036DFC">
        <w:t>e</w:t>
      </w:r>
      <w:r w:rsidRPr="009E0F7F" w:rsidR="00036DFC">
        <w:t xml:space="preserve"> </w:t>
      </w:r>
      <w:r w:rsidRPr="009E0F7F">
        <w:t xml:space="preserve">regulations published at 24 C.F.R. </w:t>
      </w:r>
      <w:r w:rsidRPr="009E0F7F" w:rsidR="006837D7">
        <w:t xml:space="preserve">part </w:t>
      </w:r>
      <w:r w:rsidRPr="009E0F7F">
        <w:t>200</w:t>
      </w:r>
      <w:r w:rsidRPr="009E0F7F" w:rsidR="006837D7">
        <w:t xml:space="preserve">, subpart H, </w:t>
      </w:r>
      <w:r w:rsidR="00AC787D">
        <w:t>§</w:t>
      </w:r>
      <w:r w:rsidR="00036DFC">
        <w:t xml:space="preserve"> 200.210-200.222 </w:t>
      </w:r>
      <w:r w:rsidRPr="009E0F7F">
        <w:t xml:space="preserve">can be obtained </w:t>
      </w:r>
      <w:r w:rsidRPr="009E0F7F" w:rsidR="006837D7">
        <w:t>on-line</w:t>
      </w:r>
      <w:r w:rsidR="0052288B">
        <w:t xml:space="preserve"> at </w:t>
      </w:r>
      <w:hyperlink r:id="rId11" w:history="1">
        <w:r w:rsidRPr="00FF77A0" w:rsidR="0052288B">
          <w:rPr>
            <w:rStyle w:val="Hyperlink"/>
          </w:rPr>
          <w:t>www.gpo.gov</w:t>
        </w:r>
      </w:hyperlink>
      <w:r w:rsidR="0052288B">
        <w:t xml:space="preserve"> </w:t>
      </w:r>
      <w:r w:rsidRPr="009E0F7F" w:rsidR="006837D7">
        <w:t xml:space="preserve">and </w:t>
      </w:r>
      <w:r w:rsidRPr="009E0F7F">
        <w:t xml:space="preserve">from the </w:t>
      </w:r>
      <w:r w:rsidRPr="009E0F7F" w:rsidR="000101CB">
        <w:t>Account Executive</w:t>
      </w:r>
      <w:r w:rsidRPr="009E0F7F">
        <w:t xml:space="preserve"> at any HUD Office. Type or print neatly in ink when filling out this form. </w:t>
      </w:r>
      <w:r w:rsidR="00036DFC">
        <w:t>Incomplete</w:t>
      </w:r>
      <w:r w:rsidRPr="009E0F7F">
        <w:t xml:space="preserve"> form </w:t>
      </w:r>
      <w:r w:rsidR="00036DFC">
        <w:t>w</w:t>
      </w:r>
      <w:r w:rsidRPr="009E0F7F">
        <w:t xml:space="preserve">ill </w:t>
      </w:r>
      <w:r w:rsidR="00036DFC">
        <w:t>be returned to the applicant</w:t>
      </w:r>
      <w:r w:rsidRPr="009E0F7F">
        <w:t>.</w:t>
      </w:r>
    </w:p>
    <w:p w:rsidR="00552A65" w:rsidRPr="009E0F7F" w:rsidP="0052288B" w14:paraId="514D2717" w14:textId="77777777">
      <w:pPr>
        <w:widowControl w:val="0"/>
        <w:autoSpaceDE w:val="0"/>
        <w:autoSpaceDN w:val="0"/>
        <w:adjustRightInd w:val="0"/>
        <w:jc w:val="both"/>
      </w:pPr>
    </w:p>
    <w:p w:rsidR="00552A65" w:rsidRPr="009E0F7F" w:rsidP="0052288B" w14:paraId="514D2719" w14:textId="2FEE54DD">
      <w:pPr>
        <w:widowControl w:val="0"/>
        <w:overflowPunct w:val="0"/>
        <w:autoSpaceDE w:val="0"/>
        <w:autoSpaceDN w:val="0"/>
        <w:adjustRightInd w:val="0"/>
        <w:jc w:val="both"/>
      </w:pPr>
      <w:r w:rsidRPr="009E0F7F">
        <w:t xml:space="preserve">Attach extra sheets as you need them. Be sure to indicate "Continued on Attachments" wherever appropriate. Sign each additional page that you attach if it refers to you or your record. </w:t>
      </w:r>
      <w:r w:rsidR="0052288B">
        <w:t xml:space="preserve"> </w:t>
      </w:r>
      <w:r w:rsidRPr="009E0F7F">
        <w:rPr>
          <w:b/>
          <w:bCs/>
        </w:rPr>
        <w:t>Carefully read the certification before you</w:t>
      </w:r>
      <w:r w:rsidRPr="009E0F7F" w:rsidR="00194DD1">
        <w:rPr>
          <w:b/>
          <w:bCs/>
        </w:rPr>
        <w:t xml:space="preserve"> </w:t>
      </w:r>
      <w:r w:rsidRPr="009E0F7F">
        <w:rPr>
          <w:b/>
          <w:bCs/>
        </w:rPr>
        <w:t xml:space="preserve">sign it. </w:t>
      </w:r>
      <w:r w:rsidRPr="009E0F7F">
        <w:t>Any questions regarding the form or</w:t>
      </w:r>
      <w:r w:rsidRPr="009E0F7F">
        <w:rPr>
          <w:b/>
          <w:bCs/>
        </w:rPr>
        <w:t xml:space="preserve"> </w:t>
      </w:r>
      <w:r w:rsidRPr="009E0F7F">
        <w:t xml:space="preserve">how to complete it can be answered by your HUD </w:t>
      </w:r>
      <w:r w:rsidRPr="009E0F7F" w:rsidR="000101CB">
        <w:t>Account Executive</w:t>
      </w:r>
      <w:r w:rsidRPr="009E0F7F">
        <w:t>.</w:t>
      </w:r>
    </w:p>
    <w:p w:rsidR="00552A65" w:rsidRPr="009E0F7F" w:rsidP="0052288B" w14:paraId="514D271A" w14:textId="77777777">
      <w:pPr>
        <w:widowControl w:val="0"/>
        <w:autoSpaceDE w:val="0"/>
        <w:autoSpaceDN w:val="0"/>
        <w:adjustRightInd w:val="0"/>
        <w:jc w:val="both"/>
      </w:pPr>
    </w:p>
    <w:p w:rsidR="00552A65" w:rsidRPr="009E0F7F" w:rsidP="0052288B" w14:paraId="514D271B" w14:textId="319EA272">
      <w:pPr>
        <w:widowControl w:val="0"/>
        <w:overflowPunct w:val="0"/>
        <w:autoSpaceDE w:val="0"/>
        <w:autoSpaceDN w:val="0"/>
        <w:adjustRightInd w:val="0"/>
        <w:jc w:val="both"/>
      </w:pPr>
      <w:r w:rsidRPr="009E0F7F">
        <w:rPr>
          <w:b/>
          <w:bCs/>
        </w:rPr>
        <w:t xml:space="preserve">Purpose: </w:t>
      </w:r>
      <w:r w:rsidRPr="009E0F7F">
        <w:t>This form provides HUD</w:t>
      </w:r>
      <w:r w:rsidR="00036DFC">
        <w:t xml:space="preserve">/USDA </w:t>
      </w:r>
      <w:r w:rsidR="00036DFC">
        <w:t>FmHA</w:t>
      </w:r>
      <w:r w:rsidRPr="009E0F7F">
        <w:t xml:space="preserve"> with a</w:t>
      </w:r>
      <w:r w:rsidRPr="009E0F7F">
        <w:rPr>
          <w:b/>
          <w:bCs/>
        </w:rPr>
        <w:t xml:space="preserve"> </w:t>
      </w:r>
      <w:r w:rsidRPr="009E0F7F">
        <w:t xml:space="preserve">certified report of all previous participation in </w:t>
      </w:r>
      <w:r w:rsidR="00036DFC">
        <w:t xml:space="preserve">relevant </w:t>
      </w:r>
      <w:r w:rsidRPr="009E0F7F">
        <w:t>HUD</w:t>
      </w:r>
      <w:r w:rsidR="00036DFC">
        <w:t>/USDA</w:t>
      </w:r>
      <w:r w:rsidRPr="009E0F7F">
        <w:t xml:space="preserve"> </w:t>
      </w:r>
      <w:r w:rsidR="0052288B">
        <w:t xml:space="preserve">programs </w:t>
      </w:r>
      <w:r w:rsidRPr="009E0F7F">
        <w:t xml:space="preserve">by those parties </w:t>
      </w:r>
      <w:r w:rsidR="00036DFC">
        <w:t>submitting the</w:t>
      </w:r>
      <w:r w:rsidRPr="009E0F7F" w:rsidR="00036DFC">
        <w:t xml:space="preserve"> </w:t>
      </w:r>
      <w:r w:rsidRPr="009E0F7F">
        <w:t>application. The information requested in this form is used by HUD</w:t>
      </w:r>
      <w:r w:rsidR="00036DFC">
        <w:t>/USDA</w:t>
      </w:r>
      <w:r w:rsidRPr="009E0F7F">
        <w:t xml:space="preserve"> to determine if you meet the standards established to ensure that all </w:t>
      </w:r>
      <w:r w:rsidR="0052288B">
        <w:t xml:space="preserve">controlling </w:t>
      </w:r>
      <w:r w:rsidRPr="009E0F7F">
        <w:t>participants in HUD</w:t>
      </w:r>
      <w:r w:rsidR="00036DFC">
        <w:t>/USDA</w:t>
      </w:r>
      <w:r w:rsidRPr="009E0F7F">
        <w:t xml:space="preserve"> projects will honor their legal, financial and contractual obligations and are </w:t>
      </w:r>
      <w:r w:rsidR="007C610B">
        <w:t xml:space="preserve">of </w:t>
      </w:r>
      <w:r w:rsidRPr="009E0F7F">
        <w:t xml:space="preserve">acceptable risks from the underwriting standpoint of an insurer, lender or governmental agency. </w:t>
      </w:r>
      <w:r w:rsidR="0052288B">
        <w:t xml:space="preserve"> </w:t>
      </w:r>
      <w:r w:rsidRPr="009E0F7F">
        <w:t xml:space="preserve">HUD requires that you certify </w:t>
      </w:r>
      <w:r w:rsidR="007C610B">
        <w:t xml:space="preserve">and submit </w:t>
      </w:r>
      <w:r w:rsidRPr="009E0F7F">
        <w:t>your record of previous participation</w:t>
      </w:r>
      <w:r w:rsidR="007C610B">
        <w:t>,</w:t>
      </w:r>
      <w:r w:rsidRPr="009E0F7F">
        <w:t xml:space="preserve"> in </w:t>
      </w:r>
      <w:r w:rsidR="007C610B">
        <w:t>relevant</w:t>
      </w:r>
      <w:r w:rsidRPr="009E0F7F">
        <w:t xml:space="preserve"> projects</w:t>
      </w:r>
      <w:r w:rsidR="007C610B">
        <w:t>,</w:t>
      </w:r>
      <w:r w:rsidRPr="009E0F7F">
        <w:t xml:space="preserve"> by completing and signing this form, before your participation can be approved.</w:t>
      </w:r>
    </w:p>
    <w:p w:rsidR="005755BA" w:rsidRPr="009E0F7F" w:rsidP="0052288B" w14:paraId="514D271C" w14:textId="77777777">
      <w:pPr>
        <w:widowControl w:val="0"/>
        <w:overflowPunct w:val="0"/>
        <w:autoSpaceDE w:val="0"/>
        <w:autoSpaceDN w:val="0"/>
        <w:adjustRightInd w:val="0"/>
        <w:jc w:val="both"/>
      </w:pPr>
    </w:p>
    <w:p w:rsidR="00552A65" w:rsidRPr="00D876C3" w:rsidP="0052288B" w14:paraId="514D271D" w14:textId="77777777">
      <w:pPr>
        <w:widowControl w:val="0"/>
        <w:overflowPunct w:val="0"/>
        <w:autoSpaceDE w:val="0"/>
        <w:autoSpaceDN w:val="0"/>
        <w:adjustRightInd w:val="0"/>
        <w:jc w:val="both"/>
        <w:rPr>
          <w:b/>
          <w:i/>
        </w:rPr>
      </w:pPr>
      <w:r w:rsidRPr="00D876C3">
        <w:rPr>
          <w:b/>
          <w:i/>
        </w:rPr>
        <w:t>HUD approval of your certification is a necessary precondition for your participation in the project and in the capacity that you propose. If you do not file this certification, do not furnish the information requested accurately, or do not meet established standards, HUD will not approve your certification.</w:t>
      </w:r>
    </w:p>
    <w:p w:rsidR="00552A65" w:rsidRPr="009E0F7F" w:rsidP="0052288B" w14:paraId="514D271E" w14:textId="77777777">
      <w:pPr>
        <w:widowControl w:val="0"/>
        <w:autoSpaceDE w:val="0"/>
        <w:autoSpaceDN w:val="0"/>
        <w:adjustRightInd w:val="0"/>
        <w:jc w:val="both"/>
      </w:pPr>
    </w:p>
    <w:p w:rsidR="00552A65" w:rsidRPr="009E0F7F" w:rsidP="0052288B" w14:paraId="514D271F" w14:textId="77777777">
      <w:pPr>
        <w:widowControl w:val="0"/>
        <w:overflowPunct w:val="0"/>
        <w:autoSpaceDE w:val="0"/>
        <w:autoSpaceDN w:val="0"/>
        <w:adjustRightInd w:val="0"/>
        <w:jc w:val="both"/>
        <w:rPr>
          <w:i/>
        </w:rPr>
      </w:pPr>
      <w:r w:rsidRPr="009E0F7F">
        <w:rPr>
          <w:b/>
          <w:bCs/>
          <w:i/>
        </w:rPr>
        <w:t xml:space="preserve">Note </w:t>
      </w:r>
      <w:r w:rsidRPr="009E0F7F">
        <w:rPr>
          <w:b/>
          <w:i/>
        </w:rPr>
        <w:t>that approval of your certification does</w:t>
      </w:r>
      <w:r w:rsidRPr="009E0F7F">
        <w:rPr>
          <w:b/>
          <w:bCs/>
          <w:i/>
        </w:rPr>
        <w:t xml:space="preserve"> </w:t>
      </w:r>
      <w:r w:rsidRPr="009E0F7F">
        <w:rPr>
          <w:b/>
          <w:i/>
        </w:rPr>
        <w:t>not obligate HUD to approve your project application, and it does not satisfy all other HUD program requirements relative to your qualifications</w:t>
      </w:r>
      <w:r w:rsidRPr="009E0F7F">
        <w:rPr>
          <w:i/>
        </w:rPr>
        <w:t>.</w:t>
      </w:r>
    </w:p>
    <w:p w:rsidR="001B7D10" w:rsidRPr="009E0F7F" w:rsidP="0052288B" w14:paraId="514D2720" w14:textId="77777777">
      <w:pPr>
        <w:jc w:val="both"/>
      </w:pPr>
    </w:p>
    <w:p w:rsidR="009E0F7F" w:rsidRPr="009E0F7F" w:rsidP="00D876C3" w14:paraId="514D2722" w14:textId="541C7C60">
      <w:pPr>
        <w:widowControl w:val="0"/>
        <w:autoSpaceDE w:val="0"/>
        <w:autoSpaceDN w:val="0"/>
        <w:adjustRightInd w:val="0"/>
      </w:pPr>
      <w:r w:rsidRPr="009E0F7F">
        <w:rPr>
          <w:b/>
          <w:bCs/>
        </w:rPr>
        <w:t>Who Must Sign and File Form HUD-2530:</w:t>
      </w:r>
      <w:r>
        <w:t xml:space="preserve">  </w:t>
      </w:r>
      <w:r w:rsidRPr="009E0F7F">
        <w:t xml:space="preserve">Form HUD-2530 must be completed and signed by all </w:t>
      </w:r>
      <w:r w:rsidRPr="009E0F7F" w:rsidR="006837D7">
        <w:t xml:space="preserve">Controlling Participants of Covered Projects, as such terms are defined in 24 CFR </w:t>
      </w:r>
      <w:r w:rsidR="003B4972">
        <w:t xml:space="preserve">part </w:t>
      </w:r>
      <w:r w:rsidRPr="009E0F7F" w:rsidR="006837D7">
        <w:t>200</w:t>
      </w:r>
      <w:r w:rsidR="003B4972">
        <w:t xml:space="preserve"> §200</w:t>
      </w:r>
      <w:r w:rsidRPr="009E0F7F" w:rsidR="006837D7">
        <w:t>.21</w:t>
      </w:r>
      <w:r w:rsidR="003B4972">
        <w:t>2</w:t>
      </w:r>
      <w:r w:rsidRPr="009E0F7F" w:rsidR="006837D7">
        <w:t xml:space="preserve">, and as further clarified by the Processing Guide </w:t>
      </w:r>
      <w:r w:rsidR="003B4972">
        <w:t xml:space="preserve">(HUD notice H 2016-15) </w:t>
      </w:r>
      <w:r w:rsidRPr="009E0F7F" w:rsidR="006837D7">
        <w:t xml:space="preserve">referenced in 24 CFR </w:t>
      </w:r>
      <w:r w:rsidR="003B4972">
        <w:t>§</w:t>
      </w:r>
      <w:r w:rsidRPr="009E0F7F" w:rsidR="006837D7">
        <w:t xml:space="preserve">200.210(b) and available on the HUD website at:  </w:t>
      </w:r>
      <w:hyperlink r:id="rId12" w:history="1">
        <w:r w:rsidRPr="00755C49" w:rsidR="000E0313">
          <w:rPr>
            <w:rStyle w:val="Hyperlink"/>
            <w:sz w:val="23"/>
            <w:szCs w:val="23"/>
          </w:rPr>
          <w:t>http://portal.hud.gov/hudportal/HUD?src=/program_offices/housing/mfh/prevparticipation</w:t>
        </w:r>
      </w:hyperlink>
      <w:r w:rsidR="000E0313">
        <w:rPr>
          <w:sz w:val="23"/>
          <w:szCs w:val="23"/>
        </w:rPr>
        <w:t xml:space="preserve">.  </w:t>
      </w:r>
      <w:r w:rsidRPr="009E0F7F">
        <w:t xml:space="preserve">  </w:t>
      </w:r>
    </w:p>
    <w:p w:rsidR="00D316B9" w:rsidRPr="009E0F7F" w:rsidP="0052288B" w14:paraId="514D272B" w14:textId="6AB875C5">
      <w:pPr>
        <w:widowControl w:val="0"/>
        <w:overflowPunct w:val="0"/>
        <w:autoSpaceDE w:val="0"/>
        <w:autoSpaceDN w:val="0"/>
        <w:adjustRightInd w:val="0"/>
        <w:jc w:val="both"/>
      </w:pPr>
    </w:p>
    <w:p w:rsidR="009E0F7F" w:rsidRPr="009E0F7F" w:rsidP="0052288B" w14:paraId="514D272F" w14:textId="508268C8">
      <w:pPr>
        <w:widowControl w:val="0"/>
        <w:autoSpaceDE w:val="0"/>
        <w:autoSpaceDN w:val="0"/>
        <w:adjustRightInd w:val="0"/>
        <w:jc w:val="both"/>
        <w:rPr>
          <w:b/>
          <w:bCs/>
        </w:rPr>
      </w:pPr>
      <w:r w:rsidRPr="009E0F7F">
        <w:rPr>
          <w:b/>
          <w:bCs/>
        </w:rPr>
        <w:t>Where and When Form HUD-2530 Must Be</w:t>
      </w:r>
      <w:r>
        <w:rPr>
          <w:b/>
          <w:bCs/>
        </w:rPr>
        <w:t xml:space="preserve"> </w:t>
      </w:r>
      <w:r w:rsidRPr="009E0F7F">
        <w:rPr>
          <w:b/>
          <w:bCs/>
        </w:rPr>
        <w:t xml:space="preserve">Filed: </w:t>
      </w:r>
      <w:r w:rsidRPr="009E0F7F">
        <w:t>The original of this form must be</w:t>
      </w:r>
      <w:r w:rsidRPr="009E0F7F">
        <w:rPr>
          <w:b/>
          <w:bCs/>
        </w:rPr>
        <w:t xml:space="preserve"> </w:t>
      </w:r>
      <w:r w:rsidRPr="009E0F7F">
        <w:t>submitted to the HUD Office where your project application will be processed at the same time you file your initial project application.</w:t>
      </w:r>
      <w:r w:rsidR="0052288B">
        <w:t xml:space="preserve"> </w:t>
      </w:r>
      <w:r w:rsidRPr="009E0F7F">
        <w:t xml:space="preserve"> This form must be filed with applications for projects</w:t>
      </w:r>
      <w:r w:rsidRPr="009E0F7F">
        <w:t xml:space="preserve"> listed in 24 CFR </w:t>
      </w:r>
      <w:r w:rsidR="003B4972">
        <w:t>§</w:t>
      </w:r>
      <w:r w:rsidRPr="009E0F7F">
        <w:t xml:space="preserve">200.214 and for the Triggering Events listed at 24 CFR </w:t>
      </w:r>
      <w:r w:rsidR="003B4972">
        <w:t>§</w:t>
      </w:r>
      <w:r w:rsidRPr="009E0F7F">
        <w:t xml:space="preserve">200.218.  </w:t>
      </w:r>
    </w:p>
    <w:p w:rsidR="00D316B9" w:rsidRPr="009E0F7F" w:rsidP="0052288B" w14:paraId="514D2743" w14:textId="77777777">
      <w:pPr>
        <w:widowControl w:val="0"/>
        <w:autoSpaceDE w:val="0"/>
        <w:autoSpaceDN w:val="0"/>
        <w:adjustRightInd w:val="0"/>
        <w:jc w:val="both"/>
      </w:pPr>
    </w:p>
    <w:p w:rsidR="00D316B9" w:rsidRPr="009E0F7F" w:rsidP="0052288B" w14:paraId="514D2744" w14:textId="37753906">
      <w:pPr>
        <w:widowControl w:val="0"/>
        <w:overflowPunct w:val="0"/>
        <w:autoSpaceDE w:val="0"/>
        <w:autoSpaceDN w:val="0"/>
        <w:adjustRightInd w:val="0"/>
        <w:jc w:val="both"/>
      </w:pPr>
      <w:r w:rsidRPr="009E0F7F">
        <w:rPr>
          <w:b/>
          <w:bCs/>
        </w:rPr>
        <w:t xml:space="preserve">Review of Adverse Determination: </w:t>
      </w:r>
      <w:r w:rsidRPr="009E0F7F">
        <w:t xml:space="preserve">If approval of your participation in a HUD project is denied, withheld, or conditionally granted </w:t>
      </w:r>
      <w:r w:rsidRPr="009E0F7F">
        <w:t>on the basis of</w:t>
      </w:r>
      <w:r w:rsidRPr="009E0F7F">
        <w:t xml:space="preserve"> your record of previous participation, you will be notified by the HUD Office. You may request reconsideration </w:t>
      </w:r>
      <w:r w:rsidRPr="009E0F7F" w:rsidR="009E0F7F">
        <w:t xml:space="preserve">in accordance with 24 CFR </w:t>
      </w:r>
      <w:r w:rsidR="007F0937">
        <w:t>§</w:t>
      </w:r>
      <w:r w:rsidRPr="009E0F7F" w:rsidR="009E0F7F">
        <w:t>200.222 and further clarified by the Processing Guide.  R</w:t>
      </w:r>
      <w:r w:rsidRPr="009E0F7F">
        <w:t>equest must be made in writing within 30 days from your receipt of the notice of determination.</w:t>
      </w:r>
    </w:p>
    <w:p w:rsidR="0023176C" w:rsidRPr="009E0F7F" w:rsidP="0052288B" w14:paraId="514D2745" w14:textId="77777777">
      <w:pPr>
        <w:widowControl w:val="0"/>
        <w:overflowPunct w:val="0"/>
        <w:autoSpaceDE w:val="0"/>
        <w:autoSpaceDN w:val="0"/>
        <w:adjustRightInd w:val="0"/>
        <w:jc w:val="both"/>
      </w:pPr>
    </w:p>
    <w:p w:rsidR="00FD035C" w:rsidRPr="009E0F7F" w:rsidP="0052288B" w14:paraId="514D2768" w14:textId="19D3CAB0">
      <w:pPr>
        <w:widowControl w:val="0"/>
        <w:autoSpaceDE w:val="0"/>
        <w:autoSpaceDN w:val="0"/>
        <w:adjustRightInd w:val="0"/>
      </w:pPr>
      <w:r w:rsidRPr="009E0F7F">
        <w:rPr>
          <w:spacing w:val="3"/>
        </w:rPr>
        <w:t>Th</w:t>
      </w:r>
      <w:r w:rsidRPr="009E0F7F">
        <w:t>e</w:t>
      </w:r>
      <w:r w:rsidRPr="009E0F7F">
        <w:rPr>
          <w:spacing w:val="-10"/>
        </w:rPr>
        <w:t xml:space="preserve"> </w:t>
      </w:r>
      <w:r w:rsidRPr="009E0F7F">
        <w:rPr>
          <w:spacing w:val="3"/>
        </w:rPr>
        <w:t>Departmen</w:t>
      </w:r>
      <w:r w:rsidRPr="009E0F7F">
        <w:t>t</w:t>
      </w:r>
      <w:r w:rsidRPr="009E0F7F">
        <w:rPr>
          <w:spacing w:val="14"/>
        </w:rPr>
        <w:t xml:space="preserve"> </w:t>
      </w:r>
      <w:r w:rsidRPr="009E0F7F">
        <w:rPr>
          <w:spacing w:val="3"/>
        </w:rPr>
        <w:t>o</w:t>
      </w:r>
      <w:r w:rsidRPr="009E0F7F">
        <w:t>f</w:t>
      </w:r>
      <w:r w:rsidRPr="009E0F7F">
        <w:rPr>
          <w:spacing w:val="-13"/>
        </w:rPr>
        <w:t xml:space="preserve"> </w:t>
      </w:r>
      <w:r w:rsidRPr="009E0F7F">
        <w:rPr>
          <w:spacing w:val="3"/>
        </w:rPr>
        <w:t>Housin</w:t>
      </w:r>
      <w:r w:rsidRPr="009E0F7F">
        <w:t>g</w:t>
      </w:r>
      <w:r w:rsidRPr="009E0F7F">
        <w:rPr>
          <w:spacing w:val="3"/>
        </w:rPr>
        <w:t xml:space="preserve"> an</w:t>
      </w:r>
      <w:r w:rsidRPr="009E0F7F">
        <w:t>d</w:t>
      </w:r>
      <w:r w:rsidRPr="009E0F7F">
        <w:rPr>
          <w:spacing w:val="-9"/>
        </w:rPr>
        <w:t xml:space="preserve"> </w:t>
      </w:r>
      <w:r w:rsidRPr="009E0F7F">
        <w:rPr>
          <w:spacing w:val="3"/>
        </w:rPr>
        <w:t>Urba</w:t>
      </w:r>
      <w:r w:rsidRPr="009E0F7F">
        <w:t>n</w:t>
      </w:r>
      <w:r w:rsidRPr="009E0F7F">
        <w:rPr>
          <w:spacing w:val="-3"/>
        </w:rPr>
        <w:t xml:space="preserve"> </w:t>
      </w:r>
      <w:r w:rsidRPr="009E0F7F">
        <w:rPr>
          <w:spacing w:val="3"/>
        </w:rPr>
        <w:t>Developmen</w:t>
      </w:r>
      <w:r w:rsidRPr="009E0F7F">
        <w:t>t</w:t>
      </w:r>
      <w:r w:rsidRPr="009E0F7F">
        <w:rPr>
          <w:spacing w:val="18"/>
        </w:rPr>
        <w:t xml:space="preserve"> </w:t>
      </w:r>
      <w:r w:rsidRPr="009E0F7F">
        <w:rPr>
          <w:spacing w:val="3"/>
        </w:rPr>
        <w:t>(HUD</w:t>
      </w:r>
      <w:r w:rsidRPr="009E0F7F">
        <w:t>)</w:t>
      </w:r>
      <w:r w:rsidRPr="009E0F7F">
        <w:rPr>
          <w:spacing w:val="-1"/>
        </w:rPr>
        <w:t xml:space="preserve"> </w:t>
      </w:r>
      <w:r w:rsidRPr="009E0F7F">
        <w:rPr>
          <w:spacing w:val="3"/>
        </w:rPr>
        <w:t>i</w:t>
      </w:r>
      <w:r w:rsidRPr="009E0F7F">
        <w:t>s</w:t>
      </w:r>
      <w:r w:rsidRPr="009E0F7F">
        <w:rPr>
          <w:spacing w:val="-15"/>
        </w:rPr>
        <w:t xml:space="preserve"> </w:t>
      </w:r>
      <w:r w:rsidRPr="009E0F7F">
        <w:rPr>
          <w:spacing w:val="3"/>
        </w:rPr>
        <w:t>authorize</w:t>
      </w:r>
      <w:r w:rsidRPr="009E0F7F">
        <w:t>d</w:t>
      </w:r>
      <w:r w:rsidRPr="009E0F7F">
        <w:rPr>
          <w:spacing w:val="9"/>
        </w:rPr>
        <w:t xml:space="preserve"> </w:t>
      </w:r>
      <w:r w:rsidRPr="009E0F7F">
        <w:rPr>
          <w:spacing w:val="3"/>
        </w:rPr>
        <w:t>t</w:t>
      </w:r>
      <w:r w:rsidRPr="009E0F7F">
        <w:t>o</w:t>
      </w:r>
      <w:r w:rsidRPr="009E0F7F">
        <w:rPr>
          <w:spacing w:val="-14"/>
        </w:rPr>
        <w:t xml:space="preserve"> </w:t>
      </w:r>
      <w:r w:rsidRPr="009E0F7F">
        <w:rPr>
          <w:spacing w:val="3"/>
        </w:rPr>
        <w:t>collec</w:t>
      </w:r>
      <w:r w:rsidRPr="009E0F7F">
        <w:t>t</w:t>
      </w:r>
      <w:r w:rsidRPr="009E0F7F">
        <w:rPr>
          <w:spacing w:val="-1"/>
        </w:rPr>
        <w:t xml:space="preserve"> </w:t>
      </w:r>
      <w:r w:rsidRPr="009E0F7F">
        <w:rPr>
          <w:spacing w:val="3"/>
        </w:rPr>
        <w:t>thi</w:t>
      </w:r>
      <w:r w:rsidRPr="009E0F7F">
        <w:t>s</w:t>
      </w:r>
      <w:r w:rsidRPr="009E0F7F">
        <w:rPr>
          <w:spacing w:val="-10"/>
        </w:rPr>
        <w:t xml:space="preserve"> </w:t>
      </w:r>
      <w:r w:rsidRPr="009E0F7F">
        <w:rPr>
          <w:spacing w:val="3"/>
        </w:rPr>
        <w:t>informatio</w:t>
      </w:r>
      <w:r w:rsidRPr="009E0F7F">
        <w:t>n</w:t>
      </w:r>
      <w:r w:rsidRPr="009E0F7F">
        <w:rPr>
          <w:spacing w:val="10"/>
        </w:rPr>
        <w:t xml:space="preserve"> </w:t>
      </w:r>
      <w:r w:rsidRPr="009E0F7F">
        <w:rPr>
          <w:spacing w:val="3"/>
        </w:rPr>
        <w:t>b</w:t>
      </w:r>
      <w:r w:rsidRPr="009E0F7F">
        <w:t>y</w:t>
      </w:r>
      <w:r w:rsidRPr="009E0F7F">
        <w:rPr>
          <w:spacing w:val="-13"/>
        </w:rPr>
        <w:t xml:space="preserve"> </w:t>
      </w:r>
      <w:r w:rsidRPr="009E0F7F">
        <w:rPr>
          <w:spacing w:val="3"/>
        </w:rPr>
        <w:t>la</w:t>
      </w:r>
      <w:r w:rsidRPr="009E0F7F">
        <w:t>w</w:t>
      </w:r>
      <w:r w:rsidRPr="009E0F7F">
        <w:rPr>
          <w:spacing w:val="-11"/>
        </w:rPr>
        <w:t xml:space="preserve"> </w:t>
      </w:r>
      <w:r w:rsidRPr="009E0F7F">
        <w:rPr>
          <w:spacing w:val="3"/>
        </w:rPr>
        <w:t>4</w:t>
      </w:r>
      <w:r w:rsidRPr="009E0F7F">
        <w:t>2</w:t>
      </w:r>
      <w:r w:rsidRPr="009E0F7F">
        <w:rPr>
          <w:spacing w:val="-11"/>
        </w:rPr>
        <w:t xml:space="preserve"> </w:t>
      </w:r>
      <w:r w:rsidRPr="009E0F7F">
        <w:rPr>
          <w:spacing w:val="3"/>
        </w:rPr>
        <w:t>U.S.C</w:t>
      </w:r>
      <w:r w:rsidRPr="009E0F7F">
        <w:t xml:space="preserve">. </w:t>
      </w:r>
      <w:r w:rsidRPr="009E0F7F">
        <w:rPr>
          <w:spacing w:val="3"/>
        </w:rPr>
        <w:t>3535(d</w:t>
      </w:r>
      <w:r w:rsidRPr="009E0F7F">
        <w:t>)</w:t>
      </w:r>
      <w:r w:rsidRPr="009E0F7F">
        <w:rPr>
          <w:spacing w:val="3"/>
        </w:rPr>
        <w:t xml:space="preserve"> an</w:t>
      </w:r>
      <w:r w:rsidRPr="009E0F7F">
        <w:t>d</w:t>
      </w:r>
      <w:r w:rsidRPr="009E0F7F">
        <w:rPr>
          <w:spacing w:val="-9"/>
        </w:rPr>
        <w:t xml:space="preserve">  </w:t>
      </w:r>
      <w:r w:rsidRPr="009E0F7F">
        <w:rPr>
          <w:spacing w:val="3"/>
          <w:w w:val="103"/>
        </w:rPr>
        <w:t>b</w:t>
      </w:r>
      <w:r w:rsidRPr="009E0F7F">
        <w:rPr>
          <w:w w:val="103"/>
        </w:rPr>
        <w:t>y</w:t>
      </w:r>
      <w:r w:rsidRPr="009E0F7F">
        <w:rPr>
          <w:spacing w:val="-16"/>
        </w:rPr>
        <w:t xml:space="preserve"> </w:t>
      </w:r>
      <w:r w:rsidRPr="009E0F7F">
        <w:rPr>
          <w:spacing w:val="3"/>
        </w:rPr>
        <w:t>regulatio</w:t>
      </w:r>
      <w:r w:rsidRPr="009E0F7F">
        <w:t>n</w:t>
      </w:r>
      <w:r w:rsidRPr="009E0F7F">
        <w:rPr>
          <w:spacing w:val="7"/>
        </w:rPr>
        <w:t xml:space="preserve"> </w:t>
      </w:r>
      <w:r w:rsidRPr="009E0F7F">
        <w:rPr>
          <w:spacing w:val="3"/>
        </w:rPr>
        <w:t>a</w:t>
      </w:r>
      <w:r w:rsidRPr="009E0F7F">
        <w:t>t</w:t>
      </w:r>
      <w:r w:rsidRPr="009E0F7F">
        <w:rPr>
          <w:spacing w:val="-13"/>
        </w:rPr>
        <w:t xml:space="preserve"> </w:t>
      </w:r>
      <w:r w:rsidRPr="009E0F7F">
        <w:rPr>
          <w:spacing w:val="3"/>
        </w:rPr>
        <w:t>2</w:t>
      </w:r>
      <w:r w:rsidRPr="009E0F7F">
        <w:t>4</w:t>
      </w:r>
      <w:r w:rsidRPr="009E0F7F">
        <w:rPr>
          <w:spacing w:val="-13"/>
        </w:rPr>
        <w:t xml:space="preserve"> </w:t>
      </w:r>
      <w:r w:rsidRPr="009E0F7F">
        <w:rPr>
          <w:spacing w:val="3"/>
        </w:rPr>
        <w:t>CF</w:t>
      </w:r>
      <w:r w:rsidRPr="009E0F7F">
        <w:t>R</w:t>
      </w:r>
      <w:r w:rsidRPr="009E0F7F">
        <w:rPr>
          <w:spacing w:val="-8"/>
        </w:rPr>
        <w:t xml:space="preserve"> </w:t>
      </w:r>
      <w:r w:rsidRPr="009E0F7F">
        <w:rPr>
          <w:spacing w:val="3"/>
        </w:rPr>
        <w:t>200.210</w:t>
      </w:r>
      <w:r w:rsidRPr="009E0F7F">
        <w:t>.</w:t>
      </w:r>
      <w:r w:rsidRPr="009E0F7F">
        <w:rPr>
          <w:spacing w:val="32"/>
        </w:rPr>
        <w:t xml:space="preserve"> </w:t>
      </w:r>
      <w:r w:rsidRPr="009E0F7F">
        <w:rPr>
          <w:spacing w:val="3"/>
        </w:rPr>
        <w:t>Thi</w:t>
      </w:r>
      <w:r w:rsidRPr="009E0F7F">
        <w:t>s</w:t>
      </w:r>
      <w:r w:rsidRPr="009E0F7F">
        <w:rPr>
          <w:spacing w:val="-8"/>
        </w:rPr>
        <w:t xml:space="preserve"> </w:t>
      </w:r>
      <w:r w:rsidRPr="009E0F7F">
        <w:rPr>
          <w:spacing w:val="3"/>
        </w:rPr>
        <w:t>information</w:t>
      </w:r>
      <w:r w:rsidRPr="009E0F7F">
        <w:rPr>
          <w:spacing w:val="30"/>
        </w:rPr>
        <w:t xml:space="preserve"> </w:t>
      </w:r>
      <w:r w:rsidRPr="009E0F7F">
        <w:rPr>
          <w:spacing w:val="4"/>
        </w:rPr>
        <w:t>i</w:t>
      </w:r>
      <w:r w:rsidRPr="009E0F7F">
        <w:t>s</w:t>
      </w:r>
      <w:r w:rsidRPr="009E0F7F">
        <w:rPr>
          <w:spacing w:val="-4"/>
        </w:rPr>
        <w:t xml:space="preserve"> </w:t>
      </w:r>
      <w:r w:rsidRPr="009E0F7F">
        <w:rPr>
          <w:spacing w:val="4"/>
        </w:rPr>
        <w:t>neede</w:t>
      </w:r>
      <w:r w:rsidRPr="009E0F7F">
        <w:t>d</w:t>
      </w:r>
      <w:r w:rsidRPr="009E0F7F">
        <w:rPr>
          <w:spacing w:val="13"/>
        </w:rPr>
        <w:t xml:space="preserve"> </w:t>
      </w:r>
      <w:r w:rsidRPr="009E0F7F">
        <w:rPr>
          <w:spacing w:val="4"/>
        </w:rPr>
        <w:t>s</w:t>
      </w:r>
      <w:r w:rsidRPr="009E0F7F">
        <w:t>o</w:t>
      </w:r>
      <w:r w:rsidRPr="009E0F7F">
        <w:rPr>
          <w:spacing w:val="-1"/>
        </w:rPr>
        <w:t xml:space="preserve"> </w:t>
      </w:r>
      <w:r w:rsidRPr="009E0F7F">
        <w:rPr>
          <w:spacing w:val="4"/>
        </w:rPr>
        <w:t>tha</w:t>
      </w:r>
      <w:r w:rsidRPr="009E0F7F">
        <w:t>t</w:t>
      </w:r>
      <w:r w:rsidRPr="009E0F7F">
        <w:rPr>
          <w:spacing w:val="4"/>
        </w:rPr>
        <w:t xml:space="preserve"> principal</w:t>
      </w:r>
      <w:r w:rsidRPr="009E0F7F">
        <w:t>s</w:t>
      </w:r>
      <w:r w:rsidRPr="009E0F7F">
        <w:rPr>
          <w:spacing w:val="18"/>
        </w:rPr>
        <w:t xml:space="preserve"> </w:t>
      </w:r>
      <w:r w:rsidRPr="009E0F7F">
        <w:rPr>
          <w:spacing w:val="4"/>
        </w:rPr>
        <w:t>applyin</w:t>
      </w:r>
      <w:r w:rsidRPr="009E0F7F">
        <w:t>g</w:t>
      </w:r>
      <w:r w:rsidRPr="009E0F7F">
        <w:rPr>
          <w:spacing w:val="15"/>
        </w:rPr>
        <w:t xml:space="preserve"> </w:t>
      </w:r>
      <w:r w:rsidRPr="009E0F7F">
        <w:rPr>
          <w:spacing w:val="4"/>
        </w:rPr>
        <w:t>t</w:t>
      </w:r>
      <w:r w:rsidRPr="009E0F7F">
        <w:t>o</w:t>
      </w:r>
      <w:r w:rsidRPr="009E0F7F">
        <w:rPr>
          <w:spacing w:val="-2"/>
        </w:rPr>
        <w:t xml:space="preserve"> </w:t>
      </w:r>
      <w:r w:rsidRPr="009E0F7F">
        <w:rPr>
          <w:spacing w:val="4"/>
        </w:rPr>
        <w:t>participat</w:t>
      </w:r>
      <w:r w:rsidRPr="009E0F7F">
        <w:t>e</w:t>
      </w:r>
      <w:r w:rsidRPr="009E0F7F">
        <w:rPr>
          <w:spacing w:val="20"/>
        </w:rPr>
        <w:t xml:space="preserve"> </w:t>
      </w:r>
      <w:r w:rsidRPr="009E0F7F">
        <w:rPr>
          <w:spacing w:val="4"/>
        </w:rPr>
        <w:t>i</w:t>
      </w:r>
      <w:r w:rsidRPr="009E0F7F">
        <w:t>n</w:t>
      </w:r>
      <w:r w:rsidRPr="009E0F7F">
        <w:rPr>
          <w:spacing w:val="-3"/>
        </w:rPr>
        <w:t xml:space="preserve"> </w:t>
      </w:r>
      <w:r w:rsidRPr="009E0F7F">
        <w:rPr>
          <w:spacing w:val="4"/>
        </w:rPr>
        <w:t>multifamil</w:t>
      </w:r>
      <w:r w:rsidRPr="009E0F7F">
        <w:t>y</w:t>
      </w:r>
      <w:r w:rsidRPr="009E0F7F">
        <w:rPr>
          <w:spacing w:val="21"/>
        </w:rPr>
        <w:t xml:space="preserve"> </w:t>
      </w:r>
      <w:r w:rsidRPr="009E0F7F">
        <w:rPr>
          <w:spacing w:val="4"/>
        </w:rPr>
        <w:t>program</w:t>
      </w:r>
      <w:r w:rsidRPr="009E0F7F">
        <w:t>s</w:t>
      </w:r>
      <w:r w:rsidRPr="009E0F7F">
        <w:rPr>
          <w:spacing w:val="18"/>
        </w:rPr>
        <w:t xml:space="preserve"> </w:t>
      </w:r>
      <w:r w:rsidRPr="009E0F7F">
        <w:rPr>
          <w:spacing w:val="4"/>
        </w:rPr>
        <w:t>ca</w:t>
      </w:r>
      <w:r w:rsidRPr="009E0F7F">
        <w:t>n</w:t>
      </w:r>
      <w:r w:rsidRPr="009E0F7F">
        <w:rPr>
          <w:spacing w:val="2"/>
        </w:rPr>
        <w:t xml:space="preserve"> </w:t>
      </w:r>
      <w:r w:rsidRPr="009E0F7F">
        <w:rPr>
          <w:spacing w:val="4"/>
        </w:rPr>
        <w:t>becom</w:t>
      </w:r>
      <w:r w:rsidRPr="009E0F7F">
        <w:t>e</w:t>
      </w:r>
      <w:r w:rsidRPr="009E0F7F">
        <w:rPr>
          <w:spacing w:val="14"/>
        </w:rPr>
        <w:t xml:space="preserve"> </w:t>
      </w:r>
      <w:r w:rsidRPr="009E0F7F">
        <w:rPr>
          <w:spacing w:val="4"/>
          <w:w w:val="103"/>
        </w:rPr>
        <w:t>HUD-approve</w:t>
      </w:r>
      <w:r w:rsidRPr="009E0F7F">
        <w:rPr>
          <w:w w:val="103"/>
        </w:rPr>
        <w:t>d</w:t>
      </w:r>
      <w:r w:rsidRPr="009E0F7F">
        <w:rPr>
          <w:spacing w:val="-4"/>
        </w:rPr>
        <w:t xml:space="preserve"> </w:t>
      </w:r>
      <w:r w:rsidRPr="009E0F7F" w:rsidR="000101CB">
        <w:rPr>
          <w:spacing w:val="-4"/>
        </w:rPr>
        <w:t xml:space="preserve">controlling </w:t>
      </w:r>
      <w:r w:rsidRPr="009E0F7F">
        <w:rPr>
          <w:spacing w:val="4"/>
        </w:rPr>
        <w:t>participants</w:t>
      </w:r>
      <w:r w:rsidRPr="009E0F7F">
        <w:t xml:space="preserve">. </w:t>
      </w:r>
      <w:r w:rsidRPr="009E0F7F">
        <w:rPr>
          <w:spacing w:val="20"/>
        </w:rPr>
        <w:t xml:space="preserve"> </w:t>
      </w:r>
      <w:r w:rsidRPr="009E0F7F">
        <w:rPr>
          <w:spacing w:val="4"/>
        </w:rPr>
        <w:t>Th</w:t>
      </w:r>
      <w:r w:rsidRPr="009E0F7F">
        <w:t>e</w:t>
      </w:r>
      <w:r w:rsidRPr="009E0F7F">
        <w:rPr>
          <w:spacing w:val="3"/>
        </w:rPr>
        <w:t xml:space="preserve"> </w:t>
      </w:r>
      <w:r w:rsidRPr="009E0F7F">
        <w:rPr>
          <w:spacing w:val="4"/>
        </w:rPr>
        <w:t>informatio</w:t>
      </w:r>
      <w:r w:rsidRPr="009E0F7F">
        <w:t>n</w:t>
      </w:r>
      <w:r w:rsidRPr="009E0F7F">
        <w:rPr>
          <w:spacing w:val="22"/>
        </w:rPr>
        <w:t xml:space="preserve"> </w:t>
      </w:r>
      <w:r w:rsidRPr="009E0F7F">
        <w:rPr>
          <w:spacing w:val="4"/>
        </w:rPr>
        <w:t>yo</w:t>
      </w:r>
      <w:r w:rsidRPr="009E0F7F">
        <w:t>u</w:t>
      </w:r>
      <w:r w:rsidRPr="009E0F7F">
        <w:rPr>
          <w:spacing w:val="2"/>
        </w:rPr>
        <w:t xml:space="preserve"> </w:t>
      </w:r>
      <w:r w:rsidRPr="009E0F7F">
        <w:rPr>
          <w:spacing w:val="4"/>
        </w:rPr>
        <w:t>provid</w:t>
      </w:r>
      <w:r w:rsidRPr="009E0F7F">
        <w:t>e</w:t>
      </w:r>
      <w:r w:rsidRPr="009E0F7F">
        <w:rPr>
          <w:spacing w:val="12"/>
        </w:rPr>
        <w:t xml:space="preserve"> </w:t>
      </w:r>
      <w:r w:rsidRPr="009E0F7F">
        <w:rPr>
          <w:spacing w:val="4"/>
        </w:rPr>
        <w:t>wil</w:t>
      </w:r>
      <w:r w:rsidRPr="009E0F7F">
        <w:t>l</w:t>
      </w:r>
      <w:r w:rsidRPr="009E0F7F">
        <w:rPr>
          <w:spacing w:val="3"/>
        </w:rPr>
        <w:t xml:space="preserve"> </w:t>
      </w:r>
      <w:r w:rsidRPr="009E0F7F">
        <w:rPr>
          <w:spacing w:val="4"/>
        </w:rPr>
        <w:t>enabl</w:t>
      </w:r>
      <w:r w:rsidRPr="009E0F7F">
        <w:t>e</w:t>
      </w:r>
      <w:r w:rsidRPr="009E0F7F">
        <w:rPr>
          <w:spacing w:val="11"/>
        </w:rPr>
        <w:t xml:space="preserve"> </w:t>
      </w:r>
      <w:r w:rsidRPr="009E0F7F">
        <w:rPr>
          <w:spacing w:val="4"/>
        </w:rPr>
        <w:t>HU</w:t>
      </w:r>
      <w:r w:rsidRPr="009E0F7F">
        <w:t>D</w:t>
      </w:r>
      <w:r w:rsidRPr="009E0F7F">
        <w:rPr>
          <w:spacing w:val="5"/>
        </w:rPr>
        <w:t xml:space="preserve"> </w:t>
      </w:r>
      <w:r w:rsidRPr="009E0F7F">
        <w:rPr>
          <w:spacing w:val="4"/>
        </w:rPr>
        <w:t>t</w:t>
      </w:r>
      <w:r w:rsidRPr="009E0F7F">
        <w:t>o</w:t>
      </w:r>
      <w:r w:rsidRPr="009E0F7F">
        <w:rPr>
          <w:spacing w:val="-2"/>
        </w:rPr>
        <w:t xml:space="preserve"> </w:t>
      </w:r>
      <w:r w:rsidRPr="009E0F7F">
        <w:rPr>
          <w:spacing w:val="4"/>
        </w:rPr>
        <w:t>evaluat</w:t>
      </w:r>
      <w:r w:rsidRPr="009E0F7F">
        <w:t>e</w:t>
      </w:r>
      <w:r w:rsidRPr="009E0F7F">
        <w:rPr>
          <w:spacing w:val="15"/>
        </w:rPr>
        <w:t xml:space="preserve"> </w:t>
      </w:r>
      <w:r w:rsidRPr="009E0F7F">
        <w:rPr>
          <w:spacing w:val="4"/>
        </w:rPr>
        <w:t>you</w:t>
      </w:r>
      <w:r w:rsidRPr="009E0F7F">
        <w:t>r</w:t>
      </w:r>
      <w:r w:rsidRPr="009E0F7F">
        <w:rPr>
          <w:spacing w:val="6"/>
        </w:rPr>
        <w:t xml:space="preserve"> </w:t>
      </w:r>
      <w:r w:rsidRPr="009E0F7F">
        <w:rPr>
          <w:spacing w:val="4"/>
        </w:rPr>
        <w:t>recor</w:t>
      </w:r>
      <w:r w:rsidRPr="009E0F7F">
        <w:t>d</w:t>
      </w:r>
      <w:r w:rsidRPr="009E0F7F">
        <w:rPr>
          <w:spacing w:val="10"/>
        </w:rPr>
        <w:t xml:space="preserve"> </w:t>
      </w:r>
      <w:r w:rsidRPr="009E0F7F">
        <w:rPr>
          <w:spacing w:val="4"/>
        </w:rPr>
        <w:t>wit</w:t>
      </w:r>
      <w:r w:rsidRPr="009E0F7F">
        <w:t>h</w:t>
      </w:r>
      <w:r w:rsidRPr="009E0F7F">
        <w:rPr>
          <w:spacing w:val="3"/>
        </w:rPr>
        <w:t xml:space="preserve"> </w:t>
      </w:r>
      <w:r w:rsidRPr="009E0F7F">
        <w:rPr>
          <w:spacing w:val="4"/>
        </w:rPr>
        <w:t>respect</w:t>
      </w:r>
      <w:r w:rsidRPr="009E0F7F">
        <w:rPr>
          <w:spacing w:val="20"/>
        </w:rPr>
        <w:t xml:space="preserve"> </w:t>
      </w:r>
      <w:r w:rsidRPr="009E0F7F">
        <w:rPr>
          <w:spacing w:val="4"/>
        </w:rPr>
        <w:t>t</w:t>
      </w:r>
      <w:r w:rsidRPr="009E0F7F">
        <w:t>o</w:t>
      </w:r>
      <w:r w:rsidRPr="009E0F7F">
        <w:rPr>
          <w:spacing w:val="-4"/>
        </w:rPr>
        <w:t xml:space="preserve"> </w:t>
      </w:r>
      <w:r w:rsidRPr="009E0F7F">
        <w:rPr>
          <w:spacing w:val="4"/>
        </w:rPr>
        <w:t>establishe</w:t>
      </w:r>
      <w:r w:rsidRPr="009E0F7F">
        <w:t>d</w:t>
      </w:r>
      <w:r w:rsidRPr="009E0F7F">
        <w:rPr>
          <w:spacing w:val="23"/>
        </w:rPr>
        <w:t xml:space="preserve"> </w:t>
      </w:r>
      <w:r w:rsidRPr="009E0F7F">
        <w:rPr>
          <w:spacing w:val="4"/>
        </w:rPr>
        <w:t>standard</w:t>
      </w:r>
      <w:r w:rsidRPr="009E0F7F">
        <w:t>s</w:t>
      </w:r>
      <w:r w:rsidRPr="009E0F7F">
        <w:rPr>
          <w:spacing w:val="19"/>
        </w:rPr>
        <w:t xml:space="preserve"> </w:t>
      </w:r>
      <w:r w:rsidRPr="009E0F7F">
        <w:rPr>
          <w:spacing w:val="4"/>
        </w:rPr>
        <w:t>o</w:t>
      </w:r>
      <w:r w:rsidRPr="009E0F7F">
        <w:t>f</w:t>
      </w:r>
      <w:r w:rsidRPr="009E0F7F">
        <w:rPr>
          <w:spacing w:val="-1"/>
        </w:rPr>
        <w:t xml:space="preserve"> </w:t>
      </w:r>
      <w:r w:rsidRPr="009E0F7F">
        <w:rPr>
          <w:spacing w:val="4"/>
        </w:rPr>
        <w:t>performance</w:t>
      </w:r>
      <w:r w:rsidRPr="009E0F7F">
        <w:t>,</w:t>
      </w:r>
      <w:r w:rsidRPr="009E0F7F">
        <w:rPr>
          <w:spacing w:val="30"/>
        </w:rPr>
        <w:t xml:space="preserve"> </w:t>
      </w:r>
      <w:r w:rsidRPr="009E0F7F">
        <w:rPr>
          <w:spacing w:val="4"/>
        </w:rPr>
        <w:t>responsibilit</w:t>
      </w:r>
      <w:r w:rsidRPr="009E0F7F">
        <w:t>y</w:t>
      </w:r>
      <w:r w:rsidRPr="009E0F7F">
        <w:rPr>
          <w:spacing w:val="28"/>
        </w:rPr>
        <w:t xml:space="preserve"> </w:t>
      </w:r>
      <w:r w:rsidRPr="009E0F7F">
        <w:rPr>
          <w:spacing w:val="4"/>
          <w:w w:val="103"/>
        </w:rPr>
        <w:t>an</w:t>
      </w:r>
      <w:r w:rsidRPr="009E0F7F">
        <w:rPr>
          <w:w w:val="103"/>
        </w:rPr>
        <w:t>d</w:t>
      </w:r>
      <w:r w:rsidRPr="009E0F7F">
        <w:rPr>
          <w:spacing w:val="-4"/>
        </w:rPr>
        <w:t xml:space="preserve"> </w:t>
      </w:r>
      <w:r w:rsidRPr="009E0F7F">
        <w:rPr>
          <w:spacing w:val="4"/>
        </w:rPr>
        <w:t>eligibility</w:t>
      </w:r>
      <w:r w:rsidRPr="009E0F7F">
        <w:t xml:space="preserve">. </w:t>
      </w:r>
      <w:r w:rsidRPr="009E0F7F">
        <w:rPr>
          <w:spacing w:val="12"/>
        </w:rPr>
        <w:t xml:space="preserve"> </w:t>
      </w:r>
      <w:r w:rsidRPr="009E0F7F">
        <w:rPr>
          <w:spacing w:val="4"/>
        </w:rPr>
        <w:t>Withou</w:t>
      </w:r>
      <w:r w:rsidRPr="009E0F7F">
        <w:t>t</w:t>
      </w:r>
      <w:r w:rsidRPr="009E0F7F">
        <w:rPr>
          <w:spacing w:val="15"/>
        </w:rPr>
        <w:t xml:space="preserve"> </w:t>
      </w:r>
      <w:r w:rsidRPr="009E0F7F">
        <w:rPr>
          <w:spacing w:val="4"/>
        </w:rPr>
        <w:t>prio</w:t>
      </w:r>
      <w:r w:rsidRPr="009E0F7F">
        <w:t>r</w:t>
      </w:r>
      <w:r w:rsidRPr="009E0F7F">
        <w:rPr>
          <w:spacing w:val="6"/>
        </w:rPr>
        <w:t xml:space="preserve"> </w:t>
      </w:r>
      <w:r w:rsidRPr="009E0F7F">
        <w:rPr>
          <w:spacing w:val="4"/>
        </w:rPr>
        <w:t>approval</w:t>
      </w:r>
      <w:r w:rsidRPr="009E0F7F">
        <w:t>,</w:t>
      </w:r>
      <w:r w:rsidRPr="009E0F7F">
        <w:rPr>
          <w:spacing w:val="19"/>
        </w:rPr>
        <w:t xml:space="preserve"> </w:t>
      </w:r>
      <w:r w:rsidRPr="009E0F7F">
        <w:t>a</w:t>
      </w:r>
      <w:r w:rsidRPr="009E0F7F" w:rsidR="000101CB">
        <w:t xml:space="preserve"> controlling participant</w:t>
      </w:r>
      <w:r w:rsidRPr="009E0F7F">
        <w:rPr>
          <w:spacing w:val="17"/>
        </w:rPr>
        <w:t xml:space="preserve"> </w:t>
      </w:r>
      <w:r w:rsidRPr="009E0F7F">
        <w:rPr>
          <w:spacing w:val="4"/>
        </w:rPr>
        <w:t>ma</w:t>
      </w:r>
      <w:r w:rsidRPr="009E0F7F">
        <w:t>y</w:t>
      </w:r>
      <w:r w:rsidRPr="009E0F7F">
        <w:rPr>
          <w:spacing w:val="4"/>
        </w:rPr>
        <w:t xml:space="preserve"> no</w:t>
      </w:r>
      <w:r w:rsidRPr="009E0F7F">
        <w:t>t</w:t>
      </w:r>
      <w:r w:rsidRPr="009E0F7F">
        <w:rPr>
          <w:spacing w:val="3"/>
        </w:rPr>
        <w:t xml:space="preserve"> </w:t>
      </w:r>
      <w:r w:rsidRPr="009E0F7F">
        <w:rPr>
          <w:spacing w:val="4"/>
        </w:rPr>
        <w:t>participat</w:t>
      </w:r>
      <w:r w:rsidRPr="009E0F7F">
        <w:t>e</w:t>
      </w:r>
      <w:r w:rsidRPr="009E0F7F">
        <w:rPr>
          <w:spacing w:val="20"/>
        </w:rPr>
        <w:t xml:space="preserve"> </w:t>
      </w:r>
      <w:r w:rsidRPr="009E0F7F">
        <w:rPr>
          <w:spacing w:val="4"/>
        </w:rPr>
        <w:t>i</w:t>
      </w:r>
      <w:r w:rsidRPr="009E0F7F">
        <w:t>n</w:t>
      </w:r>
      <w:r w:rsidRPr="009E0F7F">
        <w:rPr>
          <w:spacing w:val="-3"/>
        </w:rPr>
        <w:t xml:space="preserve"> </w:t>
      </w:r>
      <w:r w:rsidRPr="009E0F7F">
        <w:t>a</w:t>
      </w:r>
      <w:r w:rsidRPr="009E0F7F">
        <w:rPr>
          <w:spacing w:val="-1"/>
        </w:rPr>
        <w:t xml:space="preserve"> </w:t>
      </w:r>
      <w:r w:rsidRPr="009E0F7F">
        <w:rPr>
          <w:spacing w:val="4"/>
        </w:rPr>
        <w:t>propose</w:t>
      </w:r>
      <w:r w:rsidRPr="009E0F7F">
        <w:t>d</w:t>
      </w:r>
      <w:r w:rsidRPr="009E0F7F">
        <w:rPr>
          <w:spacing w:val="18"/>
        </w:rPr>
        <w:t xml:space="preserve"> </w:t>
      </w:r>
      <w:r w:rsidRPr="009E0F7F">
        <w:rPr>
          <w:spacing w:val="4"/>
        </w:rPr>
        <w:t>o</w:t>
      </w:r>
      <w:r w:rsidRPr="009E0F7F">
        <w:t>r</w:t>
      </w:r>
      <w:r w:rsidRPr="009E0F7F">
        <w:rPr>
          <w:spacing w:val="-1"/>
        </w:rPr>
        <w:t xml:space="preserve"> </w:t>
      </w:r>
      <w:r w:rsidRPr="009E0F7F">
        <w:rPr>
          <w:spacing w:val="4"/>
        </w:rPr>
        <w:t>existin</w:t>
      </w:r>
      <w:r w:rsidRPr="009E0F7F">
        <w:t>g</w:t>
      </w:r>
      <w:r w:rsidRPr="009E0F7F">
        <w:rPr>
          <w:spacing w:val="13"/>
        </w:rPr>
        <w:t xml:space="preserve"> </w:t>
      </w:r>
      <w:r w:rsidRPr="009E0F7F">
        <w:rPr>
          <w:spacing w:val="4"/>
        </w:rPr>
        <w:t>multifamil</w:t>
      </w:r>
      <w:r w:rsidRPr="009E0F7F">
        <w:t>y</w:t>
      </w:r>
      <w:r w:rsidRPr="009E0F7F" w:rsidR="000101CB">
        <w:t xml:space="preserve"> or healthcare</w:t>
      </w:r>
      <w:r w:rsidRPr="009E0F7F">
        <w:rPr>
          <w:spacing w:val="21"/>
        </w:rPr>
        <w:t xml:space="preserve"> </w:t>
      </w:r>
      <w:r w:rsidRPr="009E0F7F">
        <w:rPr>
          <w:spacing w:val="4"/>
        </w:rPr>
        <w:t>project</w:t>
      </w:r>
      <w:r w:rsidRPr="009E0F7F">
        <w:t xml:space="preserve">. </w:t>
      </w:r>
      <w:r w:rsidRPr="009E0F7F">
        <w:rPr>
          <w:spacing w:val="7"/>
        </w:rPr>
        <w:t xml:space="preserve"> </w:t>
      </w:r>
      <w:r w:rsidRPr="009E0F7F">
        <w:rPr>
          <w:spacing w:val="4"/>
        </w:rPr>
        <w:t>HU</w:t>
      </w:r>
      <w:r w:rsidRPr="009E0F7F">
        <w:t>D</w:t>
      </w:r>
      <w:r w:rsidRPr="009E0F7F">
        <w:rPr>
          <w:spacing w:val="5"/>
        </w:rPr>
        <w:t xml:space="preserve"> </w:t>
      </w:r>
      <w:r w:rsidRPr="009E0F7F">
        <w:rPr>
          <w:spacing w:val="4"/>
        </w:rPr>
        <w:t>use</w:t>
      </w:r>
      <w:r w:rsidRPr="009E0F7F">
        <w:t>s</w:t>
      </w:r>
      <w:r w:rsidRPr="009E0F7F">
        <w:rPr>
          <w:spacing w:val="6"/>
        </w:rPr>
        <w:t xml:space="preserve"> </w:t>
      </w:r>
      <w:r w:rsidRPr="009E0F7F">
        <w:rPr>
          <w:spacing w:val="4"/>
        </w:rPr>
        <w:t>thi</w:t>
      </w:r>
      <w:r w:rsidRPr="009E0F7F">
        <w:t>s</w:t>
      </w:r>
      <w:r w:rsidRPr="009E0F7F">
        <w:rPr>
          <w:spacing w:val="2"/>
        </w:rPr>
        <w:t xml:space="preserve"> </w:t>
      </w:r>
      <w:r w:rsidRPr="009E0F7F">
        <w:rPr>
          <w:spacing w:val="4"/>
        </w:rPr>
        <w:t>informatio</w:t>
      </w:r>
      <w:r w:rsidRPr="009E0F7F">
        <w:t>n</w:t>
      </w:r>
      <w:r w:rsidRPr="009E0F7F">
        <w:rPr>
          <w:spacing w:val="22"/>
        </w:rPr>
        <w:t xml:space="preserve"> </w:t>
      </w:r>
      <w:r w:rsidRPr="009E0F7F">
        <w:rPr>
          <w:spacing w:val="4"/>
        </w:rPr>
        <w:t>to</w:t>
      </w:r>
      <w:r w:rsidRPr="009E0F7F">
        <w:rPr>
          <w:spacing w:val="5"/>
        </w:rPr>
        <w:t xml:space="preserve"> </w:t>
      </w:r>
      <w:r w:rsidRPr="009E0F7F">
        <w:rPr>
          <w:spacing w:val="4"/>
        </w:rPr>
        <w:t>evaluat</w:t>
      </w:r>
      <w:r w:rsidRPr="009E0F7F">
        <w:t>e</w:t>
      </w:r>
      <w:r w:rsidRPr="009E0F7F">
        <w:rPr>
          <w:spacing w:val="1"/>
        </w:rPr>
        <w:t xml:space="preserve"> </w:t>
      </w:r>
      <w:r w:rsidRPr="009E0F7F">
        <w:rPr>
          <w:spacing w:val="4"/>
        </w:rPr>
        <w:t>whethe</w:t>
      </w:r>
      <w:r w:rsidRPr="009E0F7F">
        <w:t>r</w:t>
      </w:r>
      <w:r w:rsidRPr="009E0F7F">
        <w:rPr>
          <w:spacing w:val="20"/>
        </w:rPr>
        <w:t xml:space="preserve"> </w:t>
      </w:r>
      <w:r w:rsidRPr="009E0F7F">
        <w:rPr>
          <w:spacing w:val="4"/>
          <w:w w:val="103"/>
        </w:rPr>
        <w:t>o</w:t>
      </w:r>
      <w:r w:rsidRPr="009E0F7F">
        <w:rPr>
          <w:w w:val="103"/>
        </w:rPr>
        <w:t>r</w:t>
      </w:r>
      <w:r w:rsidRPr="009E0F7F">
        <w:rPr>
          <w:spacing w:val="1"/>
        </w:rPr>
        <w:t xml:space="preserve"> </w:t>
      </w:r>
      <w:r w:rsidRPr="009E0F7F">
        <w:rPr>
          <w:spacing w:val="4"/>
        </w:rPr>
        <w:t>no</w:t>
      </w:r>
      <w:r w:rsidRPr="009E0F7F">
        <w:t>t</w:t>
      </w:r>
      <w:r w:rsidRPr="009E0F7F">
        <w:rPr>
          <w:spacing w:val="8"/>
        </w:rPr>
        <w:t xml:space="preserve"> </w:t>
      </w:r>
      <w:r w:rsidRPr="009E0F7F" w:rsidR="000101CB">
        <w:rPr>
          <w:spacing w:val="4"/>
        </w:rPr>
        <w:t>controlling participants</w:t>
      </w:r>
      <w:r w:rsidRPr="009E0F7F" w:rsidR="000101CB">
        <w:rPr>
          <w:spacing w:val="23"/>
        </w:rPr>
        <w:t xml:space="preserve"> </w:t>
      </w:r>
      <w:r w:rsidRPr="009E0F7F">
        <w:rPr>
          <w:spacing w:val="4"/>
        </w:rPr>
        <w:t>pos</w:t>
      </w:r>
      <w:r w:rsidRPr="009E0F7F">
        <w:t>e</w:t>
      </w:r>
      <w:r w:rsidRPr="009E0F7F">
        <w:rPr>
          <w:spacing w:val="11"/>
        </w:rPr>
        <w:t xml:space="preserve"> </w:t>
      </w:r>
      <w:r w:rsidRPr="009E0F7F">
        <w:rPr>
          <w:spacing w:val="4"/>
        </w:rPr>
        <w:t>a</w:t>
      </w:r>
      <w:r w:rsidRPr="009E0F7F">
        <w:t>n</w:t>
      </w:r>
      <w:r w:rsidRPr="009E0F7F">
        <w:rPr>
          <w:spacing w:val="4"/>
        </w:rPr>
        <w:t xml:space="preserve"> unsatisfactor</w:t>
      </w:r>
      <w:r w:rsidRPr="009E0F7F">
        <w:t>y</w:t>
      </w:r>
      <w:r w:rsidRPr="009E0F7F">
        <w:rPr>
          <w:spacing w:val="35"/>
        </w:rPr>
        <w:t xml:space="preserve"> </w:t>
      </w:r>
      <w:r w:rsidRPr="009E0F7F">
        <w:rPr>
          <w:spacing w:val="4"/>
        </w:rPr>
        <w:t>underwritin</w:t>
      </w:r>
      <w:r w:rsidRPr="009E0F7F">
        <w:t>g</w:t>
      </w:r>
      <w:r w:rsidRPr="009E0F7F">
        <w:rPr>
          <w:spacing w:val="30"/>
        </w:rPr>
        <w:t xml:space="preserve"> </w:t>
      </w:r>
      <w:r w:rsidRPr="009E0F7F">
        <w:rPr>
          <w:spacing w:val="4"/>
        </w:rPr>
        <w:t>risk</w:t>
      </w:r>
      <w:r w:rsidRPr="009E0F7F">
        <w:t xml:space="preserve">. </w:t>
      </w:r>
      <w:r w:rsidRPr="009E0F7F">
        <w:rPr>
          <w:spacing w:val="7"/>
        </w:rPr>
        <w:t xml:space="preserve"> </w:t>
      </w:r>
      <w:r w:rsidRPr="009E0F7F">
        <w:rPr>
          <w:spacing w:val="4"/>
        </w:rPr>
        <w:t>Th</w:t>
      </w:r>
      <w:r w:rsidRPr="009E0F7F">
        <w:t>e</w:t>
      </w:r>
      <w:r w:rsidRPr="009E0F7F">
        <w:rPr>
          <w:spacing w:val="8"/>
        </w:rPr>
        <w:t xml:space="preserve"> </w:t>
      </w:r>
      <w:r w:rsidRPr="009E0F7F">
        <w:rPr>
          <w:spacing w:val="4"/>
        </w:rPr>
        <w:t>informatio</w:t>
      </w:r>
      <w:r w:rsidRPr="009E0F7F">
        <w:t>n</w:t>
      </w:r>
      <w:r w:rsidRPr="009E0F7F">
        <w:rPr>
          <w:spacing w:val="27"/>
        </w:rPr>
        <w:t xml:space="preserve"> </w:t>
      </w:r>
      <w:r w:rsidRPr="009E0F7F">
        <w:rPr>
          <w:spacing w:val="4"/>
        </w:rPr>
        <w:t>i</w:t>
      </w:r>
      <w:r w:rsidRPr="009E0F7F">
        <w:t>s</w:t>
      </w:r>
      <w:r w:rsidRPr="009E0F7F">
        <w:rPr>
          <w:spacing w:val="2"/>
        </w:rPr>
        <w:t xml:space="preserve"> </w:t>
      </w:r>
      <w:r w:rsidRPr="009E0F7F">
        <w:rPr>
          <w:spacing w:val="4"/>
        </w:rPr>
        <w:t>use</w:t>
      </w:r>
      <w:r w:rsidRPr="009E0F7F">
        <w:t>d</w:t>
      </w:r>
      <w:r w:rsidRPr="009E0F7F">
        <w:rPr>
          <w:spacing w:val="11"/>
        </w:rPr>
        <w:t xml:space="preserve"> </w:t>
      </w:r>
      <w:r w:rsidRPr="009E0F7F">
        <w:rPr>
          <w:spacing w:val="4"/>
        </w:rPr>
        <w:t>t</w:t>
      </w:r>
      <w:r w:rsidRPr="009E0F7F">
        <w:t>o</w:t>
      </w:r>
      <w:r w:rsidRPr="009E0F7F">
        <w:rPr>
          <w:spacing w:val="3"/>
        </w:rPr>
        <w:t xml:space="preserve"> </w:t>
      </w:r>
      <w:r w:rsidRPr="009E0F7F">
        <w:rPr>
          <w:spacing w:val="4"/>
        </w:rPr>
        <w:t>evaluat</w:t>
      </w:r>
      <w:r w:rsidRPr="009E0F7F">
        <w:t>e</w:t>
      </w:r>
      <w:r w:rsidRPr="009E0F7F">
        <w:rPr>
          <w:spacing w:val="20"/>
        </w:rPr>
        <w:t xml:space="preserve"> </w:t>
      </w:r>
      <w:r w:rsidRPr="009E0F7F">
        <w:rPr>
          <w:spacing w:val="4"/>
        </w:rPr>
        <w:t>th</w:t>
      </w:r>
      <w:r w:rsidRPr="009E0F7F">
        <w:t>e</w:t>
      </w:r>
      <w:r w:rsidRPr="009E0F7F">
        <w:rPr>
          <w:spacing w:val="6"/>
        </w:rPr>
        <w:t xml:space="preserve"> </w:t>
      </w:r>
      <w:r w:rsidRPr="009E0F7F">
        <w:rPr>
          <w:spacing w:val="4"/>
        </w:rPr>
        <w:t>potentia</w:t>
      </w:r>
      <w:r w:rsidRPr="009E0F7F">
        <w:t>l</w:t>
      </w:r>
      <w:r w:rsidRPr="009E0F7F">
        <w:rPr>
          <w:spacing w:val="22"/>
        </w:rPr>
        <w:t xml:space="preserve"> </w:t>
      </w:r>
      <w:r w:rsidRPr="009E0F7F" w:rsidR="000101CB">
        <w:rPr>
          <w:spacing w:val="4"/>
        </w:rPr>
        <w:t>controlling participants</w:t>
      </w:r>
      <w:r w:rsidRPr="009E0F7F" w:rsidR="000101CB">
        <w:rPr>
          <w:spacing w:val="23"/>
        </w:rPr>
        <w:t xml:space="preserve"> </w:t>
      </w:r>
      <w:r w:rsidRPr="009E0F7F">
        <w:rPr>
          <w:spacing w:val="4"/>
        </w:rPr>
        <w:t>an</w:t>
      </w:r>
      <w:r w:rsidRPr="009E0F7F">
        <w:t>d</w:t>
      </w:r>
      <w:r w:rsidRPr="009E0F7F">
        <w:rPr>
          <w:spacing w:val="8"/>
        </w:rPr>
        <w:t xml:space="preserve"> </w:t>
      </w:r>
      <w:r w:rsidRPr="009E0F7F">
        <w:rPr>
          <w:spacing w:val="4"/>
        </w:rPr>
        <w:t>approv</w:t>
      </w:r>
      <w:r w:rsidRPr="009E0F7F">
        <w:t>e</w:t>
      </w:r>
      <w:r w:rsidRPr="009E0F7F">
        <w:rPr>
          <w:spacing w:val="19"/>
        </w:rPr>
        <w:t xml:space="preserve"> </w:t>
      </w:r>
      <w:r w:rsidRPr="009E0F7F">
        <w:rPr>
          <w:spacing w:val="4"/>
        </w:rPr>
        <w:t>onl</w:t>
      </w:r>
      <w:r w:rsidRPr="009E0F7F">
        <w:t>y</w:t>
      </w:r>
      <w:r w:rsidRPr="009E0F7F">
        <w:rPr>
          <w:spacing w:val="9"/>
        </w:rPr>
        <w:t xml:space="preserve"> </w:t>
      </w:r>
      <w:r w:rsidRPr="009E0F7F">
        <w:rPr>
          <w:spacing w:val="4"/>
        </w:rPr>
        <w:t>individual</w:t>
      </w:r>
      <w:r w:rsidRPr="009E0F7F">
        <w:t>s</w:t>
      </w:r>
      <w:r w:rsidRPr="009E0F7F">
        <w:rPr>
          <w:spacing w:val="26"/>
        </w:rPr>
        <w:t xml:space="preserve"> </w:t>
      </w:r>
      <w:r w:rsidRPr="009E0F7F">
        <w:rPr>
          <w:spacing w:val="4"/>
          <w:w w:val="103"/>
        </w:rPr>
        <w:t>an</w:t>
      </w:r>
      <w:r w:rsidRPr="009E0F7F">
        <w:rPr>
          <w:w w:val="103"/>
        </w:rPr>
        <w:t>d</w:t>
      </w:r>
      <w:r w:rsidRPr="009E0F7F">
        <w:rPr>
          <w:spacing w:val="1"/>
        </w:rPr>
        <w:t xml:space="preserve"> </w:t>
      </w:r>
      <w:r w:rsidRPr="009E0F7F">
        <w:rPr>
          <w:spacing w:val="4"/>
        </w:rPr>
        <w:t>organization</w:t>
      </w:r>
      <w:r w:rsidRPr="009E0F7F">
        <w:t>s</w:t>
      </w:r>
      <w:r w:rsidRPr="009E0F7F">
        <w:rPr>
          <w:spacing w:val="34"/>
        </w:rPr>
        <w:t xml:space="preserve"> </w:t>
      </w:r>
      <w:r w:rsidRPr="009E0F7F" w:rsidR="00BE3844">
        <w:rPr>
          <w:spacing w:val="4"/>
        </w:rPr>
        <w:t>that</w:t>
      </w:r>
      <w:r w:rsidRPr="009E0F7F">
        <w:rPr>
          <w:spacing w:val="9"/>
        </w:rPr>
        <w:t xml:space="preserve"> </w:t>
      </w:r>
      <w:r w:rsidRPr="009E0F7F">
        <w:rPr>
          <w:spacing w:val="4"/>
        </w:rPr>
        <w:t>wil</w:t>
      </w:r>
      <w:r w:rsidRPr="009E0F7F">
        <w:t>l</w:t>
      </w:r>
      <w:r w:rsidRPr="009E0F7F">
        <w:rPr>
          <w:spacing w:val="8"/>
        </w:rPr>
        <w:t xml:space="preserve"> </w:t>
      </w:r>
      <w:r w:rsidRPr="009E0F7F">
        <w:rPr>
          <w:spacing w:val="4"/>
        </w:rPr>
        <w:t>honor</w:t>
      </w:r>
      <w:r w:rsidRPr="009E0F7F">
        <w:rPr>
          <w:spacing w:val="15"/>
        </w:rPr>
        <w:t xml:space="preserve"> </w:t>
      </w:r>
      <w:r w:rsidRPr="009E0F7F">
        <w:rPr>
          <w:spacing w:val="2"/>
        </w:rPr>
        <w:t>thei</w:t>
      </w:r>
      <w:r w:rsidRPr="009E0F7F">
        <w:t>r</w:t>
      </w:r>
      <w:r w:rsidRPr="009E0F7F">
        <w:rPr>
          <w:spacing w:val="12"/>
        </w:rPr>
        <w:t xml:space="preserve"> </w:t>
      </w:r>
      <w:r w:rsidRPr="009E0F7F">
        <w:rPr>
          <w:spacing w:val="2"/>
        </w:rPr>
        <w:t>legal</w:t>
      </w:r>
      <w:r w:rsidRPr="009E0F7F">
        <w:t>,</w:t>
      </w:r>
      <w:r w:rsidRPr="009E0F7F">
        <w:rPr>
          <w:spacing w:val="25"/>
        </w:rPr>
        <w:t xml:space="preserve"> </w:t>
      </w:r>
      <w:r w:rsidRPr="009E0F7F">
        <w:rPr>
          <w:spacing w:val="2"/>
        </w:rPr>
        <w:t>financia</w:t>
      </w:r>
      <w:r w:rsidRPr="009E0F7F">
        <w:t>l</w:t>
      </w:r>
      <w:r w:rsidRPr="009E0F7F">
        <w:rPr>
          <w:spacing w:val="33"/>
        </w:rPr>
        <w:t xml:space="preserve"> </w:t>
      </w:r>
      <w:r w:rsidRPr="009E0F7F">
        <w:rPr>
          <w:spacing w:val="2"/>
        </w:rPr>
        <w:t>an</w:t>
      </w:r>
      <w:r w:rsidRPr="009E0F7F">
        <w:t>d</w:t>
      </w:r>
      <w:r w:rsidRPr="009E0F7F">
        <w:rPr>
          <w:spacing w:val="19"/>
        </w:rPr>
        <w:t xml:space="preserve"> </w:t>
      </w:r>
      <w:r w:rsidRPr="009E0F7F">
        <w:rPr>
          <w:spacing w:val="2"/>
        </w:rPr>
        <w:t>contractua</w:t>
      </w:r>
      <w:r w:rsidRPr="009E0F7F">
        <w:t>l</w:t>
      </w:r>
      <w:r w:rsidRPr="009E0F7F">
        <w:rPr>
          <w:spacing w:val="40"/>
        </w:rPr>
        <w:t xml:space="preserve"> </w:t>
      </w:r>
      <w:r w:rsidRPr="009E0F7F">
        <w:rPr>
          <w:spacing w:val="2"/>
          <w:w w:val="103"/>
        </w:rPr>
        <w:t>obligations.</w:t>
      </w:r>
    </w:p>
    <w:p w:rsidR="00AA1AC0" w:rsidRPr="009E0F7F" w:rsidP="0052288B" w14:paraId="514D2769" w14:textId="77777777">
      <w:pPr>
        <w:widowControl w:val="0"/>
        <w:overflowPunct w:val="0"/>
        <w:autoSpaceDE w:val="0"/>
        <w:autoSpaceDN w:val="0"/>
        <w:adjustRightInd w:val="0"/>
      </w:pPr>
    </w:p>
    <w:p w:rsidR="003E2A6F" w:rsidP="003E2A6F" w14:paraId="3A5065C9" w14:textId="0FD763C5">
      <w:pPr>
        <w:widowControl w:val="0"/>
        <w:tabs>
          <w:tab w:val="left" w:pos="9270"/>
          <w:tab w:val="left" w:pos="11160"/>
        </w:tabs>
        <w:autoSpaceDE w:val="0"/>
        <w:autoSpaceDN w:val="0"/>
        <w:adjustRightInd w:val="0"/>
      </w:pPr>
      <w:r w:rsidRPr="009E0F7F">
        <w:rPr>
          <w:b/>
          <w:bCs/>
          <w:spacing w:val="2"/>
        </w:rPr>
        <w:t>Privac</w:t>
      </w:r>
      <w:r w:rsidRPr="009E0F7F">
        <w:rPr>
          <w:b/>
          <w:bCs/>
        </w:rPr>
        <w:t>y</w:t>
      </w:r>
      <w:r w:rsidRPr="009E0F7F">
        <w:rPr>
          <w:b/>
          <w:bCs/>
          <w:spacing w:val="1"/>
        </w:rPr>
        <w:t xml:space="preserve"> </w:t>
      </w:r>
      <w:r w:rsidRPr="009E0F7F">
        <w:rPr>
          <w:b/>
          <w:bCs/>
          <w:spacing w:val="2"/>
        </w:rPr>
        <w:t>Ac</w:t>
      </w:r>
      <w:r w:rsidRPr="009E0F7F">
        <w:rPr>
          <w:b/>
          <w:bCs/>
        </w:rPr>
        <w:t>t</w:t>
      </w:r>
      <w:r w:rsidRPr="009E0F7F">
        <w:rPr>
          <w:b/>
          <w:bCs/>
          <w:spacing w:val="-5"/>
        </w:rPr>
        <w:t xml:space="preserve"> </w:t>
      </w:r>
      <w:r w:rsidRPr="009E0F7F">
        <w:rPr>
          <w:b/>
          <w:bCs/>
          <w:spacing w:val="2"/>
        </w:rPr>
        <w:t>Statement</w:t>
      </w:r>
      <w:r w:rsidRPr="009E0F7F">
        <w:rPr>
          <w:b/>
        </w:rPr>
        <w:t>:</w:t>
      </w:r>
      <w:r w:rsidRPr="009E0F7F">
        <w:rPr>
          <w:spacing w:val="37"/>
        </w:rPr>
        <w:t xml:space="preserve"> </w:t>
      </w:r>
      <w:r w:rsidRPr="009E0F7F">
        <w:rPr>
          <w:spacing w:val="1"/>
        </w:rPr>
        <w:t>Th</w:t>
      </w:r>
      <w:r w:rsidRPr="009E0F7F">
        <w:t>e</w:t>
      </w:r>
      <w:r w:rsidRPr="009E0F7F">
        <w:rPr>
          <w:spacing w:val="-11"/>
        </w:rPr>
        <w:t xml:space="preserve"> </w:t>
      </w:r>
      <w:r w:rsidRPr="009E0F7F">
        <w:rPr>
          <w:spacing w:val="1"/>
        </w:rPr>
        <w:t>Housin</w:t>
      </w:r>
      <w:r w:rsidRPr="009E0F7F">
        <w:t>g</w:t>
      </w:r>
      <w:r w:rsidRPr="009E0F7F">
        <w:rPr>
          <w:spacing w:val="1"/>
        </w:rPr>
        <w:t xml:space="preserve"> an</w:t>
      </w:r>
      <w:r w:rsidRPr="009E0F7F">
        <w:t>d</w:t>
      </w:r>
      <w:r w:rsidRPr="009E0F7F">
        <w:rPr>
          <w:spacing w:val="-11"/>
        </w:rPr>
        <w:t xml:space="preserve"> </w:t>
      </w:r>
      <w:r w:rsidRPr="009E0F7F">
        <w:rPr>
          <w:spacing w:val="1"/>
        </w:rPr>
        <w:t>Communit</w:t>
      </w:r>
      <w:r w:rsidRPr="009E0F7F">
        <w:t>y</w:t>
      </w:r>
      <w:r w:rsidRPr="009E0F7F">
        <w:rPr>
          <w:spacing w:val="9"/>
        </w:rPr>
        <w:t xml:space="preserve"> </w:t>
      </w:r>
      <w:r w:rsidRPr="009E0F7F">
        <w:rPr>
          <w:spacing w:val="1"/>
        </w:rPr>
        <w:t>Developmen</w:t>
      </w:r>
      <w:r w:rsidRPr="009E0F7F">
        <w:t>t</w:t>
      </w:r>
      <w:r w:rsidRPr="009E0F7F">
        <w:rPr>
          <w:spacing w:val="16"/>
        </w:rPr>
        <w:t xml:space="preserve"> </w:t>
      </w:r>
      <w:r w:rsidRPr="009E0F7F">
        <w:rPr>
          <w:spacing w:val="1"/>
        </w:rPr>
        <w:t>Ac</w:t>
      </w:r>
      <w:r w:rsidRPr="009E0F7F">
        <w:t>t</w:t>
      </w:r>
      <w:r w:rsidRPr="009E0F7F">
        <w:rPr>
          <w:spacing w:val="-11"/>
        </w:rPr>
        <w:t xml:space="preserve"> </w:t>
      </w:r>
      <w:r w:rsidRPr="009E0F7F">
        <w:rPr>
          <w:spacing w:val="1"/>
        </w:rPr>
        <w:t>o</w:t>
      </w:r>
      <w:r w:rsidRPr="009E0F7F">
        <w:t>f</w:t>
      </w:r>
      <w:r w:rsidRPr="009E0F7F">
        <w:rPr>
          <w:spacing w:val="-15"/>
        </w:rPr>
        <w:t xml:space="preserve"> </w:t>
      </w:r>
      <w:r w:rsidRPr="009E0F7F">
        <w:rPr>
          <w:spacing w:val="1"/>
        </w:rPr>
        <w:t>1987</w:t>
      </w:r>
      <w:r w:rsidRPr="009E0F7F">
        <w:t>,</w:t>
      </w:r>
      <w:r w:rsidRPr="009E0F7F">
        <w:rPr>
          <w:spacing w:val="-5"/>
        </w:rPr>
        <w:t xml:space="preserve"> </w:t>
      </w:r>
      <w:r w:rsidRPr="009E0F7F">
        <w:rPr>
          <w:spacing w:val="1"/>
        </w:rPr>
        <w:t>4</w:t>
      </w:r>
      <w:r w:rsidRPr="009E0F7F">
        <w:t>2</w:t>
      </w:r>
      <w:r w:rsidRPr="009E0F7F">
        <w:rPr>
          <w:spacing w:val="-15"/>
        </w:rPr>
        <w:t xml:space="preserve"> </w:t>
      </w:r>
      <w:r w:rsidRPr="009E0F7F">
        <w:rPr>
          <w:spacing w:val="1"/>
        </w:rPr>
        <w:t>U.S.C</w:t>
      </w:r>
      <w:r w:rsidRPr="009E0F7F">
        <w:t>.</w:t>
      </w:r>
      <w:r w:rsidRPr="009E0F7F">
        <w:rPr>
          <w:spacing w:val="-2"/>
        </w:rPr>
        <w:t xml:space="preserve"> </w:t>
      </w:r>
      <w:r w:rsidRPr="009E0F7F">
        <w:rPr>
          <w:spacing w:val="1"/>
        </w:rPr>
        <w:t>354</w:t>
      </w:r>
      <w:r w:rsidRPr="009E0F7F">
        <w:t>3</w:t>
      </w:r>
      <w:r w:rsidRPr="009E0F7F">
        <w:rPr>
          <w:spacing w:val="-8"/>
        </w:rPr>
        <w:t xml:space="preserve"> </w:t>
      </w:r>
      <w:r w:rsidRPr="009E0F7F">
        <w:rPr>
          <w:spacing w:val="1"/>
        </w:rPr>
        <w:t>require</w:t>
      </w:r>
      <w:r w:rsidRPr="009E0F7F">
        <w:t>s</w:t>
      </w:r>
      <w:r w:rsidRPr="009E0F7F">
        <w:rPr>
          <w:spacing w:val="1"/>
        </w:rPr>
        <w:t xml:space="preserve"> person</w:t>
      </w:r>
      <w:r w:rsidRPr="009E0F7F">
        <w:t xml:space="preserve">s </w:t>
      </w:r>
      <w:r w:rsidRPr="009E0F7F">
        <w:rPr>
          <w:spacing w:val="1"/>
        </w:rPr>
        <w:t>applyin</w:t>
      </w:r>
      <w:r w:rsidRPr="009E0F7F">
        <w:t>g</w:t>
      </w:r>
      <w:r w:rsidRPr="009E0F7F">
        <w:rPr>
          <w:spacing w:val="1"/>
        </w:rPr>
        <w:t xml:space="preserve"> fo</w:t>
      </w:r>
      <w:r w:rsidRPr="009E0F7F">
        <w:t>r</w:t>
      </w:r>
      <w:r w:rsidRPr="009E0F7F">
        <w:rPr>
          <w:spacing w:val="-13"/>
        </w:rPr>
        <w:t xml:space="preserve"> </w:t>
      </w:r>
      <w:r w:rsidRPr="009E0F7F">
        <w:t>a</w:t>
      </w:r>
      <w:r w:rsidRPr="009E0F7F">
        <w:rPr>
          <w:spacing w:val="-15"/>
        </w:rPr>
        <w:t xml:space="preserve"> </w:t>
      </w:r>
      <w:r w:rsidRPr="009E0F7F">
        <w:rPr>
          <w:spacing w:val="1"/>
        </w:rPr>
        <w:t>Federally-insure</w:t>
      </w:r>
      <w:r w:rsidRPr="009E0F7F">
        <w:t>d</w:t>
      </w:r>
      <w:r w:rsidRPr="009E0F7F">
        <w:rPr>
          <w:spacing w:val="25"/>
        </w:rPr>
        <w:t xml:space="preserve"> </w:t>
      </w:r>
      <w:r w:rsidRPr="009E0F7F">
        <w:rPr>
          <w:spacing w:val="1"/>
        </w:rPr>
        <w:t>o</w:t>
      </w:r>
      <w:r w:rsidRPr="009E0F7F">
        <w:t>r</w:t>
      </w:r>
      <w:r w:rsidRPr="009E0F7F">
        <w:rPr>
          <w:spacing w:val="-15"/>
        </w:rPr>
        <w:t xml:space="preserve"> </w:t>
      </w:r>
      <w:r w:rsidRPr="009E0F7F">
        <w:rPr>
          <w:spacing w:val="1"/>
        </w:rPr>
        <w:t>guarantee</w:t>
      </w:r>
      <w:r w:rsidRPr="009E0F7F">
        <w:t>d</w:t>
      </w:r>
      <w:r w:rsidRPr="009E0F7F">
        <w:rPr>
          <w:spacing w:val="9"/>
        </w:rPr>
        <w:t xml:space="preserve"> </w:t>
      </w:r>
      <w:r w:rsidRPr="009E0F7F">
        <w:rPr>
          <w:spacing w:val="1"/>
          <w:w w:val="103"/>
        </w:rPr>
        <w:t>loa</w:t>
      </w:r>
      <w:r w:rsidRPr="009E0F7F">
        <w:rPr>
          <w:w w:val="103"/>
        </w:rPr>
        <w:t>n</w:t>
      </w:r>
      <w:r w:rsidRPr="009E0F7F">
        <w:rPr>
          <w:spacing w:val="-18"/>
        </w:rPr>
        <w:t xml:space="preserve"> </w:t>
      </w:r>
      <w:r w:rsidRPr="009E0F7F">
        <w:rPr>
          <w:spacing w:val="1"/>
          <w:w w:val="103"/>
        </w:rPr>
        <w:t>t</w:t>
      </w:r>
      <w:r w:rsidRPr="009E0F7F">
        <w:rPr>
          <w:w w:val="103"/>
        </w:rPr>
        <w:t>o</w:t>
      </w:r>
      <w:r w:rsidRPr="009E0F7F">
        <w:rPr>
          <w:spacing w:val="-18"/>
        </w:rPr>
        <w:t xml:space="preserve"> </w:t>
      </w:r>
      <w:r w:rsidRPr="009E0F7F">
        <w:rPr>
          <w:spacing w:val="1"/>
        </w:rPr>
        <w:t>furnis</w:t>
      </w:r>
      <w:r w:rsidRPr="009E0F7F">
        <w:t>h</w:t>
      </w:r>
      <w:r w:rsidRPr="009E0F7F">
        <w:rPr>
          <w:spacing w:val="-3"/>
        </w:rPr>
        <w:t xml:space="preserve"> </w:t>
      </w:r>
      <w:r w:rsidRPr="009E0F7F">
        <w:rPr>
          <w:spacing w:val="1"/>
        </w:rPr>
        <w:t>his/he</w:t>
      </w:r>
      <w:r w:rsidRPr="009E0F7F">
        <w:t>r</w:t>
      </w:r>
      <w:r w:rsidRPr="009E0F7F">
        <w:rPr>
          <w:spacing w:val="-2"/>
        </w:rPr>
        <w:t xml:space="preserve"> </w:t>
      </w:r>
      <w:r w:rsidRPr="009E0F7F">
        <w:rPr>
          <w:spacing w:val="1"/>
        </w:rPr>
        <w:t>Socia</w:t>
      </w:r>
      <w:r w:rsidRPr="009E0F7F">
        <w:t>l</w:t>
      </w:r>
      <w:r w:rsidRPr="009E0F7F">
        <w:rPr>
          <w:spacing w:val="-3"/>
        </w:rPr>
        <w:t xml:space="preserve"> </w:t>
      </w:r>
      <w:r w:rsidRPr="009E0F7F">
        <w:rPr>
          <w:spacing w:val="1"/>
        </w:rPr>
        <w:t>Securit</w:t>
      </w:r>
      <w:r w:rsidRPr="009E0F7F">
        <w:t>y</w:t>
      </w:r>
      <w:r w:rsidRPr="009E0F7F">
        <w:rPr>
          <w:spacing w:val="1"/>
        </w:rPr>
        <w:t xml:space="preserve"> Number</w:t>
      </w:r>
      <w:r w:rsidRPr="009E0F7F">
        <w:rPr>
          <w:spacing w:val="21"/>
        </w:rPr>
        <w:t xml:space="preserve"> </w:t>
      </w:r>
      <w:r w:rsidRPr="009E0F7F">
        <w:rPr>
          <w:spacing w:val="2"/>
        </w:rPr>
        <w:t>(SSN)</w:t>
      </w:r>
      <w:r w:rsidRPr="009E0F7F">
        <w:t>.</w:t>
      </w:r>
      <w:r w:rsidRPr="009E0F7F">
        <w:rPr>
          <w:spacing w:val="6"/>
        </w:rPr>
        <w:t xml:space="preserve"> </w:t>
      </w:r>
      <w:r w:rsidRPr="009E0F7F">
        <w:rPr>
          <w:spacing w:val="2"/>
        </w:rPr>
        <w:t>HU</w:t>
      </w:r>
      <w:r w:rsidRPr="009E0F7F">
        <w:t>D</w:t>
      </w:r>
      <w:r w:rsidRPr="009E0F7F">
        <w:rPr>
          <w:spacing w:val="-9"/>
        </w:rPr>
        <w:t xml:space="preserve"> </w:t>
      </w:r>
      <w:r w:rsidRPr="009E0F7F">
        <w:rPr>
          <w:spacing w:val="2"/>
        </w:rPr>
        <w:t>mus</w:t>
      </w:r>
      <w:r w:rsidRPr="009E0F7F">
        <w:t>t</w:t>
      </w:r>
      <w:r w:rsidRPr="009E0F7F">
        <w:rPr>
          <w:spacing w:val="-7"/>
        </w:rPr>
        <w:t xml:space="preserve"> </w:t>
      </w:r>
      <w:r w:rsidRPr="009E0F7F">
        <w:rPr>
          <w:spacing w:val="2"/>
        </w:rPr>
        <w:t>hav</w:t>
      </w:r>
      <w:r w:rsidRPr="009E0F7F">
        <w:t>e</w:t>
      </w:r>
      <w:r w:rsidRPr="009E0F7F">
        <w:rPr>
          <w:spacing w:val="-8"/>
        </w:rPr>
        <w:t xml:space="preserve"> </w:t>
      </w:r>
      <w:r w:rsidRPr="009E0F7F">
        <w:rPr>
          <w:spacing w:val="2"/>
        </w:rPr>
        <w:t>you</w:t>
      </w:r>
      <w:r w:rsidRPr="009E0F7F">
        <w:t>r</w:t>
      </w:r>
      <w:r w:rsidRPr="009E0F7F">
        <w:rPr>
          <w:spacing w:val="-8"/>
        </w:rPr>
        <w:t xml:space="preserve"> </w:t>
      </w:r>
      <w:r w:rsidRPr="009E0F7F">
        <w:rPr>
          <w:spacing w:val="2"/>
        </w:rPr>
        <w:t>SS</w:t>
      </w:r>
      <w:r w:rsidRPr="009E0F7F">
        <w:t>N</w:t>
      </w:r>
      <w:r w:rsidRPr="009E0F7F">
        <w:rPr>
          <w:spacing w:val="-10"/>
        </w:rPr>
        <w:t xml:space="preserve"> </w:t>
      </w:r>
      <w:r w:rsidRPr="009E0F7F">
        <w:rPr>
          <w:spacing w:val="2"/>
        </w:rPr>
        <w:t>fo</w:t>
      </w:r>
      <w:r w:rsidRPr="009E0F7F">
        <w:t>r</w:t>
      </w:r>
      <w:r w:rsidRPr="009E0F7F">
        <w:rPr>
          <w:spacing w:val="-13"/>
        </w:rPr>
        <w:t xml:space="preserve"> </w:t>
      </w:r>
      <w:r w:rsidRPr="009E0F7F">
        <w:rPr>
          <w:spacing w:val="2"/>
        </w:rPr>
        <w:t>identificatio</w:t>
      </w:r>
      <w:r w:rsidRPr="009E0F7F">
        <w:t>n</w:t>
      </w:r>
      <w:r w:rsidRPr="009E0F7F">
        <w:rPr>
          <w:spacing w:val="12"/>
        </w:rPr>
        <w:t xml:space="preserve"> </w:t>
      </w:r>
      <w:r w:rsidRPr="009E0F7F">
        <w:rPr>
          <w:spacing w:val="2"/>
        </w:rPr>
        <w:t>o</w:t>
      </w:r>
      <w:r w:rsidRPr="009E0F7F">
        <w:t>f</w:t>
      </w:r>
      <w:r w:rsidRPr="009E0F7F">
        <w:rPr>
          <w:spacing w:val="-15"/>
        </w:rPr>
        <w:t xml:space="preserve"> </w:t>
      </w:r>
      <w:r w:rsidRPr="009E0F7F">
        <w:rPr>
          <w:spacing w:val="2"/>
        </w:rPr>
        <w:t>you</w:t>
      </w:r>
      <w:r w:rsidRPr="009E0F7F">
        <w:t>r</w:t>
      </w:r>
      <w:r w:rsidRPr="009E0F7F">
        <w:rPr>
          <w:spacing w:val="-8"/>
        </w:rPr>
        <w:t xml:space="preserve"> </w:t>
      </w:r>
      <w:r w:rsidRPr="009E0F7F">
        <w:rPr>
          <w:spacing w:val="2"/>
        </w:rPr>
        <w:t>records</w:t>
      </w:r>
      <w:r w:rsidRPr="009E0F7F">
        <w:t>.</w:t>
      </w:r>
      <w:r w:rsidRPr="009E0F7F">
        <w:rPr>
          <w:spacing w:val="26"/>
        </w:rPr>
        <w:t xml:space="preserve"> </w:t>
      </w:r>
      <w:r w:rsidRPr="009E0F7F">
        <w:rPr>
          <w:spacing w:val="2"/>
        </w:rPr>
        <w:t>HU</w:t>
      </w:r>
      <w:r w:rsidRPr="009E0F7F">
        <w:t>D</w:t>
      </w:r>
      <w:r w:rsidRPr="009E0F7F">
        <w:rPr>
          <w:spacing w:val="-9"/>
        </w:rPr>
        <w:t xml:space="preserve"> </w:t>
      </w:r>
      <w:r w:rsidRPr="009E0F7F">
        <w:rPr>
          <w:spacing w:val="2"/>
        </w:rPr>
        <w:t>ma</w:t>
      </w:r>
      <w:r w:rsidRPr="009E0F7F">
        <w:t>y</w:t>
      </w:r>
      <w:r w:rsidRPr="009E0F7F">
        <w:rPr>
          <w:spacing w:val="-10"/>
        </w:rPr>
        <w:t xml:space="preserve"> </w:t>
      </w:r>
      <w:r w:rsidRPr="009E0F7F">
        <w:rPr>
          <w:spacing w:val="2"/>
        </w:rPr>
        <w:t>us</w:t>
      </w:r>
      <w:r w:rsidRPr="009E0F7F">
        <w:t>e</w:t>
      </w:r>
      <w:r w:rsidRPr="009E0F7F">
        <w:rPr>
          <w:spacing w:val="-12"/>
        </w:rPr>
        <w:t xml:space="preserve"> </w:t>
      </w:r>
      <w:r w:rsidRPr="009E0F7F">
        <w:rPr>
          <w:spacing w:val="2"/>
        </w:rPr>
        <w:t>you</w:t>
      </w:r>
      <w:r w:rsidRPr="009E0F7F">
        <w:t>r</w:t>
      </w:r>
      <w:r w:rsidRPr="009E0F7F">
        <w:rPr>
          <w:spacing w:val="-8"/>
        </w:rPr>
        <w:t xml:space="preserve"> </w:t>
      </w:r>
      <w:r w:rsidRPr="009E0F7F">
        <w:rPr>
          <w:spacing w:val="2"/>
        </w:rPr>
        <w:t>SS</w:t>
      </w:r>
      <w:r w:rsidRPr="009E0F7F">
        <w:t>N</w:t>
      </w:r>
      <w:r w:rsidRPr="009E0F7F">
        <w:rPr>
          <w:spacing w:val="-10"/>
        </w:rPr>
        <w:t xml:space="preserve"> </w:t>
      </w:r>
      <w:r w:rsidRPr="009E0F7F">
        <w:rPr>
          <w:spacing w:val="2"/>
        </w:rPr>
        <w:t>fo</w:t>
      </w:r>
      <w:r w:rsidRPr="009E0F7F">
        <w:t>r</w:t>
      </w:r>
      <w:r w:rsidRPr="009E0F7F">
        <w:rPr>
          <w:spacing w:val="-13"/>
        </w:rPr>
        <w:t xml:space="preserve"> </w:t>
      </w:r>
      <w:r w:rsidRPr="009E0F7F">
        <w:rPr>
          <w:spacing w:val="2"/>
        </w:rPr>
        <w:t>automate</w:t>
      </w:r>
      <w:r w:rsidRPr="009E0F7F">
        <w:t>d</w:t>
      </w:r>
      <w:r w:rsidRPr="009E0F7F">
        <w:rPr>
          <w:spacing w:val="7"/>
        </w:rPr>
        <w:t xml:space="preserve"> </w:t>
      </w:r>
      <w:r w:rsidRPr="009E0F7F">
        <w:rPr>
          <w:spacing w:val="2"/>
        </w:rPr>
        <w:t>processin</w:t>
      </w:r>
      <w:r w:rsidRPr="009E0F7F">
        <w:t>g</w:t>
      </w:r>
      <w:r w:rsidRPr="009E0F7F">
        <w:rPr>
          <w:spacing w:val="8"/>
        </w:rPr>
        <w:t xml:space="preserve"> </w:t>
      </w:r>
      <w:r w:rsidRPr="009E0F7F">
        <w:rPr>
          <w:spacing w:val="2"/>
        </w:rPr>
        <w:t>o</w:t>
      </w:r>
      <w:r w:rsidRPr="009E0F7F">
        <w:t>f</w:t>
      </w:r>
      <w:r w:rsidRPr="009E0F7F">
        <w:rPr>
          <w:spacing w:val="-15"/>
        </w:rPr>
        <w:t xml:space="preserve"> </w:t>
      </w:r>
      <w:r w:rsidRPr="009E0F7F">
        <w:rPr>
          <w:spacing w:val="2"/>
          <w:w w:val="103"/>
        </w:rPr>
        <w:t>you</w:t>
      </w:r>
      <w:r w:rsidRPr="009E0F7F">
        <w:rPr>
          <w:w w:val="103"/>
        </w:rPr>
        <w:t>r</w:t>
      </w:r>
      <w:r w:rsidRPr="009E0F7F">
        <w:rPr>
          <w:spacing w:val="-18"/>
        </w:rPr>
        <w:t xml:space="preserve"> </w:t>
      </w:r>
      <w:r w:rsidRPr="009E0F7F">
        <w:rPr>
          <w:spacing w:val="2"/>
        </w:rPr>
        <w:t>record</w:t>
      </w:r>
      <w:r w:rsidRPr="009E0F7F">
        <w:t>s</w:t>
      </w:r>
      <w:r w:rsidRPr="009E0F7F">
        <w:rPr>
          <w:spacing w:val="-1"/>
        </w:rPr>
        <w:t xml:space="preserve"> </w:t>
      </w:r>
      <w:r w:rsidRPr="009E0F7F">
        <w:rPr>
          <w:spacing w:val="2"/>
        </w:rPr>
        <w:t>an</w:t>
      </w:r>
      <w:r w:rsidRPr="009E0F7F">
        <w:t>d</w:t>
      </w:r>
      <w:r w:rsidRPr="009E0F7F">
        <w:rPr>
          <w:spacing w:val="-11"/>
        </w:rPr>
        <w:t xml:space="preserve"> </w:t>
      </w:r>
      <w:r w:rsidRPr="009E0F7F">
        <w:rPr>
          <w:spacing w:val="2"/>
        </w:rPr>
        <w:t>t</w:t>
      </w:r>
      <w:r w:rsidRPr="009E0F7F">
        <w:t>o</w:t>
      </w:r>
      <w:r w:rsidRPr="009E0F7F">
        <w:rPr>
          <w:spacing w:val="-16"/>
        </w:rPr>
        <w:t xml:space="preserve"> </w:t>
      </w:r>
      <w:r w:rsidRPr="009E0F7F">
        <w:rPr>
          <w:spacing w:val="2"/>
        </w:rPr>
        <w:t>mak</w:t>
      </w:r>
      <w:r w:rsidRPr="009E0F7F">
        <w:t>e</w:t>
      </w:r>
      <w:r w:rsidRPr="009E0F7F">
        <w:rPr>
          <w:spacing w:val="-7"/>
        </w:rPr>
        <w:t xml:space="preserve"> </w:t>
      </w:r>
      <w:r w:rsidRPr="009E0F7F">
        <w:rPr>
          <w:spacing w:val="2"/>
        </w:rPr>
        <w:t>request</w:t>
      </w:r>
      <w:r w:rsidRPr="009E0F7F">
        <w:t>s</w:t>
      </w:r>
      <w:r w:rsidRPr="009E0F7F">
        <w:rPr>
          <w:spacing w:val="2"/>
        </w:rPr>
        <w:t xml:space="preserve"> fo</w:t>
      </w:r>
      <w:r w:rsidRPr="009E0F7F">
        <w:t>r</w:t>
      </w:r>
      <w:r w:rsidRPr="009E0F7F">
        <w:rPr>
          <w:spacing w:val="-13"/>
        </w:rPr>
        <w:t xml:space="preserve"> </w:t>
      </w:r>
      <w:r w:rsidRPr="009E0F7F">
        <w:rPr>
          <w:spacing w:val="2"/>
        </w:rPr>
        <w:t>informatio</w:t>
      </w:r>
      <w:r w:rsidRPr="009E0F7F">
        <w:t>n</w:t>
      </w:r>
      <w:r w:rsidRPr="009E0F7F">
        <w:rPr>
          <w:spacing w:val="8"/>
        </w:rPr>
        <w:t xml:space="preserve"> </w:t>
      </w:r>
      <w:r w:rsidRPr="009E0F7F">
        <w:rPr>
          <w:spacing w:val="2"/>
        </w:rPr>
        <w:t>abou</w:t>
      </w:r>
      <w:r w:rsidRPr="009E0F7F">
        <w:t>t</w:t>
      </w:r>
      <w:r w:rsidRPr="009E0F7F">
        <w:rPr>
          <w:spacing w:val="-5"/>
        </w:rPr>
        <w:t xml:space="preserve"> </w:t>
      </w:r>
      <w:r w:rsidRPr="009E0F7F">
        <w:rPr>
          <w:spacing w:val="2"/>
        </w:rPr>
        <w:t>yo</w:t>
      </w:r>
      <w:r w:rsidRPr="009E0F7F">
        <w:t>u</w:t>
      </w:r>
      <w:r w:rsidRPr="009E0F7F">
        <w:rPr>
          <w:spacing w:val="-12"/>
        </w:rPr>
        <w:t xml:space="preserve"> </w:t>
      </w:r>
      <w:r w:rsidRPr="009E0F7F">
        <w:rPr>
          <w:spacing w:val="2"/>
        </w:rPr>
        <w:t>an</w:t>
      </w:r>
      <w:r w:rsidRPr="009E0F7F">
        <w:t>d</w:t>
      </w:r>
      <w:r w:rsidRPr="009E0F7F">
        <w:rPr>
          <w:spacing w:val="-11"/>
        </w:rPr>
        <w:t xml:space="preserve"> </w:t>
      </w:r>
      <w:r w:rsidRPr="009E0F7F">
        <w:rPr>
          <w:spacing w:val="2"/>
        </w:rPr>
        <w:t>you</w:t>
      </w:r>
      <w:r w:rsidRPr="009E0F7F">
        <w:t>r</w:t>
      </w:r>
      <w:r w:rsidRPr="009E0F7F">
        <w:rPr>
          <w:spacing w:val="-8"/>
        </w:rPr>
        <w:t xml:space="preserve"> </w:t>
      </w:r>
      <w:r w:rsidRPr="009E0F7F">
        <w:rPr>
          <w:spacing w:val="2"/>
        </w:rPr>
        <w:t>previou</w:t>
      </w:r>
      <w:r w:rsidRPr="009E0F7F">
        <w:t>s</w:t>
      </w:r>
      <w:r w:rsidRPr="009E0F7F">
        <w:rPr>
          <w:spacing w:val="2"/>
        </w:rPr>
        <w:t xml:space="preserve"> records</w:t>
      </w:r>
      <w:r w:rsidRPr="009E0F7F">
        <w:rPr>
          <w:spacing w:val="20"/>
        </w:rPr>
        <w:t xml:space="preserve"> </w:t>
      </w:r>
      <w:r w:rsidRPr="009E0F7F">
        <w:rPr>
          <w:spacing w:val="1"/>
        </w:rPr>
        <w:t>wit</w:t>
      </w:r>
      <w:r w:rsidRPr="009E0F7F">
        <w:t>h</w:t>
      </w:r>
      <w:r w:rsidRPr="009E0F7F">
        <w:rPr>
          <w:spacing w:val="-13"/>
        </w:rPr>
        <w:t xml:space="preserve"> </w:t>
      </w:r>
      <w:r w:rsidRPr="009E0F7F">
        <w:rPr>
          <w:spacing w:val="1"/>
        </w:rPr>
        <w:t>othe</w:t>
      </w:r>
      <w:r w:rsidRPr="009E0F7F">
        <w:t>r</w:t>
      </w:r>
      <w:r w:rsidRPr="009E0F7F">
        <w:rPr>
          <w:spacing w:val="-1"/>
        </w:rPr>
        <w:t xml:space="preserve"> </w:t>
      </w:r>
      <w:r w:rsidRPr="009E0F7F">
        <w:rPr>
          <w:spacing w:val="1"/>
        </w:rPr>
        <w:t>publi</w:t>
      </w:r>
      <w:r w:rsidRPr="009E0F7F">
        <w:t xml:space="preserve">c </w:t>
      </w:r>
      <w:r w:rsidRPr="009E0F7F">
        <w:rPr>
          <w:spacing w:val="1"/>
        </w:rPr>
        <w:t>agencie</w:t>
      </w:r>
      <w:r w:rsidRPr="009E0F7F">
        <w:t>s</w:t>
      </w:r>
      <w:r w:rsidRPr="009E0F7F">
        <w:rPr>
          <w:spacing w:val="8"/>
        </w:rPr>
        <w:t xml:space="preserve"> </w:t>
      </w:r>
      <w:r w:rsidRPr="009E0F7F">
        <w:rPr>
          <w:spacing w:val="1"/>
        </w:rPr>
        <w:t>an</w:t>
      </w:r>
      <w:r w:rsidRPr="009E0F7F">
        <w:t>d</w:t>
      </w:r>
      <w:r w:rsidRPr="009E0F7F">
        <w:rPr>
          <w:spacing w:val="-6"/>
        </w:rPr>
        <w:t xml:space="preserve"> </w:t>
      </w:r>
      <w:r w:rsidRPr="009E0F7F">
        <w:rPr>
          <w:spacing w:val="1"/>
        </w:rPr>
        <w:t>privat</w:t>
      </w:r>
      <w:r w:rsidRPr="009E0F7F">
        <w:t>e</w:t>
      </w:r>
      <w:r w:rsidRPr="009E0F7F">
        <w:rPr>
          <w:spacing w:val="2"/>
        </w:rPr>
        <w:t xml:space="preserve"> </w:t>
      </w:r>
      <w:r w:rsidRPr="009E0F7F">
        <w:rPr>
          <w:spacing w:val="1"/>
        </w:rPr>
        <w:t>secto</w:t>
      </w:r>
      <w:r w:rsidRPr="009E0F7F">
        <w:t>r</w:t>
      </w:r>
      <w:r w:rsidRPr="009E0F7F">
        <w:rPr>
          <w:spacing w:val="1"/>
        </w:rPr>
        <w:t xml:space="preserve"> sources</w:t>
      </w:r>
      <w:r w:rsidRPr="009E0F7F">
        <w:t>.</w:t>
      </w:r>
      <w:r w:rsidRPr="009E0F7F">
        <w:rPr>
          <w:spacing w:val="39"/>
        </w:rPr>
        <w:t xml:space="preserve"> </w:t>
      </w:r>
      <w:r w:rsidRPr="009E0F7F">
        <w:rPr>
          <w:spacing w:val="1"/>
        </w:rPr>
        <w:t>HU</w:t>
      </w:r>
      <w:r w:rsidRPr="009E0F7F">
        <w:t>D</w:t>
      </w:r>
      <w:r w:rsidRPr="009E0F7F">
        <w:rPr>
          <w:spacing w:val="-4"/>
        </w:rPr>
        <w:t xml:space="preserve"> </w:t>
      </w:r>
      <w:r w:rsidRPr="009E0F7F">
        <w:rPr>
          <w:spacing w:val="1"/>
        </w:rPr>
        <w:t>ma</w:t>
      </w:r>
      <w:r w:rsidRPr="009E0F7F">
        <w:t>y</w:t>
      </w:r>
      <w:r w:rsidRPr="009E0F7F">
        <w:rPr>
          <w:spacing w:val="-5"/>
        </w:rPr>
        <w:t xml:space="preserve"> </w:t>
      </w:r>
      <w:r w:rsidRPr="009E0F7F">
        <w:rPr>
          <w:spacing w:val="1"/>
        </w:rPr>
        <w:t>disclos</w:t>
      </w:r>
      <w:r w:rsidRPr="009E0F7F">
        <w:t>e</w:t>
      </w:r>
      <w:r w:rsidRPr="009E0F7F">
        <w:rPr>
          <w:spacing w:val="5"/>
        </w:rPr>
        <w:t xml:space="preserve"> </w:t>
      </w:r>
      <w:r w:rsidRPr="009E0F7F">
        <w:rPr>
          <w:spacing w:val="1"/>
          <w:w w:val="103"/>
        </w:rPr>
        <w:t>certai</w:t>
      </w:r>
      <w:r w:rsidRPr="009E0F7F">
        <w:rPr>
          <w:w w:val="103"/>
        </w:rPr>
        <w:t>n</w:t>
      </w:r>
      <w:r w:rsidRPr="009E0F7F">
        <w:rPr>
          <w:spacing w:val="-13"/>
        </w:rPr>
        <w:t xml:space="preserve"> </w:t>
      </w:r>
      <w:r w:rsidRPr="009E0F7F">
        <w:rPr>
          <w:spacing w:val="1"/>
        </w:rPr>
        <w:t>informatio</w:t>
      </w:r>
      <w:r w:rsidRPr="009E0F7F">
        <w:t>n</w:t>
      </w:r>
      <w:r w:rsidRPr="009E0F7F">
        <w:rPr>
          <w:spacing w:val="13"/>
        </w:rPr>
        <w:t xml:space="preserve"> </w:t>
      </w:r>
      <w:r w:rsidRPr="009E0F7F">
        <w:rPr>
          <w:spacing w:val="1"/>
        </w:rPr>
        <w:t>t</w:t>
      </w:r>
      <w:r w:rsidRPr="009E0F7F">
        <w:t>o</w:t>
      </w:r>
      <w:r w:rsidRPr="009E0F7F">
        <w:rPr>
          <w:spacing w:val="-11"/>
        </w:rPr>
        <w:t xml:space="preserve"> </w:t>
      </w:r>
      <w:r w:rsidRPr="009E0F7F">
        <w:rPr>
          <w:spacing w:val="1"/>
        </w:rPr>
        <w:t>Federal</w:t>
      </w:r>
      <w:r w:rsidRPr="009E0F7F">
        <w:t>,</w:t>
      </w:r>
      <w:r w:rsidRPr="009E0F7F">
        <w:rPr>
          <w:spacing w:val="7"/>
        </w:rPr>
        <w:t xml:space="preserve"> </w:t>
      </w:r>
      <w:r w:rsidRPr="009E0F7F">
        <w:rPr>
          <w:spacing w:val="1"/>
        </w:rPr>
        <w:t>Stat</w:t>
      </w:r>
      <w:r w:rsidRPr="009E0F7F">
        <w:t>e</w:t>
      </w:r>
      <w:r w:rsidRPr="009E0F7F">
        <w:rPr>
          <w:spacing w:val="-2"/>
        </w:rPr>
        <w:t xml:space="preserve"> </w:t>
      </w:r>
      <w:r w:rsidRPr="009E0F7F">
        <w:rPr>
          <w:spacing w:val="1"/>
        </w:rPr>
        <w:t>an</w:t>
      </w:r>
      <w:r w:rsidRPr="009E0F7F">
        <w:t>d</w:t>
      </w:r>
      <w:r w:rsidRPr="009E0F7F">
        <w:rPr>
          <w:spacing w:val="-6"/>
        </w:rPr>
        <w:t xml:space="preserve"> </w:t>
      </w:r>
      <w:r w:rsidRPr="009E0F7F">
        <w:rPr>
          <w:spacing w:val="1"/>
        </w:rPr>
        <w:t>loca</w:t>
      </w:r>
      <w:r w:rsidRPr="009E0F7F">
        <w:t>l</w:t>
      </w:r>
      <w:r w:rsidRPr="009E0F7F">
        <w:rPr>
          <w:spacing w:val="-2"/>
        </w:rPr>
        <w:t xml:space="preserve"> </w:t>
      </w:r>
      <w:r w:rsidRPr="009E0F7F">
        <w:rPr>
          <w:spacing w:val="1"/>
        </w:rPr>
        <w:t>agencie</w:t>
      </w:r>
      <w:r w:rsidRPr="009E0F7F">
        <w:t>s</w:t>
      </w:r>
      <w:r w:rsidRPr="009E0F7F">
        <w:rPr>
          <w:spacing w:val="8"/>
        </w:rPr>
        <w:t xml:space="preserve"> </w:t>
      </w:r>
      <w:r w:rsidRPr="009E0F7F">
        <w:rPr>
          <w:spacing w:val="1"/>
        </w:rPr>
        <w:t>whe</w:t>
      </w:r>
      <w:r w:rsidRPr="009E0F7F">
        <w:t>n</w:t>
      </w:r>
      <w:r w:rsidRPr="009E0F7F">
        <w:rPr>
          <w:spacing w:val="-2"/>
        </w:rPr>
        <w:t xml:space="preserve"> </w:t>
      </w:r>
      <w:r w:rsidRPr="009E0F7F">
        <w:rPr>
          <w:spacing w:val="1"/>
        </w:rPr>
        <w:t>relevan</w:t>
      </w:r>
      <w:r w:rsidRPr="009E0F7F">
        <w:t>t</w:t>
      </w:r>
      <w:r w:rsidRPr="009E0F7F">
        <w:rPr>
          <w:spacing w:val="7"/>
        </w:rPr>
        <w:t xml:space="preserve"> </w:t>
      </w:r>
      <w:r w:rsidRPr="009E0F7F">
        <w:rPr>
          <w:spacing w:val="1"/>
        </w:rPr>
        <w:t>t</w:t>
      </w:r>
      <w:r w:rsidRPr="009E0F7F">
        <w:t>o</w:t>
      </w:r>
      <w:r w:rsidRPr="009E0F7F">
        <w:rPr>
          <w:spacing w:val="-11"/>
        </w:rPr>
        <w:t xml:space="preserve"> </w:t>
      </w:r>
      <w:r w:rsidRPr="009E0F7F">
        <w:rPr>
          <w:spacing w:val="1"/>
        </w:rPr>
        <w:t>civil</w:t>
      </w:r>
      <w:r w:rsidRPr="009E0F7F">
        <w:t>,</w:t>
      </w:r>
      <w:r w:rsidRPr="009E0F7F">
        <w:rPr>
          <w:spacing w:val="-3"/>
        </w:rPr>
        <w:t xml:space="preserve"> </w:t>
      </w:r>
      <w:r w:rsidRPr="009E0F7F">
        <w:rPr>
          <w:spacing w:val="1"/>
        </w:rPr>
        <w:t>criminal</w:t>
      </w:r>
      <w:r w:rsidRPr="009E0F7F">
        <w:t>,</w:t>
      </w:r>
      <w:r w:rsidRPr="009E0F7F">
        <w:rPr>
          <w:spacing w:val="8"/>
        </w:rPr>
        <w:t xml:space="preserve"> </w:t>
      </w:r>
      <w:r w:rsidRPr="009E0F7F">
        <w:rPr>
          <w:spacing w:val="1"/>
        </w:rPr>
        <w:t>o</w:t>
      </w:r>
      <w:r w:rsidRPr="009E0F7F">
        <w:t>r</w:t>
      </w:r>
      <w:r w:rsidRPr="009E0F7F">
        <w:rPr>
          <w:spacing w:val="-10"/>
        </w:rPr>
        <w:t xml:space="preserve"> </w:t>
      </w:r>
      <w:r w:rsidRPr="009E0F7F">
        <w:rPr>
          <w:spacing w:val="1"/>
        </w:rPr>
        <w:t>regulator</w:t>
      </w:r>
      <w:r w:rsidRPr="009E0F7F">
        <w:t>y</w:t>
      </w:r>
      <w:r w:rsidRPr="009E0F7F">
        <w:rPr>
          <w:spacing w:val="11"/>
        </w:rPr>
        <w:t xml:space="preserve"> </w:t>
      </w:r>
      <w:r w:rsidRPr="009E0F7F">
        <w:rPr>
          <w:spacing w:val="1"/>
        </w:rPr>
        <w:t>investigation</w:t>
      </w:r>
      <w:r w:rsidRPr="009E0F7F">
        <w:t>s</w:t>
      </w:r>
      <w:r w:rsidRPr="009E0F7F">
        <w:rPr>
          <w:spacing w:val="20"/>
        </w:rPr>
        <w:t xml:space="preserve"> </w:t>
      </w:r>
      <w:r w:rsidRPr="009E0F7F">
        <w:rPr>
          <w:spacing w:val="1"/>
        </w:rPr>
        <w:t>an</w:t>
      </w:r>
      <w:r w:rsidRPr="009E0F7F">
        <w:t>d</w:t>
      </w:r>
      <w:r w:rsidRPr="009E0F7F">
        <w:rPr>
          <w:spacing w:val="-6"/>
        </w:rPr>
        <w:t xml:space="preserve"> </w:t>
      </w:r>
      <w:r w:rsidRPr="009E0F7F">
        <w:rPr>
          <w:spacing w:val="1"/>
        </w:rPr>
        <w:t>prosecutions.</w:t>
      </w:r>
      <w:r w:rsidRPr="009E0F7F">
        <w:rPr>
          <w:spacing w:val="36"/>
        </w:rPr>
        <w:t xml:space="preserve"> </w:t>
      </w:r>
      <w:r w:rsidRPr="009E0F7F">
        <w:rPr>
          <w:spacing w:val="1"/>
        </w:rPr>
        <w:t>I</w:t>
      </w:r>
      <w:r w:rsidRPr="009E0F7F">
        <w:t>t</w:t>
      </w:r>
      <w:r w:rsidRPr="009E0F7F">
        <w:rPr>
          <w:spacing w:val="-2"/>
        </w:rPr>
        <w:t xml:space="preserve"> </w:t>
      </w:r>
      <w:r w:rsidRPr="009E0F7F">
        <w:rPr>
          <w:spacing w:val="1"/>
        </w:rPr>
        <w:t>wil</w:t>
      </w:r>
      <w:r w:rsidRPr="009E0F7F">
        <w:t>l</w:t>
      </w:r>
      <w:r w:rsidRPr="009E0F7F">
        <w:rPr>
          <w:spacing w:val="5"/>
        </w:rPr>
        <w:t xml:space="preserve"> </w:t>
      </w:r>
      <w:r w:rsidRPr="009E0F7F">
        <w:rPr>
          <w:spacing w:val="1"/>
        </w:rPr>
        <w:t>no</w:t>
      </w:r>
      <w:r w:rsidRPr="009E0F7F">
        <w:t>t</w:t>
      </w:r>
      <w:r w:rsidRPr="009E0F7F">
        <w:rPr>
          <w:spacing w:val="5"/>
        </w:rPr>
        <w:t xml:space="preserve"> </w:t>
      </w:r>
      <w:r w:rsidRPr="009E0F7F">
        <w:rPr>
          <w:spacing w:val="1"/>
        </w:rPr>
        <w:t>b</w:t>
      </w:r>
      <w:r w:rsidRPr="009E0F7F">
        <w:t>e</w:t>
      </w:r>
      <w:r w:rsidRPr="009E0F7F">
        <w:rPr>
          <w:spacing w:val="1"/>
        </w:rPr>
        <w:t xml:space="preserve"> otherwis</w:t>
      </w:r>
      <w:r w:rsidRPr="009E0F7F">
        <w:t>e</w:t>
      </w:r>
      <w:r w:rsidRPr="009E0F7F">
        <w:rPr>
          <w:spacing w:val="20"/>
        </w:rPr>
        <w:t xml:space="preserve"> </w:t>
      </w:r>
      <w:r w:rsidRPr="009E0F7F">
        <w:rPr>
          <w:spacing w:val="1"/>
        </w:rPr>
        <w:t>disclose</w:t>
      </w:r>
      <w:r w:rsidRPr="009E0F7F">
        <w:t>d</w:t>
      </w:r>
      <w:r w:rsidRPr="009E0F7F">
        <w:rPr>
          <w:spacing w:val="20"/>
        </w:rPr>
        <w:t xml:space="preserve"> </w:t>
      </w:r>
      <w:r w:rsidRPr="009E0F7F">
        <w:rPr>
          <w:spacing w:val="1"/>
          <w:w w:val="103"/>
        </w:rPr>
        <w:t>o</w:t>
      </w:r>
      <w:r w:rsidRPr="009E0F7F">
        <w:rPr>
          <w:w w:val="103"/>
        </w:rPr>
        <w:t>r</w:t>
      </w:r>
      <w:r w:rsidRPr="009E0F7F">
        <w:rPr>
          <w:spacing w:val="-2"/>
        </w:rPr>
        <w:t xml:space="preserve"> </w:t>
      </w:r>
      <w:r w:rsidRPr="009E0F7F">
        <w:rPr>
          <w:spacing w:val="1"/>
        </w:rPr>
        <w:t>release</w:t>
      </w:r>
      <w:r w:rsidRPr="009E0F7F">
        <w:t>d</w:t>
      </w:r>
      <w:r w:rsidRPr="009E0F7F">
        <w:rPr>
          <w:spacing w:val="18"/>
        </w:rPr>
        <w:t xml:space="preserve"> </w:t>
      </w:r>
      <w:r w:rsidRPr="009E0F7F">
        <w:rPr>
          <w:spacing w:val="1"/>
        </w:rPr>
        <w:t>outsid</w:t>
      </w:r>
      <w:r w:rsidRPr="009E0F7F">
        <w:t>e</w:t>
      </w:r>
      <w:r w:rsidRPr="009E0F7F">
        <w:rPr>
          <w:spacing w:val="14"/>
        </w:rPr>
        <w:t xml:space="preserve"> </w:t>
      </w:r>
      <w:r w:rsidRPr="009E0F7F">
        <w:rPr>
          <w:spacing w:val="1"/>
        </w:rPr>
        <w:t>o</w:t>
      </w:r>
      <w:r w:rsidRPr="009E0F7F">
        <w:t>f</w:t>
      </w:r>
      <w:r w:rsidRPr="009E0F7F">
        <w:rPr>
          <w:spacing w:val="1"/>
        </w:rPr>
        <w:t xml:space="preserve"> HUD</w:t>
      </w:r>
      <w:r w:rsidRPr="009E0F7F">
        <w:t>,</w:t>
      </w:r>
      <w:r w:rsidRPr="009E0F7F">
        <w:rPr>
          <w:spacing w:val="11"/>
        </w:rPr>
        <w:t xml:space="preserve"> </w:t>
      </w:r>
      <w:r w:rsidRPr="009E0F7F">
        <w:rPr>
          <w:spacing w:val="1"/>
        </w:rPr>
        <w:t>excep</w:t>
      </w:r>
      <w:r w:rsidRPr="009E0F7F">
        <w:t>t</w:t>
      </w:r>
      <w:r w:rsidRPr="009E0F7F">
        <w:rPr>
          <w:spacing w:val="14"/>
        </w:rPr>
        <w:t xml:space="preserve"> </w:t>
      </w:r>
      <w:r w:rsidRPr="009E0F7F">
        <w:rPr>
          <w:spacing w:val="1"/>
        </w:rPr>
        <w:t>a</w:t>
      </w:r>
      <w:r w:rsidRPr="009E0F7F">
        <w:t>s</w:t>
      </w:r>
      <w:r w:rsidRPr="009E0F7F">
        <w:rPr>
          <w:spacing w:val="1"/>
        </w:rPr>
        <w:t xml:space="preserve"> require</w:t>
      </w:r>
      <w:r w:rsidRPr="009E0F7F">
        <w:t>d</w:t>
      </w:r>
      <w:r w:rsidRPr="009E0F7F">
        <w:rPr>
          <w:spacing w:val="17"/>
        </w:rPr>
        <w:t xml:space="preserve"> </w:t>
      </w:r>
      <w:r w:rsidRPr="009E0F7F">
        <w:rPr>
          <w:spacing w:val="1"/>
        </w:rPr>
        <w:t>an</w:t>
      </w:r>
      <w:r w:rsidRPr="009E0F7F">
        <w:t>d</w:t>
      </w:r>
      <w:r w:rsidRPr="009E0F7F">
        <w:rPr>
          <w:spacing w:val="5"/>
        </w:rPr>
        <w:t xml:space="preserve"> </w:t>
      </w:r>
      <w:r w:rsidRPr="009E0F7F">
        <w:rPr>
          <w:spacing w:val="1"/>
        </w:rPr>
        <w:t>permitte</w:t>
      </w:r>
      <w:r w:rsidRPr="009E0F7F">
        <w:t>d</w:t>
      </w:r>
      <w:r w:rsidRPr="009E0F7F">
        <w:rPr>
          <w:spacing w:val="20"/>
        </w:rPr>
        <w:t xml:space="preserve"> </w:t>
      </w:r>
      <w:r w:rsidRPr="009E0F7F">
        <w:rPr>
          <w:spacing w:val="1"/>
        </w:rPr>
        <w:t>b</w:t>
      </w:r>
      <w:r w:rsidRPr="009E0F7F">
        <w:t>y</w:t>
      </w:r>
      <w:r w:rsidRPr="009E0F7F">
        <w:rPr>
          <w:spacing w:val="1"/>
        </w:rPr>
        <w:t xml:space="preserve"> law</w:t>
      </w:r>
      <w:r w:rsidRPr="009E0F7F">
        <w:t>.</w:t>
      </w:r>
      <w:r w:rsidRPr="009E0F7F">
        <w:rPr>
          <w:spacing w:val="7"/>
        </w:rPr>
        <w:t xml:space="preserve"> </w:t>
      </w:r>
      <w:r w:rsidRPr="009E0F7F">
        <w:rPr>
          <w:spacing w:val="1"/>
        </w:rPr>
        <w:t>Yo</w:t>
      </w:r>
      <w:r w:rsidRPr="009E0F7F">
        <w:t>u</w:t>
      </w:r>
      <w:r w:rsidRPr="009E0F7F">
        <w:rPr>
          <w:spacing w:val="5"/>
        </w:rPr>
        <w:t xml:space="preserve"> </w:t>
      </w:r>
      <w:r w:rsidRPr="009E0F7F">
        <w:rPr>
          <w:spacing w:val="1"/>
        </w:rPr>
        <w:t>mus</w:t>
      </w:r>
      <w:r w:rsidRPr="009E0F7F">
        <w:t>t</w:t>
      </w:r>
      <w:r w:rsidRPr="009E0F7F">
        <w:rPr>
          <w:spacing w:val="9"/>
        </w:rPr>
        <w:t xml:space="preserve"> </w:t>
      </w:r>
      <w:r w:rsidRPr="009E0F7F">
        <w:rPr>
          <w:spacing w:val="1"/>
        </w:rPr>
        <w:t>provid</w:t>
      </w:r>
      <w:r w:rsidRPr="009E0F7F">
        <w:t>e</w:t>
      </w:r>
      <w:r w:rsidRPr="009E0F7F">
        <w:rPr>
          <w:spacing w:val="14"/>
        </w:rPr>
        <w:t xml:space="preserve"> </w:t>
      </w:r>
      <w:r w:rsidRPr="009E0F7F">
        <w:rPr>
          <w:spacing w:val="1"/>
        </w:rPr>
        <w:t>al</w:t>
      </w:r>
      <w:r w:rsidRPr="009E0F7F">
        <w:t>l</w:t>
      </w:r>
      <w:r w:rsidRPr="009E0F7F">
        <w:rPr>
          <w:spacing w:val="3"/>
        </w:rPr>
        <w:t xml:space="preserve"> </w:t>
      </w:r>
      <w:r w:rsidRPr="009E0F7F">
        <w:rPr>
          <w:spacing w:val="1"/>
        </w:rPr>
        <w:t>o</w:t>
      </w:r>
      <w:r w:rsidRPr="009E0F7F">
        <w:t>f</w:t>
      </w:r>
      <w:r w:rsidRPr="009E0F7F">
        <w:rPr>
          <w:spacing w:val="1"/>
        </w:rPr>
        <w:t xml:space="preserve"> th</w:t>
      </w:r>
      <w:r w:rsidRPr="009E0F7F">
        <w:t>e</w:t>
      </w:r>
      <w:r w:rsidRPr="009E0F7F">
        <w:rPr>
          <w:spacing w:val="3"/>
        </w:rPr>
        <w:t xml:space="preserve"> </w:t>
      </w:r>
      <w:r w:rsidRPr="009E0F7F">
        <w:rPr>
          <w:spacing w:val="1"/>
        </w:rPr>
        <w:t>informatio</w:t>
      </w:r>
      <w:r w:rsidRPr="009E0F7F">
        <w:t>n</w:t>
      </w:r>
      <w:r w:rsidRPr="009E0F7F">
        <w:rPr>
          <w:spacing w:val="24"/>
        </w:rPr>
        <w:t xml:space="preserve"> </w:t>
      </w:r>
      <w:r w:rsidRPr="009E0F7F">
        <w:rPr>
          <w:spacing w:val="1"/>
        </w:rPr>
        <w:t>requeste</w:t>
      </w:r>
      <w:r w:rsidRPr="009E0F7F">
        <w:t>d</w:t>
      </w:r>
      <w:r w:rsidRPr="009E0F7F">
        <w:rPr>
          <w:spacing w:val="21"/>
        </w:rPr>
        <w:t xml:space="preserve"> </w:t>
      </w:r>
      <w:r w:rsidRPr="009E0F7F">
        <w:rPr>
          <w:spacing w:val="1"/>
        </w:rPr>
        <w:t>i</w:t>
      </w:r>
      <w:r w:rsidRPr="009E0F7F">
        <w:t>n</w:t>
      </w:r>
      <w:r w:rsidRPr="009E0F7F">
        <w:rPr>
          <w:spacing w:val="-1"/>
        </w:rPr>
        <w:t xml:space="preserve"> </w:t>
      </w:r>
      <w:r w:rsidRPr="009E0F7F">
        <w:rPr>
          <w:spacing w:val="1"/>
        </w:rPr>
        <w:t>thi</w:t>
      </w:r>
      <w:r w:rsidRPr="009E0F7F">
        <w:t>s</w:t>
      </w:r>
      <w:r w:rsidRPr="009E0F7F">
        <w:rPr>
          <w:spacing w:val="4"/>
        </w:rPr>
        <w:t xml:space="preserve"> </w:t>
      </w:r>
      <w:r w:rsidRPr="009E0F7F">
        <w:rPr>
          <w:spacing w:val="1"/>
        </w:rPr>
        <w:t>application</w:t>
      </w:r>
      <w:r w:rsidRPr="009E0F7F">
        <w:t>,</w:t>
      </w:r>
      <w:r w:rsidRPr="009E0F7F">
        <w:rPr>
          <w:spacing w:val="27"/>
        </w:rPr>
        <w:t xml:space="preserve"> </w:t>
      </w:r>
      <w:r w:rsidRPr="009E0F7F">
        <w:rPr>
          <w:spacing w:val="1"/>
        </w:rPr>
        <w:t>includin</w:t>
      </w:r>
      <w:r w:rsidRPr="009E0F7F">
        <w:t>g</w:t>
      </w:r>
      <w:r w:rsidRPr="009E0F7F">
        <w:rPr>
          <w:spacing w:val="18"/>
        </w:rPr>
        <w:t xml:space="preserve"> </w:t>
      </w:r>
      <w:r w:rsidRPr="009E0F7F">
        <w:rPr>
          <w:spacing w:val="1"/>
        </w:rPr>
        <w:t>you</w:t>
      </w:r>
      <w:r w:rsidRPr="009E0F7F">
        <w:t>r</w:t>
      </w:r>
      <w:r w:rsidRPr="009E0F7F">
        <w:rPr>
          <w:spacing w:val="8"/>
        </w:rPr>
        <w:t xml:space="preserve"> </w:t>
      </w:r>
      <w:r w:rsidRPr="009E0F7F">
        <w:rPr>
          <w:spacing w:val="1"/>
          <w:w w:val="103"/>
        </w:rPr>
        <w:t>SSN.</w:t>
      </w:r>
      <w:r>
        <w:rPr>
          <w:spacing w:val="1"/>
          <w:w w:val="103"/>
        </w:rPr>
        <w:t xml:space="preserve"> </w:t>
      </w:r>
      <w:r w:rsidRPr="009E0F7F">
        <w:t>Failure to provide any of the information will result in your disapproval of participation in this HUD program.</w:t>
      </w:r>
      <w:r w:rsidR="00236DBA">
        <w:t xml:space="preserve"> APPS SORN could be accessed in Federal Register / Vol. 81, No. 146 / Friday, July 29, 2016 / Notices ([Docket No. FR–5921–N–10] Implementation of the Privacy Act of 1974, as Amended; Amended System of Records Notice, Active Partners Performance System).</w:t>
      </w:r>
    </w:p>
    <w:p w:rsidR="0052288B" w:rsidP="0052288B" w14:paraId="02E80DE8" w14:textId="77777777">
      <w:pPr>
        <w:widowControl w:val="0"/>
        <w:autoSpaceDE w:val="0"/>
        <w:autoSpaceDN w:val="0"/>
        <w:adjustRightInd w:val="0"/>
        <w:rPr>
          <w:b/>
          <w:bCs/>
          <w:spacing w:val="3"/>
        </w:rPr>
      </w:pPr>
    </w:p>
    <w:p w:rsidR="003E2A6F" w:rsidRPr="00932B68" w:rsidP="003E2A6F" w14:paraId="367BCCC1" w14:textId="5309EE16">
      <w:pPr>
        <w:rPr>
          <w:color w:val="000000"/>
        </w:rPr>
      </w:pPr>
      <w:r w:rsidRPr="00932B68">
        <w:rPr>
          <w:b/>
          <w:bCs/>
          <w:color w:val="000000"/>
        </w:rPr>
        <w:t>PRA Statement:</w:t>
      </w:r>
      <w:r w:rsidRPr="00932B68">
        <w:rPr>
          <w:color w:val="000000"/>
        </w:rPr>
        <w:t xml:space="preserve"> The public reporting burden is estimated at 3 hours per response, including the time for reviewing instructions, searching existing data sources, gathering, and maintaining the data needed, and completing and reviewing the collection of information. </w:t>
      </w:r>
    </w:p>
    <w:p w:rsidR="003E2A6F" w:rsidRPr="00932B68" w:rsidP="003E2A6F" w14:paraId="466AE45A" w14:textId="77777777">
      <w:r w:rsidRPr="00932B68">
        <w:t>Send comments regarding this burden estimate or any other aspect of this collection of information, including suggestions to reduce this burden, to the Reports Management Officer, Paperwork Reduction Project, to the Office of Information Technology, US. Department of Housing and Urban Development, Washington, DC 20410-3600.  When providing comments, please refer to OMB Approval No. 2502-0118.  HUD may not conduct and sponsor, and a person is not required to respond to, a collection of information unless the collection displays a valid control number.</w:t>
      </w:r>
    </w:p>
    <w:p w:rsidR="003E2A6F" w:rsidRPr="00932B68" w:rsidP="003E2A6F" w14:paraId="0DC71B2D" w14:textId="77777777">
      <w:pPr>
        <w:rPr>
          <w:color w:val="000000"/>
        </w:rPr>
      </w:pPr>
      <w:r w:rsidRPr="00932B68">
        <w:t xml:space="preserve">The collection is authorized by 12 U.S.C 1702-1715z; 42 U.S.C. 3535(d). </w:t>
      </w:r>
      <w:r w:rsidRPr="00932B68">
        <w:rPr>
          <w:color w:val="000000"/>
        </w:rPr>
        <w:t xml:space="preserve">HUD form 2530 is created to collect information as mandated by 24 CFR Part 200. </w:t>
      </w:r>
      <w:r w:rsidRPr="00932B68">
        <w:t>The HUD-2530 form is used to protect HUD’s Multifamily Housing and Healthcare programs by comprehensively assessing industry participants’ risk.  It is the Department’s policy that participants in its housing programs honor their legal, financial, and contractual obligations.  Accordingly, uniform standards are established for approvals, disapprovals, or withholding actions on principals in projects, based upon their past performances as well as other relevant information.  Respondents such as owners, management agents, master tenants, general contractors, and nursing home operators are subject to review.  The information on this form needs to be collected by the Department to evaluate participants’ previous performance and compliance with contracts, regulations, and directives</w:t>
      </w:r>
      <w:r w:rsidRPr="00932B68">
        <w:rPr>
          <w:color w:val="000000"/>
        </w:rPr>
        <w:t>.</w:t>
      </w:r>
      <w:r w:rsidRPr="00932B68">
        <w:rPr>
          <w:color w:val="000000"/>
        </w:rPr>
        <w:t xml:space="preserve"> </w:t>
      </w:r>
    </w:p>
    <w:p w:rsidR="00FD035C" w:rsidRPr="009E0F7F" w:rsidP="0052288B" w14:paraId="514D276C" w14:textId="77777777">
      <w:pPr>
        <w:widowControl w:val="0"/>
        <w:autoSpaceDE w:val="0"/>
        <w:autoSpaceDN w:val="0"/>
        <w:adjustRightInd w:val="0"/>
        <w:jc w:val="both"/>
      </w:pPr>
    </w:p>
    <w:p w:rsidR="00552A65" w:rsidP="0052288B" w14:paraId="514D276E" w14:textId="57B7C0B3">
      <w:pPr>
        <w:widowControl w:val="0"/>
        <w:tabs>
          <w:tab w:val="left" w:pos="9270"/>
          <w:tab w:val="left" w:pos="11160"/>
        </w:tabs>
        <w:autoSpaceDE w:val="0"/>
        <w:autoSpaceDN w:val="0"/>
        <w:adjustRightInd w:val="0"/>
      </w:pPr>
      <w:r w:rsidRPr="009E0F7F">
        <w:t xml:space="preserve">     </w:t>
      </w:r>
    </w:p>
    <w:p w:rsidR="0052288B" w:rsidP="0052288B" w14:paraId="5F73AABA" w14:textId="4293BB2C">
      <w:pPr>
        <w:widowControl w:val="0"/>
        <w:tabs>
          <w:tab w:val="left" w:pos="9270"/>
          <w:tab w:val="left" w:pos="11160"/>
        </w:tabs>
        <w:autoSpaceDE w:val="0"/>
        <w:autoSpaceDN w:val="0"/>
        <w:adjustRightInd w:val="0"/>
      </w:pPr>
    </w:p>
    <w:p w:rsidR="0052288B" w:rsidRPr="009E0F7F" w:rsidP="0052288B" w14:paraId="38805BA7" w14:textId="77777777">
      <w:pPr>
        <w:widowControl w:val="0"/>
        <w:tabs>
          <w:tab w:val="left" w:pos="9270"/>
          <w:tab w:val="left" w:pos="11160"/>
        </w:tabs>
        <w:autoSpaceDE w:val="0"/>
        <w:autoSpaceDN w:val="0"/>
        <w:adjustRightInd w:val="0"/>
      </w:pPr>
    </w:p>
    <w:sectPr w:rsidSect="0052288B">
      <w:headerReference w:type="default" r:id="rId13"/>
      <w:footerReference w:type="default" r:id="rId14"/>
      <w:type w:val="continuous"/>
      <w:pgSz w:w="15840" w:h="12240" w:orient="landscape"/>
      <w:pgMar w:top="1440" w:right="1440" w:bottom="1440" w:left="1440" w:header="576" w:footer="576" w:gutter="0"/>
      <w:cols w:space="1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7D56" w14:paraId="6107B2D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b/>
        <w:sz w:val="16"/>
        <w:szCs w:val="16"/>
      </w:rPr>
      <w:id w:val="214277158"/>
      <w:docPartObj>
        <w:docPartGallery w:val="Page Numbers (Bottom of Page)"/>
        <w:docPartUnique/>
      </w:docPartObj>
    </w:sdtPr>
    <w:sdtContent>
      <w:p w:rsidR="003B4972" w:rsidRPr="004F7B3D" w:rsidP="005057FD" w14:paraId="514D2787" w14:textId="3EAF6942">
        <w:pPr>
          <w:pStyle w:val="Footer"/>
          <w:tabs>
            <w:tab w:val="center" w:pos="0"/>
            <w:tab w:val="clear" w:pos="4680"/>
            <w:tab w:val="right" w:pos="7830"/>
            <w:tab w:val="clear" w:pos="9360"/>
          </w:tabs>
          <w:rPr>
            <w:b/>
            <w:sz w:val="16"/>
            <w:szCs w:val="16"/>
          </w:rPr>
        </w:pPr>
        <w:r>
          <w:rPr>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-495300</wp:posOffset>
                  </wp:positionH>
                  <wp:positionV relativeFrom="paragraph">
                    <wp:posOffset>-5080</wp:posOffset>
                  </wp:positionV>
                  <wp:extent cx="10153650" cy="9525"/>
                  <wp:effectExtent l="9525" t="13970" r="9525" b="5080"/>
                  <wp:wrapNone/>
                  <wp:docPr id="3" name="AutoShap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0153650" cy="952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2049" type="#_x0000_t32" style="width:799.5pt;height:0.75pt;margin-top:-0.4pt;margin-left:-39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4F7B3D">
          <w:rPr>
            <w:b/>
            <w:sz w:val="18"/>
            <w:szCs w:val="18"/>
          </w:rPr>
          <w:t>Previous editions are obsolete</w:t>
        </w:r>
        <w:r w:rsidRPr="004F7B3D">
          <w:rPr>
            <w:b/>
            <w:sz w:val="16"/>
            <w:szCs w:val="16"/>
          </w:rPr>
          <w:tab/>
        </w:r>
        <w:r w:rsidRPr="004F7B3D">
          <w:rPr>
            <w:b/>
            <w:sz w:val="16"/>
            <w:szCs w:val="16"/>
          </w:rPr>
          <w:tab/>
        </w:r>
        <w:r w:rsidRPr="004F7B3D">
          <w:rPr>
            <w:b/>
            <w:sz w:val="16"/>
            <w:szCs w:val="16"/>
          </w:rPr>
          <w:tab/>
        </w:r>
        <w:r w:rsidRPr="004F7B3D">
          <w:rPr>
            <w:b/>
            <w:sz w:val="16"/>
            <w:szCs w:val="16"/>
          </w:rPr>
          <w:tab/>
        </w:r>
        <w:r>
          <w:rPr>
            <w:b/>
            <w:sz w:val="16"/>
            <w:szCs w:val="16"/>
          </w:rPr>
          <w:t xml:space="preserve">             ref</w:t>
        </w:r>
        <w:r>
          <w:rPr>
            <w:b/>
            <w:sz w:val="18"/>
            <w:szCs w:val="18"/>
          </w:rPr>
          <w:t xml:space="preserve"> 24 CFR 200 Subpart H</w:t>
        </w:r>
        <w:r w:rsidRPr="004F7B3D">
          <w:rPr>
            <w:b/>
            <w:sz w:val="18"/>
            <w:szCs w:val="18"/>
          </w:rPr>
          <w:t xml:space="preserve"> Form HUD-2530</w:t>
        </w:r>
        <w:r>
          <w:rPr>
            <w:b/>
            <w:sz w:val="18"/>
            <w:szCs w:val="18"/>
          </w:rPr>
          <w:t xml:space="preserve"> (10/2016)</w:t>
        </w:r>
      </w:p>
    </w:sdtContent>
  </w:sdt>
  <w:p w:rsidR="003B4972" w:rsidRPr="007909AE" w14:paraId="514D2788" w14:textId="30737214">
    <w:pPr>
      <w:pStyle w:val="Footer"/>
      <w:rPr>
        <w:sz w:val="16"/>
        <w:szCs w:val="16"/>
      </w:rPr>
    </w:pPr>
    <w:r>
      <w:ptab w:relativeTo="margin" w:alignment="center" w:leader="none"/>
    </w:r>
    <w:r>
      <w:ptab w:relativeTo="margin" w:alignment="center" w:leader="none"/>
    </w:r>
    <w:r>
      <w:ptab w:relativeTo="margin" w:alignment="center" w:leader="none"/>
    </w:r>
    <w:r>
      <w:ptab w:relativeTo="margin" w:alignment="center" w:leader="none"/>
    </w:r>
    <w:r>
      <w:ptab w:relativeTo="margin" w:alignment="center" w:leader="none"/>
    </w:r>
    <w:r>
      <w:rPr>
        <w:sz w:val="16"/>
        <w:szCs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7D56" w14:paraId="07E46C3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4972" w:rsidRPr="005057FD" w14:paraId="514D278C" w14:textId="1F4E83D6">
    <w:pPr>
      <w:pStyle w:val="Footer"/>
      <w:rPr>
        <w:b/>
        <w:sz w:val="16"/>
        <w:szCs w:val="16"/>
      </w:rP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-447675</wp:posOffset>
              </wp:positionH>
              <wp:positionV relativeFrom="paragraph">
                <wp:posOffset>-22225</wp:posOffset>
              </wp:positionV>
              <wp:extent cx="10277475" cy="19050"/>
              <wp:effectExtent l="9525" t="6350" r="9525" b="12700"/>
              <wp:wrapNone/>
              <wp:docPr id="1" name="AutoShap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10277475"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2051" type="#_x0000_t32" style="width:809.25pt;height:1.5pt;margin-top:-1.75pt;margin-left:-35.25pt;flip:y;mso-height-percent:0;mso-height-relative:page;mso-width-percent:0;mso-width-relative:page;mso-wrap-distance-bottom:0;mso-wrap-distance-left:9pt;mso-wrap-distance-right:9pt;mso-wrap-distance-top:0;mso-wrap-style:square;position:absolute;visibility:visible;z-index:251661312"/>
          </w:pict>
        </mc:Fallback>
      </mc:AlternateContent>
    </w:r>
    <w:r>
      <w:ptab w:relativeTo="margin" w:alignment="center" w:leader="none"/>
    </w:r>
    <w:r>
      <w:ptab w:relativeTo="margin" w:alignment="center" w:leader="none"/>
    </w:r>
    <w:r>
      <w:ptab w:relativeTo="margin" w:alignment="center" w:leader="none"/>
    </w:r>
    <w:r>
      <w:rPr>
        <w:sz w:val="16"/>
        <w:szCs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4</w:t>
    </w:r>
    <w:r>
      <w:rPr>
        <w:sz w:val="16"/>
        <w:szCs w:val="16"/>
      </w:rPr>
      <w:fldChar w:fldCharType="end"/>
    </w:r>
    <w:r>
      <w:rPr>
        <w:sz w:val="16"/>
        <w:szCs w:val="16"/>
      </w:rPr>
      <w:t xml:space="preserve"> of 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7D56" w14:paraId="47A6E9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4972" w14:paraId="0E2EF7BE" w14:textId="3C7DF96B">
    <w:pPr>
      <w:pStyle w:val="Header"/>
      <w:rPr>
        <w:sz w:val="20"/>
        <w:szCs w:val="20"/>
      </w:rPr>
    </w:pPr>
    <w:r w:rsidRPr="00D876C3">
      <w:rPr>
        <w:sz w:val="20"/>
        <w:szCs w:val="20"/>
      </w:rPr>
      <w:t>Previous Participation Certification</w:t>
    </w:r>
    <w:r>
      <w:rPr>
        <w:sz w:val="20"/>
        <w:szCs w:val="20"/>
      </w:rPr>
      <w:tab/>
    </w:r>
    <w:r>
      <w:rPr>
        <w:sz w:val="20"/>
        <w:szCs w:val="20"/>
      </w:rPr>
      <w:tab/>
    </w:r>
    <w:r>
      <w:rPr>
        <w:sz w:val="20"/>
        <w:szCs w:val="20"/>
      </w:rPr>
      <w:tab/>
    </w:r>
    <w:r>
      <w:rPr>
        <w:sz w:val="20"/>
        <w:szCs w:val="20"/>
      </w:rPr>
      <w:tab/>
    </w:r>
    <w:r>
      <w:rPr>
        <w:sz w:val="20"/>
        <w:szCs w:val="20"/>
      </w:rPr>
      <w:tab/>
    </w:r>
    <w:r w:rsidRPr="007F0937">
      <w:rPr>
        <w:sz w:val="20"/>
        <w:szCs w:val="20"/>
      </w:rPr>
      <w:t>OMB Approval No. 2502-0118</w:t>
    </w:r>
  </w:p>
  <w:p w:rsidR="003B4972" w:rsidRPr="00D876C3" w14:paraId="514D2786" w14:textId="5646F0D4">
    <w:pPr>
      <w:pStyle w:val="Head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(Exp. </w:t>
    </w:r>
    <w:r w:rsidRPr="00967D56" w:rsidR="00967D56">
      <w:rPr>
        <w:sz w:val="20"/>
        <w:szCs w:val="20"/>
      </w:rPr>
      <w:t>11/30/2022</w:t>
    </w:r>
    <w:r w:rsidRPr="00967D56" w:rsidR="00967D56">
      <w:rPr>
        <w:sz w:val="20"/>
        <w:szCs w:val="20"/>
      </w:rPr>
      <w:tab/>
    </w:r>
    <w:r>
      <w:rP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4972" w:rsidRPr="00FA152F" w:rsidP="00AB25DF" w14:paraId="514D2789" w14:textId="77777777">
    <w:pPr>
      <w:pStyle w:val="Header"/>
      <w:rPr>
        <w:sz w:val="20"/>
        <w:szCs w:val="20"/>
      </w:rPr>
    </w:pPr>
    <w:r>
      <w:rPr>
        <w:sz w:val="28"/>
        <w:szCs w:val="28"/>
      </w:rPr>
      <w:t>Previous Participation Certification</w:t>
    </w:r>
    <w:r>
      <w:rPr>
        <w:sz w:val="28"/>
        <w:szCs w:val="28"/>
      </w:rPr>
      <w:tab/>
    </w:r>
    <w:r>
      <w:rPr>
        <w:sz w:val="28"/>
        <w:szCs w:val="28"/>
      </w:rPr>
      <w:tab/>
    </w:r>
    <w:r>
      <w:rPr>
        <w:sz w:val="28"/>
        <w:szCs w:val="28"/>
      </w:rPr>
      <w:tab/>
    </w:r>
    <w:r>
      <w:rPr>
        <w:sz w:val="28"/>
        <w:szCs w:val="28"/>
      </w:rPr>
      <w:tab/>
    </w:r>
    <w:r>
      <w:rPr>
        <w:sz w:val="28"/>
        <w:szCs w:val="28"/>
      </w:rPr>
      <w:tab/>
    </w:r>
    <w:r w:rsidRPr="00FA152F">
      <w:rPr>
        <w:sz w:val="20"/>
        <w:szCs w:val="20"/>
      </w:rPr>
      <w:t>OMB Approval No 2502-0118</w:t>
    </w:r>
  </w:p>
  <w:p w:rsidR="003B4972" w14:paraId="514D278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4972" w:rsidP="008D4DDB" w14:paraId="514D278B" w14:textId="77777777">
    <w:pPr>
      <w:pStyle w:val="Heade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-495300</wp:posOffset>
              </wp:positionH>
              <wp:positionV relativeFrom="paragraph">
                <wp:posOffset>158115</wp:posOffset>
              </wp:positionV>
              <wp:extent cx="10115550" cy="9525"/>
              <wp:effectExtent l="9525" t="5715" r="9525" b="13335"/>
              <wp:wrapNone/>
              <wp:docPr id="2" name="AutoShap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0115550" cy="952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2050" type="#_x0000_t32" style="width:796.5pt;height:0.75pt;margin-top:12.45pt;margin-left:-39pt;mso-height-percent:0;mso-height-relative:page;mso-width-percent:0;mso-width-relative:page;mso-wrap-distance-bottom:0;mso-wrap-distance-left:9pt;mso-wrap-distance-right:9pt;mso-wrap-distance-top:0;mso-wrap-style:square;position:absolute;visibility:visible;z-index:251659264"/>
          </w:pict>
        </mc:Fallback>
      </mc:AlternateContent>
    </w:r>
    <w:r>
      <w:rPr>
        <w:sz w:val="28"/>
        <w:szCs w:val="28"/>
      </w:rPr>
      <w:tab/>
    </w:r>
    <w:r>
      <w:rPr>
        <w:sz w:val="28"/>
        <w:szCs w:val="28"/>
      </w:rPr>
      <w:tab/>
    </w:r>
    <w:r>
      <w:rPr>
        <w:sz w:val="28"/>
        <w:szCs w:val="28"/>
      </w:rPr>
      <w:tab/>
    </w:r>
    <w:r>
      <w:rPr>
        <w:sz w:val="28"/>
        <w:szCs w:val="28"/>
      </w:rPr>
      <w:tab/>
    </w:r>
    <w:r>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29"/>
    <w:multiLevelType w:val="hybridMultilevel"/>
    <w:tmpl w:val="00004823"/>
    <w:lvl w:ilvl="0">
      <w:start w:val="1"/>
      <w:numFmt w:val="bullet"/>
      <w:lvlText w:val="•"/>
      <w:lvlJc w:val="left"/>
      <w:pPr>
        <w:tabs>
          <w:tab w:val="num" w:pos="720"/>
        </w:tabs>
        <w:ind w:left="720" w:hanging="360"/>
      </w:pPr>
    </w:lvl>
    <w:lvl w:ilvl="1">
      <w:start w:val="202"/>
      <w:numFmt w:val="decimal"/>
      <w:lvlText w:val="%2"/>
      <w:lvlJc w:val="left"/>
      <w:pPr>
        <w:tabs>
          <w:tab w:val="num" w:pos="1440"/>
        </w:tabs>
        <w:ind w:left="1440" w:hanging="36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4AE1"/>
    <w:multiLevelType w:val="hybridMultilevel"/>
    <w:tmpl w:val="00003D6C"/>
    <w:lvl w:ilvl="0">
      <w:start w:val="1"/>
      <w:numFmt w:val="bullet"/>
      <w:lvlText w:val="•"/>
      <w:lvlJc w:val="left"/>
      <w:pPr>
        <w:tabs>
          <w:tab w:val="num" w:pos="720"/>
        </w:tabs>
        <w:ind w:left="720" w:hanging="360"/>
      </w:pPr>
    </w:lvl>
    <w:lvl w:ilvl="1">
      <w:start w:val="24"/>
      <w:numFmt w:val="decimal"/>
      <w:lvlText w:val="%2"/>
      <w:lvlJc w:val="left"/>
      <w:pPr>
        <w:tabs>
          <w:tab w:val="num" w:pos="1440"/>
        </w:tabs>
        <w:ind w:left="1440" w:hanging="36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71000B0"/>
    <w:multiLevelType w:val="hybridMultilevel"/>
    <w:tmpl w:val="70D659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FAE3D33"/>
    <w:multiLevelType w:val="hybridMultilevel"/>
    <w:tmpl w:val="81C85EEA"/>
    <w:lvl w:ilvl="0">
      <w:start w:val="1"/>
      <w:numFmt w:val="upp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
    <w:nsid w:val="51BC53B1"/>
    <w:multiLevelType w:val="hybridMultilevel"/>
    <w:tmpl w:val="2B9C85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19312F0"/>
    <w:multiLevelType w:val="hybridMultilevel"/>
    <w:tmpl w:val="4A924C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6B90D83"/>
    <w:multiLevelType w:val="hybridMultilevel"/>
    <w:tmpl w:val="219A8396"/>
    <w:lvl w:ilvl="0">
      <w:start w:val="1"/>
      <w:numFmt w:val="upp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num w:numId="1" w16cid:durableId="2101023065">
    <w:abstractNumId w:val="4"/>
  </w:num>
  <w:num w:numId="2" w16cid:durableId="1574974231">
    <w:abstractNumId w:val="2"/>
  </w:num>
  <w:num w:numId="3" w16cid:durableId="334381463">
    <w:abstractNumId w:val="3"/>
  </w:num>
  <w:num w:numId="4" w16cid:durableId="1750535529">
    <w:abstractNumId w:val="6"/>
  </w:num>
  <w:num w:numId="5" w16cid:durableId="2093819826">
    <w:abstractNumId w:val="0"/>
  </w:num>
  <w:num w:numId="6" w16cid:durableId="1024941469">
    <w:abstractNumId w:val="1"/>
  </w:num>
  <w:num w:numId="7" w16cid:durableId="1779250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ocumentProtection w:edit="forms"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52F"/>
    <w:rsid w:val="000101CB"/>
    <w:rsid w:val="00036DFC"/>
    <w:rsid w:val="00043ADE"/>
    <w:rsid w:val="00057363"/>
    <w:rsid w:val="00063341"/>
    <w:rsid w:val="000836CA"/>
    <w:rsid w:val="0009325C"/>
    <w:rsid w:val="000B3380"/>
    <w:rsid w:val="000C2129"/>
    <w:rsid w:val="000D3A32"/>
    <w:rsid w:val="000E0313"/>
    <w:rsid w:val="000E2886"/>
    <w:rsid w:val="001609C5"/>
    <w:rsid w:val="00161E11"/>
    <w:rsid w:val="001639DC"/>
    <w:rsid w:val="00170718"/>
    <w:rsid w:val="00192091"/>
    <w:rsid w:val="00194DD1"/>
    <w:rsid w:val="001976A8"/>
    <w:rsid w:val="001B30CE"/>
    <w:rsid w:val="001B7D10"/>
    <w:rsid w:val="0023176C"/>
    <w:rsid w:val="002318EE"/>
    <w:rsid w:val="00236DBA"/>
    <w:rsid w:val="002476C8"/>
    <w:rsid w:val="0027241E"/>
    <w:rsid w:val="00294343"/>
    <w:rsid w:val="002F69DC"/>
    <w:rsid w:val="00302346"/>
    <w:rsid w:val="003130ED"/>
    <w:rsid w:val="00325C64"/>
    <w:rsid w:val="00336C79"/>
    <w:rsid w:val="003624FA"/>
    <w:rsid w:val="00364557"/>
    <w:rsid w:val="003B4972"/>
    <w:rsid w:val="003D69D0"/>
    <w:rsid w:val="003E2A6F"/>
    <w:rsid w:val="003F7098"/>
    <w:rsid w:val="00453E4B"/>
    <w:rsid w:val="00471735"/>
    <w:rsid w:val="004C4579"/>
    <w:rsid w:val="004E3606"/>
    <w:rsid w:val="004E5C80"/>
    <w:rsid w:val="004F4A5B"/>
    <w:rsid w:val="004F7B3D"/>
    <w:rsid w:val="005057FD"/>
    <w:rsid w:val="0052288B"/>
    <w:rsid w:val="005248EC"/>
    <w:rsid w:val="00544DE4"/>
    <w:rsid w:val="00552A65"/>
    <w:rsid w:val="005755BA"/>
    <w:rsid w:val="00595640"/>
    <w:rsid w:val="005B7AD5"/>
    <w:rsid w:val="005D3E6B"/>
    <w:rsid w:val="005D7707"/>
    <w:rsid w:val="005F4C11"/>
    <w:rsid w:val="005F5BB0"/>
    <w:rsid w:val="005F6C17"/>
    <w:rsid w:val="00633637"/>
    <w:rsid w:val="00644325"/>
    <w:rsid w:val="006837D7"/>
    <w:rsid w:val="006F5E32"/>
    <w:rsid w:val="007315A4"/>
    <w:rsid w:val="007461A9"/>
    <w:rsid w:val="00755C49"/>
    <w:rsid w:val="007909AE"/>
    <w:rsid w:val="007C2B09"/>
    <w:rsid w:val="007C610B"/>
    <w:rsid w:val="007F0937"/>
    <w:rsid w:val="00803744"/>
    <w:rsid w:val="008067E1"/>
    <w:rsid w:val="00841201"/>
    <w:rsid w:val="00883FA3"/>
    <w:rsid w:val="00885976"/>
    <w:rsid w:val="00887F1C"/>
    <w:rsid w:val="008958D0"/>
    <w:rsid w:val="008A6E86"/>
    <w:rsid w:val="008A7417"/>
    <w:rsid w:val="008D4DDB"/>
    <w:rsid w:val="008F7325"/>
    <w:rsid w:val="0091370F"/>
    <w:rsid w:val="00932B68"/>
    <w:rsid w:val="00946344"/>
    <w:rsid w:val="00967D56"/>
    <w:rsid w:val="009828D9"/>
    <w:rsid w:val="00987011"/>
    <w:rsid w:val="009B5886"/>
    <w:rsid w:val="009B5E58"/>
    <w:rsid w:val="009E0F7F"/>
    <w:rsid w:val="009F4D41"/>
    <w:rsid w:val="009F5E41"/>
    <w:rsid w:val="00A04499"/>
    <w:rsid w:val="00A32B06"/>
    <w:rsid w:val="00A52C48"/>
    <w:rsid w:val="00AA1AC0"/>
    <w:rsid w:val="00AB25DF"/>
    <w:rsid w:val="00AC787D"/>
    <w:rsid w:val="00B15761"/>
    <w:rsid w:val="00B96BFE"/>
    <w:rsid w:val="00BA2C22"/>
    <w:rsid w:val="00BC1A0C"/>
    <w:rsid w:val="00BE17EE"/>
    <w:rsid w:val="00BE3844"/>
    <w:rsid w:val="00C01226"/>
    <w:rsid w:val="00C22308"/>
    <w:rsid w:val="00C22652"/>
    <w:rsid w:val="00C42294"/>
    <w:rsid w:val="00C46EB2"/>
    <w:rsid w:val="00CB31DF"/>
    <w:rsid w:val="00CC4514"/>
    <w:rsid w:val="00CF5DFB"/>
    <w:rsid w:val="00D316B9"/>
    <w:rsid w:val="00D5128A"/>
    <w:rsid w:val="00D610D6"/>
    <w:rsid w:val="00D876C3"/>
    <w:rsid w:val="00D911CD"/>
    <w:rsid w:val="00DB334A"/>
    <w:rsid w:val="00E04F6D"/>
    <w:rsid w:val="00E12D03"/>
    <w:rsid w:val="00E22ACE"/>
    <w:rsid w:val="00E62998"/>
    <w:rsid w:val="00E63D9C"/>
    <w:rsid w:val="00E81F49"/>
    <w:rsid w:val="00E933B3"/>
    <w:rsid w:val="00EF31DD"/>
    <w:rsid w:val="00F35AFF"/>
    <w:rsid w:val="00F81270"/>
    <w:rsid w:val="00F963B8"/>
    <w:rsid w:val="00FA152F"/>
    <w:rsid w:val="00FB68FD"/>
    <w:rsid w:val="00FD035C"/>
    <w:rsid w:val="00FD4277"/>
    <w:rsid w:val="00FD4A74"/>
    <w:rsid w:val="00FE64C9"/>
    <w:rsid w:val="00FF77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4D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976"/>
    <w:rPr>
      <w:sz w:val="24"/>
      <w:szCs w:val="24"/>
    </w:rPr>
  </w:style>
  <w:style w:type="paragraph" w:styleId="Heading1">
    <w:name w:val="heading 1"/>
    <w:basedOn w:val="Normal"/>
    <w:next w:val="Normal"/>
    <w:link w:val="Heading1Char"/>
    <w:qFormat/>
    <w:rsid w:val="002F69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2F69D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2F69D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2F69DC"/>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2F69DC"/>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2F69D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2F69DC"/>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2F69DC"/>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2F69D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85976"/>
    <w:rPr>
      <w:b/>
      <w:bCs/>
    </w:rPr>
  </w:style>
  <w:style w:type="character" w:customStyle="1" w:styleId="Heading1Char">
    <w:name w:val="Heading 1 Char"/>
    <w:basedOn w:val="DefaultParagraphFont"/>
    <w:link w:val="Heading1"/>
    <w:rsid w:val="002F69D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2F69D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2F69D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2F69D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2F69D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2F69D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2F69DC"/>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2F69D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2F69DC"/>
    <w:rPr>
      <w:rFonts w:asciiTheme="majorHAnsi" w:eastAsiaTheme="majorEastAsia" w:hAnsiTheme="majorHAnsi" w:cstheme="majorBidi"/>
      <w:sz w:val="22"/>
      <w:szCs w:val="22"/>
    </w:rPr>
  </w:style>
  <w:style w:type="paragraph" w:styleId="Caption">
    <w:name w:val="caption"/>
    <w:basedOn w:val="Normal"/>
    <w:next w:val="Normal"/>
    <w:semiHidden/>
    <w:unhideWhenUsed/>
    <w:qFormat/>
    <w:rsid w:val="002F69DC"/>
    <w:rPr>
      <w:b/>
      <w:bCs/>
      <w:sz w:val="20"/>
      <w:szCs w:val="20"/>
    </w:rPr>
  </w:style>
  <w:style w:type="paragraph" w:styleId="Title">
    <w:name w:val="Title"/>
    <w:basedOn w:val="Normal"/>
    <w:next w:val="Normal"/>
    <w:link w:val="TitleChar"/>
    <w:qFormat/>
    <w:rsid w:val="002F69D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2F69D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2F69D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2F69DC"/>
    <w:rPr>
      <w:rFonts w:asciiTheme="majorHAnsi" w:eastAsiaTheme="majorEastAsia" w:hAnsiTheme="majorHAnsi" w:cstheme="majorBidi"/>
      <w:sz w:val="24"/>
      <w:szCs w:val="24"/>
    </w:rPr>
  </w:style>
  <w:style w:type="character" w:styleId="Emphasis">
    <w:name w:val="Emphasis"/>
    <w:basedOn w:val="DefaultParagraphFont"/>
    <w:qFormat/>
    <w:rsid w:val="00885976"/>
    <w:rPr>
      <w:i/>
      <w:iCs/>
    </w:rPr>
  </w:style>
  <w:style w:type="paragraph" w:styleId="NoSpacing">
    <w:name w:val="No Spacing"/>
    <w:basedOn w:val="Normal"/>
    <w:link w:val="NoSpacingChar"/>
    <w:uiPriority w:val="1"/>
    <w:qFormat/>
    <w:rsid w:val="002F69DC"/>
  </w:style>
  <w:style w:type="character" w:customStyle="1" w:styleId="NoSpacingChar">
    <w:name w:val="No Spacing Char"/>
    <w:basedOn w:val="DefaultParagraphFont"/>
    <w:link w:val="NoSpacing"/>
    <w:uiPriority w:val="1"/>
    <w:rsid w:val="002F69DC"/>
    <w:rPr>
      <w:sz w:val="24"/>
      <w:szCs w:val="24"/>
    </w:rPr>
  </w:style>
  <w:style w:type="paragraph" w:styleId="ListParagraph">
    <w:name w:val="List Paragraph"/>
    <w:basedOn w:val="Normal"/>
    <w:uiPriority w:val="34"/>
    <w:qFormat/>
    <w:rsid w:val="00885976"/>
    <w:pPr>
      <w:ind w:left="720"/>
    </w:pPr>
  </w:style>
  <w:style w:type="paragraph" w:styleId="Quote">
    <w:name w:val="Quote"/>
    <w:basedOn w:val="Normal"/>
    <w:next w:val="Normal"/>
    <w:link w:val="QuoteChar"/>
    <w:uiPriority w:val="29"/>
    <w:qFormat/>
    <w:rsid w:val="002F69DC"/>
    <w:rPr>
      <w:i/>
      <w:iCs/>
      <w:color w:val="000000" w:themeColor="text1"/>
    </w:rPr>
  </w:style>
  <w:style w:type="character" w:customStyle="1" w:styleId="QuoteChar">
    <w:name w:val="Quote Char"/>
    <w:basedOn w:val="DefaultParagraphFont"/>
    <w:link w:val="Quote"/>
    <w:uiPriority w:val="29"/>
    <w:rsid w:val="002F69DC"/>
    <w:rPr>
      <w:i/>
      <w:iCs/>
      <w:color w:val="000000" w:themeColor="text1"/>
      <w:sz w:val="24"/>
      <w:szCs w:val="24"/>
    </w:rPr>
  </w:style>
  <w:style w:type="paragraph" w:styleId="IntenseQuote">
    <w:name w:val="Intense Quote"/>
    <w:basedOn w:val="Normal"/>
    <w:next w:val="Normal"/>
    <w:link w:val="IntenseQuoteChar"/>
    <w:uiPriority w:val="30"/>
    <w:qFormat/>
    <w:rsid w:val="002F69D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F69DC"/>
    <w:rPr>
      <w:b/>
      <w:bCs/>
      <w:i/>
      <w:iCs/>
      <w:color w:val="4F81BD" w:themeColor="accent1"/>
      <w:sz w:val="24"/>
      <w:szCs w:val="24"/>
    </w:rPr>
  </w:style>
  <w:style w:type="character" w:styleId="SubtleEmphasis">
    <w:name w:val="Subtle Emphasis"/>
    <w:uiPriority w:val="19"/>
    <w:qFormat/>
    <w:rsid w:val="002F69DC"/>
    <w:rPr>
      <w:i/>
      <w:iCs/>
      <w:color w:val="808080" w:themeColor="text1" w:themeTint="7F"/>
    </w:rPr>
  </w:style>
  <w:style w:type="character" w:styleId="IntenseEmphasis">
    <w:name w:val="Intense Emphasis"/>
    <w:uiPriority w:val="21"/>
    <w:qFormat/>
    <w:rsid w:val="002F69DC"/>
    <w:rPr>
      <w:b/>
      <w:bCs/>
      <w:i/>
      <w:iCs/>
      <w:color w:val="4F81BD" w:themeColor="accent1"/>
    </w:rPr>
  </w:style>
  <w:style w:type="character" w:styleId="SubtleReference">
    <w:name w:val="Subtle Reference"/>
    <w:uiPriority w:val="31"/>
    <w:qFormat/>
    <w:rsid w:val="002F69DC"/>
    <w:rPr>
      <w:smallCaps/>
      <w:color w:val="C0504D" w:themeColor="accent2"/>
      <w:u w:val="single"/>
    </w:rPr>
  </w:style>
  <w:style w:type="character" w:styleId="IntenseReference">
    <w:name w:val="Intense Reference"/>
    <w:uiPriority w:val="32"/>
    <w:qFormat/>
    <w:rsid w:val="002F69DC"/>
    <w:rPr>
      <w:b/>
      <w:bCs/>
      <w:smallCaps/>
      <w:color w:val="C0504D" w:themeColor="accent2"/>
      <w:spacing w:val="5"/>
      <w:u w:val="single"/>
    </w:rPr>
  </w:style>
  <w:style w:type="character" w:styleId="BookTitle">
    <w:name w:val="Book Title"/>
    <w:uiPriority w:val="33"/>
    <w:qFormat/>
    <w:rsid w:val="002F69DC"/>
    <w:rPr>
      <w:b/>
      <w:bCs/>
      <w:smallCaps/>
      <w:spacing w:val="5"/>
    </w:rPr>
  </w:style>
  <w:style w:type="paragraph" w:styleId="TOCHeading">
    <w:name w:val="TOC Heading"/>
    <w:basedOn w:val="Heading1"/>
    <w:next w:val="Normal"/>
    <w:uiPriority w:val="39"/>
    <w:semiHidden/>
    <w:unhideWhenUsed/>
    <w:qFormat/>
    <w:rsid w:val="002F69DC"/>
    <w:pPr>
      <w:outlineLvl w:val="9"/>
    </w:pPr>
  </w:style>
  <w:style w:type="paragraph" w:styleId="Header">
    <w:name w:val="header"/>
    <w:basedOn w:val="Normal"/>
    <w:link w:val="HeaderChar"/>
    <w:uiPriority w:val="99"/>
    <w:unhideWhenUsed/>
    <w:rsid w:val="00FA152F"/>
    <w:pPr>
      <w:tabs>
        <w:tab w:val="center" w:pos="4680"/>
        <w:tab w:val="right" w:pos="9360"/>
      </w:tabs>
    </w:pPr>
  </w:style>
  <w:style w:type="character" w:customStyle="1" w:styleId="HeaderChar">
    <w:name w:val="Header Char"/>
    <w:basedOn w:val="DefaultParagraphFont"/>
    <w:link w:val="Header"/>
    <w:uiPriority w:val="99"/>
    <w:rsid w:val="00FA152F"/>
    <w:rPr>
      <w:sz w:val="24"/>
      <w:szCs w:val="24"/>
    </w:rPr>
  </w:style>
  <w:style w:type="paragraph" w:styleId="Footer">
    <w:name w:val="footer"/>
    <w:basedOn w:val="Normal"/>
    <w:link w:val="FooterChar"/>
    <w:uiPriority w:val="99"/>
    <w:unhideWhenUsed/>
    <w:rsid w:val="00FA152F"/>
    <w:pPr>
      <w:tabs>
        <w:tab w:val="center" w:pos="4680"/>
        <w:tab w:val="right" w:pos="9360"/>
      </w:tabs>
    </w:pPr>
  </w:style>
  <w:style w:type="character" w:customStyle="1" w:styleId="FooterChar">
    <w:name w:val="Footer Char"/>
    <w:basedOn w:val="DefaultParagraphFont"/>
    <w:link w:val="Footer"/>
    <w:uiPriority w:val="99"/>
    <w:rsid w:val="00FA152F"/>
    <w:rPr>
      <w:sz w:val="24"/>
      <w:szCs w:val="24"/>
    </w:rPr>
  </w:style>
  <w:style w:type="paragraph" w:styleId="BalloonText">
    <w:name w:val="Balloon Text"/>
    <w:basedOn w:val="Normal"/>
    <w:link w:val="BalloonTextChar"/>
    <w:uiPriority w:val="99"/>
    <w:semiHidden/>
    <w:unhideWhenUsed/>
    <w:rsid w:val="00FA152F"/>
    <w:rPr>
      <w:rFonts w:ascii="Tahoma" w:hAnsi="Tahoma" w:cs="Tahoma"/>
      <w:sz w:val="16"/>
      <w:szCs w:val="16"/>
    </w:rPr>
  </w:style>
  <w:style w:type="character" w:customStyle="1" w:styleId="BalloonTextChar">
    <w:name w:val="Balloon Text Char"/>
    <w:basedOn w:val="DefaultParagraphFont"/>
    <w:link w:val="BalloonText"/>
    <w:uiPriority w:val="99"/>
    <w:semiHidden/>
    <w:rsid w:val="00FA152F"/>
    <w:rPr>
      <w:rFonts w:ascii="Tahoma" w:hAnsi="Tahoma" w:cs="Tahoma"/>
      <w:sz w:val="16"/>
      <w:szCs w:val="16"/>
    </w:rPr>
  </w:style>
  <w:style w:type="table" w:styleId="TableGrid">
    <w:name w:val="Table Grid"/>
    <w:basedOn w:val="TableNormal"/>
    <w:uiPriority w:val="59"/>
    <w:rsid w:val="00FA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7AD5"/>
    <w:pPr>
      <w:widowControl w:val="0"/>
      <w:autoSpaceDE w:val="0"/>
      <w:autoSpaceDN w:val="0"/>
      <w:adjustRightInd w:val="0"/>
      <w:ind w:firstLine="360"/>
    </w:pPr>
    <w:rPr>
      <w:rFonts w:ascii="Arial" w:hAnsi="Arial" w:eastAsiaTheme="minorEastAsia" w:cs="Arial"/>
      <w:color w:val="000000"/>
      <w:sz w:val="24"/>
      <w:szCs w:val="24"/>
      <w:lang w:bidi="en-US"/>
    </w:rPr>
  </w:style>
  <w:style w:type="paragraph" w:customStyle="1" w:styleId="CM3">
    <w:name w:val="CM3"/>
    <w:basedOn w:val="Default"/>
    <w:next w:val="Default"/>
    <w:uiPriority w:val="99"/>
    <w:rsid w:val="005B7AD5"/>
    <w:pPr>
      <w:spacing w:line="186" w:lineRule="atLeast"/>
    </w:pPr>
    <w:rPr>
      <w:color w:val="auto"/>
    </w:rPr>
  </w:style>
  <w:style w:type="character" w:styleId="CommentReference">
    <w:name w:val="annotation reference"/>
    <w:basedOn w:val="DefaultParagraphFont"/>
    <w:uiPriority w:val="99"/>
    <w:semiHidden/>
    <w:unhideWhenUsed/>
    <w:rsid w:val="000101CB"/>
    <w:rPr>
      <w:sz w:val="16"/>
      <w:szCs w:val="16"/>
    </w:rPr>
  </w:style>
  <w:style w:type="paragraph" w:styleId="CommentText">
    <w:name w:val="annotation text"/>
    <w:basedOn w:val="Normal"/>
    <w:link w:val="CommentTextChar"/>
    <w:uiPriority w:val="99"/>
    <w:semiHidden/>
    <w:unhideWhenUsed/>
    <w:rsid w:val="000101CB"/>
    <w:rPr>
      <w:sz w:val="20"/>
      <w:szCs w:val="20"/>
    </w:rPr>
  </w:style>
  <w:style w:type="character" w:customStyle="1" w:styleId="CommentTextChar">
    <w:name w:val="Comment Text Char"/>
    <w:basedOn w:val="DefaultParagraphFont"/>
    <w:link w:val="CommentText"/>
    <w:uiPriority w:val="99"/>
    <w:semiHidden/>
    <w:rsid w:val="000101CB"/>
  </w:style>
  <w:style w:type="paragraph" w:styleId="CommentSubject">
    <w:name w:val="annotation subject"/>
    <w:basedOn w:val="CommentText"/>
    <w:next w:val="CommentText"/>
    <w:link w:val="CommentSubjectChar"/>
    <w:uiPriority w:val="99"/>
    <w:semiHidden/>
    <w:unhideWhenUsed/>
    <w:rsid w:val="000101CB"/>
    <w:rPr>
      <w:b/>
      <w:bCs/>
    </w:rPr>
  </w:style>
  <w:style w:type="character" w:customStyle="1" w:styleId="CommentSubjectChar">
    <w:name w:val="Comment Subject Char"/>
    <w:basedOn w:val="CommentTextChar"/>
    <w:link w:val="CommentSubject"/>
    <w:uiPriority w:val="99"/>
    <w:semiHidden/>
    <w:rsid w:val="000101CB"/>
    <w:rPr>
      <w:b/>
      <w:bCs/>
    </w:rPr>
  </w:style>
  <w:style w:type="character" w:styleId="Hyperlink">
    <w:name w:val="Hyperlink"/>
    <w:basedOn w:val="DefaultParagraphFont"/>
    <w:uiPriority w:val="99"/>
    <w:unhideWhenUsed/>
    <w:rsid w:val="0052288B"/>
    <w:rPr>
      <w:color w:val="0000FF" w:themeColor="hyperlink"/>
      <w:u w:val="single"/>
    </w:rPr>
  </w:style>
  <w:style w:type="character" w:styleId="FollowedHyperlink">
    <w:name w:val="FollowedHyperlink"/>
    <w:basedOn w:val="DefaultParagraphFont"/>
    <w:uiPriority w:val="99"/>
    <w:semiHidden/>
    <w:unhideWhenUsed/>
    <w:rsid w:val="006336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gpo.gov" TargetMode="External" /><Relationship Id="rId12" Type="http://schemas.openxmlformats.org/officeDocument/2006/relationships/hyperlink" Target="http://portal.hud.gov/hudportal/HUD?src=/program_offices/housing/mfh/prevparticipation" TargetMode="External"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BAF8F-F289-4D1E-8E2A-402B0E11E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2022-10-18T14:06:00Z</dcterms:created>
  <dcterms:modified xsi:type="dcterms:W3CDTF">2022-10-18T14:06:00Z</dcterms:modified>
</cp:coreProperties>
</file>