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53C0" w:rsidP="00D453C0" w14:paraId="79ADDDA7" w14:textId="6388479F">
      <w:pPr>
        <w:pStyle w:val="Heading1"/>
        <w:rPr>
          <w:rFonts w:eastAsia="Times New Roman"/>
        </w:rPr>
      </w:pPr>
      <w:bookmarkStart w:id="0" w:name="_Toc133325559"/>
      <w:r>
        <w:rPr>
          <w:rFonts w:eastAsia="Times New Roman"/>
        </w:rPr>
        <w:t>Urban Reminder/Thank You Letter</w:t>
      </w:r>
      <w:bookmarkEnd w:id="0"/>
    </w:p>
    <w:p w:rsidR="00A87B7F" w:rsidRPr="00A218F8" w:rsidP="00A87B7F" w14:paraId="574CB89A" w14:textId="406FE0A2">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A87B7F" w:rsidRPr="00A218F8" w:rsidP="00A87B7F" w14:paraId="3552DB5D" w14:textId="296D9811">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A87B7F" w:rsidP="00A87B7F" w14:paraId="46B65C72" w14:textId="0F8DAF18">
      <w:pPr>
        <w:spacing w:before="100" w:beforeAutospacing="1" w:after="100" w:afterAutospacing="1"/>
        <w:jc w:val="center"/>
      </w:pPr>
    </w:p>
    <w:p w:rsidR="00A87B7F" w:rsidP="00A87B7F" w14:paraId="5D055D33" w14:textId="43F13FD7">
      <w:pPr>
        <w:spacing w:before="100" w:beforeAutospacing="1" w:after="100" w:afterAutospacing="1"/>
        <w:jc w:val="center"/>
      </w:pPr>
      <w:r>
        <w:t>Paperwork Reduction Act Notice</w:t>
      </w:r>
    </w:p>
    <w:p w:rsidR="00A87B7F" w:rsidP="00A87B7F" w14:paraId="31D55AED" w14:textId="3990FC7F">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A87B7F" w:rsidP="00D453C0" w14:paraId="7D9A2207" w14:textId="08326B96">
      <w:pPr>
        <w:spacing w:after="28" w:line="328" w:lineRule="auto"/>
        <w:ind w:left="138" w:hanging="138"/>
        <w:rPr>
          <w:rFonts w:ascii="Times New Roman" w:eastAsia="Times New Roman" w:hAnsi="Times New Roman" w:cs="Times New Roman"/>
        </w:rPr>
      </w:pPr>
    </w:p>
    <w:p w:rsidR="00A87B7F" w:rsidP="00D453C0" w14:paraId="4AD46E73" w14:textId="27C5CE33">
      <w:pPr>
        <w:spacing w:after="28" w:line="328" w:lineRule="auto"/>
        <w:ind w:left="138" w:hanging="138"/>
        <w:rPr>
          <w:rFonts w:ascii="Times New Roman" w:eastAsia="Times New Roman" w:hAnsi="Times New Roman" w:cs="Times New Roman"/>
        </w:rPr>
      </w:pPr>
    </w:p>
    <w:p w:rsidR="00A87B7F" w:rsidP="00D453C0" w14:paraId="12E02D34" w14:textId="0A335FE5">
      <w:pPr>
        <w:spacing w:after="28" w:line="328" w:lineRule="auto"/>
        <w:ind w:left="138" w:hanging="138"/>
        <w:rPr>
          <w:rFonts w:ascii="Times New Roman" w:eastAsia="Times New Roman" w:hAnsi="Times New Roman" w:cs="Times New Roman"/>
        </w:rPr>
      </w:pPr>
      <w:r>
        <w:rPr>
          <w:noProof/>
        </w:rPr>
        <w:drawing>
          <wp:anchor distT="0" distB="0" distL="114300" distR="114300" simplePos="0" relativeHeight="251659264" behindDoc="0" locked="0" layoutInCell="1" allowOverlap="0">
            <wp:simplePos x="0" y="0"/>
            <wp:positionH relativeFrom="page">
              <wp:posOffset>5997829</wp:posOffset>
            </wp:positionH>
            <wp:positionV relativeFrom="page">
              <wp:posOffset>5981573</wp:posOffset>
            </wp:positionV>
            <wp:extent cx="346075" cy="358775"/>
            <wp:effectExtent l="0" t="0" r="0" b="0"/>
            <wp:wrapSquare wrapText="bothSides"/>
            <wp:docPr id="90" name="Picture 90" descr="FSShield"/>
            <wp:cNvGraphicFramePr/>
            <a:graphic xmlns:a="http://schemas.openxmlformats.org/drawingml/2006/main">
              <a:graphicData uri="http://schemas.openxmlformats.org/drawingml/2006/picture">
                <pic:pic xmlns:pic="http://schemas.openxmlformats.org/drawingml/2006/picture">
                  <pic:nvPicPr>
                    <pic:cNvPr id="90" name="Picture 238"/>
                    <pic:cNvPicPr/>
                  </pic:nvPicPr>
                  <pic:blipFill>
                    <a:blip xmlns:r="http://schemas.openxmlformats.org/officeDocument/2006/relationships" r:embed="rId8"/>
                    <a:stretch>
                      <a:fillRect/>
                    </a:stretch>
                  </pic:blipFill>
                  <pic:spPr>
                    <a:xfrm>
                      <a:off x="0" y="0"/>
                      <a:ext cx="346075" cy="358775"/>
                    </a:xfrm>
                    <a:prstGeom prst="rect">
                      <a:avLst/>
                    </a:prstGeom>
                  </pic:spPr>
                </pic:pic>
              </a:graphicData>
            </a:graphic>
          </wp:anchor>
        </w:drawing>
      </w:r>
    </w:p>
    <w:p w:rsidR="00D453C0" w:rsidP="00D453C0" w14:paraId="1E1D5B30" w14:textId="02D86286">
      <w:pPr>
        <w:spacing w:after="28" w:line="328" w:lineRule="auto"/>
        <w:ind w:left="138" w:hanging="138"/>
      </w:pPr>
      <w:r>
        <w:rPr>
          <w:rFonts w:ascii="Times New Roman" w:eastAsia="Times New Roman" w:hAnsi="Times New Roman" w:cs="Times New Roman"/>
        </w:rPr>
        <w:t xml:space="preserve">Dear Property Owner: </w:t>
      </w:r>
    </w:p>
    <w:p w:rsidR="00D453C0" w:rsidP="00D453C0" w14:paraId="673FFC27" w14:textId="365C6DD6">
      <w:pPr>
        <w:spacing w:after="120" w:line="249" w:lineRule="auto"/>
        <w:ind w:left="133"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D453C0" w:rsidP="00D453C0" w14:paraId="1CB95B75" w14:textId="55CA60BD">
      <w:pPr>
        <w:spacing w:after="120" w:line="249" w:lineRule="auto"/>
        <w:ind w:left="133"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D453C0" w:rsidP="00D453C0" w14:paraId="0DF65194" w14:textId="1BEE94C8">
      <w:pPr>
        <w:spacing w:after="120" w:line="249" w:lineRule="auto"/>
        <w:ind w:left="138"/>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D453C0" w:rsidP="00D453C0" w14:paraId="3DA4457A" w14:textId="12EE81A9">
      <w:pPr>
        <w:spacing w:after="881" w:line="249" w:lineRule="auto"/>
        <w:ind w:left="133" w:hanging="10"/>
      </w:pPr>
      <w:r>
        <w:rPr>
          <w:noProof/>
        </w:rPr>
        <w:drawing>
          <wp:anchor distT="0" distB="0" distL="114300" distR="114300" simplePos="0" relativeHeight="251658240" behindDoc="0" locked="0" layoutInCell="1" allowOverlap="0">
            <wp:simplePos x="0" y="0"/>
            <wp:positionH relativeFrom="page">
              <wp:posOffset>3039542</wp:posOffset>
            </wp:positionH>
            <wp:positionV relativeFrom="page">
              <wp:posOffset>8398891</wp:posOffset>
            </wp:positionV>
            <wp:extent cx="1524000" cy="307340"/>
            <wp:effectExtent l="0" t="0" r="0" b="0"/>
            <wp:wrapTopAndBottom/>
            <wp:docPr id="89" name="Picture 89" descr="Butler Signature"/>
            <wp:cNvGraphicFramePr/>
            <a:graphic xmlns:a="http://schemas.openxmlformats.org/drawingml/2006/main">
              <a:graphicData uri="http://schemas.openxmlformats.org/drawingml/2006/picture">
                <pic:pic xmlns:pic="http://schemas.openxmlformats.org/drawingml/2006/picture">
                  <pic:nvPicPr>
                    <pic:cNvPr id="89" name="Picture 234"/>
                    <pic:cNvPicPr/>
                  </pic:nvPicPr>
                  <pic:blipFill>
                    <a:blip xmlns:r="http://schemas.openxmlformats.org/officeDocument/2006/relationships" r:embed="rId9"/>
                    <a:stretch>
                      <a:fillRect/>
                    </a:stretch>
                  </pic:blipFill>
                  <pic:spPr>
                    <a:xfrm>
                      <a:off x="0" y="0"/>
                      <a:ext cx="1524000" cy="307340"/>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D453C0" w:rsidP="00D453C0" w14:paraId="620A2153" w14:textId="77777777">
      <w:pPr>
        <w:ind w:right="144"/>
        <w:jc w:val="center"/>
      </w:pPr>
      <w:r>
        <w:rPr>
          <w:rFonts w:ascii="Times New Roman" w:eastAsia="Times New Roman" w:hAnsi="Times New Roman" w:cs="Times New Roman"/>
          <w:sz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7B762F"/>
    <w:rsid w:val="007F52DC"/>
    <w:rsid w:val="00A218F8"/>
    <w:rsid w:val="00A87B7F"/>
    <w:rsid w:val="00BA0270"/>
    <w:rsid w:val="00D453C0"/>
    <w:rsid w:val="00D9184B"/>
    <w:rsid w:val="00F75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87B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A7C95-00AD-47FB-AF71-5702A94542AC}">
  <ds:schemaRefs>
    <ds:schemaRef ds:uri="http://schemas.microsoft.com/sharepoint/v3/contenttype/forms"/>
  </ds:schemaRefs>
</ds:datastoreItem>
</file>

<file path=customXml/itemProps3.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2023-07-05T23:30:00Z</dcterms:created>
  <dcterms:modified xsi:type="dcterms:W3CDTF">2023-07-10T18:39:00Z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