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327E" w:rsidRPr="000F096C" w:rsidP="0081353A" w14:paraId="04E8C543" w14:textId="459AB91D">
      <w:pPr>
        <w:pStyle w:val="Heading1"/>
        <w:jc w:val="center"/>
        <w:rPr>
          <w:rFonts w:asciiTheme="minorHAnsi" w:hAnsiTheme="minorHAnsi" w:cstheme="minorHAnsi"/>
          <w:i w:val="0"/>
          <w:sz w:val="68"/>
          <w:szCs w:val="68"/>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68"/>
          <w:szCs w:val="68"/>
        </w:rPr>
        <w:t>Additional Surgeons and Physicians Form</w:t>
      </w:r>
      <w:bookmarkEnd w:id="0"/>
      <w:bookmarkEnd w:id="1"/>
      <w:bookmarkEnd w:id="2"/>
      <w:bookmarkEnd w:id="3"/>
      <w:bookmarkEnd w:id="4"/>
    </w:p>
    <w:p w:rsidR="006F0ED0" w:rsidRPr="00637C05" w:rsidP="006F0ED0" w14:paraId="47C335D7" w14:textId="155F526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6F0ED0" w:rsidRPr="009D238D" w:rsidP="006F0ED0" w14:paraId="26F55F4F"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7894" w:rsidRPr="00225C97" w:rsidP="00225C97" w14:paraId="4F3D7418" w14:textId="0C8F57BF">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F67894" w:rsidP="00B27657" w14:paraId="734A5FC3" w14:textId="6CD80980">
      <w:pPr>
        <w:pStyle w:val="IndentedParagraph"/>
        <w:ind w:left="0"/>
        <w:rPr>
          <w:rFonts w:asciiTheme="minorHAnsi" w:hAnsiTheme="minorHAnsi" w:cstheme="minorHAnsi"/>
          <w:b/>
          <w:sz w:val="22"/>
          <w:szCs w:val="22"/>
        </w:rPr>
      </w:pPr>
    </w:p>
    <w:p w:rsidR="00225C97" w:rsidP="00B27657" w14:paraId="7F840031" w14:textId="3BE614A6">
      <w:pPr>
        <w:pStyle w:val="IndentedParagraph"/>
        <w:ind w:left="0"/>
        <w:rPr>
          <w:rFonts w:asciiTheme="minorHAnsi" w:hAnsiTheme="minorHAnsi" w:cstheme="minorHAnsi"/>
          <w:b/>
          <w:sz w:val="22"/>
          <w:szCs w:val="22"/>
        </w:rPr>
      </w:pPr>
    </w:p>
    <w:p w:rsidR="004E475D" w:rsidP="00B27657" w14:paraId="04B2FDEC" w14:textId="77777777">
      <w:pPr>
        <w:pStyle w:val="IndentedParagraph"/>
        <w:ind w:left="0"/>
        <w:rPr>
          <w:rFonts w:asciiTheme="minorHAnsi" w:hAnsiTheme="minorHAnsi" w:cstheme="minorHAnsi"/>
          <w:b/>
          <w:sz w:val="22"/>
          <w:szCs w:val="22"/>
        </w:rPr>
      </w:pPr>
    </w:p>
    <w:p w:rsidR="006F0ED0" w:rsidRPr="009265C1" w:rsidP="006F0ED0" w14:paraId="6FE73426" w14:textId="5A7E4DC9">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00225C97" w:rsidRPr="004E475D" w:rsidP="006F0ED0" w14:paraId="7A618E4E" w14:textId="45FF0AC3">
      <w:pPr>
        <w:pStyle w:val="IndentedParagraph"/>
        <w:ind w:left="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E475D" w:rsidP="002B5B6E" w14:paraId="5DE838D9" w14:textId="77777777">
      <w:pPr>
        <w:pStyle w:val="IndentedParagraph"/>
        <w:ind w:left="0"/>
        <w:rPr>
          <w:rFonts w:asciiTheme="minorHAnsi" w:hAnsiTheme="minorHAnsi" w:cstheme="minorHAnsi"/>
          <w:b/>
          <w:sz w:val="22"/>
          <w:szCs w:val="22"/>
        </w:rPr>
      </w:pPr>
    </w:p>
    <w:p w:rsidR="002B5B6E" w:rsidP="002B5B6E" w14:paraId="2FECA5F3" w14:textId="4B38D24A">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14:paraId="24A7374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RPr="00625BC1" w:rsidP="00625BC1" w14:paraId="25049F7D" w14:textId="64DD1AD5">
      <w:pPr>
        <w:pStyle w:val="IndentedParagraph"/>
        <w:spacing w:after="240"/>
        <w:ind w:left="0"/>
        <w:rPr>
          <w:rFonts w:asciiTheme="minorHAnsi" w:hAnsiTheme="minorHAnsi" w:cstheme="minorHAnsi"/>
          <w:sz w:val="22"/>
          <w:szCs w:val="22"/>
        </w:rPr>
      </w:pPr>
    </w:p>
    <w:p w:rsidR="00CF4C22" w:rsidRPr="00625BC1" w:rsidP="00625BC1" w14:paraId="3755AC47" w14:textId="77777777">
      <w:pPr>
        <w:pStyle w:val="IndentedParagraph"/>
        <w:spacing w:after="240"/>
        <w:ind w:left="0"/>
        <w:rPr>
          <w:rFonts w:asciiTheme="minorHAnsi" w:eastAsiaTheme="minorHAnsi" w:hAnsiTheme="minorHAnsi" w:cstheme="minorHAnsi"/>
          <w:b/>
          <w:sz w:val="22"/>
          <w:szCs w:val="22"/>
          <w:lang w:bidi="ar-SA"/>
        </w:rPr>
      </w:pPr>
    </w:p>
    <w:p w:rsidR="00CF4C22" w:rsidRPr="00B14A68" w:rsidP="00625BC1" w14:paraId="1DFAF8D5" w14:textId="77777777">
      <w:pPr>
        <w:spacing w:after="24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Name of Person Completing Form: _____________________________</w:t>
      </w:r>
      <w:r w:rsidRPr="00B14A68">
        <w:rPr>
          <w:rFonts w:asciiTheme="minorHAnsi" w:eastAsiaTheme="minorHAnsi" w:hAnsiTheme="minorHAnsi" w:cstheme="minorHAnsi"/>
          <w:b/>
          <w:sz w:val="22"/>
          <w:szCs w:val="22"/>
          <w:lang w:bidi="ar-SA"/>
        </w:rPr>
        <w:tab/>
        <w:t>Title: _____________________</w:t>
      </w:r>
    </w:p>
    <w:p w:rsidR="00CF4C22" w:rsidRPr="00B14A68" w:rsidP="00625BC1" w14:paraId="4028D820" w14:textId="77777777">
      <w:pPr>
        <w:spacing w:after="240" w:line="259" w:lineRule="auto"/>
        <w:jc w:val="both"/>
        <w:rPr>
          <w:rFonts w:asciiTheme="minorHAnsi" w:eastAsiaTheme="minorHAnsi" w:hAnsiTheme="minorHAnsi" w:cstheme="minorHAnsi"/>
          <w:b/>
          <w:sz w:val="22"/>
          <w:szCs w:val="22"/>
          <w:lang w:bidi="ar-SA"/>
        </w:rPr>
      </w:pPr>
    </w:p>
    <w:p w:rsidR="00CF4C22" w:rsidRPr="00B14A68" w:rsidP="00625BC1" w14:paraId="79F807CE" w14:textId="77777777">
      <w:pPr>
        <w:spacing w:after="24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_</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w:t>
      </w:r>
    </w:p>
    <w:p w:rsidR="00CF4C22" w:rsidP="00625BC1" w14:paraId="6CF83E04" w14:textId="77777777">
      <w:pPr>
        <w:pStyle w:val="IndentedParagraph"/>
        <w:spacing w:after="240"/>
        <w:ind w:left="0"/>
        <w:rPr>
          <w:rFonts w:asciiTheme="minorHAnsi" w:eastAsiaTheme="minorHAnsi" w:hAnsiTheme="minorHAnsi" w:cstheme="minorHAnsi"/>
          <w:b/>
          <w:sz w:val="32"/>
          <w:szCs w:val="32"/>
          <w:lang w:bidi="ar-SA"/>
        </w:rPr>
      </w:pPr>
    </w:p>
    <w:p w:rsidR="00CF4C22" w:rsidRPr="005A3CDA" w:rsidP="00625BC1" w14:paraId="20387B13" w14:textId="77777777">
      <w:pPr>
        <w:spacing w:after="24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25206C9D8A44999B5F96A07E80C6759"/>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25C97" w:rsidP="00625BC1" w14:paraId="6F52B57D" w14:textId="7887A07B">
      <w:pPr>
        <w:pStyle w:val="IndentedParagraph"/>
        <w:spacing w:after="240"/>
        <w:rPr>
          <w:rFonts w:asciiTheme="minorHAnsi" w:eastAsiaTheme="minorHAnsi" w:hAnsiTheme="minorHAnsi" w:cstheme="minorHAnsi"/>
          <w:b/>
          <w:sz w:val="32"/>
          <w:szCs w:val="32"/>
          <w:lang w:bidi="ar-SA"/>
        </w:rPr>
      </w:pPr>
      <w:r>
        <w:rPr>
          <w:rFonts w:asciiTheme="minorHAnsi" w:eastAsiaTheme="minorHAnsi" w:hAnsiTheme="minorHAnsi" w:cstheme="minorHAnsi"/>
          <w:b/>
          <w:sz w:val="32"/>
          <w:szCs w:val="32"/>
          <w:lang w:bidi="ar-SA"/>
        </w:rPr>
        <w:t xml:space="preserve"> </w:t>
      </w:r>
      <w:r>
        <w:rPr>
          <w:rFonts w:asciiTheme="minorHAnsi" w:eastAsiaTheme="minorHAnsi" w:hAnsiTheme="minorHAnsi" w:cstheme="minorHAnsi"/>
          <w:b/>
          <w:sz w:val="32"/>
          <w:szCs w:val="32"/>
          <w:lang w:bidi="ar-SA"/>
        </w:rPr>
        <w:br w:type="page"/>
      </w:r>
    </w:p>
    <w:p w:rsidR="00625BC1" w:rsidRPr="000F096C" w:rsidP="00625BC1" w14:paraId="6295FE09" w14:textId="77777777">
      <w:pPr>
        <w:jc w:val="both"/>
        <w:rPr>
          <w:rFonts w:asciiTheme="minorHAnsi" w:hAnsiTheme="minorHAnsi" w:cstheme="minorHAnsi"/>
          <w:b/>
          <w:sz w:val="22"/>
          <w:szCs w:val="22"/>
          <w:u w:val="single"/>
        </w:rPr>
      </w:pPr>
      <w:r w:rsidRPr="000F096C">
        <w:rPr>
          <w:rFonts w:asciiTheme="minorHAnsi" w:hAnsiTheme="minorHAnsi" w:cstheme="minorHAnsi"/>
          <w:b/>
          <w:sz w:val="22"/>
          <w:szCs w:val="22"/>
          <w:u w:val="single"/>
        </w:rPr>
        <w:t>Instructions:</w:t>
      </w:r>
    </w:p>
    <w:p w:rsidR="00625BC1" w:rsidP="00625BC1" w14:paraId="1EF42428" w14:textId="23B4243A">
      <w:pPr>
        <w:rPr>
          <w:rFonts w:asciiTheme="minorHAnsi" w:hAnsiTheme="minorHAnsi" w:cstheme="minorHAnsi"/>
          <w:b/>
          <w:i/>
          <w:sz w:val="22"/>
          <w:szCs w:val="22"/>
        </w:rPr>
      </w:pPr>
      <w:r w:rsidRPr="00D53C15">
        <w:rPr>
          <w:rFonts w:asciiTheme="minorHAnsi" w:hAnsiTheme="minorHAnsi" w:cstheme="minorHAnsi"/>
          <w:b/>
          <w:i/>
          <w:sz w:val="22"/>
          <w:szCs w:val="22"/>
        </w:rPr>
        <w:t>Complete this form to identify any surgeons or physicians involved in the t</w:t>
      </w:r>
      <w:r>
        <w:rPr>
          <w:rFonts w:asciiTheme="minorHAnsi" w:hAnsiTheme="minorHAnsi" w:cstheme="minorHAnsi"/>
          <w:b/>
          <w:i/>
          <w:sz w:val="22"/>
          <w:szCs w:val="22"/>
        </w:rPr>
        <w:t xml:space="preserve">ransplant </w:t>
      </w:r>
      <w:r w:rsidR="00C502F0">
        <w:rPr>
          <w:rFonts w:asciiTheme="minorHAnsi" w:hAnsiTheme="minorHAnsi" w:cstheme="minorHAnsi"/>
          <w:b/>
          <w:i/>
          <w:sz w:val="22"/>
          <w:szCs w:val="22"/>
        </w:rPr>
        <w:t xml:space="preserve">hospitals </w:t>
      </w:r>
      <w:r>
        <w:rPr>
          <w:rFonts w:asciiTheme="minorHAnsi" w:hAnsiTheme="minorHAnsi" w:cstheme="minorHAnsi"/>
          <w:b/>
          <w:i/>
          <w:sz w:val="22"/>
          <w:szCs w:val="22"/>
        </w:rPr>
        <w:t>programs and</w:t>
      </w:r>
      <w:r w:rsidR="00C502F0">
        <w:rPr>
          <w:rFonts w:asciiTheme="minorHAnsi" w:hAnsiTheme="minorHAnsi" w:cstheme="minorHAnsi"/>
          <w:b/>
          <w:i/>
          <w:sz w:val="22"/>
          <w:szCs w:val="22"/>
        </w:rPr>
        <w:t>/or</w:t>
      </w:r>
      <w:r>
        <w:rPr>
          <w:rFonts w:asciiTheme="minorHAnsi" w:hAnsiTheme="minorHAnsi" w:cstheme="minorHAnsi"/>
          <w:b/>
          <w:i/>
          <w:sz w:val="22"/>
          <w:szCs w:val="22"/>
        </w:rPr>
        <w:t xml:space="preserve"> components that meet the definition of additional. </w:t>
      </w:r>
    </w:p>
    <w:p w:rsidR="00625BC1" w:rsidP="00625BC1" w14:paraId="456F08D1" w14:textId="77777777">
      <w:pPr>
        <w:rPr>
          <w:rFonts w:asciiTheme="minorHAnsi" w:hAnsiTheme="minorHAnsi" w:cstheme="minorHAnsi"/>
          <w:b/>
          <w:i/>
          <w:sz w:val="22"/>
          <w:szCs w:val="22"/>
        </w:rPr>
      </w:pPr>
    </w:p>
    <w:p w:rsidR="00DA6118" w:rsidRPr="00DA6118" w:rsidP="00625BC1" w14:paraId="1203E15F" w14:textId="5B6B7B88">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DA6118" w:rsidP="00DA6118" w14:paraId="39F2CB47" w14:textId="77777777">
      <w:pPr>
        <w:rPr>
          <w:rFonts w:asciiTheme="minorHAnsi" w:hAnsiTheme="minorHAnsi" w:cstheme="minorHAnsi"/>
          <w:sz w:val="22"/>
          <w:szCs w:val="22"/>
        </w:rPr>
      </w:pPr>
    </w:p>
    <w:p w:rsidR="00DA6118" w:rsidP="00DA6118" w14:paraId="5D111A03" w14:textId="3D760730">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D54DAB" w:rsidP="00DA6118" w14:paraId="73FE9A18" w14:textId="571EBD44">
      <w:pPr>
        <w:rPr>
          <w:rFonts w:asciiTheme="minorHAnsi" w:hAnsiTheme="minorHAnsi" w:cstheme="minorHAnsi"/>
          <w:sz w:val="22"/>
          <w:szCs w:val="22"/>
        </w:rPr>
      </w:pPr>
    </w:p>
    <w:p w:rsidR="00D53C15" w:rsidP="00D53C15" w14:paraId="3D013106" w14:textId="5F1B1351">
      <w:pPr>
        <w:rPr>
          <w:rFonts w:asciiTheme="minorHAnsi" w:hAnsiTheme="minorHAnsi" w:cstheme="minorHAnsi"/>
          <w:b/>
          <w:bCs/>
          <w:i/>
          <w:sz w:val="22"/>
          <w:szCs w:val="22"/>
        </w:rPr>
      </w:pPr>
      <w:r w:rsidRPr="00D53C15">
        <w:rPr>
          <w:rFonts w:asciiTheme="minorHAnsi" w:hAnsiTheme="minorHAnsi" w:cstheme="minorHAnsi"/>
          <w:b/>
          <w:bCs/>
          <w:i/>
          <w:sz w:val="22"/>
          <w:szCs w:val="22"/>
        </w:rPr>
        <w:t>Submit one form per individual.</w:t>
      </w:r>
      <w:r w:rsidR="007826D9">
        <w:rPr>
          <w:rFonts w:asciiTheme="minorHAnsi" w:hAnsiTheme="minorHAnsi" w:cstheme="minorHAnsi"/>
          <w:b/>
          <w:bCs/>
          <w:i/>
          <w:sz w:val="22"/>
          <w:szCs w:val="22"/>
        </w:rPr>
        <w:t xml:space="preserve"> Provide a hospital credentialing letter</w:t>
      </w:r>
      <w:r w:rsidR="00F5652F">
        <w:rPr>
          <w:rFonts w:asciiTheme="minorHAnsi" w:hAnsiTheme="minorHAnsi" w:cstheme="minorHAnsi"/>
          <w:b/>
          <w:bCs/>
          <w:i/>
          <w:sz w:val="22"/>
          <w:szCs w:val="22"/>
        </w:rPr>
        <w:t xml:space="preserve"> </w:t>
      </w:r>
      <w:r w:rsidR="00625BC1">
        <w:rPr>
          <w:rFonts w:asciiTheme="minorHAnsi" w:hAnsiTheme="minorHAnsi" w:cstheme="minorHAnsi"/>
          <w:b/>
          <w:bCs/>
          <w:i/>
          <w:sz w:val="22"/>
          <w:szCs w:val="22"/>
        </w:rPr>
        <w:t>with the form</w:t>
      </w:r>
      <w:r w:rsidR="007826D9">
        <w:rPr>
          <w:rFonts w:asciiTheme="minorHAnsi" w:hAnsiTheme="minorHAnsi" w:cstheme="minorHAnsi"/>
          <w:b/>
          <w:bCs/>
          <w:i/>
          <w:sz w:val="22"/>
          <w:szCs w:val="22"/>
        </w:rPr>
        <w:t>.</w:t>
      </w:r>
    </w:p>
    <w:p w:rsidR="00CF4C22" w:rsidP="00D53C15" w14:paraId="75C25BE5" w14:textId="3C4A0AD2">
      <w:pPr>
        <w:rPr>
          <w:rFonts w:asciiTheme="minorHAnsi" w:hAnsiTheme="minorHAnsi" w:cstheme="minorHAnsi"/>
          <w:b/>
          <w:bCs/>
          <w:i/>
          <w:sz w:val="22"/>
          <w:szCs w:val="22"/>
        </w:rPr>
      </w:pPr>
    </w:p>
    <w:p w:rsidR="00C502F0" w:rsidP="00CF4C22" w14:paraId="4988F8F8" w14:textId="77777777">
      <w:pPr>
        <w:spacing w:after="160" w:line="259" w:lineRule="auto"/>
        <w:jc w:val="both"/>
        <w:rPr>
          <w:rFonts w:asciiTheme="minorHAnsi" w:eastAsiaTheme="minorHAnsi" w:hAnsiTheme="minorHAnsi" w:cstheme="minorHAnsi"/>
          <w:b/>
          <w:sz w:val="22"/>
          <w:szCs w:val="22"/>
          <w:lang w:bidi="ar-SA"/>
        </w:rPr>
      </w:pPr>
    </w:p>
    <w:p w:rsidR="00CF4C22" w:rsidP="00CF4C22" w14:paraId="0BDAC804" w14:textId="6A9DF9E7">
      <w:pPr>
        <w:spacing w:after="16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 xml:space="preserve">Transplant Hospital: </w:t>
      </w:r>
      <w:r w:rsidRPr="00B14A68">
        <w:rPr>
          <w:rFonts w:asciiTheme="minorHAnsi" w:eastAsiaTheme="minorHAnsi" w:hAnsiTheme="minorHAnsi" w:cstheme="minorHAnsi"/>
          <w:b/>
          <w:sz w:val="22"/>
          <w:szCs w:val="22"/>
          <w:lang w:bidi="ar-SA"/>
        </w:rPr>
        <w:t>__</w:t>
      </w:r>
      <w:r>
        <w:rPr>
          <w:rFonts w:asciiTheme="minorHAnsi" w:eastAsiaTheme="minorHAnsi" w:hAnsiTheme="minorHAnsi" w:cstheme="minorHAnsi"/>
          <w:b/>
          <w:sz w:val="22"/>
          <w:szCs w:val="22"/>
          <w:lang w:bidi="ar-SA"/>
        </w:rPr>
        <w:t xml:space="preserve">____________________________ </w:t>
      </w:r>
      <w:r w:rsidRPr="00FB133A">
        <w:rPr>
          <w:rFonts w:asciiTheme="minorHAnsi" w:eastAsiaTheme="minorHAnsi" w:hAnsiTheme="minorHAnsi" w:cstheme="minorHAnsi"/>
          <w:b/>
          <w:sz w:val="22"/>
          <w:szCs w:val="22"/>
          <w:lang w:bidi="ar-SA"/>
        </w:rPr>
        <w:t>OPTN Member Code: ____________</w:t>
      </w:r>
    </w:p>
    <w:p w:rsidR="00CF4C22" w:rsidP="00CF4C22" w14:paraId="2672AEE9" w14:textId="5036080E">
      <w:pPr>
        <w:spacing w:after="160" w:line="259" w:lineRule="auto"/>
        <w:rPr>
          <w:rFonts w:asciiTheme="minorHAnsi" w:hAnsiTheme="minorHAnsi" w:cstheme="minorHAnsi"/>
          <w:b/>
          <w:bCs/>
          <w:sz w:val="22"/>
          <w:szCs w:val="22"/>
        </w:rPr>
      </w:pPr>
    </w:p>
    <w:p w:rsidR="00C502F0" w:rsidP="00C502F0" w14:paraId="26C08B0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02F0" w:rsidP="00C502F0" w14:paraId="43A35501" w14:textId="1BA1A008">
      <w:pPr>
        <w:pStyle w:val="IndentedParagraph"/>
        <w:rPr>
          <w:rFonts w:asciiTheme="minorHAnsi" w:hAnsiTheme="minorHAnsi" w:cstheme="minorHAnsi"/>
          <w:b/>
        </w:rPr>
      </w:pPr>
      <w:r>
        <w:rPr>
          <w:rFonts w:asciiTheme="minorHAnsi" w:hAnsiTheme="minorHAnsi" w:cstheme="minorHAnsi"/>
          <w:b/>
        </w:rPr>
        <w:t xml:space="preserve">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Credentials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NPI # (optional)</w:t>
      </w:r>
    </w:p>
    <w:p w:rsidR="00C502F0" w:rsidRPr="00CF4C22" w:rsidP="00CF4C22" w14:paraId="43DFD455" w14:textId="77777777">
      <w:pPr>
        <w:spacing w:after="160" w:line="259" w:lineRule="auto"/>
        <w:rPr>
          <w:rFonts w:asciiTheme="minorHAnsi" w:hAnsiTheme="minorHAnsi" w:cstheme="minorHAnsi"/>
          <w:b/>
          <w:bCs/>
          <w:sz w:val="22"/>
          <w:szCs w:val="22"/>
        </w:rPr>
      </w:pPr>
    </w:p>
    <w:p w:rsidR="00D53C15" w:rsidRPr="007826D9" w14:paraId="21991008" w14:textId="53B7D895">
      <w:pPr>
        <w:spacing w:after="160" w:line="259" w:lineRule="auto"/>
        <w:rPr>
          <w:rFonts w:asciiTheme="minorHAnsi" w:hAnsiTheme="minorHAnsi" w:cstheme="minorHAnsi"/>
          <w:b/>
          <w:bCs/>
          <w:i/>
          <w:sz w:val="22"/>
          <w:szCs w:val="22"/>
        </w:rPr>
      </w:pPr>
      <w:r w:rsidRPr="007826D9">
        <w:rPr>
          <w:rFonts w:asciiTheme="minorHAnsi" w:hAnsiTheme="minorHAnsi" w:cstheme="minorHAnsi"/>
          <w:b/>
          <w:bCs/>
          <w:i/>
          <w:sz w:val="22"/>
          <w:szCs w:val="22"/>
        </w:rPr>
        <w:t>Check one:</w:t>
      </w:r>
    </w:p>
    <w:p w:rsidR="00D53C15" w14:paraId="7C2AD62C" w14:textId="0B2E1A09">
      <w:pPr>
        <w:spacing w:after="160" w:line="259" w:lineRule="auto"/>
        <w:rPr>
          <w:rFonts w:asciiTheme="minorHAnsi" w:hAnsiTheme="minorHAnsi" w:cstheme="minorHAnsi"/>
          <w:b/>
          <w:bCs/>
          <w:sz w:val="22"/>
          <w:szCs w:val="22"/>
        </w:rPr>
      </w:pPr>
      <w:sdt>
        <w:sdtPr>
          <w:rPr>
            <w:rFonts w:asciiTheme="minorHAnsi" w:eastAsiaTheme="minorHAnsi" w:hAnsiTheme="minorHAnsi" w:cstheme="minorHAnsi"/>
            <w:sz w:val="22"/>
            <w:szCs w:val="22"/>
            <w:lang w:bidi="ar-SA"/>
          </w:rPr>
          <w:id w:val="1413359740"/>
          <w14:checkbox>
            <w14:checked w14:val="0"/>
            <w14:checkedState w14:val="2612" w14:font="MS Gothic"/>
            <w14:uncheckedState w14:val="2610" w14:font="MS Gothic"/>
          </w14:checkbox>
        </w:sdtPr>
        <w:sdtContent>
          <w:r w:rsidRPr="007826D9" w:rsidR="00F5652F">
            <w:rPr>
              <w:rFonts w:ascii="MS Gothic" w:eastAsia="MS Gothic" w:hAnsi="MS Gothic" w:cs="MS Gothic" w:hint="eastAsia"/>
              <w:sz w:val="22"/>
              <w:szCs w:val="22"/>
              <w:lang w:bidi="ar-SA"/>
            </w:rPr>
            <w:t>☐</w:t>
          </w:r>
        </w:sdtContent>
      </w:sdt>
      <w:r w:rsidR="00F5652F">
        <w:rPr>
          <w:rFonts w:asciiTheme="minorHAnsi" w:eastAsiaTheme="minorHAnsi" w:hAnsiTheme="minorHAnsi" w:cstheme="minorHAnsi"/>
          <w:b/>
          <w:sz w:val="22"/>
          <w:szCs w:val="22"/>
          <w:lang w:bidi="ar-SA"/>
        </w:rPr>
        <w:t xml:space="preserve">  </w:t>
      </w:r>
      <w:r>
        <w:rPr>
          <w:rFonts w:asciiTheme="minorHAnsi" w:hAnsiTheme="minorHAnsi" w:cstheme="minorHAnsi"/>
          <w:b/>
          <w:bCs/>
          <w:sz w:val="22"/>
          <w:szCs w:val="22"/>
        </w:rPr>
        <w:t>Surgeon</w:t>
      </w:r>
      <w:r w:rsidR="00F5652F">
        <w:rPr>
          <w:rFonts w:asciiTheme="minorHAnsi" w:hAnsiTheme="minorHAnsi" w:cstheme="minorHAnsi"/>
          <w:b/>
          <w:bCs/>
          <w:sz w:val="22"/>
          <w:szCs w:val="22"/>
        </w:rPr>
        <w:tab/>
      </w:r>
      <w:sdt>
        <w:sdtPr>
          <w:rPr>
            <w:rFonts w:asciiTheme="minorHAnsi" w:eastAsiaTheme="minorHAnsi" w:hAnsiTheme="minorHAnsi" w:cstheme="minorHAnsi"/>
            <w:sz w:val="22"/>
            <w:szCs w:val="22"/>
            <w:lang w:bidi="ar-SA"/>
          </w:rPr>
          <w:id w:val="-555165814"/>
          <w14:checkbox>
            <w14:checked w14:val="0"/>
            <w14:checkedState w14:val="2612" w14:font="MS Gothic"/>
            <w14:uncheckedState w14:val="2610" w14:font="MS Gothic"/>
          </w14:checkbox>
        </w:sdtPr>
        <w:sdtContent>
          <w:r w:rsidRPr="007826D9" w:rsidR="00F5652F">
            <w:rPr>
              <w:rFonts w:ascii="MS Gothic" w:eastAsia="MS Gothic" w:hAnsi="MS Gothic" w:cs="MS Gothic" w:hint="eastAsia"/>
              <w:sz w:val="22"/>
              <w:szCs w:val="22"/>
              <w:lang w:bidi="ar-SA"/>
            </w:rPr>
            <w:t>☐</w:t>
          </w:r>
        </w:sdtContent>
      </w:sdt>
      <w:r w:rsidR="00F5652F">
        <w:rPr>
          <w:rFonts w:asciiTheme="minorHAnsi" w:eastAsiaTheme="minorHAnsi" w:hAnsiTheme="minorHAnsi" w:cstheme="minorHAnsi"/>
          <w:b/>
          <w:sz w:val="22"/>
          <w:szCs w:val="22"/>
          <w:lang w:bidi="ar-SA"/>
        </w:rPr>
        <w:t xml:space="preserve">  </w:t>
      </w:r>
      <w:r>
        <w:rPr>
          <w:rFonts w:asciiTheme="minorHAnsi" w:hAnsiTheme="minorHAnsi" w:cstheme="minorHAnsi"/>
          <w:b/>
          <w:bCs/>
          <w:sz w:val="22"/>
          <w:szCs w:val="22"/>
        </w:rPr>
        <w:t>Physician</w:t>
      </w:r>
    </w:p>
    <w:p w:rsidR="00F5652F" w14:paraId="02A9808C" w14:textId="77777777">
      <w:pPr>
        <w:spacing w:after="160" w:line="259" w:lineRule="auto"/>
        <w:rPr>
          <w:rFonts w:asciiTheme="minorHAnsi" w:hAnsiTheme="minorHAnsi" w:cstheme="minorHAnsi"/>
          <w:b/>
          <w:bCs/>
          <w:sz w:val="22"/>
          <w:szCs w:val="22"/>
        </w:rPr>
      </w:pPr>
    </w:p>
    <w:p w:rsidR="00D53C15" w:rsidRPr="007826D9" w:rsidP="00D53C15" w14:paraId="4240169B" w14:textId="79A5AA68">
      <w:pPr>
        <w:spacing w:after="160" w:line="259" w:lineRule="auto"/>
        <w:rPr>
          <w:rFonts w:asciiTheme="minorHAnsi" w:eastAsiaTheme="minorHAnsi" w:hAnsiTheme="minorHAnsi" w:cstheme="minorHAnsi"/>
          <w:b/>
          <w:i/>
          <w:sz w:val="22"/>
          <w:szCs w:val="22"/>
          <w:lang w:bidi="ar-SA"/>
        </w:rPr>
      </w:pPr>
      <w:r w:rsidRPr="007826D9">
        <w:rPr>
          <w:rFonts w:asciiTheme="minorHAnsi" w:eastAsiaTheme="minorHAnsi" w:hAnsiTheme="minorHAnsi" w:cstheme="minorHAnsi"/>
          <w:b/>
          <w:i/>
          <w:sz w:val="22"/>
          <w:szCs w:val="22"/>
          <w:lang w:bidi="ar-SA"/>
        </w:rPr>
        <w:t>This individual is involved in the following transplant programs</w:t>
      </w:r>
      <w:r w:rsidRPr="007826D9" w:rsidR="007826D9">
        <w:rPr>
          <w:rFonts w:asciiTheme="minorHAnsi" w:eastAsiaTheme="minorHAnsi" w:hAnsiTheme="minorHAnsi" w:cstheme="minorHAnsi"/>
          <w:b/>
          <w:i/>
          <w:sz w:val="22"/>
          <w:szCs w:val="22"/>
          <w:lang w:bidi="ar-SA"/>
        </w:rPr>
        <w:t xml:space="preserve"> and components</w:t>
      </w:r>
      <w:r w:rsidRPr="007826D9">
        <w:rPr>
          <w:rFonts w:asciiTheme="minorHAnsi" w:eastAsiaTheme="minorHAnsi" w:hAnsiTheme="minorHAnsi" w:cstheme="minorHAnsi"/>
          <w:b/>
          <w:i/>
          <w:sz w:val="22"/>
          <w:szCs w:val="22"/>
          <w:lang w:bidi="ar-SA"/>
        </w:rPr>
        <w:t xml:space="preserve"> (select all that apply):</w:t>
      </w:r>
    </w:p>
    <w:p w:rsidR="00D53C15" w:rsidP="00D53C15" w14:paraId="2FB00317" w14:textId="77777777">
      <w:pPr>
        <w:spacing w:after="160" w:line="259" w:lineRule="auto"/>
        <w:rPr>
          <w:rFonts w:asciiTheme="minorHAnsi" w:hAnsiTheme="minorHAnsi" w:cstheme="minorHAnsi"/>
          <w:sz w:val="22"/>
          <w:szCs w:val="22"/>
        </w:rPr>
        <w:sectPr w:rsidSect="00D53C15">
          <w:headerReference w:type="default" r:id="rId9"/>
          <w:footerReference w:type="default" r:id="rId10"/>
          <w:type w:val="continuous"/>
          <w:pgSz w:w="12240" w:h="15840"/>
          <w:pgMar w:top="1440" w:right="1440" w:bottom="1440" w:left="1440" w:header="720" w:footer="720" w:gutter="0"/>
          <w:cols w:space="720"/>
          <w:docGrid w:linePitch="360"/>
        </w:sectPr>
      </w:pPr>
    </w:p>
    <w:p w:rsidR="00D53C15" w:rsidP="00D53C15" w14:paraId="0E734779" w14:textId="7A977B5A">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58560666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Kidney</w:t>
      </w:r>
    </w:p>
    <w:p w:rsidR="007826D9" w:rsidP="00D53C15" w14:paraId="0F92B9DE" w14:textId="76CF4035">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626619702"/>
          <w14:checkbox>
            <w14:checked w14:val="0"/>
            <w14:checkedState w14:val="2612" w14:font="MS Gothic"/>
            <w14:uncheckedState w14:val="2610" w14:font="MS Gothic"/>
          </w14:checkbox>
        </w:sdtPr>
        <w:sdtContent>
          <w:r w:rsidR="00C502F0">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Kidney (Living Donor)</w:t>
      </w:r>
    </w:p>
    <w:p w:rsidR="007826D9" w:rsidP="00D53C15" w14:paraId="5061E8AD" w14:textId="0CEE255C">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532796542"/>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Kidney (Pediatric)</w:t>
      </w:r>
    </w:p>
    <w:p w:rsidR="00D53C15" w:rsidP="00D53C15" w14:paraId="7789B6AF" w14:textId="334E3D6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77967686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Liver</w:t>
      </w:r>
    </w:p>
    <w:p w:rsidR="007826D9" w:rsidP="00D53C15" w14:paraId="454FDD90" w14:textId="4E839DA1">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431276710"/>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Liver (Living Donor)</w:t>
      </w:r>
    </w:p>
    <w:p w:rsidR="007826D9" w:rsidP="00D53C15" w14:paraId="6449A73A" w14:textId="1D53A0D1">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63656020"/>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Liver (Pediatric)</w:t>
      </w:r>
    </w:p>
    <w:p w:rsidR="00D53C15" w:rsidP="00D53C15" w14:paraId="79324D95" w14:textId="69994A16">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4511014"/>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Intestine</w:t>
      </w:r>
    </w:p>
    <w:p w:rsidR="00D53C15" w:rsidP="00D53C15" w14:paraId="19D750A1" w14:textId="2B359F8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38317230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Pancreas</w:t>
      </w:r>
    </w:p>
    <w:p w:rsidR="007826D9" w:rsidP="00D53C15" w14:paraId="071B8EA0" w14:textId="05D4940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632528286"/>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Pancreas (Pediatric)</w:t>
      </w:r>
    </w:p>
    <w:p w:rsidR="00D53C15" w:rsidP="00D53C15" w14:paraId="743D01EF" w14:textId="7ACE3FB9">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875881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Islet</w:t>
      </w:r>
    </w:p>
    <w:p w:rsidR="00D53C15" w:rsidP="00D53C15" w14:paraId="638018AC" w14:textId="527EA07F">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205768641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Heart</w:t>
      </w:r>
    </w:p>
    <w:p w:rsidR="007826D9" w:rsidP="00D53C15" w14:paraId="4FA98E52" w14:textId="10328EC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219735781"/>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Heart (Pediatric)</w:t>
      </w:r>
    </w:p>
    <w:p w:rsidR="00D53C15" w:rsidP="00D53C15" w14:paraId="443F5939" w14:textId="21DBD6D2">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603109578"/>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Lung</w:t>
      </w:r>
    </w:p>
    <w:p w:rsidR="007826D9" w:rsidP="00D53C15" w14:paraId="3ADAB8C9" w14:textId="46CD6632">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859389033"/>
          <w14:checkbox>
            <w14:checked w14:val="0"/>
            <w14:checkedState w14:val="2612" w14:font="MS Gothic"/>
            <w14:uncheckedState w14:val="2610" w14:font="MS Gothic"/>
          </w14:checkbox>
        </w:sdtPr>
        <w:sdtContent>
          <w:r w:rsidR="00C502F0">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Lung (Pediatric)</w:t>
      </w:r>
    </w:p>
    <w:p w:rsidR="00D53C15" w:rsidP="00D53C15" w14:paraId="4D4EB846" w14:textId="6E6AAF80">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08171419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Head and Neck</w:t>
      </w:r>
    </w:p>
    <w:p w:rsidR="00D53C15" w:rsidP="00D53C15" w14:paraId="600023BA" w14:textId="35741248">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103533952"/>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Upper Limb</w:t>
      </w:r>
    </w:p>
    <w:p w:rsidR="00D53C15" w:rsidP="00D53C15" w14:paraId="00678FA9" w14:textId="284F30ED">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49655420"/>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Lower Limb</w:t>
      </w:r>
    </w:p>
    <w:p w:rsidR="00D53C15" w:rsidP="00D53C15" w14:paraId="1FFEE7E4" w14:textId="7D21ED8E">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13545150"/>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Abdominal Wall</w:t>
      </w:r>
    </w:p>
    <w:p w:rsidR="00D53C15" w:rsidP="00D53C15" w14:paraId="1112D0BA" w14:textId="1972A62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04321569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Musculoskeletal</w:t>
      </w:r>
      <w:r w:rsidR="00FD0366">
        <w:rPr>
          <w:rFonts w:asciiTheme="minorHAnsi" w:eastAsiaTheme="minorHAnsi" w:hAnsiTheme="minorHAnsi" w:cstheme="minorHAnsi"/>
          <w:b/>
          <w:sz w:val="22"/>
          <w:szCs w:val="22"/>
          <w:lang w:bidi="ar-SA"/>
        </w:rPr>
        <w:t xml:space="preserve"> </w:t>
      </w:r>
      <w:r w:rsidR="00334FA9">
        <w:rPr>
          <w:rFonts w:asciiTheme="minorHAnsi" w:eastAsiaTheme="minorHAnsi" w:hAnsiTheme="minorHAnsi" w:cstheme="minorHAnsi"/>
          <w:b/>
          <w:sz w:val="22"/>
          <w:szCs w:val="22"/>
          <w:lang w:bidi="ar-SA"/>
        </w:rPr>
        <w:t xml:space="preserve">Composite </w:t>
      </w:r>
      <w:r w:rsidR="00FD0366">
        <w:rPr>
          <w:rFonts w:asciiTheme="minorHAnsi" w:eastAsiaTheme="minorHAnsi" w:hAnsiTheme="minorHAnsi" w:cstheme="minorHAnsi"/>
          <w:b/>
          <w:sz w:val="22"/>
          <w:szCs w:val="22"/>
          <w:lang w:bidi="ar-SA"/>
        </w:rPr>
        <w:t>Graft Segment</w:t>
      </w:r>
    </w:p>
    <w:p w:rsidR="00D53C15" w:rsidP="00D53C15" w14:paraId="19DE2898" w14:textId="35EA8896">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76429631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Spleen</w:t>
      </w:r>
    </w:p>
    <w:p w:rsidR="00D53C15" w:rsidP="00D53C15" w14:paraId="7AC80B75" w14:textId="45869BDE">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263199272"/>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 xml:space="preserve">VCA – </w:t>
      </w:r>
      <w:r w:rsidR="00334FA9">
        <w:rPr>
          <w:rFonts w:asciiTheme="minorHAnsi" w:eastAsiaTheme="minorHAnsi" w:hAnsiTheme="minorHAnsi" w:cstheme="minorHAnsi"/>
          <w:b/>
          <w:sz w:val="22"/>
          <w:szCs w:val="22"/>
          <w:lang w:bidi="ar-SA"/>
        </w:rPr>
        <w:t>Vascularized Gland</w:t>
      </w:r>
    </w:p>
    <w:p w:rsidR="00D53C15" w:rsidP="00D53C15" w14:paraId="676C8934" w14:textId="5E77676B">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478724187"/>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Uterus</w:t>
      </w:r>
    </w:p>
    <w:p w:rsidR="007826D9" w:rsidP="007826D9" w14:paraId="014BF900" w14:textId="195128EF">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455258682"/>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VCA – Uterus (Living Donor)</w:t>
      </w:r>
    </w:p>
    <w:p w:rsidR="00D53C15" w:rsidP="00D53C15" w14:paraId="49D879EA" w14:textId="6471686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2325024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External Male Genitalia</w:t>
      </w:r>
    </w:p>
    <w:p w:rsidR="00D53C15" w:rsidP="00D53C15" w14:paraId="10C9E0AD" w14:textId="7AE12037">
      <w:pPr>
        <w:spacing w:after="160" w:line="259" w:lineRule="auto"/>
        <w:rPr>
          <w:rFonts w:asciiTheme="minorHAnsi" w:eastAsiaTheme="minorHAnsi" w:hAnsiTheme="minorHAnsi" w:cstheme="minorHAnsi"/>
          <w:b/>
          <w:sz w:val="22"/>
          <w:szCs w:val="22"/>
          <w:lang w:bidi="ar-SA"/>
        </w:rPr>
        <w:sectPr w:rsidSect="007826D9">
          <w:type w:val="continuous"/>
          <w:pgSz w:w="12240" w:h="15840"/>
          <w:pgMar w:top="1440" w:right="1440" w:bottom="1440" w:left="1440" w:header="720" w:footer="720" w:gutter="0"/>
          <w:cols w:num="3" w:space="720"/>
          <w:docGrid w:linePitch="360"/>
        </w:sectPr>
      </w:pPr>
      <w:sdt>
        <w:sdtPr>
          <w:rPr>
            <w:rFonts w:asciiTheme="minorHAnsi" w:eastAsiaTheme="minorHAnsi" w:hAnsiTheme="minorHAnsi" w:cstheme="minorHAnsi"/>
            <w:sz w:val="22"/>
            <w:szCs w:val="22"/>
            <w:lang w:bidi="ar-SA"/>
          </w:rPr>
          <w:id w:val="-55284679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sidR="00F5652F">
        <w:rPr>
          <w:rFonts w:asciiTheme="minorHAnsi" w:eastAsiaTheme="minorHAnsi" w:hAnsiTheme="minorHAnsi" w:cstheme="minorHAnsi"/>
          <w:b/>
          <w:sz w:val="22"/>
          <w:szCs w:val="22"/>
          <w:lang w:bidi="ar-SA"/>
        </w:rPr>
        <w:t>VCA – Other Genitourinary Organ</w:t>
      </w:r>
    </w:p>
    <w:p w:rsidR="007826D9" w14:paraId="4B1BCBED" w14:textId="77777777">
      <w:pPr>
        <w:spacing w:after="160" w:line="259" w:lineRule="auto"/>
        <w:rPr>
          <w:rFonts w:asciiTheme="minorHAnsi" w:hAnsiTheme="minorHAnsi" w:cstheme="minorHAnsi"/>
          <w:b/>
          <w:bCs/>
          <w:sz w:val="22"/>
          <w:szCs w:val="22"/>
        </w:rPr>
        <w:sectPr w:rsidSect="00ED3565">
          <w:headerReference w:type="default" r:id="rId11"/>
          <w:footerReference w:type="default" r:id="rId12"/>
          <w:type w:val="continuous"/>
          <w:pgSz w:w="12240" w:h="15840"/>
          <w:pgMar w:top="1440" w:right="1440" w:bottom="1440" w:left="1440" w:header="720" w:footer="720" w:gutter="0"/>
          <w:cols w:space="720"/>
          <w:docGrid w:linePitch="360"/>
        </w:sectPr>
      </w:pPr>
    </w:p>
    <w:p w:rsidR="00D53C15" w14:paraId="0F08B160" w14:textId="5B79338E">
      <w:pPr>
        <w:spacing w:after="160" w:line="259" w:lineRule="auto"/>
        <w:rPr>
          <w:rFonts w:asciiTheme="minorHAnsi" w:hAnsiTheme="minorHAnsi" w:cstheme="minorHAnsi"/>
          <w:b/>
          <w:bCs/>
          <w:sz w:val="22"/>
          <w:szCs w:val="22"/>
        </w:rPr>
      </w:pPr>
    </w:p>
    <w:p w:rsidR="00934AE5" w:rsidP="00934AE5" w14:paraId="3DE01F3B" w14:textId="58ECC9DB">
      <w:pPr>
        <w:jc w:val="center"/>
        <w:rPr>
          <w:rFonts w:asciiTheme="minorHAnsi" w:hAnsiTheme="minorHAnsi" w:cstheme="minorHAnsi"/>
          <w:b/>
          <w:bCs/>
          <w:sz w:val="22"/>
          <w:szCs w:val="22"/>
        </w:rPr>
      </w:pPr>
      <w:r w:rsidRPr="00254301">
        <w:rPr>
          <w:rFonts w:asciiTheme="minorHAnsi" w:hAnsiTheme="minorHAnsi" w:cstheme="minorHAnsi"/>
          <w:b/>
          <w:bCs/>
          <w:sz w:val="22"/>
          <w:szCs w:val="22"/>
        </w:rPr>
        <w:t>PUBLIC BURDEN STATEMENT</w:t>
      </w:r>
    </w:p>
    <w:p w:rsidR="00934AE5" w:rsidRPr="00460DBB" w:rsidP="00934AE5" w14:paraId="7915DEE2" w14:textId="73BE1282">
      <w:pPr>
        <w:jc w:val="both"/>
        <w:rPr>
          <w:rFonts w:asciiTheme="minorHAnsi" w:hAnsiTheme="minorHAnsi" w:cstheme="minorHAnsi"/>
          <w:b/>
          <w: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81353A">
        <w:rPr>
          <w:rFonts w:asciiTheme="minorHAnsi" w:hAnsiTheme="minorHAnsi" w:cstheme="minorHAnsi"/>
          <w:sz w:val="22"/>
          <w:szCs w:val="22"/>
        </w:rPr>
        <w:t>xx</w:t>
      </w:r>
      <w:r w:rsidR="00117B02">
        <w:rPr>
          <w:rFonts w:asciiTheme="minorHAnsi" w:hAnsiTheme="minorHAnsi" w:cstheme="minorHAnsi"/>
          <w:sz w:val="22"/>
          <w:szCs w:val="22"/>
        </w:rPr>
        <w:t>/</w:t>
      </w:r>
      <w:r w:rsidR="0081353A">
        <w:rPr>
          <w:rFonts w:asciiTheme="minorHAnsi" w:hAnsiTheme="minorHAnsi" w:cstheme="minorHAnsi"/>
          <w:sz w:val="22"/>
          <w:szCs w:val="22"/>
        </w:rPr>
        <w:t>xx</w:t>
      </w:r>
      <w:r w:rsidR="00117B02">
        <w:rPr>
          <w:rFonts w:asciiTheme="minorHAnsi" w:hAnsiTheme="minorHAnsi" w:cstheme="minorHAnsi"/>
          <w:sz w:val="22"/>
          <w:szCs w:val="22"/>
        </w:rPr>
        <w:t>/20</w:t>
      </w:r>
      <w:r w:rsidR="0081353A">
        <w:rPr>
          <w:rFonts w:asciiTheme="minorHAnsi" w:hAnsiTheme="minorHAnsi" w:cstheme="minorHAnsi"/>
          <w:sz w:val="22"/>
          <w:szCs w:val="22"/>
        </w:rPr>
        <w:t>xx</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Pr="00350FD7" w:rsidR="0081353A">
        <w:rPr>
          <w:rFonts w:asciiTheme="minorHAnsi" w:hAnsiTheme="minorHAnsi" w:cstheme="minorHAnsi"/>
          <w:sz w:val="22"/>
          <w:szCs w:val="22"/>
        </w:rPr>
        <w:t>1</w:t>
      </w:r>
      <w:r w:rsidR="00A14AAF">
        <w:rPr>
          <w:rFonts w:asciiTheme="minorHAnsi" w:hAnsiTheme="minorHAnsi" w:cstheme="minorHAnsi"/>
          <w:sz w:val="22"/>
          <w:szCs w:val="22"/>
        </w:rPr>
        <w:t>.17</w:t>
      </w:r>
      <w:bookmarkStart w:id="5" w:name="_GoBack"/>
      <w:bookmarkEnd w:id="5"/>
      <w:r w:rsidRPr="00350FD7" w:rsidR="0081353A">
        <w:rPr>
          <w:rFonts w:asciiTheme="minorHAnsi" w:hAnsiTheme="minorHAnsi" w:cstheme="minorHAnsi"/>
          <w:sz w:val="22"/>
          <w:szCs w:val="22"/>
        </w:rPr>
        <w:t xml:space="preserve"> hour</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history="1">
        <w:r w:rsidRPr="005D3032">
          <w:rPr>
            <w:rStyle w:val="Hyperlink"/>
            <w:rFonts w:asciiTheme="minorHAnsi" w:hAnsiTheme="minorHAnsi" w:cstheme="minorHAnsi"/>
            <w:sz w:val="22"/>
            <w:szCs w:val="22"/>
          </w:rPr>
          <w:t>paperwork@hrsa.gov</w:t>
        </w:r>
      </w:hyperlink>
      <w:r>
        <w:rPr>
          <w:rFonts w:asciiTheme="minorHAnsi" w:hAnsiTheme="minorHAnsi" w:cstheme="minorHAnsi"/>
          <w:sz w:val="22"/>
          <w:szCs w:val="22"/>
        </w:rPr>
        <w:t>. </w:t>
      </w:r>
    </w:p>
    <w:sectPr w:rsidSect="00ED356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7553548"/>
      <w:docPartObj>
        <w:docPartGallery w:val="Page Numbers (Bottom of Page)"/>
        <w:docPartUnique/>
      </w:docPartObj>
    </w:sdtPr>
    <w:sdtEndPr>
      <w:rPr>
        <w:noProof/>
      </w:rPr>
    </w:sdtEndPr>
    <w:sdtContent>
      <w:p w:rsidR="00D53C15" w14:paraId="6DBFEF5C" w14:textId="7426C6EA">
        <w:pPr>
          <w:pStyle w:val="Footer"/>
          <w:jc w:val="right"/>
        </w:pPr>
        <w:r>
          <w:t>Additional-</w:t>
        </w:r>
        <w:r>
          <w:fldChar w:fldCharType="begin"/>
        </w:r>
        <w:r>
          <w:instrText xml:space="preserve"> PAGE   \* MERGEFORMAT </w:instrText>
        </w:r>
        <w:r>
          <w:fldChar w:fldCharType="separate"/>
        </w:r>
        <w:r w:rsidR="00A14AAF">
          <w:rPr>
            <w:noProof/>
          </w:rPr>
          <w:t>2</w:t>
        </w:r>
        <w:r>
          <w:rPr>
            <w:noProof/>
          </w:rPr>
          <w:fldChar w:fldCharType="end"/>
        </w:r>
      </w:p>
    </w:sdtContent>
  </w:sdt>
  <w:p w:rsidR="00D53C15" w14:paraId="774E83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2606924"/>
      <w:docPartObj>
        <w:docPartGallery w:val="Page Numbers (Bottom of Page)"/>
        <w:docPartUnique/>
      </w:docPartObj>
    </w:sdtPr>
    <w:sdtEndPr>
      <w:rPr>
        <w:noProof/>
      </w:rPr>
    </w:sdtEndPr>
    <w:sdtContent>
      <w:p w:rsidR="00254301" w14:paraId="56738773" w14:textId="5FD02C3C">
        <w:pPr>
          <w:pStyle w:val="Footer"/>
          <w:jc w:val="right"/>
        </w:pPr>
        <w:r>
          <w:t>Additional</w:t>
        </w:r>
        <w:r>
          <w:t>-</w:t>
        </w:r>
        <w:r>
          <w:fldChar w:fldCharType="begin"/>
        </w:r>
        <w:r>
          <w:instrText xml:space="preserve"> PAGE   \* MERGEFORMAT </w:instrText>
        </w:r>
        <w:r>
          <w:fldChar w:fldCharType="separate"/>
        </w:r>
        <w:r w:rsidR="00A14AAF">
          <w:rPr>
            <w:noProof/>
          </w:rPr>
          <w:t>3</w:t>
        </w:r>
        <w:r>
          <w:rPr>
            <w:noProof/>
          </w:rPr>
          <w:fldChar w:fldCharType="end"/>
        </w:r>
      </w:p>
    </w:sdtContent>
  </w:sdt>
  <w:p w:rsidR="00254301" w14:paraId="0E0A7B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3C15" w:rsidRPr="006E2503" w:rsidP="0027668B" w14:paraId="31229512" w14:textId="77777777">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rsidR="00D53C15" w:rsidRPr="006E2503" w:rsidP="0027668B" w14:paraId="16BD9EEB" w14:textId="77777777">
    <w:pPr>
      <w:tabs>
        <w:tab w:val="left" w:pos="-1440"/>
      </w:tabs>
      <w:ind w:left="6480" w:hanging="6480"/>
      <w:rPr>
        <w:rFonts w:ascii="Tahoma" w:hAnsi="Tahoma" w:cs="Tahoma"/>
      </w:rPr>
    </w:pPr>
    <w:r w:rsidRPr="006E2503">
      <w:rPr>
        <w:rFonts w:ascii="Tahoma" w:hAnsi="Tahoma" w:cs="Tahoma"/>
      </w:rPr>
      <w:t>Health Resources and Services Adm</w:t>
    </w:r>
    <w:r>
      <w:rPr>
        <w:rFonts w:ascii="Tahoma" w:hAnsi="Tahoma" w:cs="Tahoma"/>
      </w:rPr>
      <w:t>inistration</w:t>
    </w:r>
    <w:r>
      <w:rPr>
        <w:rFonts w:ascii="Tahoma" w:hAnsi="Tahoma" w:cs="Tahoma"/>
      </w:rPr>
      <w:tab/>
      <w:t>Expiration Date: xx/xx/20xx</w:t>
    </w:r>
  </w:p>
  <w:p w:rsidR="00D53C15" w14:paraId="03866C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68B" w:rsidRPr="006E2503" w:rsidP="0027668B" w14:paraId="391F66F7" w14:textId="77777777">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rsidR="0027668B" w:rsidRPr="006E2503" w:rsidP="0027668B" w14:paraId="04BDDF96" w14:textId="2B93F50D">
    <w:pPr>
      <w:tabs>
        <w:tab w:val="left" w:pos="-1440"/>
      </w:tabs>
      <w:ind w:left="6480" w:hanging="6480"/>
      <w:rPr>
        <w:rFonts w:ascii="Tahoma" w:hAnsi="Tahoma" w:cs="Tahoma"/>
      </w:rPr>
    </w:pPr>
    <w:r w:rsidRPr="006E2503">
      <w:rPr>
        <w:rFonts w:ascii="Tahoma" w:hAnsi="Tahoma" w:cs="Tahoma"/>
      </w:rPr>
      <w:t>Health Resources and Services Adm</w:t>
    </w:r>
    <w:r>
      <w:rPr>
        <w:rFonts w:ascii="Tahoma" w:hAnsi="Tahoma" w:cs="Tahoma"/>
      </w:rPr>
      <w:t>inistration</w:t>
    </w:r>
    <w:r>
      <w:rPr>
        <w:rFonts w:ascii="Tahoma" w:hAnsi="Tahoma" w:cs="Tahoma"/>
      </w:rPr>
      <w:tab/>
      <w:t xml:space="preserve">Expiration Date: </w:t>
    </w:r>
    <w:r w:rsidR="000F096C">
      <w:rPr>
        <w:rFonts w:ascii="Tahoma" w:hAnsi="Tahoma" w:cs="Tahoma"/>
      </w:rPr>
      <w:t>xx</w:t>
    </w:r>
    <w:r w:rsidR="00F2336F">
      <w:rPr>
        <w:rFonts w:ascii="Tahoma" w:hAnsi="Tahoma" w:cs="Tahoma"/>
      </w:rPr>
      <w:t>/</w:t>
    </w:r>
    <w:r w:rsidR="000F096C">
      <w:rPr>
        <w:rFonts w:ascii="Tahoma" w:hAnsi="Tahoma" w:cs="Tahoma"/>
      </w:rPr>
      <w:t>x</w:t>
    </w:r>
    <w:r w:rsidR="0081353A">
      <w:rPr>
        <w:rFonts w:ascii="Tahoma" w:hAnsi="Tahoma" w:cs="Tahoma"/>
      </w:rPr>
      <w:t>x</w:t>
    </w:r>
    <w:r>
      <w:rPr>
        <w:rFonts w:ascii="Tahoma" w:hAnsi="Tahoma" w:cs="Tahoma"/>
      </w:rPr>
      <w:t>/20</w:t>
    </w:r>
    <w:r w:rsidR="000F096C">
      <w:rPr>
        <w:rFonts w:ascii="Tahoma" w:hAnsi="Tahoma" w:cs="Tahoma"/>
      </w:rPr>
      <w:t>xx</w:t>
    </w:r>
  </w:p>
  <w:p w:rsidR="00ED5A11" w14:paraId="7F4EE7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84411"/>
    <w:multiLevelType w:val="hybridMultilevel"/>
    <w:tmpl w:val="165E66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28"/>
    <w:rsid w:val="00017F1B"/>
    <w:rsid w:val="000E283A"/>
    <w:rsid w:val="000F08E7"/>
    <w:rsid w:val="000F096C"/>
    <w:rsid w:val="00117B02"/>
    <w:rsid w:val="001552BD"/>
    <w:rsid w:val="0017602D"/>
    <w:rsid w:val="00225C97"/>
    <w:rsid w:val="0024189C"/>
    <w:rsid w:val="00247A29"/>
    <w:rsid w:val="00254301"/>
    <w:rsid w:val="00260146"/>
    <w:rsid w:val="002608B5"/>
    <w:rsid w:val="00264B6D"/>
    <w:rsid w:val="0027668B"/>
    <w:rsid w:val="00294625"/>
    <w:rsid w:val="002B44C5"/>
    <w:rsid w:val="002B5B6E"/>
    <w:rsid w:val="00334FA9"/>
    <w:rsid w:val="00350FD7"/>
    <w:rsid w:val="00376962"/>
    <w:rsid w:val="00397A87"/>
    <w:rsid w:val="003B41B9"/>
    <w:rsid w:val="00460DBB"/>
    <w:rsid w:val="00461F1D"/>
    <w:rsid w:val="004C0507"/>
    <w:rsid w:val="004E475D"/>
    <w:rsid w:val="00515240"/>
    <w:rsid w:val="00596CD6"/>
    <w:rsid w:val="005A3CDA"/>
    <w:rsid w:val="005D3032"/>
    <w:rsid w:val="00625BC1"/>
    <w:rsid w:val="00637C05"/>
    <w:rsid w:val="00664BE4"/>
    <w:rsid w:val="006E22F3"/>
    <w:rsid w:val="006E2503"/>
    <w:rsid w:val="006F0ED0"/>
    <w:rsid w:val="00723AFE"/>
    <w:rsid w:val="00775104"/>
    <w:rsid w:val="007826D9"/>
    <w:rsid w:val="007B6B2F"/>
    <w:rsid w:val="007C3FF6"/>
    <w:rsid w:val="00806928"/>
    <w:rsid w:val="00810D14"/>
    <w:rsid w:val="0081353A"/>
    <w:rsid w:val="008457C8"/>
    <w:rsid w:val="008706EE"/>
    <w:rsid w:val="009265C1"/>
    <w:rsid w:val="00931850"/>
    <w:rsid w:val="00934AE5"/>
    <w:rsid w:val="0094240A"/>
    <w:rsid w:val="00950DCF"/>
    <w:rsid w:val="009D238D"/>
    <w:rsid w:val="00A07000"/>
    <w:rsid w:val="00A14AAF"/>
    <w:rsid w:val="00A35D6E"/>
    <w:rsid w:val="00A37B29"/>
    <w:rsid w:val="00A624B0"/>
    <w:rsid w:val="00B14A68"/>
    <w:rsid w:val="00B27657"/>
    <w:rsid w:val="00C502F0"/>
    <w:rsid w:val="00C53D26"/>
    <w:rsid w:val="00C56D51"/>
    <w:rsid w:val="00C82B97"/>
    <w:rsid w:val="00C85B2D"/>
    <w:rsid w:val="00CA0495"/>
    <w:rsid w:val="00CF4C22"/>
    <w:rsid w:val="00D173A9"/>
    <w:rsid w:val="00D53C15"/>
    <w:rsid w:val="00D54DAB"/>
    <w:rsid w:val="00DA6118"/>
    <w:rsid w:val="00E4327E"/>
    <w:rsid w:val="00EA5C54"/>
    <w:rsid w:val="00EC2A90"/>
    <w:rsid w:val="00ED3565"/>
    <w:rsid w:val="00ED5A11"/>
    <w:rsid w:val="00EE15A4"/>
    <w:rsid w:val="00EE271C"/>
    <w:rsid w:val="00EF524B"/>
    <w:rsid w:val="00F2336F"/>
    <w:rsid w:val="00F37208"/>
    <w:rsid w:val="00F5652F"/>
    <w:rsid w:val="00F67894"/>
    <w:rsid w:val="00FB133A"/>
    <w:rsid w:val="00FD0366"/>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27B30"/>
  <w15:chartTrackingRefBased/>
  <w15:docId w15:val="{1481EE5C-7710-4A26-B2AA-CAA9ADB7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06928"/>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06928"/>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06928"/>
    <w:pPr>
      <w:keepNext/>
      <w:spacing w:after="120"/>
      <w:ind w:left="720" w:hanging="72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28"/>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06928"/>
    <w:rPr>
      <w:rFonts w:ascii="Arial" w:hAnsi="Arial" w:eastAsiaTheme="majorEastAsia" w:cs="Arial"/>
      <w:b/>
      <w:bCs/>
      <w:sz w:val="24"/>
      <w:szCs w:val="24"/>
      <w:lang w:bidi="en-US"/>
    </w:rPr>
  </w:style>
  <w:style w:type="character" w:styleId="PlaceholderText">
    <w:name w:val="Placeholder Text"/>
    <w:basedOn w:val="DefaultParagraphFont"/>
    <w:uiPriority w:val="99"/>
    <w:semiHidden/>
    <w:rsid w:val="00806928"/>
    <w:rPr>
      <w:color w:val="808080"/>
    </w:rPr>
  </w:style>
  <w:style w:type="paragraph" w:customStyle="1" w:styleId="Default">
    <w:name w:val="Default"/>
    <w:rsid w:val="0080692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806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06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928"/>
    <w:rPr>
      <w:rFonts w:ascii="Segoe UI" w:hAnsi="Segoe UI" w:eastAsiaTheme="minorEastAsia" w:cs="Segoe UI"/>
      <w:sz w:val="18"/>
      <w:szCs w:val="18"/>
      <w:lang w:bidi="en-US"/>
    </w:rPr>
  </w:style>
  <w:style w:type="paragraph" w:customStyle="1" w:styleId="IndentedParagraph">
    <w:name w:val="Indented Paragraph"/>
    <w:basedOn w:val="Normal"/>
    <w:qFormat/>
    <w:rsid w:val="00950DCF"/>
    <w:pPr>
      <w:widowControl w:val="0"/>
      <w:autoSpaceDE w:val="0"/>
      <w:autoSpaceDN w:val="0"/>
      <w:adjustRightInd w:val="0"/>
      <w:spacing w:line="231" w:lineRule="atLeast"/>
      <w:ind w:left="720"/>
    </w:pPr>
    <w:rPr>
      <w:rFonts w:eastAsia="Times New Roman"/>
    </w:rPr>
  </w:style>
  <w:style w:type="character" w:styleId="CommentReference">
    <w:name w:val="annotation reference"/>
    <w:basedOn w:val="DefaultParagraphFont"/>
    <w:uiPriority w:val="99"/>
    <w:semiHidden/>
    <w:unhideWhenUsed/>
    <w:rsid w:val="00950DCF"/>
    <w:rPr>
      <w:sz w:val="16"/>
      <w:szCs w:val="16"/>
    </w:rPr>
  </w:style>
  <w:style w:type="paragraph" w:styleId="CommentText">
    <w:name w:val="annotation text"/>
    <w:basedOn w:val="Normal"/>
    <w:link w:val="CommentTextChar"/>
    <w:uiPriority w:val="99"/>
    <w:semiHidden/>
    <w:unhideWhenUsed/>
    <w:rsid w:val="00950DCF"/>
    <w:pPr>
      <w:spacing w:line="240" w:lineRule="auto"/>
    </w:pPr>
  </w:style>
  <w:style w:type="character" w:customStyle="1" w:styleId="CommentTextChar">
    <w:name w:val="Comment Text Char"/>
    <w:basedOn w:val="DefaultParagraphFont"/>
    <w:link w:val="CommentText"/>
    <w:uiPriority w:val="99"/>
    <w:semiHidden/>
    <w:rsid w:val="00950DCF"/>
    <w:rPr>
      <w:rFonts w:ascii="Arial" w:hAnsi="Arial" w:eastAsiaTheme="minorEastAsia" w:cs="Arial"/>
      <w:sz w:val="20"/>
      <w:szCs w:val="20"/>
      <w:lang w:bidi="en-US"/>
    </w:rPr>
  </w:style>
  <w:style w:type="character" w:styleId="Hyperlink">
    <w:name w:val="Hyperlink"/>
    <w:basedOn w:val="DefaultParagraphFont"/>
    <w:uiPriority w:val="99"/>
    <w:unhideWhenUsed/>
    <w:rsid w:val="00950DCF"/>
    <w:rPr>
      <w:color w:val="0563C1" w:themeColor="hyperlink"/>
      <w:u w:val="single"/>
    </w:rPr>
  </w:style>
  <w:style w:type="paragraph" w:styleId="Header">
    <w:name w:val="header"/>
    <w:basedOn w:val="Normal"/>
    <w:link w:val="HeaderChar"/>
    <w:uiPriority w:val="99"/>
    <w:unhideWhenUsed/>
    <w:rsid w:val="00ED5A11"/>
    <w:pPr>
      <w:tabs>
        <w:tab w:val="center" w:pos="4680"/>
        <w:tab w:val="right" w:pos="9360"/>
      </w:tabs>
      <w:spacing w:line="240" w:lineRule="auto"/>
    </w:pPr>
  </w:style>
  <w:style w:type="character" w:customStyle="1" w:styleId="HeaderChar">
    <w:name w:val="Header Char"/>
    <w:basedOn w:val="DefaultParagraphFont"/>
    <w:link w:val="Header"/>
    <w:uiPriority w:val="99"/>
    <w:rsid w:val="00ED5A11"/>
    <w:rPr>
      <w:rFonts w:ascii="Arial" w:hAnsi="Arial" w:eastAsiaTheme="minorEastAsia" w:cs="Arial"/>
      <w:sz w:val="20"/>
      <w:szCs w:val="20"/>
      <w:lang w:bidi="en-US"/>
    </w:rPr>
  </w:style>
  <w:style w:type="paragraph" w:styleId="Footer">
    <w:name w:val="footer"/>
    <w:basedOn w:val="Normal"/>
    <w:link w:val="FooterChar"/>
    <w:uiPriority w:val="99"/>
    <w:unhideWhenUsed/>
    <w:rsid w:val="00ED5A11"/>
    <w:pPr>
      <w:tabs>
        <w:tab w:val="center" w:pos="4680"/>
        <w:tab w:val="right" w:pos="9360"/>
      </w:tabs>
      <w:spacing w:line="240" w:lineRule="auto"/>
    </w:pPr>
  </w:style>
  <w:style w:type="character" w:customStyle="1" w:styleId="FooterChar">
    <w:name w:val="Footer Char"/>
    <w:basedOn w:val="DefaultParagraphFont"/>
    <w:link w:val="Footer"/>
    <w:uiPriority w:val="99"/>
    <w:rsid w:val="00ED5A1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7208"/>
    <w:rPr>
      <w:b/>
      <w:bCs/>
    </w:rPr>
  </w:style>
  <w:style w:type="character" w:customStyle="1" w:styleId="CommentSubjectChar">
    <w:name w:val="Comment Subject Char"/>
    <w:basedOn w:val="CommentTextChar"/>
    <w:link w:val="CommentSubject"/>
    <w:uiPriority w:val="99"/>
    <w:semiHidden/>
    <w:rsid w:val="00F37208"/>
    <w:rPr>
      <w:rFonts w:ascii="Arial" w:hAnsi="Arial" w:eastAsiaTheme="minorEastAsia" w:cs="Arial"/>
      <w:b/>
      <w:bCs/>
      <w:sz w:val="20"/>
      <w:szCs w:val="20"/>
      <w:lang w:bidi="en-US"/>
    </w:rPr>
  </w:style>
  <w:style w:type="paragraph" w:styleId="ListParagraph">
    <w:name w:val="List Paragraph"/>
    <w:aliases w:val="first level alpha list,first level number list"/>
    <w:basedOn w:val="Normal"/>
    <w:link w:val="ListParagraphChar"/>
    <w:uiPriority w:val="34"/>
    <w:qFormat/>
    <w:rsid w:val="00DA6118"/>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DA6118"/>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paperwork@hrsa.gov"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25206C9D8A44999B5F96A07E80C6759"/>
        <w:category>
          <w:name w:val="General"/>
          <w:gallery w:val="placeholder"/>
        </w:category>
        <w:types>
          <w:type w:val="bbPlcHdr"/>
        </w:types>
        <w:behaviors>
          <w:behavior w:val="content"/>
        </w:behaviors>
        <w:guid w:val="{89E94A5C-6C65-44DF-9EC1-73DF9D211B8B}"/>
      </w:docPartPr>
      <w:docPartBody>
        <w:p w:rsidR="00596CD6" w:rsidP="00CA0495">
          <w:pPr>
            <w:pStyle w:val="925206C9D8A44999B5F96A07E80C6759"/>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24"/>
    <w:rsid w:val="000A5635"/>
    <w:rsid w:val="000E6B24"/>
    <w:rsid w:val="001F3521"/>
    <w:rsid w:val="00341CBB"/>
    <w:rsid w:val="00477951"/>
    <w:rsid w:val="004E30D7"/>
    <w:rsid w:val="00590E69"/>
    <w:rsid w:val="00596CD6"/>
    <w:rsid w:val="005A1C9D"/>
    <w:rsid w:val="005B5D01"/>
    <w:rsid w:val="0067131C"/>
    <w:rsid w:val="0086152F"/>
    <w:rsid w:val="00885EC7"/>
    <w:rsid w:val="008907E5"/>
    <w:rsid w:val="009D6EC9"/>
    <w:rsid w:val="00A109F3"/>
    <w:rsid w:val="00CA04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495"/>
    <w:rPr>
      <w:color w:val="808080"/>
    </w:rPr>
  </w:style>
  <w:style w:type="paragraph" w:customStyle="1" w:styleId="7AE2E22EB2E1490F889B0C9CF15FDA08">
    <w:name w:val="7AE2E22EB2E1490F889B0C9CF15FDA08"/>
    <w:rsid w:val="000E6B24"/>
  </w:style>
  <w:style w:type="paragraph" w:customStyle="1" w:styleId="02B5F67026E0425B8F0C77813B3D9AD2">
    <w:name w:val="02B5F67026E0425B8F0C77813B3D9AD2"/>
    <w:rsid w:val="000E6B24"/>
  </w:style>
  <w:style w:type="paragraph" w:customStyle="1" w:styleId="4A21F649E50E4A7DB218971C795FDD3A">
    <w:name w:val="4A21F649E50E4A7DB218971C795FDD3A"/>
    <w:rsid w:val="000E6B24"/>
  </w:style>
  <w:style w:type="paragraph" w:customStyle="1" w:styleId="66F06AF6FA694CEB823673B0DAA35335">
    <w:name w:val="66F06AF6FA694CEB823673B0DAA35335"/>
    <w:rsid w:val="000E6B24"/>
  </w:style>
  <w:style w:type="paragraph" w:customStyle="1" w:styleId="1BE095634D71489CBBF962BE6FC58002">
    <w:name w:val="1BE095634D71489CBBF962BE6FC58002"/>
    <w:rsid w:val="000E6B24"/>
  </w:style>
  <w:style w:type="paragraph" w:customStyle="1" w:styleId="E9BD71ABAE924086A6449272686B67FC">
    <w:name w:val="E9BD71ABAE924086A6449272686B67FC"/>
    <w:rsid w:val="000E6B24"/>
  </w:style>
  <w:style w:type="paragraph" w:customStyle="1" w:styleId="7A16C841203E4216A038F1E668818C76">
    <w:name w:val="7A16C841203E4216A038F1E668818C76"/>
    <w:rsid w:val="000E6B24"/>
  </w:style>
  <w:style w:type="paragraph" w:customStyle="1" w:styleId="394079E49339478F89E516DF2A1FEEF6">
    <w:name w:val="394079E49339478F89E516DF2A1FEEF6"/>
    <w:rsid w:val="000E6B24"/>
  </w:style>
  <w:style w:type="paragraph" w:customStyle="1" w:styleId="AB94C251687045B191715353475361B6">
    <w:name w:val="AB94C251687045B191715353475361B6"/>
    <w:rsid w:val="000E6B24"/>
  </w:style>
  <w:style w:type="paragraph" w:customStyle="1" w:styleId="40A37F2E045B4FCF9F568B1CE118B745">
    <w:name w:val="40A37F2E045B4FCF9F568B1CE118B745"/>
    <w:rsid w:val="000E6B24"/>
  </w:style>
  <w:style w:type="paragraph" w:customStyle="1" w:styleId="6BEFB58AAAA246CF99A9B4B301B76793">
    <w:name w:val="6BEFB58AAAA246CF99A9B4B301B76793"/>
    <w:rsid w:val="000E6B24"/>
  </w:style>
  <w:style w:type="paragraph" w:customStyle="1" w:styleId="8A7DBB3B2403444A9DEFEA71F1BCFF16">
    <w:name w:val="8A7DBB3B2403444A9DEFEA71F1BCFF16"/>
    <w:rsid w:val="000E6B24"/>
  </w:style>
  <w:style w:type="paragraph" w:customStyle="1" w:styleId="23C32A53969149C3950758C2F3BC4626">
    <w:name w:val="23C32A53969149C3950758C2F3BC4626"/>
    <w:rsid w:val="000E6B24"/>
  </w:style>
  <w:style w:type="paragraph" w:customStyle="1" w:styleId="2448A1E45B5348EC9DF0BC4CA76BB86B">
    <w:name w:val="2448A1E45B5348EC9DF0BC4CA76BB86B"/>
    <w:rsid w:val="000E6B24"/>
  </w:style>
  <w:style w:type="paragraph" w:customStyle="1" w:styleId="2D743A2E11C249788C9AD33A23E6D698">
    <w:name w:val="2D743A2E11C249788C9AD33A23E6D698"/>
    <w:rsid w:val="000E6B24"/>
  </w:style>
  <w:style w:type="paragraph" w:customStyle="1" w:styleId="FD6DBC77FE3E4206B30E29D1E720D163">
    <w:name w:val="FD6DBC77FE3E4206B30E29D1E720D163"/>
    <w:rsid w:val="000E6B24"/>
  </w:style>
  <w:style w:type="paragraph" w:customStyle="1" w:styleId="EBDE7DD671D84F6FB812EEA37BAF269F">
    <w:name w:val="EBDE7DD671D84F6FB812EEA37BAF269F"/>
    <w:rsid w:val="000E6B24"/>
  </w:style>
  <w:style w:type="paragraph" w:customStyle="1" w:styleId="19BF898C528E470F96066D7D630AC49B">
    <w:name w:val="19BF898C528E470F96066D7D630AC49B"/>
    <w:rsid w:val="000E6B24"/>
  </w:style>
  <w:style w:type="paragraph" w:customStyle="1" w:styleId="F8F3000795B54855B60ECA0FBD81C0E7">
    <w:name w:val="F8F3000795B54855B60ECA0FBD81C0E7"/>
    <w:rsid w:val="000E6B24"/>
  </w:style>
  <w:style w:type="paragraph" w:customStyle="1" w:styleId="44E613579EA844E4A5CEB0CDDCA00CF4">
    <w:name w:val="44E613579EA844E4A5CEB0CDDCA00CF4"/>
    <w:rsid w:val="000E6B24"/>
  </w:style>
  <w:style w:type="paragraph" w:customStyle="1" w:styleId="180CBB12ECDC4A908160DDCBAF6608B3">
    <w:name w:val="180CBB12ECDC4A908160DDCBAF6608B3"/>
    <w:rsid w:val="000E6B24"/>
  </w:style>
  <w:style w:type="paragraph" w:customStyle="1" w:styleId="72454D9F042A4D798BF8419512A74F04">
    <w:name w:val="72454D9F042A4D798BF8419512A74F04"/>
    <w:rsid w:val="00477951"/>
  </w:style>
  <w:style w:type="paragraph" w:customStyle="1" w:styleId="06CADACE85D64F2FB012681BCE400974">
    <w:name w:val="06CADACE85D64F2FB012681BCE400974"/>
    <w:rsid w:val="00477951"/>
  </w:style>
  <w:style w:type="paragraph" w:customStyle="1" w:styleId="526F4D072CE546C186B225244076B476">
    <w:name w:val="526F4D072CE546C186B225244076B476"/>
    <w:rsid w:val="00477951"/>
  </w:style>
  <w:style w:type="paragraph" w:customStyle="1" w:styleId="1AF1227F800E4EE99593ED742D3429AD">
    <w:name w:val="1AF1227F800E4EE99593ED742D3429AD"/>
    <w:rsid w:val="00477951"/>
  </w:style>
  <w:style w:type="paragraph" w:customStyle="1" w:styleId="8D2DC4CBB6F643A6899D0BBA1AD0C995">
    <w:name w:val="8D2DC4CBB6F643A6899D0BBA1AD0C995"/>
    <w:rsid w:val="00477951"/>
  </w:style>
  <w:style w:type="paragraph" w:customStyle="1" w:styleId="D45001F896D64DBC8A7817D9BD4B781F">
    <w:name w:val="D45001F896D64DBC8A7817D9BD4B781F"/>
    <w:rsid w:val="00477951"/>
  </w:style>
  <w:style w:type="paragraph" w:customStyle="1" w:styleId="F4E0EEA588DF4201860C6EA55E403B4D">
    <w:name w:val="F4E0EEA588DF4201860C6EA55E403B4D"/>
    <w:rsid w:val="00477951"/>
  </w:style>
  <w:style w:type="paragraph" w:customStyle="1" w:styleId="AC70A6A9222A46B3A3F6AB766812A8BF">
    <w:name w:val="AC70A6A9222A46B3A3F6AB766812A8BF"/>
    <w:rsid w:val="00477951"/>
  </w:style>
  <w:style w:type="paragraph" w:customStyle="1" w:styleId="3D4E4945420A4CD89C5B6D7E40D6369C">
    <w:name w:val="3D4E4945420A4CD89C5B6D7E40D6369C"/>
    <w:rsid w:val="00477951"/>
  </w:style>
  <w:style w:type="paragraph" w:customStyle="1" w:styleId="59790A81731F450B9E216C2B1D15E7DA">
    <w:name w:val="59790A81731F450B9E216C2B1D15E7DA"/>
    <w:rsid w:val="00477951"/>
  </w:style>
  <w:style w:type="paragraph" w:customStyle="1" w:styleId="72A697C8A99143D282D782298202160A">
    <w:name w:val="72A697C8A99143D282D782298202160A"/>
    <w:rsid w:val="00477951"/>
  </w:style>
  <w:style w:type="paragraph" w:customStyle="1" w:styleId="3933C814B6504FA3AA8CD7FED6D5C9B1">
    <w:name w:val="3933C814B6504FA3AA8CD7FED6D5C9B1"/>
    <w:rsid w:val="00477951"/>
  </w:style>
  <w:style w:type="paragraph" w:customStyle="1" w:styleId="F302CB408432465C96EF64025FEB3E0E">
    <w:name w:val="F302CB408432465C96EF64025FEB3E0E"/>
    <w:rsid w:val="00477951"/>
  </w:style>
  <w:style w:type="paragraph" w:customStyle="1" w:styleId="85E69F3755CF4511824BEBCC64D9EC67">
    <w:name w:val="85E69F3755CF4511824BEBCC64D9EC67"/>
    <w:rsid w:val="00477951"/>
  </w:style>
  <w:style w:type="paragraph" w:customStyle="1" w:styleId="7D1B452BFDCF412694EE5B213CA8FDA8">
    <w:name w:val="7D1B452BFDCF412694EE5B213CA8FDA8"/>
    <w:rsid w:val="00477951"/>
  </w:style>
  <w:style w:type="paragraph" w:customStyle="1" w:styleId="ABD5B9B9038447CABFA32E7C5F12B622">
    <w:name w:val="ABD5B9B9038447CABFA32E7C5F12B622"/>
    <w:rsid w:val="00477951"/>
  </w:style>
  <w:style w:type="paragraph" w:customStyle="1" w:styleId="A70906EE266A47E7BC5F4D74322B21E0">
    <w:name w:val="A70906EE266A47E7BC5F4D74322B21E0"/>
    <w:rsid w:val="00477951"/>
  </w:style>
  <w:style w:type="paragraph" w:customStyle="1" w:styleId="CC9BBF7BB37D44929C44EEBFF1625511">
    <w:name w:val="CC9BBF7BB37D44929C44EEBFF1625511"/>
    <w:rsid w:val="00477951"/>
  </w:style>
  <w:style w:type="paragraph" w:customStyle="1" w:styleId="01A97B58D02A4B31BA88858548F1D696">
    <w:name w:val="01A97B58D02A4B31BA88858548F1D696"/>
    <w:rsid w:val="00477951"/>
  </w:style>
  <w:style w:type="paragraph" w:customStyle="1" w:styleId="3F0FF4C6B1D94C1CA3AD79176C09446D">
    <w:name w:val="3F0FF4C6B1D94C1CA3AD79176C09446D"/>
    <w:rsid w:val="00477951"/>
  </w:style>
  <w:style w:type="paragraph" w:customStyle="1" w:styleId="C79BE14A5D08454E8D708ED201D589AB">
    <w:name w:val="C79BE14A5D08454E8D708ED201D589AB"/>
    <w:rsid w:val="00477951"/>
  </w:style>
  <w:style w:type="paragraph" w:customStyle="1" w:styleId="8DE199C94128478290B7FB38088A40C9">
    <w:name w:val="8DE199C94128478290B7FB38088A40C9"/>
    <w:rsid w:val="00477951"/>
  </w:style>
  <w:style w:type="paragraph" w:customStyle="1" w:styleId="6C638BB9CFA64869A433368B20CB4687">
    <w:name w:val="6C638BB9CFA64869A433368B20CB4687"/>
    <w:rsid w:val="00477951"/>
  </w:style>
  <w:style w:type="paragraph" w:customStyle="1" w:styleId="50CE417D09A946F6B39040DF37EEC3EA">
    <w:name w:val="50CE417D09A946F6B39040DF37EEC3EA"/>
    <w:rsid w:val="00477951"/>
  </w:style>
  <w:style w:type="paragraph" w:customStyle="1" w:styleId="B89B724457074EA3A5923095DC66BB75">
    <w:name w:val="B89B724457074EA3A5923095DC66BB75"/>
    <w:rsid w:val="000A5635"/>
  </w:style>
  <w:style w:type="paragraph" w:customStyle="1" w:styleId="8890B1615B984F4ABCED93E9C1BE7BD2">
    <w:name w:val="8890B1615B984F4ABCED93E9C1BE7BD2"/>
    <w:rsid w:val="008907E5"/>
  </w:style>
  <w:style w:type="paragraph" w:customStyle="1" w:styleId="CCD54258EA5940FAA9B8AFBDECF0F9B7">
    <w:name w:val="CCD54258EA5940FAA9B8AFBDECF0F9B7"/>
    <w:rsid w:val="0067131C"/>
  </w:style>
  <w:style w:type="paragraph" w:customStyle="1" w:styleId="7045EA2F39594026B9656ED0BA293BB5">
    <w:name w:val="7045EA2F39594026B9656ED0BA293BB5"/>
    <w:rsid w:val="0067131C"/>
  </w:style>
  <w:style w:type="paragraph" w:customStyle="1" w:styleId="2EAB77E8D84A4AC88AD95905865413CE">
    <w:name w:val="2EAB77E8D84A4AC88AD95905865413CE"/>
    <w:rsid w:val="0067131C"/>
  </w:style>
  <w:style w:type="paragraph" w:customStyle="1" w:styleId="5E4269BF129A4C5D9553890D8862C602">
    <w:name w:val="5E4269BF129A4C5D9553890D8862C602"/>
    <w:rsid w:val="0067131C"/>
  </w:style>
  <w:style w:type="paragraph" w:customStyle="1" w:styleId="DC49F7F554FB4EDE951BB70947F17B33">
    <w:name w:val="DC49F7F554FB4EDE951BB70947F17B33"/>
    <w:rsid w:val="0067131C"/>
  </w:style>
  <w:style w:type="paragraph" w:customStyle="1" w:styleId="9684EF5BF5574604B1833886FF92CF15">
    <w:name w:val="9684EF5BF5574604B1833886FF92CF15"/>
    <w:rsid w:val="0067131C"/>
  </w:style>
  <w:style w:type="paragraph" w:customStyle="1" w:styleId="A38D3AE53DD240EAAA2F30B65DB9A28E">
    <w:name w:val="A38D3AE53DD240EAAA2F30B65DB9A28E"/>
    <w:rsid w:val="0067131C"/>
  </w:style>
  <w:style w:type="paragraph" w:customStyle="1" w:styleId="8C444A28721347B7B175C290CE12D827">
    <w:name w:val="8C444A28721347B7B175C290CE12D827"/>
    <w:rsid w:val="0067131C"/>
  </w:style>
  <w:style w:type="paragraph" w:customStyle="1" w:styleId="407A6E9710EC430699E9F963DBE50BF3">
    <w:name w:val="407A6E9710EC430699E9F963DBE50BF3"/>
    <w:rsid w:val="0067131C"/>
  </w:style>
  <w:style w:type="paragraph" w:customStyle="1" w:styleId="9050D488DB55432CA097BDF053B942E0">
    <w:name w:val="9050D488DB55432CA097BDF053B942E0"/>
    <w:rsid w:val="0067131C"/>
  </w:style>
  <w:style w:type="paragraph" w:customStyle="1" w:styleId="D50F3DF279BA44C8B246E93D3729FC18">
    <w:name w:val="D50F3DF279BA44C8B246E93D3729FC18"/>
    <w:rsid w:val="0067131C"/>
  </w:style>
  <w:style w:type="paragraph" w:customStyle="1" w:styleId="ECAB1D9F40C44B6E909BA57C8051A3E5">
    <w:name w:val="ECAB1D9F40C44B6E909BA57C8051A3E5"/>
    <w:rsid w:val="0067131C"/>
  </w:style>
  <w:style w:type="paragraph" w:customStyle="1" w:styleId="F5B8F04ACDFF40628E8F93DD9143DC2D">
    <w:name w:val="F5B8F04ACDFF40628E8F93DD9143DC2D"/>
    <w:rsid w:val="0067131C"/>
  </w:style>
  <w:style w:type="paragraph" w:customStyle="1" w:styleId="DF25E52962DF41C3B312DF6FA4C74BC3">
    <w:name w:val="DF25E52962DF41C3B312DF6FA4C74BC3"/>
    <w:rsid w:val="0067131C"/>
  </w:style>
  <w:style w:type="paragraph" w:customStyle="1" w:styleId="7081B69556634F1E9E9062BE8F456591">
    <w:name w:val="7081B69556634F1E9E9062BE8F456591"/>
    <w:rsid w:val="0067131C"/>
  </w:style>
  <w:style w:type="paragraph" w:customStyle="1" w:styleId="C140E75965A74D17B8232880FA79F747">
    <w:name w:val="C140E75965A74D17B8232880FA79F747"/>
    <w:rsid w:val="0067131C"/>
  </w:style>
  <w:style w:type="paragraph" w:customStyle="1" w:styleId="21672F78570840A08DC88F3273E6F92B">
    <w:name w:val="21672F78570840A08DC88F3273E6F92B"/>
    <w:rsid w:val="0067131C"/>
  </w:style>
  <w:style w:type="paragraph" w:customStyle="1" w:styleId="F3C021346F2D4B5A8B9B0A3AA561C153">
    <w:name w:val="F3C021346F2D4B5A8B9B0A3AA561C153"/>
    <w:rsid w:val="0067131C"/>
  </w:style>
  <w:style w:type="paragraph" w:customStyle="1" w:styleId="AC2DFA903E7B446E82ECAA352B2E5A49">
    <w:name w:val="AC2DFA903E7B446E82ECAA352B2E5A49"/>
    <w:rsid w:val="0067131C"/>
  </w:style>
  <w:style w:type="paragraph" w:customStyle="1" w:styleId="EE0DE21172464EDB8B5F55081BA1D9A8">
    <w:name w:val="EE0DE21172464EDB8B5F55081BA1D9A8"/>
    <w:rsid w:val="0067131C"/>
  </w:style>
  <w:style w:type="paragraph" w:customStyle="1" w:styleId="711A153BE27648CBBFD46D2990464971">
    <w:name w:val="711A153BE27648CBBFD46D2990464971"/>
    <w:rsid w:val="0067131C"/>
  </w:style>
  <w:style w:type="paragraph" w:customStyle="1" w:styleId="4F05492E23954D1AA84FBBDEF89994A4">
    <w:name w:val="4F05492E23954D1AA84FBBDEF89994A4"/>
    <w:rsid w:val="0067131C"/>
  </w:style>
  <w:style w:type="paragraph" w:customStyle="1" w:styleId="34D9E8DCB755444BBD910ED0F1DF4627">
    <w:name w:val="34D9E8DCB755444BBD910ED0F1DF4627"/>
    <w:rsid w:val="0067131C"/>
  </w:style>
  <w:style w:type="paragraph" w:customStyle="1" w:styleId="8A3D00F359A64887ABC5CAAB00EF4F23">
    <w:name w:val="8A3D00F359A64887ABC5CAAB00EF4F23"/>
    <w:rsid w:val="0067131C"/>
  </w:style>
  <w:style w:type="paragraph" w:customStyle="1" w:styleId="8CDD8BB94E30496BB4A127A206353B66">
    <w:name w:val="8CDD8BB94E30496BB4A127A206353B66"/>
    <w:rsid w:val="0067131C"/>
  </w:style>
  <w:style w:type="paragraph" w:customStyle="1" w:styleId="DE2BF92DF2684F2A9E172CE35D220D00">
    <w:name w:val="DE2BF92DF2684F2A9E172CE35D220D00"/>
    <w:rsid w:val="0067131C"/>
  </w:style>
  <w:style w:type="paragraph" w:customStyle="1" w:styleId="F7C5267F034C49FDA43BD7E77AF9C4C6">
    <w:name w:val="F7C5267F034C49FDA43BD7E77AF9C4C6"/>
    <w:rsid w:val="0067131C"/>
  </w:style>
  <w:style w:type="paragraph" w:customStyle="1" w:styleId="4AC5B9BB9CA249CF850F7D0DA54F4176">
    <w:name w:val="4AC5B9BB9CA249CF850F7D0DA54F4176"/>
    <w:rsid w:val="0067131C"/>
  </w:style>
  <w:style w:type="paragraph" w:customStyle="1" w:styleId="41B62BCC4FD94F41AC2D85C20800530C">
    <w:name w:val="41B62BCC4FD94F41AC2D85C20800530C"/>
    <w:rsid w:val="0067131C"/>
  </w:style>
  <w:style w:type="paragraph" w:customStyle="1" w:styleId="783B665F3D4D4898B6A0553385EC192C">
    <w:name w:val="783B665F3D4D4898B6A0553385EC192C"/>
    <w:rsid w:val="0067131C"/>
  </w:style>
  <w:style w:type="paragraph" w:customStyle="1" w:styleId="0ED7E3ABD1AE46D2BA9D59D884514516">
    <w:name w:val="0ED7E3ABD1AE46D2BA9D59D884514516"/>
    <w:rsid w:val="0067131C"/>
  </w:style>
  <w:style w:type="paragraph" w:customStyle="1" w:styleId="D14E982847E141DB9840E80F964CA9BF">
    <w:name w:val="D14E982847E141DB9840E80F964CA9BF"/>
    <w:rsid w:val="0067131C"/>
  </w:style>
  <w:style w:type="paragraph" w:customStyle="1" w:styleId="CD4AB5D144DB4ACCBA454169984A355A">
    <w:name w:val="CD4AB5D144DB4ACCBA454169984A355A"/>
    <w:rsid w:val="0067131C"/>
  </w:style>
  <w:style w:type="paragraph" w:customStyle="1" w:styleId="0087966888004874AF8845ADFAB76390">
    <w:name w:val="0087966888004874AF8845ADFAB76390"/>
    <w:rsid w:val="0067131C"/>
  </w:style>
  <w:style w:type="paragraph" w:customStyle="1" w:styleId="2CD7B8A5330E48E99007E7D618CEDFA1">
    <w:name w:val="2CD7B8A5330E48E99007E7D618CEDFA1"/>
    <w:rsid w:val="0067131C"/>
  </w:style>
  <w:style w:type="paragraph" w:customStyle="1" w:styleId="08710B9676A246D9BAA3A6419F2C06D5">
    <w:name w:val="08710B9676A246D9BAA3A6419F2C06D5"/>
    <w:rsid w:val="0067131C"/>
  </w:style>
  <w:style w:type="paragraph" w:customStyle="1" w:styleId="E2BACAFAF6574BADAAF643EF24712CFE">
    <w:name w:val="E2BACAFAF6574BADAAF643EF24712CFE"/>
    <w:rsid w:val="0067131C"/>
  </w:style>
  <w:style w:type="paragraph" w:customStyle="1" w:styleId="37784811F0C04F7190D7AB1306EE356B">
    <w:name w:val="37784811F0C04F7190D7AB1306EE356B"/>
    <w:rsid w:val="0067131C"/>
  </w:style>
  <w:style w:type="paragraph" w:customStyle="1" w:styleId="BA67299D8E2F48C197DB95B1B209BCFD">
    <w:name w:val="BA67299D8E2F48C197DB95B1B209BCFD"/>
    <w:rsid w:val="0067131C"/>
  </w:style>
  <w:style w:type="paragraph" w:customStyle="1" w:styleId="7F700B932F504A489D15EBC521E43531">
    <w:name w:val="7F700B932F504A489D15EBC521E43531"/>
    <w:rsid w:val="0067131C"/>
  </w:style>
  <w:style w:type="paragraph" w:customStyle="1" w:styleId="9C91E55F6E8B49D58C4AEE93F7862F34">
    <w:name w:val="9C91E55F6E8B49D58C4AEE93F7862F34"/>
    <w:rsid w:val="0067131C"/>
  </w:style>
  <w:style w:type="paragraph" w:customStyle="1" w:styleId="9BC26DFDBB33478A922C54FBEAA85141">
    <w:name w:val="9BC26DFDBB33478A922C54FBEAA85141"/>
    <w:rsid w:val="0067131C"/>
  </w:style>
  <w:style w:type="paragraph" w:customStyle="1" w:styleId="C8C4D9649B5042C581F19457B4B3AC8E">
    <w:name w:val="C8C4D9649B5042C581F19457B4B3AC8E"/>
    <w:rsid w:val="0067131C"/>
  </w:style>
  <w:style w:type="paragraph" w:customStyle="1" w:styleId="037D6BA73D0E4679B5A8D15A83FFF99B">
    <w:name w:val="037D6BA73D0E4679B5A8D15A83FFF99B"/>
    <w:rsid w:val="0067131C"/>
  </w:style>
  <w:style w:type="paragraph" w:customStyle="1" w:styleId="C27E59D73A8D4BE3BE0CD52A66C3EA31">
    <w:name w:val="C27E59D73A8D4BE3BE0CD52A66C3EA31"/>
    <w:rsid w:val="0067131C"/>
  </w:style>
  <w:style w:type="paragraph" w:customStyle="1" w:styleId="0EA87E9F6C97495394DC488102E11CBC">
    <w:name w:val="0EA87E9F6C97495394DC488102E11CBC"/>
    <w:rsid w:val="005B5D01"/>
  </w:style>
  <w:style w:type="paragraph" w:customStyle="1" w:styleId="E1DCD7A10445490EBEC5773826CA0556">
    <w:name w:val="E1DCD7A10445490EBEC5773826CA0556"/>
    <w:rsid w:val="005B5D01"/>
  </w:style>
  <w:style w:type="paragraph" w:customStyle="1" w:styleId="1854444C51674137BFE6AB8E8F5EE820">
    <w:name w:val="1854444C51674137BFE6AB8E8F5EE820"/>
    <w:rsid w:val="005B5D01"/>
  </w:style>
  <w:style w:type="paragraph" w:customStyle="1" w:styleId="727FFCAF1ED84A4BA53811B4C0DD1A62">
    <w:name w:val="727FFCAF1ED84A4BA53811B4C0DD1A62"/>
    <w:rsid w:val="005B5D01"/>
  </w:style>
  <w:style w:type="paragraph" w:customStyle="1" w:styleId="D2DEC78A0AFC4D3DA965E037C3CE6EC0">
    <w:name w:val="D2DEC78A0AFC4D3DA965E037C3CE6EC0"/>
    <w:rsid w:val="005B5D01"/>
  </w:style>
  <w:style w:type="paragraph" w:customStyle="1" w:styleId="E6941BB829A84E5386C0AECF98C5320A">
    <w:name w:val="E6941BB829A84E5386C0AECF98C5320A"/>
    <w:rsid w:val="005B5D01"/>
  </w:style>
  <w:style w:type="paragraph" w:customStyle="1" w:styleId="CA72F0EB8DA242A8851B42D40F5FD380">
    <w:name w:val="CA72F0EB8DA242A8851B42D40F5FD380"/>
    <w:rsid w:val="005B5D01"/>
  </w:style>
  <w:style w:type="paragraph" w:customStyle="1" w:styleId="A9F30FF581B948508B984722CAD6DBD4">
    <w:name w:val="A9F30FF581B948508B984722CAD6DBD4"/>
    <w:rsid w:val="005B5D01"/>
  </w:style>
  <w:style w:type="paragraph" w:customStyle="1" w:styleId="AA4B13A4B370455FB8DD7CE7F8FA9D30">
    <w:name w:val="AA4B13A4B370455FB8DD7CE7F8FA9D30"/>
    <w:rsid w:val="005B5D01"/>
  </w:style>
  <w:style w:type="paragraph" w:customStyle="1" w:styleId="A6FE2F276A75494CB1E016B159E7DC5F">
    <w:name w:val="A6FE2F276A75494CB1E016B159E7DC5F"/>
    <w:rsid w:val="005B5D01"/>
  </w:style>
  <w:style w:type="paragraph" w:customStyle="1" w:styleId="86E7261AB02F41F7AA4E396AE30A8672">
    <w:name w:val="86E7261AB02F41F7AA4E396AE30A8672"/>
    <w:rsid w:val="005B5D01"/>
  </w:style>
  <w:style w:type="paragraph" w:customStyle="1" w:styleId="C6F924F20C014DF89CFFF27458BE150C">
    <w:name w:val="C6F924F20C014DF89CFFF27458BE150C"/>
    <w:rsid w:val="005B5D01"/>
  </w:style>
  <w:style w:type="paragraph" w:customStyle="1" w:styleId="A25B1801DBF14E2981DAD18459CD124F">
    <w:name w:val="A25B1801DBF14E2981DAD18459CD124F"/>
    <w:rsid w:val="005B5D01"/>
  </w:style>
  <w:style w:type="paragraph" w:customStyle="1" w:styleId="D8D8D0E4BD2D47448CF497495CEEEDD4">
    <w:name w:val="D8D8D0E4BD2D47448CF497495CEEEDD4"/>
    <w:rsid w:val="005B5D01"/>
  </w:style>
  <w:style w:type="paragraph" w:customStyle="1" w:styleId="73B4F2C90B94454D8B412FF1ECB43BE9">
    <w:name w:val="73B4F2C90B94454D8B412FF1ECB43BE9"/>
    <w:rsid w:val="005B5D01"/>
  </w:style>
  <w:style w:type="paragraph" w:customStyle="1" w:styleId="33AD5FBF215440BDA416735086C0C4ED">
    <w:name w:val="33AD5FBF215440BDA416735086C0C4ED"/>
    <w:rsid w:val="005B5D01"/>
  </w:style>
  <w:style w:type="paragraph" w:customStyle="1" w:styleId="098EE59FD0AC4742B7C9AB198D2460C1">
    <w:name w:val="098EE59FD0AC4742B7C9AB198D2460C1"/>
    <w:rsid w:val="005B5D01"/>
  </w:style>
  <w:style w:type="paragraph" w:customStyle="1" w:styleId="B461083317A745778BCA74268B79FD27">
    <w:name w:val="B461083317A745778BCA74268B79FD27"/>
    <w:rsid w:val="005B5D01"/>
  </w:style>
  <w:style w:type="paragraph" w:customStyle="1" w:styleId="EA743DF497B04D9CA3E5761283058ECD">
    <w:name w:val="EA743DF497B04D9CA3E5761283058ECD"/>
    <w:rsid w:val="005B5D01"/>
  </w:style>
  <w:style w:type="paragraph" w:customStyle="1" w:styleId="9A983A5E5F824C81A6B0187E9ED84C7D">
    <w:name w:val="9A983A5E5F824C81A6B0187E9ED84C7D"/>
    <w:rsid w:val="005B5D01"/>
  </w:style>
  <w:style w:type="paragraph" w:customStyle="1" w:styleId="8F1AF3C883FF47A0ACF175D98094DABA">
    <w:name w:val="8F1AF3C883FF47A0ACF175D98094DABA"/>
    <w:rsid w:val="005B5D01"/>
  </w:style>
  <w:style w:type="paragraph" w:customStyle="1" w:styleId="6C7A33D3FFFB493C88E27F1E91D0141A">
    <w:name w:val="6C7A33D3FFFB493C88E27F1E91D0141A"/>
    <w:rsid w:val="005B5D01"/>
  </w:style>
  <w:style w:type="paragraph" w:customStyle="1" w:styleId="7595009E3F8240F2BC3F82B7313BB6CE">
    <w:name w:val="7595009E3F8240F2BC3F82B7313BB6CE"/>
    <w:rsid w:val="005B5D01"/>
  </w:style>
  <w:style w:type="paragraph" w:customStyle="1" w:styleId="20F40125774D49EAB73E18BDDDA464BC">
    <w:name w:val="20F40125774D49EAB73E18BDDDA464BC"/>
    <w:rsid w:val="005B5D01"/>
  </w:style>
  <w:style w:type="paragraph" w:customStyle="1" w:styleId="B40066AB82F14A84AC24E4FA2724BB23">
    <w:name w:val="B40066AB82F14A84AC24E4FA2724BB23"/>
    <w:rsid w:val="005B5D01"/>
  </w:style>
  <w:style w:type="paragraph" w:customStyle="1" w:styleId="383C84BC87B34E06A1E51FEDA517D76E">
    <w:name w:val="383C84BC87B34E06A1E51FEDA517D76E"/>
    <w:rsid w:val="005B5D01"/>
  </w:style>
  <w:style w:type="paragraph" w:customStyle="1" w:styleId="761DF87FC85342B19AD32E8FA9CD088A">
    <w:name w:val="761DF87FC85342B19AD32E8FA9CD088A"/>
    <w:rsid w:val="005B5D01"/>
  </w:style>
  <w:style w:type="paragraph" w:customStyle="1" w:styleId="2E1101900746466F8CE0762C2A639EB4">
    <w:name w:val="2E1101900746466F8CE0762C2A639EB4"/>
    <w:rsid w:val="005B5D01"/>
  </w:style>
  <w:style w:type="paragraph" w:customStyle="1" w:styleId="10270399359241418E7B0A33EEDFFC37">
    <w:name w:val="10270399359241418E7B0A33EEDFFC37"/>
    <w:rsid w:val="005B5D01"/>
  </w:style>
  <w:style w:type="paragraph" w:customStyle="1" w:styleId="34BED83F92FC429A9D03BDA819B5D56F">
    <w:name w:val="34BED83F92FC429A9D03BDA819B5D56F"/>
    <w:rsid w:val="005B5D01"/>
  </w:style>
  <w:style w:type="paragraph" w:customStyle="1" w:styleId="29D95871D6654D638C1E8F0B8D11D35B">
    <w:name w:val="29D95871D6654D638C1E8F0B8D11D35B"/>
    <w:rsid w:val="005B5D01"/>
  </w:style>
  <w:style w:type="paragraph" w:customStyle="1" w:styleId="6A2EFB6F18F040F48E6A85813074D329">
    <w:name w:val="6A2EFB6F18F040F48E6A85813074D329"/>
    <w:rsid w:val="005B5D01"/>
  </w:style>
  <w:style w:type="paragraph" w:customStyle="1" w:styleId="659E73F9790F4B738B9BA078BDB09C71">
    <w:name w:val="659E73F9790F4B738B9BA078BDB09C71"/>
    <w:rsid w:val="005B5D01"/>
  </w:style>
  <w:style w:type="paragraph" w:customStyle="1" w:styleId="59E802AB9EE141E6A1BFEAAD17ABA08F">
    <w:name w:val="59E802AB9EE141E6A1BFEAAD17ABA08F"/>
    <w:rsid w:val="005B5D01"/>
  </w:style>
  <w:style w:type="paragraph" w:customStyle="1" w:styleId="C0F181D4E4A64498B9E0CCD5E5AAC190">
    <w:name w:val="C0F181D4E4A64498B9E0CCD5E5AAC190"/>
    <w:rsid w:val="005B5D01"/>
  </w:style>
  <w:style w:type="paragraph" w:customStyle="1" w:styleId="259BA02F6CA24200854A4A66DD597D79">
    <w:name w:val="259BA02F6CA24200854A4A66DD597D79"/>
    <w:rsid w:val="005B5D01"/>
  </w:style>
  <w:style w:type="paragraph" w:customStyle="1" w:styleId="A0600EDE3DA84329BBF57921E13655DD">
    <w:name w:val="A0600EDE3DA84329BBF57921E13655DD"/>
    <w:rsid w:val="005B5D01"/>
  </w:style>
  <w:style w:type="paragraph" w:customStyle="1" w:styleId="E01A84522233432485C689E7D3997A7A">
    <w:name w:val="E01A84522233432485C689E7D3997A7A"/>
    <w:rsid w:val="005B5D01"/>
  </w:style>
  <w:style w:type="paragraph" w:customStyle="1" w:styleId="077DCF4284BE4FF4B21D56F3460E0350">
    <w:name w:val="077DCF4284BE4FF4B21D56F3460E0350"/>
    <w:rsid w:val="005B5D01"/>
  </w:style>
  <w:style w:type="paragraph" w:customStyle="1" w:styleId="3F4D211492E5408E99C2FBF1798A146A">
    <w:name w:val="3F4D211492E5408E99C2FBF1798A146A"/>
    <w:rsid w:val="005B5D01"/>
  </w:style>
  <w:style w:type="paragraph" w:customStyle="1" w:styleId="C5AFC6BC5B7F4E30B4843B33A7081900">
    <w:name w:val="C5AFC6BC5B7F4E30B4843B33A7081900"/>
    <w:rsid w:val="005B5D01"/>
  </w:style>
  <w:style w:type="paragraph" w:customStyle="1" w:styleId="F8DF8C50EA9C4B09A41EE9FC2CACE7E3">
    <w:name w:val="F8DF8C50EA9C4B09A41EE9FC2CACE7E3"/>
    <w:rsid w:val="005B5D01"/>
  </w:style>
  <w:style w:type="paragraph" w:customStyle="1" w:styleId="03B4F60BF92C495D99931018C4470C6B">
    <w:name w:val="03B4F60BF92C495D99931018C4470C6B"/>
    <w:rsid w:val="005B5D01"/>
  </w:style>
  <w:style w:type="paragraph" w:customStyle="1" w:styleId="AA342158E4C649EE8FD41153E0EFC85F">
    <w:name w:val="AA342158E4C649EE8FD41153E0EFC85F"/>
    <w:rsid w:val="005B5D01"/>
  </w:style>
  <w:style w:type="paragraph" w:customStyle="1" w:styleId="4134331FF20D4FD5B219FC3ABC434D8E">
    <w:name w:val="4134331FF20D4FD5B219FC3ABC434D8E"/>
    <w:rsid w:val="005B5D01"/>
  </w:style>
  <w:style w:type="paragraph" w:customStyle="1" w:styleId="C7AABCB7841A41F8BE32140FB9E2084E">
    <w:name w:val="C7AABCB7841A41F8BE32140FB9E2084E"/>
    <w:rsid w:val="005B5D01"/>
  </w:style>
  <w:style w:type="paragraph" w:customStyle="1" w:styleId="D0E95716C61C4E2BB2299182125A6012">
    <w:name w:val="D0E95716C61C4E2BB2299182125A6012"/>
    <w:rsid w:val="00590E69"/>
  </w:style>
  <w:style w:type="paragraph" w:customStyle="1" w:styleId="8D3E987406C64EDC96BBDA7175F7F5E2">
    <w:name w:val="8D3E987406C64EDC96BBDA7175F7F5E2"/>
    <w:rsid w:val="00590E69"/>
  </w:style>
  <w:style w:type="paragraph" w:customStyle="1" w:styleId="99F06EF0CFF64D8DA8FF17ABE15BCE1B">
    <w:name w:val="99F06EF0CFF64D8DA8FF17ABE15BCE1B"/>
    <w:rsid w:val="00590E69"/>
  </w:style>
  <w:style w:type="paragraph" w:customStyle="1" w:styleId="58939C57398844249A3CEDE7973D2A35">
    <w:name w:val="58939C57398844249A3CEDE7973D2A35"/>
    <w:rsid w:val="00590E69"/>
  </w:style>
  <w:style w:type="paragraph" w:customStyle="1" w:styleId="6E2A1823B3C14D008E464CE70D49949B">
    <w:name w:val="6E2A1823B3C14D008E464CE70D49949B"/>
    <w:rsid w:val="00590E69"/>
  </w:style>
  <w:style w:type="paragraph" w:customStyle="1" w:styleId="74AD64AFAF7E4A108E48023BA4100A89">
    <w:name w:val="74AD64AFAF7E4A108E48023BA4100A89"/>
    <w:rsid w:val="00590E69"/>
  </w:style>
  <w:style w:type="paragraph" w:customStyle="1" w:styleId="2719556424E84B33B5A25F977F011878">
    <w:name w:val="2719556424E84B33B5A25F977F011878"/>
    <w:rsid w:val="00590E69"/>
  </w:style>
  <w:style w:type="paragraph" w:customStyle="1" w:styleId="5FA7902CC7284FE9A0020F5200687280">
    <w:name w:val="5FA7902CC7284FE9A0020F5200687280"/>
    <w:rsid w:val="00590E69"/>
  </w:style>
  <w:style w:type="paragraph" w:customStyle="1" w:styleId="C59DC755725E40419CE0DC203484EFC0">
    <w:name w:val="C59DC755725E40419CE0DC203484EFC0"/>
    <w:rsid w:val="00590E69"/>
  </w:style>
  <w:style w:type="paragraph" w:customStyle="1" w:styleId="AD2A5333D5D540F1891EE00DA2D7069E">
    <w:name w:val="AD2A5333D5D540F1891EE00DA2D7069E"/>
    <w:rsid w:val="00590E69"/>
  </w:style>
  <w:style w:type="paragraph" w:customStyle="1" w:styleId="38BC746A8CE84B288E24F2FCED39A167">
    <w:name w:val="38BC746A8CE84B288E24F2FCED39A167"/>
    <w:rsid w:val="00590E69"/>
  </w:style>
  <w:style w:type="paragraph" w:customStyle="1" w:styleId="0B31C61D8DFE47F4962C4E001BD71000">
    <w:name w:val="0B31C61D8DFE47F4962C4E001BD71000"/>
    <w:rsid w:val="00590E69"/>
  </w:style>
  <w:style w:type="paragraph" w:customStyle="1" w:styleId="235DB9A5C67C421780CCD0E3AA886E0D">
    <w:name w:val="235DB9A5C67C421780CCD0E3AA886E0D"/>
    <w:rsid w:val="00590E69"/>
  </w:style>
  <w:style w:type="paragraph" w:customStyle="1" w:styleId="C511238E71E844DD9EB6DFAA81E4E80C">
    <w:name w:val="C511238E71E844DD9EB6DFAA81E4E80C"/>
    <w:rsid w:val="00590E69"/>
  </w:style>
  <w:style w:type="paragraph" w:customStyle="1" w:styleId="935D6C5C89F94A18BEA6C57AC54A6F82">
    <w:name w:val="935D6C5C89F94A18BEA6C57AC54A6F82"/>
    <w:rsid w:val="00590E69"/>
  </w:style>
  <w:style w:type="paragraph" w:customStyle="1" w:styleId="975387C33F9044CF9DD91617F45AD923">
    <w:name w:val="975387C33F9044CF9DD91617F45AD923"/>
    <w:rsid w:val="00590E69"/>
  </w:style>
  <w:style w:type="paragraph" w:customStyle="1" w:styleId="925206C9D8A44999B5F96A07E80C6759">
    <w:name w:val="925206C9D8A44999B5F96A07E80C6759"/>
    <w:rsid w:val="00CA0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F264-2942-49C8-A228-745075DA3B1F}">
  <ds:schemaRefs>
    <ds:schemaRef ds:uri="http://schemas.microsoft.com/sharepoint/v3/contenttype/forms"/>
  </ds:schemaRefs>
</ds:datastoreItem>
</file>

<file path=customXml/itemProps2.xml><?xml version="1.0" encoding="utf-8"?>
<ds:datastoreItem xmlns:ds="http://schemas.openxmlformats.org/officeDocument/2006/customXml" ds:itemID="{C75225CB-39F3-4872-B381-3387A945E42B}">
  <ds:schemaRefs/>
</ds:datastoreItem>
</file>

<file path=customXml/itemProps3.xml><?xml version="1.0" encoding="utf-8"?>
<ds:datastoreItem xmlns:ds="http://schemas.openxmlformats.org/officeDocument/2006/customXml" ds:itemID="{506933EB-A711-4BED-9F36-2DFB44651425}">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824bf85-2f93-4bfb-b7b7-6022d2d17c5a"/>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57991EB-60CB-4014-85D1-FE219A7A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5</cp:revision>
  <dcterms:created xsi:type="dcterms:W3CDTF">2022-05-31T03:16:00Z</dcterms:created>
  <dcterms:modified xsi:type="dcterms:W3CDTF">2022-08-09T15:36:00Z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465e28ca-e4b4-4360-8cc2-99a5ec1f7535</vt:lpwstr>
  </property>
</Properties>
</file>