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35937" w:rsidRPr="00D67B9F" w:rsidP="00935937" w14:paraId="4037C700" w14:textId="0F5E8B62">
      <w:pPr>
        <w:pStyle w:val="Spacer-HeaderFooter"/>
      </w:pPr>
      <w:bookmarkStart w:id="0" w:name="_Hlk64472213"/>
    </w:p>
    <w:p w:rsidR="00BC0344" w:rsidP="00C867BD" w14:paraId="2BDBE237" w14:textId="280006D3">
      <w:pPr>
        <w:pStyle w:val="Heading1"/>
      </w:pPr>
      <w:bookmarkStart w:id="1" w:name="_Toc64877966"/>
      <w:bookmarkStart w:id="2" w:name="_Toc66965809"/>
      <w:bookmarkStart w:id="3" w:name="_Toc66968283"/>
      <w:r>
        <w:t xml:space="preserve">Evaluation of </w:t>
      </w:r>
      <w:r w:rsidR="00164F04">
        <w:t>T</w:t>
      </w:r>
      <w:r w:rsidR="00565360">
        <w:t>ransition Supports for Youth with Disabilities</w:t>
      </w:r>
      <w:r>
        <w:t>:</w:t>
      </w:r>
      <w:r w:rsidR="00164F04">
        <w:t xml:space="preserve"> </w:t>
      </w:r>
      <w:r w:rsidR="00590C41">
        <w:t>First Phase of Data Collection Activities</w:t>
      </w:r>
    </w:p>
    <w:p w:rsidR="00C32ABB" w:rsidRPr="002C5700" w:rsidP="004B7C1D" w14:paraId="6A95F456" w14:textId="2C3FDE75">
      <w:pPr>
        <w:pStyle w:val="DocumentSubtitle"/>
      </w:pPr>
      <w:r w:rsidRPr="002C5700">
        <w:t xml:space="preserve">Appendix </w:t>
      </w:r>
      <w:r w:rsidR="00A8699E">
        <w:t>C</w:t>
      </w:r>
      <w:r w:rsidRPr="002C5700">
        <w:t xml:space="preserve">: </w:t>
      </w:r>
      <w:r w:rsidR="005F4FB2">
        <w:t>Conte</w:t>
      </w:r>
      <w:r w:rsidR="00896BBA">
        <w:t>x</w:t>
      </w:r>
      <w:r w:rsidR="005F4FB2">
        <w:t>t</w:t>
      </w:r>
      <w:r w:rsidR="00896BBA">
        <w:t xml:space="preserve">ual </w:t>
      </w:r>
      <w:r w:rsidR="00EA7A71">
        <w:t xml:space="preserve">Information </w:t>
      </w:r>
      <w:r w:rsidR="00896BBA">
        <w:t>Form</w:t>
      </w:r>
      <w:r w:rsidR="006D3931">
        <w:t xml:space="preserve"> for Districts</w:t>
      </w:r>
    </w:p>
    <w:p w:rsidR="00C32ABB" w:rsidRPr="00D67B9F" w:rsidP="00361523" w14:paraId="15CB66B4" w14:textId="77777777">
      <w:pPr>
        <w:pStyle w:val="Heading1-ReportBorderAfterPortrait"/>
      </w:pPr>
    </w:p>
    <w:p w:rsidR="00C32ABB" w:rsidRPr="00D67B9F" w:rsidP="00361523" w14:paraId="1EA90838" w14:textId="260151EC">
      <w:pPr>
        <w:pStyle w:val="DocumentDate"/>
      </w:pPr>
      <w:r>
        <w:t>MARCH</w:t>
      </w:r>
      <w:r w:rsidR="00F53334">
        <w:t xml:space="preserve"> 2023</w:t>
      </w:r>
    </w:p>
    <w:p w:rsidR="00F94EAA" w:rsidP="00361523" w14:paraId="750305C4" w14:textId="28962809">
      <w:pPr>
        <w:pStyle w:val="DocumentDate"/>
        <w:rPr>
          <w:b w:val="0"/>
          <w:bCs/>
        </w:rPr>
      </w:pPr>
    </w:p>
    <w:p w:rsidR="00DC262B" w:rsidP="00361523" w14:paraId="40510F19" w14:textId="77777777">
      <w:pPr>
        <w:pStyle w:val="DocumentDate"/>
        <w:rPr>
          <w:b w:val="0"/>
          <w:bCs/>
        </w:rPr>
      </w:pPr>
    </w:p>
    <w:p w:rsidR="00DC262B" w:rsidP="00361523" w14:paraId="69FCB001" w14:textId="77777777">
      <w:pPr>
        <w:pStyle w:val="DocumentDate"/>
        <w:rPr>
          <w:b w:val="0"/>
          <w:bCs/>
        </w:rPr>
      </w:pPr>
    </w:p>
    <w:p w:rsidR="00DC262B" w:rsidP="00361523" w14:paraId="5B42F48A" w14:textId="77777777">
      <w:pPr>
        <w:pStyle w:val="DocumentDate"/>
        <w:rPr>
          <w:b w:val="0"/>
          <w:bCs/>
        </w:rPr>
      </w:pPr>
    </w:p>
    <w:p w:rsidR="00DC262B" w:rsidP="00361523" w14:paraId="44838C29" w14:textId="77777777">
      <w:pPr>
        <w:pStyle w:val="DocumentDate"/>
        <w:rPr>
          <w:b w:val="0"/>
          <w:bCs/>
        </w:rPr>
      </w:pPr>
    </w:p>
    <w:p w:rsidR="00DC262B" w:rsidRPr="00F94EAA" w:rsidP="00361523" w14:paraId="7E0A9C1C" w14:textId="77777777">
      <w:pPr>
        <w:pStyle w:val="DocumentDate"/>
        <w:rPr>
          <w:b w:val="0"/>
          <w:bCs/>
        </w:rPr>
      </w:pPr>
    </w:p>
    <w:p w:rsidR="00C32ABB" w:rsidRPr="00D67B9F" w:rsidP="007D5FF9" w14:paraId="296E26AE" w14:textId="77777777">
      <w:pPr>
        <w:pStyle w:val="Heading2BorderAfter"/>
        <w:sectPr w:rsidSect="00D74CE1">
          <w:pgSz w:w="12240" w:h="15840" w:code="1"/>
          <w:pgMar w:top="1440" w:right="1440" w:bottom="1440" w:left="1440" w:header="432" w:footer="432" w:gutter="0"/>
          <w:pgNumType w:fmt="lowerRoman"/>
          <w:cols w:space="720"/>
          <w:docGrid w:linePitch="360"/>
        </w:sectPr>
      </w:pPr>
    </w:p>
    <w:bookmarkEnd w:id="1"/>
    <w:bookmarkEnd w:id="2"/>
    <w:bookmarkEnd w:id="3"/>
    <w:p w:rsidR="00505562" w:rsidP="009E2461" w14:paraId="01CE9C09" w14:textId="05B67819">
      <w:pPr>
        <w:pStyle w:val="Heading2top"/>
      </w:pPr>
      <w:r>
        <w:t xml:space="preserve">Overview of </w:t>
      </w:r>
      <w:r w:rsidR="00127B4D">
        <w:t>Information</w:t>
      </w:r>
      <w:r w:rsidR="00EC7C28">
        <w:t xml:space="preserve"> </w:t>
      </w:r>
      <w:r w:rsidR="00E02886">
        <w:t xml:space="preserve">on </w:t>
      </w:r>
      <w:r w:rsidR="00B27016">
        <w:t xml:space="preserve">District </w:t>
      </w:r>
      <w:r w:rsidR="009D051D">
        <w:t xml:space="preserve">Transition </w:t>
      </w:r>
      <w:r w:rsidR="003405C8">
        <w:t>Pro</w:t>
      </w:r>
      <w:r w:rsidR="00C27FD1">
        <w:t xml:space="preserve">grams and Practices </w:t>
      </w:r>
      <w:r w:rsidR="00B470C2">
        <w:t xml:space="preserve">Requested </w:t>
      </w:r>
      <w:r w:rsidR="00EC7C28">
        <w:t xml:space="preserve">for </w:t>
      </w:r>
      <w:r w:rsidR="00097389">
        <w:t xml:space="preserve">the </w:t>
      </w:r>
      <w:r w:rsidR="00B64C3F">
        <w:t xml:space="preserve">Charting My Path for Future Success </w:t>
      </w:r>
      <w:r w:rsidR="007D7091">
        <w:t>Project</w:t>
      </w:r>
    </w:p>
    <w:p w:rsidR="00D42AAE" w:rsidP="00476FA7" w14:paraId="215C91AD" w14:textId="5C924E67">
      <w:pPr>
        <w:pStyle w:val="Heading2BorderAfter"/>
      </w:pPr>
    </w:p>
    <w:p w:rsidR="00DE7EED" w:rsidP="003F39D9" w14:paraId="68228435" w14:textId="3FEA89D0">
      <w:pPr>
        <w:pStyle w:val="BodyTextPostHead"/>
      </w:pPr>
      <w:r>
        <w:t>Your district is piloting two new programs intended to help students with disabilities reach their goals after high school</w:t>
      </w:r>
      <w:r w:rsidR="00E642CB">
        <w:t>—</w:t>
      </w:r>
      <w:r w:rsidR="001A15BD">
        <w:t>{</w:t>
      </w:r>
      <w:r w:rsidRPr="00086914" w:rsidR="001A15BD">
        <w:t>Program 1 name</w:t>
      </w:r>
      <w:r w:rsidR="001A15BD">
        <w:t xml:space="preserve">} and </w:t>
      </w:r>
      <w:r w:rsidR="00223805">
        <w:t>{</w:t>
      </w:r>
      <w:r w:rsidRPr="00086914" w:rsidR="00223805">
        <w:t>Program 2 name</w:t>
      </w:r>
      <w:r w:rsidR="00223805">
        <w:t>}</w:t>
      </w:r>
      <w:r>
        <w:t>.</w:t>
      </w:r>
      <w:r w:rsidR="003F39D9">
        <w:t xml:space="preserve"> The programs are part of </w:t>
      </w:r>
      <w:r w:rsidR="0093442D">
        <w:t>a</w:t>
      </w:r>
      <w:r w:rsidRPr="00E77A18" w:rsidR="00674E68">
        <w:t xml:space="preserve"> </w:t>
      </w:r>
      <w:r w:rsidR="007D7091">
        <w:t xml:space="preserve">national </w:t>
      </w:r>
      <w:r w:rsidR="003F39D9">
        <w:t xml:space="preserve">U.S. Department Education </w:t>
      </w:r>
      <w:r w:rsidR="00E43F58">
        <w:t xml:space="preserve">project </w:t>
      </w:r>
      <w:r w:rsidR="00007A06">
        <w:t xml:space="preserve">called </w:t>
      </w:r>
      <w:r w:rsidRPr="005033CC" w:rsidR="00007A06">
        <w:rPr>
          <w:i/>
          <w:iCs/>
        </w:rPr>
        <w:t>Charting My Path for Future Success</w:t>
      </w:r>
      <w:r w:rsidR="00007A06">
        <w:t xml:space="preserve">. This project </w:t>
      </w:r>
      <w:r w:rsidR="007F428F">
        <w:t>includes</w:t>
      </w:r>
      <w:r w:rsidR="00E43F58">
        <w:t xml:space="preserve"> a </w:t>
      </w:r>
      <w:r w:rsidRPr="0093442D" w:rsidR="0093442D">
        <w:t xml:space="preserve">study to learn about </w:t>
      </w:r>
      <w:r w:rsidR="001C014B">
        <w:t>ways to</w:t>
      </w:r>
      <w:r w:rsidRPr="0093442D" w:rsidR="001C014B">
        <w:t xml:space="preserve"> </w:t>
      </w:r>
      <w:r w:rsidRPr="0093442D" w:rsidR="0093442D">
        <w:t xml:space="preserve">help students with disabilities succeed as they move from high school to college, careers, and independent living. </w:t>
      </w:r>
      <w:r w:rsidR="000D36B2">
        <w:t>T</w:t>
      </w:r>
      <w:r w:rsidRPr="0093442D" w:rsidR="0093442D">
        <w:t xml:space="preserve">he American Institutes for Research (AIR) </w:t>
      </w:r>
      <w:r w:rsidR="000D36B2">
        <w:t xml:space="preserve">is </w:t>
      </w:r>
      <w:r w:rsidR="00234CEA">
        <w:t xml:space="preserve">conducting </w:t>
      </w:r>
      <w:r w:rsidR="000D36B2">
        <w:t>the study</w:t>
      </w:r>
      <w:r w:rsidR="00234CEA">
        <w:t xml:space="preserve"> with their partners,</w:t>
      </w:r>
      <w:r w:rsidR="000D36B2">
        <w:t xml:space="preserve"> </w:t>
      </w:r>
      <w:r w:rsidR="00234CEA">
        <w:t>t</w:t>
      </w:r>
      <w:r w:rsidRPr="0093442D" w:rsidR="0093442D">
        <w:t xml:space="preserve">he University of North Carolina at Charlotte and Social Policy Research Associates. </w:t>
      </w:r>
    </w:p>
    <w:p w:rsidR="00D8204A" w:rsidP="00F035AE" w14:paraId="7BEEC87B" w14:textId="2C0CE566">
      <w:pPr>
        <w:pStyle w:val="BodyText"/>
      </w:pPr>
      <w:r>
        <w:t>Th</w:t>
      </w:r>
      <w:r w:rsidR="00F7469B">
        <w:t>e</w:t>
      </w:r>
      <w:r>
        <w:t xml:space="preserve"> form </w:t>
      </w:r>
      <w:r w:rsidR="00F7469B">
        <w:t xml:space="preserve">starting on the next page </w:t>
      </w:r>
      <w:r w:rsidR="004C7BC3">
        <w:t xml:space="preserve">contains summaries </w:t>
      </w:r>
      <w:r w:rsidR="00A00B05">
        <w:t xml:space="preserve">of </w:t>
      </w:r>
      <w:r w:rsidR="00D03E50">
        <w:t>the</w:t>
      </w:r>
      <w:r w:rsidR="007938FD">
        <w:t xml:space="preserve"> </w:t>
      </w:r>
      <w:r w:rsidR="003E31C1">
        <w:t xml:space="preserve">current and planned </w:t>
      </w:r>
      <w:r w:rsidR="00C22FCE">
        <w:t xml:space="preserve">transition programs </w:t>
      </w:r>
      <w:r w:rsidR="00575874">
        <w:t>and practices</w:t>
      </w:r>
      <w:r w:rsidR="00C22FCE">
        <w:t xml:space="preserve"> </w:t>
      </w:r>
      <w:r w:rsidR="00225345">
        <w:t>that</w:t>
      </w:r>
      <w:r w:rsidR="00C22FCE">
        <w:t xml:space="preserve"> your</w:t>
      </w:r>
      <w:r w:rsidR="007938FD">
        <w:t xml:space="preserve"> district</w:t>
      </w:r>
      <w:r w:rsidR="00254AB2">
        <w:t xml:space="preserve"> </w:t>
      </w:r>
      <w:r w:rsidR="00225345">
        <w:t>has in place</w:t>
      </w:r>
      <w:r w:rsidR="004365DE">
        <w:t xml:space="preserve"> for students with disabilities</w:t>
      </w:r>
      <w:r w:rsidR="00225345">
        <w:t xml:space="preserve">, </w:t>
      </w:r>
      <w:r w:rsidR="00515E3B">
        <w:t xml:space="preserve">beyond </w:t>
      </w:r>
      <w:r w:rsidR="004D35B3">
        <w:t xml:space="preserve">what is being implemented for </w:t>
      </w:r>
      <w:r w:rsidR="00254AB2">
        <w:t xml:space="preserve">this </w:t>
      </w:r>
      <w:r w:rsidR="00544A97">
        <w:t>project</w:t>
      </w:r>
      <w:r w:rsidR="00254AB2">
        <w:t xml:space="preserve">. </w:t>
      </w:r>
      <w:r w:rsidR="00040E25">
        <w:t>The study team compiled the</w:t>
      </w:r>
      <w:r w:rsidR="004C7BC3">
        <w:t>se</w:t>
      </w:r>
      <w:r w:rsidR="00040E25">
        <w:t xml:space="preserve"> summaries </w:t>
      </w:r>
      <w:r w:rsidR="00254AB2">
        <w:t>based</w:t>
      </w:r>
      <w:r w:rsidR="00D03E50">
        <w:t xml:space="preserve"> on what</w:t>
      </w:r>
      <w:r w:rsidR="00BF338E">
        <w:t xml:space="preserve"> we learned </w:t>
      </w:r>
      <w:r w:rsidR="00F25E4B">
        <w:t xml:space="preserve">about your district </w:t>
      </w:r>
      <w:r w:rsidR="006E6C8C">
        <w:t>from</w:t>
      </w:r>
      <w:r w:rsidR="007938FD">
        <w:t xml:space="preserve"> </w:t>
      </w:r>
      <w:r w:rsidR="0061669F">
        <w:t xml:space="preserve">conversations </w:t>
      </w:r>
      <w:r w:rsidR="000A3589">
        <w:t>during our initial outreach</w:t>
      </w:r>
      <w:r w:rsidR="00C352B7">
        <w:t>, and through a review of your district</w:t>
      </w:r>
      <w:r w:rsidR="001B10CC">
        <w:t>’</w:t>
      </w:r>
      <w:r w:rsidR="00C352B7">
        <w:t>s website</w:t>
      </w:r>
      <w:r w:rsidR="00BF338E">
        <w:t xml:space="preserve">. </w:t>
      </w:r>
    </w:p>
    <w:p w:rsidR="00031592" w:rsidP="00F035AE" w14:paraId="1DDA7856" w14:textId="47E69122">
      <w:pPr>
        <w:pStyle w:val="BodyText"/>
      </w:pPr>
      <w:r>
        <w:t xml:space="preserve">Please review the information </w:t>
      </w:r>
      <w:r w:rsidR="00D03E50">
        <w:t>in this form</w:t>
      </w:r>
      <w:r w:rsidR="00EC23BB">
        <w:t>.</w:t>
      </w:r>
      <w:r w:rsidR="00375233">
        <w:t xml:space="preserve"> </w:t>
      </w:r>
      <w:r w:rsidR="00EC23BB">
        <w:t>I</w:t>
      </w:r>
      <w:r w:rsidR="00375233">
        <w:t>n cases when the summaries are not fully</w:t>
      </w:r>
      <w:r w:rsidR="00EC23BB">
        <w:t xml:space="preserve"> up-to-date or accurate,</w:t>
      </w:r>
      <w:r w:rsidR="00375233">
        <w:t xml:space="preserve"> </w:t>
      </w:r>
      <w:r w:rsidR="0080636F">
        <w:t>we request that you</w:t>
      </w:r>
      <w:r w:rsidR="00EC23BB">
        <w:t xml:space="preserve"> </w:t>
      </w:r>
      <w:r w:rsidR="00C16F5F">
        <w:t>update</w:t>
      </w:r>
      <w:r w:rsidR="00D8652D">
        <w:t xml:space="preserve"> them</w:t>
      </w:r>
      <w:r w:rsidR="00C16F5F">
        <w:t xml:space="preserve"> </w:t>
      </w:r>
      <w:r w:rsidRPr="003D4ABE" w:rsidR="00061746">
        <w:t xml:space="preserve">to reflect the </w:t>
      </w:r>
      <w:r w:rsidRPr="00F6663B" w:rsidR="00061746">
        <w:t>current status</w:t>
      </w:r>
      <w:r w:rsidRPr="003D4ABE" w:rsidR="00061746">
        <w:t xml:space="preserve"> of</w:t>
      </w:r>
      <w:r w:rsidR="0098536E">
        <w:t>, and plans for,</w:t>
      </w:r>
      <w:r w:rsidRPr="003D4ABE" w:rsidR="00061746">
        <w:t xml:space="preserve"> transition programs</w:t>
      </w:r>
      <w:r w:rsidR="0098536E">
        <w:t>/</w:t>
      </w:r>
      <w:r w:rsidR="00375233">
        <w:t>practices</w:t>
      </w:r>
      <w:r w:rsidRPr="003D4ABE" w:rsidR="00061746">
        <w:t xml:space="preserve"> in your district.</w:t>
      </w:r>
      <w:r w:rsidRPr="003D4ABE" w:rsidR="003D4ABE">
        <w:t xml:space="preserve"> </w:t>
      </w:r>
      <w:r w:rsidR="007C3FF3">
        <w:t xml:space="preserve">However, </w:t>
      </w:r>
      <w:r w:rsidR="00D8652D">
        <w:t>p</w:t>
      </w:r>
      <w:r w:rsidR="008B120C">
        <w:t xml:space="preserve">lease do not </w:t>
      </w:r>
      <w:r w:rsidR="00FC49ED">
        <w:t xml:space="preserve">make </w:t>
      </w:r>
      <w:r w:rsidR="00D8652D">
        <w:t xml:space="preserve">any updates </w:t>
      </w:r>
      <w:r w:rsidR="005F4D35">
        <w:t>t</w:t>
      </w:r>
      <w:r w:rsidR="008B120C">
        <w:t xml:space="preserve">o reflect practices that are </w:t>
      </w:r>
      <w:r w:rsidR="004E0FB2">
        <w:t xml:space="preserve">being implemented </w:t>
      </w:r>
      <w:r w:rsidR="00D66D09">
        <w:t xml:space="preserve">solely for </w:t>
      </w:r>
      <w:r w:rsidR="008B120C">
        <w:t xml:space="preserve">the </w:t>
      </w:r>
      <w:r w:rsidR="0029666B">
        <w:t>{</w:t>
      </w:r>
      <w:r w:rsidRPr="00086914" w:rsidR="0029666B">
        <w:t>Program 1 name</w:t>
      </w:r>
      <w:r w:rsidR="0029666B">
        <w:t>} and {</w:t>
      </w:r>
      <w:r w:rsidRPr="00086914" w:rsidR="0029666B">
        <w:t>Program 2 name</w:t>
      </w:r>
      <w:r w:rsidR="0029666B">
        <w:t>}</w:t>
      </w:r>
      <w:r w:rsidR="00E26378">
        <w:t xml:space="preserve"> </w:t>
      </w:r>
      <w:r w:rsidR="001827E4">
        <w:t xml:space="preserve">as part of </w:t>
      </w:r>
      <w:r w:rsidR="00A95E86">
        <w:t xml:space="preserve">this </w:t>
      </w:r>
      <w:r w:rsidR="001827E4">
        <w:t>project</w:t>
      </w:r>
      <w:r w:rsidR="00FC49ED">
        <w:t xml:space="preserve">. </w:t>
      </w:r>
    </w:p>
    <w:p w:rsidR="00F035AE" w:rsidP="00F035AE" w14:paraId="199CD1D3" w14:textId="399B8217">
      <w:pPr>
        <w:pStyle w:val="BodyText"/>
      </w:pPr>
      <w:r w:rsidRPr="003D4ABE">
        <w:t xml:space="preserve">If you have any questions or concerns regarding this request, please do not hesitate to contact Seth Brown at </w:t>
      </w:r>
      <w:hyperlink r:id="rId10" w:history="1">
        <w:r w:rsidRPr="003D4ABE">
          <w:rPr>
            <w:rStyle w:val="Hyperlink"/>
          </w:rPr>
          <w:t>sbrown@air.org</w:t>
        </w:r>
      </w:hyperlink>
      <w:r w:rsidRPr="003D4ABE">
        <w:t xml:space="preserve"> or 781-373-7034.</w:t>
      </w:r>
    </w:p>
    <w:p w:rsidR="00295B62" w:rsidP="00F035AE" w14:paraId="190D1A77" w14:textId="77777777">
      <w:pPr>
        <w:pStyle w:val="BodyText"/>
      </w:pPr>
    </w:p>
    <w:p w:rsidR="00295B62" w:rsidP="00F035AE" w14:paraId="3D494823" w14:textId="77777777">
      <w:pPr>
        <w:pStyle w:val="BodyText"/>
      </w:pPr>
    </w:p>
    <w:p w:rsidR="00295B62" w:rsidP="00F035AE" w14:paraId="12D0A3EC" w14:textId="77777777">
      <w:pPr>
        <w:pStyle w:val="BodyText"/>
      </w:pPr>
    </w:p>
    <w:p w:rsidR="00295B62" w:rsidP="00F035AE" w14:paraId="0ABC1FD5" w14:textId="77777777">
      <w:pPr>
        <w:pStyle w:val="BodyText"/>
      </w:pPr>
    </w:p>
    <w:p w:rsidR="00295B62" w:rsidP="00F035AE" w14:paraId="0E3A2008" w14:textId="77777777">
      <w:pPr>
        <w:pStyle w:val="BodyText"/>
      </w:pPr>
    </w:p>
    <w:p w:rsidR="00295B62" w:rsidP="00F035AE" w14:paraId="75F39F3C" w14:textId="77777777">
      <w:pPr>
        <w:pStyle w:val="BodyText"/>
      </w:pPr>
    </w:p>
    <w:p w:rsidR="00295B62" w:rsidP="00F035AE" w14:paraId="4D8044BB" w14:textId="77777777">
      <w:pPr>
        <w:pStyle w:val="BodyText"/>
      </w:pPr>
    </w:p>
    <w:p w:rsidR="00295B62" w:rsidP="00F035AE" w14:paraId="54822805" w14:textId="77777777">
      <w:pPr>
        <w:pStyle w:val="BodyText"/>
      </w:pPr>
    </w:p>
    <w:p w:rsidR="00295B62" w:rsidP="00F035AE" w14:paraId="3EF30B47" w14:textId="77777777">
      <w:pPr>
        <w:pStyle w:val="BodyText"/>
      </w:pPr>
    </w:p>
    <w:p w:rsidR="00295B62" w:rsidP="00F035AE" w14:paraId="022AEDA3" w14:textId="77777777">
      <w:pPr>
        <w:pStyle w:val="BodyText"/>
      </w:pPr>
    </w:p>
    <w:p w:rsidR="00295B62" w:rsidP="00F035AE" w14:paraId="6B1F2255" w14:textId="77777777">
      <w:pPr>
        <w:pStyle w:val="BodyText"/>
      </w:pPr>
    </w:p>
    <w:p w:rsidR="00295B62" w:rsidP="00F035AE" w14:paraId="375FFC47" w14:textId="77777777">
      <w:pPr>
        <w:pStyle w:val="BodyText"/>
      </w:pPr>
    </w:p>
    <w:p w:rsidR="00295B62" w:rsidP="00F035AE" w14:paraId="4A7EFF34" w14:textId="77777777">
      <w:pPr>
        <w:pStyle w:val="BodyText"/>
      </w:pPr>
    </w:p>
    <w:p w:rsidR="00295B62" w:rsidP="00F035AE" w14:paraId="0532C901" w14:textId="77777777">
      <w:pPr>
        <w:pStyle w:val="BodyText"/>
      </w:pPr>
    </w:p>
    <w:p w:rsidR="000B22B0" w14:paraId="47CD71B8" w14:textId="77777777">
      <w:pPr>
        <w:spacing w:before="0"/>
        <w:rPr>
          <w:rFonts w:asciiTheme="majorHAnsi" w:eastAsiaTheme="majorEastAsia" w:hAnsiTheme="majorHAnsi" w:cstheme="majorBidi"/>
          <w:b/>
          <w:color w:val="00507F" w:themeColor="accent1"/>
          <w:sz w:val="28"/>
        </w:rPr>
      </w:pPr>
      <w:r>
        <w:br w:type="page"/>
      </w:r>
    </w:p>
    <w:p w:rsidR="00016B0E" w:rsidP="000B22B0" w14:paraId="09C5F79E" w14:textId="33E8ECC1">
      <w:pPr>
        <w:pStyle w:val="Heading2top"/>
      </w:pPr>
      <w:r>
        <w:t>District Transition Programs</w:t>
      </w:r>
      <w:r w:rsidR="002067FA">
        <w:t>/</w:t>
      </w:r>
      <w:r>
        <w:t xml:space="preserve">Practices Summary </w:t>
      </w:r>
      <w:r w:rsidR="00815373">
        <w:t>Information Form</w:t>
      </w:r>
      <w:r w:rsidR="00EF6FB4">
        <w:t xml:space="preserve"> </w:t>
      </w:r>
    </w:p>
    <w:p w:rsidR="00016B0E" w:rsidP="00016B0E" w14:paraId="0AB930DC" w14:textId="77777777">
      <w:pPr>
        <w:pStyle w:val="Heading2BorderAfter"/>
      </w:pPr>
    </w:p>
    <w:p w:rsidR="00883A65" w:rsidRPr="002E3F0F" w:rsidP="00883A65" w14:paraId="7D509146" w14:textId="12D32159">
      <w:pPr>
        <w:pStyle w:val="NumberedList"/>
        <w:rPr>
          <w:b/>
        </w:rPr>
      </w:pPr>
      <w:r w:rsidRPr="00705637">
        <w:rPr>
          <w:b/>
        </w:rPr>
        <w:t xml:space="preserve">Does </w:t>
      </w:r>
      <w:r w:rsidRPr="00705637" w:rsidR="00CA6C1F">
        <w:rPr>
          <w:b/>
        </w:rPr>
        <w:t>Box 1</w:t>
      </w:r>
      <w:r w:rsidRPr="00705637">
        <w:rPr>
          <w:b/>
        </w:rPr>
        <w:t xml:space="preserve"> below reflect </w:t>
      </w:r>
      <w:r w:rsidRPr="00705637" w:rsidR="003A56FD">
        <w:rPr>
          <w:b/>
          <w:bCs/>
        </w:rPr>
        <w:t>the</w:t>
      </w:r>
      <w:r w:rsidRPr="00705637" w:rsidR="00F06B2C">
        <w:rPr>
          <w:b/>
          <w:bCs/>
        </w:rPr>
        <w:t xml:space="preserve"> </w:t>
      </w:r>
      <w:r w:rsidR="009B6F6E">
        <w:rPr>
          <w:b/>
          <w:bCs/>
        </w:rPr>
        <w:t>general set of</w:t>
      </w:r>
      <w:r w:rsidR="00F06B2C">
        <w:rPr>
          <w:b/>
        </w:rPr>
        <w:t xml:space="preserve"> </w:t>
      </w:r>
      <w:r w:rsidRPr="00705637">
        <w:rPr>
          <w:b/>
        </w:rPr>
        <w:t xml:space="preserve">transition programs/practices that </w:t>
      </w:r>
      <w:r w:rsidRPr="00705637">
        <w:rPr>
          <w:b/>
          <w:bCs/>
        </w:rPr>
        <w:t>you</w:t>
      </w:r>
      <w:r w:rsidRPr="00705637" w:rsidR="003A56FD">
        <w:rPr>
          <w:b/>
          <w:bCs/>
        </w:rPr>
        <w:t>r</w:t>
      </w:r>
      <w:r w:rsidRPr="00705637">
        <w:rPr>
          <w:b/>
          <w:bCs/>
        </w:rPr>
        <w:t xml:space="preserve"> </w:t>
      </w:r>
      <w:r w:rsidRPr="00705637" w:rsidR="003A56FD">
        <w:rPr>
          <w:b/>
          <w:bCs/>
        </w:rPr>
        <w:t xml:space="preserve">district </w:t>
      </w:r>
      <w:r w:rsidRPr="00705637" w:rsidR="00CA65EC">
        <w:rPr>
          <w:b/>
          <w:bCs/>
        </w:rPr>
        <w:t>is</w:t>
      </w:r>
      <w:r w:rsidRPr="00705637">
        <w:rPr>
          <w:b/>
        </w:rPr>
        <w:t xml:space="preserve"> currently implementing </w:t>
      </w:r>
      <w:r w:rsidRPr="002E3F0F">
        <w:rPr>
          <w:b/>
        </w:rPr>
        <w:t>for students with disabilities in your district?</w:t>
      </w:r>
      <w:r w:rsidRPr="001E1B2C">
        <w:t xml:space="preserve"> If not, please revise the description in the box or add notes describing changes.</w:t>
      </w:r>
      <w:r w:rsidR="005360DB">
        <w:t xml:space="preserve"> </w:t>
      </w:r>
      <w:r w:rsidR="00711E95">
        <w:t>(</w:t>
      </w:r>
      <w:r w:rsidRPr="002E3F0F" w:rsidR="005360DB">
        <w:rPr>
          <w:i/>
          <w:iCs/>
        </w:rPr>
        <w:t xml:space="preserve">Note that later </w:t>
      </w:r>
      <w:r w:rsidRPr="002E3F0F" w:rsidR="00F72CE6">
        <w:rPr>
          <w:i/>
          <w:iCs/>
        </w:rPr>
        <w:t>sections of this form</w:t>
      </w:r>
      <w:r w:rsidRPr="002E3F0F" w:rsidR="007039D2">
        <w:rPr>
          <w:i/>
          <w:iCs/>
        </w:rPr>
        <w:t xml:space="preserve"> </w:t>
      </w:r>
      <w:r w:rsidR="005557A7">
        <w:rPr>
          <w:i/>
          <w:iCs/>
        </w:rPr>
        <w:t xml:space="preserve">cover </w:t>
      </w:r>
      <w:r w:rsidRPr="002E3F0F" w:rsidR="007C5F00">
        <w:rPr>
          <w:i/>
          <w:iCs/>
        </w:rPr>
        <w:t xml:space="preserve">transition </w:t>
      </w:r>
      <w:r w:rsidRPr="002E3F0F" w:rsidR="00332256">
        <w:rPr>
          <w:i/>
          <w:iCs/>
        </w:rPr>
        <w:t>support</w:t>
      </w:r>
      <w:r w:rsidRPr="002E3F0F" w:rsidR="00DC6204">
        <w:rPr>
          <w:i/>
          <w:iCs/>
        </w:rPr>
        <w:t>s</w:t>
      </w:r>
      <w:r w:rsidRPr="002E3F0F" w:rsidR="00332256">
        <w:rPr>
          <w:i/>
          <w:iCs/>
        </w:rPr>
        <w:t xml:space="preserve"> provided by </w:t>
      </w:r>
      <w:r w:rsidRPr="002E3F0F" w:rsidR="00DC6204">
        <w:rPr>
          <w:i/>
          <w:iCs/>
        </w:rPr>
        <w:t>Vocational Rehabilitation staff</w:t>
      </w:r>
      <w:r w:rsidRPr="002E3F0F" w:rsidR="00F476B6">
        <w:rPr>
          <w:i/>
          <w:iCs/>
        </w:rPr>
        <w:t>;</w:t>
      </w:r>
      <w:r w:rsidRPr="002E3F0F" w:rsidR="007C5F00">
        <w:rPr>
          <w:i/>
          <w:iCs/>
        </w:rPr>
        <w:t xml:space="preserve"> transition </w:t>
      </w:r>
      <w:r w:rsidRPr="002E3F0F" w:rsidR="00AE7141">
        <w:rPr>
          <w:i/>
          <w:iCs/>
        </w:rPr>
        <w:t xml:space="preserve">programs/practices </w:t>
      </w:r>
      <w:r w:rsidRPr="002E3F0F" w:rsidR="007C5F00">
        <w:rPr>
          <w:i/>
          <w:iCs/>
        </w:rPr>
        <w:t>related to self-determination</w:t>
      </w:r>
      <w:r w:rsidRPr="002E3F0F" w:rsidR="00F476B6">
        <w:rPr>
          <w:i/>
          <w:iCs/>
        </w:rPr>
        <w:t xml:space="preserve"> and </w:t>
      </w:r>
      <w:r w:rsidRPr="002E3F0F" w:rsidR="007C5F00">
        <w:rPr>
          <w:i/>
          <w:iCs/>
        </w:rPr>
        <w:t>self-advocacy</w:t>
      </w:r>
      <w:r w:rsidRPr="002E3F0F" w:rsidR="00F476B6">
        <w:rPr>
          <w:i/>
          <w:iCs/>
        </w:rPr>
        <w:t>;</w:t>
      </w:r>
      <w:r w:rsidRPr="002E3F0F" w:rsidR="007C5F00">
        <w:rPr>
          <w:i/>
          <w:iCs/>
        </w:rPr>
        <w:t xml:space="preserve"> </w:t>
      </w:r>
      <w:r w:rsidRPr="002E3F0F" w:rsidR="006101EC">
        <w:rPr>
          <w:i/>
          <w:iCs/>
        </w:rPr>
        <w:t>individualized support for students with disabilities</w:t>
      </w:r>
      <w:r w:rsidRPr="002E3F0F" w:rsidR="00F476B6">
        <w:rPr>
          <w:i/>
          <w:iCs/>
        </w:rPr>
        <w:t>;</w:t>
      </w:r>
      <w:r w:rsidRPr="002E3F0F" w:rsidR="006101EC">
        <w:rPr>
          <w:i/>
          <w:iCs/>
        </w:rPr>
        <w:t xml:space="preserve"> </w:t>
      </w:r>
      <w:r w:rsidRPr="002E3F0F" w:rsidR="000724F2">
        <w:rPr>
          <w:i/>
          <w:iCs/>
        </w:rPr>
        <w:t xml:space="preserve">family </w:t>
      </w:r>
      <w:r w:rsidRPr="002E3F0F" w:rsidR="001233D7">
        <w:rPr>
          <w:i/>
          <w:iCs/>
        </w:rPr>
        <w:t>involvement</w:t>
      </w:r>
      <w:r w:rsidRPr="002E3F0F" w:rsidR="000724F2">
        <w:rPr>
          <w:i/>
          <w:iCs/>
        </w:rPr>
        <w:t xml:space="preserve"> </w:t>
      </w:r>
      <w:r w:rsidRPr="002E3F0F" w:rsidR="001233D7">
        <w:rPr>
          <w:i/>
          <w:iCs/>
        </w:rPr>
        <w:t xml:space="preserve">in transition planning, and </w:t>
      </w:r>
      <w:r w:rsidRPr="002E3F0F" w:rsidR="00F476B6">
        <w:rPr>
          <w:i/>
          <w:iCs/>
        </w:rPr>
        <w:t>staff professional development, training, and technical assistance efforts around transition planning</w:t>
      </w:r>
      <w:r w:rsidR="009C43EA">
        <w:t>.)</w:t>
      </w:r>
    </w:p>
    <w:p w:rsidR="00D45467" w:rsidP="002E3F0F" w14:paraId="4F253DDC" w14:textId="08ECDD53">
      <w:pPr>
        <w:pStyle w:val="Boxheading0"/>
      </w:pPr>
      <w:r>
        <w:t>Box 1</w:t>
      </w:r>
      <w:r w:rsidR="000478D2">
        <w:t>.</w:t>
      </w:r>
      <w:r w:rsidR="001B10CC">
        <w:t xml:space="preserve"> </w:t>
      </w:r>
      <w:r w:rsidR="00161F8F">
        <w:t xml:space="preserve">Summary of </w:t>
      </w:r>
      <w:r w:rsidR="002771C9">
        <w:t>g</w:t>
      </w:r>
      <w:r w:rsidR="00161F8F">
        <w:t>ene</w:t>
      </w:r>
      <w:r w:rsidR="00651F3D">
        <w:t>r</w:t>
      </w:r>
      <w:r w:rsidR="00161F8F">
        <w:t>al</w:t>
      </w:r>
      <w:r w:rsidR="001B10CC">
        <w:t xml:space="preserve"> </w:t>
      </w:r>
      <w:r w:rsidR="002C282A">
        <w:t xml:space="preserve">transition </w:t>
      </w:r>
      <w:r w:rsidR="00880907">
        <w:t>programs/practices</w:t>
      </w:r>
      <w:r w:rsidR="00A16F0D">
        <w:t xml:space="preserve"> in your district</w:t>
      </w:r>
    </w:p>
    <w:tbl>
      <w:tblPr>
        <w:tblStyle w:val="TableGrid1"/>
        <w:tblW w:w="9720" w:type="dxa"/>
        <w:tblInd w:w="355" w:type="dxa"/>
        <w:tblLook w:val="04A0"/>
      </w:tblPr>
      <w:tblGrid>
        <w:gridCol w:w="9720"/>
      </w:tblGrid>
      <w:tr w14:paraId="1553179F" w14:textId="77777777" w:rsidTr="0075782C">
        <w:tblPrEx>
          <w:tblW w:w="9720" w:type="dxa"/>
          <w:tblInd w:w="355" w:type="dxa"/>
          <w:tblLook w:val="04A0"/>
        </w:tblPrEx>
        <w:trPr>
          <w:trHeight w:val="1580"/>
        </w:trPr>
        <w:tc>
          <w:tcPr>
            <w:tcW w:w="9720" w:type="dxa"/>
          </w:tcPr>
          <w:p w:rsidR="0036171C" w:rsidP="0036171C" w14:paraId="2D921501" w14:textId="6E6CAA31">
            <w:pPr>
              <w:pStyle w:val="Bullet1"/>
            </w:pPr>
            <w:r>
              <w:t>[Description of 1st program/practice, including</w:t>
            </w:r>
            <w:r w:rsidR="0075057D">
              <w:t>:</w:t>
            </w:r>
            <w:r>
              <w:t xml:space="preserve"> name; use of standardized curriculum/structure and materials; scope of implementation (e.g.</w:t>
            </w:r>
            <w:r w:rsidR="00BA5713">
              <w:t>,</w:t>
            </w:r>
            <w:r>
              <w:t xml:space="preserve"> districtwide, school-specific); whether required or optional; applicable subpopulations of students</w:t>
            </w:r>
            <w:r w:rsidR="00411A33">
              <w:t xml:space="preserve"> (</w:t>
            </w:r>
            <w:r w:rsidR="002B03A8">
              <w:t xml:space="preserve">including students on </w:t>
            </w:r>
            <w:r w:rsidR="003F5A26">
              <w:t>specific transition “pathways</w:t>
            </w:r>
            <w:r w:rsidR="00411A33">
              <w:t>”)</w:t>
            </w:r>
            <w:r>
              <w:t>.]</w:t>
            </w:r>
          </w:p>
          <w:p w:rsidR="0075782C" w:rsidP="0036171C" w14:paraId="5F4879B8" w14:textId="608378F3">
            <w:pPr>
              <w:pStyle w:val="Bullet1"/>
            </w:pPr>
            <w:r>
              <w:t>[</w:t>
            </w:r>
            <w:r w:rsidR="005754A3">
              <w:t>B</w:t>
            </w:r>
            <w:r>
              <w:t>ul</w:t>
            </w:r>
            <w:r w:rsidR="000E7FBA">
              <w:t>l</w:t>
            </w:r>
            <w:r>
              <w:t>et</w:t>
            </w:r>
            <w:r w:rsidR="00945F88">
              <w:t>(</w:t>
            </w:r>
            <w:r>
              <w:t>s</w:t>
            </w:r>
            <w:r w:rsidR="00945F88">
              <w:t>)</w:t>
            </w:r>
            <w:r>
              <w:t xml:space="preserve"> </w:t>
            </w:r>
            <w:r w:rsidR="005754A3">
              <w:t xml:space="preserve">with </w:t>
            </w:r>
            <w:r w:rsidR="00945F88">
              <w:t xml:space="preserve">similar content </w:t>
            </w:r>
            <w:r>
              <w:t xml:space="preserve">for </w:t>
            </w:r>
            <w:r w:rsidR="007216C2">
              <w:t>each</w:t>
            </w:r>
            <w:r w:rsidR="00945F88">
              <w:t xml:space="preserve"> additional program/practice, as needed]</w:t>
            </w:r>
          </w:p>
        </w:tc>
      </w:tr>
    </w:tbl>
    <w:p w:rsidR="00E31768" w:rsidP="002E3F0F" w14:paraId="2F60B701" w14:textId="7CADE971">
      <w:pPr>
        <w:pStyle w:val="Boxheading0"/>
      </w:pPr>
      <w:r>
        <w:t>Box 1a</w:t>
      </w:r>
      <w:r w:rsidR="000478D2">
        <w:t>.</w:t>
      </w:r>
      <w:r>
        <w:t xml:space="preserve"> </w:t>
      </w:r>
      <w:r>
        <w:t xml:space="preserve">Additional </w:t>
      </w:r>
      <w:r w:rsidR="002771C9">
        <w:t>n</w:t>
      </w:r>
      <w:r>
        <w:t xml:space="preserve">otes from </w:t>
      </w:r>
      <w:r w:rsidR="003B02C9">
        <w:t>d</w:t>
      </w:r>
      <w:r>
        <w:t>istrict</w:t>
      </w:r>
      <w:r w:rsidR="003B02C9">
        <w:t xml:space="preserve"> </w:t>
      </w:r>
      <w:r w:rsidR="00A16F0D">
        <w:t xml:space="preserve">staff </w:t>
      </w:r>
      <w:r w:rsidR="003B02C9">
        <w:t>related to Box 1</w:t>
      </w:r>
    </w:p>
    <w:tbl>
      <w:tblPr>
        <w:tblStyle w:val="TableGrid1"/>
        <w:tblW w:w="9720" w:type="dxa"/>
        <w:tblInd w:w="355" w:type="dxa"/>
        <w:tblLook w:val="04A0"/>
      </w:tblPr>
      <w:tblGrid>
        <w:gridCol w:w="9720"/>
      </w:tblGrid>
      <w:tr w14:paraId="0B783AB8" w14:textId="77777777" w:rsidTr="008D58ED">
        <w:tblPrEx>
          <w:tblW w:w="9720" w:type="dxa"/>
          <w:tblInd w:w="355" w:type="dxa"/>
          <w:tblLook w:val="04A0"/>
        </w:tblPrEx>
        <w:trPr>
          <w:trHeight w:val="1152"/>
        </w:trPr>
        <w:tc>
          <w:tcPr>
            <w:tcW w:w="9720" w:type="dxa"/>
          </w:tcPr>
          <w:p w:rsidR="00E31768" w:rsidP="002D2345" w14:paraId="3B7826E0" w14:textId="1A323F8D">
            <w:pPr>
              <w:pStyle w:val="Bullet1"/>
            </w:pPr>
          </w:p>
        </w:tc>
      </w:tr>
    </w:tbl>
    <w:p w:rsidR="009B23B4" w:rsidRPr="002E3F0F" w:rsidP="009B23B4" w14:paraId="06481277" w14:textId="6D8D0C77">
      <w:pPr>
        <w:pStyle w:val="NumberedList"/>
        <w:rPr>
          <w:b/>
        </w:rPr>
      </w:pPr>
      <w:r w:rsidRPr="002E3F0F">
        <w:rPr>
          <w:b/>
        </w:rPr>
        <w:t xml:space="preserve">Does Box 2 below reflect </w:t>
      </w:r>
      <w:r w:rsidRPr="002E3F0F" w:rsidR="006A4B14">
        <w:rPr>
          <w:b/>
        </w:rPr>
        <w:t>your district</w:t>
      </w:r>
      <w:r w:rsidRPr="002E3F0F" w:rsidR="00E0153C">
        <w:rPr>
          <w:b/>
        </w:rPr>
        <w:t>’s</w:t>
      </w:r>
      <w:r w:rsidRPr="002E3F0F" w:rsidR="006A4B14">
        <w:rPr>
          <w:b/>
        </w:rPr>
        <w:t xml:space="preserve"> </w:t>
      </w:r>
      <w:r w:rsidRPr="002E3F0F" w:rsidR="00E0153C">
        <w:rPr>
          <w:b/>
        </w:rPr>
        <w:t>current work</w:t>
      </w:r>
      <w:r w:rsidRPr="002E3F0F" w:rsidR="00E0153C">
        <w:rPr>
          <w:rStyle w:val="CommentReference"/>
          <w:rFonts w:eastAsiaTheme="minorHAnsi" w:cstheme="minorBidi"/>
          <w:b/>
        </w:rPr>
        <w:t xml:space="preserve"> </w:t>
      </w:r>
      <w:r w:rsidRPr="002E3F0F" w:rsidR="006A4B14">
        <w:rPr>
          <w:b/>
        </w:rPr>
        <w:t xml:space="preserve">with Vocational Rehabilitation (VR) </w:t>
      </w:r>
      <w:r w:rsidRPr="002E3F0F" w:rsidR="001E2FF1">
        <w:rPr>
          <w:b/>
          <w:bCs/>
        </w:rPr>
        <w:t xml:space="preserve">staff </w:t>
      </w:r>
      <w:r w:rsidRPr="002E3F0F" w:rsidR="000955BD">
        <w:rPr>
          <w:b/>
          <w:bCs/>
        </w:rPr>
        <w:t xml:space="preserve">to provide </w:t>
      </w:r>
      <w:r w:rsidRPr="002E3F0F" w:rsidR="006A4B14">
        <w:rPr>
          <w:b/>
        </w:rPr>
        <w:t>Pre-Employment Transition Services (Pre-ETS)</w:t>
      </w:r>
      <w:r w:rsidRPr="002E3F0F" w:rsidR="0049102F">
        <w:rPr>
          <w:b/>
        </w:rPr>
        <w:t xml:space="preserve"> </w:t>
      </w:r>
      <w:r w:rsidRPr="002E3F0F" w:rsidR="000955BD">
        <w:rPr>
          <w:b/>
          <w:bCs/>
        </w:rPr>
        <w:t xml:space="preserve">or other </w:t>
      </w:r>
      <w:r w:rsidRPr="002E3F0F" w:rsidR="0049102F">
        <w:rPr>
          <w:b/>
        </w:rPr>
        <w:t xml:space="preserve">transition supports to </w:t>
      </w:r>
      <w:r w:rsidRPr="002E3F0F" w:rsidR="00B06A21">
        <w:rPr>
          <w:b/>
        </w:rPr>
        <w:t>students with disabilities</w:t>
      </w:r>
      <w:r w:rsidRPr="002E3F0F">
        <w:rPr>
          <w:b/>
        </w:rPr>
        <w:t>?</w:t>
      </w:r>
      <w:r w:rsidRPr="001E1B2C">
        <w:t xml:space="preserve"> If not, please revise the description in the box or add notes describing changes.</w:t>
      </w:r>
    </w:p>
    <w:p w:rsidR="009B23B4" w:rsidP="002E3F0F" w14:paraId="15F915A2" w14:textId="6B599BB4">
      <w:pPr>
        <w:pStyle w:val="Boxheading0"/>
      </w:pPr>
      <w:r>
        <w:t>Box 2</w:t>
      </w:r>
      <w:r w:rsidR="000478D2">
        <w:t>.</w:t>
      </w:r>
      <w:r w:rsidR="00BE61EB">
        <w:t xml:space="preserve"> Summary of</w:t>
      </w:r>
      <w:r w:rsidR="00EC19CE">
        <w:t xml:space="preserve"> </w:t>
      </w:r>
      <w:r w:rsidR="00D955A6">
        <w:t xml:space="preserve">your </w:t>
      </w:r>
      <w:r w:rsidR="00BE61EB">
        <w:t>d</w:t>
      </w:r>
      <w:r w:rsidR="00EC19CE">
        <w:t xml:space="preserve">istrict’s </w:t>
      </w:r>
      <w:r w:rsidR="000916E5">
        <w:t>current</w:t>
      </w:r>
      <w:r w:rsidR="00EC19CE">
        <w:t xml:space="preserve"> </w:t>
      </w:r>
      <w:r w:rsidR="00EB0D32">
        <w:t xml:space="preserve">work with VR </w:t>
      </w:r>
      <w:r w:rsidR="00873219">
        <w:t xml:space="preserve">staff related to </w:t>
      </w:r>
      <w:r w:rsidR="00EB0D32">
        <w:t>Pre-ETS</w:t>
      </w:r>
      <w:r w:rsidR="00873219">
        <w:t xml:space="preserve"> or other transition supports</w:t>
      </w:r>
    </w:p>
    <w:tbl>
      <w:tblPr>
        <w:tblStyle w:val="TableGrid1"/>
        <w:tblW w:w="9720" w:type="dxa"/>
        <w:tblInd w:w="355" w:type="dxa"/>
        <w:tblLook w:val="04A0"/>
      </w:tblPr>
      <w:tblGrid>
        <w:gridCol w:w="9720"/>
      </w:tblGrid>
      <w:tr w14:paraId="72D436DB" w14:textId="77777777" w:rsidTr="00BD353E">
        <w:tblPrEx>
          <w:tblW w:w="9720" w:type="dxa"/>
          <w:tblInd w:w="355" w:type="dxa"/>
          <w:tblLook w:val="04A0"/>
        </w:tblPrEx>
        <w:trPr>
          <w:trHeight w:val="1052"/>
        </w:trPr>
        <w:tc>
          <w:tcPr>
            <w:tcW w:w="9720" w:type="dxa"/>
          </w:tcPr>
          <w:p w:rsidR="009B23B4" w:rsidRPr="00BD353E" w:rsidP="000916E5" w14:paraId="4277390B" w14:textId="67D6C18F">
            <w:pPr>
              <w:pStyle w:val="Bullet1"/>
              <w:numPr>
                <w:ilvl w:val="0"/>
                <w:numId w:val="0"/>
              </w:numPr>
            </w:pPr>
            <w:r>
              <w:t xml:space="preserve">[Description of </w:t>
            </w:r>
            <w:r w:rsidR="00BD353E">
              <w:t>Pre-ETS</w:t>
            </w:r>
            <w:r w:rsidR="00C6662E">
              <w:t xml:space="preserve"> or other </w:t>
            </w:r>
            <w:r w:rsidR="00915AAC">
              <w:t xml:space="preserve">transition </w:t>
            </w:r>
            <w:r w:rsidR="00E7001E">
              <w:t xml:space="preserve">supports provided by VR </w:t>
            </w:r>
            <w:r w:rsidR="00C6662E">
              <w:t xml:space="preserve">staff </w:t>
            </w:r>
            <w:r w:rsidR="00D52C85">
              <w:t>within and outside school</w:t>
            </w:r>
            <w:r w:rsidR="00DC43FC">
              <w:t>;</w:t>
            </w:r>
            <w:r w:rsidR="00D52C85">
              <w:t xml:space="preserve"> </w:t>
            </w:r>
            <w:r w:rsidR="00522995">
              <w:t xml:space="preserve">scope of implementation (e.g., districtwide, school-specific); </w:t>
            </w:r>
            <w:r w:rsidR="003F20AE">
              <w:t xml:space="preserve">number of schools </w:t>
            </w:r>
            <w:r w:rsidR="00915AAC">
              <w:t>in which services and supports are delivered</w:t>
            </w:r>
            <w:r>
              <w:t>.]</w:t>
            </w:r>
          </w:p>
        </w:tc>
      </w:tr>
    </w:tbl>
    <w:p w:rsidR="00DC6310" w:rsidP="00DE0701" w14:paraId="681FE346" w14:textId="7D321A3D">
      <w:pPr>
        <w:pStyle w:val="Boxheading0"/>
      </w:pPr>
      <w:r>
        <w:t>Box 2a</w:t>
      </w:r>
      <w:r w:rsidR="000478D2">
        <w:t>.</w:t>
      </w:r>
      <w:r>
        <w:t xml:space="preserve"> </w:t>
      </w:r>
      <w:r>
        <w:t xml:space="preserve">Additional </w:t>
      </w:r>
      <w:r w:rsidR="00D45180">
        <w:t>n</w:t>
      </w:r>
      <w:r>
        <w:t xml:space="preserve">otes from </w:t>
      </w:r>
      <w:r w:rsidR="00D45180">
        <w:t>d</w:t>
      </w:r>
      <w:r>
        <w:t>istrict</w:t>
      </w:r>
      <w:r w:rsidR="00D45180">
        <w:t xml:space="preserve"> staff related to Box 2</w:t>
      </w:r>
    </w:p>
    <w:tbl>
      <w:tblPr>
        <w:tblStyle w:val="TableGrid1"/>
        <w:tblW w:w="9720" w:type="dxa"/>
        <w:tblInd w:w="355" w:type="dxa"/>
        <w:tblLook w:val="04A0"/>
      </w:tblPr>
      <w:tblGrid>
        <w:gridCol w:w="9720"/>
      </w:tblGrid>
      <w:tr w14:paraId="17156573" w14:textId="77777777" w:rsidTr="008D58ED">
        <w:tblPrEx>
          <w:tblW w:w="9720" w:type="dxa"/>
          <w:tblInd w:w="355" w:type="dxa"/>
          <w:tblLook w:val="04A0"/>
        </w:tblPrEx>
        <w:trPr>
          <w:trHeight w:val="1152"/>
        </w:trPr>
        <w:tc>
          <w:tcPr>
            <w:tcW w:w="9720" w:type="dxa"/>
          </w:tcPr>
          <w:p w:rsidR="00DC6310" w:rsidP="002D2345" w14:paraId="2A5EEF77" w14:textId="77777777">
            <w:pPr>
              <w:pStyle w:val="Bullet1"/>
            </w:pPr>
          </w:p>
        </w:tc>
      </w:tr>
    </w:tbl>
    <w:p w:rsidR="0067148D" w:rsidP="00DC6310" w14:paraId="0401E944" w14:textId="77777777">
      <w:pPr>
        <w:pStyle w:val="NumberedList"/>
        <w:numPr>
          <w:ilvl w:val="0"/>
          <w:numId w:val="0"/>
        </w:numPr>
        <w:ind w:left="360"/>
      </w:pPr>
    </w:p>
    <w:p w:rsidR="00295B62" w:rsidRPr="00D67B9F" w:rsidP="00295B62" w14:paraId="45338BAD" w14:textId="77777777">
      <w:pPr>
        <w:pStyle w:val="Spacer-HeaderFooter"/>
      </w:pPr>
    </w:p>
    <w:p w:rsidR="00472680" w:rsidP="00852BFB" w14:paraId="4A1B81D8" w14:textId="52642DB6">
      <w:pPr>
        <w:pStyle w:val="Box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8" w:color="auto"/>
        </w:pBdr>
        <w:ind w:left="-90"/>
      </w:pPr>
      <w:r w:rsidRPr="005033CC">
        <w:rPr>
          <w:b/>
          <w:bCs/>
        </w:rPr>
        <w:t>Notice of Confidentiality</w:t>
      </w:r>
      <w:r w:rsidRPr="00A61D61">
        <w:t xml:space="preserve">. </w:t>
      </w:r>
      <w:r>
        <w:t>I</w:t>
      </w:r>
      <w:r w:rsidRPr="00E447B2">
        <w:t>nformation collected for this</w:t>
      </w:r>
      <w:r w:rsidRPr="00E447B2">
        <w:t xml:space="preserve"> </w:t>
      </w:r>
      <w:r>
        <w:t>project</w:t>
      </w:r>
      <w:r w:rsidRPr="00E447B2">
        <w:t xml:space="preserve"> comes under the confidentiality and data protection requirements of the Education Sciences Reform Act of 2002 </w:t>
      </w:r>
      <w:r>
        <w:t>(</w:t>
      </w:r>
      <w:r w:rsidRPr="00E447B2">
        <w:t>Title I, Part E, Section 183</w:t>
      </w:r>
      <w:r>
        <w:t xml:space="preserve">) and </w:t>
      </w:r>
      <w:r w:rsidRPr="00E447B2">
        <w:t xml:space="preserve">will be used only for </w:t>
      </w:r>
      <w:r>
        <w:t>research approved by the U.S. Department of Education</w:t>
      </w:r>
      <w:r w:rsidRPr="00E447B2">
        <w:t>.</w:t>
      </w:r>
      <w:r w:rsidRPr="00E447B2">
        <w:t xml:space="preserve"> </w:t>
      </w:r>
      <w:r>
        <w:t xml:space="preserve">Project </w:t>
      </w:r>
      <w:r w:rsidRPr="00E447B2">
        <w:t xml:space="preserve">reports will </w:t>
      </w:r>
      <w:r>
        <w:t xml:space="preserve">summarize patterns and </w:t>
      </w:r>
      <w:r w:rsidRPr="00E447B2">
        <w:t xml:space="preserve">will </w:t>
      </w:r>
      <w:r w:rsidRPr="00A311CA">
        <w:rPr>
          <w:i/>
          <w:iCs/>
        </w:rPr>
        <w:t>not</w:t>
      </w:r>
      <w:r w:rsidRPr="00E447B2">
        <w:t xml:space="preserve"> associate responses with a specific school or </w:t>
      </w:r>
      <w:r>
        <w:t>person</w:t>
      </w:r>
      <w:r w:rsidRPr="00E447B2">
        <w:t xml:space="preserve">. </w:t>
      </w:r>
      <w:r>
        <w:t xml:space="preserve">Information collected through this form will be used </w:t>
      </w:r>
      <w:r w:rsidR="00C91901">
        <w:t xml:space="preserve">to describe </w:t>
      </w:r>
      <w:r w:rsidRPr="000D30E2" w:rsidR="00D569F6">
        <w:rPr>
          <w:rFonts w:cstheme="majorHAnsi"/>
          <w:szCs w:val="20"/>
        </w:rPr>
        <w:t>baseline transition processes, programs, and practices</w:t>
      </w:r>
      <w:r w:rsidR="00D569F6">
        <w:rPr>
          <w:rFonts w:cstheme="majorHAnsi"/>
          <w:szCs w:val="20"/>
        </w:rPr>
        <w:t xml:space="preserve"> in project districts</w:t>
      </w:r>
      <w:r w:rsidRPr="00E447B2">
        <w:t>.</w:t>
      </w:r>
    </w:p>
    <w:p w:rsidR="00295B62" w:rsidP="00852BFB" w14:paraId="658242EA" w14:textId="45CAE8CB">
      <w:pPr>
        <w:pStyle w:val="Box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8" w:color="auto"/>
        </w:pBdr>
        <w:ind w:left="-90"/>
      </w:pPr>
      <w:r w:rsidRPr="00D47F3F">
        <w:t xml:space="preserve">According to the Paperwork Reduction Act of 1995, no persons are required to respond to a collection of information unless such collection displays an Office of Management and Budget (OMB) control number. The valid OMB control number for this information collection is </w:t>
      </w:r>
      <w:r w:rsidRPr="00D47F3F">
        <w:t>xxxx-xxxx</w:t>
      </w:r>
      <w:r w:rsidRPr="00D47F3F">
        <w:t xml:space="preserve">. The time required to complete this collection of information is estimated to average </w:t>
      </w:r>
      <w:r w:rsidR="004F0706">
        <w:t>2 hours</w:t>
      </w:r>
      <w:r>
        <w:t xml:space="preserve"> per response</w:t>
      </w:r>
      <w:r w:rsidRPr="00D47F3F">
        <w:t>, including the time to review instructions, search existing data resources, gather the data needed</w:t>
      </w:r>
      <w:r w:rsidR="000B2274">
        <w:t>,</w:t>
      </w:r>
      <w:r w:rsidRPr="00D47F3F">
        <w:t xml:space="preserve"> and complete and review the information</w:t>
      </w:r>
      <w:r>
        <w:t xml:space="preserve"> collection</w:t>
      </w:r>
      <w:r w:rsidRPr="00D47F3F">
        <w:t xml:space="preserve">. </w:t>
      </w:r>
      <w:r>
        <w:t xml:space="preserve">If you have any </w:t>
      </w:r>
      <w:r w:rsidRPr="00D47F3F">
        <w:t xml:space="preserve">comments </w:t>
      </w:r>
      <w:r>
        <w:t xml:space="preserve">concerning the accuracy of </w:t>
      </w:r>
      <w:r w:rsidRPr="00D47F3F">
        <w:t xml:space="preserve">the </w:t>
      </w:r>
      <w:r>
        <w:t xml:space="preserve">time </w:t>
      </w:r>
      <w:r w:rsidRPr="00D47F3F">
        <w:t>estimate</w:t>
      </w:r>
      <w:r w:rsidR="00842D9B">
        <w:t>,</w:t>
      </w:r>
      <w:r w:rsidRPr="00D47F3F">
        <w:t xml:space="preserve"> </w:t>
      </w:r>
      <w:r>
        <w:t>suggestions for improving this form</w:t>
      </w:r>
      <w:r w:rsidRPr="00D47F3F">
        <w:t xml:space="preserve">, </w:t>
      </w:r>
      <w:r w:rsidR="00842D9B">
        <w:t>or</w:t>
      </w:r>
      <w:r>
        <w:t xml:space="preserve"> comments</w:t>
      </w:r>
      <w:r w:rsidR="00842D9B">
        <w:t>/</w:t>
      </w:r>
      <w:r>
        <w:t xml:space="preserve">concerns regarding the status of your individual submission of this form, </w:t>
      </w:r>
      <w:r w:rsidR="0030540A">
        <w:t xml:space="preserve">please </w:t>
      </w:r>
      <w:r>
        <w:t xml:space="preserve">write to: </w:t>
      </w:r>
      <w:r w:rsidRPr="00446A14" w:rsidR="00953974">
        <w:t>Institute of Education Sciences</w:t>
      </w:r>
      <w:r w:rsidR="00953974">
        <w:t>, NCEE,</w:t>
      </w:r>
      <w:r w:rsidRPr="00244FAF" w:rsidR="00953974">
        <w:t xml:space="preserve"> </w:t>
      </w:r>
      <w:r>
        <w:t>550 12</w:t>
      </w:r>
      <w:r w:rsidRPr="003C0C3F">
        <w:t>th</w:t>
      </w:r>
      <w:r>
        <w:t xml:space="preserve"> Street</w:t>
      </w:r>
      <w:r w:rsidR="00261BF7">
        <w:t xml:space="preserve"> SW</w:t>
      </w:r>
      <w:r>
        <w:t>, Washington, DC 20202.</w:t>
      </w:r>
    </w:p>
    <w:p w:rsidR="00335332" w:rsidRPr="00DE0701" w:rsidP="00EE40BA" w14:paraId="760BBAA0" w14:textId="422FA5BB">
      <w:pPr>
        <w:pStyle w:val="NumberedList"/>
        <w:rPr>
          <w:b/>
        </w:rPr>
      </w:pPr>
      <w:r w:rsidRPr="00DE0701">
        <w:rPr>
          <w:b/>
        </w:rPr>
        <w:t xml:space="preserve">Does Box 3 reflect </w:t>
      </w:r>
      <w:r w:rsidRPr="00DE0701" w:rsidR="00A12873">
        <w:rPr>
          <w:b/>
        </w:rPr>
        <w:t xml:space="preserve">your </w:t>
      </w:r>
      <w:r w:rsidRPr="00DE0701" w:rsidR="00A12873">
        <w:rPr>
          <w:b/>
          <w:bCs/>
        </w:rPr>
        <w:t>district</w:t>
      </w:r>
      <w:r w:rsidR="00317748">
        <w:rPr>
          <w:b/>
          <w:bCs/>
        </w:rPr>
        <w:t>’</w:t>
      </w:r>
      <w:r w:rsidRPr="00DE0701" w:rsidR="00A12873">
        <w:rPr>
          <w:b/>
          <w:bCs/>
        </w:rPr>
        <w:t>s</w:t>
      </w:r>
      <w:r w:rsidRPr="00DE0701" w:rsidR="00A12873">
        <w:rPr>
          <w:b/>
        </w:rPr>
        <w:t xml:space="preserve"> </w:t>
      </w:r>
      <w:r w:rsidR="00E64FAD">
        <w:rPr>
          <w:b/>
          <w:bCs/>
        </w:rPr>
        <w:t xml:space="preserve">current implementation of </w:t>
      </w:r>
      <w:r w:rsidRPr="00DE0701" w:rsidR="00FA014E">
        <w:rPr>
          <w:b/>
        </w:rPr>
        <w:t>self-determination/self-advocacy instruction</w:t>
      </w:r>
      <w:r w:rsidRPr="00DE0701" w:rsidR="00657E03">
        <w:rPr>
          <w:b/>
        </w:rPr>
        <w:t xml:space="preserve"> </w:t>
      </w:r>
      <w:r w:rsidR="00DB4FA2">
        <w:rPr>
          <w:b/>
          <w:bCs/>
        </w:rPr>
        <w:t xml:space="preserve">programs and </w:t>
      </w:r>
      <w:r w:rsidRPr="00DE0701" w:rsidR="00657E03">
        <w:rPr>
          <w:b/>
        </w:rPr>
        <w:t>practices</w:t>
      </w:r>
      <w:r w:rsidRPr="00DE0701" w:rsidR="00FA014E">
        <w:rPr>
          <w:b/>
        </w:rPr>
        <w:t xml:space="preserve"> </w:t>
      </w:r>
      <w:r w:rsidRPr="00DE0701" w:rsidR="00BC414B">
        <w:rPr>
          <w:b/>
        </w:rPr>
        <w:t>for students with disabilities?</w:t>
      </w:r>
      <w:r w:rsidR="00BC414B">
        <w:t xml:space="preserve"> If not, please revise the description in the box or add notes describing changes.</w:t>
      </w:r>
    </w:p>
    <w:p w:rsidR="007F5896" w:rsidP="00DE0701" w14:paraId="59A121BB" w14:textId="4EA42669">
      <w:pPr>
        <w:pStyle w:val="Boxheading0"/>
      </w:pPr>
      <w:r>
        <w:t>Box 3</w:t>
      </w:r>
      <w:r w:rsidR="000478D2">
        <w:t>.</w:t>
      </w:r>
      <w:r w:rsidR="006D2CA5">
        <w:t xml:space="preserve"> </w:t>
      </w:r>
      <w:r w:rsidR="004C6391">
        <w:t xml:space="preserve">Summary of </w:t>
      </w:r>
      <w:r w:rsidR="00A45373">
        <w:t>existing</w:t>
      </w:r>
      <w:r w:rsidR="006D2CA5">
        <w:t xml:space="preserve"> </w:t>
      </w:r>
      <w:r w:rsidR="004C6391">
        <w:t>s</w:t>
      </w:r>
      <w:r w:rsidR="0038626E">
        <w:t>elf-determination/self-advocacy instruction</w:t>
      </w:r>
      <w:r w:rsidR="001C71F6">
        <w:t xml:space="preserve"> programs and practices in your district</w:t>
      </w:r>
    </w:p>
    <w:tbl>
      <w:tblPr>
        <w:tblStyle w:val="TableGrid1"/>
        <w:tblW w:w="9720" w:type="dxa"/>
        <w:tblInd w:w="355" w:type="dxa"/>
        <w:tblLook w:val="04A0"/>
      </w:tblPr>
      <w:tblGrid>
        <w:gridCol w:w="9720"/>
      </w:tblGrid>
      <w:tr w14:paraId="00E3083D" w14:textId="77777777" w:rsidTr="002D2345">
        <w:tblPrEx>
          <w:tblW w:w="9720" w:type="dxa"/>
          <w:tblInd w:w="355" w:type="dxa"/>
          <w:tblLook w:val="04A0"/>
        </w:tblPrEx>
        <w:trPr>
          <w:trHeight w:val="1052"/>
        </w:trPr>
        <w:tc>
          <w:tcPr>
            <w:tcW w:w="9720" w:type="dxa"/>
          </w:tcPr>
          <w:p w:rsidR="00B33A2D" w:rsidP="00B759FF" w14:paraId="260E910D" w14:textId="69C29E91">
            <w:pPr>
              <w:pStyle w:val="Bullet1"/>
            </w:pPr>
            <w:r>
              <w:t>[</w:t>
            </w:r>
            <w:r w:rsidR="00503BE2">
              <w:t>Whether the district</w:t>
            </w:r>
            <w:r w:rsidR="008669FE">
              <w:t xml:space="preserve"> is implementing any</w:t>
            </w:r>
            <w:r w:rsidR="0029092C">
              <w:t xml:space="preserve"> </w:t>
            </w:r>
            <w:r w:rsidRPr="0029092C" w:rsidR="0029092C">
              <w:t>self-determination/self-advocacy curricula/programs</w:t>
            </w:r>
            <w:r w:rsidR="00B759FF">
              <w:t>.</w:t>
            </w:r>
            <w:r w:rsidR="00B30A91">
              <w:t>]</w:t>
            </w:r>
            <w:r w:rsidR="00B759FF">
              <w:t xml:space="preserve"> </w:t>
            </w:r>
          </w:p>
          <w:p w:rsidR="00645F8E" w:rsidRPr="00B759FF" w:rsidP="00DE0701" w14:paraId="4E15A0C8" w14:textId="0F2E19ED">
            <w:pPr>
              <w:pStyle w:val="Bullet2"/>
              <w:numPr>
                <w:ilvl w:val="0"/>
                <w:numId w:val="0"/>
              </w:numPr>
              <w:ind w:left="720" w:hanging="360"/>
            </w:pPr>
            <w:r w:rsidRPr="003006EE">
              <w:rPr>
                <w:i/>
              </w:rPr>
              <w:t>If yes</w:t>
            </w:r>
            <w:r w:rsidRPr="008669FE">
              <w:t>:</w:t>
            </w:r>
          </w:p>
          <w:p w:rsidR="000A1A39" w:rsidP="008B2A2E" w14:paraId="651DD95C" w14:textId="43FA449E">
            <w:pPr>
              <w:pStyle w:val="Bullet2"/>
            </w:pPr>
            <w:r>
              <w:t xml:space="preserve">[Description of </w:t>
            </w:r>
            <w:r w:rsidR="00713004">
              <w:t>1</w:t>
            </w:r>
            <w:r w:rsidRPr="00DE0701" w:rsidR="00713004">
              <w:rPr>
                <w:vertAlign w:val="superscript"/>
              </w:rPr>
              <w:t>st</w:t>
            </w:r>
            <w:r w:rsidR="00713004">
              <w:t xml:space="preserve"> </w:t>
            </w:r>
            <w:r w:rsidRPr="0029092C" w:rsidR="0029092C">
              <w:t>self-determination/self-advocacy curricul</w:t>
            </w:r>
            <w:r w:rsidR="00EE379C">
              <w:t>um</w:t>
            </w:r>
            <w:r w:rsidRPr="0029092C" w:rsidR="0029092C">
              <w:t>/program</w:t>
            </w:r>
            <w:r w:rsidR="0029092C">
              <w:t>, including</w:t>
            </w:r>
            <w:r w:rsidR="0075057D">
              <w:t>:</w:t>
            </w:r>
            <w:r w:rsidR="0029092C">
              <w:t xml:space="preserve"> </w:t>
            </w:r>
            <w:r w:rsidR="0075057D">
              <w:t>name</w:t>
            </w:r>
            <w:r w:rsidR="00E70E90">
              <w:t>;</w:t>
            </w:r>
            <w:r w:rsidR="0029092C">
              <w:t xml:space="preserve"> </w:t>
            </w:r>
            <w:r w:rsidR="00B50C7C">
              <w:t xml:space="preserve">scope and duration of </w:t>
            </w:r>
            <w:r w:rsidR="000D2BF2">
              <w:t>implementation</w:t>
            </w:r>
            <w:r w:rsidR="000A23FE">
              <w:t>;</w:t>
            </w:r>
            <w:r w:rsidR="000D2BF2">
              <w:t xml:space="preserve"> student</w:t>
            </w:r>
            <w:r w:rsidR="000A23FE">
              <w:t xml:space="preserve"> </w:t>
            </w:r>
            <w:r w:rsidR="00FE019F">
              <w:t>participation criteria</w:t>
            </w:r>
            <w:r w:rsidR="005E1204">
              <w:t xml:space="preserve">; </w:t>
            </w:r>
            <w:r w:rsidR="000A23FE">
              <w:t xml:space="preserve">whether required or optional; </w:t>
            </w:r>
            <w:r w:rsidR="00C71055">
              <w:t>applicability and availability for students on particular transition pathways</w:t>
            </w:r>
            <w:r w:rsidR="00A476DC">
              <w:t>;</w:t>
            </w:r>
            <w:r w:rsidR="00C71055">
              <w:t xml:space="preserve"> </w:t>
            </w:r>
            <w:r w:rsidR="008F397B">
              <w:t xml:space="preserve">aspects of transition planning covered by the </w:t>
            </w:r>
            <w:r w:rsidR="0025315F">
              <w:t>program/curriculum</w:t>
            </w:r>
            <w:r w:rsidR="00CB29B4">
              <w:t xml:space="preserve">; </w:t>
            </w:r>
            <w:r w:rsidR="00933BDC">
              <w:t xml:space="preserve">format of delivery (e.g., </w:t>
            </w:r>
            <w:r w:rsidR="00622230">
              <w:t>full classroom, group-based, or one-on-one)</w:t>
            </w:r>
            <w:r w:rsidR="00F93983">
              <w:t xml:space="preserve">; </w:t>
            </w:r>
            <w:r w:rsidR="006E5CFA">
              <w:t xml:space="preserve">delivery staff; </w:t>
            </w:r>
            <w:r w:rsidR="001402E6">
              <w:t>hours</w:t>
            </w:r>
            <w:r w:rsidR="00A329D2">
              <w:t>, frequency, and duration</w:t>
            </w:r>
            <w:r w:rsidR="001402E6">
              <w:t xml:space="preserve"> of participation</w:t>
            </w:r>
            <w:r w:rsidR="006E5CFA">
              <w:t>;</w:t>
            </w:r>
            <w:r w:rsidR="00C85C92">
              <w:t xml:space="preserve"> place of instruction</w:t>
            </w:r>
            <w:r w:rsidR="00F93983">
              <w:t xml:space="preserve">; </w:t>
            </w:r>
            <w:r w:rsidR="0018134F">
              <w:t>involvement of outside organizations</w:t>
            </w:r>
            <w:r w:rsidR="00A529DD">
              <w:t xml:space="preserve"> in implementation</w:t>
            </w:r>
            <w:r w:rsidR="006710D3">
              <w:t xml:space="preserve"> or delivery</w:t>
            </w:r>
            <w:r w:rsidR="005C1AFB">
              <w:t>;</w:t>
            </w:r>
            <w:r w:rsidR="003B42C5">
              <w:t xml:space="preserve"> </w:t>
            </w:r>
            <w:r w:rsidR="00393181">
              <w:t xml:space="preserve">whether </w:t>
            </w:r>
            <w:r w:rsidR="00EE379C">
              <w:t>curriculum/</w:t>
            </w:r>
            <w:r w:rsidR="00393181">
              <w:t>program includes family engagement</w:t>
            </w:r>
            <w:r>
              <w:t>]</w:t>
            </w:r>
          </w:p>
          <w:p w:rsidR="005C0198" w:rsidP="008B2A2E" w14:paraId="4B18822B" w14:textId="06160C80">
            <w:pPr>
              <w:pStyle w:val="Bullet2"/>
            </w:pPr>
            <w:r>
              <w:t xml:space="preserve">[Bullet(s) with similar content for each additional </w:t>
            </w:r>
            <w:r w:rsidR="00EE379C">
              <w:t>curriculum/</w:t>
            </w:r>
            <w:r>
              <w:t>program, as needed]</w:t>
            </w:r>
          </w:p>
          <w:p w:rsidR="007F5896" w:rsidRPr="00BD353E" w:rsidP="007F5896" w14:paraId="1597F01B" w14:textId="604BF013">
            <w:pPr>
              <w:pStyle w:val="Bullet1"/>
            </w:pPr>
            <w:r>
              <w:t xml:space="preserve">[Description of </w:t>
            </w:r>
            <w:r w:rsidRPr="0029092C">
              <w:t xml:space="preserve">self-determination/self-advocacy </w:t>
            </w:r>
            <w:r w:rsidR="00C82FEC">
              <w:t xml:space="preserve">instruction </w:t>
            </w:r>
            <w:r w:rsidR="00073608">
              <w:t xml:space="preserve">offered </w:t>
            </w:r>
            <w:r w:rsidR="00C82FEC">
              <w:t xml:space="preserve">as part of </w:t>
            </w:r>
            <w:r w:rsidR="00541986">
              <w:t>VR</w:t>
            </w:r>
            <w:r w:rsidR="00C82FEC">
              <w:t xml:space="preserve"> programs and/</w:t>
            </w:r>
            <w:r w:rsidRPr="000E645A" w:rsidR="000E645A">
              <w:t xml:space="preserve">or </w:t>
            </w:r>
            <w:r w:rsidR="00C82FEC">
              <w:t>P</w:t>
            </w:r>
            <w:r w:rsidRPr="000E645A" w:rsidR="000E645A">
              <w:t>re-ETS</w:t>
            </w:r>
            <w:r w:rsidR="005C019D">
              <w:t>, including</w:t>
            </w:r>
            <w:r w:rsidR="00EF1914">
              <w:t xml:space="preserve">: </w:t>
            </w:r>
            <w:r w:rsidR="00A9713F">
              <w:t>list of</w:t>
            </w:r>
            <w:r w:rsidR="005C019D">
              <w:t xml:space="preserve"> </w:t>
            </w:r>
            <w:r w:rsidR="00B067EE">
              <w:t xml:space="preserve">skills taught; </w:t>
            </w:r>
            <w:r w:rsidR="00A9713F">
              <w:t>an</w:t>
            </w:r>
            <w:r w:rsidR="00592D98">
              <w:t>d</w:t>
            </w:r>
            <w:r w:rsidR="00B067EE">
              <w:t xml:space="preserve"> </w:t>
            </w:r>
            <w:r w:rsidR="004D0AA1">
              <w:t xml:space="preserve">number of schools </w:t>
            </w:r>
            <w:r w:rsidR="00592D98">
              <w:t>offering instruction</w:t>
            </w:r>
            <w:r w:rsidR="004D0AA1">
              <w:t>]</w:t>
            </w:r>
          </w:p>
        </w:tc>
      </w:tr>
    </w:tbl>
    <w:p w:rsidR="00E53B02" w:rsidP="007B5D41" w14:paraId="1EB69E50" w14:textId="14E8538B">
      <w:pPr>
        <w:pStyle w:val="Boxheading0"/>
      </w:pPr>
      <w:r>
        <w:t>Box 3a</w:t>
      </w:r>
      <w:r w:rsidR="000478D2">
        <w:t>.</w:t>
      </w:r>
      <w:r>
        <w:t xml:space="preserve"> </w:t>
      </w:r>
      <w:r>
        <w:t xml:space="preserve">Additional </w:t>
      </w:r>
      <w:r w:rsidR="00E257CE">
        <w:t>n</w:t>
      </w:r>
      <w:r>
        <w:t xml:space="preserve">otes from </w:t>
      </w:r>
      <w:r w:rsidR="00E257CE">
        <w:t>d</w:t>
      </w:r>
      <w:r>
        <w:t>istrict</w:t>
      </w:r>
      <w:r w:rsidR="00E257CE">
        <w:t xml:space="preserve"> staff related to Box 3</w:t>
      </w:r>
      <w:r>
        <w:t>.</w:t>
      </w:r>
    </w:p>
    <w:tbl>
      <w:tblPr>
        <w:tblStyle w:val="TableGrid1"/>
        <w:tblW w:w="9720" w:type="dxa"/>
        <w:tblInd w:w="355" w:type="dxa"/>
        <w:tblLook w:val="04A0"/>
      </w:tblPr>
      <w:tblGrid>
        <w:gridCol w:w="9720"/>
      </w:tblGrid>
      <w:tr w14:paraId="72FEB2BD" w14:textId="77777777" w:rsidTr="00F765C2">
        <w:tblPrEx>
          <w:tblW w:w="9720" w:type="dxa"/>
          <w:tblInd w:w="355" w:type="dxa"/>
          <w:tblLook w:val="04A0"/>
        </w:tblPrEx>
        <w:trPr>
          <w:trHeight w:val="1080"/>
        </w:trPr>
        <w:tc>
          <w:tcPr>
            <w:tcW w:w="9720" w:type="dxa"/>
          </w:tcPr>
          <w:p w:rsidR="00E53B02" w:rsidP="00AC4699" w14:paraId="5EE42F7D" w14:textId="77777777">
            <w:pPr>
              <w:pStyle w:val="Bullet1"/>
            </w:pPr>
          </w:p>
        </w:tc>
      </w:tr>
    </w:tbl>
    <w:p w:rsidR="0077449C" w:rsidRPr="007B5D41" w:rsidP="0077449C" w14:paraId="1AE6F644" w14:textId="42AA4E5B">
      <w:pPr>
        <w:pStyle w:val="NumberedList"/>
        <w:rPr>
          <w:b/>
        </w:rPr>
      </w:pPr>
      <w:r w:rsidRPr="007B5D41">
        <w:rPr>
          <w:b/>
        </w:rPr>
        <w:t xml:space="preserve">Does Box </w:t>
      </w:r>
      <w:r w:rsidRPr="007B5D41" w:rsidR="000A1689">
        <w:rPr>
          <w:b/>
        </w:rPr>
        <w:t>4</w:t>
      </w:r>
      <w:r w:rsidRPr="007B5D41">
        <w:rPr>
          <w:b/>
        </w:rPr>
        <w:t xml:space="preserve"> reflect the </w:t>
      </w:r>
      <w:r w:rsidRPr="007B5D41" w:rsidR="00B74727">
        <w:rPr>
          <w:b/>
        </w:rPr>
        <w:t xml:space="preserve">individualized </w:t>
      </w:r>
      <w:r w:rsidRPr="007B5D41" w:rsidR="00B74727">
        <w:rPr>
          <w:b/>
          <w:bCs/>
        </w:rPr>
        <w:t>support</w:t>
      </w:r>
      <w:r w:rsidR="00556051">
        <w:rPr>
          <w:b/>
          <w:bCs/>
        </w:rPr>
        <w:t xml:space="preserve"> programs and practices </w:t>
      </w:r>
      <w:r w:rsidR="00A45373">
        <w:rPr>
          <w:b/>
          <w:bCs/>
        </w:rPr>
        <w:t xml:space="preserve">currently available </w:t>
      </w:r>
      <w:r w:rsidRPr="007B5D41">
        <w:rPr>
          <w:b/>
        </w:rPr>
        <w:t>in your district</w:t>
      </w:r>
      <w:r w:rsidR="008844A6">
        <w:rPr>
          <w:b/>
          <w:bCs/>
        </w:rPr>
        <w:t xml:space="preserve"> to help students with disabilities prepare for college/careers</w:t>
      </w:r>
      <w:r w:rsidRPr="007B5D41">
        <w:rPr>
          <w:b/>
          <w:bCs/>
        </w:rPr>
        <w:t>?</w:t>
      </w:r>
      <w:r>
        <w:t xml:space="preserve"> If not, please revise the description in the box or add notes describing changes.</w:t>
      </w:r>
    </w:p>
    <w:p w:rsidR="0077449C" w:rsidP="007B5D41" w14:paraId="0A61E13A" w14:textId="304EF937">
      <w:pPr>
        <w:pStyle w:val="Boxheading0"/>
      </w:pPr>
      <w:r>
        <w:t xml:space="preserve">Box </w:t>
      </w:r>
      <w:r w:rsidR="00AF3C93">
        <w:t>4</w:t>
      </w:r>
      <w:r w:rsidR="000478D2">
        <w:t>.</w:t>
      </w:r>
      <w:r w:rsidR="00D73371">
        <w:t xml:space="preserve"> </w:t>
      </w:r>
      <w:r w:rsidR="00D47B6B">
        <w:t xml:space="preserve">Summary of </w:t>
      </w:r>
      <w:r w:rsidR="00A45373">
        <w:t>existing</w:t>
      </w:r>
      <w:r w:rsidR="00D73371">
        <w:t xml:space="preserve"> </w:t>
      </w:r>
      <w:r w:rsidR="00CB362F">
        <w:t>individualized transition supports</w:t>
      </w:r>
      <w:r w:rsidR="00D47B6B">
        <w:t xml:space="preserve"> for </w:t>
      </w:r>
      <w:r w:rsidR="00B4304A">
        <w:t>students with disabilities in your district</w:t>
      </w:r>
    </w:p>
    <w:tbl>
      <w:tblPr>
        <w:tblStyle w:val="TableGrid1"/>
        <w:tblW w:w="9720" w:type="dxa"/>
        <w:tblInd w:w="355" w:type="dxa"/>
        <w:tblLook w:val="04A0"/>
      </w:tblPr>
      <w:tblGrid>
        <w:gridCol w:w="9720"/>
      </w:tblGrid>
      <w:tr w14:paraId="6FBC2222" w14:textId="77777777" w:rsidTr="002D2345">
        <w:tblPrEx>
          <w:tblW w:w="9720" w:type="dxa"/>
          <w:tblInd w:w="355" w:type="dxa"/>
          <w:tblLook w:val="04A0"/>
        </w:tblPrEx>
        <w:trPr>
          <w:trHeight w:val="1052"/>
        </w:trPr>
        <w:tc>
          <w:tcPr>
            <w:tcW w:w="9720" w:type="dxa"/>
          </w:tcPr>
          <w:p w:rsidR="000477AB" w:rsidP="004C460C" w14:paraId="0F7B2A56" w14:textId="16CE79C9">
            <w:pPr>
              <w:pStyle w:val="Bullet1"/>
            </w:pPr>
            <w:r>
              <w:t>[Whether the district is implementing any individualized programs/practices for students</w:t>
            </w:r>
            <w:r w:rsidR="00783D60">
              <w:t xml:space="preserve"> </w:t>
            </w:r>
            <w:r w:rsidR="00B82BE7">
              <w:t xml:space="preserve">with disabilities related to </w:t>
            </w:r>
            <w:r w:rsidR="00783D60">
              <w:t>college or</w:t>
            </w:r>
            <w:r w:rsidR="00F51ABF">
              <w:t xml:space="preserve"> </w:t>
            </w:r>
            <w:r w:rsidR="00783D60">
              <w:t>career preparation</w:t>
            </w:r>
            <w:r w:rsidR="00F51ABF">
              <w:t>.</w:t>
            </w:r>
            <w:r w:rsidR="008A7873">
              <w:t>]</w:t>
            </w:r>
            <w:r w:rsidR="00F51ABF">
              <w:t xml:space="preserve"> </w:t>
            </w:r>
          </w:p>
          <w:p w:rsidR="00E63440" w:rsidP="007B5D41" w14:paraId="22DDB5F7" w14:textId="6D8A9257">
            <w:pPr>
              <w:pStyle w:val="Bullet2"/>
              <w:numPr>
                <w:ilvl w:val="0"/>
                <w:numId w:val="0"/>
              </w:numPr>
              <w:ind w:left="720" w:hanging="360"/>
            </w:pPr>
            <w:r w:rsidRPr="003006EE">
              <w:rPr>
                <w:i/>
              </w:rPr>
              <w:t>If yes</w:t>
            </w:r>
            <w:r w:rsidRPr="00F51ABF">
              <w:t>:</w:t>
            </w:r>
          </w:p>
          <w:p w:rsidR="00771E39" w:rsidP="00F87821" w14:paraId="2715EB12" w14:textId="10141349">
            <w:pPr>
              <w:pStyle w:val="Bullet2"/>
            </w:pPr>
            <w:r>
              <w:t xml:space="preserve">[Description of </w:t>
            </w:r>
            <w:r w:rsidR="007974C9">
              <w:t>1</w:t>
            </w:r>
            <w:r w:rsidRPr="007B5D41" w:rsidR="007974C9">
              <w:rPr>
                <w:vertAlign w:val="superscript"/>
              </w:rPr>
              <w:t>st</w:t>
            </w:r>
            <w:r w:rsidR="007974C9">
              <w:t xml:space="preserve"> </w:t>
            </w:r>
            <w:r w:rsidRPr="00396DB1" w:rsidR="00396DB1">
              <w:t>individualized support program</w:t>
            </w:r>
            <w:r w:rsidR="00C93F39">
              <w:t>/practice</w:t>
            </w:r>
            <w:r>
              <w:t>, including</w:t>
            </w:r>
            <w:r w:rsidR="00504D48">
              <w:t xml:space="preserve">: </w:t>
            </w:r>
            <w:r w:rsidR="001714C6">
              <w:t>name or type of approach (e.g. coaching/mentoring);</w:t>
            </w:r>
            <w:r>
              <w:t xml:space="preserve"> scope and duration of </w:t>
            </w:r>
            <w:r w:rsidR="003E3A94">
              <w:t>implementation</w:t>
            </w:r>
            <w:r>
              <w:t xml:space="preserve">; </w:t>
            </w:r>
            <w:r w:rsidR="00CF09E9">
              <w:t>applicable subpopulations of students</w:t>
            </w:r>
            <w:r w:rsidR="002B02B0">
              <w:t xml:space="preserve"> (including students on specific transition pathways)</w:t>
            </w:r>
            <w:r w:rsidR="00CF09E9">
              <w:t xml:space="preserve">; </w:t>
            </w:r>
            <w:r w:rsidR="00377EC8">
              <w:t>student participation criteria</w:t>
            </w:r>
            <w:r>
              <w:t xml:space="preserve">; </w:t>
            </w:r>
            <w:r w:rsidR="00AF2257">
              <w:t xml:space="preserve">whether required or optional; </w:t>
            </w:r>
            <w:r w:rsidR="0071640E">
              <w:t xml:space="preserve">specific </w:t>
            </w:r>
            <w:r w:rsidR="00345808">
              <w:t xml:space="preserve">guidelines or requirements </w:t>
            </w:r>
            <w:r w:rsidR="002F36CA">
              <w:t xml:space="preserve">for </w:t>
            </w:r>
            <w:r w:rsidR="00400B4E">
              <w:t>focus of supports (e.</w:t>
            </w:r>
            <w:r w:rsidR="00D60E43">
              <w:t xml:space="preserve">g., </w:t>
            </w:r>
            <w:r w:rsidR="001E730D">
              <w:t xml:space="preserve">formal </w:t>
            </w:r>
            <w:r w:rsidR="00F13F05">
              <w:t xml:space="preserve">instruction, </w:t>
            </w:r>
            <w:r w:rsidR="001E730D">
              <w:t xml:space="preserve">student </w:t>
            </w:r>
            <w:r w:rsidR="00F13F05">
              <w:t xml:space="preserve">activities, </w:t>
            </w:r>
            <w:r w:rsidR="00FB4B6D">
              <w:t>skill-building</w:t>
            </w:r>
            <w:r w:rsidR="00490FC7">
              <w:t xml:space="preserve">, </w:t>
            </w:r>
            <w:r w:rsidR="00407BBD">
              <w:t xml:space="preserve">progress towards </w:t>
            </w:r>
            <w:r w:rsidR="00317E52">
              <w:t>post-school</w:t>
            </w:r>
            <w:r w:rsidR="00EF4D29">
              <w:t xml:space="preserve"> </w:t>
            </w:r>
            <w:r w:rsidR="00407BBD">
              <w:t>goals</w:t>
            </w:r>
            <w:r w:rsidR="00FB4B6D">
              <w:t>)</w:t>
            </w:r>
            <w:r w:rsidR="00B81E2A">
              <w:t>;</w:t>
            </w:r>
            <w:r w:rsidR="00FB4B6D">
              <w:t xml:space="preserve"> </w:t>
            </w:r>
            <w:r w:rsidR="00250772">
              <w:t xml:space="preserve">whether supports are differentiated based on student needs; </w:t>
            </w:r>
            <w:r>
              <w:t>delivery staff</w:t>
            </w:r>
            <w:r w:rsidR="00460B60">
              <w:t>;</w:t>
            </w:r>
            <w:r>
              <w:t xml:space="preserve"> </w:t>
            </w:r>
            <w:r w:rsidR="00772E9D">
              <w:t>hours, frequency</w:t>
            </w:r>
            <w:r>
              <w:t xml:space="preserve">, and </w:t>
            </w:r>
            <w:r w:rsidR="00772E9D">
              <w:t>duration of participation</w:t>
            </w:r>
            <w:r w:rsidR="00A5425C">
              <w:t>;</w:t>
            </w:r>
            <w:r>
              <w:t xml:space="preserve"> place of </w:t>
            </w:r>
            <w:r w:rsidR="006F51C3">
              <w:t>delivery/participation</w:t>
            </w:r>
            <w:r>
              <w:t>; involvement of outside organizations in implementation</w:t>
            </w:r>
            <w:r w:rsidR="00952864">
              <w:t>; whether program</w:t>
            </w:r>
            <w:r w:rsidR="00DC27AF">
              <w:t>/practice</w:t>
            </w:r>
            <w:r w:rsidR="00952864">
              <w:t xml:space="preserve"> includes family engagement</w:t>
            </w:r>
            <w:r>
              <w:t>]</w:t>
            </w:r>
          </w:p>
          <w:p w:rsidR="0077449C" w:rsidRPr="00BD353E" w:rsidP="006A6257" w14:paraId="361571D1" w14:textId="6BD21F49">
            <w:pPr>
              <w:pStyle w:val="Bullet2"/>
            </w:pPr>
            <w:r>
              <w:t>[Bullet(s) with similar content for each additional program/practice, as needed]</w:t>
            </w:r>
          </w:p>
        </w:tc>
      </w:tr>
    </w:tbl>
    <w:p w:rsidR="00E53B02" w:rsidP="007F55D5" w14:paraId="0C5975E7" w14:textId="05050A38">
      <w:pPr>
        <w:pStyle w:val="Boxheading0"/>
      </w:pPr>
      <w:r>
        <w:t>Box 4a</w:t>
      </w:r>
      <w:r w:rsidR="000478D2">
        <w:t>.</w:t>
      </w:r>
      <w:r>
        <w:t xml:space="preserve"> </w:t>
      </w:r>
      <w:r>
        <w:t xml:space="preserve">Additional </w:t>
      </w:r>
      <w:r>
        <w:t>n</w:t>
      </w:r>
      <w:r>
        <w:t xml:space="preserve">otes from </w:t>
      </w:r>
      <w:r>
        <w:t>d</w:t>
      </w:r>
      <w:r>
        <w:t>istrict</w:t>
      </w:r>
      <w:r>
        <w:t xml:space="preserve"> staff related to Box 4</w:t>
      </w:r>
    </w:p>
    <w:tbl>
      <w:tblPr>
        <w:tblStyle w:val="TableGrid1"/>
        <w:tblW w:w="9720" w:type="dxa"/>
        <w:tblInd w:w="355" w:type="dxa"/>
        <w:tblLook w:val="04A0"/>
      </w:tblPr>
      <w:tblGrid>
        <w:gridCol w:w="9720"/>
      </w:tblGrid>
      <w:tr w14:paraId="086F0FB2" w14:textId="77777777" w:rsidTr="00F765C2">
        <w:tblPrEx>
          <w:tblW w:w="9720" w:type="dxa"/>
          <w:tblInd w:w="355" w:type="dxa"/>
          <w:tblLook w:val="04A0"/>
        </w:tblPrEx>
        <w:trPr>
          <w:trHeight w:val="1080"/>
        </w:trPr>
        <w:tc>
          <w:tcPr>
            <w:tcW w:w="9720" w:type="dxa"/>
          </w:tcPr>
          <w:p w:rsidR="00E53B02" w:rsidP="00AC4699" w14:paraId="5F0CC85A" w14:textId="77777777">
            <w:pPr>
              <w:pStyle w:val="Bullet1"/>
            </w:pPr>
          </w:p>
        </w:tc>
      </w:tr>
    </w:tbl>
    <w:p w:rsidR="0077449C" w:rsidRPr="009766C6" w:rsidP="0077449C" w14:paraId="36B2F4B0" w14:textId="14EC548F">
      <w:pPr>
        <w:pStyle w:val="NumberedList"/>
        <w:rPr>
          <w:b/>
        </w:rPr>
      </w:pPr>
      <w:r w:rsidRPr="007F55D5">
        <w:rPr>
          <w:b/>
        </w:rPr>
        <w:t>Does Box 5 reflect</w:t>
      </w:r>
      <w:r w:rsidRPr="007F55D5" w:rsidR="002D2B3C">
        <w:rPr>
          <w:b/>
        </w:rPr>
        <w:t xml:space="preserve"> how your</w:t>
      </w:r>
      <w:r w:rsidRPr="007F55D5">
        <w:rPr>
          <w:b/>
        </w:rPr>
        <w:t xml:space="preserve"> </w:t>
      </w:r>
      <w:r w:rsidRPr="007F55D5" w:rsidR="002D2B3C">
        <w:rPr>
          <w:b/>
        </w:rPr>
        <w:t xml:space="preserve">district </w:t>
      </w:r>
      <w:r w:rsidR="001412E1">
        <w:rPr>
          <w:b/>
          <w:bCs/>
        </w:rPr>
        <w:t xml:space="preserve">currently </w:t>
      </w:r>
      <w:r w:rsidRPr="007F55D5" w:rsidR="002D2B3C">
        <w:rPr>
          <w:b/>
        </w:rPr>
        <w:t>facilitates family involvement in</w:t>
      </w:r>
      <w:r w:rsidRPr="007F55D5" w:rsidR="00C2399E">
        <w:rPr>
          <w:b/>
        </w:rPr>
        <w:t xml:space="preserve"> the </w:t>
      </w:r>
      <w:r w:rsidRPr="007F55D5" w:rsidR="002D2B3C">
        <w:rPr>
          <w:b/>
        </w:rPr>
        <w:t xml:space="preserve">transition planning </w:t>
      </w:r>
      <w:r w:rsidRPr="007F55D5" w:rsidR="008C0A1B">
        <w:rPr>
          <w:b/>
        </w:rPr>
        <w:t xml:space="preserve">process </w:t>
      </w:r>
      <w:r w:rsidRPr="007F55D5" w:rsidR="002D2B3C">
        <w:rPr>
          <w:b/>
        </w:rPr>
        <w:t>for students with disabilities</w:t>
      </w:r>
      <w:r w:rsidRPr="007F55D5">
        <w:rPr>
          <w:b/>
        </w:rPr>
        <w:t>?</w:t>
      </w:r>
      <w:r>
        <w:t xml:space="preserve"> If not, please revise the description in the box or add notes describing changes.</w:t>
      </w:r>
    </w:p>
    <w:p w:rsidR="00007AFF" w:rsidP="009766C6" w14:paraId="1CD2DF07" w14:textId="4AA2EBF3">
      <w:pPr>
        <w:pStyle w:val="Boxheading0"/>
      </w:pPr>
      <w:r>
        <w:t>Box 5</w:t>
      </w:r>
      <w:r w:rsidR="000478D2">
        <w:t>.</w:t>
      </w:r>
      <w:r w:rsidR="00653D83">
        <w:t xml:space="preserve"> </w:t>
      </w:r>
      <w:r w:rsidR="00FC5B97">
        <w:t xml:space="preserve">Summary of your district’s existing practices to involve </w:t>
      </w:r>
      <w:r w:rsidR="00E94BF8">
        <w:t>famil</w:t>
      </w:r>
      <w:r w:rsidR="00FC5B97">
        <w:t xml:space="preserve">ies </w:t>
      </w:r>
      <w:r w:rsidR="00E94BF8">
        <w:t>in transition planning</w:t>
      </w:r>
    </w:p>
    <w:tbl>
      <w:tblPr>
        <w:tblStyle w:val="TableGrid1"/>
        <w:tblW w:w="9720" w:type="dxa"/>
        <w:tblInd w:w="355" w:type="dxa"/>
        <w:tblLook w:val="04A0"/>
      </w:tblPr>
      <w:tblGrid>
        <w:gridCol w:w="9720"/>
      </w:tblGrid>
      <w:tr w14:paraId="23396697" w14:textId="77777777" w:rsidTr="002D2345">
        <w:tblPrEx>
          <w:tblW w:w="9720" w:type="dxa"/>
          <w:tblInd w:w="355" w:type="dxa"/>
          <w:tblLook w:val="04A0"/>
        </w:tblPrEx>
        <w:trPr>
          <w:trHeight w:val="1052"/>
        </w:trPr>
        <w:tc>
          <w:tcPr>
            <w:tcW w:w="9720" w:type="dxa"/>
          </w:tcPr>
          <w:p w:rsidR="00007AFF" w:rsidRPr="00BD353E" w:rsidP="00F87821" w14:paraId="71249372" w14:textId="61329F11">
            <w:pPr>
              <w:pStyle w:val="Bullet1"/>
            </w:pPr>
            <w:r>
              <w:t>[</w:t>
            </w:r>
            <w:r w:rsidRPr="00F87821" w:rsidR="0006384A">
              <w:t>Information</w:t>
            </w:r>
            <w:r w:rsidR="0006384A">
              <w:t xml:space="preserve"> about how district </w:t>
            </w:r>
            <w:r w:rsidR="00846A09">
              <w:t>staff engage with students’ families</w:t>
            </w:r>
            <w:r w:rsidR="00081198">
              <w:t>,</w:t>
            </w:r>
            <w:r w:rsidR="00A32D2E">
              <w:t xml:space="preserve"> including</w:t>
            </w:r>
            <w:r w:rsidR="001C6EC5">
              <w:t>:</w:t>
            </w:r>
            <w:r w:rsidR="00A32D2E">
              <w:t xml:space="preserve"> </w:t>
            </w:r>
            <w:r w:rsidR="00281523">
              <w:t xml:space="preserve">whether </w:t>
            </w:r>
            <w:r w:rsidR="00A10B1D">
              <w:t>dedicated staff</w:t>
            </w:r>
            <w:r w:rsidR="00281523">
              <w:t xml:space="preserve"> work with families</w:t>
            </w:r>
            <w:r w:rsidR="00A10B1D">
              <w:t xml:space="preserve">; </w:t>
            </w:r>
            <w:r w:rsidR="00A32D2E">
              <w:t xml:space="preserve">frequency of engagement; </w:t>
            </w:r>
            <w:r w:rsidR="00C13D14">
              <w:t>format of engagement (e.g., virtual or in-person)</w:t>
            </w:r>
            <w:r w:rsidR="002B133F">
              <w:t xml:space="preserve">; trainings </w:t>
            </w:r>
            <w:r w:rsidRPr="00EE30E2" w:rsidR="00EE30E2">
              <w:t>or resources</w:t>
            </w:r>
            <w:r w:rsidR="00EE30E2">
              <w:t xml:space="preserve"> offered</w:t>
            </w:r>
            <w:r w:rsidRPr="00EE30E2" w:rsidR="00EE30E2">
              <w:t xml:space="preserve"> to parents/families</w:t>
            </w:r>
            <w:r w:rsidR="00EE30E2">
              <w:t>;</w:t>
            </w:r>
            <w:r w:rsidR="001E51D2">
              <w:t xml:space="preserve"> involvement of outside organizations in </w:t>
            </w:r>
            <w:r w:rsidR="008A49A8">
              <w:t>providing information or supports to families</w:t>
            </w:r>
            <w:r w:rsidR="0036310A">
              <w:t xml:space="preserve">; </w:t>
            </w:r>
            <w:r w:rsidR="00494DCF">
              <w:t xml:space="preserve">procedures </w:t>
            </w:r>
            <w:r w:rsidR="00456EEC">
              <w:t xml:space="preserve">agreed to </w:t>
            </w:r>
            <w:r w:rsidR="003027B6">
              <w:t>with Parent’s Association</w:t>
            </w:r>
            <w:r w:rsidR="008A49A8">
              <w:t>.</w:t>
            </w:r>
            <w:r>
              <w:t>]</w:t>
            </w:r>
          </w:p>
        </w:tc>
      </w:tr>
    </w:tbl>
    <w:bookmarkEnd w:id="0"/>
    <w:p w:rsidR="008B02F6" w:rsidP="009766C6" w14:paraId="0E6BA181" w14:textId="5B533720">
      <w:pPr>
        <w:pStyle w:val="Boxheading0"/>
      </w:pPr>
      <w:r>
        <w:t xml:space="preserve">Box 5a. </w:t>
      </w:r>
      <w:r>
        <w:t xml:space="preserve">Additional </w:t>
      </w:r>
      <w:r>
        <w:t>n</w:t>
      </w:r>
      <w:r>
        <w:t xml:space="preserve">otes from </w:t>
      </w:r>
      <w:r>
        <w:t>d</w:t>
      </w:r>
      <w:r>
        <w:t>istrict</w:t>
      </w:r>
      <w:r>
        <w:t xml:space="preserve"> staff related to Box 5</w:t>
      </w:r>
    </w:p>
    <w:tbl>
      <w:tblPr>
        <w:tblStyle w:val="TableGrid1"/>
        <w:tblW w:w="9720" w:type="dxa"/>
        <w:tblInd w:w="355" w:type="dxa"/>
        <w:tblLook w:val="04A0"/>
      </w:tblPr>
      <w:tblGrid>
        <w:gridCol w:w="9720"/>
      </w:tblGrid>
      <w:tr w14:paraId="1FFD38C0" w14:textId="77777777" w:rsidTr="00812491">
        <w:tblPrEx>
          <w:tblW w:w="9720" w:type="dxa"/>
          <w:tblInd w:w="355" w:type="dxa"/>
          <w:tblLook w:val="04A0"/>
        </w:tblPrEx>
        <w:trPr>
          <w:trHeight w:val="1152"/>
        </w:trPr>
        <w:tc>
          <w:tcPr>
            <w:tcW w:w="9720" w:type="dxa"/>
          </w:tcPr>
          <w:p w:rsidR="008B02F6" w:rsidP="00AC4699" w14:paraId="521F90A7" w14:textId="77777777">
            <w:pPr>
              <w:pStyle w:val="Bullet1"/>
            </w:pPr>
          </w:p>
        </w:tc>
      </w:tr>
    </w:tbl>
    <w:p w:rsidR="008B02F6" w:rsidRPr="009766C6" w:rsidP="008B02F6" w14:paraId="5076EEAC" w14:textId="736D0F12">
      <w:pPr>
        <w:pStyle w:val="NumberedList"/>
        <w:rPr>
          <w:b/>
        </w:rPr>
      </w:pPr>
      <w:r w:rsidRPr="009766C6">
        <w:rPr>
          <w:b/>
        </w:rPr>
        <w:t xml:space="preserve">Does Box 6 reflect </w:t>
      </w:r>
      <w:r w:rsidR="00E3156D">
        <w:rPr>
          <w:b/>
          <w:bCs/>
        </w:rPr>
        <w:t xml:space="preserve">recent or upcoming (over the </w:t>
      </w:r>
      <w:r w:rsidR="00B465AF">
        <w:rPr>
          <w:b/>
          <w:bCs/>
        </w:rPr>
        <w:t xml:space="preserve">next two years) </w:t>
      </w:r>
      <w:r w:rsidRPr="009766C6" w:rsidR="003E2A8E">
        <w:rPr>
          <w:b/>
        </w:rPr>
        <w:t>professional development</w:t>
      </w:r>
      <w:r w:rsidRPr="009766C6" w:rsidR="000B026B">
        <w:rPr>
          <w:b/>
        </w:rPr>
        <w:t>, training</w:t>
      </w:r>
      <w:r w:rsidRPr="009766C6" w:rsidR="00E242FB">
        <w:rPr>
          <w:b/>
        </w:rPr>
        <w:t xml:space="preserve">, </w:t>
      </w:r>
      <w:r w:rsidRPr="009766C6" w:rsidR="001651FE">
        <w:rPr>
          <w:b/>
        </w:rPr>
        <w:t xml:space="preserve">and </w:t>
      </w:r>
      <w:r w:rsidRPr="009766C6" w:rsidR="00D2246E">
        <w:rPr>
          <w:b/>
        </w:rPr>
        <w:t xml:space="preserve">technical assistance </w:t>
      </w:r>
      <w:r w:rsidRPr="009766C6" w:rsidR="000A0CB9">
        <w:rPr>
          <w:b/>
        </w:rPr>
        <w:t xml:space="preserve">efforts </w:t>
      </w:r>
      <w:r w:rsidR="00F45E93">
        <w:rPr>
          <w:b/>
          <w:bCs/>
        </w:rPr>
        <w:t xml:space="preserve">for </w:t>
      </w:r>
      <w:r w:rsidRPr="009766C6" w:rsidR="00490059">
        <w:rPr>
          <w:b/>
        </w:rPr>
        <w:t xml:space="preserve">staff in </w:t>
      </w:r>
      <w:r w:rsidRPr="009766C6" w:rsidR="00B15541">
        <w:rPr>
          <w:b/>
        </w:rPr>
        <w:t xml:space="preserve">your district related to transition </w:t>
      </w:r>
      <w:r w:rsidR="00D313FF">
        <w:rPr>
          <w:b/>
          <w:bCs/>
        </w:rPr>
        <w:t>planning</w:t>
      </w:r>
      <w:r w:rsidR="00BF7104">
        <w:rPr>
          <w:b/>
          <w:bCs/>
        </w:rPr>
        <w:t xml:space="preserve"> or</w:t>
      </w:r>
      <w:r w:rsidR="00433E23">
        <w:rPr>
          <w:b/>
          <w:bCs/>
        </w:rPr>
        <w:t xml:space="preserve"> </w:t>
      </w:r>
      <w:r w:rsidR="00BF7104">
        <w:rPr>
          <w:b/>
          <w:bCs/>
        </w:rPr>
        <w:t>delivery of transition</w:t>
      </w:r>
      <w:r w:rsidR="00D313FF">
        <w:rPr>
          <w:b/>
          <w:bCs/>
        </w:rPr>
        <w:t xml:space="preserve"> </w:t>
      </w:r>
      <w:r w:rsidRPr="009766C6" w:rsidR="00B15541">
        <w:rPr>
          <w:b/>
        </w:rPr>
        <w:t>programs/practices</w:t>
      </w:r>
      <w:r w:rsidR="00BF7104">
        <w:rPr>
          <w:b/>
          <w:bCs/>
        </w:rPr>
        <w:t xml:space="preserve"> or individual supports</w:t>
      </w:r>
      <w:r w:rsidRPr="009766C6">
        <w:rPr>
          <w:b/>
          <w:bCs/>
        </w:rPr>
        <w:t>?</w:t>
      </w:r>
      <w:r>
        <w:t xml:space="preserve"> If not, please revise the description in the box or add notes describing changes.</w:t>
      </w:r>
    </w:p>
    <w:p w:rsidR="000A0CB9" w:rsidP="009766C6" w14:paraId="18A83F7F" w14:textId="2F5E0496">
      <w:pPr>
        <w:pStyle w:val="Boxheading0"/>
      </w:pPr>
      <w:r>
        <w:t>Box 6</w:t>
      </w:r>
      <w:r w:rsidR="000478D2">
        <w:t>.</w:t>
      </w:r>
      <w:r w:rsidR="00787720">
        <w:t xml:space="preserve"> Summary of </w:t>
      </w:r>
      <w:r w:rsidR="00B52C1F">
        <w:t>transition</w:t>
      </w:r>
      <w:r w:rsidR="00F86AB0">
        <w:t xml:space="preserve">-related </w:t>
      </w:r>
      <w:r w:rsidR="008C0A1B">
        <w:t xml:space="preserve">professional development, training, and technical assistance for </w:t>
      </w:r>
      <w:r w:rsidR="0073331C">
        <w:t xml:space="preserve">your </w:t>
      </w:r>
      <w:r w:rsidR="008C0A1B">
        <w:t>district</w:t>
      </w:r>
      <w:r w:rsidR="006E693F">
        <w:t>’s</w:t>
      </w:r>
      <w:r w:rsidR="008C0A1B">
        <w:t xml:space="preserve"> staff</w:t>
      </w:r>
    </w:p>
    <w:tbl>
      <w:tblPr>
        <w:tblStyle w:val="TableGrid1"/>
        <w:tblW w:w="9720" w:type="dxa"/>
        <w:tblInd w:w="355" w:type="dxa"/>
        <w:tblLook w:val="04A0"/>
      </w:tblPr>
      <w:tblGrid>
        <w:gridCol w:w="9720"/>
      </w:tblGrid>
      <w:tr w14:paraId="418DA1BD" w14:textId="77777777" w:rsidTr="00AC4699">
        <w:tblPrEx>
          <w:tblW w:w="9720" w:type="dxa"/>
          <w:tblInd w:w="355" w:type="dxa"/>
          <w:tblLook w:val="04A0"/>
        </w:tblPrEx>
        <w:trPr>
          <w:trHeight w:val="1052"/>
        </w:trPr>
        <w:tc>
          <w:tcPr>
            <w:tcW w:w="9720" w:type="dxa"/>
          </w:tcPr>
          <w:p w:rsidR="000A0CB9" w:rsidRPr="00EB724D" w:rsidP="00F87821" w14:paraId="0998AF66" w14:textId="4390BE8C">
            <w:pPr>
              <w:pStyle w:val="Bullet1"/>
            </w:pPr>
            <w:r>
              <w:t xml:space="preserve">[Information about </w:t>
            </w:r>
            <w:r w:rsidRPr="00971E1C" w:rsidR="00971E1C">
              <w:t xml:space="preserve">professional development, training, or technical assistance efforts in </w:t>
            </w:r>
            <w:r w:rsidR="00971E1C">
              <w:t>the</w:t>
            </w:r>
            <w:r w:rsidRPr="00971E1C" w:rsidR="00971E1C">
              <w:t xml:space="preserve"> district</w:t>
            </w:r>
            <w:r w:rsidR="008B65DB">
              <w:t>, including</w:t>
            </w:r>
            <w:r w:rsidR="009A3136">
              <w:t>:</w:t>
            </w:r>
            <w:r w:rsidR="008B65DB">
              <w:t xml:space="preserve"> </w:t>
            </w:r>
            <w:r w:rsidR="00746BFA">
              <w:t>support</w:t>
            </w:r>
            <w:r w:rsidRPr="00971E1C" w:rsidR="00971E1C">
              <w:t xml:space="preserve"> </w:t>
            </w:r>
            <w:r w:rsidR="00971E1C">
              <w:t>for</w:t>
            </w:r>
            <w:r w:rsidRPr="00971E1C" w:rsidR="00971E1C">
              <w:t xml:space="preserve"> teachers or other school staff in transition planning</w:t>
            </w:r>
            <w:r w:rsidR="00535105">
              <w:t>,</w:t>
            </w:r>
            <w:r w:rsidRPr="00971E1C" w:rsidR="00971E1C">
              <w:t xml:space="preserve"> delivery of transition programs/practices</w:t>
            </w:r>
            <w:r w:rsidR="00535105">
              <w:t xml:space="preserve"> or delivery of individualized </w:t>
            </w:r>
            <w:r w:rsidR="00394BDC">
              <w:t>supports</w:t>
            </w:r>
            <w:r w:rsidR="00EC2155">
              <w:t>; and plans for such professional development, training, or technical assistance in the coming 2 years.</w:t>
            </w:r>
            <w:r>
              <w:t>]</w:t>
            </w:r>
          </w:p>
        </w:tc>
      </w:tr>
    </w:tbl>
    <w:p w:rsidR="00007D37" w:rsidP="00FD136C" w14:paraId="478F9B2D" w14:textId="46AB8A69">
      <w:pPr>
        <w:pStyle w:val="Boxheading0"/>
      </w:pPr>
      <w:r>
        <w:t>Box 6a</w:t>
      </w:r>
      <w:r w:rsidR="000478D2">
        <w:t>.</w:t>
      </w:r>
      <w:r>
        <w:t xml:space="preserve"> </w:t>
      </w:r>
      <w:r>
        <w:t xml:space="preserve">Additional </w:t>
      </w:r>
      <w:r>
        <w:t>n</w:t>
      </w:r>
      <w:r>
        <w:t xml:space="preserve">otes from </w:t>
      </w:r>
      <w:r>
        <w:t>d</w:t>
      </w:r>
      <w:r>
        <w:t>istrict</w:t>
      </w:r>
      <w:r>
        <w:t xml:space="preserve"> related to Box 6</w:t>
      </w:r>
    </w:p>
    <w:tbl>
      <w:tblPr>
        <w:tblStyle w:val="TableGrid1"/>
        <w:tblW w:w="9720" w:type="dxa"/>
        <w:tblInd w:w="355" w:type="dxa"/>
        <w:tblLook w:val="04A0"/>
      </w:tblPr>
      <w:tblGrid>
        <w:gridCol w:w="9720"/>
      </w:tblGrid>
      <w:tr w14:paraId="36D4ACE0" w14:textId="77777777" w:rsidTr="00812491">
        <w:tblPrEx>
          <w:tblW w:w="9720" w:type="dxa"/>
          <w:tblInd w:w="355" w:type="dxa"/>
          <w:tblLook w:val="04A0"/>
        </w:tblPrEx>
        <w:trPr>
          <w:trHeight w:val="1152"/>
        </w:trPr>
        <w:tc>
          <w:tcPr>
            <w:tcW w:w="9720" w:type="dxa"/>
          </w:tcPr>
          <w:p w:rsidR="00007D37" w:rsidP="00AC4699" w14:paraId="6B40FA71" w14:textId="77777777">
            <w:pPr>
              <w:pStyle w:val="Bullet1"/>
            </w:pPr>
          </w:p>
        </w:tc>
      </w:tr>
    </w:tbl>
    <w:p w:rsidR="00AE0864" w:rsidRPr="008B3227" w:rsidP="00B45C04" w14:paraId="737EB6DD" w14:textId="4F111BA2">
      <w:pPr>
        <w:pStyle w:val="BodyTextPostHead"/>
      </w:pPr>
    </w:p>
    <w:sectPr w:rsidSect="001B3D15">
      <w:footerReference w:type="default" r:id="rId11"/>
      <w:footerReference w:type="first" r:id="rId12"/>
      <w:pgSz w:w="12240" w:h="15840" w:code="1"/>
      <w:pgMar w:top="936" w:right="936" w:bottom="936" w:left="936" w:header="432" w:footer="43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C31A3D" w:rsidP="00005082" w14:paraId="332101FE" w14:textId="77777777">
      <w:pPr>
        <w:spacing w:line="240" w:lineRule="auto"/>
      </w:pPr>
      <w:r>
        <w:separator/>
      </w:r>
    </w:p>
    <w:p w:rsidR="00C31A3D" w14:paraId="14563582" w14:textId="77777777"/>
    <w:p w:rsidR="00C31A3D" w14:paraId="4A4F7399" w14:textId="77777777"/>
    <w:p w:rsidR="00C31A3D" w14:paraId="65129756" w14:textId="77777777"/>
  </w:endnote>
  <w:endnote w:type="continuationSeparator" w:id="1">
    <w:p w:rsidR="00C31A3D" w:rsidP="00005082" w14:paraId="05DB54AA" w14:textId="77777777">
      <w:pPr>
        <w:spacing w:line="240" w:lineRule="auto"/>
      </w:pPr>
      <w:r>
        <w:continuationSeparator/>
      </w:r>
    </w:p>
    <w:p w:rsidR="00C31A3D" w14:paraId="4A4BABD7" w14:textId="77777777"/>
    <w:p w:rsidR="00C31A3D" w14:paraId="540C25C7" w14:textId="77777777"/>
    <w:p w:rsidR="00C31A3D" w14:paraId="711238DA" w14:textId="77777777"/>
  </w:endnote>
  <w:endnote w:type="continuationNotice" w:id="2">
    <w:p w:rsidR="00C31A3D" w14:paraId="44B2921D" w14:textId="77777777"/>
    <w:p w:rsidR="00C31A3D" w14:paraId="119C484A" w14:textId="77777777"/>
    <w:p w:rsidR="00C31A3D" w14:paraId="338E0BFC" w14:textId="77777777">
      <w:pPr>
        <w:spacing w:line="240" w:lineRule="auto"/>
      </w:pPr>
    </w:p>
    <w:p w:rsidR="00C31A3D" w:rsidP="00001D2C" w14:paraId="6B6E98DD" w14:textId="77777777"/>
    <w:p w:rsidR="00C31A3D" w14:paraId="0CEB39B8" w14:textId="77777777"/>
    <w:p w:rsidR="00C31A3D" w14:paraId="3711FCD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Nova-Regular">
    <w:altName w:val="MS Minch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4ADF" w:rsidRPr="001B3D15" w:rsidP="001B3D15" w14:paraId="5B836506" w14:textId="47429FDD">
    <w:pPr>
      <w:pStyle w:val="FooterDocTitle"/>
      <w:tabs>
        <w:tab w:val="right" w:pos="10440"/>
      </w:tabs>
      <w:spacing w:before="0" w:line="240" w:lineRule="auto"/>
    </w:pPr>
    <w:r>
      <w:t>C-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  <w:r>
      <w:t xml:space="preserve"> |</w:t>
    </w:r>
    <w:r>
      <w:t> </w:t>
    </w:r>
    <w:r>
      <w:t>Evaluation of Transition Supports</w:t>
    </w:r>
    <w:r w:rsidR="0068532D">
      <w:t xml:space="preserve"> Data Collection Phase 1</w:t>
    </w:r>
    <w:r w:rsidRPr="00053D4F">
      <w:t xml:space="preserve">: </w:t>
    </w:r>
    <w:r>
      <w:t>Contextual Information Form for Districts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2D4C" w:rsidP="000C2D4C" w14:paraId="44992924" w14:textId="7032B69B">
    <w:pPr>
      <w:pStyle w:val="FooterDocTitle"/>
      <w:tabs>
        <w:tab w:val="right" w:pos="10440"/>
      </w:tabs>
      <w:spacing w:before="0" w:line="240" w:lineRule="auto"/>
    </w:pPr>
    <w:r>
      <w:t>C</w:t>
    </w:r>
    <w:r>
      <w:t>-</w:t>
    </w:r>
    <w:r w:rsidR="001B3D15">
      <w:fldChar w:fldCharType="begin"/>
    </w:r>
    <w:r w:rsidR="001B3D15">
      <w:instrText xml:space="preserve"> PAGE   \* MERGEFORMAT </w:instrText>
    </w:r>
    <w:r w:rsidR="001B3D15">
      <w:fldChar w:fldCharType="separate"/>
    </w:r>
    <w:r w:rsidR="001B3D15">
      <w:rPr>
        <w:noProof/>
      </w:rPr>
      <w:t>1</w:t>
    </w:r>
    <w:r w:rsidR="001B3D15">
      <w:rPr>
        <w:noProof/>
      </w:rPr>
      <w:fldChar w:fldCharType="end"/>
    </w:r>
    <w:r>
      <w:t xml:space="preserve"> |</w:t>
    </w:r>
    <w:r w:rsidR="004B7F39">
      <w:t> </w:t>
    </w:r>
    <w:r w:rsidR="004B7F39">
      <w:t>Evaluation of Transition Supports</w:t>
    </w:r>
    <w:r w:rsidR="0068532D">
      <w:t xml:space="preserve"> Data Collection Phase 1</w:t>
    </w:r>
    <w:r w:rsidRPr="00053D4F" w:rsidR="004B7F39">
      <w:t xml:space="preserve">: </w:t>
    </w:r>
    <w:r w:rsidR="00FC6038">
      <w:t xml:space="preserve">Contextual </w:t>
    </w:r>
    <w:r w:rsidR="00CC03D0">
      <w:t>Information</w:t>
    </w:r>
    <w:r w:rsidR="00FC6038">
      <w:t xml:space="preserve"> Form for Districts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C31A3D" w:rsidP="007D4B67" w14:paraId="33EB9FA0" w14:textId="77777777">
      <w:pPr>
        <w:pStyle w:val="NoSpacing"/>
      </w:pPr>
      <w:r>
        <w:separator/>
      </w:r>
    </w:p>
    <w:p w:rsidR="00C31A3D" w:rsidP="00001D2C" w14:paraId="71578966" w14:textId="77777777"/>
    <w:p w:rsidR="00C31A3D" w14:paraId="463F0ACF" w14:textId="77777777"/>
  </w:footnote>
  <w:footnote w:type="continuationSeparator" w:id="1">
    <w:p w:rsidR="00C31A3D" w:rsidP="007D4B67" w14:paraId="27775199" w14:textId="77777777">
      <w:pPr>
        <w:pStyle w:val="NoSpacing"/>
      </w:pPr>
      <w:r>
        <w:continuationSeparator/>
      </w:r>
    </w:p>
    <w:p w:rsidR="00C31A3D" w:rsidP="00001D2C" w14:paraId="27821374" w14:textId="77777777"/>
    <w:p w:rsidR="00C31A3D" w14:paraId="44311DCF" w14:textId="77777777"/>
  </w:footnote>
  <w:footnote w:type="continuationNotice" w:id="2">
    <w:p w:rsidR="00C31A3D" w:rsidP="007D4B67" w14:paraId="6E86C87D" w14:textId="77777777">
      <w:pPr>
        <w:pStyle w:val="NoSpacing"/>
      </w:pPr>
    </w:p>
    <w:p w:rsidR="00C31A3D" w:rsidP="00001D2C" w14:paraId="43C66483" w14:textId="77777777"/>
    <w:p w:rsidR="00C31A3D" w14:paraId="2D0ACE3B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B1462"/>
    <w:multiLevelType w:val="multilevel"/>
    <w:tmpl w:val="291435FA"/>
    <w:numStyleLink w:val="ListOrdered-Body"/>
  </w:abstractNum>
  <w:abstractNum w:abstractNumId="1">
    <w:nsid w:val="00F30AC7"/>
    <w:multiLevelType w:val="hybridMultilevel"/>
    <w:tmpl w:val="3E4EA6FA"/>
    <w:lvl w:ilvl="0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E6893"/>
    <w:multiLevelType w:val="multilevel"/>
    <w:tmpl w:val="201C267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03324B80"/>
    <w:multiLevelType w:val="multilevel"/>
    <w:tmpl w:val="8D14CC44"/>
    <w:styleLink w:val="ListOrdered-Table11"/>
    <w:lvl w:ilvl="0">
      <w:start w:val="1"/>
      <w:numFmt w:val="decimal"/>
      <w:pStyle w:val="Table11Numbering"/>
      <w:lvlText w:val="%1.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4">
    <w:nsid w:val="08640EF7"/>
    <w:multiLevelType w:val="hybridMultilevel"/>
    <w:tmpl w:val="A0A8EE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777249"/>
    <w:multiLevelType w:val="hybridMultilevel"/>
    <w:tmpl w:val="4344D672"/>
    <w:lvl w:ilvl="0">
      <w:start w:val="1"/>
      <w:numFmt w:val="decimal"/>
      <w:lvlText w:val="E%1."/>
      <w:lvlJc w:val="left"/>
      <w:pPr>
        <w:ind w:left="63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8460F9"/>
    <w:multiLevelType w:val="multilevel"/>
    <w:tmpl w:val="D21644BE"/>
    <w:styleLink w:val="Callout-Inline"/>
    <w:lvl w:ilvl="0">
      <w:start w:val="1"/>
      <w:numFmt w:val="bullet"/>
      <w:pStyle w:val="Callout-InlineSource"/>
      <w:suff w:val="space"/>
      <w:lvlText w:val="–"/>
      <w:lvlJc w:val="left"/>
      <w:pPr>
        <w:ind w:left="0" w:firstLine="0"/>
      </w:pPr>
      <w:rPr>
        <w:rFonts w:ascii="Arial Narrow" w:hAnsi="Arial Narrow" w:hint="default"/>
        <w:color w:val="1C252D" w:themeColor="text2"/>
      </w:rPr>
    </w:lvl>
    <w:lvl w:ilvl="1">
      <w:start w:val="1"/>
      <w:numFmt w:val="none"/>
      <w:lvlJc w:val="left"/>
      <w:pPr>
        <w:ind w:left="0" w:firstLine="0"/>
      </w:pPr>
      <w:rPr>
        <w:rFonts w:hint="default"/>
      </w:rPr>
    </w:lvl>
    <w:lvl w:ilvl="2">
      <w:start w:val="1"/>
      <w:numFmt w:val="none"/>
      <w:lvlJc w:val="left"/>
      <w:pPr>
        <w:ind w:left="0" w:firstLine="0"/>
      </w:pPr>
      <w:rPr>
        <w:rFonts w:hint="default"/>
      </w:rPr>
    </w:lvl>
    <w:lvl w:ilvl="3">
      <w:start w:val="1"/>
      <w:numFmt w:val="none"/>
      <w:lvlJc w:val="left"/>
      <w:pPr>
        <w:ind w:left="0" w:firstLine="0"/>
      </w:pPr>
      <w:rPr>
        <w:rFonts w:hint="default"/>
      </w:rPr>
    </w:lvl>
    <w:lvl w:ilvl="4">
      <w:start w:val="1"/>
      <w:numFmt w:val="none"/>
      <w:lvlJc w:val="left"/>
      <w:pPr>
        <w:ind w:left="0" w:firstLine="0"/>
      </w:pPr>
      <w:rPr>
        <w:rFonts w:hint="default"/>
      </w:rPr>
    </w:lvl>
    <w:lvl w:ilvl="5">
      <w:start w:val="1"/>
      <w:numFmt w:val="none"/>
      <w:lvlJc w:val="left"/>
      <w:pPr>
        <w:ind w:left="0" w:firstLine="0"/>
      </w:pPr>
      <w:rPr>
        <w:rFonts w:hint="default"/>
      </w:rPr>
    </w:lvl>
    <w:lvl w:ilvl="6">
      <w:start w:val="1"/>
      <w:numFmt w:val="none"/>
      <w:lvlJc w:val="left"/>
      <w:pPr>
        <w:ind w:left="0" w:firstLine="0"/>
      </w:pPr>
      <w:rPr>
        <w:rFonts w:hint="default"/>
      </w:rPr>
    </w:lvl>
    <w:lvl w:ilvl="7">
      <w:start w:val="1"/>
      <w:numFmt w:val="non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Jc w:val="left"/>
      <w:pPr>
        <w:ind w:left="0" w:firstLine="0"/>
      </w:pPr>
      <w:rPr>
        <w:rFonts w:hint="default"/>
      </w:rPr>
    </w:lvl>
  </w:abstractNum>
  <w:abstractNum w:abstractNumId="7">
    <w:nsid w:val="08FA02C0"/>
    <w:multiLevelType w:val="hybridMultilevel"/>
    <w:tmpl w:val="07F6E198"/>
    <w:lvl w:ilvl="0">
      <w:start w:val="1"/>
      <w:numFmt w:val="decimal"/>
      <w:lvlText w:val="B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CB5B35"/>
    <w:multiLevelType w:val="hybridMultilevel"/>
    <w:tmpl w:val="87F8D5A4"/>
    <w:lvl w:ilvl="0">
      <w:start w:val="1"/>
      <w:numFmt w:val="decimal"/>
      <w:lvlText w:val="E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810A6C"/>
    <w:multiLevelType w:val="multilevel"/>
    <w:tmpl w:val="3C26D8F2"/>
    <w:styleLink w:val="ListBullets-Table11"/>
    <w:lvl w:ilvl="0">
      <w:start w:val="1"/>
      <w:numFmt w:val="bullet"/>
      <w:lvlText w:val="•"/>
      <w:lvlJc w:val="left"/>
      <w:pPr>
        <w:ind w:left="288" w:hanging="288"/>
      </w:pPr>
      <w:rPr>
        <w:rFonts w:ascii="Calibri" w:hAnsi="Calibri" w:hint="default"/>
        <w:color w:val="00507F" w:themeColor="accent1"/>
      </w:rPr>
    </w:lvl>
    <w:lvl w:ilvl="1">
      <w:start w:val="1"/>
      <w:numFmt w:val="bullet"/>
      <w:lvlText w:val="–"/>
      <w:lvlJc w:val="left"/>
      <w:pPr>
        <w:ind w:left="576" w:hanging="288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lvlText w:val="»"/>
      <w:lvlJc w:val="left"/>
      <w:pPr>
        <w:ind w:left="864" w:hanging="288"/>
      </w:pPr>
      <w:rPr>
        <w:rFonts w:ascii="Arial" w:hAnsi="Arial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507F" w:themeColor="accent1"/>
      </w:rPr>
    </w:lvl>
  </w:abstractNum>
  <w:abstractNum w:abstractNumId="10">
    <w:nsid w:val="1CA94574"/>
    <w:multiLevelType w:val="multilevel"/>
    <w:tmpl w:val="6DDE5BCA"/>
    <w:styleLink w:val="ListBullets-Body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00507F" w:themeColor="accent1"/>
      </w:rPr>
    </w:lvl>
    <w:lvl w:ilvl="1">
      <w:start w:val="1"/>
      <w:numFmt w:val="bullet"/>
      <w:pStyle w:val="Bullet2"/>
      <w:lvlText w:val="–"/>
      <w:lvlJc w:val="left"/>
      <w:pPr>
        <w:ind w:left="720" w:hanging="360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2160" w:hanging="360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520" w:hanging="360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507F" w:themeColor="accent1"/>
      </w:rPr>
    </w:lvl>
  </w:abstractNum>
  <w:abstractNum w:abstractNumId="11">
    <w:nsid w:val="21795F3B"/>
    <w:multiLevelType w:val="multilevel"/>
    <w:tmpl w:val="C1B2594C"/>
    <w:lvl w:ilvl="0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Jc w:val="left"/>
      <w:pPr>
        <w:ind w:left="0" w:firstLine="0"/>
      </w:pPr>
      <w:rPr>
        <w:rFonts w:hint="default"/>
      </w:rPr>
    </w:lvl>
  </w:abstractNum>
  <w:abstractNum w:abstractNumId="12">
    <w:nsid w:val="23ED69CC"/>
    <w:multiLevelType w:val="multilevel"/>
    <w:tmpl w:val="80D4DD62"/>
    <w:styleLink w:val="ListOrdered-Table10"/>
    <w:lvl w:ilvl="0">
      <w:start w:val="1"/>
      <w:numFmt w:val="decimal"/>
      <w:pStyle w:val="Table10Numbering"/>
      <w:lvlText w:val="%1."/>
      <w:lvlJc w:val="left"/>
      <w:pPr>
        <w:ind w:left="288" w:hanging="288"/>
      </w:pPr>
      <w:rPr>
        <w:rFonts w:asciiTheme="majorHAnsi" w:hAnsiTheme="majorHAnsi" w:hint="default"/>
        <w:sz w:val="20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13">
    <w:nsid w:val="2CB7232A"/>
    <w:multiLevelType w:val="hybridMultilevel"/>
    <w:tmpl w:val="6E5AFB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F4244"/>
    <w:multiLevelType w:val="multilevel"/>
    <w:tmpl w:val="80D4DD62"/>
    <w:numStyleLink w:val="ListOrdered-Table10"/>
  </w:abstractNum>
  <w:abstractNum w:abstractNumId="15">
    <w:nsid w:val="34BB35BE"/>
    <w:multiLevelType w:val="multilevel"/>
    <w:tmpl w:val="8D14CC44"/>
    <w:numStyleLink w:val="ListOrdered-Table11"/>
  </w:abstractNum>
  <w:abstractNum w:abstractNumId="16">
    <w:nsid w:val="3A9D5BBB"/>
    <w:multiLevelType w:val="hybridMultilevel"/>
    <w:tmpl w:val="57F6E52E"/>
    <w:lvl w:ilvl="0">
      <w:start w:val="1"/>
      <w:numFmt w:val="decimal"/>
      <w:lvlText w:val="D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32022F"/>
    <w:multiLevelType w:val="multilevel"/>
    <w:tmpl w:val="6DDE5BCA"/>
    <w:numStyleLink w:val="ListBullets-Body"/>
  </w:abstractNum>
  <w:abstractNum w:abstractNumId="18">
    <w:nsid w:val="40763041"/>
    <w:multiLevelType w:val="multilevel"/>
    <w:tmpl w:val="6DDE5BCA"/>
    <w:numStyleLink w:val="ListBullets-Body"/>
  </w:abstractNum>
  <w:abstractNum w:abstractNumId="19">
    <w:nsid w:val="419831E3"/>
    <w:multiLevelType w:val="hybridMultilevel"/>
    <w:tmpl w:val="6324F6DA"/>
    <w:lvl w:ilvl="0">
      <w:start w:val="1"/>
      <w:numFmt w:val="decimal"/>
      <w:lvlText w:val="A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413ADD"/>
    <w:multiLevelType w:val="multilevel"/>
    <w:tmpl w:val="6DDE5BCA"/>
    <w:numStyleLink w:val="ListBullets-Body"/>
  </w:abstractNum>
  <w:abstractNum w:abstractNumId="21">
    <w:nsid w:val="458B3382"/>
    <w:multiLevelType w:val="multilevel"/>
    <w:tmpl w:val="1D409478"/>
    <w:styleLink w:val="ListStyle-BoxBullets"/>
    <w:lvl w:ilvl="0">
      <w:start w:val="1"/>
      <w:numFmt w:val="bullet"/>
      <w:pStyle w:val="BoxBullets"/>
      <w:lvlText w:val="•"/>
      <w:lvlJc w:val="left"/>
      <w:pPr>
        <w:ind w:left="360" w:hanging="360"/>
      </w:pPr>
      <w:rPr>
        <w:rFonts w:ascii="Calibri" w:hAnsi="Calibri" w:hint="default"/>
        <w:color w:val="1C252D" w:themeColor="text2"/>
        <w:sz w:val="22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1C252D" w:themeColor="text2"/>
        <w:sz w:val="22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1C252D" w:themeColor="text2"/>
        <w:sz w:val="22"/>
      </w:rPr>
    </w:lvl>
    <w:lvl w:ilvl="3">
      <w:start w:val="1"/>
      <w:numFmt w:val="none"/>
      <w:suff w:val="nothing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Jc w:val="left"/>
      <w:pPr>
        <w:ind w:left="2160" w:hanging="360"/>
      </w:pPr>
      <w:rPr>
        <w:rFonts w:hint="default"/>
      </w:rPr>
    </w:lvl>
    <w:lvl w:ilvl="6">
      <w:start w:val="1"/>
      <w:numFmt w:val="none"/>
      <w:suff w:val="nothing"/>
      <w:lvlJc w:val="left"/>
      <w:pPr>
        <w:ind w:left="2520" w:hanging="360"/>
      </w:pPr>
      <w:rPr>
        <w:rFonts w:hint="default"/>
      </w:rPr>
    </w:lvl>
    <w:lvl w:ilvl="7">
      <w:start w:val="1"/>
      <w:numFmt w:val="none"/>
      <w:suff w:val="nothing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left"/>
      <w:pPr>
        <w:ind w:left="3240" w:hanging="360"/>
      </w:pPr>
      <w:rPr>
        <w:rFonts w:hint="default"/>
      </w:rPr>
    </w:lvl>
  </w:abstractNum>
  <w:abstractNum w:abstractNumId="22">
    <w:nsid w:val="4793241C"/>
    <w:multiLevelType w:val="hybridMultilevel"/>
    <w:tmpl w:val="10ACD430"/>
    <w:lvl w:ilvl="0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906308"/>
    <w:multiLevelType w:val="multilevel"/>
    <w:tmpl w:val="A83237D6"/>
    <w:styleLink w:val="AppxCaptions"/>
    <w:lvl w:ilvl="0">
      <w:start w:val="1"/>
      <w:numFmt w:val="upperLetter"/>
      <w:suff w:val="space"/>
      <w:lvlText w:val="Appendix %1."/>
      <w:lvlJc w:val="left"/>
      <w:pPr>
        <w:ind w:left="0" w:firstLine="0"/>
      </w:pPr>
      <w:rPr>
        <w:rFonts w:asciiTheme="majorHAnsi" w:hAnsiTheme="majorHAnsi" w:hint="default"/>
        <w:b/>
        <w:i w:val="0"/>
        <w:color w:val="00507F" w:themeColor="accent1"/>
        <w:sz w:val="44"/>
      </w:rPr>
    </w:lvl>
    <w:lvl w:ilvl="1">
      <w:start w:val="1"/>
      <w:numFmt w:val="decimal"/>
      <w:suff w:val="space"/>
      <w:lvlText w:val="Exhibit %1–%2."/>
      <w:lvlJc w:val="left"/>
      <w:pPr>
        <w:ind w:left="0" w:firstLine="0"/>
      </w:pPr>
      <w:rPr>
        <w:rFonts w:asciiTheme="majorHAnsi" w:hAnsiTheme="majorHAnsi" w:hint="default"/>
        <w:b/>
        <w:i w:val="0"/>
        <w:sz w:val="24"/>
      </w:rPr>
    </w:lvl>
    <w:lvl w:ilvl="2">
      <w:start w:val="1"/>
      <w:numFmt w:val="none"/>
      <w:lvlJc w:val="left"/>
      <w:pPr>
        <w:ind w:left="0" w:firstLine="0"/>
      </w:pPr>
      <w:rPr>
        <w:rFonts w:hint="default"/>
      </w:rPr>
    </w:lvl>
    <w:lvl w:ilvl="3">
      <w:start w:val="1"/>
      <w:numFmt w:val="none"/>
      <w:lvlJc w:val="left"/>
      <w:pPr>
        <w:ind w:left="0" w:firstLine="0"/>
      </w:pPr>
      <w:rPr>
        <w:rFonts w:hint="default"/>
      </w:rPr>
    </w:lvl>
    <w:lvl w:ilvl="4">
      <w:start w:val="1"/>
      <w:numFmt w:val="none"/>
      <w:lvlJc w:val="left"/>
      <w:pPr>
        <w:ind w:left="0" w:firstLine="0"/>
      </w:pPr>
      <w:rPr>
        <w:rFonts w:hint="default"/>
      </w:rPr>
    </w:lvl>
    <w:lvl w:ilvl="5">
      <w:start w:val="1"/>
      <w:numFmt w:val="none"/>
      <w:lvlJc w:val="left"/>
      <w:pPr>
        <w:ind w:left="0" w:firstLine="0"/>
      </w:pPr>
      <w:rPr>
        <w:rFonts w:hint="default"/>
      </w:rPr>
    </w:lvl>
    <w:lvl w:ilvl="6">
      <w:start w:val="1"/>
      <w:numFmt w:val="none"/>
      <w:lvlJc w:val="left"/>
      <w:pPr>
        <w:ind w:left="0" w:firstLine="0"/>
      </w:pPr>
      <w:rPr>
        <w:rFonts w:hint="default"/>
      </w:rPr>
    </w:lvl>
    <w:lvl w:ilvl="7">
      <w:start w:val="1"/>
      <w:numFmt w:val="non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Jc w:val="left"/>
      <w:pPr>
        <w:ind w:left="0" w:firstLine="0"/>
      </w:pPr>
      <w:rPr>
        <w:rFonts w:hint="default"/>
      </w:rPr>
    </w:lvl>
  </w:abstractNum>
  <w:abstractNum w:abstractNumId="24">
    <w:nsid w:val="4C977637"/>
    <w:multiLevelType w:val="multilevel"/>
    <w:tmpl w:val="6DDE5BCA"/>
    <w:numStyleLink w:val="ListBullets-Body"/>
  </w:abstractNum>
  <w:abstractNum w:abstractNumId="25">
    <w:nsid w:val="50B735F9"/>
    <w:multiLevelType w:val="multilevel"/>
    <w:tmpl w:val="291435FA"/>
    <w:styleLink w:val="ListOrdered-Body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96"/>
        </w:tabs>
        <w:ind w:left="108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96"/>
        </w:tabs>
        <w:ind w:left="3240" w:hanging="144"/>
      </w:pPr>
      <w:rPr>
        <w:rFonts w:hint="default"/>
      </w:rPr>
    </w:lvl>
  </w:abstractNum>
  <w:abstractNum w:abstractNumId="26">
    <w:nsid w:val="55CE1067"/>
    <w:multiLevelType w:val="hybridMultilevel"/>
    <w:tmpl w:val="143A54D8"/>
    <w:lvl w:ilvl="0">
      <w:start w:val="1"/>
      <w:numFmt w:val="decimal"/>
      <w:lvlText w:val="C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D63A23"/>
    <w:multiLevelType w:val="hybridMultilevel"/>
    <w:tmpl w:val="B83EC2DE"/>
    <w:lvl w:ilvl="0">
      <w:start w:val="1"/>
      <w:numFmt w:val="decimal"/>
      <w:lvlText w:val="D%1."/>
      <w:lvlJc w:val="left"/>
      <w:pPr>
        <w:ind w:left="4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>
    <w:nsid w:val="65467DA3"/>
    <w:multiLevelType w:val="multilevel"/>
    <w:tmpl w:val="6DDE5BCA"/>
    <w:numStyleLink w:val="ListBullets-Body"/>
  </w:abstractNum>
  <w:abstractNum w:abstractNumId="29">
    <w:nsid w:val="6831786C"/>
    <w:multiLevelType w:val="hybridMultilevel"/>
    <w:tmpl w:val="37C26D94"/>
    <w:lvl w:ilvl="0">
      <w:start w:val="1"/>
      <w:numFmt w:val="decimal"/>
      <w:lvlText w:val="B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6D5325"/>
    <w:multiLevelType w:val="multilevel"/>
    <w:tmpl w:val="6DDE5BCA"/>
    <w:numStyleLink w:val="ListBullets-Body"/>
  </w:abstractNum>
  <w:abstractNum w:abstractNumId="31">
    <w:nsid w:val="6A0756DB"/>
    <w:multiLevelType w:val="multilevel"/>
    <w:tmpl w:val="5B403676"/>
    <w:styleLink w:val="ListBullets-Table10"/>
    <w:lvl w:ilvl="0">
      <w:start w:val="1"/>
      <w:numFmt w:val="bullet"/>
      <w:pStyle w:val="Table10Bullet1"/>
      <w:lvlText w:val="•"/>
      <w:lvlJc w:val="left"/>
      <w:pPr>
        <w:ind w:left="288" w:hanging="288"/>
      </w:pPr>
      <w:rPr>
        <w:rFonts w:ascii="Calibri" w:hAnsi="Calibri" w:hint="default"/>
        <w:color w:val="00507F" w:themeColor="accent1"/>
        <w:sz w:val="20"/>
      </w:rPr>
    </w:lvl>
    <w:lvl w:ilvl="1">
      <w:start w:val="1"/>
      <w:numFmt w:val="bullet"/>
      <w:pStyle w:val="Table10Bullet2"/>
      <w:lvlText w:val="–"/>
      <w:lvlJc w:val="left"/>
      <w:pPr>
        <w:ind w:left="576" w:hanging="288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pStyle w:val="Table10Bullet3"/>
      <w:lvlText w:val="»"/>
      <w:lvlJc w:val="left"/>
      <w:pPr>
        <w:ind w:left="864" w:hanging="288"/>
      </w:pPr>
      <w:rPr>
        <w:rFonts w:ascii="Arial" w:hAnsi="Arial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507F" w:themeColor="accent1"/>
      </w:rPr>
    </w:lvl>
  </w:abstractNum>
  <w:abstractNum w:abstractNumId="32">
    <w:nsid w:val="6B3466C0"/>
    <w:multiLevelType w:val="hybridMultilevel"/>
    <w:tmpl w:val="CC9883BA"/>
    <w:lvl w:ilvl="0">
      <w:start w:val="4"/>
      <w:numFmt w:val="decimal"/>
      <w:lvlText w:val="C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F20BF5"/>
    <w:multiLevelType w:val="hybridMultilevel"/>
    <w:tmpl w:val="E45E97F6"/>
    <w:lvl w:ilvl="0">
      <w:start w:val="1"/>
      <w:numFmt w:val="decimal"/>
      <w:lvlText w:val="F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040C6F"/>
    <w:multiLevelType w:val="multilevel"/>
    <w:tmpl w:val="1D409478"/>
    <w:numStyleLink w:val="ListStyle-BoxBullets"/>
  </w:abstractNum>
  <w:num w:numId="1" w16cid:durableId="1371615120">
    <w:abstractNumId w:val="13"/>
  </w:num>
  <w:num w:numId="2" w16cid:durableId="504519764">
    <w:abstractNumId w:val="4"/>
  </w:num>
  <w:num w:numId="3" w16cid:durableId="1133065175">
    <w:abstractNumId w:val="10"/>
  </w:num>
  <w:num w:numId="4" w16cid:durableId="1543329081">
    <w:abstractNumId w:val="31"/>
  </w:num>
  <w:num w:numId="5" w16cid:durableId="592738462">
    <w:abstractNumId w:val="9"/>
  </w:num>
  <w:num w:numId="6" w16cid:durableId="378826897">
    <w:abstractNumId w:val="25"/>
  </w:num>
  <w:num w:numId="7" w16cid:durableId="1655795696">
    <w:abstractNumId w:val="3"/>
  </w:num>
  <w:num w:numId="8" w16cid:durableId="1537235487">
    <w:abstractNumId w:val="11"/>
  </w:num>
  <w:num w:numId="9" w16cid:durableId="1898316876">
    <w:abstractNumId w:val="21"/>
  </w:num>
  <w:num w:numId="10" w16cid:durableId="1242058466">
    <w:abstractNumId w:val="0"/>
    <w:lvlOverride w:ilvl="0">
      <w:lvl w:ilvl="0">
        <w:start w:val="1"/>
        <w:numFmt w:val="decimal"/>
        <w:pStyle w:val="NumberedList"/>
        <w:lvlText w:val="%1."/>
        <w:lvlJc w:val="left"/>
        <w:pPr>
          <w:ind w:left="360" w:hanging="360"/>
        </w:pPr>
        <w:rPr>
          <w:rFonts w:asciiTheme="minorHAnsi" w:hAnsiTheme="minorHAnsi" w:hint="default"/>
          <w:i w:val="0"/>
          <w:iCs w:val="0"/>
        </w:rPr>
      </w:lvl>
    </w:lvlOverride>
  </w:num>
  <w:num w:numId="11" w16cid:durableId="2074505183">
    <w:abstractNumId w:val="15"/>
  </w:num>
  <w:num w:numId="12" w16cid:durableId="535194771">
    <w:abstractNumId w:val="34"/>
  </w:num>
  <w:num w:numId="13" w16cid:durableId="2057973596">
    <w:abstractNumId w:val="23"/>
  </w:num>
  <w:num w:numId="14" w16cid:durableId="561601457">
    <w:abstractNumId w:val="6"/>
  </w:num>
  <w:num w:numId="15" w16cid:durableId="2034649589">
    <w:abstractNumId w:val="12"/>
  </w:num>
  <w:num w:numId="16" w16cid:durableId="1022825971">
    <w:abstractNumId w:val="14"/>
  </w:num>
  <w:num w:numId="17" w16cid:durableId="974681167">
    <w:abstractNumId w:val="22"/>
  </w:num>
  <w:num w:numId="18" w16cid:durableId="379282361">
    <w:abstractNumId w:val="29"/>
  </w:num>
  <w:num w:numId="19" w16cid:durableId="1154839090">
    <w:abstractNumId w:val="26"/>
  </w:num>
  <w:num w:numId="20" w16cid:durableId="1331174518">
    <w:abstractNumId w:val="16"/>
  </w:num>
  <w:num w:numId="21" w16cid:durableId="470827293">
    <w:abstractNumId w:val="19"/>
  </w:num>
  <w:num w:numId="22" w16cid:durableId="1160274053">
    <w:abstractNumId w:val="7"/>
  </w:num>
  <w:num w:numId="23" w16cid:durableId="1270967772">
    <w:abstractNumId w:val="32"/>
  </w:num>
  <w:num w:numId="24" w16cid:durableId="932932400">
    <w:abstractNumId w:val="27"/>
  </w:num>
  <w:num w:numId="25" w16cid:durableId="1931549035">
    <w:abstractNumId w:val="8"/>
  </w:num>
  <w:num w:numId="26" w16cid:durableId="152071274">
    <w:abstractNumId w:val="1"/>
  </w:num>
  <w:num w:numId="27" w16cid:durableId="281574429">
    <w:abstractNumId w:val="5"/>
  </w:num>
  <w:num w:numId="28" w16cid:durableId="885917279">
    <w:abstractNumId w:val="33"/>
  </w:num>
  <w:num w:numId="29" w16cid:durableId="713503499">
    <w:abstractNumId w:val="24"/>
  </w:num>
  <w:num w:numId="30" w16cid:durableId="1752852255">
    <w:abstractNumId w:val="30"/>
  </w:num>
  <w:num w:numId="31" w16cid:durableId="1342732746">
    <w:abstractNumId w:val="20"/>
  </w:num>
  <w:num w:numId="32" w16cid:durableId="867765705">
    <w:abstractNumId w:val="28"/>
  </w:num>
  <w:num w:numId="33" w16cid:durableId="185366814">
    <w:abstractNumId w:val="18"/>
  </w:num>
  <w:num w:numId="34" w16cid:durableId="808746978">
    <w:abstractNumId w:val="2"/>
  </w:num>
  <w:num w:numId="35" w16cid:durableId="8452446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1298536">
    <w:abstractNumId w:val="17"/>
  </w:num>
  <w:num w:numId="37" w16cid:durableId="19308939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119058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511083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710656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343921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38755666">
    <w:abstractNumId w:val="0"/>
    <w:lvlOverride w:ilvl="0">
      <w:lvl w:ilvl="0">
        <w:start w:val="1"/>
        <w:numFmt w:val="decimal"/>
        <w:pStyle w:val="NumberedList"/>
        <w:lvlText w:val="%1."/>
        <w:lvlJc w:val="left"/>
        <w:pPr>
          <w:ind w:left="360" w:hanging="360"/>
        </w:pPr>
        <w:rPr>
          <w:rFonts w:asciiTheme="minorHAnsi" w:hAnsiTheme="minorHAnsi" w:hint="default"/>
          <w:i w:val="0"/>
          <w:iCs w:val="0"/>
        </w:rPr>
      </w:lvl>
    </w:lvlOverride>
  </w:num>
  <w:num w:numId="43" w16cid:durableId="1541937659">
    <w:abstractNumId w:val="0"/>
    <w:lvlOverride w:ilvl="0">
      <w:lvl w:ilvl="0">
        <w:start w:val="1"/>
        <w:numFmt w:val="decimal"/>
        <w:pStyle w:val="NumberedList"/>
        <w:lvlText w:val="%1."/>
        <w:lvlJc w:val="left"/>
        <w:pPr>
          <w:ind w:left="360" w:hanging="360"/>
        </w:pPr>
        <w:rPr>
          <w:rFonts w:asciiTheme="minorHAnsi" w:hAnsiTheme="minorHAnsi" w:hint="default"/>
          <w:i w:val="0"/>
          <w:iCs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46"/>
    <w:rsid w:val="00000B51"/>
    <w:rsid w:val="00000B79"/>
    <w:rsid w:val="00001BC9"/>
    <w:rsid w:val="00001C65"/>
    <w:rsid w:val="00001D2C"/>
    <w:rsid w:val="00002588"/>
    <w:rsid w:val="000027E0"/>
    <w:rsid w:val="00002A09"/>
    <w:rsid w:val="000035A0"/>
    <w:rsid w:val="0000384F"/>
    <w:rsid w:val="00003A03"/>
    <w:rsid w:val="00004792"/>
    <w:rsid w:val="00005082"/>
    <w:rsid w:val="00006654"/>
    <w:rsid w:val="0000695C"/>
    <w:rsid w:val="00006AC5"/>
    <w:rsid w:val="00006B79"/>
    <w:rsid w:val="00006CA2"/>
    <w:rsid w:val="00006E89"/>
    <w:rsid w:val="00007A06"/>
    <w:rsid w:val="00007AFF"/>
    <w:rsid w:val="00007D37"/>
    <w:rsid w:val="00007D5F"/>
    <w:rsid w:val="00010017"/>
    <w:rsid w:val="00010353"/>
    <w:rsid w:val="0001139C"/>
    <w:rsid w:val="0001197F"/>
    <w:rsid w:val="00011B39"/>
    <w:rsid w:val="00011E07"/>
    <w:rsid w:val="00012BED"/>
    <w:rsid w:val="000134F9"/>
    <w:rsid w:val="00013957"/>
    <w:rsid w:val="0001502C"/>
    <w:rsid w:val="0001597C"/>
    <w:rsid w:val="00016643"/>
    <w:rsid w:val="00016680"/>
    <w:rsid w:val="00016B0E"/>
    <w:rsid w:val="00016CDB"/>
    <w:rsid w:val="0001714B"/>
    <w:rsid w:val="00017A20"/>
    <w:rsid w:val="00017E6B"/>
    <w:rsid w:val="0002024B"/>
    <w:rsid w:val="00020E12"/>
    <w:rsid w:val="0002119E"/>
    <w:rsid w:val="00021A6F"/>
    <w:rsid w:val="00022AC5"/>
    <w:rsid w:val="00022C28"/>
    <w:rsid w:val="00022F0F"/>
    <w:rsid w:val="00022FF0"/>
    <w:rsid w:val="00022FF4"/>
    <w:rsid w:val="000235E3"/>
    <w:rsid w:val="0002369F"/>
    <w:rsid w:val="000236E9"/>
    <w:rsid w:val="000238EE"/>
    <w:rsid w:val="00023A8E"/>
    <w:rsid w:val="0002447F"/>
    <w:rsid w:val="00024FEB"/>
    <w:rsid w:val="000250C0"/>
    <w:rsid w:val="000253BC"/>
    <w:rsid w:val="00025A39"/>
    <w:rsid w:val="00025B0D"/>
    <w:rsid w:val="00027021"/>
    <w:rsid w:val="00027B5B"/>
    <w:rsid w:val="00027FDC"/>
    <w:rsid w:val="00030225"/>
    <w:rsid w:val="000307DB"/>
    <w:rsid w:val="00030A87"/>
    <w:rsid w:val="00031592"/>
    <w:rsid w:val="00032476"/>
    <w:rsid w:val="000325BF"/>
    <w:rsid w:val="0003289F"/>
    <w:rsid w:val="00032A11"/>
    <w:rsid w:val="00032A3D"/>
    <w:rsid w:val="00032B3A"/>
    <w:rsid w:val="00033293"/>
    <w:rsid w:val="00033774"/>
    <w:rsid w:val="00033AF0"/>
    <w:rsid w:val="000349B5"/>
    <w:rsid w:val="000357F1"/>
    <w:rsid w:val="0003646D"/>
    <w:rsid w:val="00036E1E"/>
    <w:rsid w:val="000375C9"/>
    <w:rsid w:val="00040468"/>
    <w:rsid w:val="000405D5"/>
    <w:rsid w:val="000408DC"/>
    <w:rsid w:val="00040E25"/>
    <w:rsid w:val="00041537"/>
    <w:rsid w:val="00041866"/>
    <w:rsid w:val="0004214F"/>
    <w:rsid w:val="000429BC"/>
    <w:rsid w:val="00042A15"/>
    <w:rsid w:val="00042ACD"/>
    <w:rsid w:val="000430F9"/>
    <w:rsid w:val="00043C9A"/>
    <w:rsid w:val="000441F8"/>
    <w:rsid w:val="00044FE9"/>
    <w:rsid w:val="00045829"/>
    <w:rsid w:val="0004651B"/>
    <w:rsid w:val="000477AB"/>
    <w:rsid w:val="000478D2"/>
    <w:rsid w:val="00047929"/>
    <w:rsid w:val="00047B33"/>
    <w:rsid w:val="00050100"/>
    <w:rsid w:val="00050386"/>
    <w:rsid w:val="000509FB"/>
    <w:rsid w:val="00050CA6"/>
    <w:rsid w:val="000518C0"/>
    <w:rsid w:val="00051AE9"/>
    <w:rsid w:val="00051D3E"/>
    <w:rsid w:val="00052004"/>
    <w:rsid w:val="00052705"/>
    <w:rsid w:val="00052DF9"/>
    <w:rsid w:val="00052EA4"/>
    <w:rsid w:val="00053D4F"/>
    <w:rsid w:val="00053FC5"/>
    <w:rsid w:val="00055B27"/>
    <w:rsid w:val="000563D0"/>
    <w:rsid w:val="00056BCA"/>
    <w:rsid w:val="00057253"/>
    <w:rsid w:val="00057FCD"/>
    <w:rsid w:val="00060F6F"/>
    <w:rsid w:val="00061746"/>
    <w:rsid w:val="0006178A"/>
    <w:rsid w:val="000619E6"/>
    <w:rsid w:val="000625F8"/>
    <w:rsid w:val="0006262D"/>
    <w:rsid w:val="00062CC5"/>
    <w:rsid w:val="00063083"/>
    <w:rsid w:val="0006384A"/>
    <w:rsid w:val="00064152"/>
    <w:rsid w:val="00064C13"/>
    <w:rsid w:val="00065D38"/>
    <w:rsid w:val="00066E10"/>
    <w:rsid w:val="000675E6"/>
    <w:rsid w:val="00067823"/>
    <w:rsid w:val="000708FC"/>
    <w:rsid w:val="000709D0"/>
    <w:rsid w:val="00070B40"/>
    <w:rsid w:val="000715B8"/>
    <w:rsid w:val="00071E90"/>
    <w:rsid w:val="00071F5C"/>
    <w:rsid w:val="00072136"/>
    <w:rsid w:val="0007223C"/>
    <w:rsid w:val="000724F2"/>
    <w:rsid w:val="00073348"/>
    <w:rsid w:val="00073608"/>
    <w:rsid w:val="00073958"/>
    <w:rsid w:val="000742F1"/>
    <w:rsid w:val="00074EFA"/>
    <w:rsid w:val="0007581E"/>
    <w:rsid w:val="00075BA9"/>
    <w:rsid w:val="000762FD"/>
    <w:rsid w:val="00076558"/>
    <w:rsid w:val="000766F8"/>
    <w:rsid w:val="0007680D"/>
    <w:rsid w:val="000768CC"/>
    <w:rsid w:val="000778C8"/>
    <w:rsid w:val="00077908"/>
    <w:rsid w:val="0008013A"/>
    <w:rsid w:val="0008099B"/>
    <w:rsid w:val="00081198"/>
    <w:rsid w:val="00081D27"/>
    <w:rsid w:val="00082318"/>
    <w:rsid w:val="0008400A"/>
    <w:rsid w:val="00084243"/>
    <w:rsid w:val="00084623"/>
    <w:rsid w:val="000851AA"/>
    <w:rsid w:val="00085F1C"/>
    <w:rsid w:val="000861B1"/>
    <w:rsid w:val="00086914"/>
    <w:rsid w:val="000870E0"/>
    <w:rsid w:val="000872DE"/>
    <w:rsid w:val="00087903"/>
    <w:rsid w:val="00087C83"/>
    <w:rsid w:val="000902B1"/>
    <w:rsid w:val="00090C71"/>
    <w:rsid w:val="00090F12"/>
    <w:rsid w:val="00091551"/>
    <w:rsid w:val="000916E5"/>
    <w:rsid w:val="00091C3D"/>
    <w:rsid w:val="00091F73"/>
    <w:rsid w:val="000920A0"/>
    <w:rsid w:val="00093621"/>
    <w:rsid w:val="00094776"/>
    <w:rsid w:val="00094A4E"/>
    <w:rsid w:val="00094EF8"/>
    <w:rsid w:val="00094F13"/>
    <w:rsid w:val="000953C7"/>
    <w:rsid w:val="000955BD"/>
    <w:rsid w:val="00095EEF"/>
    <w:rsid w:val="00096DE1"/>
    <w:rsid w:val="000970A0"/>
    <w:rsid w:val="00097389"/>
    <w:rsid w:val="000979A9"/>
    <w:rsid w:val="000A0930"/>
    <w:rsid w:val="000A0CB9"/>
    <w:rsid w:val="000A15B1"/>
    <w:rsid w:val="000A1689"/>
    <w:rsid w:val="000A1A39"/>
    <w:rsid w:val="000A2173"/>
    <w:rsid w:val="000A23C8"/>
    <w:rsid w:val="000A23FE"/>
    <w:rsid w:val="000A2E17"/>
    <w:rsid w:val="000A2FC7"/>
    <w:rsid w:val="000A3589"/>
    <w:rsid w:val="000A36BA"/>
    <w:rsid w:val="000A3AFD"/>
    <w:rsid w:val="000A490B"/>
    <w:rsid w:val="000A4BA4"/>
    <w:rsid w:val="000A543C"/>
    <w:rsid w:val="000A597A"/>
    <w:rsid w:val="000A74CC"/>
    <w:rsid w:val="000B0039"/>
    <w:rsid w:val="000B026B"/>
    <w:rsid w:val="000B0462"/>
    <w:rsid w:val="000B15C1"/>
    <w:rsid w:val="000B2274"/>
    <w:rsid w:val="000B22B0"/>
    <w:rsid w:val="000B2CCE"/>
    <w:rsid w:val="000B2DD8"/>
    <w:rsid w:val="000B3127"/>
    <w:rsid w:val="000B3A87"/>
    <w:rsid w:val="000B3FE2"/>
    <w:rsid w:val="000B4457"/>
    <w:rsid w:val="000B45D9"/>
    <w:rsid w:val="000B4A42"/>
    <w:rsid w:val="000B52DB"/>
    <w:rsid w:val="000B5B6D"/>
    <w:rsid w:val="000B68F6"/>
    <w:rsid w:val="000B7E90"/>
    <w:rsid w:val="000C0FDF"/>
    <w:rsid w:val="000C113F"/>
    <w:rsid w:val="000C23D1"/>
    <w:rsid w:val="000C2BBF"/>
    <w:rsid w:val="000C2CD0"/>
    <w:rsid w:val="000C2D4C"/>
    <w:rsid w:val="000C2EBC"/>
    <w:rsid w:val="000C3650"/>
    <w:rsid w:val="000C38EE"/>
    <w:rsid w:val="000C4A0B"/>
    <w:rsid w:val="000C5403"/>
    <w:rsid w:val="000C6438"/>
    <w:rsid w:val="000C7FAC"/>
    <w:rsid w:val="000D0C71"/>
    <w:rsid w:val="000D18A5"/>
    <w:rsid w:val="000D1FAE"/>
    <w:rsid w:val="000D256F"/>
    <w:rsid w:val="000D2900"/>
    <w:rsid w:val="000D2BF2"/>
    <w:rsid w:val="000D2C29"/>
    <w:rsid w:val="000D30E2"/>
    <w:rsid w:val="000D36B2"/>
    <w:rsid w:val="000D3C59"/>
    <w:rsid w:val="000D6078"/>
    <w:rsid w:val="000D70B8"/>
    <w:rsid w:val="000D7CBC"/>
    <w:rsid w:val="000E0A50"/>
    <w:rsid w:val="000E1C50"/>
    <w:rsid w:val="000E268F"/>
    <w:rsid w:val="000E2F01"/>
    <w:rsid w:val="000E2F87"/>
    <w:rsid w:val="000E31F3"/>
    <w:rsid w:val="000E335D"/>
    <w:rsid w:val="000E34AB"/>
    <w:rsid w:val="000E3EC2"/>
    <w:rsid w:val="000E445B"/>
    <w:rsid w:val="000E4906"/>
    <w:rsid w:val="000E4BCF"/>
    <w:rsid w:val="000E4C78"/>
    <w:rsid w:val="000E5561"/>
    <w:rsid w:val="000E5A51"/>
    <w:rsid w:val="000E5B93"/>
    <w:rsid w:val="000E5CB8"/>
    <w:rsid w:val="000E5D8E"/>
    <w:rsid w:val="000E645A"/>
    <w:rsid w:val="000E6571"/>
    <w:rsid w:val="000E6666"/>
    <w:rsid w:val="000E6D95"/>
    <w:rsid w:val="000E6FB8"/>
    <w:rsid w:val="000E7F65"/>
    <w:rsid w:val="000E7FBA"/>
    <w:rsid w:val="000F0FC1"/>
    <w:rsid w:val="000F13F9"/>
    <w:rsid w:val="000F2437"/>
    <w:rsid w:val="000F32DD"/>
    <w:rsid w:val="000F366A"/>
    <w:rsid w:val="000F3915"/>
    <w:rsid w:val="000F5349"/>
    <w:rsid w:val="000F606F"/>
    <w:rsid w:val="000F6353"/>
    <w:rsid w:val="000F6C79"/>
    <w:rsid w:val="000F7223"/>
    <w:rsid w:val="000F784A"/>
    <w:rsid w:val="000F7B2E"/>
    <w:rsid w:val="00100246"/>
    <w:rsid w:val="001013A7"/>
    <w:rsid w:val="00101543"/>
    <w:rsid w:val="00101CB6"/>
    <w:rsid w:val="001021A9"/>
    <w:rsid w:val="00102FDA"/>
    <w:rsid w:val="00103E46"/>
    <w:rsid w:val="00103EEF"/>
    <w:rsid w:val="00104B0F"/>
    <w:rsid w:val="001050F4"/>
    <w:rsid w:val="00105C1A"/>
    <w:rsid w:val="00105FBF"/>
    <w:rsid w:val="00106060"/>
    <w:rsid w:val="00106566"/>
    <w:rsid w:val="00106B42"/>
    <w:rsid w:val="00106B54"/>
    <w:rsid w:val="001079AA"/>
    <w:rsid w:val="00107FB4"/>
    <w:rsid w:val="0011034B"/>
    <w:rsid w:val="001109B8"/>
    <w:rsid w:val="0011164D"/>
    <w:rsid w:val="00111834"/>
    <w:rsid w:val="00112271"/>
    <w:rsid w:val="001136CE"/>
    <w:rsid w:val="00113B28"/>
    <w:rsid w:val="001152E0"/>
    <w:rsid w:val="00115AC3"/>
    <w:rsid w:val="00116149"/>
    <w:rsid w:val="001170F4"/>
    <w:rsid w:val="0011758D"/>
    <w:rsid w:val="00117E00"/>
    <w:rsid w:val="00120058"/>
    <w:rsid w:val="00120D32"/>
    <w:rsid w:val="00120F92"/>
    <w:rsid w:val="00121330"/>
    <w:rsid w:val="00121AB9"/>
    <w:rsid w:val="00121C06"/>
    <w:rsid w:val="00121F3E"/>
    <w:rsid w:val="001222A4"/>
    <w:rsid w:val="001233D7"/>
    <w:rsid w:val="001239DC"/>
    <w:rsid w:val="00123C16"/>
    <w:rsid w:val="00123DE7"/>
    <w:rsid w:val="00124CDF"/>
    <w:rsid w:val="00124D4A"/>
    <w:rsid w:val="00125727"/>
    <w:rsid w:val="0012606E"/>
    <w:rsid w:val="001262D3"/>
    <w:rsid w:val="00126302"/>
    <w:rsid w:val="00126609"/>
    <w:rsid w:val="0012662D"/>
    <w:rsid w:val="001266E6"/>
    <w:rsid w:val="001267B4"/>
    <w:rsid w:val="00127041"/>
    <w:rsid w:val="001273AF"/>
    <w:rsid w:val="00127B4D"/>
    <w:rsid w:val="00127E69"/>
    <w:rsid w:val="00131704"/>
    <w:rsid w:val="00131A3D"/>
    <w:rsid w:val="001325EB"/>
    <w:rsid w:val="001336FA"/>
    <w:rsid w:val="0013376C"/>
    <w:rsid w:val="0013388B"/>
    <w:rsid w:val="001342DC"/>
    <w:rsid w:val="001344B9"/>
    <w:rsid w:val="00134961"/>
    <w:rsid w:val="00135E7C"/>
    <w:rsid w:val="00136767"/>
    <w:rsid w:val="0013695A"/>
    <w:rsid w:val="00137014"/>
    <w:rsid w:val="00137198"/>
    <w:rsid w:val="001371FF"/>
    <w:rsid w:val="001379C1"/>
    <w:rsid w:val="00137A2D"/>
    <w:rsid w:val="001402E6"/>
    <w:rsid w:val="001404A0"/>
    <w:rsid w:val="00140A3C"/>
    <w:rsid w:val="00141251"/>
    <w:rsid w:val="001412E1"/>
    <w:rsid w:val="00141707"/>
    <w:rsid w:val="00141AF3"/>
    <w:rsid w:val="00142735"/>
    <w:rsid w:val="00143140"/>
    <w:rsid w:val="0014631C"/>
    <w:rsid w:val="00147193"/>
    <w:rsid w:val="00147BD3"/>
    <w:rsid w:val="00150B7A"/>
    <w:rsid w:val="00152651"/>
    <w:rsid w:val="001534EA"/>
    <w:rsid w:val="00153830"/>
    <w:rsid w:val="00153AAE"/>
    <w:rsid w:val="00153AE7"/>
    <w:rsid w:val="00153FD8"/>
    <w:rsid w:val="001540D9"/>
    <w:rsid w:val="00154B30"/>
    <w:rsid w:val="00154C17"/>
    <w:rsid w:val="0015585C"/>
    <w:rsid w:val="001558E5"/>
    <w:rsid w:val="00155A73"/>
    <w:rsid w:val="00155B83"/>
    <w:rsid w:val="00156322"/>
    <w:rsid w:val="0015683F"/>
    <w:rsid w:val="001573A3"/>
    <w:rsid w:val="0015775C"/>
    <w:rsid w:val="001577B2"/>
    <w:rsid w:val="00157B84"/>
    <w:rsid w:val="001603B6"/>
    <w:rsid w:val="001609FC"/>
    <w:rsid w:val="00160E52"/>
    <w:rsid w:val="00160ECC"/>
    <w:rsid w:val="00161A95"/>
    <w:rsid w:val="00161E60"/>
    <w:rsid w:val="00161F8F"/>
    <w:rsid w:val="001620C9"/>
    <w:rsid w:val="001624AE"/>
    <w:rsid w:val="001626E1"/>
    <w:rsid w:val="001627C7"/>
    <w:rsid w:val="001636EB"/>
    <w:rsid w:val="00163C1E"/>
    <w:rsid w:val="00164C0C"/>
    <w:rsid w:val="00164F04"/>
    <w:rsid w:val="001651FE"/>
    <w:rsid w:val="0016687D"/>
    <w:rsid w:val="00166890"/>
    <w:rsid w:val="00167A14"/>
    <w:rsid w:val="00167A4A"/>
    <w:rsid w:val="0017072D"/>
    <w:rsid w:val="00170FF4"/>
    <w:rsid w:val="001714C6"/>
    <w:rsid w:val="0017150A"/>
    <w:rsid w:val="00172274"/>
    <w:rsid w:val="00172356"/>
    <w:rsid w:val="00172424"/>
    <w:rsid w:val="001724A5"/>
    <w:rsid w:val="00172F50"/>
    <w:rsid w:val="00173396"/>
    <w:rsid w:val="00173F5D"/>
    <w:rsid w:val="00174501"/>
    <w:rsid w:val="00174554"/>
    <w:rsid w:val="0017479D"/>
    <w:rsid w:val="0017590F"/>
    <w:rsid w:val="00175C51"/>
    <w:rsid w:val="00175E44"/>
    <w:rsid w:val="001763C6"/>
    <w:rsid w:val="00176442"/>
    <w:rsid w:val="00176922"/>
    <w:rsid w:val="00176E33"/>
    <w:rsid w:val="00177AB6"/>
    <w:rsid w:val="00177F5B"/>
    <w:rsid w:val="00180B32"/>
    <w:rsid w:val="00180B8A"/>
    <w:rsid w:val="0018104C"/>
    <w:rsid w:val="0018134F"/>
    <w:rsid w:val="00181EA9"/>
    <w:rsid w:val="001827E4"/>
    <w:rsid w:val="00182FEB"/>
    <w:rsid w:val="0018322C"/>
    <w:rsid w:val="00183675"/>
    <w:rsid w:val="0018371F"/>
    <w:rsid w:val="00183DA2"/>
    <w:rsid w:val="00184D7B"/>
    <w:rsid w:val="0018559B"/>
    <w:rsid w:val="00185646"/>
    <w:rsid w:val="001859CC"/>
    <w:rsid w:val="00186503"/>
    <w:rsid w:val="0018657B"/>
    <w:rsid w:val="00186C04"/>
    <w:rsid w:val="001876F3"/>
    <w:rsid w:val="00187A57"/>
    <w:rsid w:val="00187A90"/>
    <w:rsid w:val="00187E34"/>
    <w:rsid w:val="00190383"/>
    <w:rsid w:val="001908A8"/>
    <w:rsid w:val="00190E2C"/>
    <w:rsid w:val="00190ED2"/>
    <w:rsid w:val="00190F26"/>
    <w:rsid w:val="0019187B"/>
    <w:rsid w:val="00191C87"/>
    <w:rsid w:val="0019202F"/>
    <w:rsid w:val="00192E97"/>
    <w:rsid w:val="00193317"/>
    <w:rsid w:val="00193C35"/>
    <w:rsid w:val="00193F48"/>
    <w:rsid w:val="00194FBD"/>
    <w:rsid w:val="001958DD"/>
    <w:rsid w:val="00196711"/>
    <w:rsid w:val="0019688C"/>
    <w:rsid w:val="001A0E10"/>
    <w:rsid w:val="001A10B3"/>
    <w:rsid w:val="001A115E"/>
    <w:rsid w:val="001A15BD"/>
    <w:rsid w:val="001A16A1"/>
    <w:rsid w:val="001A16FB"/>
    <w:rsid w:val="001A3FBC"/>
    <w:rsid w:val="001A4896"/>
    <w:rsid w:val="001A5CD4"/>
    <w:rsid w:val="001A6A48"/>
    <w:rsid w:val="001A6AF1"/>
    <w:rsid w:val="001A7274"/>
    <w:rsid w:val="001A7724"/>
    <w:rsid w:val="001B073A"/>
    <w:rsid w:val="001B0D35"/>
    <w:rsid w:val="001B0E6E"/>
    <w:rsid w:val="001B10CC"/>
    <w:rsid w:val="001B129E"/>
    <w:rsid w:val="001B1497"/>
    <w:rsid w:val="001B1B8B"/>
    <w:rsid w:val="001B2739"/>
    <w:rsid w:val="001B27F9"/>
    <w:rsid w:val="001B2A16"/>
    <w:rsid w:val="001B3597"/>
    <w:rsid w:val="001B3D15"/>
    <w:rsid w:val="001B3ECD"/>
    <w:rsid w:val="001B4CCE"/>
    <w:rsid w:val="001B54FE"/>
    <w:rsid w:val="001B6162"/>
    <w:rsid w:val="001B6F11"/>
    <w:rsid w:val="001B7151"/>
    <w:rsid w:val="001B79E9"/>
    <w:rsid w:val="001C014B"/>
    <w:rsid w:val="001C13DC"/>
    <w:rsid w:val="001C1B38"/>
    <w:rsid w:val="001C1E73"/>
    <w:rsid w:val="001C286E"/>
    <w:rsid w:val="001C39FB"/>
    <w:rsid w:val="001C3F3C"/>
    <w:rsid w:val="001C4482"/>
    <w:rsid w:val="001C498D"/>
    <w:rsid w:val="001C533F"/>
    <w:rsid w:val="001C69FF"/>
    <w:rsid w:val="001C6E84"/>
    <w:rsid w:val="001C6EC5"/>
    <w:rsid w:val="001C71F6"/>
    <w:rsid w:val="001C7312"/>
    <w:rsid w:val="001C7495"/>
    <w:rsid w:val="001C77E0"/>
    <w:rsid w:val="001D0E4B"/>
    <w:rsid w:val="001D0F95"/>
    <w:rsid w:val="001D1A7E"/>
    <w:rsid w:val="001D1D91"/>
    <w:rsid w:val="001D234D"/>
    <w:rsid w:val="001D311A"/>
    <w:rsid w:val="001D3C29"/>
    <w:rsid w:val="001D4969"/>
    <w:rsid w:val="001D4B70"/>
    <w:rsid w:val="001D560C"/>
    <w:rsid w:val="001D5C0B"/>
    <w:rsid w:val="001D7072"/>
    <w:rsid w:val="001D71D1"/>
    <w:rsid w:val="001D73BE"/>
    <w:rsid w:val="001D74C2"/>
    <w:rsid w:val="001D7963"/>
    <w:rsid w:val="001D7CB7"/>
    <w:rsid w:val="001E044C"/>
    <w:rsid w:val="001E0825"/>
    <w:rsid w:val="001E0A32"/>
    <w:rsid w:val="001E0BE9"/>
    <w:rsid w:val="001E0E30"/>
    <w:rsid w:val="001E1626"/>
    <w:rsid w:val="001E1B2C"/>
    <w:rsid w:val="001E1BDB"/>
    <w:rsid w:val="001E225C"/>
    <w:rsid w:val="001E2BD6"/>
    <w:rsid w:val="001E2FF1"/>
    <w:rsid w:val="001E3916"/>
    <w:rsid w:val="001E3AD1"/>
    <w:rsid w:val="001E42B1"/>
    <w:rsid w:val="001E4B91"/>
    <w:rsid w:val="001E4C61"/>
    <w:rsid w:val="001E4D9D"/>
    <w:rsid w:val="001E4F42"/>
    <w:rsid w:val="001E51D2"/>
    <w:rsid w:val="001E51D8"/>
    <w:rsid w:val="001E52F6"/>
    <w:rsid w:val="001E5463"/>
    <w:rsid w:val="001E5D93"/>
    <w:rsid w:val="001E5DD8"/>
    <w:rsid w:val="001E683C"/>
    <w:rsid w:val="001E730D"/>
    <w:rsid w:val="001E7458"/>
    <w:rsid w:val="001E748C"/>
    <w:rsid w:val="001F04E3"/>
    <w:rsid w:val="001F0935"/>
    <w:rsid w:val="001F18D9"/>
    <w:rsid w:val="001F226F"/>
    <w:rsid w:val="001F2EC4"/>
    <w:rsid w:val="001F2F3F"/>
    <w:rsid w:val="001F37B0"/>
    <w:rsid w:val="001F3969"/>
    <w:rsid w:val="001F439D"/>
    <w:rsid w:val="001F5452"/>
    <w:rsid w:val="001F5B78"/>
    <w:rsid w:val="001F62D9"/>
    <w:rsid w:val="001F648A"/>
    <w:rsid w:val="001F6618"/>
    <w:rsid w:val="001F6F5E"/>
    <w:rsid w:val="001F7937"/>
    <w:rsid w:val="001F7A46"/>
    <w:rsid w:val="00200364"/>
    <w:rsid w:val="00200749"/>
    <w:rsid w:val="00201C48"/>
    <w:rsid w:val="00201DD2"/>
    <w:rsid w:val="002022DB"/>
    <w:rsid w:val="00202B9A"/>
    <w:rsid w:val="0020308C"/>
    <w:rsid w:val="00203CED"/>
    <w:rsid w:val="00204516"/>
    <w:rsid w:val="00204A40"/>
    <w:rsid w:val="002067FA"/>
    <w:rsid w:val="00206D1B"/>
    <w:rsid w:val="00206E31"/>
    <w:rsid w:val="002071A3"/>
    <w:rsid w:val="0020780D"/>
    <w:rsid w:val="00207C1A"/>
    <w:rsid w:val="00207F8F"/>
    <w:rsid w:val="00210243"/>
    <w:rsid w:val="00210460"/>
    <w:rsid w:val="00210C42"/>
    <w:rsid w:val="00210FD7"/>
    <w:rsid w:val="00211F33"/>
    <w:rsid w:val="00212B92"/>
    <w:rsid w:val="00213557"/>
    <w:rsid w:val="00214F76"/>
    <w:rsid w:val="0021518C"/>
    <w:rsid w:val="00215205"/>
    <w:rsid w:val="002157EE"/>
    <w:rsid w:val="00216BB4"/>
    <w:rsid w:val="00216E8C"/>
    <w:rsid w:val="00220BFA"/>
    <w:rsid w:val="00221004"/>
    <w:rsid w:val="0022141A"/>
    <w:rsid w:val="00221E20"/>
    <w:rsid w:val="0022269D"/>
    <w:rsid w:val="00222828"/>
    <w:rsid w:val="002228F6"/>
    <w:rsid w:val="00222DCA"/>
    <w:rsid w:val="00223286"/>
    <w:rsid w:val="00223805"/>
    <w:rsid w:val="002243EE"/>
    <w:rsid w:val="00224953"/>
    <w:rsid w:val="00224EB8"/>
    <w:rsid w:val="00225345"/>
    <w:rsid w:val="00225E29"/>
    <w:rsid w:val="002266FB"/>
    <w:rsid w:val="00226F36"/>
    <w:rsid w:val="00227658"/>
    <w:rsid w:val="0023005B"/>
    <w:rsid w:val="00230965"/>
    <w:rsid w:val="00230DF2"/>
    <w:rsid w:val="00230F59"/>
    <w:rsid w:val="002314E9"/>
    <w:rsid w:val="00231525"/>
    <w:rsid w:val="00231530"/>
    <w:rsid w:val="002328BC"/>
    <w:rsid w:val="0023350C"/>
    <w:rsid w:val="00233785"/>
    <w:rsid w:val="00233CBE"/>
    <w:rsid w:val="00233DC6"/>
    <w:rsid w:val="00234CEA"/>
    <w:rsid w:val="0023562E"/>
    <w:rsid w:val="0023650C"/>
    <w:rsid w:val="00236810"/>
    <w:rsid w:val="0023743D"/>
    <w:rsid w:val="00237B42"/>
    <w:rsid w:val="002400F9"/>
    <w:rsid w:val="00240431"/>
    <w:rsid w:val="00240CBA"/>
    <w:rsid w:val="00240CFA"/>
    <w:rsid w:val="00241CA3"/>
    <w:rsid w:val="00242352"/>
    <w:rsid w:val="002423AD"/>
    <w:rsid w:val="00242F59"/>
    <w:rsid w:val="00243B85"/>
    <w:rsid w:val="00244794"/>
    <w:rsid w:val="00244FAF"/>
    <w:rsid w:val="0024501B"/>
    <w:rsid w:val="002457F7"/>
    <w:rsid w:val="00245CFF"/>
    <w:rsid w:val="0024600B"/>
    <w:rsid w:val="002460CE"/>
    <w:rsid w:val="0024704E"/>
    <w:rsid w:val="00250113"/>
    <w:rsid w:val="00250772"/>
    <w:rsid w:val="00250E5D"/>
    <w:rsid w:val="00251274"/>
    <w:rsid w:val="00252441"/>
    <w:rsid w:val="00252870"/>
    <w:rsid w:val="00252B79"/>
    <w:rsid w:val="0025315F"/>
    <w:rsid w:val="0025328A"/>
    <w:rsid w:val="00253D2F"/>
    <w:rsid w:val="0025497E"/>
    <w:rsid w:val="00254AB2"/>
    <w:rsid w:val="002553B6"/>
    <w:rsid w:val="00255602"/>
    <w:rsid w:val="002556DC"/>
    <w:rsid w:val="002574C4"/>
    <w:rsid w:val="002576A3"/>
    <w:rsid w:val="00257CE4"/>
    <w:rsid w:val="00257DA8"/>
    <w:rsid w:val="00257EEF"/>
    <w:rsid w:val="0026189F"/>
    <w:rsid w:val="00261BF7"/>
    <w:rsid w:val="00261C61"/>
    <w:rsid w:val="00262684"/>
    <w:rsid w:val="00264955"/>
    <w:rsid w:val="00264ACF"/>
    <w:rsid w:val="00264D47"/>
    <w:rsid w:val="00264ECB"/>
    <w:rsid w:val="00264F13"/>
    <w:rsid w:val="00265112"/>
    <w:rsid w:val="00267249"/>
    <w:rsid w:val="002676D5"/>
    <w:rsid w:val="00267CF8"/>
    <w:rsid w:val="00267F20"/>
    <w:rsid w:val="00270243"/>
    <w:rsid w:val="00270EFD"/>
    <w:rsid w:val="00270F11"/>
    <w:rsid w:val="002713FB"/>
    <w:rsid w:val="00271ABA"/>
    <w:rsid w:val="00272675"/>
    <w:rsid w:val="00272950"/>
    <w:rsid w:val="0027390B"/>
    <w:rsid w:val="00273AEB"/>
    <w:rsid w:val="00273FEB"/>
    <w:rsid w:val="0027401C"/>
    <w:rsid w:val="00274515"/>
    <w:rsid w:val="002748B5"/>
    <w:rsid w:val="00274B19"/>
    <w:rsid w:val="00274F7F"/>
    <w:rsid w:val="002759E2"/>
    <w:rsid w:val="00276213"/>
    <w:rsid w:val="0027634F"/>
    <w:rsid w:val="002769AF"/>
    <w:rsid w:val="00276A46"/>
    <w:rsid w:val="00276EE1"/>
    <w:rsid w:val="002771C9"/>
    <w:rsid w:val="00277FE8"/>
    <w:rsid w:val="002802E6"/>
    <w:rsid w:val="002806CA"/>
    <w:rsid w:val="00281235"/>
    <w:rsid w:val="00281523"/>
    <w:rsid w:val="00281AB9"/>
    <w:rsid w:val="00281DB8"/>
    <w:rsid w:val="002821E8"/>
    <w:rsid w:val="00283C82"/>
    <w:rsid w:val="00284613"/>
    <w:rsid w:val="00284715"/>
    <w:rsid w:val="00284C16"/>
    <w:rsid w:val="002850D2"/>
    <w:rsid w:val="002852F2"/>
    <w:rsid w:val="00285380"/>
    <w:rsid w:val="002859DD"/>
    <w:rsid w:val="00285AE5"/>
    <w:rsid w:val="00285EDB"/>
    <w:rsid w:val="00286122"/>
    <w:rsid w:val="0028654A"/>
    <w:rsid w:val="00286AE2"/>
    <w:rsid w:val="0029092C"/>
    <w:rsid w:val="00290F5D"/>
    <w:rsid w:val="0029133D"/>
    <w:rsid w:val="00291682"/>
    <w:rsid w:val="00292A92"/>
    <w:rsid w:val="00292C19"/>
    <w:rsid w:val="00293090"/>
    <w:rsid w:val="002931DF"/>
    <w:rsid w:val="00293424"/>
    <w:rsid w:val="00293AAB"/>
    <w:rsid w:val="002942B4"/>
    <w:rsid w:val="00294B76"/>
    <w:rsid w:val="0029527D"/>
    <w:rsid w:val="00295B62"/>
    <w:rsid w:val="00295DE1"/>
    <w:rsid w:val="00295EAA"/>
    <w:rsid w:val="0029611D"/>
    <w:rsid w:val="0029620D"/>
    <w:rsid w:val="0029666B"/>
    <w:rsid w:val="00296989"/>
    <w:rsid w:val="00296F3C"/>
    <w:rsid w:val="002A12F9"/>
    <w:rsid w:val="002A1BDD"/>
    <w:rsid w:val="002A23B9"/>
    <w:rsid w:val="002A2665"/>
    <w:rsid w:val="002A283D"/>
    <w:rsid w:val="002A29D6"/>
    <w:rsid w:val="002A2E5A"/>
    <w:rsid w:val="002A435F"/>
    <w:rsid w:val="002A46D5"/>
    <w:rsid w:val="002A589C"/>
    <w:rsid w:val="002A6627"/>
    <w:rsid w:val="002A6D72"/>
    <w:rsid w:val="002A6DD8"/>
    <w:rsid w:val="002A74AF"/>
    <w:rsid w:val="002B02B0"/>
    <w:rsid w:val="002B03A8"/>
    <w:rsid w:val="002B077E"/>
    <w:rsid w:val="002B1200"/>
    <w:rsid w:val="002B133F"/>
    <w:rsid w:val="002B1651"/>
    <w:rsid w:val="002B180E"/>
    <w:rsid w:val="002B2062"/>
    <w:rsid w:val="002B2726"/>
    <w:rsid w:val="002B2A77"/>
    <w:rsid w:val="002B2C89"/>
    <w:rsid w:val="002B2DEF"/>
    <w:rsid w:val="002B4145"/>
    <w:rsid w:val="002B44B0"/>
    <w:rsid w:val="002B492D"/>
    <w:rsid w:val="002B6DBC"/>
    <w:rsid w:val="002B7126"/>
    <w:rsid w:val="002B7AB9"/>
    <w:rsid w:val="002B7EAF"/>
    <w:rsid w:val="002B7F1A"/>
    <w:rsid w:val="002C003F"/>
    <w:rsid w:val="002C0456"/>
    <w:rsid w:val="002C0D2D"/>
    <w:rsid w:val="002C1488"/>
    <w:rsid w:val="002C2560"/>
    <w:rsid w:val="002C278F"/>
    <w:rsid w:val="002C282A"/>
    <w:rsid w:val="002C2B5E"/>
    <w:rsid w:val="002C2C64"/>
    <w:rsid w:val="002C2E7B"/>
    <w:rsid w:val="002C30AA"/>
    <w:rsid w:val="002C39EA"/>
    <w:rsid w:val="002C40FC"/>
    <w:rsid w:val="002C432D"/>
    <w:rsid w:val="002C483B"/>
    <w:rsid w:val="002C48F0"/>
    <w:rsid w:val="002C48F3"/>
    <w:rsid w:val="002C5700"/>
    <w:rsid w:val="002C5F52"/>
    <w:rsid w:val="002C60C1"/>
    <w:rsid w:val="002C65E9"/>
    <w:rsid w:val="002C671A"/>
    <w:rsid w:val="002C674C"/>
    <w:rsid w:val="002C6C17"/>
    <w:rsid w:val="002C70CC"/>
    <w:rsid w:val="002C7149"/>
    <w:rsid w:val="002C7625"/>
    <w:rsid w:val="002C7995"/>
    <w:rsid w:val="002C79C3"/>
    <w:rsid w:val="002D1E1A"/>
    <w:rsid w:val="002D1FC5"/>
    <w:rsid w:val="002D21F6"/>
    <w:rsid w:val="002D22A3"/>
    <w:rsid w:val="002D2345"/>
    <w:rsid w:val="002D2B3C"/>
    <w:rsid w:val="002D2C52"/>
    <w:rsid w:val="002D2D33"/>
    <w:rsid w:val="002D3C9A"/>
    <w:rsid w:val="002D3FEB"/>
    <w:rsid w:val="002D58A7"/>
    <w:rsid w:val="002D5E92"/>
    <w:rsid w:val="002D6894"/>
    <w:rsid w:val="002D68C1"/>
    <w:rsid w:val="002D6B36"/>
    <w:rsid w:val="002D798E"/>
    <w:rsid w:val="002E0476"/>
    <w:rsid w:val="002E05A1"/>
    <w:rsid w:val="002E082D"/>
    <w:rsid w:val="002E1079"/>
    <w:rsid w:val="002E1171"/>
    <w:rsid w:val="002E2B64"/>
    <w:rsid w:val="002E326B"/>
    <w:rsid w:val="002E36C8"/>
    <w:rsid w:val="002E3722"/>
    <w:rsid w:val="002E3742"/>
    <w:rsid w:val="002E3F0F"/>
    <w:rsid w:val="002E43DA"/>
    <w:rsid w:val="002E495E"/>
    <w:rsid w:val="002E4F78"/>
    <w:rsid w:val="002E57C6"/>
    <w:rsid w:val="002E59BB"/>
    <w:rsid w:val="002E67B3"/>
    <w:rsid w:val="002E75D1"/>
    <w:rsid w:val="002F0E2D"/>
    <w:rsid w:val="002F0EFB"/>
    <w:rsid w:val="002F161D"/>
    <w:rsid w:val="002F1A88"/>
    <w:rsid w:val="002F1B5E"/>
    <w:rsid w:val="002F1EAB"/>
    <w:rsid w:val="002F209B"/>
    <w:rsid w:val="002F2348"/>
    <w:rsid w:val="002F332A"/>
    <w:rsid w:val="002F36CA"/>
    <w:rsid w:val="002F4CC3"/>
    <w:rsid w:val="002F5DF4"/>
    <w:rsid w:val="002F72FC"/>
    <w:rsid w:val="002F76F2"/>
    <w:rsid w:val="002F7CEE"/>
    <w:rsid w:val="003006BF"/>
    <w:rsid w:val="003006EE"/>
    <w:rsid w:val="00300FAC"/>
    <w:rsid w:val="00301661"/>
    <w:rsid w:val="00301737"/>
    <w:rsid w:val="00301757"/>
    <w:rsid w:val="00301837"/>
    <w:rsid w:val="003027B6"/>
    <w:rsid w:val="00302B8E"/>
    <w:rsid w:val="003034CC"/>
    <w:rsid w:val="00303EC3"/>
    <w:rsid w:val="00304129"/>
    <w:rsid w:val="0030436C"/>
    <w:rsid w:val="0030437E"/>
    <w:rsid w:val="003044AF"/>
    <w:rsid w:val="00304F7B"/>
    <w:rsid w:val="0030540A"/>
    <w:rsid w:val="003058B2"/>
    <w:rsid w:val="00306189"/>
    <w:rsid w:val="00306DAC"/>
    <w:rsid w:val="003073A1"/>
    <w:rsid w:val="0030753A"/>
    <w:rsid w:val="00312590"/>
    <w:rsid w:val="00312AC8"/>
    <w:rsid w:val="00313604"/>
    <w:rsid w:val="003141CA"/>
    <w:rsid w:val="00314C95"/>
    <w:rsid w:val="003153F6"/>
    <w:rsid w:val="003158AF"/>
    <w:rsid w:val="00315BDA"/>
    <w:rsid w:val="00315C59"/>
    <w:rsid w:val="003161B8"/>
    <w:rsid w:val="00316588"/>
    <w:rsid w:val="003169F8"/>
    <w:rsid w:val="00316E8B"/>
    <w:rsid w:val="0031708A"/>
    <w:rsid w:val="00317244"/>
    <w:rsid w:val="00317334"/>
    <w:rsid w:val="00317748"/>
    <w:rsid w:val="00317E52"/>
    <w:rsid w:val="003201AC"/>
    <w:rsid w:val="00320A13"/>
    <w:rsid w:val="00320BD4"/>
    <w:rsid w:val="00321334"/>
    <w:rsid w:val="00322E76"/>
    <w:rsid w:val="00323140"/>
    <w:rsid w:val="0032380B"/>
    <w:rsid w:val="00323C65"/>
    <w:rsid w:val="00323C84"/>
    <w:rsid w:val="00324343"/>
    <w:rsid w:val="003250E7"/>
    <w:rsid w:val="003252E7"/>
    <w:rsid w:val="003256F1"/>
    <w:rsid w:val="003259E4"/>
    <w:rsid w:val="00325C2F"/>
    <w:rsid w:val="00326607"/>
    <w:rsid w:val="00326F20"/>
    <w:rsid w:val="00327034"/>
    <w:rsid w:val="00327C0A"/>
    <w:rsid w:val="00327DCF"/>
    <w:rsid w:val="00327F07"/>
    <w:rsid w:val="003302D7"/>
    <w:rsid w:val="00330CED"/>
    <w:rsid w:val="00330E8C"/>
    <w:rsid w:val="00331FC8"/>
    <w:rsid w:val="00332236"/>
    <w:rsid w:val="00332256"/>
    <w:rsid w:val="003323DF"/>
    <w:rsid w:val="00332970"/>
    <w:rsid w:val="00333360"/>
    <w:rsid w:val="0033376B"/>
    <w:rsid w:val="00333F20"/>
    <w:rsid w:val="00335332"/>
    <w:rsid w:val="00335989"/>
    <w:rsid w:val="00336DCD"/>
    <w:rsid w:val="003372EA"/>
    <w:rsid w:val="003373C3"/>
    <w:rsid w:val="00337C23"/>
    <w:rsid w:val="003405C8"/>
    <w:rsid w:val="00340CBC"/>
    <w:rsid w:val="00340D17"/>
    <w:rsid w:val="003416FB"/>
    <w:rsid w:val="00343446"/>
    <w:rsid w:val="003436CF"/>
    <w:rsid w:val="003437BB"/>
    <w:rsid w:val="00343A7C"/>
    <w:rsid w:val="00343D9F"/>
    <w:rsid w:val="0034412F"/>
    <w:rsid w:val="003445A5"/>
    <w:rsid w:val="0034478A"/>
    <w:rsid w:val="00345808"/>
    <w:rsid w:val="003466F1"/>
    <w:rsid w:val="0034735E"/>
    <w:rsid w:val="0034759C"/>
    <w:rsid w:val="0035006A"/>
    <w:rsid w:val="003514F4"/>
    <w:rsid w:val="0035164D"/>
    <w:rsid w:val="00351EA0"/>
    <w:rsid w:val="003523D9"/>
    <w:rsid w:val="00353147"/>
    <w:rsid w:val="00353733"/>
    <w:rsid w:val="0035377D"/>
    <w:rsid w:val="003549A1"/>
    <w:rsid w:val="00355571"/>
    <w:rsid w:val="00355B98"/>
    <w:rsid w:val="003563BE"/>
    <w:rsid w:val="0035645E"/>
    <w:rsid w:val="00357211"/>
    <w:rsid w:val="00357D0F"/>
    <w:rsid w:val="00357F16"/>
    <w:rsid w:val="0036009F"/>
    <w:rsid w:val="0036011F"/>
    <w:rsid w:val="00360296"/>
    <w:rsid w:val="00360604"/>
    <w:rsid w:val="0036122F"/>
    <w:rsid w:val="00361523"/>
    <w:rsid w:val="0036171C"/>
    <w:rsid w:val="003620DB"/>
    <w:rsid w:val="0036230A"/>
    <w:rsid w:val="0036230B"/>
    <w:rsid w:val="003630AE"/>
    <w:rsid w:val="0036310A"/>
    <w:rsid w:val="003632D6"/>
    <w:rsid w:val="00363E20"/>
    <w:rsid w:val="0036456A"/>
    <w:rsid w:val="00364ADF"/>
    <w:rsid w:val="00364F48"/>
    <w:rsid w:val="00365B63"/>
    <w:rsid w:val="0036694A"/>
    <w:rsid w:val="00366F18"/>
    <w:rsid w:val="003679F2"/>
    <w:rsid w:val="00372B10"/>
    <w:rsid w:val="003730FB"/>
    <w:rsid w:val="0037311F"/>
    <w:rsid w:val="003734A0"/>
    <w:rsid w:val="0037357E"/>
    <w:rsid w:val="003739A0"/>
    <w:rsid w:val="00373BA4"/>
    <w:rsid w:val="00373C3F"/>
    <w:rsid w:val="00375233"/>
    <w:rsid w:val="003753FE"/>
    <w:rsid w:val="003754EE"/>
    <w:rsid w:val="00375FBC"/>
    <w:rsid w:val="003764DC"/>
    <w:rsid w:val="00376624"/>
    <w:rsid w:val="00376FD2"/>
    <w:rsid w:val="00377216"/>
    <w:rsid w:val="00377EC8"/>
    <w:rsid w:val="003806F4"/>
    <w:rsid w:val="0038149E"/>
    <w:rsid w:val="00382351"/>
    <w:rsid w:val="00383135"/>
    <w:rsid w:val="003832DA"/>
    <w:rsid w:val="00383592"/>
    <w:rsid w:val="00383D91"/>
    <w:rsid w:val="00383E10"/>
    <w:rsid w:val="00384256"/>
    <w:rsid w:val="00385A78"/>
    <w:rsid w:val="00385D3D"/>
    <w:rsid w:val="00385D9B"/>
    <w:rsid w:val="0038626E"/>
    <w:rsid w:val="00386DAF"/>
    <w:rsid w:val="00386E12"/>
    <w:rsid w:val="00390468"/>
    <w:rsid w:val="00391501"/>
    <w:rsid w:val="00391E34"/>
    <w:rsid w:val="003921B5"/>
    <w:rsid w:val="0039256C"/>
    <w:rsid w:val="00393181"/>
    <w:rsid w:val="00393985"/>
    <w:rsid w:val="00394BDC"/>
    <w:rsid w:val="00395681"/>
    <w:rsid w:val="00395922"/>
    <w:rsid w:val="0039598B"/>
    <w:rsid w:val="00395BAA"/>
    <w:rsid w:val="00395E1F"/>
    <w:rsid w:val="00395F20"/>
    <w:rsid w:val="0039650D"/>
    <w:rsid w:val="0039660F"/>
    <w:rsid w:val="00396DB1"/>
    <w:rsid w:val="00397733"/>
    <w:rsid w:val="003A0024"/>
    <w:rsid w:val="003A0CDF"/>
    <w:rsid w:val="003A16FD"/>
    <w:rsid w:val="003A2665"/>
    <w:rsid w:val="003A2792"/>
    <w:rsid w:val="003A36E1"/>
    <w:rsid w:val="003A3736"/>
    <w:rsid w:val="003A37B5"/>
    <w:rsid w:val="003A431A"/>
    <w:rsid w:val="003A4523"/>
    <w:rsid w:val="003A4972"/>
    <w:rsid w:val="003A527A"/>
    <w:rsid w:val="003A5621"/>
    <w:rsid w:val="003A56FD"/>
    <w:rsid w:val="003A576E"/>
    <w:rsid w:val="003A61A0"/>
    <w:rsid w:val="003A6210"/>
    <w:rsid w:val="003A7107"/>
    <w:rsid w:val="003B0100"/>
    <w:rsid w:val="003B02C9"/>
    <w:rsid w:val="003B0A6B"/>
    <w:rsid w:val="003B0C07"/>
    <w:rsid w:val="003B132A"/>
    <w:rsid w:val="003B2D43"/>
    <w:rsid w:val="003B2FFA"/>
    <w:rsid w:val="003B3744"/>
    <w:rsid w:val="003B3C6A"/>
    <w:rsid w:val="003B42C5"/>
    <w:rsid w:val="003B4464"/>
    <w:rsid w:val="003B4988"/>
    <w:rsid w:val="003B4C9A"/>
    <w:rsid w:val="003B4CBC"/>
    <w:rsid w:val="003B4D16"/>
    <w:rsid w:val="003B6655"/>
    <w:rsid w:val="003B6FE3"/>
    <w:rsid w:val="003B7AF2"/>
    <w:rsid w:val="003C0C3F"/>
    <w:rsid w:val="003C11F3"/>
    <w:rsid w:val="003C1D6C"/>
    <w:rsid w:val="003C2580"/>
    <w:rsid w:val="003C3131"/>
    <w:rsid w:val="003C33F7"/>
    <w:rsid w:val="003C34A2"/>
    <w:rsid w:val="003C39AC"/>
    <w:rsid w:val="003C3ED7"/>
    <w:rsid w:val="003C465D"/>
    <w:rsid w:val="003C47D4"/>
    <w:rsid w:val="003C497D"/>
    <w:rsid w:val="003C4A56"/>
    <w:rsid w:val="003C4AA3"/>
    <w:rsid w:val="003C4CD0"/>
    <w:rsid w:val="003C5F34"/>
    <w:rsid w:val="003C712C"/>
    <w:rsid w:val="003C71C4"/>
    <w:rsid w:val="003C793D"/>
    <w:rsid w:val="003D03EC"/>
    <w:rsid w:val="003D0D01"/>
    <w:rsid w:val="003D0F81"/>
    <w:rsid w:val="003D15E9"/>
    <w:rsid w:val="003D27C6"/>
    <w:rsid w:val="003D280E"/>
    <w:rsid w:val="003D2C79"/>
    <w:rsid w:val="003D3095"/>
    <w:rsid w:val="003D34B6"/>
    <w:rsid w:val="003D3838"/>
    <w:rsid w:val="003D4493"/>
    <w:rsid w:val="003D4695"/>
    <w:rsid w:val="003D4956"/>
    <w:rsid w:val="003D4ABE"/>
    <w:rsid w:val="003D4FFD"/>
    <w:rsid w:val="003D5214"/>
    <w:rsid w:val="003D537C"/>
    <w:rsid w:val="003D5B9D"/>
    <w:rsid w:val="003D773A"/>
    <w:rsid w:val="003D7817"/>
    <w:rsid w:val="003E050B"/>
    <w:rsid w:val="003E1098"/>
    <w:rsid w:val="003E10D1"/>
    <w:rsid w:val="003E135F"/>
    <w:rsid w:val="003E1477"/>
    <w:rsid w:val="003E1840"/>
    <w:rsid w:val="003E1B1F"/>
    <w:rsid w:val="003E1B3F"/>
    <w:rsid w:val="003E1DB8"/>
    <w:rsid w:val="003E23C4"/>
    <w:rsid w:val="003E2894"/>
    <w:rsid w:val="003E2A8E"/>
    <w:rsid w:val="003E2EBD"/>
    <w:rsid w:val="003E31C1"/>
    <w:rsid w:val="003E3A94"/>
    <w:rsid w:val="003E53C5"/>
    <w:rsid w:val="003E5827"/>
    <w:rsid w:val="003E5E0A"/>
    <w:rsid w:val="003E7152"/>
    <w:rsid w:val="003E77E7"/>
    <w:rsid w:val="003F0418"/>
    <w:rsid w:val="003F0CFE"/>
    <w:rsid w:val="003F11F1"/>
    <w:rsid w:val="003F1A48"/>
    <w:rsid w:val="003F20AE"/>
    <w:rsid w:val="003F2A9B"/>
    <w:rsid w:val="003F3381"/>
    <w:rsid w:val="003F39D9"/>
    <w:rsid w:val="003F3F47"/>
    <w:rsid w:val="003F4A05"/>
    <w:rsid w:val="003F5151"/>
    <w:rsid w:val="003F56EC"/>
    <w:rsid w:val="003F5A26"/>
    <w:rsid w:val="003F637D"/>
    <w:rsid w:val="003F6D7C"/>
    <w:rsid w:val="003F6EF4"/>
    <w:rsid w:val="003F7425"/>
    <w:rsid w:val="004000F4"/>
    <w:rsid w:val="0040051E"/>
    <w:rsid w:val="0040068B"/>
    <w:rsid w:val="00400B4E"/>
    <w:rsid w:val="0040158A"/>
    <w:rsid w:val="00402D41"/>
    <w:rsid w:val="00402D68"/>
    <w:rsid w:val="00403A5D"/>
    <w:rsid w:val="00404A91"/>
    <w:rsid w:val="00405A1F"/>
    <w:rsid w:val="00405D07"/>
    <w:rsid w:val="00405DAD"/>
    <w:rsid w:val="00406F46"/>
    <w:rsid w:val="00407768"/>
    <w:rsid w:val="0040786C"/>
    <w:rsid w:val="00407BBD"/>
    <w:rsid w:val="00407D71"/>
    <w:rsid w:val="00407D8C"/>
    <w:rsid w:val="00410326"/>
    <w:rsid w:val="00410956"/>
    <w:rsid w:val="00411733"/>
    <w:rsid w:val="0041175F"/>
    <w:rsid w:val="004118BC"/>
    <w:rsid w:val="00411A33"/>
    <w:rsid w:val="00411D5C"/>
    <w:rsid w:val="00412F19"/>
    <w:rsid w:val="00412F94"/>
    <w:rsid w:val="0041374B"/>
    <w:rsid w:val="004140CB"/>
    <w:rsid w:val="0041442F"/>
    <w:rsid w:val="0041503D"/>
    <w:rsid w:val="0041562D"/>
    <w:rsid w:val="004156BD"/>
    <w:rsid w:val="00416680"/>
    <w:rsid w:val="00421929"/>
    <w:rsid w:val="00421D99"/>
    <w:rsid w:val="0042228A"/>
    <w:rsid w:val="004223C1"/>
    <w:rsid w:val="004224DB"/>
    <w:rsid w:val="00422A7A"/>
    <w:rsid w:val="00423080"/>
    <w:rsid w:val="00424242"/>
    <w:rsid w:val="00424A14"/>
    <w:rsid w:val="00424D7D"/>
    <w:rsid w:val="00424E58"/>
    <w:rsid w:val="0042534E"/>
    <w:rsid w:val="0042547A"/>
    <w:rsid w:val="00425B08"/>
    <w:rsid w:val="00425E18"/>
    <w:rsid w:val="00426477"/>
    <w:rsid w:val="00426E23"/>
    <w:rsid w:val="00426F6B"/>
    <w:rsid w:val="00427B69"/>
    <w:rsid w:val="00430CD6"/>
    <w:rsid w:val="004315C5"/>
    <w:rsid w:val="00431945"/>
    <w:rsid w:val="00432932"/>
    <w:rsid w:val="00433AC8"/>
    <w:rsid w:val="00433C7A"/>
    <w:rsid w:val="00433E23"/>
    <w:rsid w:val="004343E3"/>
    <w:rsid w:val="00434436"/>
    <w:rsid w:val="004345B3"/>
    <w:rsid w:val="0043493E"/>
    <w:rsid w:val="00434F4E"/>
    <w:rsid w:val="00435C66"/>
    <w:rsid w:val="00435D81"/>
    <w:rsid w:val="00435F30"/>
    <w:rsid w:val="004363A2"/>
    <w:rsid w:val="004363C9"/>
    <w:rsid w:val="004365DE"/>
    <w:rsid w:val="00437503"/>
    <w:rsid w:val="00437913"/>
    <w:rsid w:val="00437AE8"/>
    <w:rsid w:val="004402DE"/>
    <w:rsid w:val="00441404"/>
    <w:rsid w:val="004414A3"/>
    <w:rsid w:val="00441A98"/>
    <w:rsid w:val="00441EDD"/>
    <w:rsid w:val="00442DFC"/>
    <w:rsid w:val="004431A8"/>
    <w:rsid w:val="0044380C"/>
    <w:rsid w:val="00443969"/>
    <w:rsid w:val="004442DB"/>
    <w:rsid w:val="00445F83"/>
    <w:rsid w:val="004467BB"/>
    <w:rsid w:val="00446A14"/>
    <w:rsid w:val="004470DB"/>
    <w:rsid w:val="004474D8"/>
    <w:rsid w:val="00447B84"/>
    <w:rsid w:val="00447C5B"/>
    <w:rsid w:val="00447FA4"/>
    <w:rsid w:val="004506EA"/>
    <w:rsid w:val="00450A08"/>
    <w:rsid w:val="00450E19"/>
    <w:rsid w:val="004511E6"/>
    <w:rsid w:val="00451DC7"/>
    <w:rsid w:val="00453E6F"/>
    <w:rsid w:val="0045414A"/>
    <w:rsid w:val="00454930"/>
    <w:rsid w:val="00454F1E"/>
    <w:rsid w:val="00455F69"/>
    <w:rsid w:val="00456BF3"/>
    <w:rsid w:val="00456C3D"/>
    <w:rsid w:val="00456EEC"/>
    <w:rsid w:val="00457058"/>
    <w:rsid w:val="00457466"/>
    <w:rsid w:val="0045750A"/>
    <w:rsid w:val="00457E49"/>
    <w:rsid w:val="00460B60"/>
    <w:rsid w:val="00460C21"/>
    <w:rsid w:val="00460E75"/>
    <w:rsid w:val="00461906"/>
    <w:rsid w:val="0046257C"/>
    <w:rsid w:val="00462F9A"/>
    <w:rsid w:val="004643D1"/>
    <w:rsid w:val="004662A2"/>
    <w:rsid w:val="004667EF"/>
    <w:rsid w:val="00466BCB"/>
    <w:rsid w:val="00466D53"/>
    <w:rsid w:val="00466EEF"/>
    <w:rsid w:val="00470778"/>
    <w:rsid w:val="00471D09"/>
    <w:rsid w:val="00471FB4"/>
    <w:rsid w:val="0047224B"/>
    <w:rsid w:val="004723C3"/>
    <w:rsid w:val="0047263B"/>
    <w:rsid w:val="00472680"/>
    <w:rsid w:val="004738C8"/>
    <w:rsid w:val="004743E6"/>
    <w:rsid w:val="00474533"/>
    <w:rsid w:val="00475883"/>
    <w:rsid w:val="00476033"/>
    <w:rsid w:val="00476695"/>
    <w:rsid w:val="004769BB"/>
    <w:rsid w:val="00476C21"/>
    <w:rsid w:val="00476FA7"/>
    <w:rsid w:val="00477720"/>
    <w:rsid w:val="004778A9"/>
    <w:rsid w:val="004778B4"/>
    <w:rsid w:val="00477EE5"/>
    <w:rsid w:val="00480900"/>
    <w:rsid w:val="004813E2"/>
    <w:rsid w:val="004814C4"/>
    <w:rsid w:val="0048211D"/>
    <w:rsid w:val="00482449"/>
    <w:rsid w:val="00482644"/>
    <w:rsid w:val="00482977"/>
    <w:rsid w:val="00482A3D"/>
    <w:rsid w:val="00482A45"/>
    <w:rsid w:val="00482DE7"/>
    <w:rsid w:val="00483B32"/>
    <w:rsid w:val="004853BD"/>
    <w:rsid w:val="0048578D"/>
    <w:rsid w:val="004865B3"/>
    <w:rsid w:val="00486C52"/>
    <w:rsid w:val="00486DF7"/>
    <w:rsid w:val="004879EC"/>
    <w:rsid w:val="00490059"/>
    <w:rsid w:val="00490240"/>
    <w:rsid w:val="004902A8"/>
    <w:rsid w:val="00490907"/>
    <w:rsid w:val="00490BAF"/>
    <w:rsid w:val="00490FC7"/>
    <w:rsid w:val="0049102F"/>
    <w:rsid w:val="004911E7"/>
    <w:rsid w:val="004927B4"/>
    <w:rsid w:val="00492A00"/>
    <w:rsid w:val="00492B74"/>
    <w:rsid w:val="00492D1C"/>
    <w:rsid w:val="0049375A"/>
    <w:rsid w:val="0049375F"/>
    <w:rsid w:val="004940E3"/>
    <w:rsid w:val="0049464B"/>
    <w:rsid w:val="00494DCF"/>
    <w:rsid w:val="00494F0B"/>
    <w:rsid w:val="00494F80"/>
    <w:rsid w:val="00495B39"/>
    <w:rsid w:val="00495D4D"/>
    <w:rsid w:val="00495FCB"/>
    <w:rsid w:val="00496041"/>
    <w:rsid w:val="004961CD"/>
    <w:rsid w:val="00496204"/>
    <w:rsid w:val="00496239"/>
    <w:rsid w:val="004966A4"/>
    <w:rsid w:val="00496D16"/>
    <w:rsid w:val="00497734"/>
    <w:rsid w:val="00497D13"/>
    <w:rsid w:val="004A3035"/>
    <w:rsid w:val="004A3363"/>
    <w:rsid w:val="004A3471"/>
    <w:rsid w:val="004A3603"/>
    <w:rsid w:val="004A39A6"/>
    <w:rsid w:val="004A4347"/>
    <w:rsid w:val="004A4B4D"/>
    <w:rsid w:val="004A4CE4"/>
    <w:rsid w:val="004A4E99"/>
    <w:rsid w:val="004A4E9C"/>
    <w:rsid w:val="004A535A"/>
    <w:rsid w:val="004A5A34"/>
    <w:rsid w:val="004A5D5B"/>
    <w:rsid w:val="004A6BDB"/>
    <w:rsid w:val="004A6CD5"/>
    <w:rsid w:val="004B0030"/>
    <w:rsid w:val="004B0759"/>
    <w:rsid w:val="004B09D5"/>
    <w:rsid w:val="004B0EFE"/>
    <w:rsid w:val="004B14D3"/>
    <w:rsid w:val="004B1E35"/>
    <w:rsid w:val="004B21C5"/>
    <w:rsid w:val="004B3274"/>
    <w:rsid w:val="004B3304"/>
    <w:rsid w:val="004B33F0"/>
    <w:rsid w:val="004B359F"/>
    <w:rsid w:val="004B39AE"/>
    <w:rsid w:val="004B4BB3"/>
    <w:rsid w:val="004B5073"/>
    <w:rsid w:val="004B580D"/>
    <w:rsid w:val="004B5A93"/>
    <w:rsid w:val="004B7182"/>
    <w:rsid w:val="004B7AB0"/>
    <w:rsid w:val="004B7C1D"/>
    <w:rsid w:val="004B7F39"/>
    <w:rsid w:val="004C00A3"/>
    <w:rsid w:val="004C090E"/>
    <w:rsid w:val="004C0B8E"/>
    <w:rsid w:val="004C0D86"/>
    <w:rsid w:val="004C0EAB"/>
    <w:rsid w:val="004C0FE9"/>
    <w:rsid w:val="004C12C7"/>
    <w:rsid w:val="004C29CF"/>
    <w:rsid w:val="004C2CE7"/>
    <w:rsid w:val="004C3345"/>
    <w:rsid w:val="004C3DD9"/>
    <w:rsid w:val="004C4245"/>
    <w:rsid w:val="004C460C"/>
    <w:rsid w:val="004C4A96"/>
    <w:rsid w:val="004C4AE6"/>
    <w:rsid w:val="004C4C36"/>
    <w:rsid w:val="004C4F67"/>
    <w:rsid w:val="004C53B9"/>
    <w:rsid w:val="004C6391"/>
    <w:rsid w:val="004C673F"/>
    <w:rsid w:val="004C6D07"/>
    <w:rsid w:val="004C7143"/>
    <w:rsid w:val="004C7529"/>
    <w:rsid w:val="004C7BC3"/>
    <w:rsid w:val="004D0322"/>
    <w:rsid w:val="004D074D"/>
    <w:rsid w:val="004D0AA1"/>
    <w:rsid w:val="004D0D24"/>
    <w:rsid w:val="004D192C"/>
    <w:rsid w:val="004D1A90"/>
    <w:rsid w:val="004D2032"/>
    <w:rsid w:val="004D2784"/>
    <w:rsid w:val="004D290C"/>
    <w:rsid w:val="004D32A8"/>
    <w:rsid w:val="004D3429"/>
    <w:rsid w:val="004D35B3"/>
    <w:rsid w:val="004D44D7"/>
    <w:rsid w:val="004D45A9"/>
    <w:rsid w:val="004D4F18"/>
    <w:rsid w:val="004D4F72"/>
    <w:rsid w:val="004D5C44"/>
    <w:rsid w:val="004D6157"/>
    <w:rsid w:val="004D6A6B"/>
    <w:rsid w:val="004D7B2F"/>
    <w:rsid w:val="004D7BBF"/>
    <w:rsid w:val="004D7C88"/>
    <w:rsid w:val="004D7DAB"/>
    <w:rsid w:val="004E0514"/>
    <w:rsid w:val="004E0657"/>
    <w:rsid w:val="004E0DB8"/>
    <w:rsid w:val="004E0FB2"/>
    <w:rsid w:val="004E1234"/>
    <w:rsid w:val="004E1E7A"/>
    <w:rsid w:val="004E22F9"/>
    <w:rsid w:val="004E2587"/>
    <w:rsid w:val="004E28EC"/>
    <w:rsid w:val="004E2B5B"/>
    <w:rsid w:val="004E2C98"/>
    <w:rsid w:val="004E323B"/>
    <w:rsid w:val="004E3C18"/>
    <w:rsid w:val="004E3E5B"/>
    <w:rsid w:val="004E3EB0"/>
    <w:rsid w:val="004E3F3E"/>
    <w:rsid w:val="004E498D"/>
    <w:rsid w:val="004E5501"/>
    <w:rsid w:val="004E7DE9"/>
    <w:rsid w:val="004F0706"/>
    <w:rsid w:val="004F0F28"/>
    <w:rsid w:val="004F2404"/>
    <w:rsid w:val="004F389A"/>
    <w:rsid w:val="004F3DA0"/>
    <w:rsid w:val="004F4936"/>
    <w:rsid w:val="004F4BCE"/>
    <w:rsid w:val="004F53CB"/>
    <w:rsid w:val="004F5503"/>
    <w:rsid w:val="004F5705"/>
    <w:rsid w:val="004F6102"/>
    <w:rsid w:val="004F616B"/>
    <w:rsid w:val="004F7C1A"/>
    <w:rsid w:val="004F7FAE"/>
    <w:rsid w:val="00500423"/>
    <w:rsid w:val="005018CA"/>
    <w:rsid w:val="005018E0"/>
    <w:rsid w:val="00503120"/>
    <w:rsid w:val="005033CC"/>
    <w:rsid w:val="005035C0"/>
    <w:rsid w:val="00503A31"/>
    <w:rsid w:val="00503BE2"/>
    <w:rsid w:val="005043A1"/>
    <w:rsid w:val="005049B6"/>
    <w:rsid w:val="00504D48"/>
    <w:rsid w:val="005051E4"/>
    <w:rsid w:val="00505562"/>
    <w:rsid w:val="005055F0"/>
    <w:rsid w:val="00505DD5"/>
    <w:rsid w:val="0050676A"/>
    <w:rsid w:val="0050742E"/>
    <w:rsid w:val="005074CA"/>
    <w:rsid w:val="00507F83"/>
    <w:rsid w:val="00510F00"/>
    <w:rsid w:val="005110B1"/>
    <w:rsid w:val="005114A2"/>
    <w:rsid w:val="00511893"/>
    <w:rsid w:val="00512032"/>
    <w:rsid w:val="0051210F"/>
    <w:rsid w:val="005125DE"/>
    <w:rsid w:val="00512A32"/>
    <w:rsid w:val="00513A5C"/>
    <w:rsid w:val="005145F3"/>
    <w:rsid w:val="0051471F"/>
    <w:rsid w:val="005148E2"/>
    <w:rsid w:val="00514960"/>
    <w:rsid w:val="00515A11"/>
    <w:rsid w:val="00515E3B"/>
    <w:rsid w:val="00516A56"/>
    <w:rsid w:val="00517691"/>
    <w:rsid w:val="00517800"/>
    <w:rsid w:val="00520044"/>
    <w:rsid w:val="0052092D"/>
    <w:rsid w:val="00521174"/>
    <w:rsid w:val="00521B32"/>
    <w:rsid w:val="00522048"/>
    <w:rsid w:val="005224E8"/>
    <w:rsid w:val="00522995"/>
    <w:rsid w:val="00522E45"/>
    <w:rsid w:val="005231FA"/>
    <w:rsid w:val="00523A9F"/>
    <w:rsid w:val="00523E3A"/>
    <w:rsid w:val="00524B2A"/>
    <w:rsid w:val="00525D15"/>
    <w:rsid w:val="00526943"/>
    <w:rsid w:val="00526D11"/>
    <w:rsid w:val="00526DCF"/>
    <w:rsid w:val="00527B7E"/>
    <w:rsid w:val="00530792"/>
    <w:rsid w:val="00530C65"/>
    <w:rsid w:val="005323FC"/>
    <w:rsid w:val="005334CC"/>
    <w:rsid w:val="00534646"/>
    <w:rsid w:val="005348A0"/>
    <w:rsid w:val="00534AA5"/>
    <w:rsid w:val="00535105"/>
    <w:rsid w:val="005351D5"/>
    <w:rsid w:val="00535BE9"/>
    <w:rsid w:val="00535FFD"/>
    <w:rsid w:val="005360DB"/>
    <w:rsid w:val="0053626F"/>
    <w:rsid w:val="00536283"/>
    <w:rsid w:val="00536386"/>
    <w:rsid w:val="00536D6D"/>
    <w:rsid w:val="00537499"/>
    <w:rsid w:val="00537F6E"/>
    <w:rsid w:val="00540A02"/>
    <w:rsid w:val="00541986"/>
    <w:rsid w:val="00541D83"/>
    <w:rsid w:val="00542384"/>
    <w:rsid w:val="00542BAF"/>
    <w:rsid w:val="00543258"/>
    <w:rsid w:val="00543C1A"/>
    <w:rsid w:val="00544204"/>
    <w:rsid w:val="00544A97"/>
    <w:rsid w:val="00544B5A"/>
    <w:rsid w:val="005451F0"/>
    <w:rsid w:val="00545342"/>
    <w:rsid w:val="005457DB"/>
    <w:rsid w:val="0054652A"/>
    <w:rsid w:val="00546A66"/>
    <w:rsid w:val="00546B00"/>
    <w:rsid w:val="005471F9"/>
    <w:rsid w:val="00547524"/>
    <w:rsid w:val="00547672"/>
    <w:rsid w:val="005477BA"/>
    <w:rsid w:val="00550815"/>
    <w:rsid w:val="0055139F"/>
    <w:rsid w:val="00551BBC"/>
    <w:rsid w:val="00552B39"/>
    <w:rsid w:val="00552D65"/>
    <w:rsid w:val="00553350"/>
    <w:rsid w:val="005539BB"/>
    <w:rsid w:val="0055448D"/>
    <w:rsid w:val="005545E0"/>
    <w:rsid w:val="00554B08"/>
    <w:rsid w:val="00554F22"/>
    <w:rsid w:val="00554FD8"/>
    <w:rsid w:val="00555150"/>
    <w:rsid w:val="00555186"/>
    <w:rsid w:val="005557A7"/>
    <w:rsid w:val="00555E9A"/>
    <w:rsid w:val="00556051"/>
    <w:rsid w:val="00556C55"/>
    <w:rsid w:val="00556E59"/>
    <w:rsid w:val="00557E02"/>
    <w:rsid w:val="005606C5"/>
    <w:rsid w:val="00562281"/>
    <w:rsid w:val="00562354"/>
    <w:rsid w:val="00562361"/>
    <w:rsid w:val="005641DC"/>
    <w:rsid w:val="005642AE"/>
    <w:rsid w:val="00564CF9"/>
    <w:rsid w:val="00565114"/>
    <w:rsid w:val="00565360"/>
    <w:rsid w:val="00565776"/>
    <w:rsid w:val="00566642"/>
    <w:rsid w:val="00567D1B"/>
    <w:rsid w:val="00571983"/>
    <w:rsid w:val="005719B7"/>
    <w:rsid w:val="00572B17"/>
    <w:rsid w:val="005740D2"/>
    <w:rsid w:val="00574988"/>
    <w:rsid w:val="005754A3"/>
    <w:rsid w:val="00575874"/>
    <w:rsid w:val="0057662C"/>
    <w:rsid w:val="00576797"/>
    <w:rsid w:val="005770F8"/>
    <w:rsid w:val="00580573"/>
    <w:rsid w:val="0058068F"/>
    <w:rsid w:val="005809B9"/>
    <w:rsid w:val="00580F3D"/>
    <w:rsid w:val="005812D6"/>
    <w:rsid w:val="00581B46"/>
    <w:rsid w:val="00581D87"/>
    <w:rsid w:val="00581F92"/>
    <w:rsid w:val="005822E9"/>
    <w:rsid w:val="005824B7"/>
    <w:rsid w:val="00582508"/>
    <w:rsid w:val="00582927"/>
    <w:rsid w:val="005838EE"/>
    <w:rsid w:val="0058438F"/>
    <w:rsid w:val="005849A7"/>
    <w:rsid w:val="00584B8A"/>
    <w:rsid w:val="0058551D"/>
    <w:rsid w:val="00586177"/>
    <w:rsid w:val="00586E1D"/>
    <w:rsid w:val="00586F9C"/>
    <w:rsid w:val="005877EA"/>
    <w:rsid w:val="00587EEC"/>
    <w:rsid w:val="00590969"/>
    <w:rsid w:val="00590C41"/>
    <w:rsid w:val="00590F01"/>
    <w:rsid w:val="00590F97"/>
    <w:rsid w:val="00591132"/>
    <w:rsid w:val="005912EA"/>
    <w:rsid w:val="0059153F"/>
    <w:rsid w:val="00591D73"/>
    <w:rsid w:val="00591F24"/>
    <w:rsid w:val="00592797"/>
    <w:rsid w:val="00592D98"/>
    <w:rsid w:val="00592F7D"/>
    <w:rsid w:val="0059333D"/>
    <w:rsid w:val="005934A4"/>
    <w:rsid w:val="005935B2"/>
    <w:rsid w:val="00593707"/>
    <w:rsid w:val="0059377B"/>
    <w:rsid w:val="00593CCD"/>
    <w:rsid w:val="00594C4B"/>
    <w:rsid w:val="00595115"/>
    <w:rsid w:val="00595EDA"/>
    <w:rsid w:val="00596549"/>
    <w:rsid w:val="00596842"/>
    <w:rsid w:val="00596F0E"/>
    <w:rsid w:val="00597711"/>
    <w:rsid w:val="0059776B"/>
    <w:rsid w:val="00597B30"/>
    <w:rsid w:val="00597FBF"/>
    <w:rsid w:val="005A0402"/>
    <w:rsid w:val="005A0A21"/>
    <w:rsid w:val="005A0D59"/>
    <w:rsid w:val="005A15A1"/>
    <w:rsid w:val="005A1DC6"/>
    <w:rsid w:val="005A32F7"/>
    <w:rsid w:val="005A42ED"/>
    <w:rsid w:val="005A4793"/>
    <w:rsid w:val="005A60BD"/>
    <w:rsid w:val="005A6787"/>
    <w:rsid w:val="005A6CD1"/>
    <w:rsid w:val="005A71AE"/>
    <w:rsid w:val="005B036B"/>
    <w:rsid w:val="005B049B"/>
    <w:rsid w:val="005B04E3"/>
    <w:rsid w:val="005B139B"/>
    <w:rsid w:val="005B14AD"/>
    <w:rsid w:val="005B1563"/>
    <w:rsid w:val="005B29EC"/>
    <w:rsid w:val="005B2A40"/>
    <w:rsid w:val="005B2C85"/>
    <w:rsid w:val="005B2D34"/>
    <w:rsid w:val="005B4402"/>
    <w:rsid w:val="005B58DA"/>
    <w:rsid w:val="005B5F1B"/>
    <w:rsid w:val="005B64DB"/>
    <w:rsid w:val="005B6C9F"/>
    <w:rsid w:val="005B6DAC"/>
    <w:rsid w:val="005C0198"/>
    <w:rsid w:val="005C019D"/>
    <w:rsid w:val="005C06B3"/>
    <w:rsid w:val="005C0822"/>
    <w:rsid w:val="005C0843"/>
    <w:rsid w:val="005C1AFB"/>
    <w:rsid w:val="005C2FA3"/>
    <w:rsid w:val="005C3099"/>
    <w:rsid w:val="005C40F3"/>
    <w:rsid w:val="005C5791"/>
    <w:rsid w:val="005C6266"/>
    <w:rsid w:val="005C6778"/>
    <w:rsid w:val="005C6B03"/>
    <w:rsid w:val="005C722B"/>
    <w:rsid w:val="005C753E"/>
    <w:rsid w:val="005D05C2"/>
    <w:rsid w:val="005D0D10"/>
    <w:rsid w:val="005D1AFB"/>
    <w:rsid w:val="005D292F"/>
    <w:rsid w:val="005D4F73"/>
    <w:rsid w:val="005D5026"/>
    <w:rsid w:val="005D50C4"/>
    <w:rsid w:val="005D5989"/>
    <w:rsid w:val="005D5B25"/>
    <w:rsid w:val="005D641D"/>
    <w:rsid w:val="005D65A0"/>
    <w:rsid w:val="005D6DBA"/>
    <w:rsid w:val="005D7130"/>
    <w:rsid w:val="005D728C"/>
    <w:rsid w:val="005D7760"/>
    <w:rsid w:val="005D7DB6"/>
    <w:rsid w:val="005E07FA"/>
    <w:rsid w:val="005E1204"/>
    <w:rsid w:val="005E14BE"/>
    <w:rsid w:val="005E177C"/>
    <w:rsid w:val="005E1E93"/>
    <w:rsid w:val="005E2816"/>
    <w:rsid w:val="005E28C2"/>
    <w:rsid w:val="005E28C8"/>
    <w:rsid w:val="005E2C74"/>
    <w:rsid w:val="005E2E1D"/>
    <w:rsid w:val="005E3E7D"/>
    <w:rsid w:val="005E3F09"/>
    <w:rsid w:val="005E4A99"/>
    <w:rsid w:val="005E6608"/>
    <w:rsid w:val="005E6AD6"/>
    <w:rsid w:val="005E6CC5"/>
    <w:rsid w:val="005E6ECE"/>
    <w:rsid w:val="005E7192"/>
    <w:rsid w:val="005E75C0"/>
    <w:rsid w:val="005F0091"/>
    <w:rsid w:val="005F01D8"/>
    <w:rsid w:val="005F0372"/>
    <w:rsid w:val="005F176F"/>
    <w:rsid w:val="005F24FC"/>
    <w:rsid w:val="005F29B1"/>
    <w:rsid w:val="005F30BF"/>
    <w:rsid w:val="005F326B"/>
    <w:rsid w:val="005F3704"/>
    <w:rsid w:val="005F380B"/>
    <w:rsid w:val="005F47E3"/>
    <w:rsid w:val="005F48FF"/>
    <w:rsid w:val="005F4D35"/>
    <w:rsid w:val="005F4FB2"/>
    <w:rsid w:val="005F5CDB"/>
    <w:rsid w:val="005F5DD8"/>
    <w:rsid w:val="005F6D79"/>
    <w:rsid w:val="005F76FC"/>
    <w:rsid w:val="005F7A39"/>
    <w:rsid w:val="006007B2"/>
    <w:rsid w:val="00600F1C"/>
    <w:rsid w:val="0060143B"/>
    <w:rsid w:val="0060167B"/>
    <w:rsid w:val="00601C41"/>
    <w:rsid w:val="00602ABC"/>
    <w:rsid w:val="0060303E"/>
    <w:rsid w:val="00603133"/>
    <w:rsid w:val="006031D7"/>
    <w:rsid w:val="006036AD"/>
    <w:rsid w:val="0060466E"/>
    <w:rsid w:val="00604856"/>
    <w:rsid w:val="00604D79"/>
    <w:rsid w:val="00605F96"/>
    <w:rsid w:val="00606977"/>
    <w:rsid w:val="00606E6C"/>
    <w:rsid w:val="00607046"/>
    <w:rsid w:val="00607662"/>
    <w:rsid w:val="00607B60"/>
    <w:rsid w:val="006101EC"/>
    <w:rsid w:val="00610459"/>
    <w:rsid w:val="00610492"/>
    <w:rsid w:val="006104B7"/>
    <w:rsid w:val="00611721"/>
    <w:rsid w:val="006119E5"/>
    <w:rsid w:val="00611FEA"/>
    <w:rsid w:val="0061261C"/>
    <w:rsid w:val="006126C3"/>
    <w:rsid w:val="00612AB0"/>
    <w:rsid w:val="00612CE1"/>
    <w:rsid w:val="00612EAF"/>
    <w:rsid w:val="006132BE"/>
    <w:rsid w:val="006148E9"/>
    <w:rsid w:val="00615007"/>
    <w:rsid w:val="00615EEC"/>
    <w:rsid w:val="00615FD0"/>
    <w:rsid w:val="006163CC"/>
    <w:rsid w:val="0061669F"/>
    <w:rsid w:val="006173BF"/>
    <w:rsid w:val="0061750C"/>
    <w:rsid w:val="00617CA5"/>
    <w:rsid w:val="00617DEC"/>
    <w:rsid w:val="00620257"/>
    <w:rsid w:val="00620AF3"/>
    <w:rsid w:val="00620B23"/>
    <w:rsid w:val="00620DBB"/>
    <w:rsid w:val="006221BE"/>
    <w:rsid w:val="00622230"/>
    <w:rsid w:val="00622589"/>
    <w:rsid w:val="00622C58"/>
    <w:rsid w:val="006235D0"/>
    <w:rsid w:val="0062369D"/>
    <w:rsid w:val="00623DA4"/>
    <w:rsid w:val="00623DDD"/>
    <w:rsid w:val="00624236"/>
    <w:rsid w:val="00624315"/>
    <w:rsid w:val="006245B8"/>
    <w:rsid w:val="006247D8"/>
    <w:rsid w:val="00625129"/>
    <w:rsid w:val="006251F3"/>
    <w:rsid w:val="00625E85"/>
    <w:rsid w:val="00625F11"/>
    <w:rsid w:val="00626143"/>
    <w:rsid w:val="00626476"/>
    <w:rsid w:val="00626718"/>
    <w:rsid w:val="00626D75"/>
    <w:rsid w:val="006279FA"/>
    <w:rsid w:val="00627FBE"/>
    <w:rsid w:val="00627FE2"/>
    <w:rsid w:val="006301F1"/>
    <w:rsid w:val="00630726"/>
    <w:rsid w:val="00630C73"/>
    <w:rsid w:val="006314AE"/>
    <w:rsid w:val="00631627"/>
    <w:rsid w:val="00631CCD"/>
    <w:rsid w:val="0063220B"/>
    <w:rsid w:val="00632431"/>
    <w:rsid w:val="00632568"/>
    <w:rsid w:val="00633952"/>
    <w:rsid w:val="00634401"/>
    <w:rsid w:val="0063599C"/>
    <w:rsid w:val="00636DAF"/>
    <w:rsid w:val="00636F0B"/>
    <w:rsid w:val="00636F1A"/>
    <w:rsid w:val="00637A94"/>
    <w:rsid w:val="00640BFC"/>
    <w:rsid w:val="00641332"/>
    <w:rsid w:val="006415BC"/>
    <w:rsid w:val="00641E48"/>
    <w:rsid w:val="00642D95"/>
    <w:rsid w:val="00643C42"/>
    <w:rsid w:val="0064416D"/>
    <w:rsid w:val="00644703"/>
    <w:rsid w:val="00645706"/>
    <w:rsid w:val="0064595C"/>
    <w:rsid w:val="00645F8E"/>
    <w:rsid w:val="00646423"/>
    <w:rsid w:val="00646EFF"/>
    <w:rsid w:val="0064712E"/>
    <w:rsid w:val="0064789E"/>
    <w:rsid w:val="00647A7D"/>
    <w:rsid w:val="00647E79"/>
    <w:rsid w:val="0065094A"/>
    <w:rsid w:val="00650CB0"/>
    <w:rsid w:val="00651E76"/>
    <w:rsid w:val="00651F3D"/>
    <w:rsid w:val="00652333"/>
    <w:rsid w:val="006526E4"/>
    <w:rsid w:val="00652A1A"/>
    <w:rsid w:val="00653191"/>
    <w:rsid w:val="006533C2"/>
    <w:rsid w:val="00653766"/>
    <w:rsid w:val="00653D40"/>
    <w:rsid w:val="00653D83"/>
    <w:rsid w:val="00654A3C"/>
    <w:rsid w:val="00655149"/>
    <w:rsid w:val="006562C2"/>
    <w:rsid w:val="00656841"/>
    <w:rsid w:val="00656BCF"/>
    <w:rsid w:val="00656E52"/>
    <w:rsid w:val="006576F7"/>
    <w:rsid w:val="0065773F"/>
    <w:rsid w:val="00657B61"/>
    <w:rsid w:val="00657E03"/>
    <w:rsid w:val="006607EB"/>
    <w:rsid w:val="00661640"/>
    <w:rsid w:val="00661C06"/>
    <w:rsid w:val="006620F5"/>
    <w:rsid w:val="006621B7"/>
    <w:rsid w:val="006628AD"/>
    <w:rsid w:val="00663061"/>
    <w:rsid w:val="006675AA"/>
    <w:rsid w:val="00670414"/>
    <w:rsid w:val="0067069F"/>
    <w:rsid w:val="00670E76"/>
    <w:rsid w:val="006710D3"/>
    <w:rsid w:val="0067136F"/>
    <w:rsid w:val="0067148D"/>
    <w:rsid w:val="006718D0"/>
    <w:rsid w:val="00672672"/>
    <w:rsid w:val="00672A44"/>
    <w:rsid w:val="00672E09"/>
    <w:rsid w:val="00673813"/>
    <w:rsid w:val="0067426A"/>
    <w:rsid w:val="006742DE"/>
    <w:rsid w:val="006742FD"/>
    <w:rsid w:val="0067469C"/>
    <w:rsid w:val="00674E68"/>
    <w:rsid w:val="006751F6"/>
    <w:rsid w:val="00675301"/>
    <w:rsid w:val="00676959"/>
    <w:rsid w:val="00676D3B"/>
    <w:rsid w:val="00677154"/>
    <w:rsid w:val="006779A5"/>
    <w:rsid w:val="00677EDB"/>
    <w:rsid w:val="00680B03"/>
    <w:rsid w:val="0068113A"/>
    <w:rsid w:val="006823B6"/>
    <w:rsid w:val="006826D9"/>
    <w:rsid w:val="00682DA1"/>
    <w:rsid w:val="006831B6"/>
    <w:rsid w:val="00683C01"/>
    <w:rsid w:val="00683FF5"/>
    <w:rsid w:val="00684357"/>
    <w:rsid w:val="00684A7C"/>
    <w:rsid w:val="0068532D"/>
    <w:rsid w:val="0068560E"/>
    <w:rsid w:val="00685B81"/>
    <w:rsid w:val="00685E17"/>
    <w:rsid w:val="00686095"/>
    <w:rsid w:val="006872D8"/>
    <w:rsid w:val="006874FD"/>
    <w:rsid w:val="00687A09"/>
    <w:rsid w:val="006909FD"/>
    <w:rsid w:val="00690ED2"/>
    <w:rsid w:val="00691595"/>
    <w:rsid w:val="0069174C"/>
    <w:rsid w:val="006919E3"/>
    <w:rsid w:val="00691C39"/>
    <w:rsid w:val="006925D8"/>
    <w:rsid w:val="006939EA"/>
    <w:rsid w:val="006942DF"/>
    <w:rsid w:val="00694956"/>
    <w:rsid w:val="006955B8"/>
    <w:rsid w:val="00696F19"/>
    <w:rsid w:val="00696F84"/>
    <w:rsid w:val="006977B0"/>
    <w:rsid w:val="006977CA"/>
    <w:rsid w:val="00697FBD"/>
    <w:rsid w:val="006A0349"/>
    <w:rsid w:val="006A047D"/>
    <w:rsid w:val="006A08E8"/>
    <w:rsid w:val="006A0ABB"/>
    <w:rsid w:val="006A0BB1"/>
    <w:rsid w:val="006A1BEA"/>
    <w:rsid w:val="006A2BBC"/>
    <w:rsid w:val="006A38BB"/>
    <w:rsid w:val="006A4B14"/>
    <w:rsid w:val="006A5284"/>
    <w:rsid w:val="006A54E6"/>
    <w:rsid w:val="006A5B4F"/>
    <w:rsid w:val="006A5DB2"/>
    <w:rsid w:val="006A60CD"/>
    <w:rsid w:val="006A6257"/>
    <w:rsid w:val="006A6AF2"/>
    <w:rsid w:val="006A6CDB"/>
    <w:rsid w:val="006A6F0F"/>
    <w:rsid w:val="006A709D"/>
    <w:rsid w:val="006B05B9"/>
    <w:rsid w:val="006B0D1F"/>
    <w:rsid w:val="006B1EFA"/>
    <w:rsid w:val="006B2BB4"/>
    <w:rsid w:val="006B32AA"/>
    <w:rsid w:val="006B349D"/>
    <w:rsid w:val="006B3F31"/>
    <w:rsid w:val="006B3FF8"/>
    <w:rsid w:val="006B4EA9"/>
    <w:rsid w:val="006B61DB"/>
    <w:rsid w:val="006B6B10"/>
    <w:rsid w:val="006B6B8F"/>
    <w:rsid w:val="006B6E2A"/>
    <w:rsid w:val="006B6E7C"/>
    <w:rsid w:val="006B757B"/>
    <w:rsid w:val="006C0A3E"/>
    <w:rsid w:val="006C19B7"/>
    <w:rsid w:val="006C1A54"/>
    <w:rsid w:val="006C4472"/>
    <w:rsid w:val="006C4AD3"/>
    <w:rsid w:val="006C4DF4"/>
    <w:rsid w:val="006C573E"/>
    <w:rsid w:val="006C66C9"/>
    <w:rsid w:val="006C6F28"/>
    <w:rsid w:val="006C7E8A"/>
    <w:rsid w:val="006C7F29"/>
    <w:rsid w:val="006D050F"/>
    <w:rsid w:val="006D1AEC"/>
    <w:rsid w:val="006D1D7D"/>
    <w:rsid w:val="006D1FE3"/>
    <w:rsid w:val="006D207A"/>
    <w:rsid w:val="006D29B2"/>
    <w:rsid w:val="006D2CA5"/>
    <w:rsid w:val="006D3033"/>
    <w:rsid w:val="006D3536"/>
    <w:rsid w:val="006D3931"/>
    <w:rsid w:val="006D3BD8"/>
    <w:rsid w:val="006D4F0E"/>
    <w:rsid w:val="006D5F97"/>
    <w:rsid w:val="006D6408"/>
    <w:rsid w:val="006D64C9"/>
    <w:rsid w:val="006D7512"/>
    <w:rsid w:val="006D7BD3"/>
    <w:rsid w:val="006E0BAB"/>
    <w:rsid w:val="006E2E6C"/>
    <w:rsid w:val="006E2F8D"/>
    <w:rsid w:val="006E2F92"/>
    <w:rsid w:val="006E394D"/>
    <w:rsid w:val="006E3F1C"/>
    <w:rsid w:val="006E4E21"/>
    <w:rsid w:val="006E5CFA"/>
    <w:rsid w:val="006E66A6"/>
    <w:rsid w:val="006E693F"/>
    <w:rsid w:val="006E6AE8"/>
    <w:rsid w:val="006E6B48"/>
    <w:rsid w:val="006E6C8C"/>
    <w:rsid w:val="006F0903"/>
    <w:rsid w:val="006F0C4D"/>
    <w:rsid w:val="006F18C2"/>
    <w:rsid w:val="006F19EA"/>
    <w:rsid w:val="006F1F1B"/>
    <w:rsid w:val="006F21B0"/>
    <w:rsid w:val="006F3508"/>
    <w:rsid w:val="006F35F2"/>
    <w:rsid w:val="006F3C4D"/>
    <w:rsid w:val="006F3D28"/>
    <w:rsid w:val="006F3EE2"/>
    <w:rsid w:val="006F4140"/>
    <w:rsid w:val="006F429F"/>
    <w:rsid w:val="006F48E6"/>
    <w:rsid w:val="006F51C3"/>
    <w:rsid w:val="006F5409"/>
    <w:rsid w:val="006F5520"/>
    <w:rsid w:val="006F5623"/>
    <w:rsid w:val="006F5C1E"/>
    <w:rsid w:val="006F69FE"/>
    <w:rsid w:val="006F6FD8"/>
    <w:rsid w:val="00700BE6"/>
    <w:rsid w:val="00700DF5"/>
    <w:rsid w:val="00700FB7"/>
    <w:rsid w:val="00701C00"/>
    <w:rsid w:val="007025ED"/>
    <w:rsid w:val="00702A61"/>
    <w:rsid w:val="00703311"/>
    <w:rsid w:val="00703720"/>
    <w:rsid w:val="007039D2"/>
    <w:rsid w:val="0070439D"/>
    <w:rsid w:val="00704DA8"/>
    <w:rsid w:val="0070546B"/>
    <w:rsid w:val="00705637"/>
    <w:rsid w:val="00705DD3"/>
    <w:rsid w:val="00706532"/>
    <w:rsid w:val="00706D02"/>
    <w:rsid w:val="00706D6D"/>
    <w:rsid w:val="00707811"/>
    <w:rsid w:val="00710C3E"/>
    <w:rsid w:val="00710C6A"/>
    <w:rsid w:val="007115B2"/>
    <w:rsid w:val="00711658"/>
    <w:rsid w:val="00711AB4"/>
    <w:rsid w:val="00711E95"/>
    <w:rsid w:val="0071288A"/>
    <w:rsid w:val="00712CEC"/>
    <w:rsid w:val="00713004"/>
    <w:rsid w:val="00713042"/>
    <w:rsid w:val="00713257"/>
    <w:rsid w:val="007135B0"/>
    <w:rsid w:val="007139B3"/>
    <w:rsid w:val="00713D7A"/>
    <w:rsid w:val="00714B75"/>
    <w:rsid w:val="007150A0"/>
    <w:rsid w:val="00715FB0"/>
    <w:rsid w:val="0071640E"/>
    <w:rsid w:val="00717001"/>
    <w:rsid w:val="007175C0"/>
    <w:rsid w:val="007179CB"/>
    <w:rsid w:val="00717DCD"/>
    <w:rsid w:val="0072034B"/>
    <w:rsid w:val="007207E8"/>
    <w:rsid w:val="0072091C"/>
    <w:rsid w:val="00720CA8"/>
    <w:rsid w:val="007216C2"/>
    <w:rsid w:val="0072182D"/>
    <w:rsid w:val="007224DF"/>
    <w:rsid w:val="007231D3"/>
    <w:rsid w:val="00723B77"/>
    <w:rsid w:val="00724390"/>
    <w:rsid w:val="00724914"/>
    <w:rsid w:val="00724CBE"/>
    <w:rsid w:val="00724F17"/>
    <w:rsid w:val="00725361"/>
    <w:rsid w:val="00727DD5"/>
    <w:rsid w:val="0073044A"/>
    <w:rsid w:val="00731302"/>
    <w:rsid w:val="0073245D"/>
    <w:rsid w:val="007327A4"/>
    <w:rsid w:val="00732974"/>
    <w:rsid w:val="0073331C"/>
    <w:rsid w:val="007336F0"/>
    <w:rsid w:val="0073419E"/>
    <w:rsid w:val="00734307"/>
    <w:rsid w:val="00734CCD"/>
    <w:rsid w:val="00735192"/>
    <w:rsid w:val="007351FD"/>
    <w:rsid w:val="00735713"/>
    <w:rsid w:val="00735DB4"/>
    <w:rsid w:val="00735E42"/>
    <w:rsid w:val="007360B4"/>
    <w:rsid w:val="007360DF"/>
    <w:rsid w:val="00736B6D"/>
    <w:rsid w:val="0073759E"/>
    <w:rsid w:val="00737EC6"/>
    <w:rsid w:val="0074086B"/>
    <w:rsid w:val="00740C6C"/>
    <w:rsid w:val="0074100C"/>
    <w:rsid w:val="007415EF"/>
    <w:rsid w:val="00741627"/>
    <w:rsid w:val="00741751"/>
    <w:rsid w:val="00741961"/>
    <w:rsid w:val="00741968"/>
    <w:rsid w:val="007423A0"/>
    <w:rsid w:val="007429B7"/>
    <w:rsid w:val="007433C5"/>
    <w:rsid w:val="00743CB9"/>
    <w:rsid w:val="00743F99"/>
    <w:rsid w:val="0074400D"/>
    <w:rsid w:val="00744780"/>
    <w:rsid w:val="00744C94"/>
    <w:rsid w:val="007457D7"/>
    <w:rsid w:val="00746441"/>
    <w:rsid w:val="00746BFA"/>
    <w:rsid w:val="00746F9D"/>
    <w:rsid w:val="00747512"/>
    <w:rsid w:val="0074752B"/>
    <w:rsid w:val="0075057D"/>
    <w:rsid w:val="00750653"/>
    <w:rsid w:val="007506BC"/>
    <w:rsid w:val="00750EDD"/>
    <w:rsid w:val="00750EE0"/>
    <w:rsid w:val="00751310"/>
    <w:rsid w:val="007514D3"/>
    <w:rsid w:val="00751852"/>
    <w:rsid w:val="007519C4"/>
    <w:rsid w:val="00751CAE"/>
    <w:rsid w:val="00752149"/>
    <w:rsid w:val="00752396"/>
    <w:rsid w:val="0075261C"/>
    <w:rsid w:val="00752898"/>
    <w:rsid w:val="00752C64"/>
    <w:rsid w:val="0075343B"/>
    <w:rsid w:val="00753614"/>
    <w:rsid w:val="0075385E"/>
    <w:rsid w:val="007540CE"/>
    <w:rsid w:val="00754401"/>
    <w:rsid w:val="00755C68"/>
    <w:rsid w:val="00755CAE"/>
    <w:rsid w:val="00755EE6"/>
    <w:rsid w:val="00756360"/>
    <w:rsid w:val="00756E35"/>
    <w:rsid w:val="00757276"/>
    <w:rsid w:val="00757724"/>
    <w:rsid w:val="0075782C"/>
    <w:rsid w:val="00757895"/>
    <w:rsid w:val="00757C31"/>
    <w:rsid w:val="00757EB4"/>
    <w:rsid w:val="00762ADA"/>
    <w:rsid w:val="00762F0A"/>
    <w:rsid w:val="007630E1"/>
    <w:rsid w:val="0076353B"/>
    <w:rsid w:val="00763DA1"/>
    <w:rsid w:val="007642C7"/>
    <w:rsid w:val="0076556F"/>
    <w:rsid w:val="00765FE9"/>
    <w:rsid w:val="00766DC3"/>
    <w:rsid w:val="007674FB"/>
    <w:rsid w:val="00767C61"/>
    <w:rsid w:val="00767DBE"/>
    <w:rsid w:val="00767F32"/>
    <w:rsid w:val="00770CC3"/>
    <w:rsid w:val="00770E03"/>
    <w:rsid w:val="00770E10"/>
    <w:rsid w:val="00771E39"/>
    <w:rsid w:val="007722B3"/>
    <w:rsid w:val="00772754"/>
    <w:rsid w:val="00772CFA"/>
    <w:rsid w:val="00772E9D"/>
    <w:rsid w:val="0077306D"/>
    <w:rsid w:val="00773361"/>
    <w:rsid w:val="00773645"/>
    <w:rsid w:val="00773A11"/>
    <w:rsid w:val="0077449C"/>
    <w:rsid w:val="00774BD7"/>
    <w:rsid w:val="00774CD1"/>
    <w:rsid w:val="00775343"/>
    <w:rsid w:val="00775A77"/>
    <w:rsid w:val="007765EC"/>
    <w:rsid w:val="00776C00"/>
    <w:rsid w:val="007774E5"/>
    <w:rsid w:val="00777863"/>
    <w:rsid w:val="00777AAF"/>
    <w:rsid w:val="007805F2"/>
    <w:rsid w:val="0078084E"/>
    <w:rsid w:val="00780DC7"/>
    <w:rsid w:val="0078252E"/>
    <w:rsid w:val="00782D1A"/>
    <w:rsid w:val="007831EB"/>
    <w:rsid w:val="007839B1"/>
    <w:rsid w:val="00783A22"/>
    <w:rsid w:val="00783D60"/>
    <w:rsid w:val="007840AE"/>
    <w:rsid w:val="007841AF"/>
    <w:rsid w:val="00784458"/>
    <w:rsid w:val="00784CD8"/>
    <w:rsid w:val="00786231"/>
    <w:rsid w:val="00786893"/>
    <w:rsid w:val="00786E36"/>
    <w:rsid w:val="0078714E"/>
    <w:rsid w:val="007873A5"/>
    <w:rsid w:val="00787720"/>
    <w:rsid w:val="00787A1D"/>
    <w:rsid w:val="00790786"/>
    <w:rsid w:val="0079082A"/>
    <w:rsid w:val="0079100E"/>
    <w:rsid w:val="00791379"/>
    <w:rsid w:val="007913BF"/>
    <w:rsid w:val="00791493"/>
    <w:rsid w:val="00791DF9"/>
    <w:rsid w:val="00791EF5"/>
    <w:rsid w:val="00792F70"/>
    <w:rsid w:val="007938FD"/>
    <w:rsid w:val="00795EE4"/>
    <w:rsid w:val="0079626C"/>
    <w:rsid w:val="00796938"/>
    <w:rsid w:val="00797277"/>
    <w:rsid w:val="007974C9"/>
    <w:rsid w:val="007975B6"/>
    <w:rsid w:val="00797AEE"/>
    <w:rsid w:val="007A0072"/>
    <w:rsid w:val="007A0861"/>
    <w:rsid w:val="007A08A4"/>
    <w:rsid w:val="007A1B21"/>
    <w:rsid w:val="007A1BC5"/>
    <w:rsid w:val="007A1BC9"/>
    <w:rsid w:val="007A216F"/>
    <w:rsid w:val="007A32CC"/>
    <w:rsid w:val="007A5AC9"/>
    <w:rsid w:val="007A6A6A"/>
    <w:rsid w:val="007A6D2A"/>
    <w:rsid w:val="007A7E2D"/>
    <w:rsid w:val="007B0335"/>
    <w:rsid w:val="007B10DF"/>
    <w:rsid w:val="007B16E7"/>
    <w:rsid w:val="007B1D6A"/>
    <w:rsid w:val="007B2E8D"/>
    <w:rsid w:val="007B3172"/>
    <w:rsid w:val="007B3BB1"/>
    <w:rsid w:val="007B3EF0"/>
    <w:rsid w:val="007B41E8"/>
    <w:rsid w:val="007B490C"/>
    <w:rsid w:val="007B53D8"/>
    <w:rsid w:val="007B5B9C"/>
    <w:rsid w:val="007B5D41"/>
    <w:rsid w:val="007B6571"/>
    <w:rsid w:val="007B6846"/>
    <w:rsid w:val="007B6877"/>
    <w:rsid w:val="007B7CAE"/>
    <w:rsid w:val="007B7F88"/>
    <w:rsid w:val="007C0323"/>
    <w:rsid w:val="007C08BD"/>
    <w:rsid w:val="007C0F3A"/>
    <w:rsid w:val="007C110F"/>
    <w:rsid w:val="007C140A"/>
    <w:rsid w:val="007C1731"/>
    <w:rsid w:val="007C187D"/>
    <w:rsid w:val="007C2756"/>
    <w:rsid w:val="007C2BDA"/>
    <w:rsid w:val="007C3703"/>
    <w:rsid w:val="007C3FF3"/>
    <w:rsid w:val="007C4F27"/>
    <w:rsid w:val="007C51A2"/>
    <w:rsid w:val="007C5787"/>
    <w:rsid w:val="007C5CB5"/>
    <w:rsid w:val="007C5F00"/>
    <w:rsid w:val="007C694A"/>
    <w:rsid w:val="007C754D"/>
    <w:rsid w:val="007C7D5A"/>
    <w:rsid w:val="007D0E6B"/>
    <w:rsid w:val="007D13D3"/>
    <w:rsid w:val="007D2778"/>
    <w:rsid w:val="007D28C7"/>
    <w:rsid w:val="007D2D13"/>
    <w:rsid w:val="007D2DB9"/>
    <w:rsid w:val="007D2E53"/>
    <w:rsid w:val="007D34C7"/>
    <w:rsid w:val="007D3E75"/>
    <w:rsid w:val="007D4276"/>
    <w:rsid w:val="007D4404"/>
    <w:rsid w:val="007D4743"/>
    <w:rsid w:val="007D4B2B"/>
    <w:rsid w:val="007D4B67"/>
    <w:rsid w:val="007D577E"/>
    <w:rsid w:val="007D5FF9"/>
    <w:rsid w:val="007D6F5A"/>
    <w:rsid w:val="007D6FC6"/>
    <w:rsid w:val="007D7091"/>
    <w:rsid w:val="007D716E"/>
    <w:rsid w:val="007E1205"/>
    <w:rsid w:val="007E1588"/>
    <w:rsid w:val="007E1EDA"/>
    <w:rsid w:val="007E32B3"/>
    <w:rsid w:val="007E3864"/>
    <w:rsid w:val="007E3F5E"/>
    <w:rsid w:val="007E50E8"/>
    <w:rsid w:val="007E589C"/>
    <w:rsid w:val="007E5E1A"/>
    <w:rsid w:val="007E634E"/>
    <w:rsid w:val="007E6829"/>
    <w:rsid w:val="007E6944"/>
    <w:rsid w:val="007E7233"/>
    <w:rsid w:val="007E7342"/>
    <w:rsid w:val="007F0693"/>
    <w:rsid w:val="007F1E76"/>
    <w:rsid w:val="007F2344"/>
    <w:rsid w:val="007F2464"/>
    <w:rsid w:val="007F26F1"/>
    <w:rsid w:val="007F2988"/>
    <w:rsid w:val="007F37A8"/>
    <w:rsid w:val="007F428F"/>
    <w:rsid w:val="007F4DF7"/>
    <w:rsid w:val="007F4FD8"/>
    <w:rsid w:val="007F511B"/>
    <w:rsid w:val="007F5309"/>
    <w:rsid w:val="007F55D5"/>
    <w:rsid w:val="007F5896"/>
    <w:rsid w:val="007F5D1A"/>
    <w:rsid w:val="007F6BDB"/>
    <w:rsid w:val="007F774C"/>
    <w:rsid w:val="007F7797"/>
    <w:rsid w:val="00800858"/>
    <w:rsid w:val="00801509"/>
    <w:rsid w:val="00801AEE"/>
    <w:rsid w:val="00801F34"/>
    <w:rsid w:val="008045A1"/>
    <w:rsid w:val="00804A60"/>
    <w:rsid w:val="0080636F"/>
    <w:rsid w:val="008063D1"/>
    <w:rsid w:val="008074D8"/>
    <w:rsid w:val="008077D2"/>
    <w:rsid w:val="00807987"/>
    <w:rsid w:val="00807C34"/>
    <w:rsid w:val="0081091B"/>
    <w:rsid w:val="00810BE7"/>
    <w:rsid w:val="00810E6E"/>
    <w:rsid w:val="008118E7"/>
    <w:rsid w:val="00812468"/>
    <w:rsid w:val="00812491"/>
    <w:rsid w:val="00813143"/>
    <w:rsid w:val="00813984"/>
    <w:rsid w:val="00813EA3"/>
    <w:rsid w:val="0081417B"/>
    <w:rsid w:val="00814666"/>
    <w:rsid w:val="00814F03"/>
    <w:rsid w:val="00815373"/>
    <w:rsid w:val="00815BF4"/>
    <w:rsid w:val="008160A6"/>
    <w:rsid w:val="00816159"/>
    <w:rsid w:val="00816DC9"/>
    <w:rsid w:val="00816E34"/>
    <w:rsid w:val="00817342"/>
    <w:rsid w:val="0082009A"/>
    <w:rsid w:val="008202EC"/>
    <w:rsid w:val="00820888"/>
    <w:rsid w:val="00820C71"/>
    <w:rsid w:val="00820C8A"/>
    <w:rsid w:val="00820C8B"/>
    <w:rsid w:val="00821A55"/>
    <w:rsid w:val="00821D35"/>
    <w:rsid w:val="00821EA5"/>
    <w:rsid w:val="0082330D"/>
    <w:rsid w:val="0082363A"/>
    <w:rsid w:val="00823BDA"/>
    <w:rsid w:val="00823E81"/>
    <w:rsid w:val="00824BFE"/>
    <w:rsid w:val="00825DC4"/>
    <w:rsid w:val="00826603"/>
    <w:rsid w:val="008268BF"/>
    <w:rsid w:val="00826949"/>
    <w:rsid w:val="00826C17"/>
    <w:rsid w:val="00830584"/>
    <w:rsid w:val="00830AD7"/>
    <w:rsid w:val="00830F8B"/>
    <w:rsid w:val="00831153"/>
    <w:rsid w:val="0083167D"/>
    <w:rsid w:val="00831DE5"/>
    <w:rsid w:val="00832791"/>
    <w:rsid w:val="00833559"/>
    <w:rsid w:val="00833BE7"/>
    <w:rsid w:val="0083495F"/>
    <w:rsid w:val="00834CA8"/>
    <w:rsid w:val="008357C8"/>
    <w:rsid w:val="00835EAF"/>
    <w:rsid w:val="00836712"/>
    <w:rsid w:val="008372DB"/>
    <w:rsid w:val="008379FA"/>
    <w:rsid w:val="00840896"/>
    <w:rsid w:val="00840F88"/>
    <w:rsid w:val="008411D2"/>
    <w:rsid w:val="00842D9B"/>
    <w:rsid w:val="00843559"/>
    <w:rsid w:val="0084388E"/>
    <w:rsid w:val="00843AAD"/>
    <w:rsid w:val="00844589"/>
    <w:rsid w:val="00844638"/>
    <w:rsid w:val="00844890"/>
    <w:rsid w:val="008448BB"/>
    <w:rsid w:val="00844CD6"/>
    <w:rsid w:val="00844E25"/>
    <w:rsid w:val="008454A1"/>
    <w:rsid w:val="008459F9"/>
    <w:rsid w:val="00845E42"/>
    <w:rsid w:val="008465EE"/>
    <w:rsid w:val="00846A09"/>
    <w:rsid w:val="00847949"/>
    <w:rsid w:val="008479F8"/>
    <w:rsid w:val="00850D72"/>
    <w:rsid w:val="008518BA"/>
    <w:rsid w:val="00851F15"/>
    <w:rsid w:val="00852BFB"/>
    <w:rsid w:val="0085419F"/>
    <w:rsid w:val="008547E8"/>
    <w:rsid w:val="0085491E"/>
    <w:rsid w:val="00854B56"/>
    <w:rsid w:val="008550B3"/>
    <w:rsid w:val="008551BF"/>
    <w:rsid w:val="00856484"/>
    <w:rsid w:val="0085652D"/>
    <w:rsid w:val="00856F09"/>
    <w:rsid w:val="00861BAA"/>
    <w:rsid w:val="008623DE"/>
    <w:rsid w:val="008627B5"/>
    <w:rsid w:val="008630F6"/>
    <w:rsid w:val="008641B2"/>
    <w:rsid w:val="008643EF"/>
    <w:rsid w:val="00864577"/>
    <w:rsid w:val="008649EE"/>
    <w:rsid w:val="00865961"/>
    <w:rsid w:val="00865F4B"/>
    <w:rsid w:val="008669CD"/>
    <w:rsid w:val="008669FE"/>
    <w:rsid w:val="0086747F"/>
    <w:rsid w:val="00867AE4"/>
    <w:rsid w:val="008705ED"/>
    <w:rsid w:val="00870779"/>
    <w:rsid w:val="0087126E"/>
    <w:rsid w:val="008712BF"/>
    <w:rsid w:val="008712C3"/>
    <w:rsid w:val="00871AB9"/>
    <w:rsid w:val="00871AE6"/>
    <w:rsid w:val="00871B87"/>
    <w:rsid w:val="008722E3"/>
    <w:rsid w:val="00872335"/>
    <w:rsid w:val="00872596"/>
    <w:rsid w:val="00872708"/>
    <w:rsid w:val="008729E0"/>
    <w:rsid w:val="00872C9A"/>
    <w:rsid w:val="00873219"/>
    <w:rsid w:val="0087434B"/>
    <w:rsid w:val="00874C8F"/>
    <w:rsid w:val="008757FC"/>
    <w:rsid w:val="008763BC"/>
    <w:rsid w:val="00877132"/>
    <w:rsid w:val="008779CD"/>
    <w:rsid w:val="00877E45"/>
    <w:rsid w:val="0088081C"/>
    <w:rsid w:val="00880907"/>
    <w:rsid w:val="00880A19"/>
    <w:rsid w:val="00880B02"/>
    <w:rsid w:val="008814DA"/>
    <w:rsid w:val="0088168F"/>
    <w:rsid w:val="00881723"/>
    <w:rsid w:val="00881CA1"/>
    <w:rsid w:val="008820A0"/>
    <w:rsid w:val="00883517"/>
    <w:rsid w:val="00883A65"/>
    <w:rsid w:val="00883C0C"/>
    <w:rsid w:val="00883C60"/>
    <w:rsid w:val="00884019"/>
    <w:rsid w:val="00884286"/>
    <w:rsid w:val="00884480"/>
    <w:rsid w:val="008844A6"/>
    <w:rsid w:val="00884876"/>
    <w:rsid w:val="00884C56"/>
    <w:rsid w:val="008856A7"/>
    <w:rsid w:val="00885A09"/>
    <w:rsid w:val="00885A38"/>
    <w:rsid w:val="0088669B"/>
    <w:rsid w:val="008871B4"/>
    <w:rsid w:val="00887277"/>
    <w:rsid w:val="008903FA"/>
    <w:rsid w:val="008910BF"/>
    <w:rsid w:val="008917FE"/>
    <w:rsid w:val="0089295B"/>
    <w:rsid w:val="00892C08"/>
    <w:rsid w:val="00893522"/>
    <w:rsid w:val="00893746"/>
    <w:rsid w:val="00894239"/>
    <w:rsid w:val="00894B6C"/>
    <w:rsid w:val="00894C99"/>
    <w:rsid w:val="00894F0D"/>
    <w:rsid w:val="00895B82"/>
    <w:rsid w:val="0089624D"/>
    <w:rsid w:val="008962FE"/>
    <w:rsid w:val="00896A9D"/>
    <w:rsid w:val="00896BBA"/>
    <w:rsid w:val="00897DE3"/>
    <w:rsid w:val="00897EB3"/>
    <w:rsid w:val="008A02B0"/>
    <w:rsid w:val="008A1BC1"/>
    <w:rsid w:val="008A275E"/>
    <w:rsid w:val="008A28C9"/>
    <w:rsid w:val="008A291D"/>
    <w:rsid w:val="008A295E"/>
    <w:rsid w:val="008A29D7"/>
    <w:rsid w:val="008A29E7"/>
    <w:rsid w:val="008A2AD6"/>
    <w:rsid w:val="008A2B55"/>
    <w:rsid w:val="008A2C26"/>
    <w:rsid w:val="008A370F"/>
    <w:rsid w:val="008A4364"/>
    <w:rsid w:val="008A49A8"/>
    <w:rsid w:val="008A4CAB"/>
    <w:rsid w:val="008A597D"/>
    <w:rsid w:val="008A5EF4"/>
    <w:rsid w:val="008A6C64"/>
    <w:rsid w:val="008A7225"/>
    <w:rsid w:val="008A7419"/>
    <w:rsid w:val="008A7873"/>
    <w:rsid w:val="008A79AD"/>
    <w:rsid w:val="008A7E3C"/>
    <w:rsid w:val="008B01B4"/>
    <w:rsid w:val="008B02F6"/>
    <w:rsid w:val="008B05F8"/>
    <w:rsid w:val="008B0813"/>
    <w:rsid w:val="008B120C"/>
    <w:rsid w:val="008B19C8"/>
    <w:rsid w:val="008B21F6"/>
    <w:rsid w:val="008B2244"/>
    <w:rsid w:val="008B2267"/>
    <w:rsid w:val="008B2A2E"/>
    <w:rsid w:val="008B3227"/>
    <w:rsid w:val="008B384D"/>
    <w:rsid w:val="008B3AB9"/>
    <w:rsid w:val="008B449A"/>
    <w:rsid w:val="008B46AD"/>
    <w:rsid w:val="008B4737"/>
    <w:rsid w:val="008B4892"/>
    <w:rsid w:val="008B4C10"/>
    <w:rsid w:val="008B53CF"/>
    <w:rsid w:val="008B5C80"/>
    <w:rsid w:val="008B602D"/>
    <w:rsid w:val="008B6108"/>
    <w:rsid w:val="008B65DB"/>
    <w:rsid w:val="008B69F8"/>
    <w:rsid w:val="008B6E65"/>
    <w:rsid w:val="008B7761"/>
    <w:rsid w:val="008B77EB"/>
    <w:rsid w:val="008B78A5"/>
    <w:rsid w:val="008B78FE"/>
    <w:rsid w:val="008C02DB"/>
    <w:rsid w:val="008C056F"/>
    <w:rsid w:val="008C0A1B"/>
    <w:rsid w:val="008C0EF8"/>
    <w:rsid w:val="008C0F70"/>
    <w:rsid w:val="008C1960"/>
    <w:rsid w:val="008C2AB3"/>
    <w:rsid w:val="008C343A"/>
    <w:rsid w:val="008C3609"/>
    <w:rsid w:val="008C3BD6"/>
    <w:rsid w:val="008C61C9"/>
    <w:rsid w:val="008C6A6F"/>
    <w:rsid w:val="008C6F3C"/>
    <w:rsid w:val="008C74ED"/>
    <w:rsid w:val="008D0CAD"/>
    <w:rsid w:val="008D0CE9"/>
    <w:rsid w:val="008D13AA"/>
    <w:rsid w:val="008D1B59"/>
    <w:rsid w:val="008D20EE"/>
    <w:rsid w:val="008D28D0"/>
    <w:rsid w:val="008D3A2C"/>
    <w:rsid w:val="008D3ECA"/>
    <w:rsid w:val="008D42A0"/>
    <w:rsid w:val="008D4512"/>
    <w:rsid w:val="008D4781"/>
    <w:rsid w:val="008D507A"/>
    <w:rsid w:val="008D58ED"/>
    <w:rsid w:val="008D6985"/>
    <w:rsid w:val="008D6CBD"/>
    <w:rsid w:val="008D6E5F"/>
    <w:rsid w:val="008D7B5D"/>
    <w:rsid w:val="008E024A"/>
    <w:rsid w:val="008E0569"/>
    <w:rsid w:val="008E123B"/>
    <w:rsid w:val="008E2966"/>
    <w:rsid w:val="008E2C06"/>
    <w:rsid w:val="008E2E37"/>
    <w:rsid w:val="008E3089"/>
    <w:rsid w:val="008E3450"/>
    <w:rsid w:val="008E4782"/>
    <w:rsid w:val="008E5144"/>
    <w:rsid w:val="008E559F"/>
    <w:rsid w:val="008E56F9"/>
    <w:rsid w:val="008E59D2"/>
    <w:rsid w:val="008E5B23"/>
    <w:rsid w:val="008E5B28"/>
    <w:rsid w:val="008E695F"/>
    <w:rsid w:val="008E71B8"/>
    <w:rsid w:val="008E72B0"/>
    <w:rsid w:val="008F156D"/>
    <w:rsid w:val="008F2DE6"/>
    <w:rsid w:val="008F397B"/>
    <w:rsid w:val="008F3DEC"/>
    <w:rsid w:val="008F5223"/>
    <w:rsid w:val="008F58BD"/>
    <w:rsid w:val="008F5C02"/>
    <w:rsid w:val="008F690E"/>
    <w:rsid w:val="008F7EFA"/>
    <w:rsid w:val="00900421"/>
    <w:rsid w:val="00901F7E"/>
    <w:rsid w:val="00902249"/>
    <w:rsid w:val="0090355B"/>
    <w:rsid w:val="00903A7C"/>
    <w:rsid w:val="00903E47"/>
    <w:rsid w:val="00903FC1"/>
    <w:rsid w:val="00904016"/>
    <w:rsid w:val="00904ADC"/>
    <w:rsid w:val="00904B6B"/>
    <w:rsid w:val="00904C62"/>
    <w:rsid w:val="00905F19"/>
    <w:rsid w:val="00906247"/>
    <w:rsid w:val="00910148"/>
    <w:rsid w:val="0091054A"/>
    <w:rsid w:val="009112E1"/>
    <w:rsid w:val="00912170"/>
    <w:rsid w:val="00912E88"/>
    <w:rsid w:val="00913066"/>
    <w:rsid w:val="00913C89"/>
    <w:rsid w:val="0091510A"/>
    <w:rsid w:val="00915AAC"/>
    <w:rsid w:val="00915D98"/>
    <w:rsid w:val="00916096"/>
    <w:rsid w:val="0091653E"/>
    <w:rsid w:val="00916F0D"/>
    <w:rsid w:val="0091760C"/>
    <w:rsid w:val="00917776"/>
    <w:rsid w:val="00920252"/>
    <w:rsid w:val="00920B1C"/>
    <w:rsid w:val="009215DA"/>
    <w:rsid w:val="00921B72"/>
    <w:rsid w:val="0092257F"/>
    <w:rsid w:val="00922BCC"/>
    <w:rsid w:val="00923688"/>
    <w:rsid w:val="009241B7"/>
    <w:rsid w:val="00924263"/>
    <w:rsid w:val="009243AC"/>
    <w:rsid w:val="00924570"/>
    <w:rsid w:val="009247C0"/>
    <w:rsid w:val="00924C3B"/>
    <w:rsid w:val="00925011"/>
    <w:rsid w:val="009251E2"/>
    <w:rsid w:val="00925774"/>
    <w:rsid w:val="00925A7D"/>
    <w:rsid w:val="00926AF6"/>
    <w:rsid w:val="00926DE0"/>
    <w:rsid w:val="00927F25"/>
    <w:rsid w:val="00930D86"/>
    <w:rsid w:val="00930F8C"/>
    <w:rsid w:val="00930FF2"/>
    <w:rsid w:val="00932963"/>
    <w:rsid w:val="00932B8A"/>
    <w:rsid w:val="00933051"/>
    <w:rsid w:val="00933055"/>
    <w:rsid w:val="00933ACE"/>
    <w:rsid w:val="00933BDC"/>
    <w:rsid w:val="00934028"/>
    <w:rsid w:val="0093442D"/>
    <w:rsid w:val="009344B5"/>
    <w:rsid w:val="00934A5E"/>
    <w:rsid w:val="009351C4"/>
    <w:rsid w:val="00935937"/>
    <w:rsid w:val="00936022"/>
    <w:rsid w:val="00936083"/>
    <w:rsid w:val="00936889"/>
    <w:rsid w:val="00936F6C"/>
    <w:rsid w:val="0093765E"/>
    <w:rsid w:val="00937749"/>
    <w:rsid w:val="009400FD"/>
    <w:rsid w:val="00940516"/>
    <w:rsid w:val="00940879"/>
    <w:rsid w:val="0094124F"/>
    <w:rsid w:val="0094191D"/>
    <w:rsid w:val="009424A4"/>
    <w:rsid w:val="00942AF6"/>
    <w:rsid w:val="00943362"/>
    <w:rsid w:val="00943526"/>
    <w:rsid w:val="00943FC3"/>
    <w:rsid w:val="009443C4"/>
    <w:rsid w:val="00944EB8"/>
    <w:rsid w:val="009452CB"/>
    <w:rsid w:val="00945372"/>
    <w:rsid w:val="00945EA1"/>
    <w:rsid w:val="00945F88"/>
    <w:rsid w:val="00946EFB"/>
    <w:rsid w:val="00946FFE"/>
    <w:rsid w:val="00947402"/>
    <w:rsid w:val="00947CDD"/>
    <w:rsid w:val="00947EC5"/>
    <w:rsid w:val="009501E0"/>
    <w:rsid w:val="009501FA"/>
    <w:rsid w:val="009504DC"/>
    <w:rsid w:val="00950515"/>
    <w:rsid w:val="00950E84"/>
    <w:rsid w:val="00951470"/>
    <w:rsid w:val="00951785"/>
    <w:rsid w:val="00951A8F"/>
    <w:rsid w:val="00952864"/>
    <w:rsid w:val="00952D56"/>
    <w:rsid w:val="0095303E"/>
    <w:rsid w:val="00953810"/>
    <w:rsid w:val="00953974"/>
    <w:rsid w:val="00954FC5"/>
    <w:rsid w:val="00955725"/>
    <w:rsid w:val="00956655"/>
    <w:rsid w:val="00956947"/>
    <w:rsid w:val="0095697B"/>
    <w:rsid w:val="0095727A"/>
    <w:rsid w:val="009574A6"/>
    <w:rsid w:val="00957B0E"/>
    <w:rsid w:val="00957D65"/>
    <w:rsid w:val="0096091E"/>
    <w:rsid w:val="00960BA7"/>
    <w:rsid w:val="00961531"/>
    <w:rsid w:val="00961EE5"/>
    <w:rsid w:val="009620D4"/>
    <w:rsid w:val="009620F7"/>
    <w:rsid w:val="00962415"/>
    <w:rsid w:val="00962856"/>
    <w:rsid w:val="00962889"/>
    <w:rsid w:val="00962CC4"/>
    <w:rsid w:val="009655A9"/>
    <w:rsid w:val="00965686"/>
    <w:rsid w:val="00965899"/>
    <w:rsid w:val="00966107"/>
    <w:rsid w:val="009663B8"/>
    <w:rsid w:val="00966B26"/>
    <w:rsid w:val="0096734F"/>
    <w:rsid w:val="0097066B"/>
    <w:rsid w:val="00970718"/>
    <w:rsid w:val="00970C64"/>
    <w:rsid w:val="0097115E"/>
    <w:rsid w:val="009711AD"/>
    <w:rsid w:val="00971E1C"/>
    <w:rsid w:val="00971EF6"/>
    <w:rsid w:val="00972ED4"/>
    <w:rsid w:val="009739AD"/>
    <w:rsid w:val="009754A3"/>
    <w:rsid w:val="00975B38"/>
    <w:rsid w:val="00975D7D"/>
    <w:rsid w:val="009763B5"/>
    <w:rsid w:val="009766C6"/>
    <w:rsid w:val="00976A4E"/>
    <w:rsid w:val="00976E3E"/>
    <w:rsid w:val="00977C5B"/>
    <w:rsid w:val="0098073C"/>
    <w:rsid w:val="009807B6"/>
    <w:rsid w:val="0098174C"/>
    <w:rsid w:val="00982450"/>
    <w:rsid w:val="0098260E"/>
    <w:rsid w:val="00982646"/>
    <w:rsid w:val="00982B1B"/>
    <w:rsid w:val="00982D20"/>
    <w:rsid w:val="00984B57"/>
    <w:rsid w:val="0098536E"/>
    <w:rsid w:val="0098540D"/>
    <w:rsid w:val="00985B50"/>
    <w:rsid w:val="00987326"/>
    <w:rsid w:val="0098738B"/>
    <w:rsid w:val="00987F03"/>
    <w:rsid w:val="00990366"/>
    <w:rsid w:val="00990623"/>
    <w:rsid w:val="009909D8"/>
    <w:rsid w:val="0099588C"/>
    <w:rsid w:val="009A036E"/>
    <w:rsid w:val="009A06E4"/>
    <w:rsid w:val="009A07CD"/>
    <w:rsid w:val="009A07D5"/>
    <w:rsid w:val="009A1D7A"/>
    <w:rsid w:val="009A1FF1"/>
    <w:rsid w:val="009A2E41"/>
    <w:rsid w:val="009A3136"/>
    <w:rsid w:val="009A3463"/>
    <w:rsid w:val="009A3A73"/>
    <w:rsid w:val="009A4B4D"/>
    <w:rsid w:val="009A53F5"/>
    <w:rsid w:val="009A55BB"/>
    <w:rsid w:val="009A5AC7"/>
    <w:rsid w:val="009A66E6"/>
    <w:rsid w:val="009A694F"/>
    <w:rsid w:val="009A69F8"/>
    <w:rsid w:val="009A6B63"/>
    <w:rsid w:val="009A71A8"/>
    <w:rsid w:val="009A7A84"/>
    <w:rsid w:val="009A7C26"/>
    <w:rsid w:val="009B00B3"/>
    <w:rsid w:val="009B03A8"/>
    <w:rsid w:val="009B23B4"/>
    <w:rsid w:val="009B2DF4"/>
    <w:rsid w:val="009B2F60"/>
    <w:rsid w:val="009B32C7"/>
    <w:rsid w:val="009B3D93"/>
    <w:rsid w:val="009B41F2"/>
    <w:rsid w:val="009B42FE"/>
    <w:rsid w:val="009B482C"/>
    <w:rsid w:val="009B5004"/>
    <w:rsid w:val="009B5C8B"/>
    <w:rsid w:val="009B5CBA"/>
    <w:rsid w:val="009B6340"/>
    <w:rsid w:val="009B672A"/>
    <w:rsid w:val="009B6B5C"/>
    <w:rsid w:val="009B6C95"/>
    <w:rsid w:val="009B6E9C"/>
    <w:rsid w:val="009B6F6E"/>
    <w:rsid w:val="009B7F9E"/>
    <w:rsid w:val="009C0300"/>
    <w:rsid w:val="009C03DC"/>
    <w:rsid w:val="009C04E9"/>
    <w:rsid w:val="009C0513"/>
    <w:rsid w:val="009C06CA"/>
    <w:rsid w:val="009C0F99"/>
    <w:rsid w:val="009C1049"/>
    <w:rsid w:val="009C2DCA"/>
    <w:rsid w:val="009C31F6"/>
    <w:rsid w:val="009C3213"/>
    <w:rsid w:val="009C3722"/>
    <w:rsid w:val="009C3DAE"/>
    <w:rsid w:val="009C43EA"/>
    <w:rsid w:val="009C5795"/>
    <w:rsid w:val="009C6236"/>
    <w:rsid w:val="009C6ED7"/>
    <w:rsid w:val="009C6F88"/>
    <w:rsid w:val="009C70A1"/>
    <w:rsid w:val="009C72E7"/>
    <w:rsid w:val="009C79F3"/>
    <w:rsid w:val="009D051D"/>
    <w:rsid w:val="009D0766"/>
    <w:rsid w:val="009D081C"/>
    <w:rsid w:val="009D0BBC"/>
    <w:rsid w:val="009D0CBA"/>
    <w:rsid w:val="009D0DBC"/>
    <w:rsid w:val="009D1089"/>
    <w:rsid w:val="009D1700"/>
    <w:rsid w:val="009D1C0A"/>
    <w:rsid w:val="009D1D96"/>
    <w:rsid w:val="009D2985"/>
    <w:rsid w:val="009D3345"/>
    <w:rsid w:val="009D3F29"/>
    <w:rsid w:val="009D4533"/>
    <w:rsid w:val="009D48CE"/>
    <w:rsid w:val="009D55E2"/>
    <w:rsid w:val="009D59EE"/>
    <w:rsid w:val="009D5AA7"/>
    <w:rsid w:val="009D5E99"/>
    <w:rsid w:val="009D7030"/>
    <w:rsid w:val="009D7EA5"/>
    <w:rsid w:val="009E0A5A"/>
    <w:rsid w:val="009E1490"/>
    <w:rsid w:val="009E1AC5"/>
    <w:rsid w:val="009E1DF8"/>
    <w:rsid w:val="009E22D5"/>
    <w:rsid w:val="009E23E1"/>
    <w:rsid w:val="009E2461"/>
    <w:rsid w:val="009E2C5B"/>
    <w:rsid w:val="009E2E02"/>
    <w:rsid w:val="009E39B7"/>
    <w:rsid w:val="009E3F5D"/>
    <w:rsid w:val="009E4472"/>
    <w:rsid w:val="009E506D"/>
    <w:rsid w:val="009E51A6"/>
    <w:rsid w:val="009E5316"/>
    <w:rsid w:val="009E5419"/>
    <w:rsid w:val="009E571D"/>
    <w:rsid w:val="009E634E"/>
    <w:rsid w:val="009E648F"/>
    <w:rsid w:val="009E71D0"/>
    <w:rsid w:val="009E7A3D"/>
    <w:rsid w:val="009E7F45"/>
    <w:rsid w:val="009F0341"/>
    <w:rsid w:val="009F0F6C"/>
    <w:rsid w:val="009F1B5B"/>
    <w:rsid w:val="009F2360"/>
    <w:rsid w:val="009F27A8"/>
    <w:rsid w:val="009F28EE"/>
    <w:rsid w:val="009F3509"/>
    <w:rsid w:val="009F4142"/>
    <w:rsid w:val="009F451C"/>
    <w:rsid w:val="009F49CE"/>
    <w:rsid w:val="009F4BF8"/>
    <w:rsid w:val="009F710C"/>
    <w:rsid w:val="009F74B8"/>
    <w:rsid w:val="00A00495"/>
    <w:rsid w:val="00A00B05"/>
    <w:rsid w:val="00A00DA1"/>
    <w:rsid w:val="00A01443"/>
    <w:rsid w:val="00A0213F"/>
    <w:rsid w:val="00A025B7"/>
    <w:rsid w:val="00A03688"/>
    <w:rsid w:val="00A05F43"/>
    <w:rsid w:val="00A060C1"/>
    <w:rsid w:val="00A06109"/>
    <w:rsid w:val="00A066E3"/>
    <w:rsid w:val="00A07A52"/>
    <w:rsid w:val="00A10ACA"/>
    <w:rsid w:val="00A10B1D"/>
    <w:rsid w:val="00A1149F"/>
    <w:rsid w:val="00A118C4"/>
    <w:rsid w:val="00A12873"/>
    <w:rsid w:val="00A138EE"/>
    <w:rsid w:val="00A13A45"/>
    <w:rsid w:val="00A14FA5"/>
    <w:rsid w:val="00A16968"/>
    <w:rsid w:val="00A16F0D"/>
    <w:rsid w:val="00A17A77"/>
    <w:rsid w:val="00A17D30"/>
    <w:rsid w:val="00A20262"/>
    <w:rsid w:val="00A20624"/>
    <w:rsid w:val="00A21490"/>
    <w:rsid w:val="00A214F4"/>
    <w:rsid w:val="00A21682"/>
    <w:rsid w:val="00A21EAE"/>
    <w:rsid w:val="00A21EDD"/>
    <w:rsid w:val="00A237A8"/>
    <w:rsid w:val="00A243A6"/>
    <w:rsid w:val="00A24AD3"/>
    <w:rsid w:val="00A25D7B"/>
    <w:rsid w:val="00A2616B"/>
    <w:rsid w:val="00A26413"/>
    <w:rsid w:val="00A26652"/>
    <w:rsid w:val="00A269C1"/>
    <w:rsid w:val="00A275E8"/>
    <w:rsid w:val="00A27FEC"/>
    <w:rsid w:val="00A3026D"/>
    <w:rsid w:val="00A30D54"/>
    <w:rsid w:val="00A311CA"/>
    <w:rsid w:val="00A314CD"/>
    <w:rsid w:val="00A315ED"/>
    <w:rsid w:val="00A32893"/>
    <w:rsid w:val="00A329D2"/>
    <w:rsid w:val="00A32A01"/>
    <w:rsid w:val="00A32D2E"/>
    <w:rsid w:val="00A3376B"/>
    <w:rsid w:val="00A33C8E"/>
    <w:rsid w:val="00A36026"/>
    <w:rsid w:val="00A36901"/>
    <w:rsid w:val="00A36C22"/>
    <w:rsid w:val="00A37E37"/>
    <w:rsid w:val="00A400E3"/>
    <w:rsid w:val="00A40E2D"/>
    <w:rsid w:val="00A415ED"/>
    <w:rsid w:val="00A419EF"/>
    <w:rsid w:val="00A4254C"/>
    <w:rsid w:val="00A426D7"/>
    <w:rsid w:val="00A42E6C"/>
    <w:rsid w:val="00A44B92"/>
    <w:rsid w:val="00A44EA9"/>
    <w:rsid w:val="00A45373"/>
    <w:rsid w:val="00A45940"/>
    <w:rsid w:val="00A46834"/>
    <w:rsid w:val="00A46E1F"/>
    <w:rsid w:val="00A476DC"/>
    <w:rsid w:val="00A47D23"/>
    <w:rsid w:val="00A47EAE"/>
    <w:rsid w:val="00A5014A"/>
    <w:rsid w:val="00A505C8"/>
    <w:rsid w:val="00A50810"/>
    <w:rsid w:val="00A50A82"/>
    <w:rsid w:val="00A512C1"/>
    <w:rsid w:val="00A515B6"/>
    <w:rsid w:val="00A51686"/>
    <w:rsid w:val="00A523C3"/>
    <w:rsid w:val="00A529DD"/>
    <w:rsid w:val="00A530E9"/>
    <w:rsid w:val="00A5315D"/>
    <w:rsid w:val="00A53215"/>
    <w:rsid w:val="00A532E5"/>
    <w:rsid w:val="00A5425C"/>
    <w:rsid w:val="00A54A99"/>
    <w:rsid w:val="00A55155"/>
    <w:rsid w:val="00A559C7"/>
    <w:rsid w:val="00A56135"/>
    <w:rsid w:val="00A56337"/>
    <w:rsid w:val="00A5692A"/>
    <w:rsid w:val="00A6051A"/>
    <w:rsid w:val="00A60954"/>
    <w:rsid w:val="00A619CD"/>
    <w:rsid w:val="00A61B72"/>
    <w:rsid w:val="00A61D61"/>
    <w:rsid w:val="00A62240"/>
    <w:rsid w:val="00A62352"/>
    <w:rsid w:val="00A62B6F"/>
    <w:rsid w:val="00A62BB0"/>
    <w:rsid w:val="00A62C14"/>
    <w:rsid w:val="00A63123"/>
    <w:rsid w:val="00A6327B"/>
    <w:rsid w:val="00A64000"/>
    <w:rsid w:val="00A64B9F"/>
    <w:rsid w:val="00A64E72"/>
    <w:rsid w:val="00A65367"/>
    <w:rsid w:val="00A653D6"/>
    <w:rsid w:val="00A66075"/>
    <w:rsid w:val="00A66D83"/>
    <w:rsid w:val="00A6763C"/>
    <w:rsid w:val="00A67E71"/>
    <w:rsid w:val="00A70041"/>
    <w:rsid w:val="00A70212"/>
    <w:rsid w:val="00A70249"/>
    <w:rsid w:val="00A7043D"/>
    <w:rsid w:val="00A71072"/>
    <w:rsid w:val="00A71368"/>
    <w:rsid w:val="00A71A7E"/>
    <w:rsid w:val="00A73AA6"/>
    <w:rsid w:val="00A74932"/>
    <w:rsid w:val="00A75566"/>
    <w:rsid w:val="00A75C7F"/>
    <w:rsid w:val="00A75F69"/>
    <w:rsid w:val="00A772DA"/>
    <w:rsid w:val="00A778E9"/>
    <w:rsid w:val="00A77A85"/>
    <w:rsid w:val="00A77DA4"/>
    <w:rsid w:val="00A77E7B"/>
    <w:rsid w:val="00A800F1"/>
    <w:rsid w:val="00A803AD"/>
    <w:rsid w:val="00A80D9C"/>
    <w:rsid w:val="00A80E3E"/>
    <w:rsid w:val="00A819D2"/>
    <w:rsid w:val="00A81C8C"/>
    <w:rsid w:val="00A826FC"/>
    <w:rsid w:val="00A82CEC"/>
    <w:rsid w:val="00A82DAA"/>
    <w:rsid w:val="00A83227"/>
    <w:rsid w:val="00A8324D"/>
    <w:rsid w:val="00A835DE"/>
    <w:rsid w:val="00A83743"/>
    <w:rsid w:val="00A83E87"/>
    <w:rsid w:val="00A85C78"/>
    <w:rsid w:val="00A8692C"/>
    <w:rsid w:val="00A8699E"/>
    <w:rsid w:val="00A86EAC"/>
    <w:rsid w:val="00A8773C"/>
    <w:rsid w:val="00A878BB"/>
    <w:rsid w:val="00A90927"/>
    <w:rsid w:val="00A90999"/>
    <w:rsid w:val="00A90CB0"/>
    <w:rsid w:val="00A9166B"/>
    <w:rsid w:val="00A91868"/>
    <w:rsid w:val="00A91B8D"/>
    <w:rsid w:val="00A922CC"/>
    <w:rsid w:val="00A929E4"/>
    <w:rsid w:val="00A92E4C"/>
    <w:rsid w:val="00A92E71"/>
    <w:rsid w:val="00A93EBA"/>
    <w:rsid w:val="00A95281"/>
    <w:rsid w:val="00A95E86"/>
    <w:rsid w:val="00A95FC1"/>
    <w:rsid w:val="00A9662E"/>
    <w:rsid w:val="00A969AA"/>
    <w:rsid w:val="00A9713F"/>
    <w:rsid w:val="00A973A8"/>
    <w:rsid w:val="00A97529"/>
    <w:rsid w:val="00A97C9F"/>
    <w:rsid w:val="00AA00B0"/>
    <w:rsid w:val="00AA01E7"/>
    <w:rsid w:val="00AA0559"/>
    <w:rsid w:val="00AA1EAD"/>
    <w:rsid w:val="00AA2714"/>
    <w:rsid w:val="00AA2C0C"/>
    <w:rsid w:val="00AA30BA"/>
    <w:rsid w:val="00AA381E"/>
    <w:rsid w:val="00AA475A"/>
    <w:rsid w:val="00AA4D91"/>
    <w:rsid w:val="00AA5182"/>
    <w:rsid w:val="00AA59A9"/>
    <w:rsid w:val="00AA59F2"/>
    <w:rsid w:val="00AA5B28"/>
    <w:rsid w:val="00AA5D2A"/>
    <w:rsid w:val="00AA622A"/>
    <w:rsid w:val="00AA6AEC"/>
    <w:rsid w:val="00AA6BFC"/>
    <w:rsid w:val="00AA7291"/>
    <w:rsid w:val="00AA72EE"/>
    <w:rsid w:val="00AA7CF6"/>
    <w:rsid w:val="00AB026C"/>
    <w:rsid w:val="00AB030D"/>
    <w:rsid w:val="00AB0CE5"/>
    <w:rsid w:val="00AB0E16"/>
    <w:rsid w:val="00AB11CE"/>
    <w:rsid w:val="00AB26B5"/>
    <w:rsid w:val="00AB2E3F"/>
    <w:rsid w:val="00AB307B"/>
    <w:rsid w:val="00AB3918"/>
    <w:rsid w:val="00AB4A5F"/>
    <w:rsid w:val="00AB4D0D"/>
    <w:rsid w:val="00AB4D6F"/>
    <w:rsid w:val="00AB51AD"/>
    <w:rsid w:val="00AB54A4"/>
    <w:rsid w:val="00AB572E"/>
    <w:rsid w:val="00AB5F82"/>
    <w:rsid w:val="00AB78A5"/>
    <w:rsid w:val="00AB7C1A"/>
    <w:rsid w:val="00AC0C2B"/>
    <w:rsid w:val="00AC12F0"/>
    <w:rsid w:val="00AC155A"/>
    <w:rsid w:val="00AC1C29"/>
    <w:rsid w:val="00AC1C85"/>
    <w:rsid w:val="00AC24EE"/>
    <w:rsid w:val="00AC2E4A"/>
    <w:rsid w:val="00AC30E8"/>
    <w:rsid w:val="00AC3182"/>
    <w:rsid w:val="00AC42B0"/>
    <w:rsid w:val="00AC4389"/>
    <w:rsid w:val="00AC4699"/>
    <w:rsid w:val="00AC539D"/>
    <w:rsid w:val="00AC53CF"/>
    <w:rsid w:val="00AC54E7"/>
    <w:rsid w:val="00AC572D"/>
    <w:rsid w:val="00AC5B02"/>
    <w:rsid w:val="00AC5D87"/>
    <w:rsid w:val="00AC6668"/>
    <w:rsid w:val="00AC666F"/>
    <w:rsid w:val="00AC6CE3"/>
    <w:rsid w:val="00AC751E"/>
    <w:rsid w:val="00AC7684"/>
    <w:rsid w:val="00AC77F9"/>
    <w:rsid w:val="00AC7C15"/>
    <w:rsid w:val="00AD05BF"/>
    <w:rsid w:val="00AD0A44"/>
    <w:rsid w:val="00AD0E5A"/>
    <w:rsid w:val="00AD10A6"/>
    <w:rsid w:val="00AD13AF"/>
    <w:rsid w:val="00AD1B72"/>
    <w:rsid w:val="00AD24BD"/>
    <w:rsid w:val="00AD26DE"/>
    <w:rsid w:val="00AD30F4"/>
    <w:rsid w:val="00AD386F"/>
    <w:rsid w:val="00AD40FD"/>
    <w:rsid w:val="00AD4E48"/>
    <w:rsid w:val="00AD51F0"/>
    <w:rsid w:val="00AD5377"/>
    <w:rsid w:val="00AD5777"/>
    <w:rsid w:val="00AD69CE"/>
    <w:rsid w:val="00AD6EDE"/>
    <w:rsid w:val="00AD7ADB"/>
    <w:rsid w:val="00AE05D0"/>
    <w:rsid w:val="00AE0864"/>
    <w:rsid w:val="00AE0C0F"/>
    <w:rsid w:val="00AE0DAF"/>
    <w:rsid w:val="00AE1E42"/>
    <w:rsid w:val="00AE1E5E"/>
    <w:rsid w:val="00AE215B"/>
    <w:rsid w:val="00AE239D"/>
    <w:rsid w:val="00AE268E"/>
    <w:rsid w:val="00AE40AF"/>
    <w:rsid w:val="00AE42CD"/>
    <w:rsid w:val="00AE4B8D"/>
    <w:rsid w:val="00AE4D5E"/>
    <w:rsid w:val="00AE4E82"/>
    <w:rsid w:val="00AE4F99"/>
    <w:rsid w:val="00AE617E"/>
    <w:rsid w:val="00AE6E71"/>
    <w:rsid w:val="00AE6F99"/>
    <w:rsid w:val="00AE7141"/>
    <w:rsid w:val="00AE7249"/>
    <w:rsid w:val="00AE7C4C"/>
    <w:rsid w:val="00AF1A7D"/>
    <w:rsid w:val="00AF1F40"/>
    <w:rsid w:val="00AF2257"/>
    <w:rsid w:val="00AF2E6A"/>
    <w:rsid w:val="00AF357D"/>
    <w:rsid w:val="00AF3C93"/>
    <w:rsid w:val="00AF4730"/>
    <w:rsid w:val="00AF520B"/>
    <w:rsid w:val="00AF533F"/>
    <w:rsid w:val="00AF5CBD"/>
    <w:rsid w:val="00AF62E9"/>
    <w:rsid w:val="00AF6763"/>
    <w:rsid w:val="00AF737A"/>
    <w:rsid w:val="00AF7CDC"/>
    <w:rsid w:val="00B005FF"/>
    <w:rsid w:val="00B00A74"/>
    <w:rsid w:val="00B00C00"/>
    <w:rsid w:val="00B01261"/>
    <w:rsid w:val="00B015D9"/>
    <w:rsid w:val="00B03367"/>
    <w:rsid w:val="00B04641"/>
    <w:rsid w:val="00B04941"/>
    <w:rsid w:val="00B04D8D"/>
    <w:rsid w:val="00B05747"/>
    <w:rsid w:val="00B05E8B"/>
    <w:rsid w:val="00B06020"/>
    <w:rsid w:val="00B067EE"/>
    <w:rsid w:val="00B067EF"/>
    <w:rsid w:val="00B06A21"/>
    <w:rsid w:val="00B06B17"/>
    <w:rsid w:val="00B0751F"/>
    <w:rsid w:val="00B07D55"/>
    <w:rsid w:val="00B07DB0"/>
    <w:rsid w:val="00B10BCB"/>
    <w:rsid w:val="00B10C72"/>
    <w:rsid w:val="00B11D8C"/>
    <w:rsid w:val="00B11E56"/>
    <w:rsid w:val="00B12144"/>
    <w:rsid w:val="00B1243B"/>
    <w:rsid w:val="00B1285D"/>
    <w:rsid w:val="00B135F8"/>
    <w:rsid w:val="00B14508"/>
    <w:rsid w:val="00B14E63"/>
    <w:rsid w:val="00B150CD"/>
    <w:rsid w:val="00B15541"/>
    <w:rsid w:val="00B16890"/>
    <w:rsid w:val="00B16A24"/>
    <w:rsid w:val="00B16BD2"/>
    <w:rsid w:val="00B16D60"/>
    <w:rsid w:val="00B2046D"/>
    <w:rsid w:val="00B2051B"/>
    <w:rsid w:val="00B21578"/>
    <w:rsid w:val="00B219B4"/>
    <w:rsid w:val="00B220CF"/>
    <w:rsid w:val="00B2234D"/>
    <w:rsid w:val="00B22810"/>
    <w:rsid w:val="00B229D0"/>
    <w:rsid w:val="00B22E50"/>
    <w:rsid w:val="00B23927"/>
    <w:rsid w:val="00B23961"/>
    <w:rsid w:val="00B23FF9"/>
    <w:rsid w:val="00B24906"/>
    <w:rsid w:val="00B24D98"/>
    <w:rsid w:val="00B24DC9"/>
    <w:rsid w:val="00B25C27"/>
    <w:rsid w:val="00B25F48"/>
    <w:rsid w:val="00B26212"/>
    <w:rsid w:val="00B27016"/>
    <w:rsid w:val="00B27297"/>
    <w:rsid w:val="00B272C0"/>
    <w:rsid w:val="00B27604"/>
    <w:rsid w:val="00B27C79"/>
    <w:rsid w:val="00B30117"/>
    <w:rsid w:val="00B30A50"/>
    <w:rsid w:val="00B30A91"/>
    <w:rsid w:val="00B30CA1"/>
    <w:rsid w:val="00B31368"/>
    <w:rsid w:val="00B31BF5"/>
    <w:rsid w:val="00B323F2"/>
    <w:rsid w:val="00B32665"/>
    <w:rsid w:val="00B33966"/>
    <w:rsid w:val="00B33A2D"/>
    <w:rsid w:val="00B35AEC"/>
    <w:rsid w:val="00B35D38"/>
    <w:rsid w:val="00B3744F"/>
    <w:rsid w:val="00B377CA"/>
    <w:rsid w:val="00B3792B"/>
    <w:rsid w:val="00B3797E"/>
    <w:rsid w:val="00B41455"/>
    <w:rsid w:val="00B42108"/>
    <w:rsid w:val="00B421AD"/>
    <w:rsid w:val="00B42B8C"/>
    <w:rsid w:val="00B4304A"/>
    <w:rsid w:val="00B436D2"/>
    <w:rsid w:val="00B438FC"/>
    <w:rsid w:val="00B43A57"/>
    <w:rsid w:val="00B44A92"/>
    <w:rsid w:val="00B45047"/>
    <w:rsid w:val="00B45450"/>
    <w:rsid w:val="00B45555"/>
    <w:rsid w:val="00B45A2B"/>
    <w:rsid w:val="00B45C04"/>
    <w:rsid w:val="00B465AF"/>
    <w:rsid w:val="00B470C2"/>
    <w:rsid w:val="00B473C8"/>
    <w:rsid w:val="00B47C63"/>
    <w:rsid w:val="00B501AB"/>
    <w:rsid w:val="00B5072D"/>
    <w:rsid w:val="00B50C7C"/>
    <w:rsid w:val="00B51473"/>
    <w:rsid w:val="00B51D28"/>
    <w:rsid w:val="00B526DF"/>
    <w:rsid w:val="00B52C1F"/>
    <w:rsid w:val="00B53088"/>
    <w:rsid w:val="00B53250"/>
    <w:rsid w:val="00B53B08"/>
    <w:rsid w:val="00B54929"/>
    <w:rsid w:val="00B54CE7"/>
    <w:rsid w:val="00B551E6"/>
    <w:rsid w:val="00B560C9"/>
    <w:rsid w:val="00B56A75"/>
    <w:rsid w:val="00B56C3D"/>
    <w:rsid w:val="00B57141"/>
    <w:rsid w:val="00B578D1"/>
    <w:rsid w:val="00B57E88"/>
    <w:rsid w:val="00B60182"/>
    <w:rsid w:val="00B60254"/>
    <w:rsid w:val="00B608F7"/>
    <w:rsid w:val="00B609D0"/>
    <w:rsid w:val="00B60F95"/>
    <w:rsid w:val="00B617F8"/>
    <w:rsid w:val="00B63251"/>
    <w:rsid w:val="00B634B8"/>
    <w:rsid w:val="00B63BE0"/>
    <w:rsid w:val="00B63BE4"/>
    <w:rsid w:val="00B64A6A"/>
    <w:rsid w:val="00B64C3F"/>
    <w:rsid w:val="00B64D77"/>
    <w:rsid w:val="00B6500D"/>
    <w:rsid w:val="00B66688"/>
    <w:rsid w:val="00B704BC"/>
    <w:rsid w:val="00B70AEF"/>
    <w:rsid w:val="00B70BC9"/>
    <w:rsid w:val="00B70FCB"/>
    <w:rsid w:val="00B716C6"/>
    <w:rsid w:val="00B71707"/>
    <w:rsid w:val="00B71A12"/>
    <w:rsid w:val="00B72982"/>
    <w:rsid w:val="00B72DF5"/>
    <w:rsid w:val="00B73E83"/>
    <w:rsid w:val="00B746E9"/>
    <w:rsid w:val="00B74727"/>
    <w:rsid w:val="00B74999"/>
    <w:rsid w:val="00B74BC7"/>
    <w:rsid w:val="00B74F9A"/>
    <w:rsid w:val="00B759FF"/>
    <w:rsid w:val="00B75C72"/>
    <w:rsid w:val="00B76ED9"/>
    <w:rsid w:val="00B772D2"/>
    <w:rsid w:val="00B774DF"/>
    <w:rsid w:val="00B80B32"/>
    <w:rsid w:val="00B81E2A"/>
    <w:rsid w:val="00B82343"/>
    <w:rsid w:val="00B828B6"/>
    <w:rsid w:val="00B82BE7"/>
    <w:rsid w:val="00B82F1E"/>
    <w:rsid w:val="00B82FFD"/>
    <w:rsid w:val="00B831FE"/>
    <w:rsid w:val="00B83A46"/>
    <w:rsid w:val="00B8430A"/>
    <w:rsid w:val="00B84427"/>
    <w:rsid w:val="00B848AD"/>
    <w:rsid w:val="00B850BC"/>
    <w:rsid w:val="00B8572B"/>
    <w:rsid w:val="00B85C5C"/>
    <w:rsid w:val="00B85ED4"/>
    <w:rsid w:val="00B86583"/>
    <w:rsid w:val="00B865EB"/>
    <w:rsid w:val="00B8704D"/>
    <w:rsid w:val="00B87182"/>
    <w:rsid w:val="00B87BBB"/>
    <w:rsid w:val="00B902A6"/>
    <w:rsid w:val="00B90825"/>
    <w:rsid w:val="00B90895"/>
    <w:rsid w:val="00B90FAC"/>
    <w:rsid w:val="00B91713"/>
    <w:rsid w:val="00B919DF"/>
    <w:rsid w:val="00B91D62"/>
    <w:rsid w:val="00B92815"/>
    <w:rsid w:val="00B9298C"/>
    <w:rsid w:val="00B93479"/>
    <w:rsid w:val="00B93D41"/>
    <w:rsid w:val="00B9471F"/>
    <w:rsid w:val="00B9478A"/>
    <w:rsid w:val="00B94FDB"/>
    <w:rsid w:val="00B951B6"/>
    <w:rsid w:val="00B95B12"/>
    <w:rsid w:val="00B96B38"/>
    <w:rsid w:val="00B96B51"/>
    <w:rsid w:val="00B96B75"/>
    <w:rsid w:val="00B973F0"/>
    <w:rsid w:val="00B9749B"/>
    <w:rsid w:val="00B97965"/>
    <w:rsid w:val="00B97C6E"/>
    <w:rsid w:val="00BA0C58"/>
    <w:rsid w:val="00BA0CC6"/>
    <w:rsid w:val="00BA0DAF"/>
    <w:rsid w:val="00BA0DE2"/>
    <w:rsid w:val="00BA1043"/>
    <w:rsid w:val="00BA1128"/>
    <w:rsid w:val="00BA25F6"/>
    <w:rsid w:val="00BA277A"/>
    <w:rsid w:val="00BA31B4"/>
    <w:rsid w:val="00BA328D"/>
    <w:rsid w:val="00BA364E"/>
    <w:rsid w:val="00BA379C"/>
    <w:rsid w:val="00BA3A76"/>
    <w:rsid w:val="00BA4278"/>
    <w:rsid w:val="00BA4399"/>
    <w:rsid w:val="00BA47EC"/>
    <w:rsid w:val="00BA4A7B"/>
    <w:rsid w:val="00BA5083"/>
    <w:rsid w:val="00BA5713"/>
    <w:rsid w:val="00BA5EFC"/>
    <w:rsid w:val="00BA6BC3"/>
    <w:rsid w:val="00BB30D3"/>
    <w:rsid w:val="00BB3246"/>
    <w:rsid w:val="00BB39CC"/>
    <w:rsid w:val="00BB407B"/>
    <w:rsid w:val="00BB5E5B"/>
    <w:rsid w:val="00BB5F43"/>
    <w:rsid w:val="00BB6109"/>
    <w:rsid w:val="00BB61B3"/>
    <w:rsid w:val="00BB6C70"/>
    <w:rsid w:val="00BC0344"/>
    <w:rsid w:val="00BC10BF"/>
    <w:rsid w:val="00BC1794"/>
    <w:rsid w:val="00BC1881"/>
    <w:rsid w:val="00BC1A7E"/>
    <w:rsid w:val="00BC1A98"/>
    <w:rsid w:val="00BC1D5B"/>
    <w:rsid w:val="00BC2FEF"/>
    <w:rsid w:val="00BC3516"/>
    <w:rsid w:val="00BC414B"/>
    <w:rsid w:val="00BC4732"/>
    <w:rsid w:val="00BC4836"/>
    <w:rsid w:val="00BC56F0"/>
    <w:rsid w:val="00BC5A68"/>
    <w:rsid w:val="00BC5F88"/>
    <w:rsid w:val="00BC6606"/>
    <w:rsid w:val="00BC7414"/>
    <w:rsid w:val="00BD1A1F"/>
    <w:rsid w:val="00BD353E"/>
    <w:rsid w:val="00BD3998"/>
    <w:rsid w:val="00BD4379"/>
    <w:rsid w:val="00BD4953"/>
    <w:rsid w:val="00BD4B55"/>
    <w:rsid w:val="00BD4CF9"/>
    <w:rsid w:val="00BD50E7"/>
    <w:rsid w:val="00BD559D"/>
    <w:rsid w:val="00BD5713"/>
    <w:rsid w:val="00BD5BDA"/>
    <w:rsid w:val="00BD5CDA"/>
    <w:rsid w:val="00BD5CFD"/>
    <w:rsid w:val="00BD61D0"/>
    <w:rsid w:val="00BD6613"/>
    <w:rsid w:val="00BD7778"/>
    <w:rsid w:val="00BD77C0"/>
    <w:rsid w:val="00BE0607"/>
    <w:rsid w:val="00BE0663"/>
    <w:rsid w:val="00BE0CC3"/>
    <w:rsid w:val="00BE18C9"/>
    <w:rsid w:val="00BE1DD6"/>
    <w:rsid w:val="00BE2A2B"/>
    <w:rsid w:val="00BE42F7"/>
    <w:rsid w:val="00BE45F8"/>
    <w:rsid w:val="00BE5140"/>
    <w:rsid w:val="00BE6049"/>
    <w:rsid w:val="00BE61EB"/>
    <w:rsid w:val="00BE63CD"/>
    <w:rsid w:val="00BE7786"/>
    <w:rsid w:val="00BF016A"/>
    <w:rsid w:val="00BF129C"/>
    <w:rsid w:val="00BF1768"/>
    <w:rsid w:val="00BF21FF"/>
    <w:rsid w:val="00BF2C89"/>
    <w:rsid w:val="00BF338E"/>
    <w:rsid w:val="00BF67B5"/>
    <w:rsid w:val="00BF6C8D"/>
    <w:rsid w:val="00BF70E0"/>
    <w:rsid w:val="00BF7104"/>
    <w:rsid w:val="00BF720D"/>
    <w:rsid w:val="00BF7F71"/>
    <w:rsid w:val="00C0035E"/>
    <w:rsid w:val="00C00710"/>
    <w:rsid w:val="00C010E1"/>
    <w:rsid w:val="00C02112"/>
    <w:rsid w:val="00C02A52"/>
    <w:rsid w:val="00C02CB1"/>
    <w:rsid w:val="00C03D01"/>
    <w:rsid w:val="00C04857"/>
    <w:rsid w:val="00C04AE5"/>
    <w:rsid w:val="00C067F2"/>
    <w:rsid w:val="00C06A5B"/>
    <w:rsid w:val="00C06EDE"/>
    <w:rsid w:val="00C0746D"/>
    <w:rsid w:val="00C07AB5"/>
    <w:rsid w:val="00C10FAF"/>
    <w:rsid w:val="00C112F8"/>
    <w:rsid w:val="00C1162F"/>
    <w:rsid w:val="00C119DA"/>
    <w:rsid w:val="00C12858"/>
    <w:rsid w:val="00C12C43"/>
    <w:rsid w:val="00C12D98"/>
    <w:rsid w:val="00C1309C"/>
    <w:rsid w:val="00C13475"/>
    <w:rsid w:val="00C1359A"/>
    <w:rsid w:val="00C137EA"/>
    <w:rsid w:val="00C13825"/>
    <w:rsid w:val="00C13D14"/>
    <w:rsid w:val="00C1401F"/>
    <w:rsid w:val="00C14615"/>
    <w:rsid w:val="00C14A6C"/>
    <w:rsid w:val="00C14FDD"/>
    <w:rsid w:val="00C161CA"/>
    <w:rsid w:val="00C166BA"/>
    <w:rsid w:val="00C1683E"/>
    <w:rsid w:val="00C16D2C"/>
    <w:rsid w:val="00C16DD4"/>
    <w:rsid w:val="00C16F5F"/>
    <w:rsid w:val="00C16FDA"/>
    <w:rsid w:val="00C2129D"/>
    <w:rsid w:val="00C2135E"/>
    <w:rsid w:val="00C215C3"/>
    <w:rsid w:val="00C2162D"/>
    <w:rsid w:val="00C21CF5"/>
    <w:rsid w:val="00C21E55"/>
    <w:rsid w:val="00C22BA7"/>
    <w:rsid w:val="00C22FCE"/>
    <w:rsid w:val="00C2399E"/>
    <w:rsid w:val="00C2480E"/>
    <w:rsid w:val="00C24914"/>
    <w:rsid w:val="00C25749"/>
    <w:rsid w:val="00C26BFE"/>
    <w:rsid w:val="00C2708E"/>
    <w:rsid w:val="00C27FD1"/>
    <w:rsid w:val="00C30E37"/>
    <w:rsid w:val="00C3177F"/>
    <w:rsid w:val="00C31A3D"/>
    <w:rsid w:val="00C31E06"/>
    <w:rsid w:val="00C32980"/>
    <w:rsid w:val="00C32ABB"/>
    <w:rsid w:val="00C3313B"/>
    <w:rsid w:val="00C33AA8"/>
    <w:rsid w:val="00C34435"/>
    <w:rsid w:val="00C3470D"/>
    <w:rsid w:val="00C347FA"/>
    <w:rsid w:val="00C34A01"/>
    <w:rsid w:val="00C352B7"/>
    <w:rsid w:val="00C353B4"/>
    <w:rsid w:val="00C35732"/>
    <w:rsid w:val="00C3591E"/>
    <w:rsid w:val="00C363A5"/>
    <w:rsid w:val="00C3678A"/>
    <w:rsid w:val="00C3713F"/>
    <w:rsid w:val="00C3720D"/>
    <w:rsid w:val="00C40895"/>
    <w:rsid w:val="00C42D0F"/>
    <w:rsid w:val="00C432D7"/>
    <w:rsid w:val="00C4402A"/>
    <w:rsid w:val="00C46682"/>
    <w:rsid w:val="00C46978"/>
    <w:rsid w:val="00C4766B"/>
    <w:rsid w:val="00C47927"/>
    <w:rsid w:val="00C479F7"/>
    <w:rsid w:val="00C47B16"/>
    <w:rsid w:val="00C5080C"/>
    <w:rsid w:val="00C51C6E"/>
    <w:rsid w:val="00C51F39"/>
    <w:rsid w:val="00C52096"/>
    <w:rsid w:val="00C52770"/>
    <w:rsid w:val="00C533C5"/>
    <w:rsid w:val="00C538FF"/>
    <w:rsid w:val="00C54E97"/>
    <w:rsid w:val="00C5538E"/>
    <w:rsid w:val="00C5541E"/>
    <w:rsid w:val="00C55F2C"/>
    <w:rsid w:val="00C56C1B"/>
    <w:rsid w:val="00C56E69"/>
    <w:rsid w:val="00C57CB3"/>
    <w:rsid w:val="00C60DCC"/>
    <w:rsid w:val="00C60E5E"/>
    <w:rsid w:val="00C62A5F"/>
    <w:rsid w:val="00C63492"/>
    <w:rsid w:val="00C634C6"/>
    <w:rsid w:val="00C648DE"/>
    <w:rsid w:val="00C64A0E"/>
    <w:rsid w:val="00C64ABA"/>
    <w:rsid w:val="00C650AF"/>
    <w:rsid w:val="00C65178"/>
    <w:rsid w:val="00C651B2"/>
    <w:rsid w:val="00C65388"/>
    <w:rsid w:val="00C65797"/>
    <w:rsid w:val="00C65997"/>
    <w:rsid w:val="00C65EE4"/>
    <w:rsid w:val="00C6662E"/>
    <w:rsid w:val="00C667EA"/>
    <w:rsid w:val="00C6775D"/>
    <w:rsid w:val="00C704B5"/>
    <w:rsid w:val="00C70F17"/>
    <w:rsid w:val="00C71055"/>
    <w:rsid w:val="00C714E8"/>
    <w:rsid w:val="00C718F6"/>
    <w:rsid w:val="00C71CF1"/>
    <w:rsid w:val="00C71E9E"/>
    <w:rsid w:val="00C72049"/>
    <w:rsid w:val="00C7221A"/>
    <w:rsid w:val="00C722B0"/>
    <w:rsid w:val="00C7284F"/>
    <w:rsid w:val="00C732EC"/>
    <w:rsid w:val="00C736AB"/>
    <w:rsid w:val="00C73D74"/>
    <w:rsid w:val="00C73DAF"/>
    <w:rsid w:val="00C74258"/>
    <w:rsid w:val="00C74782"/>
    <w:rsid w:val="00C75DCE"/>
    <w:rsid w:val="00C761D1"/>
    <w:rsid w:val="00C76334"/>
    <w:rsid w:val="00C764F1"/>
    <w:rsid w:val="00C76CE7"/>
    <w:rsid w:val="00C773E5"/>
    <w:rsid w:val="00C777DC"/>
    <w:rsid w:val="00C77A07"/>
    <w:rsid w:val="00C80074"/>
    <w:rsid w:val="00C80A66"/>
    <w:rsid w:val="00C80EA3"/>
    <w:rsid w:val="00C81188"/>
    <w:rsid w:val="00C8222C"/>
    <w:rsid w:val="00C82FEC"/>
    <w:rsid w:val="00C8348C"/>
    <w:rsid w:val="00C837CE"/>
    <w:rsid w:val="00C8435C"/>
    <w:rsid w:val="00C8452F"/>
    <w:rsid w:val="00C84C4F"/>
    <w:rsid w:val="00C8518B"/>
    <w:rsid w:val="00C85C92"/>
    <w:rsid w:val="00C85E2A"/>
    <w:rsid w:val="00C867BD"/>
    <w:rsid w:val="00C86EA9"/>
    <w:rsid w:val="00C87462"/>
    <w:rsid w:val="00C87B81"/>
    <w:rsid w:val="00C9069C"/>
    <w:rsid w:val="00C90B1C"/>
    <w:rsid w:val="00C90FAF"/>
    <w:rsid w:val="00C914C6"/>
    <w:rsid w:val="00C91901"/>
    <w:rsid w:val="00C919A6"/>
    <w:rsid w:val="00C92877"/>
    <w:rsid w:val="00C92A0F"/>
    <w:rsid w:val="00C92A3C"/>
    <w:rsid w:val="00C92E56"/>
    <w:rsid w:val="00C93186"/>
    <w:rsid w:val="00C931EA"/>
    <w:rsid w:val="00C9324C"/>
    <w:rsid w:val="00C932A9"/>
    <w:rsid w:val="00C93CA3"/>
    <w:rsid w:val="00C93F39"/>
    <w:rsid w:val="00C94034"/>
    <w:rsid w:val="00C94382"/>
    <w:rsid w:val="00C94AB1"/>
    <w:rsid w:val="00C94B33"/>
    <w:rsid w:val="00C9574E"/>
    <w:rsid w:val="00C96977"/>
    <w:rsid w:val="00C9712F"/>
    <w:rsid w:val="00C97446"/>
    <w:rsid w:val="00CA07B4"/>
    <w:rsid w:val="00CA0969"/>
    <w:rsid w:val="00CA0D91"/>
    <w:rsid w:val="00CA0EA6"/>
    <w:rsid w:val="00CA139C"/>
    <w:rsid w:val="00CA17E3"/>
    <w:rsid w:val="00CA1D84"/>
    <w:rsid w:val="00CA2995"/>
    <w:rsid w:val="00CA2FFA"/>
    <w:rsid w:val="00CA3DD6"/>
    <w:rsid w:val="00CA4C42"/>
    <w:rsid w:val="00CA4CA4"/>
    <w:rsid w:val="00CA594F"/>
    <w:rsid w:val="00CA65EC"/>
    <w:rsid w:val="00CA660A"/>
    <w:rsid w:val="00CA69BD"/>
    <w:rsid w:val="00CA6C1F"/>
    <w:rsid w:val="00CA75F1"/>
    <w:rsid w:val="00CA7813"/>
    <w:rsid w:val="00CA7C8A"/>
    <w:rsid w:val="00CB0307"/>
    <w:rsid w:val="00CB03E3"/>
    <w:rsid w:val="00CB07C8"/>
    <w:rsid w:val="00CB07F3"/>
    <w:rsid w:val="00CB0C1B"/>
    <w:rsid w:val="00CB0E07"/>
    <w:rsid w:val="00CB0F81"/>
    <w:rsid w:val="00CB18EE"/>
    <w:rsid w:val="00CB1E96"/>
    <w:rsid w:val="00CB221B"/>
    <w:rsid w:val="00CB23C9"/>
    <w:rsid w:val="00CB29B4"/>
    <w:rsid w:val="00CB362F"/>
    <w:rsid w:val="00CB3C07"/>
    <w:rsid w:val="00CB3F62"/>
    <w:rsid w:val="00CB53BB"/>
    <w:rsid w:val="00CB5FB6"/>
    <w:rsid w:val="00CB6A5A"/>
    <w:rsid w:val="00CB6A63"/>
    <w:rsid w:val="00CB788D"/>
    <w:rsid w:val="00CC03D0"/>
    <w:rsid w:val="00CC0630"/>
    <w:rsid w:val="00CC080F"/>
    <w:rsid w:val="00CC0A9C"/>
    <w:rsid w:val="00CC1800"/>
    <w:rsid w:val="00CC1BC2"/>
    <w:rsid w:val="00CC3696"/>
    <w:rsid w:val="00CC393B"/>
    <w:rsid w:val="00CC3B22"/>
    <w:rsid w:val="00CC4C87"/>
    <w:rsid w:val="00CC51D8"/>
    <w:rsid w:val="00CC5F53"/>
    <w:rsid w:val="00CC6013"/>
    <w:rsid w:val="00CC668F"/>
    <w:rsid w:val="00CC6972"/>
    <w:rsid w:val="00CC6AFA"/>
    <w:rsid w:val="00CC7578"/>
    <w:rsid w:val="00CC7D34"/>
    <w:rsid w:val="00CC7EFD"/>
    <w:rsid w:val="00CD013E"/>
    <w:rsid w:val="00CD074B"/>
    <w:rsid w:val="00CD0D59"/>
    <w:rsid w:val="00CD1C74"/>
    <w:rsid w:val="00CD1DAA"/>
    <w:rsid w:val="00CD24A2"/>
    <w:rsid w:val="00CD2508"/>
    <w:rsid w:val="00CD2587"/>
    <w:rsid w:val="00CD2762"/>
    <w:rsid w:val="00CD42BE"/>
    <w:rsid w:val="00CD4572"/>
    <w:rsid w:val="00CD49D7"/>
    <w:rsid w:val="00CD525C"/>
    <w:rsid w:val="00CD5C27"/>
    <w:rsid w:val="00CD6D12"/>
    <w:rsid w:val="00CD7187"/>
    <w:rsid w:val="00CD733A"/>
    <w:rsid w:val="00CD7CD5"/>
    <w:rsid w:val="00CE0178"/>
    <w:rsid w:val="00CE097D"/>
    <w:rsid w:val="00CE0991"/>
    <w:rsid w:val="00CE0ABE"/>
    <w:rsid w:val="00CE0D4D"/>
    <w:rsid w:val="00CE1533"/>
    <w:rsid w:val="00CE2D1E"/>
    <w:rsid w:val="00CE2E72"/>
    <w:rsid w:val="00CE3146"/>
    <w:rsid w:val="00CE3EAD"/>
    <w:rsid w:val="00CE3ED6"/>
    <w:rsid w:val="00CE422E"/>
    <w:rsid w:val="00CE4356"/>
    <w:rsid w:val="00CE7305"/>
    <w:rsid w:val="00CE7F51"/>
    <w:rsid w:val="00CF09E9"/>
    <w:rsid w:val="00CF0AC2"/>
    <w:rsid w:val="00CF16B3"/>
    <w:rsid w:val="00CF1773"/>
    <w:rsid w:val="00CF1887"/>
    <w:rsid w:val="00CF20DE"/>
    <w:rsid w:val="00CF270F"/>
    <w:rsid w:val="00CF2AD1"/>
    <w:rsid w:val="00CF2E8A"/>
    <w:rsid w:val="00CF349A"/>
    <w:rsid w:val="00CF42C6"/>
    <w:rsid w:val="00CF4670"/>
    <w:rsid w:val="00CF54DA"/>
    <w:rsid w:val="00CF5B64"/>
    <w:rsid w:val="00CF615E"/>
    <w:rsid w:val="00CF6ABD"/>
    <w:rsid w:val="00CF6B57"/>
    <w:rsid w:val="00CF7435"/>
    <w:rsid w:val="00CF78AB"/>
    <w:rsid w:val="00D00129"/>
    <w:rsid w:val="00D01A4E"/>
    <w:rsid w:val="00D02685"/>
    <w:rsid w:val="00D03E50"/>
    <w:rsid w:val="00D03ED4"/>
    <w:rsid w:val="00D04375"/>
    <w:rsid w:val="00D0439E"/>
    <w:rsid w:val="00D04ED5"/>
    <w:rsid w:val="00D05A09"/>
    <w:rsid w:val="00D06675"/>
    <w:rsid w:val="00D06687"/>
    <w:rsid w:val="00D073CB"/>
    <w:rsid w:val="00D075CD"/>
    <w:rsid w:val="00D07BE6"/>
    <w:rsid w:val="00D101BF"/>
    <w:rsid w:val="00D1068B"/>
    <w:rsid w:val="00D10FAC"/>
    <w:rsid w:val="00D110D5"/>
    <w:rsid w:val="00D11CD0"/>
    <w:rsid w:val="00D120AF"/>
    <w:rsid w:val="00D147C6"/>
    <w:rsid w:val="00D1514B"/>
    <w:rsid w:val="00D1549F"/>
    <w:rsid w:val="00D15CF0"/>
    <w:rsid w:val="00D16B0E"/>
    <w:rsid w:val="00D17EB9"/>
    <w:rsid w:val="00D2000C"/>
    <w:rsid w:val="00D201C6"/>
    <w:rsid w:val="00D208C0"/>
    <w:rsid w:val="00D210DF"/>
    <w:rsid w:val="00D212AD"/>
    <w:rsid w:val="00D213D9"/>
    <w:rsid w:val="00D21665"/>
    <w:rsid w:val="00D21B35"/>
    <w:rsid w:val="00D2246E"/>
    <w:rsid w:val="00D225B0"/>
    <w:rsid w:val="00D226A5"/>
    <w:rsid w:val="00D23352"/>
    <w:rsid w:val="00D234EB"/>
    <w:rsid w:val="00D23A21"/>
    <w:rsid w:val="00D24139"/>
    <w:rsid w:val="00D24B14"/>
    <w:rsid w:val="00D24CF7"/>
    <w:rsid w:val="00D24D4C"/>
    <w:rsid w:val="00D25035"/>
    <w:rsid w:val="00D2542F"/>
    <w:rsid w:val="00D25887"/>
    <w:rsid w:val="00D2597C"/>
    <w:rsid w:val="00D26785"/>
    <w:rsid w:val="00D26AD8"/>
    <w:rsid w:val="00D27D4A"/>
    <w:rsid w:val="00D27D8C"/>
    <w:rsid w:val="00D3076C"/>
    <w:rsid w:val="00D309C5"/>
    <w:rsid w:val="00D313FF"/>
    <w:rsid w:val="00D3193F"/>
    <w:rsid w:val="00D31E20"/>
    <w:rsid w:val="00D32251"/>
    <w:rsid w:val="00D325C6"/>
    <w:rsid w:val="00D32788"/>
    <w:rsid w:val="00D32935"/>
    <w:rsid w:val="00D32CA8"/>
    <w:rsid w:val="00D33B41"/>
    <w:rsid w:val="00D349A3"/>
    <w:rsid w:val="00D3672F"/>
    <w:rsid w:val="00D36DEB"/>
    <w:rsid w:val="00D36E71"/>
    <w:rsid w:val="00D3702D"/>
    <w:rsid w:val="00D37411"/>
    <w:rsid w:val="00D37D98"/>
    <w:rsid w:val="00D37FFE"/>
    <w:rsid w:val="00D40615"/>
    <w:rsid w:val="00D406D7"/>
    <w:rsid w:val="00D40CCF"/>
    <w:rsid w:val="00D415AE"/>
    <w:rsid w:val="00D4189D"/>
    <w:rsid w:val="00D41AEF"/>
    <w:rsid w:val="00D41F12"/>
    <w:rsid w:val="00D42596"/>
    <w:rsid w:val="00D427E1"/>
    <w:rsid w:val="00D42AAE"/>
    <w:rsid w:val="00D43AD9"/>
    <w:rsid w:val="00D43CFB"/>
    <w:rsid w:val="00D45057"/>
    <w:rsid w:val="00D45180"/>
    <w:rsid w:val="00D4545F"/>
    <w:rsid w:val="00D45467"/>
    <w:rsid w:val="00D45FB8"/>
    <w:rsid w:val="00D468E7"/>
    <w:rsid w:val="00D46FF5"/>
    <w:rsid w:val="00D474FA"/>
    <w:rsid w:val="00D47B6B"/>
    <w:rsid w:val="00D47F3F"/>
    <w:rsid w:val="00D50CEB"/>
    <w:rsid w:val="00D50F35"/>
    <w:rsid w:val="00D52C85"/>
    <w:rsid w:val="00D531DB"/>
    <w:rsid w:val="00D53226"/>
    <w:rsid w:val="00D53643"/>
    <w:rsid w:val="00D542CC"/>
    <w:rsid w:val="00D545E6"/>
    <w:rsid w:val="00D54886"/>
    <w:rsid w:val="00D54E75"/>
    <w:rsid w:val="00D553DD"/>
    <w:rsid w:val="00D55BCC"/>
    <w:rsid w:val="00D55D67"/>
    <w:rsid w:val="00D55E5B"/>
    <w:rsid w:val="00D567D1"/>
    <w:rsid w:val="00D569F6"/>
    <w:rsid w:val="00D57327"/>
    <w:rsid w:val="00D57AE1"/>
    <w:rsid w:val="00D602DD"/>
    <w:rsid w:val="00D604E9"/>
    <w:rsid w:val="00D60E43"/>
    <w:rsid w:val="00D61875"/>
    <w:rsid w:val="00D61974"/>
    <w:rsid w:val="00D61C90"/>
    <w:rsid w:val="00D61DEC"/>
    <w:rsid w:val="00D628AF"/>
    <w:rsid w:val="00D62B3A"/>
    <w:rsid w:val="00D62E3D"/>
    <w:rsid w:val="00D63D0C"/>
    <w:rsid w:val="00D65A06"/>
    <w:rsid w:val="00D660B1"/>
    <w:rsid w:val="00D66305"/>
    <w:rsid w:val="00D66467"/>
    <w:rsid w:val="00D66AE1"/>
    <w:rsid w:val="00D66B19"/>
    <w:rsid w:val="00D66CDE"/>
    <w:rsid w:val="00D66D09"/>
    <w:rsid w:val="00D67B9F"/>
    <w:rsid w:val="00D67C85"/>
    <w:rsid w:val="00D67D59"/>
    <w:rsid w:val="00D67FA7"/>
    <w:rsid w:val="00D70749"/>
    <w:rsid w:val="00D707F3"/>
    <w:rsid w:val="00D708E6"/>
    <w:rsid w:val="00D70C17"/>
    <w:rsid w:val="00D71A73"/>
    <w:rsid w:val="00D71ED0"/>
    <w:rsid w:val="00D7201F"/>
    <w:rsid w:val="00D725B0"/>
    <w:rsid w:val="00D72BDB"/>
    <w:rsid w:val="00D73371"/>
    <w:rsid w:val="00D73467"/>
    <w:rsid w:val="00D7399A"/>
    <w:rsid w:val="00D73DE3"/>
    <w:rsid w:val="00D741D8"/>
    <w:rsid w:val="00D74507"/>
    <w:rsid w:val="00D74CE1"/>
    <w:rsid w:val="00D74D14"/>
    <w:rsid w:val="00D757C0"/>
    <w:rsid w:val="00D758D6"/>
    <w:rsid w:val="00D7639F"/>
    <w:rsid w:val="00D76CCF"/>
    <w:rsid w:val="00D774B4"/>
    <w:rsid w:val="00D775AB"/>
    <w:rsid w:val="00D77CA6"/>
    <w:rsid w:val="00D77D30"/>
    <w:rsid w:val="00D80004"/>
    <w:rsid w:val="00D80643"/>
    <w:rsid w:val="00D809CA"/>
    <w:rsid w:val="00D80A60"/>
    <w:rsid w:val="00D81A10"/>
    <w:rsid w:val="00D81BF7"/>
    <w:rsid w:val="00D8204A"/>
    <w:rsid w:val="00D83956"/>
    <w:rsid w:val="00D83BEA"/>
    <w:rsid w:val="00D840FE"/>
    <w:rsid w:val="00D8480B"/>
    <w:rsid w:val="00D848A7"/>
    <w:rsid w:val="00D849A1"/>
    <w:rsid w:val="00D84D99"/>
    <w:rsid w:val="00D84E51"/>
    <w:rsid w:val="00D85415"/>
    <w:rsid w:val="00D854DC"/>
    <w:rsid w:val="00D85D93"/>
    <w:rsid w:val="00D8652D"/>
    <w:rsid w:val="00D86AD5"/>
    <w:rsid w:val="00D87063"/>
    <w:rsid w:val="00D87EB8"/>
    <w:rsid w:val="00D9040E"/>
    <w:rsid w:val="00D90BBE"/>
    <w:rsid w:val="00D918D1"/>
    <w:rsid w:val="00D91F95"/>
    <w:rsid w:val="00D927EA"/>
    <w:rsid w:val="00D93636"/>
    <w:rsid w:val="00D9371B"/>
    <w:rsid w:val="00D939B1"/>
    <w:rsid w:val="00D93A0B"/>
    <w:rsid w:val="00D93CE7"/>
    <w:rsid w:val="00D93EC8"/>
    <w:rsid w:val="00D94785"/>
    <w:rsid w:val="00D955A6"/>
    <w:rsid w:val="00D95C05"/>
    <w:rsid w:val="00D95E18"/>
    <w:rsid w:val="00D97B32"/>
    <w:rsid w:val="00D97FF1"/>
    <w:rsid w:val="00DA01E2"/>
    <w:rsid w:val="00DA06ED"/>
    <w:rsid w:val="00DA0DE8"/>
    <w:rsid w:val="00DA1A9C"/>
    <w:rsid w:val="00DA1E5F"/>
    <w:rsid w:val="00DA26CC"/>
    <w:rsid w:val="00DA38B2"/>
    <w:rsid w:val="00DA3BAD"/>
    <w:rsid w:val="00DA3D2E"/>
    <w:rsid w:val="00DA4432"/>
    <w:rsid w:val="00DA5001"/>
    <w:rsid w:val="00DA641D"/>
    <w:rsid w:val="00DA6962"/>
    <w:rsid w:val="00DB05F6"/>
    <w:rsid w:val="00DB0E64"/>
    <w:rsid w:val="00DB1202"/>
    <w:rsid w:val="00DB1945"/>
    <w:rsid w:val="00DB1C35"/>
    <w:rsid w:val="00DB3160"/>
    <w:rsid w:val="00DB319F"/>
    <w:rsid w:val="00DB35D6"/>
    <w:rsid w:val="00DB4919"/>
    <w:rsid w:val="00DB4931"/>
    <w:rsid w:val="00DB4FA2"/>
    <w:rsid w:val="00DB5981"/>
    <w:rsid w:val="00DB5DF3"/>
    <w:rsid w:val="00DB7E49"/>
    <w:rsid w:val="00DB7F3D"/>
    <w:rsid w:val="00DC0803"/>
    <w:rsid w:val="00DC0886"/>
    <w:rsid w:val="00DC0A01"/>
    <w:rsid w:val="00DC1A04"/>
    <w:rsid w:val="00DC1EB0"/>
    <w:rsid w:val="00DC1FAF"/>
    <w:rsid w:val="00DC23D1"/>
    <w:rsid w:val="00DC262B"/>
    <w:rsid w:val="00DC27AF"/>
    <w:rsid w:val="00DC2B65"/>
    <w:rsid w:val="00DC41EA"/>
    <w:rsid w:val="00DC43FC"/>
    <w:rsid w:val="00DC4873"/>
    <w:rsid w:val="00DC4C65"/>
    <w:rsid w:val="00DC5EA7"/>
    <w:rsid w:val="00DC6204"/>
    <w:rsid w:val="00DC6310"/>
    <w:rsid w:val="00DC66B6"/>
    <w:rsid w:val="00DC68DD"/>
    <w:rsid w:val="00DC6BAC"/>
    <w:rsid w:val="00DC6BEC"/>
    <w:rsid w:val="00DC772D"/>
    <w:rsid w:val="00DC7B1F"/>
    <w:rsid w:val="00DD00D4"/>
    <w:rsid w:val="00DD1B2E"/>
    <w:rsid w:val="00DD1CA6"/>
    <w:rsid w:val="00DD29EB"/>
    <w:rsid w:val="00DD3325"/>
    <w:rsid w:val="00DD3C23"/>
    <w:rsid w:val="00DD3D85"/>
    <w:rsid w:val="00DD3DA4"/>
    <w:rsid w:val="00DD471D"/>
    <w:rsid w:val="00DD4D2A"/>
    <w:rsid w:val="00DD4F04"/>
    <w:rsid w:val="00DD50EA"/>
    <w:rsid w:val="00DD5B49"/>
    <w:rsid w:val="00DD5B4F"/>
    <w:rsid w:val="00DD6B46"/>
    <w:rsid w:val="00DD6CE9"/>
    <w:rsid w:val="00DD76DF"/>
    <w:rsid w:val="00DD7ABA"/>
    <w:rsid w:val="00DE06EC"/>
    <w:rsid w:val="00DE0701"/>
    <w:rsid w:val="00DE0BA0"/>
    <w:rsid w:val="00DE0F0F"/>
    <w:rsid w:val="00DE120D"/>
    <w:rsid w:val="00DE486D"/>
    <w:rsid w:val="00DE58C1"/>
    <w:rsid w:val="00DE6026"/>
    <w:rsid w:val="00DE676D"/>
    <w:rsid w:val="00DE6B41"/>
    <w:rsid w:val="00DE7766"/>
    <w:rsid w:val="00DE7EED"/>
    <w:rsid w:val="00DE7F44"/>
    <w:rsid w:val="00DF0220"/>
    <w:rsid w:val="00DF0DE3"/>
    <w:rsid w:val="00DF0F7B"/>
    <w:rsid w:val="00DF1983"/>
    <w:rsid w:val="00DF1A7A"/>
    <w:rsid w:val="00DF1C6B"/>
    <w:rsid w:val="00DF26E8"/>
    <w:rsid w:val="00DF2CD3"/>
    <w:rsid w:val="00DF2DA9"/>
    <w:rsid w:val="00DF30C8"/>
    <w:rsid w:val="00DF3398"/>
    <w:rsid w:val="00DF34A5"/>
    <w:rsid w:val="00DF486F"/>
    <w:rsid w:val="00DF48B9"/>
    <w:rsid w:val="00DF4EF8"/>
    <w:rsid w:val="00DF5384"/>
    <w:rsid w:val="00DF5A8C"/>
    <w:rsid w:val="00DF5FF7"/>
    <w:rsid w:val="00DF7298"/>
    <w:rsid w:val="00DF77D7"/>
    <w:rsid w:val="00E00E16"/>
    <w:rsid w:val="00E0108A"/>
    <w:rsid w:val="00E01405"/>
    <w:rsid w:val="00E0153C"/>
    <w:rsid w:val="00E01703"/>
    <w:rsid w:val="00E01E96"/>
    <w:rsid w:val="00E02886"/>
    <w:rsid w:val="00E02AF1"/>
    <w:rsid w:val="00E03122"/>
    <w:rsid w:val="00E03216"/>
    <w:rsid w:val="00E03261"/>
    <w:rsid w:val="00E0334E"/>
    <w:rsid w:val="00E0371C"/>
    <w:rsid w:val="00E03D05"/>
    <w:rsid w:val="00E044F0"/>
    <w:rsid w:val="00E04AF3"/>
    <w:rsid w:val="00E051B4"/>
    <w:rsid w:val="00E05225"/>
    <w:rsid w:val="00E06068"/>
    <w:rsid w:val="00E06095"/>
    <w:rsid w:val="00E0694D"/>
    <w:rsid w:val="00E0694E"/>
    <w:rsid w:val="00E070AF"/>
    <w:rsid w:val="00E07F86"/>
    <w:rsid w:val="00E111E1"/>
    <w:rsid w:val="00E115E6"/>
    <w:rsid w:val="00E12779"/>
    <w:rsid w:val="00E13B08"/>
    <w:rsid w:val="00E14978"/>
    <w:rsid w:val="00E14F60"/>
    <w:rsid w:val="00E150E1"/>
    <w:rsid w:val="00E1538C"/>
    <w:rsid w:val="00E1667E"/>
    <w:rsid w:val="00E16BC4"/>
    <w:rsid w:val="00E16C81"/>
    <w:rsid w:val="00E1788A"/>
    <w:rsid w:val="00E17B62"/>
    <w:rsid w:val="00E17C69"/>
    <w:rsid w:val="00E17CAE"/>
    <w:rsid w:val="00E20291"/>
    <w:rsid w:val="00E20487"/>
    <w:rsid w:val="00E205FB"/>
    <w:rsid w:val="00E20A0D"/>
    <w:rsid w:val="00E20AE3"/>
    <w:rsid w:val="00E22397"/>
    <w:rsid w:val="00E22D94"/>
    <w:rsid w:val="00E237D6"/>
    <w:rsid w:val="00E242FB"/>
    <w:rsid w:val="00E24F76"/>
    <w:rsid w:val="00E257CE"/>
    <w:rsid w:val="00E26378"/>
    <w:rsid w:val="00E27BBE"/>
    <w:rsid w:val="00E30535"/>
    <w:rsid w:val="00E305EE"/>
    <w:rsid w:val="00E3068C"/>
    <w:rsid w:val="00E3156D"/>
    <w:rsid w:val="00E31768"/>
    <w:rsid w:val="00E31B76"/>
    <w:rsid w:val="00E32417"/>
    <w:rsid w:val="00E33353"/>
    <w:rsid w:val="00E33A99"/>
    <w:rsid w:val="00E33C27"/>
    <w:rsid w:val="00E34A30"/>
    <w:rsid w:val="00E34B0D"/>
    <w:rsid w:val="00E34BB6"/>
    <w:rsid w:val="00E34C7F"/>
    <w:rsid w:val="00E369BE"/>
    <w:rsid w:val="00E40244"/>
    <w:rsid w:val="00E402A6"/>
    <w:rsid w:val="00E40307"/>
    <w:rsid w:val="00E40A74"/>
    <w:rsid w:val="00E41E69"/>
    <w:rsid w:val="00E424EA"/>
    <w:rsid w:val="00E4290F"/>
    <w:rsid w:val="00E42E25"/>
    <w:rsid w:val="00E4313A"/>
    <w:rsid w:val="00E43314"/>
    <w:rsid w:val="00E43613"/>
    <w:rsid w:val="00E43F58"/>
    <w:rsid w:val="00E444B0"/>
    <w:rsid w:val="00E447B2"/>
    <w:rsid w:val="00E44B56"/>
    <w:rsid w:val="00E45664"/>
    <w:rsid w:val="00E46A55"/>
    <w:rsid w:val="00E470E8"/>
    <w:rsid w:val="00E47B1F"/>
    <w:rsid w:val="00E502F7"/>
    <w:rsid w:val="00E50394"/>
    <w:rsid w:val="00E508A5"/>
    <w:rsid w:val="00E50FD8"/>
    <w:rsid w:val="00E5289D"/>
    <w:rsid w:val="00E52FF9"/>
    <w:rsid w:val="00E534FA"/>
    <w:rsid w:val="00E53B02"/>
    <w:rsid w:val="00E5434F"/>
    <w:rsid w:val="00E54CEB"/>
    <w:rsid w:val="00E56438"/>
    <w:rsid w:val="00E56483"/>
    <w:rsid w:val="00E56567"/>
    <w:rsid w:val="00E56CE7"/>
    <w:rsid w:val="00E570DE"/>
    <w:rsid w:val="00E571C8"/>
    <w:rsid w:val="00E604D2"/>
    <w:rsid w:val="00E61967"/>
    <w:rsid w:val="00E61DBD"/>
    <w:rsid w:val="00E6285A"/>
    <w:rsid w:val="00E6291D"/>
    <w:rsid w:val="00E63139"/>
    <w:rsid w:val="00E63440"/>
    <w:rsid w:val="00E63A24"/>
    <w:rsid w:val="00E642CB"/>
    <w:rsid w:val="00E64CB9"/>
    <w:rsid w:val="00E64D1F"/>
    <w:rsid w:val="00E64FAD"/>
    <w:rsid w:val="00E65B1D"/>
    <w:rsid w:val="00E66DED"/>
    <w:rsid w:val="00E67922"/>
    <w:rsid w:val="00E7001E"/>
    <w:rsid w:val="00E708A0"/>
    <w:rsid w:val="00E70E90"/>
    <w:rsid w:val="00E714AC"/>
    <w:rsid w:val="00E71AD8"/>
    <w:rsid w:val="00E72C1F"/>
    <w:rsid w:val="00E7345C"/>
    <w:rsid w:val="00E73608"/>
    <w:rsid w:val="00E73B54"/>
    <w:rsid w:val="00E74012"/>
    <w:rsid w:val="00E74AEC"/>
    <w:rsid w:val="00E7555E"/>
    <w:rsid w:val="00E75C18"/>
    <w:rsid w:val="00E76632"/>
    <w:rsid w:val="00E767E4"/>
    <w:rsid w:val="00E77020"/>
    <w:rsid w:val="00E775AF"/>
    <w:rsid w:val="00E776F8"/>
    <w:rsid w:val="00E77A18"/>
    <w:rsid w:val="00E803A4"/>
    <w:rsid w:val="00E80ED3"/>
    <w:rsid w:val="00E816DD"/>
    <w:rsid w:val="00E819ED"/>
    <w:rsid w:val="00E82FEB"/>
    <w:rsid w:val="00E8351E"/>
    <w:rsid w:val="00E847CE"/>
    <w:rsid w:val="00E84DAF"/>
    <w:rsid w:val="00E84E4F"/>
    <w:rsid w:val="00E85771"/>
    <w:rsid w:val="00E86850"/>
    <w:rsid w:val="00E86946"/>
    <w:rsid w:val="00E87832"/>
    <w:rsid w:val="00E87FFB"/>
    <w:rsid w:val="00E903B1"/>
    <w:rsid w:val="00E90A21"/>
    <w:rsid w:val="00E92282"/>
    <w:rsid w:val="00E92DC3"/>
    <w:rsid w:val="00E930B9"/>
    <w:rsid w:val="00E936D0"/>
    <w:rsid w:val="00E93987"/>
    <w:rsid w:val="00E94084"/>
    <w:rsid w:val="00E94445"/>
    <w:rsid w:val="00E94BF8"/>
    <w:rsid w:val="00E95452"/>
    <w:rsid w:val="00E957B0"/>
    <w:rsid w:val="00E957F6"/>
    <w:rsid w:val="00E95AB0"/>
    <w:rsid w:val="00E95F3D"/>
    <w:rsid w:val="00E96336"/>
    <w:rsid w:val="00EA01F1"/>
    <w:rsid w:val="00EA080C"/>
    <w:rsid w:val="00EA0A98"/>
    <w:rsid w:val="00EA0EB3"/>
    <w:rsid w:val="00EA129C"/>
    <w:rsid w:val="00EA1882"/>
    <w:rsid w:val="00EA19A0"/>
    <w:rsid w:val="00EA2D3A"/>
    <w:rsid w:val="00EA2D5C"/>
    <w:rsid w:val="00EA3A53"/>
    <w:rsid w:val="00EA3D96"/>
    <w:rsid w:val="00EA4746"/>
    <w:rsid w:val="00EA5030"/>
    <w:rsid w:val="00EA52F9"/>
    <w:rsid w:val="00EA5734"/>
    <w:rsid w:val="00EA5AA2"/>
    <w:rsid w:val="00EA5C7C"/>
    <w:rsid w:val="00EA61C7"/>
    <w:rsid w:val="00EA6A06"/>
    <w:rsid w:val="00EA6A50"/>
    <w:rsid w:val="00EA6D5D"/>
    <w:rsid w:val="00EA6F15"/>
    <w:rsid w:val="00EA7A71"/>
    <w:rsid w:val="00EB0D32"/>
    <w:rsid w:val="00EB13EB"/>
    <w:rsid w:val="00EB1E9A"/>
    <w:rsid w:val="00EB2697"/>
    <w:rsid w:val="00EB26CF"/>
    <w:rsid w:val="00EB2879"/>
    <w:rsid w:val="00EB30CF"/>
    <w:rsid w:val="00EB3972"/>
    <w:rsid w:val="00EB3AEC"/>
    <w:rsid w:val="00EB3D55"/>
    <w:rsid w:val="00EB3DDF"/>
    <w:rsid w:val="00EB49AE"/>
    <w:rsid w:val="00EB4AB1"/>
    <w:rsid w:val="00EB4B55"/>
    <w:rsid w:val="00EB518D"/>
    <w:rsid w:val="00EB531F"/>
    <w:rsid w:val="00EB54C2"/>
    <w:rsid w:val="00EB5A8C"/>
    <w:rsid w:val="00EB5C1A"/>
    <w:rsid w:val="00EB6289"/>
    <w:rsid w:val="00EB682B"/>
    <w:rsid w:val="00EB6AC8"/>
    <w:rsid w:val="00EB7084"/>
    <w:rsid w:val="00EB724D"/>
    <w:rsid w:val="00EB76BA"/>
    <w:rsid w:val="00EC080B"/>
    <w:rsid w:val="00EC0F33"/>
    <w:rsid w:val="00EC1361"/>
    <w:rsid w:val="00EC1995"/>
    <w:rsid w:val="00EC19CE"/>
    <w:rsid w:val="00EC2155"/>
    <w:rsid w:val="00EC23BB"/>
    <w:rsid w:val="00EC4540"/>
    <w:rsid w:val="00EC4AD3"/>
    <w:rsid w:val="00EC4BDE"/>
    <w:rsid w:val="00EC5C13"/>
    <w:rsid w:val="00EC5F05"/>
    <w:rsid w:val="00EC66B7"/>
    <w:rsid w:val="00EC6E6A"/>
    <w:rsid w:val="00EC7000"/>
    <w:rsid w:val="00EC74A9"/>
    <w:rsid w:val="00EC74DB"/>
    <w:rsid w:val="00EC7B4B"/>
    <w:rsid w:val="00EC7C28"/>
    <w:rsid w:val="00ED15B4"/>
    <w:rsid w:val="00ED194D"/>
    <w:rsid w:val="00ED1DE3"/>
    <w:rsid w:val="00ED2255"/>
    <w:rsid w:val="00ED22E9"/>
    <w:rsid w:val="00ED23EF"/>
    <w:rsid w:val="00ED2A9F"/>
    <w:rsid w:val="00ED3066"/>
    <w:rsid w:val="00ED355D"/>
    <w:rsid w:val="00ED3796"/>
    <w:rsid w:val="00ED3882"/>
    <w:rsid w:val="00ED4498"/>
    <w:rsid w:val="00ED5233"/>
    <w:rsid w:val="00ED5328"/>
    <w:rsid w:val="00ED584B"/>
    <w:rsid w:val="00ED5A50"/>
    <w:rsid w:val="00ED6558"/>
    <w:rsid w:val="00ED72F4"/>
    <w:rsid w:val="00ED763A"/>
    <w:rsid w:val="00EE04A8"/>
    <w:rsid w:val="00EE04F5"/>
    <w:rsid w:val="00EE0EB7"/>
    <w:rsid w:val="00EE10FD"/>
    <w:rsid w:val="00EE145C"/>
    <w:rsid w:val="00EE1907"/>
    <w:rsid w:val="00EE2162"/>
    <w:rsid w:val="00EE2361"/>
    <w:rsid w:val="00EE30E2"/>
    <w:rsid w:val="00EE31F0"/>
    <w:rsid w:val="00EE379C"/>
    <w:rsid w:val="00EE40BA"/>
    <w:rsid w:val="00EE4651"/>
    <w:rsid w:val="00EE4798"/>
    <w:rsid w:val="00EE4BA5"/>
    <w:rsid w:val="00EE4E0F"/>
    <w:rsid w:val="00EE5561"/>
    <w:rsid w:val="00EE6060"/>
    <w:rsid w:val="00EE61EE"/>
    <w:rsid w:val="00EE7429"/>
    <w:rsid w:val="00EE7FD2"/>
    <w:rsid w:val="00EF05A6"/>
    <w:rsid w:val="00EF165F"/>
    <w:rsid w:val="00EF1914"/>
    <w:rsid w:val="00EF1B5C"/>
    <w:rsid w:val="00EF1C3A"/>
    <w:rsid w:val="00EF22C8"/>
    <w:rsid w:val="00EF2508"/>
    <w:rsid w:val="00EF2B11"/>
    <w:rsid w:val="00EF2CD9"/>
    <w:rsid w:val="00EF4D29"/>
    <w:rsid w:val="00EF5CFA"/>
    <w:rsid w:val="00EF5D6A"/>
    <w:rsid w:val="00EF6376"/>
    <w:rsid w:val="00EF6385"/>
    <w:rsid w:val="00EF6C61"/>
    <w:rsid w:val="00EF6CAF"/>
    <w:rsid w:val="00EF6F77"/>
    <w:rsid w:val="00EF6F9E"/>
    <w:rsid w:val="00EF6FB4"/>
    <w:rsid w:val="00EF7AB5"/>
    <w:rsid w:val="00F022C3"/>
    <w:rsid w:val="00F02422"/>
    <w:rsid w:val="00F025B5"/>
    <w:rsid w:val="00F035AE"/>
    <w:rsid w:val="00F03F0D"/>
    <w:rsid w:val="00F04119"/>
    <w:rsid w:val="00F04879"/>
    <w:rsid w:val="00F04FC4"/>
    <w:rsid w:val="00F059FA"/>
    <w:rsid w:val="00F06B2C"/>
    <w:rsid w:val="00F07580"/>
    <w:rsid w:val="00F10791"/>
    <w:rsid w:val="00F10B8D"/>
    <w:rsid w:val="00F10CD4"/>
    <w:rsid w:val="00F10E73"/>
    <w:rsid w:val="00F11409"/>
    <w:rsid w:val="00F11AC7"/>
    <w:rsid w:val="00F11DD9"/>
    <w:rsid w:val="00F12197"/>
    <w:rsid w:val="00F13BB4"/>
    <w:rsid w:val="00F13F05"/>
    <w:rsid w:val="00F15E90"/>
    <w:rsid w:val="00F16E9B"/>
    <w:rsid w:val="00F1728C"/>
    <w:rsid w:val="00F209E2"/>
    <w:rsid w:val="00F20B01"/>
    <w:rsid w:val="00F2193E"/>
    <w:rsid w:val="00F21E09"/>
    <w:rsid w:val="00F22154"/>
    <w:rsid w:val="00F2254E"/>
    <w:rsid w:val="00F237F4"/>
    <w:rsid w:val="00F23E1F"/>
    <w:rsid w:val="00F24107"/>
    <w:rsid w:val="00F253C7"/>
    <w:rsid w:val="00F25E4B"/>
    <w:rsid w:val="00F27E45"/>
    <w:rsid w:val="00F304CB"/>
    <w:rsid w:val="00F30757"/>
    <w:rsid w:val="00F307FA"/>
    <w:rsid w:val="00F311BA"/>
    <w:rsid w:val="00F3163A"/>
    <w:rsid w:val="00F31CAB"/>
    <w:rsid w:val="00F31D85"/>
    <w:rsid w:val="00F32C0C"/>
    <w:rsid w:val="00F3384C"/>
    <w:rsid w:val="00F3385D"/>
    <w:rsid w:val="00F34EAB"/>
    <w:rsid w:val="00F34FBF"/>
    <w:rsid w:val="00F35FCA"/>
    <w:rsid w:val="00F36441"/>
    <w:rsid w:val="00F36611"/>
    <w:rsid w:val="00F36A40"/>
    <w:rsid w:val="00F40479"/>
    <w:rsid w:val="00F4050E"/>
    <w:rsid w:val="00F419CE"/>
    <w:rsid w:val="00F42973"/>
    <w:rsid w:val="00F42E6D"/>
    <w:rsid w:val="00F43135"/>
    <w:rsid w:val="00F433C9"/>
    <w:rsid w:val="00F43C5C"/>
    <w:rsid w:val="00F444B0"/>
    <w:rsid w:val="00F44F73"/>
    <w:rsid w:val="00F459C0"/>
    <w:rsid w:val="00F45E93"/>
    <w:rsid w:val="00F46BF8"/>
    <w:rsid w:val="00F476B6"/>
    <w:rsid w:val="00F47C6F"/>
    <w:rsid w:val="00F5075E"/>
    <w:rsid w:val="00F511B0"/>
    <w:rsid w:val="00F51ABF"/>
    <w:rsid w:val="00F52215"/>
    <w:rsid w:val="00F527DF"/>
    <w:rsid w:val="00F529F8"/>
    <w:rsid w:val="00F53334"/>
    <w:rsid w:val="00F538AF"/>
    <w:rsid w:val="00F53C0C"/>
    <w:rsid w:val="00F540A5"/>
    <w:rsid w:val="00F54A68"/>
    <w:rsid w:val="00F54FB5"/>
    <w:rsid w:val="00F555FC"/>
    <w:rsid w:val="00F55880"/>
    <w:rsid w:val="00F559E2"/>
    <w:rsid w:val="00F55F56"/>
    <w:rsid w:val="00F568E9"/>
    <w:rsid w:val="00F5718F"/>
    <w:rsid w:val="00F573B5"/>
    <w:rsid w:val="00F574FC"/>
    <w:rsid w:val="00F57717"/>
    <w:rsid w:val="00F57CB9"/>
    <w:rsid w:val="00F57E09"/>
    <w:rsid w:val="00F606B9"/>
    <w:rsid w:val="00F60A4F"/>
    <w:rsid w:val="00F60B99"/>
    <w:rsid w:val="00F60D9F"/>
    <w:rsid w:val="00F61510"/>
    <w:rsid w:val="00F62B6C"/>
    <w:rsid w:val="00F63338"/>
    <w:rsid w:val="00F6359D"/>
    <w:rsid w:val="00F63767"/>
    <w:rsid w:val="00F63949"/>
    <w:rsid w:val="00F644E3"/>
    <w:rsid w:val="00F65EBE"/>
    <w:rsid w:val="00F6663B"/>
    <w:rsid w:val="00F668A1"/>
    <w:rsid w:val="00F670F0"/>
    <w:rsid w:val="00F677E0"/>
    <w:rsid w:val="00F67E7B"/>
    <w:rsid w:val="00F70AA4"/>
    <w:rsid w:val="00F712FB"/>
    <w:rsid w:val="00F72CE6"/>
    <w:rsid w:val="00F7303E"/>
    <w:rsid w:val="00F7319D"/>
    <w:rsid w:val="00F73908"/>
    <w:rsid w:val="00F7469B"/>
    <w:rsid w:val="00F74936"/>
    <w:rsid w:val="00F754C6"/>
    <w:rsid w:val="00F755F5"/>
    <w:rsid w:val="00F75DF1"/>
    <w:rsid w:val="00F75E20"/>
    <w:rsid w:val="00F76352"/>
    <w:rsid w:val="00F765C2"/>
    <w:rsid w:val="00F76BF0"/>
    <w:rsid w:val="00F8231F"/>
    <w:rsid w:val="00F82F38"/>
    <w:rsid w:val="00F830BC"/>
    <w:rsid w:val="00F8313C"/>
    <w:rsid w:val="00F83AEE"/>
    <w:rsid w:val="00F84C6D"/>
    <w:rsid w:val="00F85308"/>
    <w:rsid w:val="00F85723"/>
    <w:rsid w:val="00F85F80"/>
    <w:rsid w:val="00F861E3"/>
    <w:rsid w:val="00F86AB0"/>
    <w:rsid w:val="00F873F3"/>
    <w:rsid w:val="00F87821"/>
    <w:rsid w:val="00F905B6"/>
    <w:rsid w:val="00F9131C"/>
    <w:rsid w:val="00F91B8B"/>
    <w:rsid w:val="00F91BC3"/>
    <w:rsid w:val="00F91E81"/>
    <w:rsid w:val="00F922CB"/>
    <w:rsid w:val="00F932F1"/>
    <w:rsid w:val="00F938A9"/>
    <w:rsid w:val="00F93983"/>
    <w:rsid w:val="00F94025"/>
    <w:rsid w:val="00F94996"/>
    <w:rsid w:val="00F94E54"/>
    <w:rsid w:val="00F94E7B"/>
    <w:rsid w:val="00F94EAA"/>
    <w:rsid w:val="00F95BC0"/>
    <w:rsid w:val="00F96BA8"/>
    <w:rsid w:val="00F96D7E"/>
    <w:rsid w:val="00F97708"/>
    <w:rsid w:val="00F97783"/>
    <w:rsid w:val="00F97B22"/>
    <w:rsid w:val="00FA014E"/>
    <w:rsid w:val="00FA0D5B"/>
    <w:rsid w:val="00FA0EDE"/>
    <w:rsid w:val="00FA1102"/>
    <w:rsid w:val="00FA118E"/>
    <w:rsid w:val="00FA1196"/>
    <w:rsid w:val="00FA1411"/>
    <w:rsid w:val="00FA2211"/>
    <w:rsid w:val="00FA2333"/>
    <w:rsid w:val="00FA3491"/>
    <w:rsid w:val="00FA3BE2"/>
    <w:rsid w:val="00FA3F4A"/>
    <w:rsid w:val="00FA4013"/>
    <w:rsid w:val="00FA4BF8"/>
    <w:rsid w:val="00FA4DCC"/>
    <w:rsid w:val="00FA526D"/>
    <w:rsid w:val="00FA5676"/>
    <w:rsid w:val="00FA5B71"/>
    <w:rsid w:val="00FA5D75"/>
    <w:rsid w:val="00FA7414"/>
    <w:rsid w:val="00FA7E87"/>
    <w:rsid w:val="00FB0EF7"/>
    <w:rsid w:val="00FB12B0"/>
    <w:rsid w:val="00FB1AD8"/>
    <w:rsid w:val="00FB222A"/>
    <w:rsid w:val="00FB22C1"/>
    <w:rsid w:val="00FB22CF"/>
    <w:rsid w:val="00FB25EF"/>
    <w:rsid w:val="00FB27AB"/>
    <w:rsid w:val="00FB32AD"/>
    <w:rsid w:val="00FB3376"/>
    <w:rsid w:val="00FB37EB"/>
    <w:rsid w:val="00FB4693"/>
    <w:rsid w:val="00FB4B6D"/>
    <w:rsid w:val="00FB4DC2"/>
    <w:rsid w:val="00FB4F2B"/>
    <w:rsid w:val="00FB4F8B"/>
    <w:rsid w:val="00FB51C5"/>
    <w:rsid w:val="00FB5370"/>
    <w:rsid w:val="00FB58E0"/>
    <w:rsid w:val="00FB6033"/>
    <w:rsid w:val="00FB7ED7"/>
    <w:rsid w:val="00FC02F0"/>
    <w:rsid w:val="00FC0382"/>
    <w:rsid w:val="00FC11F2"/>
    <w:rsid w:val="00FC1CBD"/>
    <w:rsid w:val="00FC1CF7"/>
    <w:rsid w:val="00FC2121"/>
    <w:rsid w:val="00FC29E1"/>
    <w:rsid w:val="00FC2B01"/>
    <w:rsid w:val="00FC2B3B"/>
    <w:rsid w:val="00FC329A"/>
    <w:rsid w:val="00FC358C"/>
    <w:rsid w:val="00FC4216"/>
    <w:rsid w:val="00FC49ED"/>
    <w:rsid w:val="00FC510B"/>
    <w:rsid w:val="00FC5B97"/>
    <w:rsid w:val="00FC5F98"/>
    <w:rsid w:val="00FC6038"/>
    <w:rsid w:val="00FC6218"/>
    <w:rsid w:val="00FC642A"/>
    <w:rsid w:val="00FC6B8F"/>
    <w:rsid w:val="00FC7FC5"/>
    <w:rsid w:val="00FD0091"/>
    <w:rsid w:val="00FD0619"/>
    <w:rsid w:val="00FD136C"/>
    <w:rsid w:val="00FD18CD"/>
    <w:rsid w:val="00FD1C30"/>
    <w:rsid w:val="00FD1CF1"/>
    <w:rsid w:val="00FD2E7C"/>
    <w:rsid w:val="00FD34F9"/>
    <w:rsid w:val="00FD38ED"/>
    <w:rsid w:val="00FD3F86"/>
    <w:rsid w:val="00FD4446"/>
    <w:rsid w:val="00FD4B64"/>
    <w:rsid w:val="00FD4BDD"/>
    <w:rsid w:val="00FD5A87"/>
    <w:rsid w:val="00FD5C7E"/>
    <w:rsid w:val="00FD6840"/>
    <w:rsid w:val="00FD76C6"/>
    <w:rsid w:val="00FD7EF5"/>
    <w:rsid w:val="00FD7FB4"/>
    <w:rsid w:val="00FE019F"/>
    <w:rsid w:val="00FE0218"/>
    <w:rsid w:val="00FE122D"/>
    <w:rsid w:val="00FE155C"/>
    <w:rsid w:val="00FE19D0"/>
    <w:rsid w:val="00FE1B37"/>
    <w:rsid w:val="00FE2626"/>
    <w:rsid w:val="00FE2961"/>
    <w:rsid w:val="00FE3566"/>
    <w:rsid w:val="00FE3B72"/>
    <w:rsid w:val="00FE3C26"/>
    <w:rsid w:val="00FE3D21"/>
    <w:rsid w:val="00FE40E9"/>
    <w:rsid w:val="00FE42FD"/>
    <w:rsid w:val="00FE53B5"/>
    <w:rsid w:val="00FE6739"/>
    <w:rsid w:val="00FE6EB4"/>
    <w:rsid w:val="00FF0102"/>
    <w:rsid w:val="00FF0940"/>
    <w:rsid w:val="00FF146F"/>
    <w:rsid w:val="00FF158C"/>
    <w:rsid w:val="00FF177E"/>
    <w:rsid w:val="00FF1C9D"/>
    <w:rsid w:val="00FF1D28"/>
    <w:rsid w:val="00FF22B4"/>
    <w:rsid w:val="00FF330B"/>
    <w:rsid w:val="00FF3B60"/>
    <w:rsid w:val="00FF4FC5"/>
    <w:rsid w:val="00FF549B"/>
    <w:rsid w:val="00FF5629"/>
    <w:rsid w:val="00FF5FB8"/>
    <w:rsid w:val="00FF6FDA"/>
    <w:rsid w:val="00FF7627"/>
    <w:rsid w:val="010B9011"/>
    <w:rsid w:val="010BD0F4"/>
    <w:rsid w:val="0346BF44"/>
    <w:rsid w:val="03CD4844"/>
    <w:rsid w:val="0517B974"/>
    <w:rsid w:val="058F73A8"/>
    <w:rsid w:val="062AC812"/>
    <w:rsid w:val="076E49EB"/>
    <w:rsid w:val="093D654A"/>
    <w:rsid w:val="09D8576D"/>
    <w:rsid w:val="09E4D4BA"/>
    <w:rsid w:val="0AB75F83"/>
    <w:rsid w:val="0AD5CC58"/>
    <w:rsid w:val="0D3CB848"/>
    <w:rsid w:val="0D59EFB6"/>
    <w:rsid w:val="0DE77DC6"/>
    <w:rsid w:val="0DFCCE77"/>
    <w:rsid w:val="0E70B613"/>
    <w:rsid w:val="0EE4D5EA"/>
    <w:rsid w:val="0F457131"/>
    <w:rsid w:val="1000EE52"/>
    <w:rsid w:val="11D3D0B1"/>
    <w:rsid w:val="13D7C85E"/>
    <w:rsid w:val="14212003"/>
    <w:rsid w:val="143D65AB"/>
    <w:rsid w:val="14EEC843"/>
    <w:rsid w:val="15587CE0"/>
    <w:rsid w:val="15B0C887"/>
    <w:rsid w:val="16699E7C"/>
    <w:rsid w:val="17F5523E"/>
    <w:rsid w:val="19106C5A"/>
    <w:rsid w:val="1B38D497"/>
    <w:rsid w:val="1B5FDDCC"/>
    <w:rsid w:val="1BBCCD2D"/>
    <w:rsid w:val="1CCEDBA2"/>
    <w:rsid w:val="1E39F9B1"/>
    <w:rsid w:val="1E4D8F71"/>
    <w:rsid w:val="1EA71406"/>
    <w:rsid w:val="210CBF51"/>
    <w:rsid w:val="21DB6C91"/>
    <w:rsid w:val="220275C6"/>
    <w:rsid w:val="22DAB45D"/>
    <w:rsid w:val="22F40312"/>
    <w:rsid w:val="232640C3"/>
    <w:rsid w:val="2347AFBA"/>
    <w:rsid w:val="258F2D9B"/>
    <w:rsid w:val="2780E9AF"/>
    <w:rsid w:val="28F32125"/>
    <w:rsid w:val="2B08F0D4"/>
    <w:rsid w:val="2DA85EB5"/>
    <w:rsid w:val="31A3DF57"/>
    <w:rsid w:val="330AA047"/>
    <w:rsid w:val="3390D0E6"/>
    <w:rsid w:val="3445D003"/>
    <w:rsid w:val="364781EF"/>
    <w:rsid w:val="36CF5534"/>
    <w:rsid w:val="38669FAA"/>
    <w:rsid w:val="3CD4CEF1"/>
    <w:rsid w:val="3D3E28C6"/>
    <w:rsid w:val="3DDADE9A"/>
    <w:rsid w:val="3EDBCA27"/>
    <w:rsid w:val="3F511B49"/>
    <w:rsid w:val="3F920141"/>
    <w:rsid w:val="3F929E67"/>
    <w:rsid w:val="3FD7C806"/>
    <w:rsid w:val="40851BF9"/>
    <w:rsid w:val="42F582A0"/>
    <w:rsid w:val="4350CE36"/>
    <w:rsid w:val="441F98EF"/>
    <w:rsid w:val="45DE2B8D"/>
    <w:rsid w:val="467A4470"/>
    <w:rsid w:val="46A45749"/>
    <w:rsid w:val="471042BA"/>
    <w:rsid w:val="4804CF62"/>
    <w:rsid w:val="4A043F2E"/>
    <w:rsid w:val="4A0890F2"/>
    <w:rsid w:val="4D08ACC3"/>
    <w:rsid w:val="4D6F77C3"/>
    <w:rsid w:val="4D852A88"/>
    <w:rsid w:val="4E60DCD6"/>
    <w:rsid w:val="5120E008"/>
    <w:rsid w:val="516A53AE"/>
    <w:rsid w:val="53B55C2C"/>
    <w:rsid w:val="550E8E40"/>
    <w:rsid w:val="562050E2"/>
    <w:rsid w:val="5844D418"/>
    <w:rsid w:val="58534B2E"/>
    <w:rsid w:val="5961243E"/>
    <w:rsid w:val="5A776C1B"/>
    <w:rsid w:val="5AC27EF2"/>
    <w:rsid w:val="5B46592A"/>
    <w:rsid w:val="5BA4D43D"/>
    <w:rsid w:val="5BC5A320"/>
    <w:rsid w:val="5C08A46A"/>
    <w:rsid w:val="5E71477F"/>
    <w:rsid w:val="5E8E7232"/>
    <w:rsid w:val="5E99B3B7"/>
    <w:rsid w:val="5F59BF4E"/>
    <w:rsid w:val="5F9F3985"/>
    <w:rsid w:val="6189BAC4"/>
    <w:rsid w:val="638AE137"/>
    <w:rsid w:val="638D5AA6"/>
    <w:rsid w:val="6474E71A"/>
    <w:rsid w:val="64E3BE05"/>
    <w:rsid w:val="653E3A52"/>
    <w:rsid w:val="669E8AB4"/>
    <w:rsid w:val="67BF6115"/>
    <w:rsid w:val="6846AC9C"/>
    <w:rsid w:val="68E554E3"/>
    <w:rsid w:val="692BB592"/>
    <w:rsid w:val="6B55BB35"/>
    <w:rsid w:val="6CE3A2CF"/>
    <w:rsid w:val="6CEE963E"/>
    <w:rsid w:val="6D35548E"/>
    <w:rsid w:val="6F8A3660"/>
    <w:rsid w:val="70B5E6CB"/>
    <w:rsid w:val="71B6CB07"/>
    <w:rsid w:val="7203D42F"/>
    <w:rsid w:val="78509F28"/>
    <w:rsid w:val="79818FEA"/>
    <w:rsid w:val="7AA59460"/>
    <w:rsid w:val="7BB0AA38"/>
    <w:rsid w:val="7CD22824"/>
    <w:rsid w:val="7D9690B0"/>
    <w:rsid w:val="7E7958E1"/>
    <w:rsid w:val="7FCE02CC"/>
  </w:rsids>
  <w:docVars>
    <w:docVar w:name="__Grammarly_42___1" w:val="H4sIAAAAAAAEAKtWcslP9kxRslIyNDYyMzGxsLAwMDYxszA3tbRU0lEKTi0uzszPAykwrgUAYTj2qi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2F946439"/>
  <w15:chartTrackingRefBased/>
  <w15:docId w15:val="{B85E5031-DB10-45AF-AD63-F51961B6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1C252D" w:themeColor="text2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6310"/>
    <w:pPr>
      <w:spacing w:before="120"/>
    </w:pPr>
  </w:style>
  <w:style w:type="paragraph" w:styleId="Heading1">
    <w:name w:val="heading 1"/>
    <w:basedOn w:val="Heading1-ReportCover"/>
    <w:next w:val="Heading1-ReportBorderAfterPortrait"/>
    <w:link w:val="Heading1Char"/>
    <w:uiPriority w:val="1"/>
    <w:qFormat/>
    <w:rsid w:val="009452CB"/>
    <w:pPr>
      <w:spacing w:line="259" w:lineRule="auto"/>
      <w:outlineLvl w:val="0"/>
    </w:pPr>
    <w:rPr>
      <w:rFonts w:cs="Arial"/>
    </w:rPr>
  </w:style>
  <w:style w:type="paragraph" w:styleId="Heading2">
    <w:name w:val="heading 2"/>
    <w:basedOn w:val="HeadingFont"/>
    <w:next w:val="Heading2BorderAfter"/>
    <w:link w:val="Heading2Char"/>
    <w:uiPriority w:val="9"/>
    <w:unhideWhenUsed/>
    <w:qFormat/>
    <w:rsid w:val="009452CB"/>
    <w:pPr>
      <w:keepLines/>
      <w:numPr>
        <w:ilvl w:val="1"/>
      </w:numPr>
      <w:spacing w:before="360" w:line="240" w:lineRule="auto"/>
      <w:outlineLvl w:val="1"/>
    </w:pPr>
    <w:rPr>
      <w:rFonts w:eastAsiaTheme="majorEastAsia" w:cstheme="majorBidi"/>
      <w:b/>
      <w:color w:val="00507F" w:themeColor="accent1"/>
      <w:sz w:val="36"/>
    </w:rPr>
  </w:style>
  <w:style w:type="paragraph" w:styleId="Heading3">
    <w:name w:val="heading 3"/>
    <w:basedOn w:val="Heading2"/>
    <w:next w:val="BodyTextPostHead"/>
    <w:link w:val="Heading3Char"/>
    <w:uiPriority w:val="9"/>
    <w:unhideWhenUsed/>
    <w:qFormat/>
    <w:rsid w:val="009452CB"/>
    <w:pPr>
      <w:numPr>
        <w:ilvl w:val="2"/>
      </w:numPr>
      <w:spacing w:before="240" w:after="60"/>
      <w:outlineLvl w:val="2"/>
    </w:pPr>
    <w:rPr>
      <w:rFonts w:eastAsia="Times New Roman" w:cs="Times New Roman"/>
      <w:sz w:val="28"/>
      <w:szCs w:val="26"/>
    </w:rPr>
  </w:style>
  <w:style w:type="paragraph" w:styleId="Heading4">
    <w:name w:val="heading 4"/>
    <w:basedOn w:val="Heading3"/>
    <w:next w:val="BodyTextPostHead"/>
    <w:link w:val="Heading4Char"/>
    <w:uiPriority w:val="9"/>
    <w:unhideWhenUsed/>
    <w:qFormat/>
    <w:rsid w:val="009452CB"/>
    <w:pPr>
      <w:numPr>
        <w:ilvl w:val="3"/>
      </w:numPr>
      <w:outlineLvl w:val="3"/>
    </w:pPr>
    <w:rPr>
      <w:i/>
      <w:iCs/>
      <w:sz w:val="26"/>
    </w:rPr>
  </w:style>
  <w:style w:type="paragraph" w:styleId="Heading5">
    <w:name w:val="heading 5"/>
    <w:basedOn w:val="HeadingFont"/>
    <w:next w:val="BodyTextPostHead"/>
    <w:link w:val="Heading5Char"/>
    <w:uiPriority w:val="9"/>
    <w:unhideWhenUsed/>
    <w:qFormat/>
    <w:rsid w:val="009452CB"/>
    <w:pPr>
      <w:spacing w:before="240" w:after="120" w:line="240" w:lineRule="auto"/>
      <w:outlineLvl w:val="4"/>
    </w:pPr>
    <w:rPr>
      <w:b/>
      <w:bCs/>
    </w:rPr>
  </w:style>
  <w:style w:type="paragraph" w:styleId="Heading6">
    <w:name w:val="heading 6"/>
    <w:basedOn w:val="HeadingFont"/>
    <w:next w:val="BodyTextPostHead"/>
    <w:link w:val="Heading6Char"/>
    <w:uiPriority w:val="9"/>
    <w:unhideWhenUsed/>
    <w:qFormat/>
    <w:rsid w:val="009452CB"/>
    <w:pPr>
      <w:spacing w:before="240" w:after="120" w:line="240" w:lineRule="auto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06B17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273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06B17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06B17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F44"/>
    <w:pPr>
      <w:spacing w:line="254" w:lineRule="auto"/>
      <w:ind w:left="720"/>
    </w:pPr>
    <w:rPr>
      <w:rFonts w:ascii="Arial" w:hAnsi="Arial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B22E50"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  <w:rsid w:val="00772CF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22E50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22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22E50"/>
    <w:rPr>
      <w:b/>
      <w:bCs/>
      <w:sz w:val="20"/>
      <w:szCs w:val="20"/>
    </w:rPr>
  </w:style>
  <w:style w:type="paragraph" w:styleId="Header">
    <w:name w:val="header"/>
    <w:link w:val="HeaderChar"/>
    <w:uiPriority w:val="99"/>
    <w:unhideWhenUsed/>
    <w:rsid w:val="00772CF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2CB"/>
  </w:style>
  <w:style w:type="paragraph" w:styleId="Footer">
    <w:name w:val="footer"/>
    <w:basedOn w:val="HeadingFont"/>
    <w:link w:val="FooterChar"/>
    <w:uiPriority w:val="99"/>
    <w:unhideWhenUsed/>
    <w:qFormat/>
    <w:rsid w:val="00F94996"/>
    <w:pPr>
      <w:keepNext w:val="0"/>
      <w:tabs>
        <w:tab w:val="center" w:pos="4680"/>
        <w:tab w:val="right" w:pos="9360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452CB"/>
    <w:rPr>
      <w:rFonts w:asciiTheme="majorHAnsi" w:hAnsiTheme="majorHAnsi"/>
      <w:sz w:val="22"/>
    </w:rPr>
  </w:style>
  <w:style w:type="character" w:customStyle="1" w:styleId="Heading1Char">
    <w:name w:val="Heading 1 Char"/>
    <w:basedOn w:val="DefaultParagraphFont"/>
    <w:link w:val="Heading1"/>
    <w:uiPriority w:val="1"/>
    <w:rsid w:val="009452CB"/>
    <w:rPr>
      <w:rFonts w:eastAsia="Perpetua" w:asciiTheme="majorHAnsi" w:hAnsiTheme="majorHAnsi" w:cs="Arial"/>
      <w:b/>
      <w:bCs/>
      <w:noProof/>
      <w:color w:val="1C252D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452CB"/>
    <w:rPr>
      <w:rFonts w:asciiTheme="majorHAnsi" w:eastAsiaTheme="majorEastAsia" w:hAnsiTheme="majorHAnsi" w:cstheme="majorBidi"/>
      <w:b/>
      <w:color w:val="00507F" w:themeColor="accent1"/>
      <w:sz w:val="3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452CB"/>
    <w:rPr>
      <w:rFonts w:eastAsia="Times New Roman" w:asciiTheme="majorHAnsi" w:hAnsiTheme="majorHAnsi" w:cs="Times New Roman"/>
      <w:b/>
      <w:color w:val="00507F" w:themeColor="accent1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52CB"/>
    <w:rPr>
      <w:rFonts w:eastAsia="Times New Roman" w:asciiTheme="majorHAnsi" w:hAnsiTheme="majorHAnsi" w:cs="Times New Roman"/>
      <w:b/>
      <w:i/>
      <w:iCs/>
      <w:color w:val="00507F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9452CB"/>
    <w:rPr>
      <w:rFonts w:asciiTheme="majorHAnsi" w:hAnsiTheme="majorHAnsi"/>
      <w:b/>
      <w:bCs/>
      <w:color w:val="1C252D" w:themeColor="text2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452CB"/>
    <w:rPr>
      <w:rFonts w:asciiTheme="majorHAnsi" w:hAnsiTheme="majorHAnsi"/>
      <w:b/>
      <w:bCs/>
      <w:i/>
      <w:iCs/>
      <w:color w:val="1C252D" w:themeColor="text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9452CB"/>
    <w:rPr>
      <w:rFonts w:asciiTheme="majorHAnsi" w:eastAsiaTheme="majorEastAsia" w:hAnsiTheme="majorHAnsi" w:cstheme="majorBidi"/>
      <w:i/>
      <w:iCs/>
      <w:color w:val="00273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9452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9452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BodyText"/>
    <w:link w:val="BalloonTextChar"/>
    <w:uiPriority w:val="99"/>
    <w:unhideWhenUsed/>
    <w:rsid w:val="009452CB"/>
    <w:pPr>
      <w:spacing w:after="0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452CB"/>
    <w:rPr>
      <w:rFonts w:eastAsia="Calibri" w:cs="Segoe UI"/>
      <w:sz w:val="18"/>
      <w:szCs w:val="18"/>
    </w:rPr>
  </w:style>
  <w:style w:type="paragraph" w:customStyle="1" w:styleId="FooterDocTitle">
    <w:name w:val="Footer Doc Title"/>
    <w:link w:val="FooterDocTitleChar"/>
    <w:qFormat/>
    <w:rsid w:val="00F94996"/>
    <w:pPr>
      <w:pBdr>
        <w:top w:val="single" w:sz="8" w:space="10" w:color="009DD7" w:themeColor="accent2"/>
      </w:pBdr>
      <w:tabs>
        <w:tab w:val="left" w:pos="1080"/>
      </w:tabs>
      <w:spacing w:before="360"/>
    </w:pPr>
    <w:rPr>
      <w:rFonts w:asciiTheme="majorHAnsi" w:hAnsiTheme="majorHAnsi"/>
      <w:color w:val="00507F" w:themeColor="accent1"/>
      <w:sz w:val="22"/>
    </w:rPr>
  </w:style>
  <w:style w:type="paragraph" w:styleId="FootnoteText">
    <w:name w:val="footnote text"/>
    <w:basedOn w:val="BodyText"/>
    <w:link w:val="FootnoteTextChar"/>
    <w:uiPriority w:val="99"/>
    <w:unhideWhenUsed/>
    <w:rsid w:val="009452CB"/>
    <w:pPr>
      <w:spacing w:before="0" w:after="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52CB"/>
    <w:rPr>
      <w:rFonts w:eastAsia="Calibri" w:cs="Times New Roman"/>
      <w:sz w:val="18"/>
    </w:rPr>
  </w:style>
  <w:style w:type="character" w:styleId="Hyperlink">
    <w:name w:val="Hyperlink"/>
    <w:basedOn w:val="DefaultParagraphFont"/>
    <w:uiPriority w:val="99"/>
    <w:unhideWhenUsed/>
    <w:rsid w:val="009452CB"/>
    <w:rPr>
      <w:color w:val="00507F" w:themeColor="hyperlink"/>
      <w:u w:val="single"/>
    </w:rPr>
  </w:style>
  <w:style w:type="character" w:styleId="FootnoteReference">
    <w:name w:val="footnote reference"/>
    <w:rsid w:val="009452CB"/>
    <w:rPr>
      <w:vertAlign w:val="superscript"/>
    </w:rPr>
  </w:style>
  <w:style w:type="paragraph" w:styleId="BodyText">
    <w:name w:val="Body Text"/>
    <w:aliases w:val="bt"/>
    <w:link w:val="BodyTextChar"/>
    <w:uiPriority w:val="1"/>
    <w:unhideWhenUsed/>
    <w:qFormat/>
    <w:rsid w:val="00032A11"/>
    <w:pPr>
      <w:suppressAutoHyphens/>
      <w:spacing w:before="200" w:after="100" w:line="240" w:lineRule="auto"/>
    </w:pPr>
    <w:rPr>
      <w:rFonts w:eastAsia="Calibri" w:cs="Times New Roman"/>
      <w:sz w:val="22"/>
    </w:rPr>
  </w:style>
  <w:style w:type="character" w:customStyle="1" w:styleId="BodyTextChar">
    <w:name w:val="Body Text Char"/>
    <w:aliases w:val="bt Char"/>
    <w:basedOn w:val="DefaultParagraphFont"/>
    <w:link w:val="BodyText"/>
    <w:uiPriority w:val="1"/>
    <w:rsid w:val="009452CB"/>
    <w:rPr>
      <w:rFonts w:eastAsia="Calibri" w:cs="Times New Roman"/>
      <w:sz w:val="22"/>
    </w:rPr>
  </w:style>
  <w:style w:type="paragraph" w:customStyle="1" w:styleId="BodyTextPostHead">
    <w:name w:val="Body Text Post Head"/>
    <w:aliases w:val="btp"/>
    <w:basedOn w:val="BodyText"/>
    <w:next w:val="BodyText"/>
    <w:link w:val="BodyTextPostHeadChar"/>
    <w:qFormat/>
    <w:rsid w:val="009452CB"/>
    <w:pPr>
      <w:spacing w:before="60"/>
    </w:pPr>
  </w:style>
  <w:style w:type="paragraph" w:styleId="BlockText">
    <w:name w:val="Block Text"/>
    <w:basedOn w:val="BodyText"/>
    <w:next w:val="BodyText"/>
    <w:uiPriority w:val="99"/>
    <w:unhideWhenUsed/>
    <w:rsid w:val="009452CB"/>
    <w:pPr>
      <w:ind w:left="720"/>
    </w:pPr>
  </w:style>
  <w:style w:type="numbering" w:customStyle="1" w:styleId="ListBullets-Body">
    <w:name w:val="_List Bullets-Body"/>
    <w:uiPriority w:val="99"/>
    <w:rsid w:val="00CD2508"/>
    <w:pPr>
      <w:numPr>
        <w:numId w:val="3"/>
      </w:numPr>
    </w:pPr>
  </w:style>
  <w:style w:type="numbering" w:customStyle="1" w:styleId="ListBullets-Table11">
    <w:name w:val="_List Bullets-Table 11"/>
    <w:uiPriority w:val="99"/>
    <w:rsid w:val="00DD3325"/>
    <w:pPr>
      <w:numPr>
        <w:numId w:val="5"/>
      </w:numPr>
    </w:pPr>
  </w:style>
  <w:style w:type="numbering" w:customStyle="1" w:styleId="ListOrdered-Body">
    <w:name w:val="_List Ordered-Body"/>
    <w:uiPriority w:val="99"/>
    <w:rsid w:val="00CD2508"/>
    <w:pPr>
      <w:numPr>
        <w:numId w:val="6"/>
      </w:numPr>
    </w:pPr>
  </w:style>
  <w:style w:type="numbering" w:customStyle="1" w:styleId="ListOrdered-Table11">
    <w:name w:val="_List Ordered-Table 11"/>
    <w:uiPriority w:val="99"/>
    <w:rsid w:val="00CD2508"/>
    <w:pPr>
      <w:numPr>
        <w:numId w:val="7"/>
      </w:numPr>
    </w:pPr>
  </w:style>
  <w:style w:type="paragraph" w:customStyle="1" w:styleId="Bullet1">
    <w:name w:val="Bullet 1"/>
    <w:basedOn w:val="BodyText"/>
    <w:uiPriority w:val="4"/>
    <w:qFormat/>
    <w:rsid w:val="00C65388"/>
    <w:pPr>
      <w:numPr>
        <w:numId w:val="36"/>
      </w:numPr>
      <w:spacing w:before="100" w:after="50"/>
    </w:pPr>
    <w:rPr>
      <w:rFonts w:eastAsia="Times New Roman"/>
    </w:rPr>
  </w:style>
  <w:style w:type="paragraph" w:customStyle="1" w:styleId="Bullet2">
    <w:name w:val="Bullet 2"/>
    <w:basedOn w:val="BodyText"/>
    <w:uiPriority w:val="4"/>
    <w:qFormat/>
    <w:rsid w:val="00925011"/>
    <w:pPr>
      <w:numPr>
        <w:ilvl w:val="1"/>
        <w:numId w:val="36"/>
      </w:numPr>
      <w:spacing w:before="60" w:after="30"/>
    </w:pPr>
    <w:rPr>
      <w:rFonts w:eastAsia="Times New Roman"/>
    </w:rPr>
  </w:style>
  <w:style w:type="paragraph" w:customStyle="1" w:styleId="Bullet3">
    <w:name w:val="Bullet 3"/>
    <w:basedOn w:val="BodyText"/>
    <w:uiPriority w:val="4"/>
    <w:qFormat/>
    <w:rsid w:val="00844E25"/>
    <w:pPr>
      <w:spacing w:before="30" w:after="0"/>
      <w:ind w:left="1080" w:hanging="360"/>
    </w:pPr>
    <w:rPr>
      <w:rFonts w:eastAsiaTheme="minorEastAsia"/>
      <w:color w:val="auto"/>
    </w:rPr>
  </w:style>
  <w:style w:type="paragraph" w:customStyle="1" w:styleId="NumberedList">
    <w:name w:val="Numbered List"/>
    <w:basedOn w:val="BodyText"/>
    <w:link w:val="NumberedListChar"/>
    <w:qFormat/>
    <w:rsid w:val="00EC1361"/>
    <w:pPr>
      <w:numPr>
        <w:numId w:val="43"/>
      </w:numPr>
      <w:spacing w:after="0"/>
    </w:pPr>
    <w:rPr>
      <w:rFonts w:eastAsia="Times New Roman"/>
    </w:rPr>
  </w:style>
  <w:style w:type="paragraph" w:customStyle="1" w:styleId="Table11Bullet1">
    <w:name w:val="Table 11 Bullet 1"/>
    <w:basedOn w:val="Table11Basic"/>
    <w:qFormat/>
    <w:rsid w:val="009452CB"/>
    <w:pPr>
      <w:ind w:left="288" w:hanging="288"/>
    </w:pPr>
  </w:style>
  <w:style w:type="paragraph" w:customStyle="1" w:styleId="Table11Bullet2">
    <w:name w:val="Table 11 Bullet 2"/>
    <w:basedOn w:val="Table11Basic"/>
    <w:qFormat/>
    <w:rsid w:val="009452CB"/>
    <w:pPr>
      <w:ind w:left="576" w:hanging="288"/>
    </w:pPr>
  </w:style>
  <w:style w:type="paragraph" w:customStyle="1" w:styleId="Table11Bullet3">
    <w:name w:val="Table 11 Bullet 3"/>
    <w:basedOn w:val="Table11Basic"/>
    <w:qFormat/>
    <w:rsid w:val="009452CB"/>
    <w:pPr>
      <w:ind w:left="864" w:hanging="288"/>
    </w:pPr>
    <w:rPr>
      <w:rFonts w:eastAsia="Times New Roman"/>
    </w:rPr>
  </w:style>
  <w:style w:type="paragraph" w:customStyle="1" w:styleId="Table11Numbering">
    <w:name w:val="Table 11 Numbering"/>
    <w:basedOn w:val="Table11Basic"/>
    <w:qFormat/>
    <w:rsid w:val="00E84DAF"/>
    <w:pPr>
      <w:numPr>
        <w:numId w:val="11"/>
      </w:numPr>
    </w:pPr>
  </w:style>
  <w:style w:type="paragraph" w:customStyle="1" w:styleId="Callout-InlineText">
    <w:name w:val="Callout-Inline Text"/>
    <w:basedOn w:val="BodyText"/>
    <w:rsid w:val="009452CB"/>
    <w:pPr>
      <w:keepLines/>
      <w:pBdr>
        <w:top w:val="single" w:sz="12" w:space="4" w:color="C8D0D4" w:themeColor="accent6" w:themeShade="E6"/>
        <w:bottom w:val="single" w:sz="12" w:space="4" w:color="C8D0D4" w:themeColor="accent6" w:themeShade="E6"/>
      </w:pBdr>
      <w:spacing w:before="120" w:after="240"/>
      <w:ind w:left="360" w:right="360"/>
    </w:pPr>
    <w:rPr>
      <w:rFonts w:ascii="Arial Narrow" w:eastAsia="Times New Roman" w:hAnsi="Arial Narrow" w:cstheme="majorHAnsi"/>
      <w:iCs/>
      <w:color w:val="006E9F" w:themeColor="accent3"/>
    </w:rPr>
  </w:style>
  <w:style w:type="table" w:styleId="TableGrid">
    <w:name w:val="Table Grid"/>
    <w:basedOn w:val="TableNormal"/>
    <w:uiPriority w:val="39"/>
    <w:rsid w:val="008565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-Sidebar">
    <w:name w:val="_Table Style-Sidebar"/>
    <w:basedOn w:val="TableNormal"/>
    <w:uiPriority w:val="99"/>
    <w:rsid w:val="00496239"/>
    <w:pPr>
      <w:spacing w:before="120" w:after="120"/>
    </w:pPr>
    <w:rPr>
      <w:rFonts w:ascii="Arial Narrow" w:hAnsi="Arial Narrow"/>
    </w:rPr>
    <w:tblPr>
      <w:tblCellMar>
        <w:left w:w="0" w:type="dxa"/>
        <w:right w:w="0" w:type="dxa"/>
      </w:tblCellMar>
    </w:tblPr>
    <w:tcPr>
      <w:shd w:val="clear" w:color="auto" w:fill="D1EEFC" w:themeFill="background2"/>
    </w:tcPr>
  </w:style>
  <w:style w:type="paragraph" w:customStyle="1" w:styleId="SidebarText">
    <w:name w:val="Sidebar Text"/>
    <w:basedOn w:val="BodyText"/>
    <w:qFormat/>
    <w:rsid w:val="009452CB"/>
    <w:pPr>
      <w:spacing w:before="120"/>
    </w:pPr>
    <w:rPr>
      <w:rFonts w:ascii="Arial Narrow" w:hAnsi="Arial Narrow"/>
      <w:sz w:val="20"/>
      <w:szCs w:val="20"/>
    </w:rPr>
  </w:style>
  <w:style w:type="paragraph" w:customStyle="1" w:styleId="Table11Basic">
    <w:name w:val="Table 11 Basic"/>
    <w:basedOn w:val="HeadingFont"/>
    <w:link w:val="Table11BasicChar"/>
    <w:qFormat/>
    <w:rsid w:val="0085652D"/>
    <w:pPr>
      <w:keepNext w:val="0"/>
      <w:spacing w:before="60" w:after="60"/>
    </w:pPr>
    <w:rPr>
      <w:sz w:val="22"/>
      <w:szCs w:val="22"/>
    </w:rPr>
  </w:style>
  <w:style w:type="paragraph" w:customStyle="1" w:styleId="Table11Centered">
    <w:name w:val="Table 11 Centered"/>
    <w:basedOn w:val="Table11Basic"/>
    <w:qFormat/>
    <w:rsid w:val="009452CB"/>
    <w:pPr>
      <w:jc w:val="center"/>
    </w:pPr>
  </w:style>
  <w:style w:type="numbering" w:customStyle="1" w:styleId="ListBullets-Table10">
    <w:name w:val="_List Bullets-Table 10"/>
    <w:uiPriority w:val="99"/>
    <w:rsid w:val="003514F4"/>
    <w:pPr>
      <w:numPr>
        <w:numId w:val="4"/>
      </w:numPr>
    </w:pPr>
  </w:style>
  <w:style w:type="paragraph" w:customStyle="1" w:styleId="PostB1bodytext">
    <w:name w:val="Post B1 body text"/>
    <w:basedOn w:val="BodyTextPostHead"/>
    <w:link w:val="PostB1bodytextChar"/>
    <w:qFormat/>
    <w:rsid w:val="003A36E1"/>
    <w:pPr>
      <w:spacing w:before="100"/>
    </w:pPr>
  </w:style>
  <w:style w:type="paragraph" w:customStyle="1" w:styleId="TableNote">
    <w:name w:val="Table Note"/>
    <w:aliases w:val="Exhibit Note,Figure Note"/>
    <w:basedOn w:val="HeadingFont"/>
    <w:qFormat/>
    <w:rsid w:val="009452CB"/>
    <w:pPr>
      <w:keepNext w:val="0"/>
      <w:spacing w:before="120" w:after="360"/>
      <w:contextualSpacing/>
    </w:pPr>
    <w:rPr>
      <w:rFonts w:eastAsia="Times New Roman" w:cs="Times New Roman"/>
      <w:sz w:val="20"/>
    </w:rPr>
  </w:style>
  <w:style w:type="paragraph" w:customStyle="1" w:styleId="FigurePlacement">
    <w:name w:val="Figure Placement"/>
    <w:basedOn w:val="HeadingFont"/>
    <w:qFormat/>
    <w:rsid w:val="009452CB"/>
    <w:pPr>
      <w:spacing w:before="120" w:after="120"/>
      <w:jc w:val="center"/>
    </w:pPr>
    <w:rPr>
      <w:rFonts w:eastAsia="Times New Roman"/>
    </w:rPr>
  </w:style>
  <w:style w:type="paragraph" w:styleId="Caption">
    <w:name w:val="caption"/>
    <w:basedOn w:val="HeadingFont"/>
    <w:next w:val="BodyText"/>
    <w:link w:val="CaptionChar"/>
    <w:uiPriority w:val="35"/>
    <w:unhideWhenUsed/>
    <w:qFormat/>
    <w:rsid w:val="009452CB"/>
    <w:pPr>
      <w:keepLines/>
      <w:spacing w:before="240" w:after="120"/>
    </w:pPr>
    <w:rPr>
      <w:rFonts w:eastAsia="Calibri" w:cs="Times New Roman"/>
      <w:b/>
      <w:iCs/>
      <w:szCs w:val="18"/>
    </w:rPr>
  </w:style>
  <w:style w:type="paragraph" w:customStyle="1" w:styleId="HeadingFont">
    <w:name w:val="Heading Font"/>
    <w:link w:val="HeadingFontChar"/>
    <w:qFormat/>
    <w:rsid w:val="0085652D"/>
    <w:pPr>
      <w:keepNext/>
      <w:suppressAutoHyphens/>
    </w:pPr>
    <w:rPr>
      <w:rFonts w:asciiTheme="majorHAnsi" w:hAnsiTheme="majorHAnsi"/>
    </w:rPr>
  </w:style>
  <w:style w:type="paragraph" w:styleId="NoSpacing">
    <w:name w:val="No Spacing"/>
    <w:basedOn w:val="BodyText"/>
    <w:qFormat/>
    <w:rsid w:val="009452CB"/>
    <w:pPr>
      <w:spacing w:before="0" w:after="0"/>
    </w:pPr>
  </w:style>
  <w:style w:type="paragraph" w:styleId="EndnoteText">
    <w:name w:val="endnote text"/>
    <w:basedOn w:val="BodyText"/>
    <w:link w:val="EndnoteTextChar"/>
    <w:uiPriority w:val="99"/>
    <w:unhideWhenUsed/>
    <w:rsid w:val="009452CB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rsid w:val="009452CB"/>
    <w:rPr>
      <w:rFonts w:eastAsia="Calibri" w:cs="Times New Roman"/>
      <w:sz w:val="22"/>
    </w:rPr>
  </w:style>
  <w:style w:type="paragraph" w:customStyle="1" w:styleId="ShapeText">
    <w:name w:val="Shape Text"/>
    <w:basedOn w:val="BodyText"/>
    <w:qFormat/>
    <w:rsid w:val="009452CB"/>
    <w:pPr>
      <w:spacing w:before="120"/>
      <w:jc w:val="center"/>
    </w:pPr>
  </w:style>
  <w:style w:type="paragraph" w:customStyle="1" w:styleId="Spacer-HeaderFooter">
    <w:name w:val="Spacer-HeaderFooter"/>
    <w:link w:val="Spacer-HeaderFooterChar"/>
    <w:rsid w:val="0085652D"/>
    <w:pPr>
      <w:spacing w:line="20" w:lineRule="exact"/>
    </w:pPr>
    <w:rPr>
      <w:sz w:val="2"/>
      <w:szCs w:val="2"/>
    </w:rPr>
  </w:style>
  <w:style w:type="paragraph" w:customStyle="1" w:styleId="ExhibitTitle">
    <w:name w:val="Exhibit Title"/>
    <w:basedOn w:val="HeadingFont"/>
    <w:next w:val="FigurePlacement"/>
    <w:qFormat/>
    <w:rsid w:val="000766F8"/>
    <w:pPr>
      <w:keepLines/>
      <w:spacing w:before="200" w:after="60" w:line="240" w:lineRule="auto"/>
    </w:pPr>
    <w:rPr>
      <w:rFonts w:eastAsia="Times New Roman" w:cs="Times"/>
      <w:b/>
      <w:iCs/>
      <w:color w:val="00507F" w:themeColor="accent1"/>
    </w:rPr>
  </w:style>
  <w:style w:type="table" w:customStyle="1" w:styleId="TableStyle-Handout">
    <w:name w:val="_Table Style-Handout"/>
    <w:basedOn w:val="TableNormal"/>
    <w:uiPriority w:val="99"/>
    <w:rsid w:val="0085652D"/>
    <w:pPr>
      <w:spacing w:before="120" w:after="120"/>
    </w:pPr>
    <w:tblPr>
      <w:tblBorders>
        <w:bottom w:val="single" w:sz="6" w:space="0" w:color="A6A6A6" w:themeColor="background1" w:themeShade="A6"/>
        <w:insideH w:val="single" w:sz="6" w:space="0" w:color="A6A6A6" w:themeColor="background1" w:themeShade="A6"/>
      </w:tblBorders>
    </w:tblPr>
    <w:trPr>
      <w:cantSplit/>
    </w:trPr>
    <w:tblStylePr w:type="firstRow">
      <w:pPr>
        <w:jc w:val="center"/>
      </w:pPr>
      <w:rPr>
        <w:b w:val="0"/>
        <w:color w:val="auto"/>
      </w:rPr>
      <w:tblPr/>
      <w:trPr>
        <w:cantSplit w:val="0"/>
      </w:trPr>
      <w:tcPr>
        <w:vAlign w:val="bottom"/>
      </w:tcPr>
    </w:tblStylePr>
    <w:tblStylePr w:type="firstCol">
      <w:rPr>
        <w:b w:val="0"/>
        <w:color w:val="auto"/>
      </w:rPr>
    </w:tblStylePr>
  </w:style>
  <w:style w:type="paragraph" w:styleId="Revision">
    <w:name w:val="Revision"/>
    <w:hidden/>
    <w:uiPriority w:val="99"/>
    <w:semiHidden/>
    <w:rsid w:val="007F511B"/>
    <w:pPr>
      <w:spacing w:line="240" w:lineRule="auto"/>
    </w:pPr>
  </w:style>
  <w:style w:type="paragraph" w:customStyle="1" w:styleId="Reference">
    <w:name w:val="Reference"/>
    <w:basedOn w:val="BodyText"/>
    <w:link w:val="ReferenceChar"/>
    <w:qFormat/>
    <w:rsid w:val="009452CB"/>
    <w:pPr>
      <w:keepLines/>
      <w:ind w:left="720" w:hanging="720"/>
    </w:pPr>
    <w:rPr>
      <w:rFonts w:eastAsiaTheme="minorHAnsi" w:cstheme="minorBidi"/>
    </w:rPr>
  </w:style>
  <w:style w:type="character" w:customStyle="1" w:styleId="ReferenceChar">
    <w:name w:val="Reference Char"/>
    <w:basedOn w:val="DefaultParagraphFont"/>
    <w:link w:val="Reference"/>
    <w:rsid w:val="009452CB"/>
    <w:rPr>
      <w:color w:val="1C252D" w:themeColor="text2"/>
      <w:sz w:val="24"/>
      <w:szCs w:val="24"/>
    </w:rPr>
  </w:style>
  <w:style w:type="paragraph" w:customStyle="1" w:styleId="Heading3NoTOC">
    <w:name w:val="Heading 3 No TOC"/>
    <w:basedOn w:val="Heading3"/>
    <w:next w:val="BodyTextPostHead"/>
    <w:link w:val="Heading3NoTOCChar"/>
    <w:qFormat/>
    <w:rsid w:val="009452CB"/>
    <w:pPr>
      <w:spacing w:after="0"/>
      <w:outlineLvl w:val="9"/>
    </w:pPr>
  </w:style>
  <w:style w:type="paragraph" w:customStyle="1" w:styleId="Heading4NoTOC">
    <w:name w:val="Heading 4 No TOC"/>
    <w:basedOn w:val="Heading4"/>
    <w:next w:val="BodyTextPostHead"/>
    <w:link w:val="Heading4NoTOCChar"/>
    <w:qFormat/>
    <w:rsid w:val="009452CB"/>
    <w:pPr>
      <w:outlineLvl w:val="9"/>
    </w:pPr>
  </w:style>
  <w:style w:type="paragraph" w:customStyle="1" w:styleId="Heading5NoTOC">
    <w:name w:val="Heading 5 No TOC"/>
    <w:basedOn w:val="Heading5"/>
    <w:link w:val="Heading5NoTOCChar"/>
    <w:qFormat/>
    <w:rsid w:val="009452CB"/>
    <w:pPr>
      <w:outlineLvl w:val="9"/>
    </w:pPr>
  </w:style>
  <w:style w:type="paragraph" w:customStyle="1" w:styleId="Heading6NoTOC">
    <w:name w:val="Heading 6 No TOC"/>
    <w:basedOn w:val="Heading6"/>
    <w:link w:val="Heading6NoTOCChar"/>
    <w:qFormat/>
    <w:rsid w:val="009452CB"/>
    <w:pPr>
      <w:outlineLvl w:val="9"/>
    </w:pPr>
  </w:style>
  <w:style w:type="character" w:customStyle="1" w:styleId="Heading5NoTOCChar">
    <w:name w:val="Heading 5 No TOC Char"/>
    <w:basedOn w:val="Heading5Char"/>
    <w:link w:val="Heading5NoTOC"/>
    <w:rsid w:val="009452CB"/>
    <w:rPr>
      <w:rFonts w:asciiTheme="majorHAnsi" w:hAnsiTheme="majorHAnsi"/>
      <w:b/>
      <w:bCs/>
      <w:color w:val="1C252D" w:themeColor="text2"/>
      <w:sz w:val="24"/>
      <w:szCs w:val="24"/>
    </w:rPr>
  </w:style>
  <w:style w:type="character" w:customStyle="1" w:styleId="Heading4NoTOCChar">
    <w:name w:val="Heading 4 No TOC Char"/>
    <w:basedOn w:val="DefaultParagraphFont"/>
    <w:link w:val="Heading4NoTOC"/>
    <w:rsid w:val="009452CB"/>
    <w:rPr>
      <w:rFonts w:eastAsia="Times New Roman" w:asciiTheme="majorHAnsi" w:hAnsiTheme="majorHAnsi" w:cs="Times New Roman"/>
      <w:b/>
      <w:i/>
      <w:iCs/>
      <w:color w:val="00507F" w:themeColor="accent1"/>
      <w:sz w:val="26"/>
      <w:szCs w:val="26"/>
    </w:rPr>
  </w:style>
  <w:style w:type="character" w:customStyle="1" w:styleId="Heading3NoTOCChar">
    <w:name w:val="Heading 3 No TOC Char"/>
    <w:basedOn w:val="Heading3Char"/>
    <w:link w:val="Heading3NoTOC"/>
    <w:rsid w:val="009452CB"/>
    <w:rPr>
      <w:rFonts w:eastAsia="Times New Roman" w:asciiTheme="majorHAnsi" w:hAnsiTheme="majorHAnsi" w:cs="Times New Roman"/>
      <w:b/>
      <w:color w:val="00507F" w:themeColor="accent1"/>
      <w:sz w:val="28"/>
      <w:szCs w:val="26"/>
    </w:rPr>
  </w:style>
  <w:style w:type="paragraph" w:customStyle="1" w:styleId="AgendaTime">
    <w:name w:val="Agenda Time"/>
    <w:basedOn w:val="AgendaDescription"/>
    <w:uiPriority w:val="28"/>
    <w:qFormat/>
    <w:rsid w:val="009452CB"/>
    <w:pPr>
      <w:spacing w:before="240"/>
    </w:pPr>
    <w:rPr>
      <w:rFonts w:eastAsia="Calibri"/>
      <w:b/>
      <w:color w:val="000000"/>
    </w:rPr>
  </w:style>
  <w:style w:type="paragraph" w:customStyle="1" w:styleId="AgendaItem">
    <w:name w:val="Agenda Item"/>
    <w:basedOn w:val="AgendaDescription"/>
    <w:next w:val="AgendaDescription"/>
    <w:uiPriority w:val="28"/>
    <w:qFormat/>
    <w:rsid w:val="009452CB"/>
    <w:pPr>
      <w:spacing w:before="240"/>
    </w:pPr>
    <w:rPr>
      <w:rFonts w:eastAsia="Calibri"/>
      <w:b/>
    </w:rPr>
  </w:style>
  <w:style w:type="paragraph" w:customStyle="1" w:styleId="AgendaDescription">
    <w:name w:val="Agenda Description"/>
    <w:basedOn w:val="BodyText"/>
    <w:uiPriority w:val="28"/>
    <w:qFormat/>
    <w:rsid w:val="009452CB"/>
    <w:pPr>
      <w:spacing w:before="120"/>
    </w:pPr>
    <w:rPr>
      <w:rFonts w:eastAsia="Times New Roman"/>
    </w:rPr>
  </w:style>
  <w:style w:type="paragraph" w:customStyle="1" w:styleId="AgendaLocation">
    <w:name w:val="Agenda Location"/>
    <w:basedOn w:val="AgendaDescription"/>
    <w:uiPriority w:val="28"/>
    <w:qFormat/>
    <w:rsid w:val="009452CB"/>
    <w:pPr>
      <w:spacing w:before="240"/>
    </w:pPr>
    <w:rPr>
      <w:rFonts w:eastAsia="Calibri"/>
      <w:b/>
      <w:i/>
      <w:color w:val="000000"/>
    </w:rPr>
  </w:style>
  <w:style w:type="paragraph" w:customStyle="1" w:styleId="AppendixTitle-ReportBorderAfter">
    <w:name w:val="Appendix Title-Report Border After"/>
    <w:basedOn w:val="Heading1-ReportBorderAfterPortrait"/>
    <w:next w:val="BodyTextPostHead"/>
    <w:qFormat/>
    <w:rsid w:val="009452CB"/>
    <w:pPr>
      <w:ind w:right="6480"/>
    </w:pPr>
  </w:style>
  <w:style w:type="paragraph" w:customStyle="1" w:styleId="AgendaColumnHeading">
    <w:name w:val="Agenda Column Heading"/>
    <w:basedOn w:val="AgendaDescription"/>
    <w:uiPriority w:val="28"/>
    <w:rsid w:val="009452CB"/>
    <w:pPr>
      <w:spacing w:before="60" w:after="60"/>
    </w:pPr>
    <w:rPr>
      <w:b/>
    </w:rPr>
  </w:style>
  <w:style w:type="character" w:customStyle="1" w:styleId="Heading6NoTOCChar">
    <w:name w:val="Heading 6 No TOC Char"/>
    <w:basedOn w:val="Heading6Char"/>
    <w:link w:val="Heading6NoTOC"/>
    <w:rsid w:val="009452CB"/>
    <w:rPr>
      <w:rFonts w:asciiTheme="majorHAnsi" w:hAnsiTheme="majorHAnsi"/>
      <w:b/>
      <w:bCs/>
      <w:i/>
      <w:iCs/>
      <w:color w:val="1C252D" w:themeColor="text2"/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9452CB"/>
    <w:rPr>
      <w:color w:val="49134C" w:themeColor="followedHyperlink"/>
      <w:u w:val="single"/>
    </w:rPr>
  </w:style>
  <w:style w:type="character" w:styleId="Emphasis">
    <w:name w:val="Emphasis"/>
    <w:uiPriority w:val="20"/>
    <w:qFormat/>
    <w:rsid w:val="009452CB"/>
    <w:rPr>
      <w:i/>
      <w:iCs/>
    </w:rPr>
  </w:style>
  <w:style w:type="character" w:customStyle="1" w:styleId="CaptionChar">
    <w:name w:val="Caption Char"/>
    <w:basedOn w:val="BodyTextChar"/>
    <w:link w:val="Caption"/>
    <w:uiPriority w:val="35"/>
    <w:rsid w:val="009452CB"/>
    <w:rPr>
      <w:rFonts w:eastAsia="Calibri" w:asciiTheme="majorHAnsi" w:hAnsiTheme="majorHAnsi" w:cs="Times New Roman"/>
      <w:b/>
      <w:iCs/>
      <w:sz w:val="22"/>
      <w:szCs w:val="18"/>
    </w:rPr>
  </w:style>
  <w:style w:type="paragraph" w:customStyle="1" w:styleId="Heading2NoTOC">
    <w:name w:val="Heading 2 No TOC"/>
    <w:next w:val="Heading2BorderAfter"/>
    <w:link w:val="Heading2NoTOCChar"/>
    <w:uiPriority w:val="9"/>
    <w:qFormat/>
    <w:rsid w:val="009452CB"/>
    <w:pPr>
      <w:keepNext/>
      <w:keepLines/>
      <w:spacing w:before="240" w:after="120" w:line="240" w:lineRule="auto"/>
    </w:pPr>
    <w:rPr>
      <w:rFonts w:eastAsia="Times New Roman" w:asciiTheme="majorHAnsi" w:hAnsiTheme="majorHAnsi" w:cs="Times New Roman"/>
      <w:b/>
      <w:bCs/>
      <w:color w:val="00507F" w:themeColor="accent1"/>
      <w:sz w:val="36"/>
      <w:szCs w:val="36"/>
    </w:rPr>
  </w:style>
  <w:style w:type="character" w:customStyle="1" w:styleId="Heading2NoTOCChar">
    <w:name w:val="Heading 2 No TOC Char"/>
    <w:basedOn w:val="DefaultParagraphFont"/>
    <w:link w:val="Heading2NoTOC"/>
    <w:uiPriority w:val="9"/>
    <w:rsid w:val="009452CB"/>
    <w:rPr>
      <w:rFonts w:eastAsia="Times New Roman" w:asciiTheme="majorHAnsi" w:hAnsiTheme="majorHAnsi" w:cs="Times New Roman"/>
      <w:b/>
      <w:bCs/>
      <w:color w:val="00507F" w:themeColor="accent1"/>
      <w:sz w:val="36"/>
      <w:szCs w:val="36"/>
    </w:rPr>
  </w:style>
  <w:style w:type="paragraph" w:customStyle="1" w:styleId="Table11ColumnHeading">
    <w:name w:val="Table 11 Column Heading"/>
    <w:basedOn w:val="Table11Basic"/>
    <w:link w:val="Table11ColumnHeadingChar"/>
    <w:qFormat/>
    <w:rsid w:val="009452CB"/>
    <w:pPr>
      <w:jc w:val="center"/>
    </w:pPr>
    <w:rPr>
      <w:b/>
      <w:color w:val="FFFFFF" w:themeColor="background1"/>
    </w:rPr>
  </w:style>
  <w:style w:type="paragraph" w:customStyle="1" w:styleId="Table11RowHeading">
    <w:name w:val="Table 11 Row Heading"/>
    <w:basedOn w:val="Table11Basic"/>
    <w:qFormat/>
    <w:rsid w:val="009452CB"/>
    <w:rPr>
      <w:b/>
    </w:rPr>
  </w:style>
  <w:style w:type="character" w:styleId="EndnoteReference">
    <w:name w:val="endnote reference"/>
    <w:basedOn w:val="DefaultParagraphFont"/>
    <w:uiPriority w:val="99"/>
    <w:unhideWhenUsed/>
    <w:rsid w:val="009452CB"/>
    <w:rPr>
      <w:vertAlign w:val="superscript"/>
    </w:rPr>
  </w:style>
  <w:style w:type="character" w:styleId="Strong">
    <w:name w:val="Strong"/>
    <w:basedOn w:val="DefaultParagraphFont"/>
    <w:uiPriority w:val="22"/>
    <w:qFormat/>
    <w:rsid w:val="009452CB"/>
    <w:rPr>
      <w:b/>
      <w:bCs/>
    </w:rPr>
  </w:style>
  <w:style w:type="character" w:customStyle="1" w:styleId="CtrlPlusspacecharacter">
    <w:name w:val="Ctrl Plus space character"/>
    <w:basedOn w:val="DefaultParagraphFont"/>
    <w:uiPriority w:val="1"/>
    <w:qFormat/>
    <w:rsid w:val="009452CB"/>
    <w:rPr>
      <w:sz w:val="4"/>
    </w:rPr>
  </w:style>
  <w:style w:type="table" w:customStyle="1" w:styleId="TableStyle-DocumentLayout">
    <w:name w:val="_Table Style-Document Layout"/>
    <w:basedOn w:val="TableNormal"/>
    <w:uiPriority w:val="99"/>
    <w:rsid w:val="00AB78A5"/>
    <w:pPr>
      <w:spacing w:line="240" w:lineRule="auto"/>
    </w:pPr>
    <w:tblPr>
      <w:tblCellMar>
        <w:top w:w="43" w:type="dxa"/>
        <w:left w:w="0" w:type="dxa"/>
        <w:bottom w:w="43" w:type="dxa"/>
        <w:right w:w="115" w:type="dxa"/>
      </w:tblCellMar>
    </w:tblPr>
  </w:style>
  <w:style w:type="paragraph" w:customStyle="1" w:styleId="Heading2BorderAfter">
    <w:name w:val="Heading 2 Border After"/>
    <w:next w:val="BodyTextPostHead"/>
    <w:qFormat/>
    <w:rsid w:val="007D5FF9"/>
    <w:pPr>
      <w:keepNext/>
      <w:pBdr>
        <w:top w:val="single" w:sz="36" w:space="0" w:color="009DD7" w:themeColor="accent2"/>
      </w:pBdr>
      <w:spacing w:before="60" w:line="259" w:lineRule="auto"/>
      <w:ind w:right="8280"/>
    </w:pPr>
    <w:rPr>
      <w:rFonts w:eastAsia="Calibri" w:cs="Times New Roman"/>
      <w:sz w:val="12"/>
      <w:szCs w:val="12"/>
    </w:rPr>
  </w:style>
  <w:style w:type="paragraph" w:customStyle="1" w:styleId="SidebarHeadingWhite">
    <w:name w:val="Sidebar Heading White"/>
    <w:basedOn w:val="SidebarText"/>
    <w:qFormat/>
    <w:rsid w:val="009452CB"/>
    <w:pPr>
      <w:jc w:val="center"/>
    </w:pPr>
    <w:rPr>
      <w:b/>
      <w:bCs/>
      <w:color w:val="FFFFFF" w:themeColor="background1"/>
      <w:sz w:val="24"/>
      <w:szCs w:val="28"/>
    </w:rPr>
  </w:style>
  <w:style w:type="paragraph" w:styleId="TOC1">
    <w:name w:val="toc 1"/>
    <w:basedOn w:val="BodyText"/>
    <w:autoRedefine/>
    <w:uiPriority w:val="39"/>
    <w:unhideWhenUsed/>
    <w:rsid w:val="009452CB"/>
    <w:pPr>
      <w:tabs>
        <w:tab w:val="right" w:leader="dot" w:pos="9360"/>
      </w:tabs>
      <w:spacing w:after="0" w:line="216" w:lineRule="auto"/>
      <w:ind w:right="720"/>
    </w:pPr>
    <w:rPr>
      <w:rFonts w:eastAsia="Times New Roman"/>
      <w:noProof/>
    </w:rPr>
  </w:style>
  <w:style w:type="paragraph" w:styleId="TOC2">
    <w:name w:val="toc 2"/>
    <w:basedOn w:val="TOC1"/>
    <w:autoRedefine/>
    <w:uiPriority w:val="39"/>
    <w:unhideWhenUsed/>
    <w:rsid w:val="009452CB"/>
    <w:pPr>
      <w:spacing w:before="80"/>
      <w:ind w:left="245"/>
    </w:pPr>
  </w:style>
  <w:style w:type="paragraph" w:styleId="TableofFigures">
    <w:name w:val="table of figures"/>
    <w:basedOn w:val="TOC1"/>
    <w:uiPriority w:val="99"/>
    <w:unhideWhenUsed/>
    <w:rsid w:val="009452CB"/>
    <w:rPr>
      <w:rFonts w:eastAsiaTheme="majorEastAsia"/>
    </w:rPr>
  </w:style>
  <w:style w:type="paragraph" w:styleId="TOCHeading">
    <w:name w:val="TOC Heading"/>
    <w:basedOn w:val="Heading2"/>
    <w:next w:val="Heading2BorderAfter"/>
    <w:uiPriority w:val="39"/>
    <w:unhideWhenUsed/>
    <w:qFormat/>
    <w:rsid w:val="009452CB"/>
    <w:pPr>
      <w:tabs>
        <w:tab w:val="right" w:pos="10080"/>
      </w:tabs>
      <w:spacing w:before="0" w:after="240"/>
      <w:outlineLvl w:val="9"/>
    </w:pPr>
    <w:rPr>
      <w:rFonts w:eastAsia="Times New Roman"/>
    </w:rPr>
  </w:style>
  <w:style w:type="character" w:customStyle="1" w:styleId="TOCPageHeading">
    <w:name w:val="TOC Page Heading"/>
    <w:basedOn w:val="DefaultParagraphFont"/>
    <w:uiPriority w:val="1"/>
    <w:qFormat/>
    <w:rsid w:val="009452CB"/>
    <w:rPr>
      <w:sz w:val="24"/>
    </w:rPr>
  </w:style>
  <w:style w:type="paragraph" w:customStyle="1" w:styleId="DocumentAuthor">
    <w:name w:val="Document Author"/>
    <w:basedOn w:val="BodyText"/>
    <w:next w:val="DocumentOrganization"/>
    <w:qFormat/>
    <w:rsid w:val="009452CB"/>
    <w:pPr>
      <w:spacing w:before="360" w:after="60"/>
    </w:pPr>
    <w:rPr>
      <w:rFonts w:asciiTheme="majorHAnsi" w:hAnsiTheme="majorHAnsi" w:cs="Arial"/>
      <w:sz w:val="28"/>
      <w:szCs w:val="28"/>
    </w:rPr>
  </w:style>
  <w:style w:type="paragraph" w:customStyle="1" w:styleId="DocumentOrganization">
    <w:name w:val="Document Organization"/>
    <w:basedOn w:val="BodyText"/>
    <w:next w:val="DocumentAuthor"/>
    <w:qFormat/>
    <w:rsid w:val="009452CB"/>
    <w:pPr>
      <w:spacing w:before="0"/>
    </w:pPr>
    <w:rPr>
      <w:rFonts w:asciiTheme="majorHAnsi" w:hAnsiTheme="majorHAnsi"/>
      <w:i/>
      <w:sz w:val="28"/>
      <w:szCs w:val="28"/>
    </w:rPr>
  </w:style>
  <w:style w:type="table" w:customStyle="1" w:styleId="TableStyle-InformationBox">
    <w:name w:val="_Table Style-Information Box"/>
    <w:basedOn w:val="TableNormal"/>
    <w:uiPriority w:val="99"/>
    <w:rsid w:val="000250C0"/>
    <w:pPr>
      <w:spacing w:line="240" w:lineRule="auto"/>
    </w:pPr>
    <w:tblPr>
      <w:tblBorders>
        <w:top w:val="single" w:sz="48" w:space="0" w:color="00507F" w:themeColor="accent1"/>
      </w:tblBorders>
      <w:tblCellMar>
        <w:left w:w="360" w:type="dxa"/>
        <w:bottom w:w="360" w:type="dxa"/>
        <w:right w:w="360" w:type="dxa"/>
      </w:tblCellMar>
    </w:tblPr>
    <w:tcPr>
      <w:shd w:val="clear" w:color="auto" w:fill="E3E8EE" w:themeFill="text2" w:themeFillTint="1A"/>
    </w:tcPr>
  </w:style>
  <w:style w:type="table" w:customStyle="1" w:styleId="SurveyTableStyle-AIR2021">
    <w:name w:val="Survey__Table Style-AIR 2021"/>
    <w:basedOn w:val="TableNormal"/>
    <w:uiPriority w:val="99"/>
    <w:rsid w:val="00D939B1"/>
    <w:pPr>
      <w:spacing w:line="240" w:lineRule="auto"/>
    </w:pPr>
    <w:tblPr>
      <w:tblStyleRowBandSize w:val="1"/>
      <w:tblBorders>
        <w:bottom w:val="single" w:sz="6" w:space="0" w:color="00507F" w:themeColor="accent1"/>
        <w:insideH w:val="single" w:sz="8" w:space="0" w:color="D9D9D9"/>
        <w:insideV w:val="single" w:sz="8" w:space="0" w:color="D9D9D9"/>
      </w:tblBorders>
    </w:tblPr>
    <w:tblStylePr w:type="firstRow">
      <w:pPr>
        <w:jc w:val="center"/>
      </w:pPr>
      <w:rPr>
        <w:b w:val="0"/>
        <w:color w:val="FFFFFF" w:themeColor="background1"/>
      </w:rPr>
      <w:tblPr/>
      <w:tcPr>
        <w:tcBorders>
          <w:top w:val="single" w:sz="6" w:space="0" w:color="FFFFFF" w:themeColor="background1"/>
          <w:left w:val="nil"/>
          <w:bottom w:val="single" w:sz="36" w:space="0" w:color="009DD7" w:themeColor="accent2"/>
          <w:right w:val="nil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00507F" w:themeFill="accent1"/>
        <w:vAlign w:val="bottom"/>
      </w:tcPr>
    </w:tblStylePr>
  </w:style>
  <w:style w:type="paragraph" w:customStyle="1" w:styleId="LastPageCopyright">
    <w:name w:val="Last Page Copyright"/>
    <w:basedOn w:val="BodyText"/>
    <w:qFormat/>
    <w:rsid w:val="009452CB"/>
    <w:pPr>
      <w:spacing w:after="80"/>
      <w:ind w:right="706"/>
    </w:pPr>
    <w:rPr>
      <w:rFonts w:hAnsi="Calibri" w:asciiTheme="majorHAnsi"/>
      <w:color w:val="FFFFFF" w:themeColor="background1"/>
      <w:kern w:val="24"/>
      <w:sz w:val="14"/>
      <w:szCs w:val="14"/>
    </w:rPr>
  </w:style>
  <w:style w:type="paragraph" w:customStyle="1" w:styleId="LastPageAboutAIRAddress">
    <w:name w:val="Last Page About AIR Address"/>
    <w:basedOn w:val="NoSpacing"/>
    <w:qFormat/>
    <w:rsid w:val="009452CB"/>
    <w:rPr>
      <w:rFonts w:asciiTheme="majorHAnsi" w:hAnsiTheme="majorHAnsi"/>
      <w:color w:val="FFFFFF" w:themeColor="background1"/>
      <w:sz w:val="18"/>
      <w:szCs w:val="18"/>
    </w:rPr>
  </w:style>
  <w:style w:type="paragraph" w:customStyle="1" w:styleId="LastPageTrademark">
    <w:name w:val="Last Page Trademark"/>
    <w:basedOn w:val="LastPageCopyright"/>
    <w:qFormat/>
    <w:rsid w:val="009452CB"/>
    <w:pPr>
      <w:suppressAutoHyphens w:val="0"/>
      <w:spacing w:before="0"/>
    </w:pPr>
    <w:rPr>
      <w:rFonts w:cstheme="minorBidi"/>
    </w:rPr>
  </w:style>
  <w:style w:type="paragraph" w:customStyle="1" w:styleId="LastPageAboutAIRLogo">
    <w:name w:val="Last Page About AIR Logo"/>
    <w:basedOn w:val="LastPageAboutAIRAddress"/>
    <w:qFormat/>
    <w:rsid w:val="009452CB"/>
    <w:pPr>
      <w:ind w:left="720"/>
    </w:pPr>
    <w:rPr>
      <w:rFonts w:cs="ProximaNova-Regular"/>
      <w:color w:val="FFFFFF"/>
    </w:rPr>
  </w:style>
  <w:style w:type="paragraph" w:customStyle="1" w:styleId="LastPageFooter">
    <w:name w:val="Last Page Footer"/>
    <w:basedOn w:val="BodyText"/>
    <w:qFormat/>
    <w:rsid w:val="009452CB"/>
    <w:pPr>
      <w:ind w:left="-1080" w:right="-1080"/>
      <w:jc w:val="right"/>
    </w:pPr>
    <w:rPr>
      <w:rFonts w:asciiTheme="majorHAnsi" w:hAnsiTheme="majorHAnsi"/>
      <w:color w:val="00507F" w:themeColor="accent1"/>
    </w:rPr>
  </w:style>
  <w:style w:type="character" w:styleId="UnresolvedMention">
    <w:name w:val="Unresolved Mention"/>
    <w:basedOn w:val="DefaultParagraphFont"/>
    <w:uiPriority w:val="99"/>
    <w:unhideWhenUsed/>
    <w:rsid w:val="009452CB"/>
    <w:rPr>
      <w:color w:val="605E5C"/>
      <w:shd w:val="clear" w:color="auto" w:fill="E1DFDD"/>
    </w:rPr>
  </w:style>
  <w:style w:type="paragraph" w:customStyle="1" w:styleId="Heading1-HandoutSpaceAfterH1Table">
    <w:name w:val="Heading 1-Handout Space After H1 Table"/>
    <w:basedOn w:val="Spacer-HeaderFooter"/>
    <w:next w:val="BodyTextPostHead"/>
    <w:qFormat/>
    <w:rsid w:val="009452CB"/>
  </w:style>
  <w:style w:type="paragraph" w:customStyle="1" w:styleId="Heading1-ReportCover">
    <w:name w:val="Heading 1-Report Cover"/>
    <w:link w:val="Heading1-ReportCoverChar"/>
    <w:qFormat/>
    <w:rsid w:val="00A5315D"/>
    <w:pPr>
      <w:spacing w:before="360" w:after="120"/>
      <w:outlineLvl w:val="0"/>
    </w:pPr>
    <w:rPr>
      <w:rFonts w:eastAsia="Perpetua" w:asciiTheme="majorHAnsi" w:hAnsiTheme="majorHAnsi" w:cstheme="majorHAnsi"/>
      <w:b/>
      <w:bCs/>
      <w:noProof/>
      <w:sz w:val="56"/>
      <w:szCs w:val="56"/>
    </w:rPr>
  </w:style>
  <w:style w:type="paragraph" w:customStyle="1" w:styleId="Heading1-Handout">
    <w:name w:val="Heading 1-Handout"/>
    <w:qFormat/>
    <w:rsid w:val="00B865EB"/>
    <w:rPr>
      <w:rFonts w:eastAsia="Perpetua" w:asciiTheme="majorHAnsi" w:hAnsiTheme="majorHAnsi" w:cstheme="majorHAnsi"/>
      <w:b/>
      <w:bCs/>
      <w:color w:val="FFFFFF" w:themeColor="background1"/>
      <w:sz w:val="56"/>
      <w:szCs w:val="56"/>
    </w:rPr>
  </w:style>
  <w:style w:type="paragraph" w:customStyle="1" w:styleId="Table10Basic">
    <w:name w:val="Table 10 Basic"/>
    <w:basedOn w:val="Table11Basic"/>
    <w:qFormat/>
    <w:rsid w:val="009452CB"/>
    <w:rPr>
      <w:sz w:val="20"/>
    </w:rPr>
  </w:style>
  <w:style w:type="paragraph" w:customStyle="1" w:styleId="Table10Centered">
    <w:name w:val="Table 10 Centered"/>
    <w:basedOn w:val="Table10Basic"/>
    <w:qFormat/>
    <w:rsid w:val="009452CB"/>
    <w:pPr>
      <w:jc w:val="center"/>
    </w:pPr>
  </w:style>
  <w:style w:type="paragraph" w:customStyle="1" w:styleId="Table10Bullet1">
    <w:name w:val="Table 10 Bullet 1"/>
    <w:basedOn w:val="Table10Basic"/>
    <w:rsid w:val="003514F4"/>
    <w:pPr>
      <w:numPr>
        <w:numId w:val="4"/>
      </w:numPr>
    </w:pPr>
  </w:style>
  <w:style w:type="paragraph" w:customStyle="1" w:styleId="Table10Bullet2">
    <w:name w:val="Table 10 Bullet 2"/>
    <w:basedOn w:val="Table10Basic"/>
    <w:rsid w:val="003514F4"/>
    <w:pPr>
      <w:numPr>
        <w:ilvl w:val="1"/>
        <w:numId w:val="4"/>
      </w:numPr>
    </w:pPr>
  </w:style>
  <w:style w:type="paragraph" w:customStyle="1" w:styleId="Table10Bullet3">
    <w:name w:val="Table 10 Bullet 3"/>
    <w:basedOn w:val="Table10Basic"/>
    <w:rsid w:val="003514F4"/>
    <w:pPr>
      <w:numPr>
        <w:ilvl w:val="2"/>
        <w:numId w:val="4"/>
      </w:numPr>
    </w:pPr>
  </w:style>
  <w:style w:type="paragraph" w:customStyle="1" w:styleId="Table10Numbering">
    <w:name w:val="Table 10 Numbering"/>
    <w:basedOn w:val="Table10Basic"/>
    <w:rsid w:val="00FD5C7E"/>
    <w:pPr>
      <w:numPr>
        <w:numId w:val="41"/>
      </w:numPr>
    </w:pPr>
    <w:rPr>
      <w:color w:val="auto"/>
    </w:rPr>
  </w:style>
  <w:style w:type="paragraph" w:customStyle="1" w:styleId="Table10ColumnHeading">
    <w:name w:val="Table 10 Column Heading"/>
    <w:basedOn w:val="Table10Basic"/>
    <w:qFormat/>
    <w:rsid w:val="009452CB"/>
    <w:pPr>
      <w:jc w:val="center"/>
    </w:pPr>
    <w:rPr>
      <w:b/>
      <w:color w:val="FFFFFF" w:themeColor="background1"/>
    </w:rPr>
  </w:style>
  <w:style w:type="paragraph" w:customStyle="1" w:styleId="Table10RowHeading">
    <w:name w:val="Table 10 Row Heading"/>
    <w:basedOn w:val="Table10Basic"/>
    <w:qFormat/>
    <w:rsid w:val="009452CB"/>
    <w:rPr>
      <w:b/>
    </w:rPr>
  </w:style>
  <w:style w:type="table" w:customStyle="1" w:styleId="TableStyle-HeadingWithIcon">
    <w:name w:val="_Table Style-Heading With Icon"/>
    <w:basedOn w:val="TableNormal"/>
    <w:uiPriority w:val="99"/>
    <w:rsid w:val="00CD2508"/>
    <w:pPr>
      <w:spacing w:line="240" w:lineRule="auto"/>
    </w:pPr>
    <w:rPr>
      <w:color w:val="FFFFFF" w:themeColor="background1"/>
    </w:rPr>
    <w:tblPr/>
    <w:tcPr>
      <w:shd w:val="clear" w:color="auto" w:fill="00507F" w:themeFill="accent1"/>
    </w:tcPr>
  </w:style>
  <w:style w:type="paragraph" w:customStyle="1" w:styleId="ReportCoverFrontBottomleft">
    <w:name w:val="Report Cover Front Bottom left"/>
    <w:basedOn w:val="BodyText"/>
    <w:qFormat/>
    <w:rsid w:val="009452CB"/>
    <w:pPr>
      <w:spacing w:before="0" w:after="0"/>
      <w:ind w:left="20"/>
    </w:pPr>
    <w:rPr>
      <w:rFonts w:asciiTheme="majorHAnsi" w:hAnsiTheme="majorHAnsi" w:cstheme="majorHAnsi"/>
      <w:b/>
      <w:color w:val="FFFFFF" w:themeColor="background1"/>
      <w:sz w:val="20"/>
    </w:rPr>
  </w:style>
  <w:style w:type="paragraph" w:customStyle="1" w:styleId="Heading1-ReportBorderAfterPortrait">
    <w:name w:val="Heading 1-Report Border After Portrait"/>
    <w:basedOn w:val="Normal"/>
    <w:next w:val="Normal"/>
    <w:qFormat/>
    <w:rsid w:val="009C79F3"/>
    <w:pPr>
      <w:pBdr>
        <w:top w:val="single" w:sz="36" w:space="1" w:color="009DD7" w:themeColor="accent2"/>
      </w:pBdr>
      <w:spacing w:line="240" w:lineRule="auto"/>
      <w:ind w:right="7920"/>
    </w:pPr>
    <w:rPr>
      <w:rFonts w:eastAsia="Calibri" w:cstheme="minorHAnsi"/>
      <w:bCs/>
    </w:rPr>
  </w:style>
  <w:style w:type="paragraph" w:customStyle="1" w:styleId="BoxHeading">
    <w:name w:val="Box Heading"/>
    <w:basedOn w:val="Table11RowHeading"/>
    <w:next w:val="Normal"/>
    <w:qFormat/>
    <w:rsid w:val="009452CB"/>
    <w:pPr>
      <w:spacing w:line="240" w:lineRule="auto"/>
    </w:pPr>
  </w:style>
  <w:style w:type="paragraph" w:customStyle="1" w:styleId="SpaceafterSidebarinTableHeading">
    <w:name w:val="Space after Sidebar in Table Heading"/>
    <w:qFormat/>
    <w:rsid w:val="00772CFA"/>
    <w:pPr>
      <w:suppressAutoHyphens/>
      <w:spacing w:line="240" w:lineRule="auto"/>
    </w:pPr>
    <w:rPr>
      <w:rFonts w:asciiTheme="majorHAnsi" w:hAnsiTheme="majorHAnsi"/>
      <w:sz w:val="22"/>
      <w:szCs w:val="22"/>
    </w:rPr>
  </w:style>
  <w:style w:type="paragraph" w:customStyle="1" w:styleId="Heading2WithIcon">
    <w:name w:val="Heading 2 With Icon"/>
    <w:basedOn w:val="Heading2"/>
    <w:qFormat/>
    <w:rsid w:val="009452CB"/>
    <w:pPr>
      <w:spacing w:before="120" w:after="120"/>
    </w:pPr>
    <w:rPr>
      <w:bCs/>
      <w:color w:val="FFFFFF" w:themeColor="background1"/>
    </w:rPr>
  </w:style>
  <w:style w:type="numbering" w:customStyle="1" w:styleId="ListStyle-BoxBullets">
    <w:name w:val="_List Style-Box Bullets"/>
    <w:uiPriority w:val="99"/>
    <w:rsid w:val="00CD7CD5"/>
    <w:pPr>
      <w:numPr>
        <w:numId w:val="9"/>
      </w:numPr>
    </w:pPr>
  </w:style>
  <w:style w:type="numbering" w:customStyle="1" w:styleId="ListOrdered-Table10">
    <w:name w:val="_List Ordered-Table 10"/>
    <w:uiPriority w:val="99"/>
    <w:rsid w:val="00FD5C7E"/>
    <w:pPr>
      <w:numPr>
        <w:numId w:val="15"/>
      </w:numPr>
    </w:pPr>
  </w:style>
  <w:style w:type="paragraph" w:customStyle="1" w:styleId="BoxBullets">
    <w:name w:val="Box Bullets"/>
    <w:basedOn w:val="BoxText"/>
    <w:rsid w:val="00B31368"/>
    <w:pPr>
      <w:numPr>
        <w:numId w:val="12"/>
      </w:numPr>
    </w:pPr>
    <w:rPr>
      <w:rFonts w:eastAsiaTheme="minorHAnsi" w:cstheme="minorBidi"/>
    </w:rPr>
  </w:style>
  <w:style w:type="paragraph" w:customStyle="1" w:styleId="BoxText">
    <w:name w:val="Box Text"/>
    <w:basedOn w:val="BodyText"/>
    <w:qFormat/>
    <w:rsid w:val="00D47F3F"/>
    <w:pPr>
      <w:spacing w:before="60" w:after="60"/>
    </w:pPr>
    <w:rPr>
      <w:rFonts w:asciiTheme="majorHAnsi" w:hAnsiTheme="majorHAnsi"/>
      <w:sz w:val="18"/>
      <w:szCs w:val="22"/>
    </w:rPr>
  </w:style>
  <w:style w:type="paragraph" w:customStyle="1" w:styleId="Cover-BottomleftAIR">
    <w:name w:val="Cover-Bottom left AIR"/>
    <w:basedOn w:val="DocumentOrganization"/>
    <w:qFormat/>
    <w:rsid w:val="009452CB"/>
    <w:pPr>
      <w:spacing w:after="0"/>
    </w:pPr>
    <w:rPr>
      <w:b/>
      <w:bCs/>
      <w:sz w:val="20"/>
    </w:rPr>
  </w:style>
  <w:style w:type="paragraph" w:customStyle="1" w:styleId="Heading2BorderAfterPortrait">
    <w:name w:val="Heading 2 Border After Portrait"/>
    <w:next w:val="Normal"/>
    <w:qFormat/>
    <w:rsid w:val="00FA4013"/>
    <w:pPr>
      <w:keepNext/>
      <w:pBdr>
        <w:top w:val="single" w:sz="36" w:space="0" w:color="009DD7" w:themeColor="accent2"/>
      </w:pBdr>
      <w:spacing w:before="180"/>
      <w:ind w:right="8280"/>
    </w:pPr>
    <w:rPr>
      <w:rFonts w:eastAsia="Calibri" w:cs="Times New Roman"/>
      <w:sz w:val="12"/>
      <w:szCs w:val="12"/>
    </w:rPr>
  </w:style>
  <w:style w:type="paragraph" w:customStyle="1" w:styleId="DocumentSubtitle">
    <w:name w:val="Document Subtitle"/>
    <w:basedOn w:val="Heading1-ReportCover"/>
    <w:next w:val="Heading1-ReportBorderAfterPortrait"/>
    <w:link w:val="DocumentSubtitleChar"/>
    <w:qFormat/>
    <w:rsid w:val="00D4189D"/>
    <w:pPr>
      <w:spacing w:before="0" w:after="240" w:line="259" w:lineRule="auto"/>
    </w:pPr>
    <w:rPr>
      <w:rFonts w:asciiTheme="minorHAnsi" w:hAnsiTheme="minorHAnsi" w:cs="Arial"/>
      <w:bCs w:val="0"/>
      <w:sz w:val="48"/>
      <w:szCs w:val="48"/>
    </w:rPr>
  </w:style>
  <w:style w:type="paragraph" w:customStyle="1" w:styleId="DocumentDate">
    <w:name w:val="Document Date"/>
    <w:basedOn w:val="Normal"/>
    <w:qFormat/>
    <w:rsid w:val="009C79F3"/>
    <w:pPr>
      <w:spacing w:before="360" w:after="480" w:line="240" w:lineRule="auto"/>
      <w:ind w:left="1627" w:hanging="1627"/>
    </w:pPr>
    <w:rPr>
      <w:rFonts w:eastAsia="Calibri" w:asciiTheme="majorHAnsi" w:hAnsiTheme="majorHAnsi" w:cs="Arial"/>
      <w:b/>
      <w:sz w:val="20"/>
      <w:szCs w:val="20"/>
    </w:rPr>
  </w:style>
  <w:style w:type="paragraph" w:customStyle="1" w:styleId="Spacer-TitlePageTable">
    <w:name w:val="Spacer-Title Page Table"/>
    <w:basedOn w:val="NoSpacing"/>
    <w:qFormat/>
    <w:rsid w:val="009452CB"/>
    <w:rPr>
      <w:sz w:val="12"/>
      <w:szCs w:val="12"/>
    </w:rPr>
  </w:style>
  <w:style w:type="paragraph" w:customStyle="1" w:styleId="DocumentTitle">
    <w:name w:val="Document Title"/>
    <w:basedOn w:val="HeadingFont"/>
    <w:uiPriority w:val="1"/>
    <w:qFormat/>
    <w:rsid w:val="009452CB"/>
    <w:pPr>
      <w:spacing w:before="1440"/>
    </w:pPr>
    <w:rPr>
      <w:b/>
      <w:bCs/>
      <w:sz w:val="56"/>
      <w:szCs w:val="56"/>
    </w:rPr>
  </w:style>
  <w:style w:type="character" w:customStyle="1" w:styleId="TitlePageCopyrightChar">
    <w:name w:val="Title Page Copyright Char"/>
    <w:basedOn w:val="DefaultParagraphFont"/>
    <w:link w:val="TitlePageCopyright"/>
    <w:uiPriority w:val="99"/>
    <w:locked/>
    <w:rsid w:val="009452CB"/>
    <w:rPr>
      <w:rFonts w:eastAsia="Calibri" w:asciiTheme="majorHAnsi" w:hAnsiTheme="majorHAnsi" w:cs="Times New Roman"/>
      <w:color w:val="000000" w:themeColor="text1"/>
      <w:spacing w:val="-4"/>
      <w:sz w:val="18"/>
      <w:szCs w:val="18"/>
    </w:rPr>
  </w:style>
  <w:style w:type="paragraph" w:customStyle="1" w:styleId="TitlePageCopyright">
    <w:name w:val="Title Page Copyright"/>
    <w:basedOn w:val="BodyText"/>
    <w:link w:val="TitlePageCopyrightChar"/>
    <w:uiPriority w:val="99"/>
    <w:rsid w:val="009452CB"/>
    <w:pPr>
      <w:spacing w:before="120" w:after="0"/>
    </w:pPr>
    <w:rPr>
      <w:rFonts w:asciiTheme="majorHAnsi" w:hAnsiTheme="majorHAnsi"/>
      <w:color w:val="000000" w:themeColor="text1"/>
      <w:spacing w:val="-4"/>
      <w:sz w:val="18"/>
      <w:szCs w:val="18"/>
    </w:rPr>
  </w:style>
  <w:style w:type="paragraph" w:customStyle="1" w:styleId="TitlePageURL">
    <w:name w:val="Title Page URL"/>
    <w:basedOn w:val="BodyText"/>
    <w:next w:val="TitlePageCopyright"/>
    <w:link w:val="TitlePageURLChar"/>
    <w:qFormat/>
    <w:rsid w:val="009452CB"/>
    <w:pPr>
      <w:spacing w:before="0"/>
    </w:pPr>
    <w:rPr>
      <w:b/>
      <w:color w:val="000000" w:themeColor="text1"/>
      <w:sz w:val="20"/>
    </w:rPr>
  </w:style>
  <w:style w:type="paragraph" w:customStyle="1" w:styleId="TitlePageLogo">
    <w:name w:val="Title Page Logo"/>
    <w:basedOn w:val="BodyText"/>
    <w:next w:val="TitlePageAddress"/>
    <w:qFormat/>
    <w:rsid w:val="009452CB"/>
    <w:pPr>
      <w:spacing w:before="0" w:after="200"/>
    </w:pPr>
    <w:rPr>
      <w:noProof/>
      <w:color w:val="000000" w:themeColor="text1"/>
    </w:rPr>
  </w:style>
  <w:style w:type="paragraph" w:customStyle="1" w:styleId="TitlePageAddress">
    <w:name w:val="Title Page Address"/>
    <w:basedOn w:val="BodyText"/>
    <w:link w:val="TitlePageAddressChar"/>
    <w:rsid w:val="009452CB"/>
    <w:pPr>
      <w:spacing w:before="0" w:after="0"/>
      <w:ind w:left="360"/>
    </w:pPr>
    <w:rPr>
      <w:sz w:val="20"/>
      <w:szCs w:val="20"/>
    </w:rPr>
  </w:style>
  <w:style w:type="character" w:customStyle="1" w:styleId="TitlePageAddressChar">
    <w:name w:val="Title Page Address Char"/>
    <w:basedOn w:val="DefaultParagraphFont"/>
    <w:link w:val="TitlePageAddress"/>
    <w:rsid w:val="009452CB"/>
    <w:rPr>
      <w:rFonts w:eastAsia="Calibri" w:cs="Times New Roman"/>
      <w:sz w:val="20"/>
      <w:szCs w:val="20"/>
    </w:rPr>
  </w:style>
  <w:style w:type="character" w:customStyle="1" w:styleId="TitlePageURLChar">
    <w:name w:val="Title Page URL Char"/>
    <w:basedOn w:val="BodyTextChar"/>
    <w:link w:val="TitlePageURL"/>
    <w:rsid w:val="009452CB"/>
    <w:rPr>
      <w:rFonts w:eastAsia="Calibri" w:cs="Times New Roman"/>
      <w:b/>
      <w:color w:val="000000" w:themeColor="text1"/>
      <w:sz w:val="20"/>
    </w:rPr>
  </w:style>
  <w:style w:type="character" w:customStyle="1" w:styleId="ReferenceItalics">
    <w:name w:val="Reference Italics"/>
    <w:basedOn w:val="DefaultParagraphFont"/>
    <w:qFormat/>
    <w:rsid w:val="009452CB"/>
    <w:rPr>
      <w:i/>
    </w:rPr>
  </w:style>
  <w:style w:type="paragraph" w:customStyle="1" w:styleId="SidebarHeadingonCharcoal">
    <w:name w:val="Sidebar Heading on Charcoal"/>
    <w:basedOn w:val="SidebarHeadingWhite"/>
    <w:qFormat/>
    <w:rsid w:val="009452CB"/>
    <w:pPr>
      <w:pBdr>
        <w:bottom w:val="single" w:sz="36" w:space="5" w:color="006E9F" w:themeColor="accent3"/>
      </w:pBdr>
      <w:spacing w:after="240"/>
      <w:jc w:val="left"/>
    </w:pPr>
    <w:rPr>
      <w:color w:val="00507F" w:themeColor="accent1"/>
    </w:rPr>
  </w:style>
  <w:style w:type="paragraph" w:customStyle="1" w:styleId="AboutAIRText">
    <w:name w:val="About AIR Text"/>
    <w:basedOn w:val="AboutAIRHeading"/>
    <w:qFormat/>
    <w:rsid w:val="009452CB"/>
    <w:pPr>
      <w:spacing w:before="120" w:line="300" w:lineRule="auto"/>
      <w:ind w:left="2707"/>
      <w:jc w:val="both"/>
    </w:pPr>
    <w:rPr>
      <w:rFonts w:asciiTheme="minorHAnsi" w:hAnsiTheme="minorHAnsi"/>
      <w:b w:val="0"/>
      <w:sz w:val="21"/>
      <w:szCs w:val="21"/>
    </w:rPr>
  </w:style>
  <w:style w:type="paragraph" w:customStyle="1" w:styleId="AboutAIRHeading">
    <w:name w:val="About AIR Heading"/>
    <w:qFormat/>
    <w:rsid w:val="007F1E76"/>
    <w:pPr>
      <w:spacing w:before="320"/>
      <w:ind w:left="2700"/>
    </w:pPr>
    <w:rPr>
      <w:rFonts w:asciiTheme="majorHAnsi" w:hAnsiTheme="majorHAnsi" w:cstheme="majorHAnsi"/>
      <w:b/>
      <w:bCs/>
    </w:rPr>
  </w:style>
  <w:style w:type="paragraph" w:customStyle="1" w:styleId="SidebarHeading">
    <w:name w:val="Sidebar Heading"/>
    <w:basedOn w:val="SidebarText"/>
    <w:qFormat/>
    <w:rsid w:val="009452CB"/>
    <w:pPr>
      <w:ind w:left="187" w:right="72"/>
    </w:pPr>
    <w:rPr>
      <w:b/>
      <w:bCs/>
      <w:color w:val="00507F" w:themeColor="accent1"/>
      <w:sz w:val="24"/>
      <w:szCs w:val="36"/>
    </w:rPr>
  </w:style>
  <w:style w:type="paragraph" w:customStyle="1" w:styleId="TitlePageAuthor">
    <w:name w:val="Title Page Author"/>
    <w:basedOn w:val="Normal"/>
    <w:uiPriority w:val="99"/>
    <w:rsid w:val="00361523"/>
    <w:pPr>
      <w:spacing w:before="60" w:line="240" w:lineRule="auto"/>
    </w:pPr>
    <w:rPr>
      <w:rFonts w:eastAsia="Calibri" w:asciiTheme="majorHAnsi" w:hAnsiTheme="majorHAnsi" w:cstheme="majorHAnsi"/>
      <w:sz w:val="22"/>
      <w:szCs w:val="22"/>
    </w:rPr>
  </w:style>
  <w:style w:type="paragraph" w:customStyle="1" w:styleId="TitlePageOrganization">
    <w:name w:val="Title Page Organization"/>
    <w:basedOn w:val="TitlePageAuthor"/>
    <w:uiPriority w:val="99"/>
    <w:rsid w:val="009452CB"/>
    <w:pPr>
      <w:spacing w:before="0" w:after="200"/>
    </w:pPr>
    <w:rPr>
      <w:i/>
      <w:iCs/>
    </w:rPr>
  </w:style>
  <w:style w:type="paragraph" w:customStyle="1" w:styleId="TitlePageHeading">
    <w:name w:val="Title Page Heading"/>
    <w:qFormat/>
    <w:rsid w:val="00361523"/>
    <w:pPr>
      <w:spacing w:line="240" w:lineRule="auto"/>
    </w:pPr>
    <w:rPr>
      <w:rFonts w:eastAsia="Calibri" w:asciiTheme="majorHAnsi" w:hAnsiTheme="majorHAnsi" w:cstheme="majorHAnsi"/>
      <w:b/>
      <w:bCs/>
      <w:sz w:val="22"/>
      <w:szCs w:val="22"/>
    </w:rPr>
  </w:style>
  <w:style w:type="paragraph" w:customStyle="1" w:styleId="InformationBoxHeading">
    <w:name w:val="Information Box Heading"/>
    <w:basedOn w:val="BodyText"/>
    <w:next w:val="InformationBoxText"/>
    <w:qFormat/>
    <w:rsid w:val="009452CB"/>
    <w:pPr>
      <w:spacing w:before="180"/>
    </w:pPr>
    <w:rPr>
      <w:rFonts w:ascii="Arial Narrow" w:hAnsi="Arial Narrow"/>
      <w:b/>
      <w:bCs/>
      <w:caps/>
      <w:color w:val="00507F" w:themeColor="accent1"/>
    </w:rPr>
  </w:style>
  <w:style w:type="paragraph" w:customStyle="1" w:styleId="InformationBoxText">
    <w:name w:val="Information Box Text"/>
    <w:basedOn w:val="BodyText"/>
    <w:qFormat/>
    <w:rsid w:val="009452CB"/>
    <w:pPr>
      <w:spacing w:before="180" w:after="0" w:line="300" w:lineRule="auto"/>
      <w:ind w:right="360"/>
    </w:pPr>
    <w:rPr>
      <w:rFonts w:ascii="Arial Narrow" w:hAnsi="Arial Narrow"/>
      <w:color w:val="00507F" w:themeColor="accent1"/>
    </w:rPr>
  </w:style>
  <w:style w:type="paragraph" w:customStyle="1" w:styleId="AppxTitle">
    <w:name w:val="Appx Title"/>
    <w:basedOn w:val="Heading2"/>
    <w:next w:val="BodyTextPostHead"/>
    <w:qFormat/>
    <w:rsid w:val="009452CB"/>
    <w:pPr>
      <w:numPr>
        <w:ilvl w:val="0"/>
      </w:numPr>
      <w:spacing w:after="240" w:line="276" w:lineRule="auto"/>
    </w:pPr>
    <w:rPr>
      <w:sz w:val="44"/>
    </w:rPr>
  </w:style>
  <w:style w:type="numbering" w:customStyle="1" w:styleId="AppxCaptions">
    <w:name w:val="Appx Captions"/>
    <w:uiPriority w:val="99"/>
    <w:rsid w:val="00FD5C7E"/>
    <w:pPr>
      <w:numPr>
        <w:numId w:val="13"/>
      </w:numPr>
    </w:pPr>
  </w:style>
  <w:style w:type="paragraph" w:customStyle="1" w:styleId="AppxExhibitTitle">
    <w:name w:val="Appx Exhibit Title"/>
    <w:basedOn w:val="ExhibitTitle"/>
    <w:qFormat/>
    <w:rsid w:val="009452CB"/>
    <w:rPr>
      <w:iCs w:val="0"/>
      <w:color w:val="auto"/>
    </w:rPr>
  </w:style>
  <w:style w:type="table" w:customStyle="1" w:styleId="TableStyle-Agenda">
    <w:name w:val="_Table Style-Agenda"/>
    <w:basedOn w:val="TableNormal"/>
    <w:uiPriority w:val="99"/>
    <w:rsid w:val="0030436C"/>
    <w:tblPr/>
    <w:tblStylePr w:type="firstRow">
      <w:pPr>
        <w:wordWrap/>
        <w:spacing w:before="0" w:beforeLines="0" w:beforeAutospacing="0" w:after="0" w:afterLines="0" w:afterAutospacing="0" w:line="276" w:lineRule="auto"/>
        <w:jc w:val="center"/>
      </w:pPr>
      <w:rPr>
        <w:b w:val="0"/>
        <w:color w:val="FFFFFF" w:themeColor="background1"/>
      </w:rPr>
      <w:tblPr/>
      <w:tcPr>
        <w:tcBorders>
          <w:top w:val="single" w:sz="6" w:space="0" w:color="FFFFFF" w:themeColor="background1"/>
          <w:left w:val="single" w:sz="6" w:space="0" w:color="00507F" w:themeColor="accent1"/>
          <w:bottom w:val="single" w:sz="6" w:space="0" w:color="FFFFFF" w:themeColor="background1"/>
          <w:right w:val="single" w:sz="6" w:space="0" w:color="00507F" w:themeColor="accent1"/>
          <w:insideH w:val="single" w:sz="6" w:space="0" w:color="auto"/>
          <w:insideV w:val="single" w:sz="6" w:space="0" w:color="FFFFFF" w:themeColor="background1"/>
          <w:tl2br w:val="nil"/>
          <w:tr2bl w:val="nil"/>
        </w:tcBorders>
        <w:shd w:val="clear" w:color="auto" w:fill="00507F" w:themeFill="accent1"/>
        <w:vAlign w:val="bottom"/>
      </w:tcPr>
    </w:tblStylePr>
  </w:style>
  <w:style w:type="paragraph" w:customStyle="1" w:styleId="BoxTitle">
    <w:name w:val="Box Title"/>
    <w:basedOn w:val="BodyText"/>
    <w:qFormat/>
    <w:rsid w:val="009452CB"/>
    <w:pPr>
      <w:spacing w:after="240"/>
    </w:pPr>
    <w:rPr>
      <w:rFonts w:asciiTheme="majorHAnsi" w:hAnsiTheme="majorHAnsi"/>
      <w:b/>
      <w:bCs/>
      <w:szCs w:val="22"/>
    </w:rPr>
  </w:style>
  <w:style w:type="paragraph" w:customStyle="1" w:styleId="TitlePagePubID">
    <w:name w:val="Title Page Pub ID"/>
    <w:basedOn w:val="TitlePageCopyright"/>
    <w:qFormat/>
    <w:rsid w:val="009452CB"/>
    <w:pPr>
      <w:jc w:val="right"/>
    </w:pPr>
    <w:rPr>
      <w:sz w:val="15"/>
      <w:szCs w:val="15"/>
    </w:rPr>
  </w:style>
  <w:style w:type="paragraph" w:customStyle="1" w:styleId="Callout-InlineSource">
    <w:name w:val="Callout-Inline Source"/>
    <w:basedOn w:val="Callout-InlineText"/>
    <w:next w:val="Normal"/>
    <w:qFormat/>
    <w:rsid w:val="00231530"/>
    <w:pPr>
      <w:numPr>
        <w:numId w:val="14"/>
      </w:numPr>
      <w:tabs>
        <w:tab w:val="num" w:pos="360"/>
      </w:tabs>
      <w:spacing w:before="160" w:after="360"/>
      <w:jc w:val="right"/>
    </w:pPr>
    <w:rPr>
      <w:i/>
      <w:iCs w:val="0"/>
    </w:rPr>
  </w:style>
  <w:style w:type="numbering" w:customStyle="1" w:styleId="Callout-Inline">
    <w:name w:val="Callout-Inline"/>
    <w:uiPriority w:val="99"/>
    <w:rsid w:val="00231530"/>
    <w:pPr>
      <w:numPr>
        <w:numId w:val="14"/>
      </w:numPr>
    </w:pPr>
  </w:style>
  <w:style w:type="character" w:customStyle="1" w:styleId="AIRORGURL">
    <w:name w:val="AIR.ORG URL"/>
    <w:uiPriority w:val="1"/>
    <w:qFormat/>
    <w:rsid w:val="009452CB"/>
    <w:rPr>
      <w:b/>
      <w:color w:val="00507F" w:themeColor="accent1"/>
    </w:rPr>
  </w:style>
  <w:style w:type="paragraph" w:customStyle="1" w:styleId="Heading1-ReportBorderAfterLandscape">
    <w:name w:val="Heading 1-Report Border After Landscape"/>
    <w:basedOn w:val="Heading1-ReportBorderAfterPortrait"/>
    <w:qFormat/>
    <w:rsid w:val="009452CB"/>
    <w:pPr>
      <w:ind w:right="11520"/>
    </w:pPr>
  </w:style>
  <w:style w:type="paragraph" w:customStyle="1" w:styleId="Heading2BorderAfter-Landscape">
    <w:name w:val="Heading 2 Border After-Landscape"/>
    <w:next w:val="Normal"/>
    <w:qFormat/>
    <w:rsid w:val="00FA4013"/>
    <w:pPr>
      <w:keepNext/>
      <w:pBdr>
        <w:top w:val="single" w:sz="36" w:space="0" w:color="009DD7" w:themeColor="accent2"/>
      </w:pBdr>
      <w:spacing w:before="180"/>
      <w:ind w:right="11880"/>
    </w:pPr>
    <w:rPr>
      <w:rFonts w:eastAsia="Calibri" w:cs="Times New Roman"/>
      <w:sz w:val="12"/>
      <w:szCs w:val="12"/>
    </w:rPr>
  </w:style>
  <w:style w:type="paragraph" w:customStyle="1" w:styleId="TitlePageDate">
    <w:name w:val="Title Page Date"/>
    <w:basedOn w:val="DocumentDate"/>
    <w:qFormat/>
    <w:rsid w:val="009452CB"/>
    <w:rPr>
      <w:rFonts w:cs="Calibri"/>
    </w:rPr>
  </w:style>
  <w:style w:type="paragraph" w:customStyle="1" w:styleId="TitlePageSubtitle">
    <w:name w:val="Title Page Subtitle"/>
    <w:basedOn w:val="DocumentSubtitle"/>
    <w:qFormat/>
    <w:rsid w:val="009452CB"/>
    <w:pPr>
      <w:outlineLvl w:val="9"/>
    </w:pPr>
    <w:rPr>
      <w:rFonts w:asciiTheme="majorHAnsi" w:hAnsiTheme="majorHAnsi"/>
    </w:rPr>
  </w:style>
  <w:style w:type="character" w:customStyle="1" w:styleId="Spacer-HeaderFooterChar">
    <w:name w:val="Spacer-HeaderFooter Char"/>
    <w:basedOn w:val="DefaultParagraphFont"/>
    <w:link w:val="Spacer-HeaderFooter"/>
    <w:rsid w:val="009452CB"/>
    <w:rPr>
      <w:sz w:val="2"/>
      <w:szCs w:val="2"/>
    </w:rPr>
  </w:style>
  <w:style w:type="paragraph" w:customStyle="1" w:styleId="TableNA">
    <w:name w:val="Table_NA"/>
    <w:basedOn w:val="Tableinlinenote"/>
    <w:link w:val="TableNAChar"/>
    <w:qFormat/>
    <w:rsid w:val="00D85415"/>
    <w:pPr>
      <w:jc w:val="center"/>
    </w:pPr>
    <w:rPr>
      <w:color w:val="A6A6A6" w:themeColor="background1" w:themeShade="A6"/>
    </w:rPr>
  </w:style>
  <w:style w:type="character" w:customStyle="1" w:styleId="PostB1bodytextChar">
    <w:name w:val="Post B1 body text Char"/>
    <w:basedOn w:val="BodyTextPostHeadChar"/>
    <w:link w:val="PostB1bodytext"/>
    <w:rsid w:val="003A36E1"/>
    <w:rPr>
      <w:rFonts w:eastAsia="Calibri" w:cs="Times New Roman"/>
      <w:sz w:val="22"/>
    </w:rPr>
  </w:style>
  <w:style w:type="character" w:customStyle="1" w:styleId="NumberedListChar">
    <w:name w:val="Numbered List Char"/>
    <w:basedOn w:val="BodyTextChar"/>
    <w:link w:val="NumberedList"/>
    <w:rsid w:val="009452CB"/>
    <w:rPr>
      <w:rFonts w:eastAsia="Times New Roman" w:cs="Times New Roman"/>
      <w:sz w:val="22"/>
    </w:rPr>
  </w:style>
  <w:style w:type="paragraph" w:customStyle="1" w:styleId="Footerapp">
    <w:name w:val="Footer_app"/>
    <w:basedOn w:val="FooterDocTitle"/>
    <w:link w:val="FooterappChar"/>
    <w:qFormat/>
    <w:rsid w:val="00A653D6"/>
  </w:style>
  <w:style w:type="character" w:customStyle="1" w:styleId="TableNAChar">
    <w:name w:val="Table_NA Char"/>
    <w:basedOn w:val="TableinlinenoteChar"/>
    <w:link w:val="TableNA"/>
    <w:rsid w:val="00D85415"/>
    <w:rPr>
      <w:rFonts w:asciiTheme="majorHAnsi" w:hAnsiTheme="majorHAnsi"/>
      <w:i/>
      <w:color w:val="A6A6A6" w:themeColor="background1" w:themeShade="A6"/>
      <w:sz w:val="20"/>
      <w:szCs w:val="22"/>
    </w:rPr>
  </w:style>
  <w:style w:type="character" w:customStyle="1" w:styleId="BodyTextPostHeadChar">
    <w:name w:val="Body Text Post Head Char"/>
    <w:aliases w:val="btp Char"/>
    <w:basedOn w:val="BodyTextChar"/>
    <w:link w:val="BodyTextPostHead"/>
    <w:rsid w:val="009452CB"/>
    <w:rPr>
      <w:rFonts w:eastAsia="Calibri" w:cs="Times New Roman"/>
      <w:sz w:val="22"/>
    </w:rPr>
  </w:style>
  <w:style w:type="character" w:customStyle="1" w:styleId="FooterDocTitleChar">
    <w:name w:val="Footer Doc Title Char"/>
    <w:basedOn w:val="DefaultParagraphFont"/>
    <w:link w:val="FooterDocTitle"/>
    <w:rsid w:val="00A653D6"/>
    <w:rPr>
      <w:rFonts w:asciiTheme="majorHAnsi" w:hAnsiTheme="majorHAnsi"/>
      <w:color w:val="00507F" w:themeColor="accent1"/>
      <w:sz w:val="22"/>
    </w:rPr>
  </w:style>
  <w:style w:type="character" w:customStyle="1" w:styleId="HeadingFontChar">
    <w:name w:val="Heading Font Char"/>
    <w:basedOn w:val="DefaultParagraphFont"/>
    <w:link w:val="HeadingFont"/>
    <w:rsid w:val="009452CB"/>
    <w:rPr>
      <w:rFonts w:asciiTheme="majorHAnsi" w:hAnsiTheme="majorHAnsi"/>
    </w:rPr>
  </w:style>
  <w:style w:type="character" w:customStyle="1" w:styleId="Table11BasicChar">
    <w:name w:val="Table 11 Basic Char"/>
    <w:basedOn w:val="HeadingFontChar"/>
    <w:link w:val="Table11Basic"/>
    <w:rsid w:val="009452CB"/>
    <w:rPr>
      <w:rFonts w:asciiTheme="majorHAnsi" w:hAnsiTheme="majorHAnsi"/>
      <w:sz w:val="22"/>
      <w:szCs w:val="22"/>
    </w:rPr>
  </w:style>
  <w:style w:type="character" w:customStyle="1" w:styleId="FooterappChar">
    <w:name w:val="Footer_app Char"/>
    <w:basedOn w:val="FooterDocTitleChar"/>
    <w:link w:val="Footerapp"/>
    <w:rsid w:val="00A653D6"/>
    <w:rPr>
      <w:rFonts w:asciiTheme="majorHAnsi" w:hAnsiTheme="majorHAnsi"/>
      <w:color w:val="00507F" w:themeColor="accent1"/>
      <w:sz w:val="22"/>
    </w:rPr>
  </w:style>
  <w:style w:type="paragraph" w:customStyle="1" w:styleId="Svytable1stcolhead">
    <w:name w:val="Svy_table_1st_col_head"/>
    <w:basedOn w:val="Table11ColumnHeading"/>
    <w:link w:val="Svytable1stcolheadChar"/>
    <w:qFormat/>
    <w:rsid w:val="009452CB"/>
    <w:pPr>
      <w:spacing w:line="240" w:lineRule="auto"/>
      <w:jc w:val="left"/>
    </w:pPr>
    <w:rPr>
      <w:color w:val="00507F" w:themeColor="accent1"/>
    </w:rPr>
  </w:style>
  <w:style w:type="character" w:customStyle="1" w:styleId="Table11ColumnHeadingChar">
    <w:name w:val="Table 11 Column Heading Char"/>
    <w:basedOn w:val="Table11BasicChar"/>
    <w:link w:val="Table11ColumnHeading"/>
    <w:rsid w:val="009452CB"/>
    <w:rPr>
      <w:rFonts w:asciiTheme="majorHAnsi" w:hAnsiTheme="majorHAnsi"/>
      <w:b/>
      <w:color w:val="FFFFFF" w:themeColor="background1"/>
      <w:sz w:val="22"/>
      <w:szCs w:val="22"/>
    </w:rPr>
  </w:style>
  <w:style w:type="character" w:customStyle="1" w:styleId="Svytable1stcolheadChar">
    <w:name w:val="Svy_table_1st_col_head Char"/>
    <w:basedOn w:val="Table11ColumnHeadingChar"/>
    <w:link w:val="Svytable1stcolhead"/>
    <w:rsid w:val="009452CB"/>
    <w:rPr>
      <w:rFonts w:asciiTheme="majorHAnsi" w:hAnsiTheme="majorHAnsi"/>
      <w:b/>
      <w:color w:val="00507F" w:themeColor="accent1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1859CC"/>
    <w:pPr>
      <w:spacing w:line="240" w:lineRule="auto"/>
    </w:pPr>
    <w:rPr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9452CB"/>
    <w:rPr>
      <w:color w:val="2B579A"/>
      <w:shd w:val="clear" w:color="auto" w:fill="E6E6E6"/>
    </w:rPr>
  </w:style>
  <w:style w:type="table" w:styleId="GridTableLight">
    <w:name w:val="Grid Table Light"/>
    <w:basedOn w:val="TableNormal"/>
    <w:uiPriority w:val="40"/>
    <w:rsid w:val="00C02A5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9452CB"/>
    <w:rPr>
      <w:color w:val="808080"/>
    </w:rPr>
  </w:style>
  <w:style w:type="paragraph" w:customStyle="1" w:styleId="Heading2top">
    <w:name w:val="Heading 2_top"/>
    <w:basedOn w:val="Heading2"/>
    <w:link w:val="Heading2topChar"/>
    <w:qFormat/>
    <w:rsid w:val="000D70B8"/>
    <w:pPr>
      <w:spacing w:before="0"/>
    </w:pPr>
    <w:rPr>
      <w:sz w:val="28"/>
    </w:rPr>
  </w:style>
  <w:style w:type="character" w:customStyle="1" w:styleId="Heading2topChar">
    <w:name w:val="Heading 2_top Char"/>
    <w:basedOn w:val="Heading2Char"/>
    <w:link w:val="Heading2top"/>
    <w:rsid w:val="009452CB"/>
    <w:rPr>
      <w:rFonts w:asciiTheme="majorHAnsi" w:eastAsiaTheme="majorEastAsia" w:hAnsiTheme="majorHAnsi" w:cstheme="majorBidi"/>
      <w:b/>
      <w:color w:val="00507F" w:themeColor="accent1"/>
      <w:sz w:val="28"/>
      <w:szCs w:val="24"/>
    </w:rPr>
  </w:style>
  <w:style w:type="paragraph" w:customStyle="1" w:styleId="Formline">
    <w:name w:val="Form_line"/>
    <w:basedOn w:val="Normal"/>
    <w:link w:val="FormlineChar"/>
    <w:qFormat/>
    <w:rsid w:val="002E4F78"/>
    <w:pPr>
      <w:pBdr>
        <w:top w:val="single" w:sz="4" w:space="1" w:color="auto"/>
      </w:pBdr>
    </w:pPr>
    <w:rPr>
      <w:sz w:val="22"/>
      <w:szCs w:val="22"/>
    </w:rPr>
  </w:style>
  <w:style w:type="character" w:customStyle="1" w:styleId="FormlineChar">
    <w:name w:val="Form_line Char"/>
    <w:basedOn w:val="DefaultParagraphFont"/>
    <w:link w:val="Formline"/>
    <w:rsid w:val="002E4F78"/>
    <w:rPr>
      <w:sz w:val="22"/>
      <w:szCs w:val="22"/>
    </w:rPr>
  </w:style>
  <w:style w:type="paragraph" w:customStyle="1" w:styleId="Studycontacts">
    <w:name w:val="Study_contacts"/>
    <w:basedOn w:val="Normal"/>
    <w:link w:val="StudycontactsChar"/>
    <w:qFormat/>
    <w:rsid w:val="008063D1"/>
    <w:pPr>
      <w:spacing w:before="300" w:after="360"/>
    </w:pPr>
    <w:rPr>
      <w:sz w:val="22"/>
      <w:szCs w:val="22"/>
    </w:rPr>
  </w:style>
  <w:style w:type="character" w:customStyle="1" w:styleId="StudycontactsChar">
    <w:name w:val="Study_contacts Char"/>
    <w:basedOn w:val="DefaultParagraphFont"/>
    <w:link w:val="Studycontacts"/>
    <w:rsid w:val="008063D1"/>
    <w:rPr>
      <w:sz w:val="22"/>
      <w:szCs w:val="22"/>
    </w:rPr>
  </w:style>
  <w:style w:type="paragraph" w:customStyle="1" w:styleId="DocumentSubtitle2">
    <w:name w:val="Document Subtitle 2"/>
    <w:basedOn w:val="DocumentSubtitle"/>
    <w:link w:val="DocumentSubtitle2Char"/>
    <w:qFormat/>
    <w:rsid w:val="00B12144"/>
    <w:rPr>
      <w:b w:val="0"/>
      <w:sz w:val="44"/>
    </w:rPr>
  </w:style>
  <w:style w:type="paragraph" w:customStyle="1" w:styleId="Tabletext">
    <w:name w:val="Table text"/>
    <w:basedOn w:val="Table11Numbering"/>
    <w:rsid w:val="00071E90"/>
    <w:pPr>
      <w:spacing w:line="240" w:lineRule="auto"/>
    </w:pPr>
  </w:style>
  <w:style w:type="character" w:customStyle="1" w:styleId="Heading1-ReportCoverChar">
    <w:name w:val="Heading 1-Report Cover Char"/>
    <w:basedOn w:val="DefaultParagraphFont"/>
    <w:link w:val="Heading1-ReportCover"/>
    <w:rsid w:val="00D4189D"/>
    <w:rPr>
      <w:rFonts w:eastAsia="Perpetua" w:asciiTheme="majorHAnsi" w:hAnsiTheme="majorHAnsi" w:cstheme="majorHAnsi"/>
      <w:b/>
      <w:bCs/>
      <w:noProof/>
      <w:sz w:val="56"/>
      <w:szCs w:val="56"/>
    </w:rPr>
  </w:style>
  <w:style w:type="character" w:customStyle="1" w:styleId="DocumentSubtitleChar">
    <w:name w:val="Document Subtitle Char"/>
    <w:basedOn w:val="Heading1-ReportCoverChar"/>
    <w:link w:val="DocumentSubtitle"/>
    <w:rsid w:val="00D4189D"/>
    <w:rPr>
      <w:rFonts w:eastAsia="Perpetua" w:asciiTheme="majorHAnsi" w:hAnsiTheme="majorHAnsi" w:cs="Arial"/>
      <w:b/>
      <w:bCs w:val="0"/>
      <w:noProof/>
      <w:sz w:val="48"/>
      <w:szCs w:val="48"/>
    </w:rPr>
  </w:style>
  <w:style w:type="character" w:customStyle="1" w:styleId="DocumentSubtitle2Char">
    <w:name w:val="Document Subtitle 2 Char"/>
    <w:basedOn w:val="DocumentSubtitleChar"/>
    <w:link w:val="DocumentSubtitle2"/>
    <w:rsid w:val="00B12144"/>
    <w:rPr>
      <w:rFonts w:eastAsia="Perpetua" w:asciiTheme="majorHAnsi" w:hAnsiTheme="majorHAnsi" w:cs="Arial"/>
      <w:b w:val="0"/>
      <w:bCs w:val="0"/>
      <w:noProof/>
      <w:sz w:val="44"/>
      <w:szCs w:val="48"/>
    </w:rPr>
  </w:style>
  <w:style w:type="paragraph" w:customStyle="1" w:styleId="Tableinlinenote">
    <w:name w:val="Table_inline note"/>
    <w:basedOn w:val="Table11Basic"/>
    <w:link w:val="TableinlinenoteChar"/>
    <w:qFormat/>
    <w:rsid w:val="00962415"/>
    <w:pPr>
      <w:spacing w:line="240" w:lineRule="auto"/>
    </w:pPr>
    <w:rPr>
      <w:i/>
      <w:color w:val="7F7F7F" w:themeColor="text1" w:themeTint="80"/>
      <w:sz w:val="20"/>
    </w:rPr>
  </w:style>
  <w:style w:type="character" w:customStyle="1" w:styleId="TableinlinenoteChar">
    <w:name w:val="Table_inline note Char"/>
    <w:basedOn w:val="Table11BasicChar"/>
    <w:link w:val="Tableinlinenote"/>
    <w:rsid w:val="00962415"/>
    <w:rPr>
      <w:rFonts w:asciiTheme="majorHAnsi" w:hAnsiTheme="majorHAnsi"/>
      <w:i/>
      <w:color w:val="7F7F7F" w:themeColor="text1" w:themeTint="80"/>
      <w:sz w:val="20"/>
      <w:szCs w:val="22"/>
    </w:rPr>
  </w:style>
  <w:style w:type="paragraph" w:customStyle="1" w:styleId="Boxheading0">
    <w:name w:val="Box heading"/>
    <w:basedOn w:val="BodyText"/>
    <w:link w:val="BoxheadingChar"/>
    <w:qFormat/>
    <w:rsid w:val="00AC751E"/>
    <w:pPr>
      <w:keepNext/>
      <w:ind w:left="360"/>
    </w:pPr>
    <w:rPr>
      <w:b/>
      <w:bCs/>
      <w:color w:val="00507F" w:themeColor="accent1"/>
    </w:rPr>
  </w:style>
  <w:style w:type="character" w:customStyle="1" w:styleId="BoxheadingChar">
    <w:name w:val="Box heading Char"/>
    <w:basedOn w:val="BodyTextChar"/>
    <w:link w:val="Boxheading0"/>
    <w:rsid w:val="00AC751E"/>
    <w:rPr>
      <w:rFonts w:eastAsia="Calibri" w:cs="Times New Roman"/>
      <w:b/>
      <w:bCs/>
      <w:color w:val="00507F" w:themeColor="accen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sbrown@air.org" TargetMode="Externa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hhock\Downloads\AIR_2021_Report-083021.dotx" TargetMode="External" /></Relationships>
</file>

<file path=word/theme/theme1.xml><?xml version="1.0" encoding="utf-8"?>
<a:theme xmlns:a="http://schemas.openxmlformats.org/drawingml/2006/main" name="AIR_2021_Corporate_MS-Office_Branding">
  <a:themeElements>
    <a:clrScheme name="AIR 2021 PPT and Word">
      <a:dk1>
        <a:srgbClr val="000000"/>
      </a:dk1>
      <a:lt1>
        <a:srgbClr val="FFFFFF"/>
      </a:lt1>
      <a:dk2>
        <a:srgbClr val="1C252D"/>
      </a:dk2>
      <a:lt2>
        <a:srgbClr val="D1EEFC"/>
      </a:lt2>
      <a:accent1>
        <a:srgbClr val="00507F"/>
      </a:accent1>
      <a:accent2>
        <a:srgbClr val="009DD7"/>
      </a:accent2>
      <a:accent3>
        <a:srgbClr val="006E9F"/>
      </a:accent3>
      <a:accent4>
        <a:srgbClr val="08A94F"/>
      </a:accent4>
      <a:accent5>
        <a:srgbClr val="028342"/>
      </a:accent5>
      <a:accent6>
        <a:srgbClr val="E2E6E8"/>
      </a:accent6>
      <a:hlink>
        <a:srgbClr val="00507F"/>
      </a:hlink>
      <a:folHlink>
        <a:srgbClr val="49134C"/>
      </a:folHlink>
    </a:clrScheme>
    <a:fontScheme name="2019 AIR Corporate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 w="9525">
          <a:solidFill>
            <a:schemeClr val="accent1"/>
          </a:solidFill>
        </a:ln>
      </a:spPr>
      <a:bodyPr rot="0" spcFirstLastPara="0" vertOverflow="overflow" horzOverflow="overflow" vert="horz" wrap="square" lIns="45720" tIns="45720" rIns="45720" bIns="45720" numCol="1" spcCol="0" rtlCol="0" fromWordArt="0" anchor="ctr" anchorCtr="0" forceAA="0" compatLnSpc="1">
        <a:prstTxWarp prst="textNoShape">
          <a:avLst/>
        </a:prstTxWarp>
        <a:spAutoFit/>
      </a:bodyPr>
      <a:lstStyle/>
      <a:style>
        <a:lnRef idx="3">
          <a:schemeClr val="lt1"/>
        </a:lnRef>
        <a:fillRef idx="1">
          <a:schemeClr val="accent2"/>
        </a:fillRef>
        <a:effectRef idx="1">
          <a:schemeClr val="accent2"/>
        </a:effectRef>
        <a:fontRef idx="minor">
          <a:schemeClr val="lt1"/>
        </a:fontRef>
      </a:style>
    </a:spDef>
  </a:objectDefaults>
  <a:extraClrSchemeLst/>
  <a:custClrLst>
    <a:custClr name="50 pct. Ice">
      <a:srgbClr val="E8F7FE"/>
    </a:custClr>
    <a:custClr name="Ocean">
      <a:srgbClr val="006E9F"/>
    </a:custClr>
    <a:custClr name="Blank">
      <a:srgbClr val="FFFFFF"/>
    </a:custClr>
    <a:custClr name="Light Sage">
      <a:srgbClr val="D8ECDB"/>
    </a:custClr>
    <a:custClr name="Leaf">
      <a:srgbClr val="056233"/>
    </a:custClr>
    <a:custClr name="Blank">
      <a:srgbClr val="FFFFFF"/>
    </a:custClr>
    <a:custClr name="Cement">
      <a:srgbClr val="E2E6E8"/>
    </a:custClr>
    <a:custClr name="Charcoal">
      <a:srgbClr val="1C252D"/>
    </a:custClr>
    <a:custClr name="Blank">
      <a:srgbClr val="FFFFFF"/>
    </a:custClr>
    <a:custClr name="Blank">
      <a:srgbClr val="FFFFFF"/>
    </a:custClr>
    <a:custClr name="Ice">
      <a:srgbClr val="D1EEFC"/>
    </a:custClr>
    <a:custClr name="Classic Blue">
      <a:srgbClr val="00507F"/>
    </a:custClr>
    <a:custClr name="Blank">
      <a:srgbClr val="FFFFFF"/>
    </a:custClr>
    <a:custClr name="Sage">
      <a:srgbClr val="B4D8BE"/>
    </a:custClr>
    <a:custClr name="Blank">
      <a:srgbClr val="FFFFFF"/>
    </a:custClr>
    <a:custClr name="Blank">
      <a:srgbClr val="FFFFFF"/>
    </a:custClr>
    <a:custClr name="Fog">
      <a:srgbClr val="C6CDD1"/>
    </a:custClr>
    <a:custClr name="Blank">
      <a:srgbClr val="FFFFFF"/>
    </a:custClr>
    <a:custClr name="Blank">
      <a:srgbClr val="FFFFFF"/>
    </a:custClr>
    <a:custClr name="Blank">
      <a:srgbClr val="FFFFFF"/>
    </a:custClr>
    <a:custClr name="Hydrangea">
      <a:srgbClr val="98C7E9"/>
    </a:custClr>
    <a:custClr name="Deep Blue">
      <a:srgbClr val="063C5C"/>
    </a:custClr>
    <a:custClr name="Blank">
      <a:srgbClr val="FFFFFF"/>
    </a:custClr>
    <a:custClr name="Mint">
      <a:srgbClr val="7AC79B"/>
    </a:custClr>
    <a:custClr name="Blank">
      <a:srgbClr val="FFFFFF"/>
    </a:custClr>
    <a:custClr name="Blank">
      <a:srgbClr val="FFFFFF"/>
    </a:custClr>
    <a:custClr name="Pewter">
      <a:srgbClr val="A3AAAD"/>
    </a:custClr>
    <a:custClr name="Blank">
      <a:srgbClr val="FFFFFF"/>
    </a:custClr>
    <a:custClr name="Blank">
      <a:srgbClr val="FFFFFF"/>
    </a:custClr>
    <a:custClr name="Blank">
      <a:srgbClr val="FFFFFF"/>
    </a:custClr>
    <a:custClr name="Wedgewood">
      <a:srgbClr val="5393BD"/>
    </a:custClr>
    <a:custClr name="Blank">
      <a:srgbClr val="FFFFFF"/>
    </a:custClr>
    <a:custClr name="Blank">
      <a:srgbClr val="FFFFFF"/>
    </a:custClr>
    <a:custClr name="Lime">
      <a:srgbClr val="06A94F"/>
    </a:custClr>
    <a:custClr name="Blank">
      <a:srgbClr val="FFFFFF"/>
    </a:custClr>
    <a:custClr name="Blank">
      <a:srgbClr val="FFFFFF"/>
    </a:custClr>
    <a:custClr name="Stone">
      <a:srgbClr val="72808A"/>
    </a:custClr>
    <a:custClr name="Blank">
      <a:srgbClr val="FFFFFF"/>
    </a:custClr>
    <a:custClr name="Blank">
      <a:srgbClr val="FFFFFF"/>
    </a:custClr>
    <a:custClr name="Blank">
      <a:srgbClr val="FFFFFF"/>
    </a:custClr>
    <a:custClr name="Pool">
      <a:srgbClr val="009DD7"/>
    </a:custClr>
    <a:custClr name="Blank">
      <a:srgbClr val="FFFFFF"/>
    </a:custClr>
    <a:custClr name="Blank">
      <a:srgbClr val="FFFFFF"/>
    </a:custClr>
    <a:custClr name="Grass">
      <a:srgbClr val="008341"/>
    </a:custClr>
    <a:custClr name="Blank">
      <a:srgbClr val="FFFFFF"/>
    </a:custClr>
    <a:custClr name="Blank">
      <a:srgbClr val="FFFFFF"/>
    </a:custClr>
    <a:custClr name="Slate">
      <a:srgbClr val="333F48"/>
    </a:custClr>
    <a:custClr name="Blank">
      <a:srgbClr val="FFFFFF"/>
    </a:custClr>
    <a:custClr name="Blank">
      <a:srgbClr val="FFFFFF"/>
    </a:custClr>
    <a:custClr name="Blank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bb8b80-3219-412e-ace0-a24f339b0f63">
      <Terms xmlns="http://schemas.microsoft.com/office/infopath/2007/PartnerControls"/>
    </lcf76f155ced4ddcb4097134ff3c332f>
    <TaxCatchAll xmlns="7cdf53d4-b2f9-417b-b50c-7e677914f71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674FC5A3F084A9D976768FBE5F4F2" ma:contentTypeVersion="" ma:contentTypeDescription="Create a new document." ma:contentTypeScope="" ma:versionID="dc1ebafd74afe31b7bca02db0f567adf">
  <xsd:schema xmlns:xsd="http://www.w3.org/2001/XMLSchema" xmlns:xs="http://www.w3.org/2001/XMLSchema" xmlns:p="http://schemas.microsoft.com/office/2006/metadata/properties" xmlns:ns2="9fbb8b80-3219-412e-ace0-a24f339b0f63" xmlns:ns3="a989551f-52d8-4cee-b20d-7b5cc97501d9" xmlns:ns4="7cdf53d4-b2f9-417b-b50c-7e677914f714" targetNamespace="http://schemas.microsoft.com/office/2006/metadata/properties" ma:root="true" ma:fieldsID="08f6413282023772e863049d6fbc88ec" ns2:_="" ns3:_="" ns4:_="">
    <xsd:import namespace="9fbb8b80-3219-412e-ace0-a24f339b0f63"/>
    <xsd:import namespace="a989551f-52d8-4cee-b20d-7b5cc97501d9"/>
    <xsd:import namespace="7cdf53d4-b2f9-417b-b50c-7e677914f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b8b80-3219-412e-ace0-a24f339b0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9551f-52d8-4cee-b20d-7b5cc97501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f53d4-b2f9-417b-b50c-7e677914f71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b3158f1-2b2b-47b3-a8eb-606b05667197}" ma:internalName="TaxCatchAll" ma:showField="CatchAllData" ma:web="7cdf53d4-b2f9-417b-b50c-7e677914f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3C35F2-84CD-4C48-B097-B577848D7F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779A2C-0C78-4D9C-B603-EA1131D04C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E3248D-C590-47E3-AF79-BCB39C22C654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9fbb8b80-3219-412e-ace0-a24f339b0f63"/>
    <ds:schemaRef ds:uri="7cdf53d4-b2f9-417b-b50c-7e677914f714"/>
    <ds:schemaRef ds:uri="http://schemas.microsoft.com/office/2006/metadata/properties"/>
    <ds:schemaRef ds:uri="http://schemas.openxmlformats.org/package/2006/metadata/core-properties"/>
    <ds:schemaRef ds:uri="a989551f-52d8-4cee-b20d-7b5cc97501d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5B48BA3-86DA-4CC1-B94E-88C3F568F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bb8b80-3219-412e-ace0-a24f339b0f63"/>
    <ds:schemaRef ds:uri="a989551f-52d8-4cee-b20d-7b5cc97501d9"/>
    <ds:schemaRef ds:uri="7cdf53d4-b2f9-417b-b50c-7e677914f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AIR_2021_Report-083021</Template>
  <TotalTime>316</TotalTime>
  <Pages>5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AIR</dc:creator>
  <cp:lastModifiedBy>Sekino, Yumiko</cp:lastModifiedBy>
  <cp:revision>324</cp:revision>
  <dcterms:created xsi:type="dcterms:W3CDTF">2022-08-24T22:29:00Z</dcterms:created>
  <dcterms:modified xsi:type="dcterms:W3CDTF">2023-03-28T15:00:00Z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0x010100906674FC5A3F084A9D976768FBE5F4F2</vt:lpwstr>
  </property>
  <property fmtid="{D5CDD505-2E9C-101B-9397-08002B2CF9AE}" pid="3" name="MediaServiceImageTags">
    <vt:lpwstr/>
  </property>
</Properties>
</file>