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00F21DE2" w:rsidP="00B320FF" w:rsidRDefault="00B320FF" w14:paraId="04278093" w14:textId="77777777">
      <w:pPr>
        <w:jc w:val="center"/>
        <w:rPr>
          <w:rFonts w:ascii="Times New Roman" w:hAnsi="Times New Roman"/>
          <w:b/>
          <w:sz w:val="32"/>
          <w:szCs w:val="32"/>
        </w:rPr>
      </w:pPr>
      <w:r>
        <w:rPr>
          <w:rFonts w:ascii="Times New Roman" w:hAnsi="Times New Roman"/>
          <w:b/>
          <w:color w:val="000000" w:themeColor="text1"/>
          <w:sz w:val="32"/>
          <w:szCs w:val="32"/>
        </w:rPr>
        <w:t>OMB# 1850-</w:t>
      </w:r>
      <w:r w:rsidR="00596975">
        <w:rPr>
          <w:rFonts w:ascii="Times New Roman" w:hAnsi="Times New Roman"/>
          <w:b/>
          <w:sz w:val="32"/>
          <w:szCs w:val="32"/>
        </w:rPr>
        <w:t>0969 v.</w:t>
      </w:r>
      <w:r w:rsidR="00F21DE2">
        <w:rPr>
          <w:rFonts w:ascii="Times New Roman" w:hAnsi="Times New Roman"/>
          <w:b/>
          <w:sz w:val="32"/>
          <w:szCs w:val="32"/>
        </w:rPr>
        <w:t>8</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CF2A21" w:rsidP="00B320FF" w:rsidRDefault="00CF2A21" w14:paraId="22E7481A" w14:textId="527045BD">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A – </w:t>
      </w:r>
      <w:r w:rsidR="009A299E">
        <w:rPr>
          <w:rFonts w:ascii="Times New Roman" w:hAnsi="Times New Roman"/>
          <w:b/>
          <w:color w:val="000000" w:themeColor="text1"/>
          <w:sz w:val="36"/>
          <w:szCs w:val="36"/>
        </w:rPr>
        <w:t>Communication Materials</w:t>
      </w: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1D3273" w:rsidP="00404B80" w:rsidRDefault="00AA4346" w14:paraId="3682E5F9" w14:textId="32239188">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February </w:t>
      </w:r>
      <w:r w:rsidR="001D3273">
        <w:rPr>
          <w:rFonts w:ascii="Times New Roman" w:hAnsi="Times New Roman"/>
          <w:b/>
          <w:color w:val="000000" w:themeColor="text1"/>
          <w:sz w:val="32"/>
          <w:szCs w:val="32"/>
        </w:rPr>
        <w:t>202</w:t>
      </w:r>
      <w:r>
        <w:rPr>
          <w:rFonts w:ascii="Times New Roman" w:hAnsi="Times New Roman"/>
          <w:b/>
          <w:color w:val="000000" w:themeColor="text1"/>
          <w:sz w:val="32"/>
          <w:szCs w:val="32"/>
        </w:rPr>
        <w:t>2</w:t>
      </w:r>
    </w:p>
    <w:p w:rsidR="00596975" w:rsidP="00404B80" w:rsidRDefault="00596975" w14:paraId="1992E746" w14:textId="04A1AF19">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April 2022</w:t>
      </w:r>
    </w:p>
    <w:p w:rsidR="007D77E4" w:rsidP="00404B80" w:rsidRDefault="007D77E4" w14:paraId="49C7070E" w14:textId="28074EA6">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2022</w:t>
      </w:r>
    </w:p>
    <w:p w:rsidR="00A55F6C" w:rsidP="00404B80" w:rsidRDefault="00A55F6C" w14:paraId="3B60FC4A" w14:textId="36265F57">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August 2022</w:t>
      </w:r>
    </w:p>
    <w:p w:rsidR="00B320FF" w:rsidP="00B320FF" w:rsidRDefault="00B320FF" w14:paraId="6CA9591C" w14:textId="75A7CFDF">
      <w:pPr>
        <w:spacing w:after="240" w:line="240" w:lineRule="auto"/>
        <w:jc w:val="center"/>
        <w:rPr>
          <w:rFonts w:ascii="Times New Roman" w:hAnsi="Times New Roman"/>
          <w:b/>
          <w:color w:val="000000" w:themeColor="text1"/>
          <w:sz w:val="32"/>
          <w:szCs w:val="32"/>
        </w:rPr>
      </w:pP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00981390" w:rsidRDefault="00981390" w14:paraId="24897F8B" w14:textId="77777777">
      <w:pPr>
        <w:spacing w:after="160" w:line="259" w:lineRule="auto"/>
        <w:rPr>
          <w:rFonts w:ascii="Times New Roman" w:hAnsi="Times New Roman" w:eastAsiaTheme="majorEastAsia"/>
          <w:b/>
          <w:bCs/>
          <w:color w:val="2F5496" w:themeColor="accent1" w:themeShade="BF"/>
          <w:sz w:val="32"/>
          <w:szCs w:val="32"/>
        </w:rPr>
      </w:pPr>
      <w:r>
        <w:br w:type="page"/>
      </w:r>
    </w:p>
    <w:p w:rsidR="008D359E" w:rsidP="008D359E" w:rsidRDefault="00A57890" w14:paraId="09FDD952" w14:textId="6585FED8">
      <w:pPr>
        <w:pStyle w:val="Heading1"/>
      </w:pPr>
      <w:r w:rsidRPr="00FE5531">
        <w:lastRenderedPageBreak/>
        <w:t>A</w:t>
      </w:r>
      <w:r w:rsidRPr="00FE5531" w:rsidR="00AE0955">
        <w:t xml:space="preserve">ppendix </w:t>
      </w:r>
      <w:r w:rsidRPr="00FE5531" w:rsidR="00FE37DB">
        <w:t>A</w:t>
      </w:r>
      <w:r w:rsidR="004F3FC0">
        <w:t xml:space="preserve"> – </w:t>
      </w:r>
      <w:r w:rsidRPr="004F3FC0" w:rsidR="008D359E">
        <w:t>Communication Materials</w:t>
      </w:r>
    </w:p>
    <w:p w:rsidR="00AA4346" w:rsidP="00AA4346" w:rsidRDefault="00AA4346" w14:paraId="608E8C9E" w14:textId="604DD343"/>
    <w:p w:rsidRPr="0004665E" w:rsidR="00AA4346" w:rsidP="0004665E" w:rsidRDefault="00AA4346" w14:paraId="0E04128B" w14:textId="5E94A182">
      <w:pPr>
        <w:pStyle w:val="Heading2"/>
        <w:jc w:val="left"/>
        <w:rPr>
          <w:sz w:val="24"/>
          <w:szCs w:val="24"/>
        </w:rPr>
      </w:pPr>
      <w:bookmarkStart w:name="_Toc95393126" w:id="0"/>
      <w:r w:rsidRPr="0004665E">
        <w:rPr>
          <w:sz w:val="24"/>
          <w:szCs w:val="24"/>
        </w:rPr>
        <w:t>Some emails may be modified to include interesting statistics from previously collected data. This may be included to help show the importance of response and help with recruiting nonresponding schools.</w:t>
      </w:r>
    </w:p>
    <w:p w:rsidR="00AA4346" w:rsidP="007562E1" w:rsidRDefault="00AA4346" w14:paraId="3B121EF4" w14:textId="2F5A2EC0"/>
    <w:p w:rsidRPr="00AA4346" w:rsidR="00AA4346" w:rsidP="0004665E" w:rsidRDefault="00AA4346" w14:paraId="31C04B06" w14:textId="77777777"/>
    <w:p w:rsidR="00AA4346" w:rsidP="00AA4346" w:rsidRDefault="00AA4346" w14:paraId="78DCB9AC" w14:textId="0198BEAD">
      <w:pPr>
        <w:pStyle w:val="Heading2"/>
        <w:rPr>
          <w:rFonts w:asciiTheme="majorHAnsi" w:hAnsiTheme="majorHAnsi"/>
          <w:sz w:val="26"/>
        </w:rPr>
      </w:pPr>
      <w:r>
        <w:t>Initial Letter – Previous Respondent (FedEx)</w:t>
      </w:r>
      <w:bookmarkEnd w:id="0"/>
    </w:p>
    <w:p w:rsidR="00AA4346" w:rsidP="00AA4346" w:rsidRDefault="00AA4346" w14:paraId="46CC0175"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B60B6A7" w14:textId="77777777">
      <w:pPr>
        <w:autoSpaceDE w:val="0"/>
        <w:autoSpaceDN w:val="0"/>
        <w:adjustRightInd w:val="0"/>
        <w:spacing w:line="240" w:lineRule="auto"/>
        <w:rPr>
          <w:rFonts w:ascii="Times New Roman" w:hAnsi="Times New Roman"/>
          <w:color w:val="000000"/>
          <w:sz w:val="20"/>
        </w:rPr>
      </w:pPr>
    </w:p>
    <w:p w:rsidR="00AA4346" w:rsidP="00AA4346" w:rsidRDefault="00AA4346" w14:paraId="684BF3A4"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Date</w:t>
      </w:r>
    </w:p>
    <w:p w:rsidR="00AA4346" w:rsidP="00AA4346" w:rsidRDefault="00AA4346" w14:paraId="44CEC5A7" w14:textId="77777777">
      <w:pPr>
        <w:autoSpaceDE w:val="0"/>
        <w:autoSpaceDN w:val="0"/>
        <w:adjustRightInd w:val="0"/>
        <w:spacing w:line="240" w:lineRule="auto"/>
        <w:rPr>
          <w:rFonts w:ascii="Times New Roman" w:hAnsi="Times New Roman"/>
          <w:color w:val="000000"/>
          <w:sz w:val="20"/>
        </w:rPr>
      </w:pPr>
    </w:p>
    <w:p w:rsidR="00AA4346" w:rsidP="00AA4346" w:rsidRDefault="00AA4346" w14:paraId="4B8160CC"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Dear </w:t>
      </w:r>
      <w:r>
        <w:rPr>
          <w:rFonts w:ascii="Times New Roman" w:hAnsi="Times New Roman" w:eastAsiaTheme="minorEastAsia"/>
          <w:color w:val="0070C0"/>
          <w:sz w:val="20"/>
        </w:rPr>
        <w:t xml:space="preserve">[POSITION] </w:t>
      </w:r>
      <w:r>
        <w:rPr>
          <w:rFonts w:ascii="Times New Roman" w:hAnsi="Times New Roman" w:eastAsiaTheme="minorEastAsia"/>
          <w:sz w:val="20"/>
        </w:rPr>
        <w:t xml:space="preserve">of </w:t>
      </w:r>
      <w:r>
        <w:rPr>
          <w:rFonts w:ascii="Times New Roman" w:hAnsi="Times New Roman" w:eastAsiaTheme="minorEastAsia"/>
          <w:color w:val="0070C0"/>
          <w:sz w:val="20"/>
        </w:rPr>
        <w:t>[SCHOOL_NAME]:</w:t>
      </w:r>
      <w:r>
        <w:rPr>
          <w:rFonts w:ascii="Times New Roman" w:hAnsi="Times New Roman"/>
          <w:color w:val="000000"/>
          <w:sz w:val="20"/>
        </w:rPr>
        <w:t xml:space="preserve"> </w:t>
      </w:r>
    </w:p>
    <w:p w:rsidR="00AA4346" w:rsidP="00AA4346" w:rsidRDefault="00AA4346" w14:paraId="3D6B56BD" w14:textId="77777777">
      <w:pPr>
        <w:autoSpaceDE w:val="0"/>
        <w:autoSpaceDN w:val="0"/>
        <w:adjustRightInd w:val="0"/>
        <w:spacing w:line="240" w:lineRule="auto"/>
        <w:rPr>
          <w:rFonts w:ascii="Times New Roman" w:hAnsi="Times New Roman"/>
          <w:color w:val="000000"/>
          <w:sz w:val="20"/>
        </w:rPr>
      </w:pPr>
    </w:p>
    <w:p w:rsidR="00AA4346" w:rsidP="00AA4346" w:rsidRDefault="00AA4346" w14:paraId="59EB6853" w14:textId="29A48420">
      <w:pPr>
        <w:autoSpaceDE w:val="0"/>
        <w:autoSpaceDN w:val="0"/>
        <w:adjustRightInd w:val="0"/>
        <w:spacing w:line="240" w:lineRule="auto"/>
        <w:rPr>
          <w:rFonts w:ascii="Times New Roman" w:hAnsi="Times New Roman"/>
          <w:color w:val="000000"/>
          <w:sz w:val="20"/>
        </w:rPr>
      </w:pPr>
      <w:r w:rsidRPr="00830FF6">
        <w:rPr>
          <w:rFonts w:ascii="Times New Roman" w:hAnsi="Times New Roman"/>
          <w:sz w:val="20"/>
        </w:rPr>
        <w:t xml:space="preserve">Thank you for your prior response to the School Pulse Panel data collection and your continued commitment to this study. This letter is your </w:t>
      </w:r>
      <w:r w:rsidRPr="00830FF6" w:rsidR="0004665E">
        <w:rPr>
          <w:rFonts w:ascii="Times New Roman" w:hAnsi="Times New Roman"/>
          <w:sz w:val="20"/>
        </w:rPr>
        <w:t>&lt;insert month&gt;</w:t>
      </w:r>
      <w:r w:rsidRPr="00830FF6">
        <w:rPr>
          <w:rFonts w:ascii="Times New Roman" w:hAnsi="Times New Roman"/>
          <w:sz w:val="20"/>
        </w:rPr>
        <w:t xml:space="preserve"> survey invitation. The survey should take no more than 30 minutes to complete. </w:t>
      </w:r>
      <w:r w:rsidRPr="00830FF6" w:rsidR="00205126">
        <w:rPr>
          <w:rFonts w:ascii="Times New Roman" w:hAnsi="Times New Roman"/>
          <w:sz w:val="20"/>
        </w:rPr>
        <w:t xml:space="preserve">The &lt;insert month&gt; survey collects data on &lt;insert topic areas&gt;, in addition to some repeated items from prior collections (learning modes offered and quarantine) so that we can analyze trends over time. </w:t>
      </w:r>
      <w:r w:rsidRPr="00830FF6">
        <w:rPr>
          <w:rFonts w:ascii="Times New Roman" w:hAnsi="Times New Roman"/>
          <w:sz w:val="20"/>
        </w:rPr>
        <w:t xml:space="preserve">Your school will receive $400 for each month that you complete the entire survey. The U.S. Department of Education and the National Center for Education Statistics (NCES) need to continue to hear about </w:t>
      </w:r>
      <w:r>
        <w:rPr>
          <w:rFonts w:ascii="Times New Roman" w:hAnsi="Times New Roman"/>
          <w:color w:val="000000"/>
          <w:sz w:val="20"/>
        </w:rPr>
        <w:t xml:space="preserve">the challenges your school is facing this month during the COVID-19 pandemic. </w:t>
      </w:r>
    </w:p>
    <w:p w:rsidR="00AA4346" w:rsidP="00AA4346" w:rsidRDefault="00AA4346" w14:paraId="370E25EC" w14:textId="77777777">
      <w:pPr>
        <w:autoSpaceDE w:val="0"/>
        <w:autoSpaceDN w:val="0"/>
        <w:adjustRightInd w:val="0"/>
        <w:spacing w:line="240" w:lineRule="auto"/>
        <w:rPr>
          <w:rFonts w:ascii="Times New Roman" w:hAnsi="Times New Roman"/>
          <w:color w:val="000000"/>
          <w:sz w:val="20"/>
        </w:rPr>
      </w:pPr>
    </w:p>
    <w:p w:rsidR="00AA4346" w:rsidP="00AA4346" w:rsidRDefault="00AA4346" w14:paraId="34D1AC8C" w14:textId="6C966434">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complete the </w:t>
      </w:r>
      <w:r w:rsidR="0004665E">
        <w:rPr>
          <w:rFonts w:ascii="Times New Roman" w:hAnsi="Times New Roman"/>
          <w:color w:val="000000"/>
          <w:sz w:val="20"/>
        </w:rPr>
        <w:t xml:space="preserve">&lt;insert month&gt; </w:t>
      </w:r>
      <w:r>
        <w:rPr>
          <w:rFonts w:ascii="Times New Roman" w:hAnsi="Times New Roman"/>
          <w:color w:val="000000"/>
          <w:sz w:val="20"/>
        </w:rPr>
        <w:t xml:space="preserve">survey by visiting the link below and entering your User ID: </w:t>
      </w:r>
    </w:p>
    <w:p w:rsidR="00AA4346" w:rsidP="00AA4346" w:rsidRDefault="00AA4346" w14:paraId="6AD53A38" w14:textId="6AFFA91D">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87936" behindDoc="0" locked="0" layoutInCell="1" allowOverlap="1" wp14:editId="4C0806F4" wp14:anchorId="739779A5">
                <wp:simplePos x="0" y="0"/>
                <wp:positionH relativeFrom="column">
                  <wp:posOffset>381000</wp:posOffset>
                </wp:positionH>
                <wp:positionV relativeFrom="paragraph">
                  <wp:posOffset>203200</wp:posOffset>
                </wp:positionV>
                <wp:extent cx="4500245" cy="723900"/>
                <wp:effectExtent l="19050" t="19050" r="14605" b="1905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AA4346" w:rsidP="00AA4346" w:rsidRDefault="00AA4346" w14:paraId="59DDD645" w14:textId="77777777">
                            <w:pPr>
                              <w:rPr>
                                <w:rFonts w:ascii="Times New Roman" w:hAnsi="Times New Roman"/>
                                <w:sz w:val="28"/>
                              </w:rPr>
                            </w:pPr>
                            <w:r>
                              <w:rPr>
                                <w:rFonts w:ascii="Times New Roman" w:hAnsi="Times New Roman"/>
                                <w:sz w:val="28"/>
                              </w:rPr>
                              <w:t>[URL]</w:t>
                            </w:r>
                          </w:p>
                          <w:p w:rsidR="00AA4346" w:rsidP="00AA4346" w:rsidRDefault="00AA4346" w14:paraId="2E720490"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39779A5">
                <v:stroke joinstyle="miter"/>
                <v:path gradientshapeok="t" o:connecttype="rect"/>
              </v:shapetype>
              <v:shape id="Text Box 44" style="position:absolute;margin-left:30pt;margin-top:16pt;width:354.35pt;height:57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">
                <v:textbox>
                  <w:txbxContent>
                    <w:p w:rsidR="00AA4346" w:rsidP="00AA4346" w:rsidRDefault="00AA4346" w14:paraId="59DDD645" w14:textId="77777777">
                      <w:pPr>
                        <w:rPr>
                          <w:rFonts w:ascii="Times New Roman" w:hAnsi="Times New Roman"/>
                          <w:sz w:val="28"/>
                        </w:rPr>
                      </w:pPr>
                      <w:r>
                        <w:rPr>
                          <w:rFonts w:ascii="Times New Roman" w:hAnsi="Times New Roman"/>
                          <w:sz w:val="28"/>
                        </w:rPr>
                        <w:t>[URL]</w:t>
                      </w:r>
                    </w:p>
                    <w:p w:rsidR="00AA4346" w:rsidP="00AA4346" w:rsidRDefault="00AA4346" w14:paraId="2E720490"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v:textbox>
                <w10:wrap type="square"/>
              </v:shape>
            </w:pict>
          </mc:Fallback>
        </mc:AlternateContent>
      </w:r>
    </w:p>
    <w:p w:rsidR="00AA4346" w:rsidP="00AA4346" w:rsidRDefault="00AA4346" w14:paraId="11275B80" w14:textId="77777777">
      <w:pPr>
        <w:rPr>
          <w:rFonts w:ascii="Times New Roman" w:hAnsi="Times New Roman"/>
          <w:sz w:val="20"/>
        </w:rPr>
      </w:pPr>
    </w:p>
    <w:p w:rsidR="00AA4346" w:rsidP="00AA4346" w:rsidRDefault="00AA4346" w14:paraId="2DEDF95E"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D846A03" w14:textId="77777777">
      <w:pPr>
        <w:autoSpaceDE w:val="0"/>
        <w:autoSpaceDN w:val="0"/>
        <w:adjustRightInd w:val="0"/>
        <w:spacing w:line="240" w:lineRule="auto"/>
        <w:rPr>
          <w:rFonts w:ascii="Times New Roman" w:hAnsi="Times New Roman"/>
          <w:color w:val="000000"/>
          <w:sz w:val="20"/>
        </w:rPr>
      </w:pPr>
    </w:p>
    <w:p w:rsidR="00AA4346" w:rsidP="00AA4346" w:rsidRDefault="00AA4346" w14:paraId="7BE3A6EA" w14:textId="77777777">
      <w:pPr>
        <w:autoSpaceDE w:val="0"/>
        <w:autoSpaceDN w:val="0"/>
        <w:adjustRightInd w:val="0"/>
        <w:spacing w:line="240" w:lineRule="auto"/>
        <w:rPr>
          <w:rFonts w:ascii="Times New Roman" w:hAnsi="Times New Roman"/>
          <w:color w:val="000000"/>
          <w:sz w:val="20"/>
        </w:rPr>
      </w:pPr>
    </w:p>
    <w:p w:rsidR="00AA4346" w:rsidP="00AA4346" w:rsidRDefault="00AA4346" w14:paraId="67875731" w14:textId="77777777">
      <w:pPr>
        <w:autoSpaceDE w:val="0"/>
        <w:autoSpaceDN w:val="0"/>
        <w:adjustRightInd w:val="0"/>
        <w:spacing w:line="240" w:lineRule="auto"/>
        <w:rPr>
          <w:rFonts w:ascii="Times New Roman" w:hAnsi="Times New Roman"/>
          <w:color w:val="000000"/>
          <w:sz w:val="20"/>
        </w:rPr>
      </w:pPr>
    </w:p>
    <w:p w:rsidR="00AA4346" w:rsidP="00AA4346" w:rsidRDefault="00AA4346" w14:paraId="089AA4C2" w14:textId="77777777">
      <w:pPr>
        <w:autoSpaceDE w:val="0"/>
        <w:autoSpaceDN w:val="0"/>
        <w:adjustRightInd w:val="0"/>
        <w:spacing w:line="240" w:lineRule="auto"/>
        <w:rPr>
          <w:rFonts w:ascii="Times New Roman" w:hAnsi="Times New Roman"/>
          <w:color w:val="000000"/>
          <w:sz w:val="20"/>
        </w:rPr>
      </w:pPr>
    </w:p>
    <w:p w:rsidR="00AA4346" w:rsidP="00AA4346" w:rsidRDefault="00AA4346" w14:paraId="2A49DB8D" w14:textId="77777777">
      <w:pPr>
        <w:autoSpaceDE w:val="0"/>
        <w:autoSpaceDN w:val="0"/>
        <w:adjustRightInd w:val="0"/>
        <w:spacing w:line="240" w:lineRule="auto"/>
        <w:rPr>
          <w:rFonts w:ascii="Times New Roman" w:hAnsi="Times New Roman"/>
          <w:color w:val="000000"/>
          <w:sz w:val="20"/>
        </w:rPr>
      </w:pPr>
    </w:p>
    <w:p w:rsidR="00AA4346" w:rsidP="00AA4346" w:rsidRDefault="00AA4346" w14:paraId="4E28DA20" w14:textId="122CA3E8">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You should have also received an email invitation that contains this same link and User ID. Please submit your response no later than </w:t>
      </w:r>
      <w:r w:rsidR="0004665E">
        <w:rPr>
          <w:rFonts w:ascii="Times New Roman" w:hAnsi="Times New Roman"/>
          <w:color w:val="000000"/>
          <w:sz w:val="20"/>
        </w:rPr>
        <w:t>&lt;insert date&gt;</w:t>
      </w:r>
      <w:r>
        <w:rPr>
          <w:rFonts w:ascii="Times New Roman" w:hAnsi="Times New Roman"/>
          <w:color w:val="000000"/>
          <w:sz w:val="20"/>
        </w:rPr>
        <w:t xml:space="preserve">.  If you have already responded for the month of </w:t>
      </w:r>
      <w:r w:rsidR="0004665E">
        <w:rPr>
          <w:rFonts w:ascii="Times New Roman" w:hAnsi="Times New Roman"/>
          <w:color w:val="000000"/>
          <w:sz w:val="20"/>
        </w:rPr>
        <w:t>&lt;insert month&gt;</w:t>
      </w:r>
      <w:r>
        <w:rPr>
          <w:rFonts w:ascii="Times New Roman" w:hAnsi="Times New Roman"/>
          <w:color w:val="000000"/>
          <w:sz w:val="20"/>
        </w:rPr>
        <w:t>, thank you. You may disregard this notice.</w:t>
      </w:r>
    </w:p>
    <w:p w:rsidR="00AA4346" w:rsidP="00AA4346" w:rsidRDefault="00AA4346" w14:paraId="1044E9F9" w14:textId="77777777">
      <w:pPr>
        <w:autoSpaceDE w:val="0"/>
        <w:autoSpaceDN w:val="0"/>
        <w:adjustRightInd w:val="0"/>
        <w:spacing w:line="240" w:lineRule="auto"/>
        <w:rPr>
          <w:rFonts w:ascii="Times New Roman" w:hAnsi="Times New Roman"/>
          <w:color w:val="000000"/>
          <w:sz w:val="20"/>
        </w:rPr>
      </w:pPr>
    </w:p>
    <w:p w:rsidR="00AA4346" w:rsidP="00AA4346" w:rsidRDefault="00AA4346" w14:paraId="3ED0C1F6"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Please be assured that, by federal mandate, we are required to protect the responses of all schools included in the Panel. Individual responses will be combined with those from other participants to produce summary statistics and reports, and your individual responses will not be identifiable.</w:t>
      </w:r>
    </w:p>
    <w:p w:rsidR="00AA4346" w:rsidP="00AA4346" w:rsidRDefault="00AA4346" w14:paraId="69ADBF4D" w14:textId="77777777">
      <w:pPr>
        <w:autoSpaceDE w:val="0"/>
        <w:autoSpaceDN w:val="0"/>
        <w:adjustRightInd w:val="0"/>
        <w:spacing w:line="240" w:lineRule="auto"/>
        <w:rPr>
          <w:rFonts w:ascii="Times New Roman" w:hAnsi="Times New Roman"/>
          <w:color w:val="000000"/>
          <w:sz w:val="20"/>
        </w:rPr>
      </w:pPr>
    </w:p>
    <w:p w:rsidR="00AA4346" w:rsidP="00AA4346" w:rsidRDefault="00AA4346" w14:paraId="4990CB02" w14:textId="63D6BACE">
      <w:pPr>
        <w:autoSpaceDE w:val="0"/>
        <w:autoSpaceDN w:val="0"/>
        <w:adjustRightInd w:val="0"/>
        <w:spacing w:line="240" w:lineRule="auto"/>
        <w:rPr>
          <w:rFonts w:ascii="Times New Roman" w:hAnsi="Times New Roman"/>
          <w:sz w:val="20"/>
        </w:rPr>
      </w:pPr>
      <w:r>
        <w:rPr>
          <w:rFonts w:ascii="Times New Roman" w:hAnsi="Times New Roman"/>
          <w:color w:val="000000"/>
          <w:sz w:val="20"/>
        </w:rPr>
        <w:t xml:space="preserve">To learn more about the School Pulse Panel and to preview the </w:t>
      </w:r>
      <w:r w:rsidR="0004665E">
        <w:rPr>
          <w:rFonts w:ascii="Times New Roman" w:hAnsi="Times New Roman"/>
          <w:color w:val="000000"/>
          <w:sz w:val="20"/>
        </w:rPr>
        <w:t xml:space="preserve">&lt;insert month&gt; </w:t>
      </w:r>
      <w:r>
        <w:rPr>
          <w:rFonts w:ascii="Times New Roman" w:hAnsi="Times New Roman"/>
          <w:color w:val="000000"/>
          <w:sz w:val="20"/>
        </w:rPr>
        <w:t xml:space="preserve">questions, visit </w:t>
      </w:r>
      <w:hyperlink w:history="1" r:id="rId9">
        <w:r>
          <w:rPr>
            <w:rStyle w:val="Hyperlink"/>
            <w:rFonts w:ascii="Times New Roman" w:hAnsi="Times New Roman"/>
            <w:sz w:val="20"/>
          </w:rPr>
          <w:t>www.census.gov/schoolpulse</w:t>
        </w:r>
      </w:hyperlink>
      <w:r>
        <w:rPr>
          <w:rFonts w:ascii="Times New Roman" w:hAnsi="Times New Roman"/>
          <w:color w:val="000000"/>
          <w:sz w:val="20"/>
        </w:rPr>
        <w:t xml:space="preserve">. You may also call 1-844-868-3661 or email </w:t>
      </w:r>
      <w:hyperlink w:history="1" r:id="rId10">
        <w:r>
          <w:rPr>
            <w:rStyle w:val="Hyperlink"/>
            <w:rFonts w:ascii="Times New Roman" w:hAnsi="Times New Roman"/>
            <w:sz w:val="20"/>
          </w:rPr>
          <w:t>addp.school.pulse.panel@census.gov</w:t>
        </w:r>
      </w:hyperlink>
      <w:r>
        <w:rPr>
          <w:rFonts w:ascii="Times New Roman" w:hAnsi="Times New Roman"/>
          <w:color w:val="000000"/>
          <w:sz w:val="20"/>
        </w:rPr>
        <w:t xml:space="preserve"> if you have questions. </w:t>
      </w:r>
      <w:bookmarkStart w:name="_Hlk89241190" w:id="1"/>
      <w:r>
        <w:rPr>
          <w:rFonts w:ascii="Times New Roman" w:hAnsi="Times New Roman"/>
          <w:color w:val="000000"/>
          <w:sz w:val="20"/>
        </w:rPr>
        <w:t xml:space="preserve">To see findings from prior School Pulse Panel data collections, visit </w:t>
      </w:r>
      <w:hyperlink w:history="1" r:id="rId11">
        <w:r>
          <w:rPr>
            <w:rStyle w:val="Hyperlink"/>
            <w:rFonts w:ascii="Times New Roman" w:hAnsi="Times New Roman"/>
            <w:sz w:val="20"/>
          </w:rPr>
          <w:t>https://ies.ed.gov/schoolsurvey/</w:t>
        </w:r>
      </w:hyperlink>
      <w:r>
        <w:rPr>
          <w:rFonts w:ascii="Times New Roman" w:hAnsi="Times New Roman"/>
          <w:color w:val="000000"/>
          <w:sz w:val="20"/>
        </w:rPr>
        <w:t>.</w:t>
      </w:r>
    </w:p>
    <w:bookmarkEnd w:id="1"/>
    <w:p w:rsidR="00AA4346" w:rsidP="00AA4346" w:rsidRDefault="00AA4346" w14:paraId="52C8E3FE" w14:textId="77777777">
      <w:pPr>
        <w:rPr>
          <w:rFonts w:ascii="Times New Roman" w:hAnsi="Times New Roman"/>
          <w:sz w:val="20"/>
        </w:rPr>
      </w:pPr>
    </w:p>
    <w:p w:rsidR="00AA4346" w:rsidP="00AA4346" w:rsidRDefault="00AA4346" w14:paraId="7FDF600F" w14:textId="77777777">
      <w:pPr>
        <w:rPr>
          <w:rFonts w:ascii="Times New Roman" w:hAnsi="Times New Roman"/>
          <w:sz w:val="20"/>
        </w:rPr>
      </w:pPr>
    </w:p>
    <w:p w:rsidR="00AA4346" w:rsidP="00AA4346" w:rsidRDefault="00AA4346" w14:paraId="37752905" w14:textId="77777777">
      <w:pPr>
        <w:rPr>
          <w:rFonts w:ascii="Times New Roman" w:hAnsi="Times New Roman"/>
          <w:sz w:val="20"/>
        </w:rPr>
      </w:pPr>
      <w:r>
        <w:rPr>
          <w:rFonts w:ascii="Times New Roman" w:hAnsi="Times New Roman"/>
          <w:sz w:val="20"/>
        </w:rPr>
        <w:t>Sincerely,</w:t>
      </w:r>
    </w:p>
    <w:p w:rsidR="00AA4346" w:rsidP="00AA4346" w:rsidRDefault="00AA4346" w14:paraId="24B36B2D" w14:textId="77777777">
      <w:pPr>
        <w:rPr>
          <w:rFonts w:ascii="Times New Roman" w:hAnsi="Times New Roman"/>
          <w:sz w:val="20"/>
        </w:rPr>
      </w:pPr>
    </w:p>
    <w:p w:rsidR="00AA4346" w:rsidP="00AA4346" w:rsidRDefault="00AA4346" w14:paraId="12236655" w14:textId="77777777">
      <w:pPr>
        <w:rPr>
          <w:rFonts w:ascii="Times New Roman" w:hAnsi="Times New Roman"/>
          <w:sz w:val="20"/>
        </w:rPr>
      </w:pPr>
    </w:p>
    <w:p w:rsidR="00AA4346" w:rsidP="00AA4346" w:rsidRDefault="00AA4346" w14:paraId="73197B34" w14:textId="77777777">
      <w:pPr>
        <w:rPr>
          <w:rFonts w:ascii="Times New Roman" w:hAnsi="Times New Roman"/>
          <w:sz w:val="20"/>
        </w:rPr>
      </w:pPr>
    </w:p>
    <w:p w:rsidR="00AA4346" w:rsidP="00AA4346" w:rsidRDefault="00AA4346" w14:paraId="3398802A"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AA4346" w:rsidP="00AA4346" w:rsidRDefault="00AA4346" w14:paraId="7C7991E9" w14:textId="77777777">
      <w:pPr>
        <w:rPr>
          <w:rFonts w:ascii="Times New Roman" w:hAnsi="Times New Roman"/>
          <w:color w:val="000000"/>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AA4346" w:rsidP="00AA4346" w:rsidRDefault="00AA4346" w14:paraId="5EDFA2DC" w14:textId="77777777">
      <w:pPr>
        <w:rPr>
          <w:rFonts w:ascii="Times New Roman" w:hAnsi="Times New Roman"/>
          <w:color w:val="000000"/>
          <w:sz w:val="20"/>
        </w:rPr>
      </w:pPr>
      <w:r>
        <w:rPr>
          <w:rFonts w:ascii="Times New Roman" w:hAnsi="Times New Roman"/>
          <w:color w:val="000000"/>
          <w:sz w:val="20"/>
        </w:rPr>
        <w:br w:type="page"/>
      </w:r>
    </w:p>
    <w:p w:rsidR="00AA4346" w:rsidP="00AA4346" w:rsidRDefault="00AA4346" w14:paraId="4477BEA5" w14:textId="77777777">
      <w:pPr>
        <w:rPr>
          <w:rFonts w:ascii="Times New Roman" w:hAnsi="Times New Roman" w:cstheme="minorBidi"/>
          <w:b/>
          <w:bCs/>
          <w:sz w:val="22"/>
          <w:szCs w:val="22"/>
        </w:rPr>
      </w:pPr>
      <w:bookmarkStart w:name="_Hlk85473685" w:id="2"/>
      <w:bookmarkStart w:name="_Hlk89245751" w:id="3"/>
      <w:r>
        <w:rPr>
          <w:rFonts w:ascii="Times New Roman" w:hAnsi="Times New Roman"/>
          <w:b/>
          <w:bCs/>
        </w:rPr>
        <w:lastRenderedPageBreak/>
        <w:t>School Pulse Panel: Frequently Asked Questions (FAQs)</w:t>
      </w:r>
    </w:p>
    <w:p w:rsidR="00AA4346" w:rsidP="00AA4346" w:rsidRDefault="00AA4346" w14:paraId="40D988EC" w14:textId="77777777">
      <w:pPr>
        <w:rPr>
          <w:rFonts w:ascii="Times New Roman" w:hAnsi="Times New Roman"/>
          <w:b/>
          <w:bCs/>
          <w:sz w:val="20"/>
        </w:rPr>
      </w:pPr>
    </w:p>
    <w:p w:rsidR="00AA4346" w:rsidP="00AA4346" w:rsidRDefault="00AA4346" w14:paraId="74669C6C" w14:textId="77777777">
      <w:pPr>
        <w:rPr>
          <w:rFonts w:ascii="Times New Roman" w:hAnsi="Times New Roman"/>
          <w:b/>
          <w:bCs/>
          <w:sz w:val="20"/>
        </w:rPr>
      </w:pPr>
      <w:r>
        <w:rPr>
          <w:rFonts w:ascii="Times New Roman" w:hAnsi="Times New Roman"/>
          <w:b/>
          <w:bCs/>
          <w:sz w:val="20"/>
        </w:rPr>
        <w:t>How is the School Pulse Panel different from other education surveys?</w:t>
      </w:r>
    </w:p>
    <w:p w:rsidR="00AA4346" w:rsidP="00AA4346" w:rsidRDefault="00AA4346" w14:paraId="1F8BE182" w14:textId="77777777">
      <w:pPr>
        <w:rPr>
          <w:rFonts w:ascii="Times New Roman" w:hAnsi="Times New Roman"/>
          <w:sz w:val="20"/>
        </w:rPr>
      </w:pPr>
      <w:r>
        <w:rPr>
          <w:rFonts w:ascii="Times New Roman" w:hAnsi="Times New Roman"/>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source of “near time” statistics that shed light on these challenges and inform the response of education officials at the federal level.</w:t>
      </w:r>
      <w:r>
        <w:br/>
      </w:r>
    </w:p>
    <w:p w:rsidR="00AA4346" w:rsidP="00AA4346" w:rsidRDefault="00AA4346" w14:paraId="5456FEE2" w14:textId="77777777">
      <w:pPr>
        <w:rPr>
          <w:rFonts w:ascii="Times New Roman" w:hAnsi="Times New Roman"/>
          <w:b/>
          <w:bCs/>
          <w:sz w:val="20"/>
        </w:rPr>
      </w:pPr>
      <w:r>
        <w:rPr>
          <w:rFonts w:ascii="Times New Roman" w:hAnsi="Times New Roman"/>
          <w:b/>
          <w:bCs/>
          <w:sz w:val="20"/>
        </w:rPr>
        <w:t>How frequently do you collect data for the School Pulse Panel?</w:t>
      </w:r>
    </w:p>
    <w:p w:rsidR="00AA4346" w:rsidP="00AA4346" w:rsidRDefault="00AA4346" w14:paraId="287D08F5" w14:textId="77777777">
      <w:pPr>
        <w:rPr>
          <w:rFonts w:ascii="Times New Roman" w:hAnsi="Times New Roman"/>
          <w:sz w:val="20"/>
        </w:rPr>
      </w:pPr>
      <w:r>
        <w:rPr>
          <w:rFonts w:ascii="Times New Roman" w:hAnsi="Times New Roman"/>
          <w:sz w:val="20"/>
        </w:rPr>
        <w:t>The School Pulse Panel is designed to collect data from schools every month through December 2022.</w:t>
      </w:r>
      <w:r>
        <w:br/>
      </w:r>
    </w:p>
    <w:p w:rsidR="00AA4346" w:rsidP="00AA4346" w:rsidRDefault="00AA4346" w14:paraId="5FCD6536" w14:textId="77777777">
      <w:pPr>
        <w:rPr>
          <w:rFonts w:ascii="Times New Roman" w:hAnsi="Times New Roman"/>
          <w:b/>
          <w:bCs/>
          <w:sz w:val="20"/>
        </w:rPr>
      </w:pPr>
      <w:r>
        <w:rPr>
          <w:rFonts w:ascii="Times New Roman" w:hAnsi="Times New Roman"/>
          <w:b/>
          <w:bCs/>
          <w:sz w:val="20"/>
        </w:rPr>
        <w:t xml:space="preserve">How do I participate? </w:t>
      </w:r>
    </w:p>
    <w:p w:rsidRPr="0004665E" w:rsidR="00AA4346" w:rsidP="00AA4346" w:rsidRDefault="00AA4346" w14:paraId="65B0AA06" w14:textId="77777777">
      <w:pPr>
        <w:rPr>
          <w:rFonts w:ascii="Times New Roman" w:hAnsi="Times New Roman"/>
          <w:sz w:val="20"/>
        </w:rPr>
      </w:pPr>
      <w:r w:rsidRPr="00BE24E7">
        <w:rPr>
          <w:rStyle w:val="markedcontent"/>
          <w:rFonts w:ascii="Times New Roman" w:hAnsi="Times New Roman" w:eastAsiaTheme="majorEastAsia"/>
          <w:sz w:val="20"/>
        </w:rPr>
        <w:t xml:space="preserve">Your school’s designated point of contact will receive an invitation to complete the School Pulse Panel survey via email. The email will include a link to the survey, which should take approximately 30 minutes to complete. They may also enter the URL enclosed on the front of this letter in a web browser to begin taking the survey. On behalf of the U.S. Department of Education’s National Center for Education Statistics (NCES), the Census Bureau is collecting the information. A new survey invitation will be issued each month from the email address </w:t>
      </w:r>
      <w:hyperlink w:history="1" r:id="rId12">
        <w:r w:rsidRPr="0004665E">
          <w:rPr>
            <w:rStyle w:val="Hyperlink"/>
            <w:rFonts w:ascii="Times New Roman" w:hAnsi="Times New Roman"/>
            <w:sz w:val="20"/>
          </w:rPr>
          <w:t>addp.school.pulse.panel@census.gov</w:t>
        </w:r>
      </w:hyperlink>
      <w:r w:rsidRPr="00BE24E7">
        <w:rPr>
          <w:rStyle w:val="markedcontent"/>
          <w:rFonts w:ascii="Times New Roman" w:hAnsi="Times New Roman" w:eastAsiaTheme="majorEastAsia"/>
          <w:sz w:val="20"/>
        </w:rPr>
        <w:t>. All participation is voluntary.</w:t>
      </w:r>
      <w:r w:rsidRPr="0004665E">
        <w:rPr>
          <w:rFonts w:ascii="Times New Roman" w:hAnsi="Times New Roman"/>
          <w:sz w:val="20"/>
        </w:rPr>
        <w:br/>
      </w:r>
    </w:p>
    <w:p w:rsidRPr="00BE24E7" w:rsidR="00AA4346" w:rsidP="00AA4346" w:rsidRDefault="00AA4346" w14:paraId="4577871D" w14:textId="77777777">
      <w:pPr>
        <w:rPr>
          <w:rFonts w:ascii="Times New Roman" w:hAnsi="Times New Roman"/>
          <w:b/>
          <w:bCs/>
          <w:sz w:val="20"/>
        </w:rPr>
      </w:pPr>
      <w:r w:rsidRPr="00BE24E7">
        <w:rPr>
          <w:rFonts w:ascii="Times New Roman" w:hAnsi="Times New Roman"/>
          <w:b/>
          <w:bCs/>
          <w:sz w:val="20"/>
        </w:rPr>
        <w:t xml:space="preserve">Does the person completing the School Pulse Panel have to be the principal? </w:t>
      </w:r>
    </w:p>
    <w:p w:rsidRPr="00BE24E7" w:rsidR="00AA4346" w:rsidP="00AA4346" w:rsidRDefault="00AA4346" w14:paraId="158742B2" w14:textId="77777777">
      <w:pPr>
        <w:rPr>
          <w:rStyle w:val="markedcontent"/>
          <w:rFonts w:ascii="Times New Roman" w:hAnsi="Times New Roman" w:eastAsiaTheme="majorEastAsia"/>
          <w:sz w:val="20"/>
        </w:rPr>
      </w:pPr>
      <w:r w:rsidRPr="00BE24E7">
        <w:rPr>
          <w:rStyle w:val="markedcontent"/>
          <w:rFonts w:ascii="Times New Roman" w:hAnsi="Times New Roman" w:eastAsiaTheme="majorEastAsia"/>
          <w:sz w:val="20"/>
        </w:rPr>
        <w:t>No. We initially identified the principal at each school as the School Pulse Panel point of contact, but you are welcome to delegate completion of the survey to another staff member who is knowledgeable about student enrollment and other programs at the school.</w:t>
      </w:r>
    </w:p>
    <w:p w:rsidRPr="00BE24E7" w:rsidR="00AA4346" w:rsidP="00AA4346" w:rsidRDefault="00AA4346" w14:paraId="0116745E" w14:textId="77777777">
      <w:pPr>
        <w:rPr>
          <w:rFonts w:ascii="Times New Roman" w:hAnsi="Times New Roman" w:eastAsia="Yu Mincho"/>
          <w:sz w:val="20"/>
        </w:rPr>
      </w:pPr>
    </w:p>
    <w:p w:rsidRPr="00BE24E7" w:rsidR="00AA4346" w:rsidP="00AA4346" w:rsidRDefault="00AA4346" w14:paraId="557AFB7C" w14:textId="77777777">
      <w:pPr>
        <w:rPr>
          <w:rFonts w:ascii="Times New Roman" w:hAnsi="Times New Roman" w:eastAsia="Yu Mincho"/>
          <w:b/>
          <w:bCs/>
          <w:color w:val="000000" w:themeColor="text1"/>
          <w:sz w:val="20"/>
        </w:rPr>
      </w:pPr>
      <w:r w:rsidRPr="00BE24E7">
        <w:rPr>
          <w:rFonts w:ascii="Times New Roman" w:hAnsi="Times New Roman" w:eastAsia="Yu Mincho"/>
          <w:b/>
          <w:bCs/>
          <w:color w:val="000000" w:themeColor="text1"/>
          <w:sz w:val="20"/>
        </w:rPr>
        <w:t>Will you ask the same questions every month?</w:t>
      </w:r>
    </w:p>
    <w:bookmarkEnd w:id="2"/>
    <w:p w:rsidRPr="00BE24E7" w:rsidR="00AA4346" w:rsidP="00AA4346" w:rsidRDefault="00AA4346" w14:paraId="6A0EACDF" w14:textId="77777777">
      <w:pPr>
        <w:autoSpaceDE w:val="0"/>
        <w:autoSpaceDN w:val="0"/>
        <w:adjustRightInd w:val="0"/>
        <w:rPr>
          <w:rStyle w:val="markedcontent"/>
          <w:rFonts w:ascii="Times New Roman" w:hAnsi="Times New Roman" w:eastAsiaTheme="minorHAnsi"/>
          <w:sz w:val="20"/>
        </w:rPr>
      </w:pPr>
      <w:r w:rsidRPr="00BE24E7">
        <w:rPr>
          <w:rStyle w:val="markedcontent"/>
          <w:rFonts w:ascii="Times New Roman" w:hAnsi="Times New Roman" w:eastAsiaTheme="majorEastAsia"/>
          <w:sz w:val="20"/>
        </w:rPr>
        <w:t>Some questions will remain on the survey from month to month to detect how schools are experiencing and adapting to change. Other questions will rotate in and out. Topics will include, but will not be limited to, instructional mode, pandemic-related learning needs, virus spread mitigation strategies, services offered for students and staff, technology use and information on staffing.</w:t>
      </w:r>
    </w:p>
    <w:p w:rsidR="00AA4346" w:rsidP="00AA4346" w:rsidRDefault="00AA4346" w14:paraId="500AD0BC" w14:textId="77777777">
      <w:pPr>
        <w:autoSpaceDE w:val="0"/>
        <w:autoSpaceDN w:val="0"/>
        <w:adjustRightInd w:val="0"/>
        <w:rPr>
          <w:rFonts w:eastAsiaTheme="majorEastAsia" w:cstheme="minorBidi"/>
          <w:sz w:val="20"/>
        </w:rPr>
      </w:pPr>
    </w:p>
    <w:p w:rsidR="00AA4346" w:rsidP="00AA4346" w:rsidRDefault="00AA4346" w14:paraId="49F6A173" w14:textId="77777777">
      <w:pPr>
        <w:autoSpaceDE w:val="0"/>
        <w:autoSpaceDN w:val="0"/>
        <w:adjustRightInd w:val="0"/>
        <w:rPr>
          <w:rFonts w:ascii="Times New Roman" w:hAnsi="Times New Roman"/>
          <w:b/>
          <w:bCs/>
          <w:sz w:val="20"/>
        </w:rPr>
      </w:pPr>
      <w:r>
        <w:rPr>
          <w:rFonts w:ascii="Times New Roman" w:hAnsi="Times New Roman"/>
          <w:b/>
          <w:bCs/>
          <w:sz w:val="20"/>
        </w:rPr>
        <w:t>How will my school be reimbursed?</w:t>
      </w:r>
    </w:p>
    <w:p w:rsidR="00AA4346" w:rsidP="00AA4346" w:rsidRDefault="00AA4346" w14:paraId="159C9ADD" w14:textId="794EC2A5">
      <w:pPr>
        <w:autoSpaceDE w:val="0"/>
        <w:autoSpaceDN w:val="0"/>
        <w:adjustRightInd w:val="0"/>
        <w:rPr>
          <w:rFonts w:ascii="Times New Roman" w:hAnsi="Times New Roman"/>
          <w:sz w:val="20"/>
        </w:rPr>
      </w:pPr>
      <w:bookmarkStart w:name="_Hlk85473699" w:id="4"/>
      <w:r>
        <w:rPr>
          <w:rFonts w:ascii="Times New Roman" w:hAnsi="Times New Roman"/>
          <w:sz w:val="20"/>
        </w:rPr>
        <w:t xml:space="preserve">If permitted, for </w:t>
      </w:r>
      <w:bookmarkEnd w:id="4"/>
      <w:r>
        <w:rPr>
          <w:rFonts w:ascii="Times New Roman" w:hAnsi="Times New Roman"/>
          <w:sz w:val="20"/>
        </w:rPr>
        <w:t>each fully completed monthly survey, the school will be offered $400. For most schools, these funds will be paid out month</w:t>
      </w:r>
      <w:r w:rsidR="001C3178">
        <w:rPr>
          <w:rFonts w:ascii="Times New Roman" w:hAnsi="Times New Roman"/>
          <w:sz w:val="20"/>
        </w:rPr>
        <w:t>l</w:t>
      </w:r>
      <w:r>
        <w:rPr>
          <w:rFonts w:ascii="Times New Roman" w:hAnsi="Times New Roman"/>
          <w:sz w:val="20"/>
        </w:rPr>
        <w:t>y in the form of a debit card. Some schools may need to make alternate arrangements with the Census Bureau.</w:t>
      </w:r>
    </w:p>
    <w:p w:rsidR="00AA4346" w:rsidP="00AA4346" w:rsidRDefault="00AA4346" w14:paraId="33EDBAD8" w14:textId="77777777">
      <w:pPr>
        <w:autoSpaceDE w:val="0"/>
        <w:autoSpaceDN w:val="0"/>
        <w:adjustRightInd w:val="0"/>
        <w:rPr>
          <w:rFonts w:ascii="Times New Roman" w:hAnsi="Times New Roman"/>
          <w:sz w:val="20"/>
        </w:rPr>
      </w:pPr>
    </w:p>
    <w:p w:rsidR="00AA4346" w:rsidP="00AA4346" w:rsidRDefault="00AA4346" w14:paraId="4225D0E7" w14:textId="77777777">
      <w:pPr>
        <w:autoSpaceDE w:val="0"/>
        <w:autoSpaceDN w:val="0"/>
        <w:adjustRightInd w:val="0"/>
        <w:rPr>
          <w:rFonts w:ascii="Times New Roman" w:hAnsi="Times New Roman"/>
          <w:b/>
          <w:bCs/>
          <w:sz w:val="20"/>
        </w:rPr>
      </w:pPr>
      <w:bookmarkStart w:name="_Hlk85473738" w:id="5"/>
      <w:r>
        <w:rPr>
          <w:rFonts w:ascii="Times New Roman" w:hAnsi="Times New Roman"/>
          <w:b/>
          <w:bCs/>
          <w:sz w:val="20"/>
        </w:rPr>
        <w:t>Other important information</w:t>
      </w:r>
    </w:p>
    <w:p w:rsidR="00AA4346" w:rsidP="00AA4346" w:rsidRDefault="00AA4346" w14:paraId="3FCBFEFE" w14:textId="6A9E5B32">
      <w:pPr>
        <w:autoSpaceDE w:val="0"/>
        <w:autoSpaceDN w:val="0"/>
        <w:adjustRightInd w:val="0"/>
        <w:rPr>
          <w:rFonts w:ascii="Times New Roman" w:hAnsi="Times New Roman"/>
          <w:sz w:val="20"/>
        </w:rPr>
      </w:pPr>
      <w:r>
        <w:rPr>
          <w:rFonts w:ascii="Times New Roman" w:hAnsi="Times New Roman"/>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r w:rsidR="006B7D76">
        <w:rPr>
          <w:rFonts w:ascii="Times New Roman" w:hAnsi="Times New Roman"/>
          <w:sz w:val="20"/>
        </w:rPr>
        <w:t xml:space="preserve"> </w:t>
      </w:r>
      <w:r w:rsidRPr="006B7D76" w:rsidR="006B7D76">
        <w:rPr>
          <w:rFonts w:ascii="Times New Roman" w:hAnsi="Times New Roman"/>
          <w:sz w:val="20"/>
        </w:rPr>
        <w:t xml:space="preserve">Send comments regarding the 30-minute survey burden estimate or any other aspect of this collection of information, including suggestions for reducing this burden, to the National Center for Education Statistics (NCES) Institute of Education Sciences (IES) </w:t>
      </w:r>
      <w:r w:rsidRPr="006B7D76" w:rsidR="006B7D76">
        <w:rPr>
          <w:rFonts w:ascii="Times New Roman" w:hAnsi="Times New Roman"/>
          <w:sz w:val="20"/>
          <w:bdr w:val="none" w:color="auto" w:sz="0" w:space="0" w:frame="1"/>
          <w:shd w:val="clear" w:color="auto" w:fill="FFFFFF"/>
        </w:rPr>
        <w:t xml:space="preserve">PCP, 550 12th Street, SW, 4th floor, </w:t>
      </w:r>
      <w:proofErr w:type="gramStart"/>
      <w:r w:rsidRPr="006B7D76" w:rsidR="006B7D76">
        <w:rPr>
          <w:rFonts w:ascii="Times New Roman" w:hAnsi="Times New Roman"/>
          <w:sz w:val="20"/>
          <w:bdr w:val="none" w:color="auto" w:sz="0" w:space="0" w:frame="1"/>
          <w:shd w:val="clear" w:color="auto" w:fill="FFFFFF"/>
        </w:rPr>
        <w:t xml:space="preserve">Room </w:t>
      </w:r>
      <w:r w:rsidRPr="006B7D76" w:rsidR="006B7D76">
        <w:rPr>
          <w:rFonts w:ascii="Times New Roman" w:hAnsi="Times New Roman"/>
          <w:spacing w:val="-40"/>
          <w:sz w:val="20"/>
          <w:bdr w:val="none" w:color="auto" w:sz="0" w:space="0" w:frame="1"/>
          <w:shd w:val="clear" w:color="auto" w:fill="FFFFFF"/>
        </w:rPr>
        <w:t> </w:t>
      </w:r>
      <w:r w:rsidRPr="006B7D76" w:rsidR="006B7D76">
        <w:rPr>
          <w:rFonts w:ascii="Times New Roman" w:hAnsi="Times New Roman"/>
          <w:sz w:val="20"/>
          <w:bdr w:val="none" w:color="auto" w:sz="0" w:space="0" w:frame="1"/>
          <w:shd w:val="clear" w:color="auto" w:fill="FFFFFF"/>
        </w:rPr>
        <w:t>4036</w:t>
      </w:r>
      <w:proofErr w:type="gramEnd"/>
      <w:r w:rsidRPr="006B7D76" w:rsidR="006B7D76">
        <w:rPr>
          <w:rFonts w:ascii="Times New Roman" w:hAnsi="Times New Roman"/>
          <w:sz w:val="20"/>
        </w:rPr>
        <w:t xml:space="preserve"> Washington, D.C. 20202. </w:t>
      </w:r>
      <w:r w:rsidRPr="006B7D76" w:rsidR="006B7D76">
        <w:rPr>
          <w:rFonts w:ascii="Times New Roman" w:hAnsi="Times New Roman"/>
          <w:sz w:val="20"/>
          <w:shd w:val="clear" w:color="auto" w:fill="FFFFFF"/>
        </w:rPr>
        <w:t>According to the Paperwork Reduction Act of 1995, no persons are required to respond to a collection of information unless it displays a valid OMB control number. The valid OMB control number</w:t>
      </w:r>
      <w:r w:rsidRPr="006B7D76" w:rsidR="006B7D76">
        <w:rPr>
          <w:sz w:val="20"/>
          <w:shd w:val="clear" w:color="auto" w:fill="FFFFFF"/>
        </w:rPr>
        <w:t xml:space="preserve"> </w:t>
      </w:r>
      <w:r w:rsidRPr="006B7D76" w:rsidR="006B7D76">
        <w:rPr>
          <w:rFonts w:ascii="Times New Roman" w:hAnsi="Times New Roman"/>
          <w:sz w:val="20"/>
          <w:shd w:val="clear" w:color="auto" w:fill="FFFFFF"/>
        </w:rPr>
        <w:t>is </w:t>
      </w:r>
      <w:r w:rsidRPr="006B7D76" w:rsidR="006B7D76">
        <w:rPr>
          <w:rFonts w:ascii="Times New Roman" w:hAnsi="Times New Roman"/>
          <w:sz w:val="20"/>
          <w:bdr w:val="none" w:color="auto" w:sz="0" w:space="0" w:frame="1"/>
          <w:shd w:val="clear" w:color="auto" w:fill="FFFFFF"/>
        </w:rPr>
        <w:t>1850-0969 (expires 04/30/2025).</w:t>
      </w:r>
    </w:p>
    <w:p w:rsidR="00AA4346" w:rsidP="00AA4346" w:rsidRDefault="00AA4346" w14:paraId="10021E48" w14:textId="77777777">
      <w:pPr>
        <w:autoSpaceDE w:val="0"/>
        <w:autoSpaceDN w:val="0"/>
        <w:adjustRightInd w:val="0"/>
        <w:rPr>
          <w:rFonts w:ascii="Times New Roman" w:hAnsi="Times New Roman"/>
          <w:sz w:val="20"/>
        </w:rPr>
      </w:pPr>
    </w:p>
    <w:p w:rsidR="00AA4346" w:rsidP="00AA4346" w:rsidRDefault="00AA4346" w14:paraId="3C5078FD" w14:textId="77777777">
      <w:pPr>
        <w:rPr>
          <w:rFonts w:ascii="Times New Roman" w:hAnsi="Times New Roman"/>
          <w:b/>
          <w:bCs/>
          <w:sz w:val="20"/>
        </w:rPr>
      </w:pPr>
      <w:r>
        <w:rPr>
          <w:rFonts w:ascii="Times New Roman" w:hAnsi="Times New Roman"/>
          <w:b/>
          <w:bCs/>
          <w:sz w:val="20"/>
        </w:rPr>
        <w:t>Questions?</w:t>
      </w:r>
    </w:p>
    <w:p w:rsidR="00AA4346" w:rsidP="00AA4346" w:rsidRDefault="00AA4346" w14:paraId="763E4AAA" w14:textId="77777777">
      <w:pPr>
        <w:rPr>
          <w:rFonts w:ascii="Times New Roman" w:hAnsi="Times New Roman"/>
          <w:sz w:val="20"/>
        </w:rPr>
      </w:pPr>
      <w:r>
        <w:rPr>
          <w:rFonts w:ascii="Times New Roman" w:hAnsi="Times New Roman"/>
          <w:sz w:val="20"/>
        </w:rPr>
        <w:t xml:space="preserve">If you have any questions about the study, contact the U.S. Census Bureau at </w:t>
      </w:r>
      <w:r>
        <w:rPr>
          <w:rFonts w:ascii="Times New Roman" w:hAnsi="Times New Roman"/>
          <w:color w:val="000000"/>
          <w:sz w:val="20"/>
        </w:rPr>
        <w:t xml:space="preserve">1-844-868-3661 </w:t>
      </w:r>
      <w:r>
        <w:rPr>
          <w:rFonts w:ascii="Times New Roman" w:hAnsi="Times New Roman"/>
          <w:sz w:val="20"/>
        </w:rPr>
        <w:t xml:space="preserve">or via email at </w:t>
      </w:r>
      <w:hyperlink w:history="1" r:id="rId13">
        <w:r>
          <w:rPr>
            <w:rStyle w:val="Hyperlink"/>
            <w:rFonts w:ascii="Times New Roman" w:hAnsi="Times New Roman"/>
            <w:sz w:val="20"/>
          </w:rPr>
          <w:t>addp.school.pulse.panel@census.gov</w:t>
        </w:r>
      </w:hyperlink>
      <w:r>
        <w:rPr>
          <w:rFonts w:ascii="Times New Roman" w:hAnsi="Times New Roman"/>
          <w:sz w:val="20"/>
        </w:rPr>
        <w:t>. The Census Bureau is collecting the data for NCES.</w:t>
      </w:r>
    </w:p>
    <w:bookmarkEnd w:id="5"/>
    <w:p w:rsidR="00AA4346" w:rsidP="00AA4346" w:rsidRDefault="00AA4346" w14:paraId="4EC343E8" w14:textId="77777777">
      <w:pPr>
        <w:rPr>
          <w:rFonts w:ascii="Times New Roman" w:hAnsi="Times New Roman"/>
          <w:i/>
          <w:sz w:val="16"/>
          <w:szCs w:val="16"/>
          <w:highlight w:val="yellow"/>
        </w:rPr>
      </w:pPr>
    </w:p>
    <w:p w:rsidR="00AA4346" w:rsidP="00AA4346" w:rsidRDefault="00AA4346" w14:paraId="341107B4" w14:textId="77777777">
      <w:pPr>
        <w:rPr>
          <w:rFonts w:ascii="Times New Roman" w:hAnsi="Times New Roman"/>
          <w:i/>
          <w:sz w:val="16"/>
          <w:szCs w:val="16"/>
          <w:highlight w:val="yellow"/>
        </w:rPr>
      </w:pPr>
    </w:p>
    <w:p w:rsidR="00AA4346" w:rsidP="00AA4346" w:rsidRDefault="00AA4346" w14:paraId="0C6157DD" w14:textId="77777777">
      <w:pPr>
        <w:rPr>
          <w:rFonts w:ascii="Times New Roman" w:hAnsi="Times New Roman" w:eastAsia="Arial"/>
          <w:i/>
          <w:color w:val="231F20"/>
          <w:w w:val="90"/>
          <w:sz w:val="16"/>
          <w:szCs w:val="16"/>
        </w:rPr>
      </w:pPr>
      <w:r>
        <w:rPr>
          <w:rFonts w:ascii="Times New Roman" w:hAnsi="Times New Roman" w:eastAsia="Arial"/>
          <w:i/>
          <w:color w:val="231F20"/>
          <w:w w:val="90"/>
          <w:sz w:val="16"/>
          <w:szCs w:val="16"/>
        </w:rPr>
        <w:t>NCES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is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authorized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to</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conduct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this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survey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the</w:t>
      </w:r>
      <w:r>
        <w:rPr>
          <w:rFonts w:ascii="Times New Roman" w:hAnsi="Times New Roman" w:eastAsia="Arial"/>
          <w:i/>
          <w:color w:val="231F20"/>
          <w:spacing w:val="-7"/>
          <w:w w:val="90"/>
          <w:sz w:val="16"/>
          <w:szCs w:val="16"/>
        </w:rPr>
        <w:t xml:space="preserve"> </w:t>
      </w:r>
      <w:r>
        <w:rPr>
          <w:rFonts w:ascii="Times New Roman" w:hAnsi="Times New Roman"/>
          <w:i/>
          <w:iCs/>
          <w:sz w:val="16"/>
          <w:szCs w:val="16"/>
          <w:lang w:bidi="en-US"/>
        </w:rPr>
        <w:t>American Rescue Plan Act of 2021 (ARP 2021; Sec. 2010) and the</w:t>
      </w:r>
      <w:r>
        <w:rPr>
          <w:rFonts w:ascii="Times New Roman" w:hAnsi="Times New Roman"/>
          <w:i/>
          <w:iCs/>
          <w:lang w:bidi="en-US"/>
        </w:rPr>
        <w:t xml:space="preserve"> </w:t>
      </w:r>
      <w:r>
        <w:rPr>
          <w:rFonts w:ascii="Times New Roman" w:hAnsi="Times New Roman" w:eastAsia="Arial"/>
          <w:i/>
          <w:color w:val="231F20"/>
          <w:w w:val="90"/>
          <w:sz w:val="16"/>
          <w:szCs w:val="16"/>
        </w:rPr>
        <w:t>Education</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Sciences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Reform</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Act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of</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2002</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(ESRA 2002, 20 U.S.C. §9543).</w:t>
      </w:r>
      <w:r>
        <w:rPr>
          <w:rFonts w:ascii="Times New Roman" w:hAnsi="Times New Roman" w:eastAsia="Arial"/>
          <w:i/>
          <w:color w:val="231F20"/>
          <w:spacing w:val="21"/>
          <w:w w:val="90"/>
          <w:sz w:val="16"/>
          <w:szCs w:val="16"/>
        </w:rPr>
        <w:t xml:space="preserve"> </w:t>
      </w:r>
      <w:proofErr w:type="gramStart"/>
      <w:r>
        <w:rPr>
          <w:rFonts w:ascii="Times New Roman" w:hAnsi="Times New Roman" w:eastAsia="Arial"/>
          <w:i/>
          <w:color w:val="231F20"/>
          <w:w w:val="90"/>
          <w:sz w:val="16"/>
          <w:szCs w:val="16"/>
        </w:rPr>
        <w:t>All</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of</w:t>
      </w:r>
      <w:proofErr w:type="gramEnd"/>
      <w:r>
        <w:rPr>
          <w:rFonts w:ascii="Times New Roman" w:hAnsi="Times New Roman" w:eastAsia="Arial"/>
          <w:i/>
          <w:color w:val="231F20"/>
          <w:w w:val="90"/>
          <w:sz w:val="16"/>
          <w:szCs w:val="16"/>
        </w:rPr>
        <w:t xml:space="preserve"> the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information</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schools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provide</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may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be</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used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only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for</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statistical</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purposes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and</w:t>
      </w:r>
      <w:r>
        <w:rPr>
          <w:rFonts w:ascii="Times New Roman" w:hAnsi="Times New Roman" w:eastAsia="Arial"/>
          <w:i/>
          <w:color w:val="231F20"/>
          <w:w w:val="88"/>
          <w:sz w:val="16"/>
          <w:szCs w:val="16"/>
        </w:rPr>
        <w:t xml:space="preserve"> </w:t>
      </w:r>
      <w:r>
        <w:rPr>
          <w:rFonts w:ascii="Times New Roman" w:hAnsi="Times New Roman" w:eastAsia="Arial"/>
          <w:i/>
          <w:color w:val="231F20"/>
          <w:w w:val="90"/>
          <w:sz w:val="16"/>
          <w:szCs w:val="16"/>
        </w:rPr>
        <w:t>may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not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disclosed,</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or</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used,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in</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identifiable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form</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for</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any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other</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purpose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except</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required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law</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(20</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U.S.C.</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§9573</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and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6</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U.S.C.</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§151).</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Reports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of</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the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findings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from</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the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survey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will</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not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identify</w:t>
      </w:r>
      <w:r>
        <w:rPr>
          <w:rFonts w:ascii="Times New Roman" w:hAnsi="Times New Roman" w:eastAsia="Arial"/>
          <w:i/>
          <w:color w:val="231F20"/>
          <w:w w:val="88"/>
          <w:sz w:val="16"/>
          <w:szCs w:val="16"/>
        </w:rPr>
        <w:t xml:space="preserve"> </w:t>
      </w:r>
      <w:r>
        <w:rPr>
          <w:rFonts w:ascii="Times New Roman" w:hAnsi="Times New Roman" w:eastAsia="Arial"/>
          <w:i/>
          <w:color w:val="231F20"/>
          <w:w w:val="90"/>
          <w:sz w:val="16"/>
          <w:szCs w:val="16"/>
        </w:rPr>
        <w:t>participating</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Local Education Agencies (LEAs),</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schools,</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or</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staff.</w:t>
      </w:r>
      <w:r>
        <w:rPr>
          <w:rFonts w:ascii="Times New Roman" w:hAnsi="Times New Roman" w:eastAsia="Arial"/>
          <w:i/>
          <w:color w:val="231F20"/>
          <w:spacing w:val="17"/>
          <w:w w:val="90"/>
          <w:sz w:val="16"/>
          <w:szCs w:val="16"/>
        </w:rPr>
        <w:t xml:space="preserve"> </w:t>
      </w:r>
      <w:r>
        <w:rPr>
          <w:rFonts w:ascii="Times New Roman" w:hAnsi="Times New Roman" w:eastAsia="Arial"/>
          <w:i/>
          <w:color w:val="231F20"/>
          <w:w w:val="90"/>
          <w:sz w:val="16"/>
          <w:szCs w:val="16"/>
        </w:rPr>
        <w:t>Individual</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responses</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will</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be</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combined</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with</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those</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from</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other</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participants</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to</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produce</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summary</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statistics</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and</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reports.</w:t>
      </w:r>
    </w:p>
    <w:bookmarkEnd w:id="3"/>
    <w:p w:rsidR="00AA4346" w:rsidP="00AA4346" w:rsidRDefault="00AA4346" w14:paraId="0D747A1A" w14:textId="77777777">
      <w:pPr>
        <w:rPr>
          <w:rFonts w:asciiTheme="minorHAnsi" w:hAnsiTheme="minorHAnsi" w:eastAsiaTheme="minorHAnsi" w:cstheme="minorBidi"/>
          <w:b/>
          <w:bCs/>
          <w:color w:val="2E74B5" w:themeColor="accent5" w:themeShade="BF"/>
          <w:sz w:val="22"/>
          <w:szCs w:val="22"/>
        </w:rPr>
      </w:pPr>
    </w:p>
    <w:p w:rsidR="0011751E" w:rsidRDefault="0011751E" w14:paraId="7A2DD7CC" w14:textId="77777777">
      <w:pPr>
        <w:spacing w:after="160" w:line="259" w:lineRule="auto"/>
        <w:rPr>
          <w:rFonts w:ascii="Times New Roman" w:hAnsi="Times New Roman" w:eastAsiaTheme="majorEastAsia"/>
          <w:b/>
          <w:bCs/>
          <w:color w:val="2F5496" w:themeColor="accent1" w:themeShade="BF"/>
          <w:sz w:val="28"/>
          <w:szCs w:val="28"/>
        </w:rPr>
      </w:pPr>
      <w:bookmarkStart w:name="_Toc95393127" w:id="6"/>
      <w:r>
        <w:br w:type="page"/>
      </w:r>
    </w:p>
    <w:p w:rsidR="00AA4346" w:rsidP="00AA4346" w:rsidRDefault="00AA4346" w14:paraId="487CEF7E" w14:textId="63B6E2F6">
      <w:pPr>
        <w:pStyle w:val="Heading2"/>
        <w:rPr>
          <w:b w:val="0"/>
          <w:bCs w:val="0"/>
        </w:rPr>
      </w:pPr>
      <w:r>
        <w:lastRenderedPageBreak/>
        <w:t xml:space="preserve">Initial Letter – </w:t>
      </w:r>
      <w:r w:rsidR="00BE24E7">
        <w:t>Previous</w:t>
      </w:r>
      <w:r>
        <w:t xml:space="preserve"> Respondents (No Debit Card Schools) (FedEx)</w:t>
      </w:r>
      <w:bookmarkEnd w:id="6"/>
    </w:p>
    <w:p w:rsidR="00AA4346" w:rsidP="00AA4346" w:rsidRDefault="00AA4346" w14:paraId="7BFC8984" w14:textId="77777777"/>
    <w:p w:rsidR="00AA4346" w:rsidP="00AA4346" w:rsidRDefault="00AA4346" w14:paraId="22347781"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Date</w:t>
      </w:r>
    </w:p>
    <w:p w:rsidR="00AA4346" w:rsidP="00AA4346" w:rsidRDefault="00AA4346" w14:paraId="51D94EBA"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8AE1E9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Dear </w:t>
      </w:r>
      <w:r>
        <w:rPr>
          <w:rFonts w:ascii="Times New Roman" w:hAnsi="Times New Roman" w:eastAsiaTheme="minorEastAsia"/>
          <w:color w:val="0070C0"/>
          <w:sz w:val="20"/>
        </w:rPr>
        <w:t xml:space="preserve">[POSITION] </w:t>
      </w:r>
      <w:r>
        <w:rPr>
          <w:rFonts w:ascii="Times New Roman" w:hAnsi="Times New Roman" w:eastAsiaTheme="minorEastAsia"/>
          <w:sz w:val="20"/>
        </w:rPr>
        <w:t xml:space="preserve">of </w:t>
      </w:r>
      <w:r>
        <w:rPr>
          <w:rFonts w:ascii="Times New Roman" w:hAnsi="Times New Roman" w:eastAsiaTheme="minorEastAsia"/>
          <w:color w:val="0070C0"/>
          <w:sz w:val="20"/>
        </w:rPr>
        <w:t>[SCHOOL_NAME]:</w:t>
      </w:r>
    </w:p>
    <w:p w:rsidR="00AA4346" w:rsidP="00AA4346" w:rsidRDefault="00AA4346" w14:paraId="6AD98690" w14:textId="77777777">
      <w:pPr>
        <w:autoSpaceDE w:val="0"/>
        <w:autoSpaceDN w:val="0"/>
        <w:adjustRightInd w:val="0"/>
        <w:spacing w:line="240" w:lineRule="auto"/>
        <w:rPr>
          <w:rFonts w:ascii="Times New Roman" w:hAnsi="Times New Roman"/>
          <w:color w:val="000000"/>
          <w:sz w:val="20"/>
        </w:rPr>
      </w:pPr>
    </w:p>
    <w:p w:rsidRPr="00830FF6" w:rsidR="00AA4346" w:rsidP="00AA4346" w:rsidRDefault="00AA4346" w14:paraId="360C231F" w14:textId="163C912F">
      <w:pPr>
        <w:autoSpaceDE w:val="0"/>
        <w:autoSpaceDN w:val="0"/>
        <w:adjustRightInd w:val="0"/>
        <w:spacing w:line="240" w:lineRule="auto"/>
        <w:rPr>
          <w:rFonts w:ascii="Times New Roman" w:hAnsi="Times New Roman"/>
          <w:sz w:val="20"/>
        </w:rPr>
      </w:pPr>
      <w:r w:rsidRPr="00830FF6">
        <w:rPr>
          <w:rFonts w:ascii="Times New Roman" w:hAnsi="Times New Roman"/>
          <w:sz w:val="20"/>
        </w:rPr>
        <w:t xml:space="preserve">Thank you for your prior response to the School Pulse Panel data collection and your continued commitment to this study. This letter is your </w:t>
      </w:r>
      <w:r w:rsidRPr="00830FF6" w:rsidR="00BE24E7">
        <w:rPr>
          <w:rFonts w:ascii="Times New Roman" w:hAnsi="Times New Roman"/>
          <w:sz w:val="20"/>
        </w:rPr>
        <w:t>&lt;insert month&gt;</w:t>
      </w:r>
      <w:r w:rsidRPr="00830FF6">
        <w:rPr>
          <w:rFonts w:ascii="Times New Roman" w:hAnsi="Times New Roman"/>
          <w:sz w:val="20"/>
        </w:rPr>
        <w:t xml:space="preserve"> survey invitation. The survey should take no more than 30 minutes to complete. </w:t>
      </w:r>
      <w:r w:rsidRPr="00830FF6" w:rsidR="00205126">
        <w:rPr>
          <w:rFonts w:ascii="Times New Roman" w:hAnsi="Times New Roman"/>
          <w:sz w:val="20"/>
        </w:rPr>
        <w:t xml:space="preserve">The &lt;insert month&gt; survey collects data on &lt;insert topic areas&gt;, in addition to some repeated items from prior collections (learning modes offered and quarantine) so that we can analyze trends over time. </w:t>
      </w:r>
      <w:r w:rsidRPr="00830FF6">
        <w:rPr>
          <w:rFonts w:ascii="Times New Roman" w:hAnsi="Times New Roman"/>
          <w:sz w:val="20"/>
        </w:rPr>
        <w:t xml:space="preserve">The U.S. Department of Education and the National Center for Education Statistics (NCES) need to continue to hear about the challenges your school is facing this month during the COVID-19 pandemic. </w:t>
      </w:r>
    </w:p>
    <w:p w:rsidR="00AA4346" w:rsidP="00AA4346" w:rsidRDefault="00AA4346" w14:paraId="0AAC29D1" w14:textId="77777777">
      <w:pPr>
        <w:autoSpaceDE w:val="0"/>
        <w:autoSpaceDN w:val="0"/>
        <w:adjustRightInd w:val="0"/>
        <w:spacing w:line="240" w:lineRule="auto"/>
        <w:rPr>
          <w:rFonts w:ascii="Times New Roman" w:hAnsi="Times New Roman"/>
          <w:color w:val="000000"/>
          <w:sz w:val="20"/>
        </w:rPr>
      </w:pPr>
    </w:p>
    <w:p w:rsidR="00AA4346" w:rsidP="00AA4346" w:rsidRDefault="00AA4346" w14:paraId="09CCEA55" w14:textId="367D1A88">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complete the </w:t>
      </w:r>
      <w:r w:rsidR="00BE24E7">
        <w:rPr>
          <w:rFonts w:ascii="Times New Roman" w:hAnsi="Times New Roman"/>
          <w:color w:val="000000"/>
          <w:sz w:val="20"/>
        </w:rPr>
        <w:t>&lt;insert month&gt;</w:t>
      </w:r>
      <w:r>
        <w:rPr>
          <w:rFonts w:ascii="Times New Roman" w:hAnsi="Times New Roman"/>
          <w:color w:val="000000"/>
          <w:sz w:val="20"/>
        </w:rPr>
        <w:t xml:space="preserve"> survey by visiting the link below and entering your User ID: </w:t>
      </w:r>
    </w:p>
    <w:p w:rsidR="00AA4346" w:rsidP="00AA4346" w:rsidRDefault="00AA4346" w14:paraId="15466339" w14:textId="24C3F87C">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88960" behindDoc="0" locked="0" layoutInCell="1" allowOverlap="1" wp14:editId="36B04E98" wp14:anchorId="1522943F">
                <wp:simplePos x="0" y="0"/>
                <wp:positionH relativeFrom="column">
                  <wp:posOffset>381000</wp:posOffset>
                </wp:positionH>
                <wp:positionV relativeFrom="paragraph">
                  <wp:posOffset>203200</wp:posOffset>
                </wp:positionV>
                <wp:extent cx="4500245" cy="723900"/>
                <wp:effectExtent l="19050" t="19050" r="14605" b="1905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AA4346" w:rsidP="00AA4346" w:rsidRDefault="00AA4346" w14:paraId="6725C693" w14:textId="77777777">
                            <w:pPr>
                              <w:rPr>
                                <w:rFonts w:ascii="Times New Roman" w:hAnsi="Times New Roman"/>
                                <w:sz w:val="28"/>
                              </w:rPr>
                            </w:pPr>
                            <w:r>
                              <w:rPr>
                                <w:rFonts w:ascii="Times New Roman" w:hAnsi="Times New Roman"/>
                                <w:sz w:val="28"/>
                              </w:rPr>
                              <w:t>[URL]</w:t>
                            </w:r>
                          </w:p>
                          <w:p w:rsidR="00AA4346" w:rsidP="00AA4346" w:rsidRDefault="00AA4346" w14:paraId="2F3FF36F"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3" style="position:absolute;margin-left:30pt;margin-top:16pt;width:354.35pt;height:57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" w14:anchorId="1522943F">
                <v:textbox>
                  <w:txbxContent>
                    <w:p w:rsidR="00AA4346" w:rsidP="00AA4346" w:rsidRDefault="00AA4346" w14:paraId="6725C693" w14:textId="77777777">
                      <w:pPr>
                        <w:rPr>
                          <w:rFonts w:ascii="Times New Roman" w:hAnsi="Times New Roman"/>
                          <w:sz w:val="28"/>
                        </w:rPr>
                      </w:pPr>
                      <w:r>
                        <w:rPr>
                          <w:rFonts w:ascii="Times New Roman" w:hAnsi="Times New Roman"/>
                          <w:sz w:val="28"/>
                        </w:rPr>
                        <w:t>[URL]</w:t>
                      </w:r>
                    </w:p>
                    <w:p w:rsidR="00AA4346" w:rsidP="00AA4346" w:rsidRDefault="00AA4346" w14:paraId="2F3FF36F"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v:textbox>
                <w10:wrap type="square"/>
              </v:shape>
            </w:pict>
          </mc:Fallback>
        </mc:AlternateContent>
      </w:r>
    </w:p>
    <w:p w:rsidR="00AA4346" w:rsidP="00AA4346" w:rsidRDefault="00AA4346" w14:paraId="485938DB" w14:textId="77777777">
      <w:pPr>
        <w:rPr>
          <w:rFonts w:ascii="Times New Roman" w:hAnsi="Times New Roman"/>
          <w:sz w:val="20"/>
        </w:rPr>
      </w:pPr>
    </w:p>
    <w:p w:rsidR="00AA4346" w:rsidP="00AA4346" w:rsidRDefault="00AA4346" w14:paraId="21E6F769" w14:textId="77777777">
      <w:pPr>
        <w:autoSpaceDE w:val="0"/>
        <w:autoSpaceDN w:val="0"/>
        <w:adjustRightInd w:val="0"/>
        <w:spacing w:line="240" w:lineRule="auto"/>
        <w:rPr>
          <w:rFonts w:ascii="Times New Roman" w:hAnsi="Times New Roman"/>
          <w:color w:val="000000"/>
          <w:sz w:val="20"/>
        </w:rPr>
      </w:pPr>
    </w:p>
    <w:p w:rsidR="00AA4346" w:rsidP="00AA4346" w:rsidRDefault="00AA4346" w14:paraId="34AE466B"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CD05775" w14:textId="77777777">
      <w:pPr>
        <w:autoSpaceDE w:val="0"/>
        <w:autoSpaceDN w:val="0"/>
        <w:adjustRightInd w:val="0"/>
        <w:spacing w:line="240" w:lineRule="auto"/>
        <w:rPr>
          <w:rFonts w:ascii="Times New Roman" w:hAnsi="Times New Roman"/>
          <w:color w:val="000000"/>
          <w:sz w:val="20"/>
        </w:rPr>
      </w:pPr>
    </w:p>
    <w:p w:rsidR="00AA4346" w:rsidP="00AA4346" w:rsidRDefault="00AA4346" w14:paraId="7FB7DC25" w14:textId="77777777">
      <w:pPr>
        <w:autoSpaceDE w:val="0"/>
        <w:autoSpaceDN w:val="0"/>
        <w:adjustRightInd w:val="0"/>
        <w:spacing w:line="240" w:lineRule="auto"/>
        <w:rPr>
          <w:rFonts w:ascii="Times New Roman" w:hAnsi="Times New Roman"/>
          <w:color w:val="000000"/>
          <w:sz w:val="20"/>
        </w:rPr>
      </w:pPr>
    </w:p>
    <w:p w:rsidR="00BE24E7" w:rsidP="00AA4346" w:rsidRDefault="00BE24E7" w14:paraId="5DF4F65F" w14:textId="77777777">
      <w:pPr>
        <w:autoSpaceDE w:val="0"/>
        <w:autoSpaceDN w:val="0"/>
        <w:adjustRightInd w:val="0"/>
        <w:spacing w:line="240" w:lineRule="auto"/>
        <w:rPr>
          <w:rFonts w:ascii="Times New Roman" w:hAnsi="Times New Roman"/>
          <w:color w:val="000000"/>
          <w:sz w:val="20"/>
        </w:rPr>
      </w:pPr>
    </w:p>
    <w:p w:rsidR="00BE24E7" w:rsidP="00AA4346" w:rsidRDefault="00BE24E7" w14:paraId="716B0531" w14:textId="77777777">
      <w:pPr>
        <w:autoSpaceDE w:val="0"/>
        <w:autoSpaceDN w:val="0"/>
        <w:adjustRightInd w:val="0"/>
        <w:spacing w:line="240" w:lineRule="auto"/>
        <w:rPr>
          <w:rFonts w:ascii="Times New Roman" w:hAnsi="Times New Roman"/>
          <w:color w:val="000000"/>
          <w:sz w:val="20"/>
        </w:rPr>
      </w:pPr>
    </w:p>
    <w:p w:rsidR="00AA4346" w:rsidP="00AA4346" w:rsidRDefault="00AA4346" w14:paraId="4B8583EE" w14:textId="119FAE8E">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You should have also received an email invitation that contains this same link and User ID. Please submit your response no later than </w:t>
      </w:r>
      <w:r w:rsidR="00BE24E7">
        <w:rPr>
          <w:rFonts w:ascii="Times New Roman" w:hAnsi="Times New Roman"/>
          <w:color w:val="000000"/>
          <w:sz w:val="20"/>
        </w:rPr>
        <w:t>&lt;insert date&gt;</w:t>
      </w:r>
      <w:r>
        <w:rPr>
          <w:rFonts w:ascii="Times New Roman" w:hAnsi="Times New Roman"/>
          <w:color w:val="000000"/>
          <w:sz w:val="20"/>
        </w:rPr>
        <w:t xml:space="preserve">.  If you have already responded for the month of </w:t>
      </w:r>
      <w:r w:rsidR="00E917CE">
        <w:rPr>
          <w:rFonts w:ascii="Times New Roman" w:hAnsi="Times New Roman"/>
          <w:color w:val="000000"/>
          <w:sz w:val="20"/>
        </w:rPr>
        <w:t>&lt;insert month&gt;</w:t>
      </w:r>
      <w:r>
        <w:rPr>
          <w:rFonts w:ascii="Times New Roman" w:hAnsi="Times New Roman"/>
          <w:color w:val="000000"/>
          <w:sz w:val="20"/>
        </w:rPr>
        <w:t>, thank you. You may disregard this notice.</w:t>
      </w:r>
    </w:p>
    <w:p w:rsidR="00AA4346" w:rsidP="00AA4346" w:rsidRDefault="00AA4346" w14:paraId="5C23317A" w14:textId="77777777">
      <w:pPr>
        <w:autoSpaceDE w:val="0"/>
        <w:autoSpaceDN w:val="0"/>
        <w:adjustRightInd w:val="0"/>
        <w:spacing w:line="240" w:lineRule="auto"/>
        <w:rPr>
          <w:rFonts w:ascii="Times New Roman" w:hAnsi="Times New Roman"/>
          <w:color w:val="000000"/>
          <w:sz w:val="20"/>
        </w:rPr>
      </w:pPr>
    </w:p>
    <w:p w:rsidR="00AA4346" w:rsidP="00AA4346" w:rsidRDefault="00AA4346" w14:paraId="4D2E045D"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Please be assured that, by federal mandate, we are required to protect the responses of all schools included in the Panel. Individual responses will be combined with those from other participants to produce summary statistics and reports, and your individual responses will not be identifiable.</w:t>
      </w:r>
    </w:p>
    <w:p w:rsidR="00AA4346" w:rsidP="00AA4346" w:rsidRDefault="00AA4346" w14:paraId="796A44F7" w14:textId="77777777">
      <w:pPr>
        <w:autoSpaceDE w:val="0"/>
        <w:autoSpaceDN w:val="0"/>
        <w:adjustRightInd w:val="0"/>
        <w:spacing w:line="240" w:lineRule="auto"/>
        <w:rPr>
          <w:rFonts w:ascii="Times New Roman" w:hAnsi="Times New Roman"/>
          <w:color w:val="000000"/>
          <w:sz w:val="20"/>
        </w:rPr>
      </w:pPr>
    </w:p>
    <w:p w:rsidR="00AA4346" w:rsidP="00AA4346" w:rsidRDefault="00AA4346" w14:paraId="7CE4A81F" w14:textId="231547AE">
      <w:pPr>
        <w:autoSpaceDE w:val="0"/>
        <w:autoSpaceDN w:val="0"/>
        <w:adjustRightInd w:val="0"/>
        <w:spacing w:line="240" w:lineRule="auto"/>
        <w:rPr>
          <w:rFonts w:ascii="Times New Roman" w:hAnsi="Times New Roman"/>
          <w:sz w:val="20"/>
        </w:rPr>
      </w:pPr>
      <w:r>
        <w:rPr>
          <w:rFonts w:ascii="Times New Roman" w:hAnsi="Times New Roman"/>
          <w:color w:val="000000"/>
          <w:sz w:val="20"/>
        </w:rPr>
        <w:t xml:space="preserve">To learn more about the School Pulse Panel and to preview the </w:t>
      </w:r>
      <w:r w:rsidR="00E917CE">
        <w:rPr>
          <w:rFonts w:ascii="Times New Roman" w:hAnsi="Times New Roman"/>
          <w:color w:val="000000"/>
          <w:sz w:val="20"/>
        </w:rPr>
        <w:t>&lt;insert month&gt;</w:t>
      </w:r>
      <w:r>
        <w:rPr>
          <w:rFonts w:ascii="Times New Roman" w:hAnsi="Times New Roman"/>
          <w:color w:val="000000"/>
          <w:sz w:val="20"/>
        </w:rPr>
        <w:t xml:space="preserve"> questions, visit </w:t>
      </w:r>
      <w:hyperlink w:history="1" r:id="rId14">
        <w:r>
          <w:rPr>
            <w:rStyle w:val="Hyperlink"/>
            <w:rFonts w:ascii="Times New Roman" w:hAnsi="Times New Roman"/>
            <w:sz w:val="20"/>
          </w:rPr>
          <w:t>www.census.gov/schoolpulse</w:t>
        </w:r>
      </w:hyperlink>
      <w:r>
        <w:rPr>
          <w:rFonts w:ascii="Times New Roman" w:hAnsi="Times New Roman"/>
          <w:color w:val="000000"/>
          <w:sz w:val="20"/>
        </w:rPr>
        <w:t xml:space="preserve">. You may also call 1-844-868-3661 or email </w:t>
      </w:r>
      <w:hyperlink w:history="1" r:id="rId15">
        <w:r>
          <w:rPr>
            <w:rStyle w:val="Hyperlink"/>
            <w:rFonts w:ascii="Times New Roman" w:hAnsi="Times New Roman"/>
            <w:sz w:val="20"/>
          </w:rPr>
          <w:t>addp.school.pulse.panel@census.gov</w:t>
        </w:r>
      </w:hyperlink>
      <w:r>
        <w:rPr>
          <w:rFonts w:ascii="Times New Roman" w:hAnsi="Times New Roman"/>
          <w:color w:val="000000"/>
          <w:sz w:val="20"/>
        </w:rPr>
        <w:t xml:space="preserve"> if you have questions. To see findings from prior School Pulse Panel data collections, visit </w:t>
      </w:r>
      <w:hyperlink w:history="1" r:id="rId16">
        <w:r>
          <w:rPr>
            <w:rStyle w:val="Hyperlink"/>
            <w:rFonts w:ascii="Times New Roman" w:hAnsi="Times New Roman"/>
            <w:sz w:val="20"/>
          </w:rPr>
          <w:t>https://ies.ed.gov/schoolsurvey/</w:t>
        </w:r>
      </w:hyperlink>
      <w:r>
        <w:rPr>
          <w:rFonts w:ascii="Times New Roman" w:hAnsi="Times New Roman"/>
          <w:color w:val="000000"/>
          <w:sz w:val="20"/>
        </w:rPr>
        <w:t>.</w:t>
      </w:r>
    </w:p>
    <w:p w:rsidR="00AA4346" w:rsidP="00AA4346" w:rsidRDefault="00AA4346" w14:paraId="6B1298C8" w14:textId="77777777">
      <w:pPr>
        <w:rPr>
          <w:rFonts w:ascii="Times New Roman" w:hAnsi="Times New Roman"/>
          <w:sz w:val="20"/>
        </w:rPr>
      </w:pPr>
    </w:p>
    <w:p w:rsidR="00AA4346" w:rsidP="00AA4346" w:rsidRDefault="00AA4346" w14:paraId="437C23AC" w14:textId="77777777">
      <w:pPr>
        <w:rPr>
          <w:rFonts w:ascii="Times New Roman" w:hAnsi="Times New Roman"/>
          <w:sz w:val="20"/>
        </w:rPr>
      </w:pPr>
    </w:p>
    <w:p w:rsidR="00AA4346" w:rsidP="00AA4346" w:rsidRDefault="00AA4346" w14:paraId="0C71506F" w14:textId="77777777">
      <w:pPr>
        <w:rPr>
          <w:rFonts w:ascii="Times New Roman" w:hAnsi="Times New Roman"/>
          <w:sz w:val="20"/>
        </w:rPr>
      </w:pPr>
      <w:r>
        <w:rPr>
          <w:rFonts w:ascii="Times New Roman" w:hAnsi="Times New Roman"/>
          <w:sz w:val="20"/>
        </w:rPr>
        <w:t>Sincerely,</w:t>
      </w:r>
    </w:p>
    <w:p w:rsidR="00AA4346" w:rsidP="00AA4346" w:rsidRDefault="00AA4346" w14:paraId="722768B8" w14:textId="77777777">
      <w:pPr>
        <w:rPr>
          <w:rFonts w:ascii="Times New Roman" w:hAnsi="Times New Roman"/>
          <w:sz w:val="20"/>
        </w:rPr>
      </w:pPr>
    </w:p>
    <w:p w:rsidR="00AA4346" w:rsidP="00AA4346" w:rsidRDefault="00AA4346" w14:paraId="6CE95619" w14:textId="77777777">
      <w:pPr>
        <w:rPr>
          <w:rFonts w:ascii="Times New Roman" w:hAnsi="Times New Roman"/>
          <w:sz w:val="20"/>
        </w:rPr>
      </w:pPr>
    </w:p>
    <w:p w:rsidR="00AA4346" w:rsidP="00AA4346" w:rsidRDefault="00AA4346" w14:paraId="4E98F5A4" w14:textId="77777777">
      <w:pPr>
        <w:rPr>
          <w:rFonts w:ascii="Times New Roman" w:hAnsi="Times New Roman"/>
          <w:sz w:val="20"/>
        </w:rPr>
      </w:pPr>
    </w:p>
    <w:p w:rsidR="00AA4346" w:rsidP="00AA4346" w:rsidRDefault="00AA4346" w14:paraId="5D147875"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AA4346" w:rsidP="00AA4346" w:rsidRDefault="00AA4346" w14:paraId="755DFF36" w14:textId="77777777">
      <w:pPr>
        <w:rPr>
          <w:rFonts w:ascii="Times New Roman" w:hAnsi="Times New Roman"/>
          <w:color w:val="000000"/>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AA4346" w:rsidP="00AA4346" w:rsidRDefault="00AA4346" w14:paraId="3214AB3C" w14:textId="77777777">
      <w:pPr>
        <w:rPr>
          <w:rFonts w:ascii="Times New Roman" w:hAnsi="Times New Roman"/>
          <w:color w:val="000000"/>
          <w:sz w:val="20"/>
        </w:rPr>
      </w:pPr>
      <w:r>
        <w:rPr>
          <w:rFonts w:ascii="Times New Roman" w:hAnsi="Times New Roman"/>
          <w:color w:val="000000"/>
          <w:sz w:val="20"/>
        </w:rPr>
        <w:br w:type="page"/>
      </w:r>
    </w:p>
    <w:p w:rsidR="00AA4346" w:rsidP="00AA4346" w:rsidRDefault="00AA4346" w14:paraId="5DF9F6EF" w14:textId="77777777">
      <w:pPr>
        <w:rPr>
          <w:rFonts w:ascii="Times New Roman" w:hAnsi="Times New Roman" w:cstheme="minorBidi"/>
          <w:b/>
          <w:bCs/>
          <w:sz w:val="22"/>
          <w:szCs w:val="22"/>
        </w:rPr>
      </w:pPr>
      <w:bookmarkStart w:name="_Hlk89245768" w:id="7"/>
      <w:r>
        <w:rPr>
          <w:rFonts w:ascii="Times New Roman" w:hAnsi="Times New Roman"/>
          <w:b/>
          <w:bCs/>
        </w:rPr>
        <w:lastRenderedPageBreak/>
        <w:t>School Pulse Panel: Frequently Asked Questions (FAQs)</w:t>
      </w:r>
    </w:p>
    <w:p w:rsidR="00AA4346" w:rsidP="00AA4346" w:rsidRDefault="00AA4346" w14:paraId="59831C5E" w14:textId="77777777">
      <w:pPr>
        <w:rPr>
          <w:rFonts w:ascii="Times New Roman" w:hAnsi="Times New Roman"/>
          <w:b/>
          <w:bCs/>
          <w:sz w:val="20"/>
        </w:rPr>
      </w:pPr>
    </w:p>
    <w:p w:rsidRPr="00E917CE" w:rsidR="00AA4346" w:rsidP="00AA4346" w:rsidRDefault="00AA4346" w14:paraId="15E4316B" w14:textId="77777777">
      <w:pPr>
        <w:rPr>
          <w:rFonts w:ascii="Times New Roman" w:hAnsi="Times New Roman"/>
          <w:b/>
          <w:bCs/>
          <w:sz w:val="20"/>
        </w:rPr>
      </w:pPr>
      <w:r w:rsidRPr="00E917CE">
        <w:rPr>
          <w:rFonts w:ascii="Times New Roman" w:hAnsi="Times New Roman"/>
          <w:b/>
          <w:bCs/>
          <w:sz w:val="20"/>
        </w:rPr>
        <w:t>How is the School Pulse Panel different from other education surveys?</w:t>
      </w:r>
    </w:p>
    <w:p w:rsidRPr="00E917CE" w:rsidR="00AA4346" w:rsidP="00AA4346" w:rsidRDefault="00AA4346" w14:paraId="6E48A598" w14:textId="77777777">
      <w:pPr>
        <w:rPr>
          <w:rFonts w:ascii="Times New Roman" w:hAnsi="Times New Roman"/>
          <w:sz w:val="20"/>
        </w:rPr>
      </w:pPr>
      <w:r w:rsidRPr="00E917CE">
        <w:rPr>
          <w:rFonts w:ascii="Times New Roman" w:hAnsi="Times New Roman"/>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source of “near time” statistics that shed light on these challenges and inform the response of education officials at the federal level.</w:t>
      </w:r>
      <w:r w:rsidRPr="00E917CE">
        <w:rPr>
          <w:rFonts w:ascii="Times New Roman" w:hAnsi="Times New Roman"/>
          <w:sz w:val="20"/>
        </w:rPr>
        <w:br/>
      </w:r>
    </w:p>
    <w:p w:rsidRPr="00E917CE" w:rsidR="00AA4346" w:rsidP="00AA4346" w:rsidRDefault="00AA4346" w14:paraId="74059C3F" w14:textId="77777777">
      <w:pPr>
        <w:rPr>
          <w:rFonts w:ascii="Times New Roman" w:hAnsi="Times New Roman"/>
          <w:b/>
          <w:bCs/>
          <w:sz w:val="20"/>
        </w:rPr>
      </w:pPr>
      <w:r w:rsidRPr="00E917CE">
        <w:rPr>
          <w:rFonts w:ascii="Times New Roman" w:hAnsi="Times New Roman"/>
          <w:b/>
          <w:bCs/>
          <w:sz w:val="20"/>
        </w:rPr>
        <w:t>How frequently do you collect data for the School Pulse Panel?</w:t>
      </w:r>
    </w:p>
    <w:p w:rsidRPr="00E917CE" w:rsidR="00AA4346" w:rsidP="00AA4346" w:rsidRDefault="00AA4346" w14:paraId="1648099C" w14:textId="77777777">
      <w:pPr>
        <w:rPr>
          <w:rFonts w:ascii="Times New Roman" w:hAnsi="Times New Roman"/>
          <w:sz w:val="20"/>
        </w:rPr>
      </w:pPr>
      <w:r w:rsidRPr="00E917CE">
        <w:rPr>
          <w:rFonts w:ascii="Times New Roman" w:hAnsi="Times New Roman"/>
          <w:sz w:val="20"/>
        </w:rPr>
        <w:t>The School Pulse Panel is designed to collect data from schools every month through December 2022.</w:t>
      </w:r>
      <w:r w:rsidRPr="00E917CE">
        <w:rPr>
          <w:rFonts w:ascii="Times New Roman" w:hAnsi="Times New Roman"/>
          <w:sz w:val="20"/>
        </w:rPr>
        <w:br/>
      </w:r>
    </w:p>
    <w:p w:rsidRPr="00E917CE" w:rsidR="00AA4346" w:rsidP="00AA4346" w:rsidRDefault="00AA4346" w14:paraId="64A56EBA" w14:textId="77777777">
      <w:pPr>
        <w:rPr>
          <w:rFonts w:ascii="Times New Roman" w:hAnsi="Times New Roman"/>
          <w:b/>
          <w:bCs/>
          <w:sz w:val="20"/>
        </w:rPr>
      </w:pPr>
      <w:r w:rsidRPr="00E917CE">
        <w:rPr>
          <w:rFonts w:ascii="Times New Roman" w:hAnsi="Times New Roman"/>
          <w:b/>
          <w:bCs/>
          <w:sz w:val="20"/>
        </w:rPr>
        <w:t xml:space="preserve">How do I participate? </w:t>
      </w:r>
    </w:p>
    <w:p w:rsidRPr="00E917CE" w:rsidR="00AA4346" w:rsidP="00AA4346" w:rsidRDefault="00AA4346" w14:paraId="3995B33B" w14:textId="77777777">
      <w:pPr>
        <w:rPr>
          <w:rFonts w:ascii="Times New Roman" w:hAnsi="Times New Roman"/>
          <w:sz w:val="20"/>
        </w:rPr>
      </w:pPr>
      <w:r w:rsidRPr="00E917CE">
        <w:rPr>
          <w:rStyle w:val="markedcontent"/>
          <w:rFonts w:ascii="Times New Roman" w:hAnsi="Times New Roman" w:eastAsiaTheme="majorEastAsia"/>
          <w:sz w:val="20"/>
        </w:rPr>
        <w:t xml:space="preserve">Your school’s designated point of contact will receive an invitation to complete the School Pulse Panel survey via email. The email will include a link to the survey, which should take approximately 30 minutes to complete. They may also enter the URL on the front of this letter in a web browser to begin taking the survey. On behalf of the U.S. Department of Education’s National Center for Education Statistics (NCES), the Census Bureau is collecting the information. A new survey invitation will be issued each month from the email address </w:t>
      </w:r>
      <w:hyperlink w:history="1" r:id="rId17">
        <w:r w:rsidRPr="00E917CE">
          <w:rPr>
            <w:rStyle w:val="Hyperlink"/>
            <w:rFonts w:ascii="Times New Roman" w:hAnsi="Times New Roman"/>
            <w:sz w:val="20"/>
          </w:rPr>
          <w:t>addp.school.pulse.panel@census.gov</w:t>
        </w:r>
      </w:hyperlink>
      <w:r w:rsidRPr="00E917CE">
        <w:rPr>
          <w:rStyle w:val="markedcontent"/>
          <w:rFonts w:ascii="Times New Roman" w:hAnsi="Times New Roman" w:eastAsiaTheme="majorEastAsia"/>
          <w:sz w:val="20"/>
        </w:rPr>
        <w:t>. All participation is voluntary.</w:t>
      </w:r>
      <w:r w:rsidRPr="00E917CE">
        <w:rPr>
          <w:rFonts w:ascii="Times New Roman" w:hAnsi="Times New Roman"/>
          <w:sz w:val="20"/>
        </w:rPr>
        <w:br/>
      </w:r>
    </w:p>
    <w:p w:rsidRPr="00E917CE" w:rsidR="00AA4346" w:rsidP="00AA4346" w:rsidRDefault="00AA4346" w14:paraId="3F09BA39" w14:textId="77777777">
      <w:pPr>
        <w:rPr>
          <w:rFonts w:ascii="Times New Roman" w:hAnsi="Times New Roman"/>
          <w:b/>
          <w:bCs/>
          <w:sz w:val="20"/>
        </w:rPr>
      </w:pPr>
      <w:r w:rsidRPr="00E917CE">
        <w:rPr>
          <w:rFonts w:ascii="Times New Roman" w:hAnsi="Times New Roman"/>
          <w:b/>
          <w:bCs/>
          <w:sz w:val="20"/>
        </w:rPr>
        <w:t xml:space="preserve">Does the person completing the School Pulse Panel have to be the principal? </w:t>
      </w:r>
    </w:p>
    <w:p w:rsidRPr="00E917CE" w:rsidR="00AA4346" w:rsidP="00AA4346" w:rsidRDefault="00AA4346" w14:paraId="7339E3BC" w14:textId="77777777">
      <w:pPr>
        <w:rPr>
          <w:rStyle w:val="markedcontent"/>
          <w:rFonts w:ascii="Times New Roman" w:hAnsi="Times New Roman" w:eastAsiaTheme="majorEastAsia"/>
          <w:sz w:val="20"/>
        </w:rPr>
      </w:pPr>
      <w:r w:rsidRPr="00E917CE">
        <w:rPr>
          <w:rStyle w:val="markedcontent"/>
          <w:rFonts w:ascii="Times New Roman" w:hAnsi="Times New Roman" w:eastAsiaTheme="majorEastAsia"/>
          <w:sz w:val="20"/>
        </w:rPr>
        <w:t>No. We initially identified the principal at each school as the School Pulse Panel point of contact, but you are welcome to delegate completion of the survey to another staff member who is knowledgeable about student enrollment and other programs at the school.</w:t>
      </w:r>
    </w:p>
    <w:p w:rsidRPr="00E917CE" w:rsidR="00AA4346" w:rsidP="00AA4346" w:rsidRDefault="00AA4346" w14:paraId="0EE2AAFF" w14:textId="77777777">
      <w:pPr>
        <w:rPr>
          <w:rFonts w:ascii="Times New Roman" w:hAnsi="Times New Roman" w:eastAsia="Yu Mincho"/>
          <w:sz w:val="20"/>
        </w:rPr>
      </w:pPr>
    </w:p>
    <w:p w:rsidRPr="00E917CE" w:rsidR="00AA4346" w:rsidP="00AA4346" w:rsidRDefault="00AA4346" w14:paraId="28C6AA51" w14:textId="77777777">
      <w:pPr>
        <w:rPr>
          <w:rFonts w:ascii="Times New Roman" w:hAnsi="Times New Roman" w:eastAsia="Yu Mincho"/>
          <w:b/>
          <w:bCs/>
          <w:color w:val="000000" w:themeColor="text1"/>
          <w:sz w:val="20"/>
        </w:rPr>
      </w:pPr>
      <w:r w:rsidRPr="00E917CE">
        <w:rPr>
          <w:rFonts w:ascii="Times New Roman" w:hAnsi="Times New Roman" w:eastAsia="Yu Mincho"/>
          <w:b/>
          <w:bCs/>
          <w:color w:val="000000" w:themeColor="text1"/>
          <w:sz w:val="20"/>
        </w:rPr>
        <w:t>Will you ask the same questions every month?</w:t>
      </w:r>
    </w:p>
    <w:p w:rsidRPr="00E917CE" w:rsidR="00AA4346" w:rsidP="00AA4346" w:rsidRDefault="00AA4346" w14:paraId="6880A94F" w14:textId="77777777">
      <w:pPr>
        <w:autoSpaceDE w:val="0"/>
        <w:autoSpaceDN w:val="0"/>
        <w:adjustRightInd w:val="0"/>
        <w:rPr>
          <w:rStyle w:val="markedcontent"/>
          <w:rFonts w:ascii="Times New Roman" w:hAnsi="Times New Roman" w:eastAsiaTheme="minorHAnsi"/>
          <w:sz w:val="20"/>
        </w:rPr>
      </w:pPr>
      <w:r w:rsidRPr="00E917CE">
        <w:rPr>
          <w:rStyle w:val="markedcontent"/>
          <w:rFonts w:ascii="Times New Roman" w:hAnsi="Times New Roman" w:eastAsiaTheme="majorEastAsia"/>
          <w:sz w:val="20"/>
        </w:rPr>
        <w:t>Some questions will remain on the survey from month to month to detect how schools are experiencing and adapting to change. Other questions will rotate in and out. Topics will include, but will not be limited to, instructional mode, pandemic-related learning needs, virus spread mitigation strategies, services offered for students and staff, technology use and information on staffing.</w:t>
      </w:r>
    </w:p>
    <w:p w:rsidRPr="00E917CE" w:rsidR="00AA4346" w:rsidP="00AA4346" w:rsidRDefault="00AA4346" w14:paraId="2AEC2B45" w14:textId="77777777">
      <w:pPr>
        <w:autoSpaceDE w:val="0"/>
        <w:autoSpaceDN w:val="0"/>
        <w:adjustRightInd w:val="0"/>
        <w:rPr>
          <w:rFonts w:ascii="Times New Roman" w:hAnsi="Times New Roman" w:eastAsiaTheme="majorEastAsia"/>
          <w:sz w:val="20"/>
        </w:rPr>
      </w:pPr>
    </w:p>
    <w:p w:rsidRPr="00E917CE" w:rsidR="00AA4346" w:rsidP="00AA4346" w:rsidRDefault="00AA4346" w14:paraId="4144BB4D" w14:textId="77777777">
      <w:pPr>
        <w:autoSpaceDE w:val="0"/>
        <w:autoSpaceDN w:val="0"/>
        <w:adjustRightInd w:val="0"/>
        <w:rPr>
          <w:rFonts w:ascii="Times New Roman" w:hAnsi="Times New Roman"/>
          <w:b/>
          <w:bCs/>
          <w:sz w:val="20"/>
        </w:rPr>
      </w:pPr>
      <w:r w:rsidRPr="00E917CE">
        <w:rPr>
          <w:rFonts w:ascii="Times New Roman" w:hAnsi="Times New Roman"/>
          <w:b/>
          <w:bCs/>
          <w:sz w:val="20"/>
        </w:rPr>
        <w:t>Other important information</w:t>
      </w:r>
    </w:p>
    <w:p w:rsidRPr="00E917CE" w:rsidR="00AA4346" w:rsidP="00AA4346" w:rsidRDefault="00AA4346" w14:paraId="04D24C86" w14:textId="2FAC9BC9">
      <w:pPr>
        <w:autoSpaceDE w:val="0"/>
        <w:autoSpaceDN w:val="0"/>
        <w:adjustRightInd w:val="0"/>
        <w:rPr>
          <w:rFonts w:ascii="Times New Roman" w:hAnsi="Times New Roman"/>
          <w:sz w:val="20"/>
        </w:rPr>
      </w:pPr>
      <w:r w:rsidRPr="00E917CE">
        <w:rPr>
          <w:rFonts w:ascii="Times New Roman" w:hAnsi="Times New Roman"/>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r w:rsidR="006B7D76">
        <w:rPr>
          <w:rFonts w:ascii="Times New Roman" w:hAnsi="Times New Roman"/>
          <w:sz w:val="20"/>
        </w:rPr>
        <w:t xml:space="preserve"> </w:t>
      </w:r>
      <w:r w:rsidRPr="006B7D76" w:rsidR="006B7D76">
        <w:rPr>
          <w:rFonts w:ascii="Times New Roman" w:hAnsi="Times New Roman"/>
          <w:sz w:val="20"/>
        </w:rPr>
        <w:t xml:space="preserve">Send comments regarding the 30-minute survey burden estimate or any other aspect of this collection of information, including suggestions for reducing this burden, to the National Center for Education Statistics (NCES) Institute of Education Sciences (IES) </w:t>
      </w:r>
      <w:r w:rsidRPr="006B7D76" w:rsidR="006B7D76">
        <w:rPr>
          <w:rFonts w:ascii="Times New Roman" w:hAnsi="Times New Roman"/>
          <w:sz w:val="20"/>
          <w:bdr w:val="none" w:color="auto" w:sz="0" w:space="0" w:frame="1"/>
          <w:shd w:val="clear" w:color="auto" w:fill="FFFFFF"/>
        </w:rPr>
        <w:t xml:space="preserve">PCP, 550 12th Street, SW, 4th floor, </w:t>
      </w:r>
      <w:proofErr w:type="gramStart"/>
      <w:r w:rsidRPr="006B7D76" w:rsidR="006B7D76">
        <w:rPr>
          <w:rFonts w:ascii="Times New Roman" w:hAnsi="Times New Roman"/>
          <w:sz w:val="20"/>
          <w:bdr w:val="none" w:color="auto" w:sz="0" w:space="0" w:frame="1"/>
          <w:shd w:val="clear" w:color="auto" w:fill="FFFFFF"/>
        </w:rPr>
        <w:t xml:space="preserve">Room </w:t>
      </w:r>
      <w:r w:rsidRPr="006B7D76" w:rsidR="006B7D76">
        <w:rPr>
          <w:rFonts w:ascii="Times New Roman" w:hAnsi="Times New Roman"/>
          <w:spacing w:val="-40"/>
          <w:sz w:val="20"/>
          <w:bdr w:val="none" w:color="auto" w:sz="0" w:space="0" w:frame="1"/>
          <w:shd w:val="clear" w:color="auto" w:fill="FFFFFF"/>
        </w:rPr>
        <w:t> </w:t>
      </w:r>
      <w:r w:rsidRPr="006B7D76" w:rsidR="006B7D76">
        <w:rPr>
          <w:rFonts w:ascii="Times New Roman" w:hAnsi="Times New Roman"/>
          <w:sz w:val="20"/>
          <w:bdr w:val="none" w:color="auto" w:sz="0" w:space="0" w:frame="1"/>
          <w:shd w:val="clear" w:color="auto" w:fill="FFFFFF"/>
        </w:rPr>
        <w:t>4036</w:t>
      </w:r>
      <w:proofErr w:type="gramEnd"/>
      <w:r w:rsidRPr="006B7D76" w:rsidR="006B7D76">
        <w:rPr>
          <w:rFonts w:ascii="Times New Roman" w:hAnsi="Times New Roman"/>
          <w:sz w:val="20"/>
        </w:rPr>
        <w:t xml:space="preserve"> Washington, D.C. 20202. </w:t>
      </w:r>
      <w:r w:rsidRPr="006B7D76" w:rsidR="006B7D76">
        <w:rPr>
          <w:rFonts w:ascii="Times New Roman" w:hAnsi="Times New Roman"/>
          <w:sz w:val="20"/>
          <w:shd w:val="clear" w:color="auto" w:fill="FFFFFF"/>
        </w:rPr>
        <w:t>According to the Paperwork Reduction Act of 1995, no persons are required to respond to a collection of information unless it displays a valid OMB control number. The valid OMB control number</w:t>
      </w:r>
      <w:r w:rsidRPr="006B7D76" w:rsidR="006B7D76">
        <w:rPr>
          <w:sz w:val="20"/>
          <w:shd w:val="clear" w:color="auto" w:fill="FFFFFF"/>
        </w:rPr>
        <w:t xml:space="preserve"> </w:t>
      </w:r>
      <w:r w:rsidRPr="006B7D76" w:rsidR="006B7D76">
        <w:rPr>
          <w:rFonts w:ascii="Times New Roman" w:hAnsi="Times New Roman"/>
          <w:sz w:val="20"/>
          <w:shd w:val="clear" w:color="auto" w:fill="FFFFFF"/>
        </w:rPr>
        <w:t>is </w:t>
      </w:r>
      <w:r w:rsidRPr="006B7D76" w:rsidR="006B7D76">
        <w:rPr>
          <w:rFonts w:ascii="Times New Roman" w:hAnsi="Times New Roman"/>
          <w:sz w:val="20"/>
          <w:bdr w:val="none" w:color="auto" w:sz="0" w:space="0" w:frame="1"/>
          <w:shd w:val="clear" w:color="auto" w:fill="FFFFFF"/>
        </w:rPr>
        <w:t>1850-0969 (expires 04/30/2025).</w:t>
      </w:r>
    </w:p>
    <w:p w:rsidRPr="00E917CE" w:rsidR="00AA4346" w:rsidP="00AA4346" w:rsidRDefault="00AA4346" w14:paraId="12CE521A" w14:textId="77777777">
      <w:pPr>
        <w:autoSpaceDE w:val="0"/>
        <w:autoSpaceDN w:val="0"/>
        <w:adjustRightInd w:val="0"/>
        <w:rPr>
          <w:rFonts w:ascii="Times New Roman" w:hAnsi="Times New Roman"/>
          <w:sz w:val="20"/>
        </w:rPr>
      </w:pPr>
    </w:p>
    <w:p w:rsidRPr="00E917CE" w:rsidR="00AA4346" w:rsidP="00AA4346" w:rsidRDefault="00AA4346" w14:paraId="10306360" w14:textId="77777777">
      <w:pPr>
        <w:rPr>
          <w:rFonts w:ascii="Times New Roman" w:hAnsi="Times New Roman"/>
          <w:b/>
          <w:bCs/>
          <w:sz w:val="20"/>
        </w:rPr>
      </w:pPr>
      <w:r w:rsidRPr="00E917CE">
        <w:rPr>
          <w:rFonts w:ascii="Times New Roman" w:hAnsi="Times New Roman"/>
          <w:b/>
          <w:bCs/>
          <w:sz w:val="20"/>
        </w:rPr>
        <w:t>Questions?</w:t>
      </w:r>
    </w:p>
    <w:p w:rsidRPr="00E917CE" w:rsidR="00AA4346" w:rsidP="00AA4346" w:rsidRDefault="00AA4346" w14:paraId="2B6108A2" w14:textId="77777777">
      <w:pPr>
        <w:rPr>
          <w:rFonts w:ascii="Times New Roman" w:hAnsi="Times New Roman"/>
          <w:sz w:val="20"/>
        </w:rPr>
      </w:pPr>
      <w:r w:rsidRPr="00E917CE">
        <w:rPr>
          <w:rFonts w:ascii="Times New Roman" w:hAnsi="Times New Roman"/>
          <w:sz w:val="20"/>
        </w:rPr>
        <w:t xml:space="preserve">If you have any questions about the study, contact the U.S. Census Bureau at </w:t>
      </w:r>
      <w:r w:rsidRPr="00E917CE">
        <w:rPr>
          <w:rFonts w:ascii="Times New Roman" w:hAnsi="Times New Roman"/>
          <w:color w:val="000000"/>
          <w:sz w:val="20"/>
        </w:rPr>
        <w:t xml:space="preserve">1-844-868-3661 </w:t>
      </w:r>
      <w:r w:rsidRPr="00E917CE">
        <w:rPr>
          <w:rFonts w:ascii="Times New Roman" w:hAnsi="Times New Roman"/>
          <w:sz w:val="20"/>
        </w:rPr>
        <w:t xml:space="preserve">or via email at </w:t>
      </w:r>
      <w:hyperlink w:history="1" r:id="rId18">
        <w:r w:rsidRPr="00E917CE">
          <w:rPr>
            <w:rStyle w:val="Hyperlink"/>
            <w:rFonts w:ascii="Times New Roman" w:hAnsi="Times New Roman"/>
            <w:sz w:val="20"/>
          </w:rPr>
          <w:t>addp.school.pulse.panel@census.gov</w:t>
        </w:r>
      </w:hyperlink>
      <w:r w:rsidRPr="00E917CE">
        <w:rPr>
          <w:rFonts w:ascii="Times New Roman" w:hAnsi="Times New Roman"/>
          <w:sz w:val="20"/>
        </w:rPr>
        <w:t>. The Census Bureau is collecting the data for NCES.</w:t>
      </w:r>
    </w:p>
    <w:p w:rsidRPr="00E917CE" w:rsidR="00AA4346" w:rsidP="00AA4346" w:rsidRDefault="00AA4346" w14:paraId="4494EF84" w14:textId="77777777">
      <w:pPr>
        <w:rPr>
          <w:rFonts w:ascii="Times New Roman" w:hAnsi="Times New Roman"/>
          <w:i/>
          <w:sz w:val="20"/>
          <w:highlight w:val="yellow"/>
        </w:rPr>
      </w:pPr>
    </w:p>
    <w:p w:rsidR="00AA4346" w:rsidP="00AA4346" w:rsidRDefault="00AA4346" w14:paraId="20B56B6E" w14:textId="77777777">
      <w:pPr>
        <w:rPr>
          <w:rFonts w:ascii="Times New Roman" w:hAnsi="Times New Roman"/>
          <w:i/>
          <w:sz w:val="16"/>
          <w:szCs w:val="16"/>
          <w:highlight w:val="yellow"/>
        </w:rPr>
      </w:pPr>
    </w:p>
    <w:p w:rsidR="00AA4346" w:rsidP="00AA4346" w:rsidRDefault="00AA4346" w14:paraId="6AE71195" w14:textId="77777777">
      <w:pPr>
        <w:rPr>
          <w:rFonts w:ascii="Times New Roman" w:hAnsi="Times New Roman" w:eastAsia="Arial"/>
          <w:i/>
          <w:color w:val="231F20"/>
          <w:w w:val="90"/>
          <w:sz w:val="16"/>
          <w:szCs w:val="16"/>
        </w:rPr>
      </w:pPr>
      <w:r>
        <w:rPr>
          <w:rFonts w:ascii="Times New Roman" w:hAnsi="Times New Roman" w:eastAsia="Arial"/>
          <w:i/>
          <w:color w:val="231F20"/>
          <w:w w:val="90"/>
          <w:sz w:val="16"/>
          <w:szCs w:val="16"/>
        </w:rPr>
        <w:t>NCES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is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authorized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to</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conduct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this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survey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the</w:t>
      </w:r>
      <w:r>
        <w:rPr>
          <w:rFonts w:ascii="Times New Roman" w:hAnsi="Times New Roman" w:eastAsia="Arial"/>
          <w:i/>
          <w:color w:val="231F20"/>
          <w:spacing w:val="-7"/>
          <w:w w:val="90"/>
          <w:sz w:val="16"/>
          <w:szCs w:val="16"/>
        </w:rPr>
        <w:t xml:space="preserve"> </w:t>
      </w:r>
      <w:r>
        <w:rPr>
          <w:rFonts w:ascii="Times New Roman" w:hAnsi="Times New Roman"/>
          <w:i/>
          <w:iCs/>
          <w:sz w:val="16"/>
          <w:szCs w:val="16"/>
          <w:lang w:bidi="en-US"/>
        </w:rPr>
        <w:t>American Rescue Plan Act of 2021 (ARP 2021; Sec. 2010) and the</w:t>
      </w:r>
      <w:r>
        <w:rPr>
          <w:rFonts w:ascii="Times New Roman" w:hAnsi="Times New Roman"/>
          <w:i/>
          <w:iCs/>
          <w:lang w:bidi="en-US"/>
        </w:rPr>
        <w:t xml:space="preserve"> </w:t>
      </w:r>
      <w:r>
        <w:rPr>
          <w:rFonts w:ascii="Times New Roman" w:hAnsi="Times New Roman" w:eastAsia="Arial"/>
          <w:i/>
          <w:color w:val="231F20"/>
          <w:w w:val="90"/>
          <w:sz w:val="16"/>
          <w:szCs w:val="16"/>
        </w:rPr>
        <w:t>Education</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Sciences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Reform</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Act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of</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2002</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(ESRA 2002, 20 U.S.C. §9543).</w:t>
      </w:r>
      <w:r>
        <w:rPr>
          <w:rFonts w:ascii="Times New Roman" w:hAnsi="Times New Roman" w:eastAsia="Arial"/>
          <w:i/>
          <w:color w:val="231F20"/>
          <w:spacing w:val="21"/>
          <w:w w:val="90"/>
          <w:sz w:val="16"/>
          <w:szCs w:val="16"/>
        </w:rPr>
        <w:t xml:space="preserve"> </w:t>
      </w:r>
      <w:proofErr w:type="gramStart"/>
      <w:r>
        <w:rPr>
          <w:rFonts w:ascii="Times New Roman" w:hAnsi="Times New Roman" w:eastAsia="Arial"/>
          <w:i/>
          <w:color w:val="231F20"/>
          <w:w w:val="90"/>
          <w:sz w:val="16"/>
          <w:szCs w:val="16"/>
        </w:rPr>
        <w:t>All</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of</w:t>
      </w:r>
      <w:proofErr w:type="gramEnd"/>
      <w:r>
        <w:rPr>
          <w:rFonts w:ascii="Times New Roman" w:hAnsi="Times New Roman" w:eastAsia="Arial"/>
          <w:i/>
          <w:color w:val="231F20"/>
          <w:w w:val="90"/>
          <w:sz w:val="16"/>
          <w:szCs w:val="16"/>
        </w:rPr>
        <w:t xml:space="preserve"> the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information</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schools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provide</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may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be</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used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only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for</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statistical</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purposes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and</w:t>
      </w:r>
      <w:r>
        <w:rPr>
          <w:rFonts w:ascii="Times New Roman" w:hAnsi="Times New Roman" w:eastAsia="Arial"/>
          <w:i/>
          <w:color w:val="231F20"/>
          <w:w w:val="88"/>
          <w:sz w:val="16"/>
          <w:szCs w:val="16"/>
        </w:rPr>
        <w:t xml:space="preserve"> </w:t>
      </w:r>
      <w:r>
        <w:rPr>
          <w:rFonts w:ascii="Times New Roman" w:hAnsi="Times New Roman" w:eastAsia="Arial"/>
          <w:i/>
          <w:color w:val="231F20"/>
          <w:w w:val="90"/>
          <w:sz w:val="16"/>
          <w:szCs w:val="16"/>
        </w:rPr>
        <w:t>may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not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disclosed,</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or</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used,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in</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identifiable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form</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for</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any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other</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purpose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except</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required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law</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(20</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U.S.C.</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§9573</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and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6</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U.S.C.</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§151).</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Reports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of</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the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findings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from</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the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survey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will</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not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identify</w:t>
      </w:r>
      <w:r>
        <w:rPr>
          <w:rFonts w:ascii="Times New Roman" w:hAnsi="Times New Roman" w:eastAsia="Arial"/>
          <w:i/>
          <w:color w:val="231F20"/>
          <w:w w:val="88"/>
          <w:sz w:val="16"/>
          <w:szCs w:val="16"/>
        </w:rPr>
        <w:t xml:space="preserve"> </w:t>
      </w:r>
      <w:r>
        <w:rPr>
          <w:rFonts w:ascii="Times New Roman" w:hAnsi="Times New Roman" w:eastAsia="Arial"/>
          <w:i/>
          <w:color w:val="231F20"/>
          <w:w w:val="90"/>
          <w:sz w:val="16"/>
          <w:szCs w:val="16"/>
        </w:rPr>
        <w:t>participating</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Local Education Agencies (LEAs),</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schools,</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or</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staff.</w:t>
      </w:r>
      <w:r>
        <w:rPr>
          <w:rFonts w:ascii="Times New Roman" w:hAnsi="Times New Roman" w:eastAsia="Arial"/>
          <w:i/>
          <w:color w:val="231F20"/>
          <w:spacing w:val="17"/>
          <w:w w:val="90"/>
          <w:sz w:val="16"/>
          <w:szCs w:val="16"/>
        </w:rPr>
        <w:t xml:space="preserve"> </w:t>
      </w:r>
      <w:r>
        <w:rPr>
          <w:rFonts w:ascii="Times New Roman" w:hAnsi="Times New Roman" w:eastAsia="Arial"/>
          <w:i/>
          <w:color w:val="231F20"/>
          <w:w w:val="90"/>
          <w:sz w:val="16"/>
          <w:szCs w:val="16"/>
        </w:rPr>
        <w:t>Individual</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responses</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will</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be</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combined</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with</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those</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from</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other</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participants</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to</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produce</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summary</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statistics</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and</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reports.</w:t>
      </w:r>
    </w:p>
    <w:bookmarkEnd w:id="7"/>
    <w:p w:rsidR="00AA4346" w:rsidP="00AA4346" w:rsidRDefault="00AA4346" w14:paraId="3D9A6AEE" w14:textId="77777777">
      <w:pPr>
        <w:rPr>
          <w:rFonts w:ascii="Times New Roman" w:hAnsi="Times New Roman" w:eastAsiaTheme="minorHAnsi"/>
          <w:i/>
          <w:sz w:val="20"/>
        </w:rPr>
      </w:pPr>
      <w:r>
        <w:rPr>
          <w:rFonts w:ascii="Times New Roman" w:hAnsi="Times New Roman"/>
          <w:i/>
          <w:sz w:val="20"/>
        </w:rPr>
        <w:br w:type="page"/>
      </w:r>
    </w:p>
    <w:p w:rsidR="00AA4346" w:rsidP="00AA4346" w:rsidRDefault="00AA4346" w14:paraId="6804F238" w14:textId="4EE7FA33">
      <w:pPr>
        <w:pStyle w:val="Heading2"/>
        <w:rPr>
          <w:rFonts w:asciiTheme="majorHAnsi" w:hAnsiTheme="majorHAnsi" w:cstheme="majorBidi"/>
          <w:sz w:val="26"/>
          <w:szCs w:val="26"/>
        </w:rPr>
      </w:pPr>
      <w:bookmarkStart w:name="_Toc95393128" w:id="8"/>
      <w:r>
        <w:lastRenderedPageBreak/>
        <w:t>Initial Letter –</w:t>
      </w:r>
      <w:proofErr w:type="spellStart"/>
      <w:r>
        <w:t>NonRespondents</w:t>
      </w:r>
      <w:proofErr w:type="spellEnd"/>
      <w:r>
        <w:t xml:space="preserve"> (FedEx)</w:t>
      </w:r>
      <w:bookmarkEnd w:id="8"/>
    </w:p>
    <w:p w:rsidR="00AA4346" w:rsidP="00AA4346" w:rsidRDefault="00AA4346" w14:paraId="20CD2C4E" w14:textId="77777777">
      <w:pPr>
        <w:autoSpaceDE w:val="0"/>
        <w:autoSpaceDN w:val="0"/>
        <w:adjustRightInd w:val="0"/>
        <w:spacing w:line="240" w:lineRule="auto"/>
        <w:rPr>
          <w:rFonts w:ascii="Times New Roman" w:hAnsi="Times New Roman"/>
          <w:color w:val="000000"/>
          <w:sz w:val="20"/>
        </w:rPr>
      </w:pPr>
    </w:p>
    <w:p w:rsidR="00AA4346" w:rsidP="00AA4346" w:rsidRDefault="00AA4346" w14:paraId="7A297DA1"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Date</w:t>
      </w:r>
    </w:p>
    <w:p w:rsidR="00AA4346" w:rsidP="00AA4346" w:rsidRDefault="00AA4346" w14:paraId="24C58CC4" w14:textId="77777777">
      <w:pPr>
        <w:autoSpaceDE w:val="0"/>
        <w:autoSpaceDN w:val="0"/>
        <w:adjustRightInd w:val="0"/>
        <w:spacing w:line="240" w:lineRule="auto"/>
        <w:rPr>
          <w:rFonts w:ascii="Times New Roman" w:hAnsi="Times New Roman"/>
          <w:color w:val="000000"/>
          <w:sz w:val="20"/>
        </w:rPr>
      </w:pPr>
    </w:p>
    <w:p w:rsidR="00AA4346" w:rsidP="00AA4346" w:rsidRDefault="00AA4346" w14:paraId="49B5F7AC"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Dear </w:t>
      </w:r>
      <w:r>
        <w:rPr>
          <w:rFonts w:ascii="Times New Roman" w:hAnsi="Times New Roman" w:eastAsiaTheme="minorEastAsia"/>
          <w:color w:val="0070C0"/>
          <w:sz w:val="20"/>
        </w:rPr>
        <w:t xml:space="preserve">[POSITION] </w:t>
      </w:r>
      <w:r>
        <w:rPr>
          <w:rFonts w:ascii="Times New Roman" w:hAnsi="Times New Roman" w:eastAsiaTheme="minorEastAsia"/>
          <w:sz w:val="20"/>
        </w:rPr>
        <w:t xml:space="preserve">of </w:t>
      </w:r>
      <w:r>
        <w:rPr>
          <w:rFonts w:ascii="Times New Roman" w:hAnsi="Times New Roman" w:eastAsiaTheme="minorEastAsia"/>
          <w:color w:val="0070C0"/>
          <w:sz w:val="20"/>
        </w:rPr>
        <w:t>[SCHOOL_NAME]:</w:t>
      </w:r>
      <w:r>
        <w:rPr>
          <w:rFonts w:ascii="Times New Roman" w:hAnsi="Times New Roman"/>
          <w:color w:val="000000"/>
          <w:sz w:val="20"/>
        </w:rPr>
        <w:t xml:space="preserve"> </w:t>
      </w:r>
    </w:p>
    <w:p w:rsidR="00AA4346" w:rsidP="00AA4346" w:rsidRDefault="00AA4346" w14:paraId="64EB4B5D" w14:textId="77777777">
      <w:pPr>
        <w:autoSpaceDE w:val="0"/>
        <w:autoSpaceDN w:val="0"/>
        <w:adjustRightInd w:val="0"/>
        <w:spacing w:line="240" w:lineRule="auto"/>
        <w:rPr>
          <w:rFonts w:ascii="Times New Roman" w:hAnsi="Times New Roman"/>
          <w:color w:val="000000"/>
          <w:sz w:val="20"/>
        </w:rPr>
      </w:pPr>
    </w:p>
    <w:p w:rsidR="00AA4346" w:rsidP="00AA4346" w:rsidRDefault="00AA4346" w14:paraId="31B70C5F" w14:textId="2C9A86C0">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The U.S. Department of Education and the National Center for Education Statistics (NCES) need to hear about the challenges your school is facing during the COVID-19 pandemic. </w:t>
      </w:r>
      <w:r w:rsidRPr="00830FF6">
        <w:rPr>
          <w:rFonts w:ascii="Times New Roman" w:hAnsi="Times New Roman"/>
          <w:sz w:val="20"/>
        </w:rPr>
        <w:t xml:space="preserve">We are asking you to participate in the School Pulse Panel, a study designed to capture this information. This survey will take 30 minutes or less. </w:t>
      </w:r>
      <w:r w:rsidRPr="00830FF6" w:rsidR="00205126">
        <w:rPr>
          <w:rFonts w:ascii="Times New Roman" w:hAnsi="Times New Roman"/>
          <w:sz w:val="20"/>
        </w:rPr>
        <w:t xml:space="preserve">The &lt;insert month&gt; survey collects data on &lt;insert topic areas&gt;, in addition to some repeated items from prior collections (learning modes offered and quarantine) so that we can analyze trends over time. </w:t>
      </w:r>
      <w:r w:rsidRPr="00830FF6">
        <w:rPr>
          <w:rFonts w:ascii="Times New Roman" w:hAnsi="Times New Roman"/>
          <w:sz w:val="20"/>
        </w:rPr>
        <w:t xml:space="preserve">Your school will receive $400 for each month that you complete the entire survey. </w:t>
      </w:r>
    </w:p>
    <w:p w:rsidR="00AA4346" w:rsidP="00AA4346" w:rsidRDefault="00AA4346" w14:paraId="56626D54"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9092109" w14:textId="6F12122A">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complete the 30-minute </w:t>
      </w:r>
      <w:r w:rsidR="00E917CE">
        <w:rPr>
          <w:rFonts w:ascii="Times New Roman" w:hAnsi="Times New Roman"/>
          <w:color w:val="000000"/>
          <w:sz w:val="20"/>
        </w:rPr>
        <w:t>&lt;insert month&gt;</w:t>
      </w:r>
      <w:r>
        <w:rPr>
          <w:rFonts w:ascii="Times New Roman" w:hAnsi="Times New Roman"/>
          <w:color w:val="000000"/>
          <w:sz w:val="20"/>
        </w:rPr>
        <w:t xml:space="preserve"> survey by visiting the link below and entering your User ID: </w:t>
      </w:r>
    </w:p>
    <w:p w:rsidR="00AA4346" w:rsidP="00AA4346" w:rsidRDefault="00AA4346" w14:paraId="0E4510DE" w14:textId="2C1E9990">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92032" behindDoc="0" locked="0" layoutInCell="1" allowOverlap="1" wp14:editId="00AA9B90" wp14:anchorId="6A9DFE8A">
                <wp:simplePos x="0" y="0"/>
                <wp:positionH relativeFrom="column">
                  <wp:posOffset>381000</wp:posOffset>
                </wp:positionH>
                <wp:positionV relativeFrom="paragraph">
                  <wp:posOffset>203200</wp:posOffset>
                </wp:positionV>
                <wp:extent cx="4500245" cy="723900"/>
                <wp:effectExtent l="19050" t="19050" r="14605" b="1905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AA4346" w:rsidP="00AA4346" w:rsidRDefault="00AA4346" w14:paraId="436AB0BB" w14:textId="77777777">
                            <w:pPr>
                              <w:rPr>
                                <w:rFonts w:ascii="Times New Roman" w:hAnsi="Times New Roman"/>
                                <w:sz w:val="28"/>
                              </w:rPr>
                            </w:pPr>
                            <w:r>
                              <w:rPr>
                                <w:rFonts w:ascii="Times New Roman" w:hAnsi="Times New Roman"/>
                                <w:sz w:val="28"/>
                              </w:rPr>
                              <w:t>[URL]</w:t>
                            </w:r>
                          </w:p>
                          <w:p w:rsidR="00AA4346" w:rsidP="00AA4346" w:rsidRDefault="00AA4346" w14:paraId="6F0AD3BE"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 style="position:absolute;margin-left:30pt;margin-top:16pt;width:354.35pt;height:5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CAku4HJQIAAE8EAAAOAAAAAAAAAAAAAAAAAC4CAABkcnMvZTJvRG9j&#10;LnhtbFBLAQItABQABgAIAAAAIQAQ+oEJ3gAAAAkBAAAPAAAAAAAAAAAAAAAAAH8EAABkcnMvZG93&#10;bnJldi54bWxQSwUGAAAAAAQABADzAAAAigUAAAAA&#10;" w14:anchorId="6A9DFE8A">
                <v:textbox>
                  <w:txbxContent>
                    <w:p w:rsidR="00AA4346" w:rsidP="00AA4346" w:rsidRDefault="00AA4346" w14:paraId="436AB0BB" w14:textId="77777777">
                      <w:pPr>
                        <w:rPr>
                          <w:rFonts w:ascii="Times New Roman" w:hAnsi="Times New Roman"/>
                          <w:sz w:val="28"/>
                        </w:rPr>
                      </w:pPr>
                      <w:r>
                        <w:rPr>
                          <w:rFonts w:ascii="Times New Roman" w:hAnsi="Times New Roman"/>
                          <w:sz w:val="28"/>
                        </w:rPr>
                        <w:t>[URL]</w:t>
                      </w:r>
                    </w:p>
                    <w:p w:rsidR="00AA4346" w:rsidP="00AA4346" w:rsidRDefault="00AA4346" w14:paraId="6F0AD3BE"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v:textbox>
                <w10:wrap type="square"/>
              </v:shape>
            </w:pict>
          </mc:Fallback>
        </mc:AlternateContent>
      </w:r>
    </w:p>
    <w:p w:rsidR="00AA4346" w:rsidP="00AA4346" w:rsidRDefault="00AA4346" w14:paraId="0AA4C9C7" w14:textId="77777777">
      <w:pPr>
        <w:rPr>
          <w:rFonts w:ascii="Times New Roman" w:hAnsi="Times New Roman"/>
          <w:sz w:val="20"/>
        </w:rPr>
      </w:pPr>
    </w:p>
    <w:p w:rsidR="00AA4346" w:rsidP="00AA4346" w:rsidRDefault="00AA4346" w14:paraId="6EDD8273" w14:textId="77777777">
      <w:pPr>
        <w:rPr>
          <w:rFonts w:ascii="Times New Roman" w:hAnsi="Times New Roman"/>
          <w:sz w:val="20"/>
        </w:rPr>
      </w:pPr>
    </w:p>
    <w:p w:rsidR="00AA4346" w:rsidP="00AA4346" w:rsidRDefault="00AA4346" w14:paraId="42E26798" w14:textId="77777777">
      <w:pPr>
        <w:rPr>
          <w:rFonts w:ascii="Times New Roman" w:hAnsi="Times New Roman"/>
          <w:sz w:val="20"/>
        </w:rPr>
      </w:pPr>
    </w:p>
    <w:p w:rsidR="00AA4346" w:rsidP="00AA4346" w:rsidRDefault="00AA4346" w14:paraId="02AD08C4" w14:textId="77777777">
      <w:pPr>
        <w:autoSpaceDE w:val="0"/>
        <w:autoSpaceDN w:val="0"/>
        <w:adjustRightInd w:val="0"/>
        <w:spacing w:line="240" w:lineRule="auto"/>
        <w:rPr>
          <w:rFonts w:ascii="Times New Roman" w:hAnsi="Times New Roman"/>
          <w:color w:val="000000"/>
          <w:sz w:val="20"/>
        </w:rPr>
      </w:pPr>
    </w:p>
    <w:p w:rsidR="00E917CE" w:rsidP="00AA4346" w:rsidRDefault="00E917CE" w14:paraId="63F2DF27" w14:textId="77777777">
      <w:pPr>
        <w:autoSpaceDE w:val="0"/>
        <w:autoSpaceDN w:val="0"/>
        <w:adjustRightInd w:val="0"/>
        <w:spacing w:line="240" w:lineRule="auto"/>
        <w:rPr>
          <w:rFonts w:ascii="Times New Roman" w:hAnsi="Times New Roman"/>
          <w:color w:val="000000"/>
          <w:sz w:val="20"/>
        </w:rPr>
      </w:pPr>
    </w:p>
    <w:p w:rsidR="00E917CE" w:rsidP="00AA4346" w:rsidRDefault="00E917CE" w14:paraId="75CDBD26" w14:textId="77777777">
      <w:pPr>
        <w:autoSpaceDE w:val="0"/>
        <w:autoSpaceDN w:val="0"/>
        <w:adjustRightInd w:val="0"/>
        <w:spacing w:line="240" w:lineRule="auto"/>
        <w:rPr>
          <w:rFonts w:ascii="Times New Roman" w:hAnsi="Times New Roman"/>
          <w:color w:val="000000"/>
          <w:sz w:val="20"/>
        </w:rPr>
      </w:pPr>
    </w:p>
    <w:p w:rsidR="00E917CE" w:rsidP="00AA4346" w:rsidRDefault="00E917CE" w14:paraId="1AF3B372" w14:textId="77777777">
      <w:pPr>
        <w:autoSpaceDE w:val="0"/>
        <w:autoSpaceDN w:val="0"/>
        <w:adjustRightInd w:val="0"/>
        <w:spacing w:line="240" w:lineRule="auto"/>
        <w:rPr>
          <w:rFonts w:ascii="Times New Roman" w:hAnsi="Times New Roman"/>
          <w:color w:val="000000"/>
          <w:sz w:val="20"/>
        </w:rPr>
      </w:pPr>
    </w:p>
    <w:p w:rsidR="00AA4346" w:rsidP="00AA4346" w:rsidRDefault="00AA4346" w14:paraId="4335F2D0" w14:textId="3C7E6E11">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You should have received an email invitation that contains this same link and User ID. Please submit your response no later than </w:t>
      </w:r>
      <w:r w:rsidR="00E917CE">
        <w:rPr>
          <w:rFonts w:ascii="Times New Roman" w:hAnsi="Times New Roman"/>
          <w:color w:val="000000"/>
          <w:sz w:val="20"/>
        </w:rPr>
        <w:t>&lt;insert month&gt;</w:t>
      </w:r>
      <w:r>
        <w:rPr>
          <w:rFonts w:ascii="Times New Roman" w:hAnsi="Times New Roman"/>
          <w:color w:val="000000"/>
          <w:sz w:val="20"/>
        </w:rPr>
        <w:t xml:space="preserve">.  If you have already responded for the month of </w:t>
      </w:r>
      <w:r w:rsidR="00E917CE">
        <w:rPr>
          <w:rFonts w:ascii="Times New Roman" w:hAnsi="Times New Roman"/>
          <w:color w:val="000000"/>
          <w:sz w:val="20"/>
        </w:rPr>
        <w:t>&lt;insert month&gt;</w:t>
      </w:r>
      <w:r>
        <w:rPr>
          <w:rFonts w:ascii="Times New Roman" w:hAnsi="Times New Roman"/>
          <w:color w:val="000000"/>
          <w:sz w:val="20"/>
        </w:rPr>
        <w:t>, thank you. You may disregard this notice.</w:t>
      </w:r>
    </w:p>
    <w:p w:rsidR="00AA4346" w:rsidP="00AA4346" w:rsidRDefault="00AA4346" w14:paraId="07B0E478" w14:textId="77777777">
      <w:pPr>
        <w:autoSpaceDE w:val="0"/>
        <w:autoSpaceDN w:val="0"/>
        <w:adjustRightInd w:val="0"/>
        <w:spacing w:line="240" w:lineRule="auto"/>
        <w:rPr>
          <w:rFonts w:ascii="Times New Roman" w:hAnsi="Times New Roman"/>
          <w:color w:val="000000"/>
          <w:sz w:val="20"/>
        </w:rPr>
      </w:pPr>
    </w:p>
    <w:p w:rsidR="00AA4346" w:rsidP="00AA4346" w:rsidRDefault="00AA4346" w14:paraId="28397DFA"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We understand the pandemic has placed exceptional demands on your school, staff, and students. To better understand these challenges, we are interested in hearing more about your experiences. By participating in the Panel, the experiences of your school and other schools will be used to inform policy and funding decisions that will address the challenges of the COVID-19 pandemic. </w:t>
      </w:r>
    </w:p>
    <w:p w:rsidR="00AA4346" w:rsidP="00AA4346" w:rsidRDefault="00AA4346" w14:paraId="40A2A401" w14:textId="77777777">
      <w:pPr>
        <w:autoSpaceDE w:val="0"/>
        <w:autoSpaceDN w:val="0"/>
        <w:adjustRightInd w:val="0"/>
        <w:spacing w:line="240" w:lineRule="auto"/>
        <w:rPr>
          <w:rFonts w:ascii="Times New Roman" w:hAnsi="Times New Roman"/>
          <w:color w:val="000000"/>
          <w:sz w:val="20"/>
        </w:rPr>
      </w:pPr>
    </w:p>
    <w:p w:rsidR="00AA4346" w:rsidP="00AA4346" w:rsidRDefault="00AA4346" w14:paraId="3A7A9F71"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Please be assured that, by federal mandate, we are required to protect the responses of all schools included in the Panel. Individual responses will be combined with those from other participants to produce summary statistics and reports, and your individual responses will not be identifiable.</w:t>
      </w:r>
    </w:p>
    <w:p w:rsidR="00AA4346" w:rsidP="00AA4346" w:rsidRDefault="00AA4346" w14:paraId="0D438D2B" w14:textId="77777777">
      <w:pPr>
        <w:autoSpaceDE w:val="0"/>
        <w:autoSpaceDN w:val="0"/>
        <w:adjustRightInd w:val="0"/>
        <w:spacing w:line="240" w:lineRule="auto"/>
        <w:rPr>
          <w:rFonts w:ascii="Times New Roman" w:hAnsi="Times New Roman"/>
          <w:color w:val="000000"/>
          <w:sz w:val="20"/>
        </w:rPr>
      </w:pPr>
    </w:p>
    <w:p w:rsidR="00AA4346" w:rsidP="00AA4346" w:rsidRDefault="00AA4346" w14:paraId="738B594C" w14:textId="20DBEAEA">
      <w:pPr>
        <w:autoSpaceDE w:val="0"/>
        <w:autoSpaceDN w:val="0"/>
        <w:adjustRightInd w:val="0"/>
        <w:spacing w:line="240" w:lineRule="auto"/>
        <w:rPr>
          <w:rFonts w:ascii="Times New Roman" w:hAnsi="Times New Roman"/>
          <w:sz w:val="20"/>
        </w:rPr>
      </w:pPr>
      <w:r>
        <w:rPr>
          <w:rFonts w:ascii="Times New Roman" w:hAnsi="Times New Roman"/>
          <w:color w:val="000000"/>
          <w:sz w:val="20"/>
        </w:rPr>
        <w:t xml:space="preserve">To learn more about the School Pulse Panel and to preview the </w:t>
      </w:r>
      <w:r w:rsidR="00E917CE">
        <w:rPr>
          <w:rFonts w:ascii="Times New Roman" w:hAnsi="Times New Roman"/>
          <w:color w:val="000000"/>
          <w:sz w:val="20"/>
        </w:rPr>
        <w:t xml:space="preserve">&lt;insert month&gt; </w:t>
      </w:r>
      <w:r>
        <w:rPr>
          <w:rFonts w:ascii="Times New Roman" w:hAnsi="Times New Roman"/>
          <w:color w:val="000000"/>
          <w:sz w:val="20"/>
        </w:rPr>
        <w:t xml:space="preserve">questions, visit </w:t>
      </w:r>
      <w:hyperlink w:history="1" r:id="rId19">
        <w:r>
          <w:rPr>
            <w:rStyle w:val="Hyperlink"/>
            <w:rFonts w:ascii="Times New Roman" w:hAnsi="Times New Roman"/>
            <w:sz w:val="20"/>
          </w:rPr>
          <w:t>www.census.gov/schoolpulse</w:t>
        </w:r>
      </w:hyperlink>
      <w:r>
        <w:rPr>
          <w:rFonts w:ascii="Times New Roman" w:hAnsi="Times New Roman"/>
          <w:color w:val="000000"/>
          <w:sz w:val="20"/>
        </w:rPr>
        <w:t xml:space="preserve">. To see findings from prior School Pulse Panel data collections, visit </w:t>
      </w:r>
      <w:hyperlink w:history="1" r:id="rId20">
        <w:r>
          <w:rPr>
            <w:rStyle w:val="Hyperlink"/>
            <w:rFonts w:ascii="Times New Roman" w:hAnsi="Times New Roman"/>
            <w:sz w:val="20"/>
          </w:rPr>
          <w:t>https://ies.ed.gov/schoolsurvey/</w:t>
        </w:r>
      </w:hyperlink>
      <w:r>
        <w:rPr>
          <w:rFonts w:ascii="Times New Roman" w:hAnsi="Times New Roman"/>
          <w:color w:val="000000"/>
          <w:sz w:val="20"/>
        </w:rPr>
        <w:t xml:space="preserve">. If you have questions or need assistance, you may also call 1-844-868-3661 or email </w:t>
      </w:r>
      <w:hyperlink w:history="1" r:id="rId21">
        <w:r>
          <w:rPr>
            <w:rStyle w:val="Hyperlink"/>
            <w:rFonts w:ascii="Times New Roman" w:hAnsi="Times New Roman"/>
            <w:sz w:val="20"/>
          </w:rPr>
          <w:t>addp.school.pulse.panel@census.gov</w:t>
        </w:r>
      </w:hyperlink>
      <w:r>
        <w:rPr>
          <w:rFonts w:ascii="Times New Roman" w:hAnsi="Times New Roman"/>
          <w:color w:val="000000"/>
          <w:sz w:val="20"/>
        </w:rPr>
        <w:t>.</w:t>
      </w:r>
    </w:p>
    <w:p w:rsidR="00AA4346" w:rsidP="00AA4346" w:rsidRDefault="00AA4346" w14:paraId="43EDBF08" w14:textId="77777777">
      <w:pPr>
        <w:autoSpaceDE w:val="0"/>
        <w:autoSpaceDN w:val="0"/>
        <w:adjustRightInd w:val="0"/>
        <w:spacing w:line="240" w:lineRule="auto"/>
        <w:rPr>
          <w:rFonts w:ascii="Times New Roman" w:hAnsi="Times New Roman"/>
          <w:sz w:val="20"/>
        </w:rPr>
      </w:pPr>
    </w:p>
    <w:p w:rsidR="00AA4346" w:rsidP="00AA4346" w:rsidRDefault="00AA4346" w14:paraId="12C66AA7" w14:textId="77777777">
      <w:pPr>
        <w:autoSpaceDE w:val="0"/>
        <w:autoSpaceDN w:val="0"/>
        <w:adjustRightInd w:val="0"/>
        <w:spacing w:line="240" w:lineRule="auto"/>
        <w:rPr>
          <w:rFonts w:ascii="Times New Roman" w:hAnsi="Times New Roman"/>
          <w:sz w:val="20"/>
        </w:rPr>
      </w:pPr>
    </w:p>
    <w:p w:rsidR="00AA4346" w:rsidP="00AA4346" w:rsidRDefault="00AA4346" w14:paraId="60F64CDA" w14:textId="77777777">
      <w:pPr>
        <w:rPr>
          <w:rFonts w:ascii="Times New Roman" w:hAnsi="Times New Roman"/>
          <w:sz w:val="20"/>
        </w:rPr>
      </w:pPr>
      <w:r>
        <w:rPr>
          <w:rFonts w:ascii="Times New Roman" w:hAnsi="Times New Roman"/>
          <w:sz w:val="20"/>
        </w:rPr>
        <w:t>Sincerely,</w:t>
      </w:r>
    </w:p>
    <w:p w:rsidR="00AA4346" w:rsidP="00AA4346" w:rsidRDefault="00AA4346" w14:paraId="63EF2C46" w14:textId="77777777">
      <w:pPr>
        <w:rPr>
          <w:rFonts w:ascii="Times New Roman" w:hAnsi="Times New Roman"/>
          <w:sz w:val="20"/>
        </w:rPr>
      </w:pPr>
    </w:p>
    <w:p w:rsidR="00AA4346" w:rsidP="00AA4346" w:rsidRDefault="00AA4346" w14:paraId="6982548A" w14:textId="77777777">
      <w:pPr>
        <w:rPr>
          <w:rFonts w:ascii="Times New Roman" w:hAnsi="Times New Roman"/>
          <w:sz w:val="20"/>
        </w:rPr>
      </w:pPr>
    </w:p>
    <w:p w:rsidR="00AA4346" w:rsidP="00AA4346" w:rsidRDefault="00AA4346" w14:paraId="47F22D8A" w14:textId="77777777">
      <w:pPr>
        <w:rPr>
          <w:rFonts w:ascii="Times New Roman" w:hAnsi="Times New Roman"/>
          <w:sz w:val="20"/>
        </w:rPr>
      </w:pPr>
    </w:p>
    <w:p w:rsidR="00AA4346" w:rsidP="00AA4346" w:rsidRDefault="00AA4346" w14:paraId="30C9E731"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AA4346" w:rsidP="00AA4346" w:rsidRDefault="00AA4346" w14:paraId="4CB71765" w14:textId="77777777">
      <w:pPr>
        <w:rPr>
          <w:rFonts w:ascii="Times New Roman" w:hAnsi="Times New Roman"/>
          <w:color w:val="000000"/>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AA4346" w:rsidP="00AA4346" w:rsidRDefault="00AA4346" w14:paraId="27095A4E" w14:textId="77777777">
      <w:pPr>
        <w:rPr>
          <w:rFonts w:ascii="Times New Roman" w:hAnsi="Times New Roman"/>
          <w:color w:val="000000"/>
          <w:sz w:val="20"/>
        </w:rPr>
      </w:pPr>
      <w:r>
        <w:rPr>
          <w:rFonts w:ascii="Times New Roman" w:hAnsi="Times New Roman"/>
          <w:color w:val="000000"/>
          <w:sz w:val="20"/>
        </w:rPr>
        <w:br w:type="page"/>
      </w:r>
    </w:p>
    <w:p w:rsidR="00AA4346" w:rsidP="00AA4346" w:rsidRDefault="00AA4346" w14:paraId="2CDA294B" w14:textId="77777777">
      <w:pPr>
        <w:rPr>
          <w:rFonts w:ascii="Times New Roman" w:hAnsi="Times New Roman" w:cstheme="minorBidi"/>
          <w:b/>
          <w:bCs/>
          <w:sz w:val="22"/>
          <w:szCs w:val="22"/>
        </w:rPr>
      </w:pPr>
      <w:r>
        <w:rPr>
          <w:rFonts w:ascii="Times New Roman" w:hAnsi="Times New Roman"/>
          <w:b/>
          <w:bCs/>
        </w:rPr>
        <w:lastRenderedPageBreak/>
        <w:t>School Pulse Panel: Frequently Asked Questions (FAQs)</w:t>
      </w:r>
    </w:p>
    <w:p w:rsidR="00AA4346" w:rsidP="00AA4346" w:rsidRDefault="00AA4346" w14:paraId="486EFC9C" w14:textId="77777777">
      <w:pPr>
        <w:rPr>
          <w:rFonts w:ascii="Times New Roman" w:hAnsi="Times New Roman"/>
          <w:b/>
          <w:bCs/>
          <w:sz w:val="20"/>
        </w:rPr>
      </w:pPr>
    </w:p>
    <w:p w:rsidRPr="00E917CE" w:rsidR="00AA4346" w:rsidP="00AA4346" w:rsidRDefault="00AA4346" w14:paraId="64DDC8C2" w14:textId="77777777">
      <w:pPr>
        <w:rPr>
          <w:rFonts w:ascii="Times New Roman" w:hAnsi="Times New Roman"/>
          <w:b/>
          <w:bCs/>
          <w:sz w:val="20"/>
        </w:rPr>
      </w:pPr>
      <w:r w:rsidRPr="00E917CE">
        <w:rPr>
          <w:rFonts w:ascii="Times New Roman" w:hAnsi="Times New Roman"/>
          <w:b/>
          <w:bCs/>
          <w:sz w:val="20"/>
        </w:rPr>
        <w:t>How is the School Pulse Panel different from other education surveys?</w:t>
      </w:r>
    </w:p>
    <w:p w:rsidRPr="00E917CE" w:rsidR="00AA4346" w:rsidP="00AA4346" w:rsidRDefault="00AA4346" w14:paraId="2B6B9D62" w14:textId="77777777">
      <w:pPr>
        <w:rPr>
          <w:rFonts w:ascii="Times New Roman" w:hAnsi="Times New Roman"/>
          <w:sz w:val="20"/>
        </w:rPr>
      </w:pPr>
      <w:r w:rsidRPr="00E917CE">
        <w:rPr>
          <w:rFonts w:ascii="Times New Roman" w:hAnsi="Times New Roman"/>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source of “near time” statistics that shed light on these challenges and inform the response of education officials at the federal level.</w:t>
      </w:r>
      <w:r w:rsidRPr="00E917CE">
        <w:rPr>
          <w:rFonts w:ascii="Times New Roman" w:hAnsi="Times New Roman"/>
          <w:sz w:val="20"/>
        </w:rPr>
        <w:br/>
      </w:r>
    </w:p>
    <w:p w:rsidRPr="00E917CE" w:rsidR="00AA4346" w:rsidP="00AA4346" w:rsidRDefault="00AA4346" w14:paraId="5A818973" w14:textId="77777777">
      <w:pPr>
        <w:rPr>
          <w:rFonts w:ascii="Times New Roman" w:hAnsi="Times New Roman"/>
          <w:b/>
          <w:bCs/>
          <w:sz w:val="20"/>
        </w:rPr>
      </w:pPr>
      <w:r w:rsidRPr="00E917CE">
        <w:rPr>
          <w:rFonts w:ascii="Times New Roman" w:hAnsi="Times New Roman"/>
          <w:b/>
          <w:bCs/>
          <w:sz w:val="20"/>
        </w:rPr>
        <w:t>How frequently do you collect data for the School Pulse Panel?</w:t>
      </w:r>
    </w:p>
    <w:p w:rsidRPr="00E917CE" w:rsidR="00AA4346" w:rsidP="00AA4346" w:rsidRDefault="00AA4346" w14:paraId="3682DA3E" w14:textId="77777777">
      <w:pPr>
        <w:rPr>
          <w:rFonts w:ascii="Times New Roman" w:hAnsi="Times New Roman"/>
          <w:sz w:val="20"/>
        </w:rPr>
      </w:pPr>
      <w:r w:rsidRPr="00E917CE">
        <w:rPr>
          <w:rFonts w:ascii="Times New Roman" w:hAnsi="Times New Roman"/>
          <w:sz w:val="20"/>
        </w:rPr>
        <w:t>The School Pulse Panel is designed to collect data from schools every month through December 2022.</w:t>
      </w:r>
      <w:r w:rsidRPr="00E917CE">
        <w:rPr>
          <w:rFonts w:ascii="Times New Roman" w:hAnsi="Times New Roman"/>
          <w:sz w:val="20"/>
        </w:rPr>
        <w:br/>
      </w:r>
    </w:p>
    <w:p w:rsidRPr="00E917CE" w:rsidR="00AA4346" w:rsidP="00AA4346" w:rsidRDefault="00AA4346" w14:paraId="54FB51B7" w14:textId="77777777">
      <w:pPr>
        <w:rPr>
          <w:rFonts w:ascii="Times New Roman" w:hAnsi="Times New Roman"/>
          <w:b/>
          <w:bCs/>
          <w:sz w:val="20"/>
        </w:rPr>
      </w:pPr>
      <w:r w:rsidRPr="00E917CE">
        <w:rPr>
          <w:rFonts w:ascii="Times New Roman" w:hAnsi="Times New Roman"/>
          <w:b/>
          <w:bCs/>
          <w:sz w:val="20"/>
        </w:rPr>
        <w:t xml:space="preserve">How do I participate? </w:t>
      </w:r>
    </w:p>
    <w:p w:rsidRPr="00E917CE" w:rsidR="00AA4346" w:rsidP="00AA4346" w:rsidRDefault="00AA4346" w14:paraId="487AC77A" w14:textId="77777777">
      <w:pPr>
        <w:rPr>
          <w:rFonts w:ascii="Times New Roman" w:hAnsi="Times New Roman"/>
          <w:sz w:val="20"/>
        </w:rPr>
      </w:pPr>
      <w:r w:rsidRPr="00E917CE">
        <w:rPr>
          <w:rStyle w:val="markedcontent"/>
          <w:rFonts w:ascii="Times New Roman" w:hAnsi="Times New Roman" w:eastAsiaTheme="majorEastAsia"/>
          <w:sz w:val="20"/>
        </w:rPr>
        <w:t xml:space="preserve">Your school’s designated point of contact will receive an invitation to complete the School Pulse Panel survey via email. The email will include a link to the survey, which should take approximately 30 minutes to complete. They may also enter the URL on the front of this letter in a web browser to begin taking the survey. On behalf of the U.S. Department of Education’s National Center for Education Statistics (NCES), the Census Bureau is collecting the information. A new survey invitation will be issued each month from the email address </w:t>
      </w:r>
      <w:hyperlink w:history="1" r:id="rId22">
        <w:r w:rsidRPr="00E917CE">
          <w:rPr>
            <w:rStyle w:val="Hyperlink"/>
            <w:rFonts w:ascii="Times New Roman" w:hAnsi="Times New Roman"/>
            <w:sz w:val="20"/>
          </w:rPr>
          <w:t>addp.school.pulse.panel@census.gov</w:t>
        </w:r>
      </w:hyperlink>
      <w:r w:rsidRPr="00E917CE">
        <w:rPr>
          <w:rStyle w:val="markedcontent"/>
          <w:rFonts w:ascii="Times New Roman" w:hAnsi="Times New Roman" w:eastAsiaTheme="majorEastAsia"/>
          <w:sz w:val="20"/>
        </w:rPr>
        <w:t>. All participation is voluntary.</w:t>
      </w:r>
      <w:r w:rsidRPr="00E917CE">
        <w:rPr>
          <w:rFonts w:ascii="Times New Roman" w:hAnsi="Times New Roman"/>
          <w:sz w:val="20"/>
        </w:rPr>
        <w:br/>
      </w:r>
    </w:p>
    <w:p w:rsidRPr="00E917CE" w:rsidR="00AA4346" w:rsidP="00AA4346" w:rsidRDefault="00AA4346" w14:paraId="29435FAD" w14:textId="77777777">
      <w:pPr>
        <w:rPr>
          <w:rFonts w:ascii="Times New Roman" w:hAnsi="Times New Roman"/>
          <w:b/>
          <w:bCs/>
          <w:sz w:val="20"/>
        </w:rPr>
      </w:pPr>
      <w:r w:rsidRPr="00E917CE">
        <w:rPr>
          <w:rFonts w:ascii="Times New Roman" w:hAnsi="Times New Roman"/>
          <w:b/>
          <w:bCs/>
          <w:sz w:val="20"/>
        </w:rPr>
        <w:t xml:space="preserve">Does the person completing the School Pulse Panel have to be the principal? </w:t>
      </w:r>
    </w:p>
    <w:p w:rsidRPr="00E917CE" w:rsidR="00AA4346" w:rsidP="00AA4346" w:rsidRDefault="00AA4346" w14:paraId="18BA26D9" w14:textId="77777777">
      <w:pPr>
        <w:rPr>
          <w:rStyle w:val="markedcontent"/>
          <w:rFonts w:ascii="Times New Roman" w:hAnsi="Times New Roman" w:eastAsiaTheme="majorEastAsia"/>
          <w:sz w:val="20"/>
        </w:rPr>
      </w:pPr>
      <w:r w:rsidRPr="00E917CE">
        <w:rPr>
          <w:rStyle w:val="markedcontent"/>
          <w:rFonts w:ascii="Times New Roman" w:hAnsi="Times New Roman" w:eastAsiaTheme="majorEastAsia"/>
          <w:sz w:val="20"/>
        </w:rPr>
        <w:t>No. We initially identified the principal at each school as the School Pulse Panel point of contact, but you are welcome to delegate completion of the survey to another staff member who is knowledgeable about student enrollment and other programs at the school.</w:t>
      </w:r>
    </w:p>
    <w:p w:rsidRPr="00E917CE" w:rsidR="00AA4346" w:rsidP="00AA4346" w:rsidRDefault="00AA4346" w14:paraId="387112BF" w14:textId="77777777">
      <w:pPr>
        <w:rPr>
          <w:rFonts w:ascii="Times New Roman" w:hAnsi="Times New Roman" w:eastAsia="Yu Mincho"/>
          <w:sz w:val="20"/>
        </w:rPr>
      </w:pPr>
    </w:p>
    <w:p w:rsidRPr="00E917CE" w:rsidR="00AA4346" w:rsidP="00AA4346" w:rsidRDefault="00AA4346" w14:paraId="64E900E7" w14:textId="77777777">
      <w:pPr>
        <w:rPr>
          <w:rFonts w:ascii="Times New Roman" w:hAnsi="Times New Roman" w:eastAsia="Yu Mincho"/>
          <w:b/>
          <w:bCs/>
          <w:color w:val="000000" w:themeColor="text1"/>
          <w:sz w:val="20"/>
        </w:rPr>
      </w:pPr>
      <w:r w:rsidRPr="00E917CE">
        <w:rPr>
          <w:rFonts w:ascii="Times New Roman" w:hAnsi="Times New Roman" w:eastAsia="Yu Mincho"/>
          <w:b/>
          <w:bCs/>
          <w:color w:val="000000" w:themeColor="text1"/>
          <w:sz w:val="20"/>
        </w:rPr>
        <w:t>Will you ask the same questions every month?</w:t>
      </w:r>
    </w:p>
    <w:p w:rsidRPr="00E917CE" w:rsidR="00AA4346" w:rsidP="00AA4346" w:rsidRDefault="00AA4346" w14:paraId="59D47DC0" w14:textId="77777777">
      <w:pPr>
        <w:autoSpaceDE w:val="0"/>
        <w:autoSpaceDN w:val="0"/>
        <w:adjustRightInd w:val="0"/>
        <w:rPr>
          <w:rStyle w:val="markedcontent"/>
          <w:rFonts w:ascii="Times New Roman" w:hAnsi="Times New Roman" w:eastAsiaTheme="minorHAnsi"/>
          <w:sz w:val="20"/>
        </w:rPr>
      </w:pPr>
      <w:r w:rsidRPr="00E917CE">
        <w:rPr>
          <w:rStyle w:val="markedcontent"/>
          <w:rFonts w:ascii="Times New Roman" w:hAnsi="Times New Roman" w:eastAsiaTheme="majorEastAsia"/>
          <w:sz w:val="20"/>
        </w:rPr>
        <w:t>Some questions will remain on the survey from month to month to detect how schools are experiencing and adapting to change. Other questions will rotate in and out. Topics will include, but will not be limited to, instructional mode, pandemic-related learning needs, virus spread mitigation strategies, services offered for students and staff, technology use and information on staffing.</w:t>
      </w:r>
    </w:p>
    <w:p w:rsidRPr="00E917CE" w:rsidR="00AA4346" w:rsidP="00AA4346" w:rsidRDefault="00AA4346" w14:paraId="47E914CD" w14:textId="77777777">
      <w:pPr>
        <w:autoSpaceDE w:val="0"/>
        <w:autoSpaceDN w:val="0"/>
        <w:adjustRightInd w:val="0"/>
        <w:rPr>
          <w:rFonts w:ascii="Times New Roman" w:hAnsi="Times New Roman" w:eastAsiaTheme="majorEastAsia"/>
          <w:sz w:val="20"/>
        </w:rPr>
      </w:pPr>
    </w:p>
    <w:p w:rsidRPr="00E917CE" w:rsidR="00AA4346" w:rsidP="00AA4346" w:rsidRDefault="00AA4346" w14:paraId="53CFE572" w14:textId="77777777">
      <w:pPr>
        <w:autoSpaceDE w:val="0"/>
        <w:autoSpaceDN w:val="0"/>
        <w:adjustRightInd w:val="0"/>
        <w:rPr>
          <w:rFonts w:ascii="Times New Roman" w:hAnsi="Times New Roman"/>
          <w:b/>
          <w:bCs/>
          <w:sz w:val="20"/>
        </w:rPr>
      </w:pPr>
      <w:r w:rsidRPr="00E917CE">
        <w:rPr>
          <w:rFonts w:ascii="Times New Roman" w:hAnsi="Times New Roman"/>
          <w:b/>
          <w:bCs/>
          <w:sz w:val="20"/>
        </w:rPr>
        <w:t>How will my school be reimbursed?</w:t>
      </w:r>
    </w:p>
    <w:p w:rsidRPr="00E917CE" w:rsidR="00AA4346" w:rsidP="00AA4346" w:rsidRDefault="00AA4346" w14:paraId="69A2329C" w14:textId="77777777">
      <w:pPr>
        <w:autoSpaceDE w:val="0"/>
        <w:autoSpaceDN w:val="0"/>
        <w:adjustRightInd w:val="0"/>
        <w:rPr>
          <w:rFonts w:ascii="Times New Roman" w:hAnsi="Times New Roman"/>
          <w:sz w:val="20"/>
        </w:rPr>
      </w:pPr>
      <w:r w:rsidRPr="00E917CE">
        <w:rPr>
          <w:rFonts w:ascii="Times New Roman" w:hAnsi="Times New Roman"/>
          <w:sz w:val="20"/>
        </w:rPr>
        <w:t>If permitted, for each fully completed monthly survey, the school will be offered $400. For most schools, these funds will be paid out monthly in the form of a debit card. Some schools may need to make alternate arrangements with the Census Bureau.</w:t>
      </w:r>
    </w:p>
    <w:p w:rsidRPr="00E917CE" w:rsidR="00AA4346" w:rsidP="00AA4346" w:rsidRDefault="00AA4346" w14:paraId="0E7C6F9B" w14:textId="77777777">
      <w:pPr>
        <w:autoSpaceDE w:val="0"/>
        <w:autoSpaceDN w:val="0"/>
        <w:adjustRightInd w:val="0"/>
        <w:rPr>
          <w:rFonts w:ascii="Times New Roman" w:hAnsi="Times New Roman"/>
          <w:sz w:val="20"/>
        </w:rPr>
      </w:pPr>
    </w:p>
    <w:p w:rsidRPr="00E917CE" w:rsidR="00AA4346" w:rsidP="00AA4346" w:rsidRDefault="00AA4346" w14:paraId="56D2341F" w14:textId="77777777">
      <w:pPr>
        <w:autoSpaceDE w:val="0"/>
        <w:autoSpaceDN w:val="0"/>
        <w:adjustRightInd w:val="0"/>
        <w:rPr>
          <w:rFonts w:ascii="Times New Roman" w:hAnsi="Times New Roman"/>
          <w:b/>
          <w:bCs/>
          <w:sz w:val="20"/>
        </w:rPr>
      </w:pPr>
      <w:r w:rsidRPr="00E917CE">
        <w:rPr>
          <w:rFonts w:ascii="Times New Roman" w:hAnsi="Times New Roman"/>
          <w:b/>
          <w:bCs/>
          <w:sz w:val="20"/>
        </w:rPr>
        <w:t>Other important information</w:t>
      </w:r>
    </w:p>
    <w:p w:rsidRPr="00E917CE" w:rsidR="00AA4346" w:rsidP="00AA4346" w:rsidRDefault="00AA4346" w14:paraId="5926668C" w14:textId="5B77C123">
      <w:pPr>
        <w:autoSpaceDE w:val="0"/>
        <w:autoSpaceDN w:val="0"/>
        <w:adjustRightInd w:val="0"/>
        <w:rPr>
          <w:rFonts w:ascii="Times New Roman" w:hAnsi="Times New Roman"/>
          <w:sz w:val="20"/>
        </w:rPr>
      </w:pPr>
      <w:r w:rsidRPr="00E917CE">
        <w:rPr>
          <w:rFonts w:ascii="Times New Roman" w:hAnsi="Times New Roman"/>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r w:rsidR="006B7D76">
        <w:rPr>
          <w:rFonts w:ascii="Times New Roman" w:hAnsi="Times New Roman"/>
          <w:sz w:val="20"/>
        </w:rPr>
        <w:t xml:space="preserve"> </w:t>
      </w:r>
      <w:r w:rsidRPr="006B7D76" w:rsidR="006B7D76">
        <w:rPr>
          <w:rFonts w:ascii="Times New Roman" w:hAnsi="Times New Roman"/>
          <w:sz w:val="20"/>
        </w:rPr>
        <w:t xml:space="preserve">Send comments regarding the 30-minute survey burden estimate or any other aspect of this collection of information, including suggestions for reducing this burden, to the National Center for Education Statistics (NCES) Institute of Education Sciences (IES) </w:t>
      </w:r>
      <w:r w:rsidRPr="006B7D76" w:rsidR="006B7D76">
        <w:rPr>
          <w:rFonts w:ascii="Times New Roman" w:hAnsi="Times New Roman"/>
          <w:sz w:val="20"/>
          <w:bdr w:val="none" w:color="auto" w:sz="0" w:space="0" w:frame="1"/>
          <w:shd w:val="clear" w:color="auto" w:fill="FFFFFF"/>
        </w:rPr>
        <w:t xml:space="preserve">PCP, 550 12th Street, SW, 4th floor, </w:t>
      </w:r>
      <w:proofErr w:type="gramStart"/>
      <w:r w:rsidRPr="006B7D76" w:rsidR="006B7D76">
        <w:rPr>
          <w:rFonts w:ascii="Times New Roman" w:hAnsi="Times New Roman"/>
          <w:sz w:val="20"/>
          <w:bdr w:val="none" w:color="auto" w:sz="0" w:space="0" w:frame="1"/>
          <w:shd w:val="clear" w:color="auto" w:fill="FFFFFF"/>
        </w:rPr>
        <w:t xml:space="preserve">Room </w:t>
      </w:r>
      <w:r w:rsidRPr="006B7D76" w:rsidR="006B7D76">
        <w:rPr>
          <w:rFonts w:ascii="Times New Roman" w:hAnsi="Times New Roman"/>
          <w:spacing w:val="-40"/>
          <w:sz w:val="20"/>
          <w:bdr w:val="none" w:color="auto" w:sz="0" w:space="0" w:frame="1"/>
          <w:shd w:val="clear" w:color="auto" w:fill="FFFFFF"/>
        </w:rPr>
        <w:t> </w:t>
      </w:r>
      <w:r w:rsidRPr="006B7D76" w:rsidR="006B7D76">
        <w:rPr>
          <w:rFonts w:ascii="Times New Roman" w:hAnsi="Times New Roman"/>
          <w:sz w:val="20"/>
          <w:bdr w:val="none" w:color="auto" w:sz="0" w:space="0" w:frame="1"/>
          <w:shd w:val="clear" w:color="auto" w:fill="FFFFFF"/>
        </w:rPr>
        <w:t>4036</w:t>
      </w:r>
      <w:proofErr w:type="gramEnd"/>
      <w:r w:rsidRPr="006B7D76" w:rsidR="006B7D76">
        <w:rPr>
          <w:rFonts w:ascii="Times New Roman" w:hAnsi="Times New Roman"/>
          <w:sz w:val="20"/>
        </w:rPr>
        <w:t xml:space="preserve"> Washington, D.C. 20202. </w:t>
      </w:r>
      <w:r w:rsidRPr="006B7D76" w:rsidR="006B7D76">
        <w:rPr>
          <w:rFonts w:ascii="Times New Roman" w:hAnsi="Times New Roman"/>
          <w:sz w:val="20"/>
          <w:shd w:val="clear" w:color="auto" w:fill="FFFFFF"/>
        </w:rPr>
        <w:t>According to the Paperwork Reduction Act of 1995, no persons are required to respond to a collection of information unless it displays a valid OMB control number. The valid OMB control number</w:t>
      </w:r>
      <w:r w:rsidRPr="006B7D76" w:rsidR="006B7D76">
        <w:rPr>
          <w:sz w:val="20"/>
          <w:shd w:val="clear" w:color="auto" w:fill="FFFFFF"/>
        </w:rPr>
        <w:t xml:space="preserve"> </w:t>
      </w:r>
      <w:r w:rsidRPr="006B7D76" w:rsidR="006B7D76">
        <w:rPr>
          <w:rFonts w:ascii="Times New Roman" w:hAnsi="Times New Roman"/>
          <w:sz w:val="20"/>
          <w:shd w:val="clear" w:color="auto" w:fill="FFFFFF"/>
        </w:rPr>
        <w:t>is </w:t>
      </w:r>
      <w:r w:rsidRPr="006B7D76" w:rsidR="006B7D76">
        <w:rPr>
          <w:rFonts w:ascii="Times New Roman" w:hAnsi="Times New Roman"/>
          <w:sz w:val="20"/>
          <w:bdr w:val="none" w:color="auto" w:sz="0" w:space="0" w:frame="1"/>
          <w:shd w:val="clear" w:color="auto" w:fill="FFFFFF"/>
        </w:rPr>
        <w:t>1850-0969 (expires 04/30/2025).</w:t>
      </w:r>
    </w:p>
    <w:p w:rsidRPr="00E917CE" w:rsidR="00AA4346" w:rsidP="00AA4346" w:rsidRDefault="00AA4346" w14:paraId="3138E82B" w14:textId="77777777">
      <w:pPr>
        <w:autoSpaceDE w:val="0"/>
        <w:autoSpaceDN w:val="0"/>
        <w:adjustRightInd w:val="0"/>
        <w:rPr>
          <w:rFonts w:ascii="Times New Roman" w:hAnsi="Times New Roman"/>
          <w:sz w:val="20"/>
        </w:rPr>
      </w:pPr>
    </w:p>
    <w:p w:rsidRPr="00E917CE" w:rsidR="00AA4346" w:rsidP="00AA4346" w:rsidRDefault="00AA4346" w14:paraId="6F2F9541" w14:textId="77777777">
      <w:pPr>
        <w:rPr>
          <w:rFonts w:ascii="Times New Roman" w:hAnsi="Times New Roman"/>
          <w:b/>
          <w:bCs/>
          <w:sz w:val="20"/>
        </w:rPr>
      </w:pPr>
      <w:r w:rsidRPr="00E917CE">
        <w:rPr>
          <w:rFonts w:ascii="Times New Roman" w:hAnsi="Times New Roman"/>
          <w:b/>
          <w:bCs/>
          <w:sz w:val="20"/>
        </w:rPr>
        <w:t>Questions?</w:t>
      </w:r>
    </w:p>
    <w:p w:rsidRPr="00E917CE" w:rsidR="00AA4346" w:rsidP="00AA4346" w:rsidRDefault="00AA4346" w14:paraId="0F7DE470" w14:textId="2B6B8BCD">
      <w:pPr>
        <w:rPr>
          <w:rFonts w:ascii="Times New Roman" w:hAnsi="Times New Roman"/>
          <w:sz w:val="20"/>
        </w:rPr>
      </w:pPr>
      <w:r w:rsidRPr="00E917CE">
        <w:rPr>
          <w:rFonts w:ascii="Times New Roman" w:hAnsi="Times New Roman"/>
          <w:sz w:val="20"/>
        </w:rPr>
        <w:t xml:space="preserve">If you have any questions about the study, contact the U.S. Census Bureau at </w:t>
      </w:r>
      <w:r w:rsidRPr="00E917CE">
        <w:rPr>
          <w:rFonts w:ascii="Times New Roman" w:hAnsi="Times New Roman"/>
          <w:color w:val="000000"/>
          <w:sz w:val="20"/>
        </w:rPr>
        <w:t xml:space="preserve">1-844-868-3661 </w:t>
      </w:r>
      <w:r w:rsidRPr="00E917CE">
        <w:rPr>
          <w:rFonts w:ascii="Times New Roman" w:hAnsi="Times New Roman"/>
          <w:sz w:val="20"/>
        </w:rPr>
        <w:t>or via email at</w:t>
      </w:r>
      <w:r w:rsidR="0015712D">
        <w:rPr>
          <w:rFonts w:ascii="Times New Roman" w:hAnsi="Times New Roman"/>
          <w:sz w:val="20"/>
        </w:rPr>
        <w:t xml:space="preserve"> </w:t>
      </w:r>
      <w:r w:rsidRPr="0015712D" w:rsidR="0015712D">
        <w:t>addp.school.pulse.panel@census.gov</w:t>
      </w:r>
      <w:r w:rsidRPr="00E917CE">
        <w:rPr>
          <w:rFonts w:ascii="Times New Roman" w:hAnsi="Times New Roman"/>
          <w:sz w:val="20"/>
        </w:rPr>
        <w:t>. The Census Bureau is collecting the data for NCES.</w:t>
      </w:r>
    </w:p>
    <w:p w:rsidR="00AA4346" w:rsidP="00AA4346" w:rsidRDefault="00AA4346" w14:paraId="6BB1600C" w14:textId="77777777">
      <w:pPr>
        <w:rPr>
          <w:rFonts w:ascii="Times New Roman" w:hAnsi="Times New Roman"/>
          <w:i/>
          <w:sz w:val="16"/>
          <w:szCs w:val="16"/>
          <w:highlight w:val="yellow"/>
        </w:rPr>
      </w:pPr>
    </w:p>
    <w:p w:rsidR="00AA4346" w:rsidP="00AA4346" w:rsidRDefault="00AA4346" w14:paraId="0EBE9184" w14:textId="77777777">
      <w:pPr>
        <w:rPr>
          <w:rFonts w:ascii="Times New Roman" w:hAnsi="Times New Roman"/>
          <w:i/>
          <w:sz w:val="16"/>
          <w:szCs w:val="16"/>
          <w:highlight w:val="yellow"/>
        </w:rPr>
      </w:pPr>
    </w:p>
    <w:p w:rsidR="00AA4346" w:rsidP="00AA4346" w:rsidRDefault="00AA4346" w14:paraId="3FE130D2" w14:textId="77777777">
      <w:pPr>
        <w:rPr>
          <w:rFonts w:ascii="Times New Roman" w:hAnsi="Times New Roman" w:eastAsia="Arial"/>
          <w:i/>
          <w:color w:val="231F20"/>
          <w:w w:val="90"/>
          <w:sz w:val="16"/>
          <w:szCs w:val="16"/>
        </w:rPr>
      </w:pPr>
      <w:r>
        <w:rPr>
          <w:rFonts w:ascii="Times New Roman" w:hAnsi="Times New Roman" w:eastAsia="Arial"/>
          <w:i/>
          <w:color w:val="231F20"/>
          <w:w w:val="90"/>
          <w:sz w:val="16"/>
          <w:szCs w:val="16"/>
        </w:rPr>
        <w:t>NCES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is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authorized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to</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conduct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this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survey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the</w:t>
      </w:r>
      <w:r>
        <w:rPr>
          <w:rFonts w:ascii="Times New Roman" w:hAnsi="Times New Roman" w:eastAsia="Arial"/>
          <w:i/>
          <w:color w:val="231F20"/>
          <w:spacing w:val="-7"/>
          <w:w w:val="90"/>
          <w:sz w:val="16"/>
          <w:szCs w:val="16"/>
        </w:rPr>
        <w:t xml:space="preserve"> </w:t>
      </w:r>
      <w:r>
        <w:rPr>
          <w:rFonts w:ascii="Times New Roman" w:hAnsi="Times New Roman"/>
          <w:i/>
          <w:iCs/>
          <w:sz w:val="16"/>
          <w:szCs w:val="16"/>
          <w:lang w:bidi="en-US"/>
        </w:rPr>
        <w:t>American Rescue Plan Act of 2021 (ARP 2021; Sec. 2010) and the</w:t>
      </w:r>
      <w:r>
        <w:rPr>
          <w:rFonts w:ascii="Times New Roman" w:hAnsi="Times New Roman"/>
          <w:i/>
          <w:iCs/>
          <w:lang w:bidi="en-US"/>
        </w:rPr>
        <w:t xml:space="preserve"> </w:t>
      </w:r>
      <w:r>
        <w:rPr>
          <w:rFonts w:ascii="Times New Roman" w:hAnsi="Times New Roman" w:eastAsia="Arial"/>
          <w:i/>
          <w:color w:val="231F20"/>
          <w:w w:val="90"/>
          <w:sz w:val="16"/>
          <w:szCs w:val="16"/>
        </w:rPr>
        <w:t>Education</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Sciences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Reform</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Act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of</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2002</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(ESRA 2002, 20 U.S.C. §9543).</w:t>
      </w:r>
      <w:r>
        <w:rPr>
          <w:rFonts w:ascii="Times New Roman" w:hAnsi="Times New Roman" w:eastAsia="Arial"/>
          <w:i/>
          <w:color w:val="231F20"/>
          <w:spacing w:val="21"/>
          <w:w w:val="90"/>
          <w:sz w:val="16"/>
          <w:szCs w:val="16"/>
        </w:rPr>
        <w:t xml:space="preserve"> </w:t>
      </w:r>
      <w:proofErr w:type="gramStart"/>
      <w:r>
        <w:rPr>
          <w:rFonts w:ascii="Times New Roman" w:hAnsi="Times New Roman" w:eastAsia="Arial"/>
          <w:i/>
          <w:color w:val="231F20"/>
          <w:w w:val="90"/>
          <w:sz w:val="16"/>
          <w:szCs w:val="16"/>
        </w:rPr>
        <w:t>All</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of</w:t>
      </w:r>
      <w:proofErr w:type="gramEnd"/>
      <w:r>
        <w:rPr>
          <w:rFonts w:ascii="Times New Roman" w:hAnsi="Times New Roman" w:eastAsia="Arial"/>
          <w:i/>
          <w:color w:val="231F20"/>
          <w:w w:val="90"/>
          <w:sz w:val="16"/>
          <w:szCs w:val="16"/>
        </w:rPr>
        <w:t xml:space="preserve"> the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information</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schools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provide</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may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be</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used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only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for</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statistical</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purposes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and</w:t>
      </w:r>
      <w:r>
        <w:rPr>
          <w:rFonts w:ascii="Times New Roman" w:hAnsi="Times New Roman" w:eastAsia="Arial"/>
          <w:i/>
          <w:color w:val="231F20"/>
          <w:w w:val="88"/>
          <w:sz w:val="16"/>
          <w:szCs w:val="16"/>
        </w:rPr>
        <w:t xml:space="preserve"> </w:t>
      </w:r>
      <w:r>
        <w:rPr>
          <w:rFonts w:ascii="Times New Roman" w:hAnsi="Times New Roman" w:eastAsia="Arial"/>
          <w:i/>
          <w:color w:val="231F20"/>
          <w:w w:val="90"/>
          <w:sz w:val="16"/>
          <w:szCs w:val="16"/>
        </w:rPr>
        <w:t>may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not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disclosed,</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or</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used,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in</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identifiable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form</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for</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any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other</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purpose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except</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required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law</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(20</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U.S.C.</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§9573</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and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6</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U.S.C.</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§151).</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Reports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of</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the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findings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from</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the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survey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will</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not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identify</w:t>
      </w:r>
      <w:r>
        <w:rPr>
          <w:rFonts w:ascii="Times New Roman" w:hAnsi="Times New Roman" w:eastAsia="Arial"/>
          <w:i/>
          <w:color w:val="231F20"/>
          <w:w w:val="88"/>
          <w:sz w:val="16"/>
          <w:szCs w:val="16"/>
        </w:rPr>
        <w:t xml:space="preserve"> </w:t>
      </w:r>
      <w:r>
        <w:rPr>
          <w:rFonts w:ascii="Times New Roman" w:hAnsi="Times New Roman" w:eastAsia="Arial"/>
          <w:i/>
          <w:color w:val="231F20"/>
          <w:w w:val="90"/>
          <w:sz w:val="16"/>
          <w:szCs w:val="16"/>
        </w:rPr>
        <w:t>participating</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Local Education Agencies (LEAs),</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schools,</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or</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staff.</w:t>
      </w:r>
      <w:r>
        <w:rPr>
          <w:rFonts w:ascii="Times New Roman" w:hAnsi="Times New Roman" w:eastAsia="Arial"/>
          <w:i/>
          <w:color w:val="231F20"/>
          <w:spacing w:val="17"/>
          <w:w w:val="90"/>
          <w:sz w:val="16"/>
          <w:szCs w:val="16"/>
        </w:rPr>
        <w:t xml:space="preserve"> </w:t>
      </w:r>
      <w:r>
        <w:rPr>
          <w:rFonts w:ascii="Times New Roman" w:hAnsi="Times New Roman" w:eastAsia="Arial"/>
          <w:i/>
          <w:color w:val="231F20"/>
          <w:w w:val="90"/>
          <w:sz w:val="16"/>
          <w:szCs w:val="16"/>
        </w:rPr>
        <w:t>Individual</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responses</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will</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be</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combined</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with</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those</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from</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other</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participants</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to</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produce</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summary</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statistics</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and</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reports.</w:t>
      </w:r>
      <w:r>
        <w:rPr>
          <w:rFonts w:ascii="Times New Roman" w:hAnsi="Times New Roman"/>
          <w:color w:val="000000"/>
          <w:sz w:val="20"/>
        </w:rPr>
        <w:br w:type="page"/>
      </w:r>
    </w:p>
    <w:p w:rsidR="00AA4346" w:rsidP="00AA4346" w:rsidRDefault="00AA4346" w14:paraId="3D1AC726" w14:textId="775956EF">
      <w:pPr>
        <w:pStyle w:val="Heading2"/>
        <w:rPr>
          <w:rFonts w:asciiTheme="majorHAnsi" w:hAnsiTheme="majorHAnsi" w:cstheme="majorBidi"/>
          <w:sz w:val="26"/>
          <w:szCs w:val="26"/>
        </w:rPr>
      </w:pPr>
      <w:bookmarkStart w:name="_Toc95393129" w:id="9"/>
      <w:r>
        <w:lastRenderedPageBreak/>
        <w:t>Initial Letter –</w:t>
      </w:r>
      <w:proofErr w:type="spellStart"/>
      <w:r>
        <w:t>NonRespondents</w:t>
      </w:r>
      <w:proofErr w:type="spellEnd"/>
      <w:r>
        <w:t xml:space="preserve"> (No Debit Card Schools) (FedEx)</w:t>
      </w:r>
      <w:bookmarkEnd w:id="9"/>
    </w:p>
    <w:p w:rsidR="00AA4346" w:rsidP="00AA4346" w:rsidRDefault="00AA4346" w14:paraId="4756D4FF" w14:textId="77777777"/>
    <w:p w:rsidR="00AA4346" w:rsidP="00AA4346" w:rsidRDefault="00AA4346" w14:paraId="69360C75"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Date</w:t>
      </w:r>
    </w:p>
    <w:p w:rsidR="00AA4346" w:rsidP="00AA4346" w:rsidRDefault="00AA4346" w14:paraId="5988CBD4" w14:textId="77777777">
      <w:pPr>
        <w:autoSpaceDE w:val="0"/>
        <w:autoSpaceDN w:val="0"/>
        <w:adjustRightInd w:val="0"/>
        <w:spacing w:line="240" w:lineRule="auto"/>
        <w:rPr>
          <w:rFonts w:ascii="Times New Roman" w:hAnsi="Times New Roman"/>
          <w:color w:val="000000"/>
          <w:sz w:val="20"/>
        </w:rPr>
      </w:pPr>
    </w:p>
    <w:p w:rsidR="00AA4346" w:rsidP="00AA4346" w:rsidRDefault="00AA4346" w14:paraId="7000705C"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Dear </w:t>
      </w:r>
      <w:r>
        <w:rPr>
          <w:rFonts w:ascii="Times New Roman" w:hAnsi="Times New Roman" w:eastAsiaTheme="minorEastAsia"/>
          <w:color w:val="0070C0"/>
          <w:sz w:val="20"/>
        </w:rPr>
        <w:t xml:space="preserve">[POSITION] </w:t>
      </w:r>
      <w:r>
        <w:rPr>
          <w:rFonts w:ascii="Times New Roman" w:hAnsi="Times New Roman" w:eastAsiaTheme="minorEastAsia"/>
          <w:sz w:val="20"/>
        </w:rPr>
        <w:t xml:space="preserve">of </w:t>
      </w:r>
      <w:r>
        <w:rPr>
          <w:rFonts w:ascii="Times New Roman" w:hAnsi="Times New Roman" w:eastAsiaTheme="minorEastAsia"/>
          <w:color w:val="0070C0"/>
          <w:sz w:val="20"/>
        </w:rPr>
        <w:t>[SCHOOL_NAME]:</w:t>
      </w:r>
      <w:r>
        <w:rPr>
          <w:rFonts w:ascii="Times New Roman" w:hAnsi="Times New Roman"/>
          <w:color w:val="000000"/>
          <w:sz w:val="20"/>
        </w:rPr>
        <w:t xml:space="preserve"> </w:t>
      </w:r>
    </w:p>
    <w:p w:rsidR="00AA4346" w:rsidP="00AA4346" w:rsidRDefault="00AA4346" w14:paraId="5BE36C49" w14:textId="77777777">
      <w:pPr>
        <w:autoSpaceDE w:val="0"/>
        <w:autoSpaceDN w:val="0"/>
        <w:adjustRightInd w:val="0"/>
        <w:spacing w:line="240" w:lineRule="auto"/>
        <w:rPr>
          <w:rFonts w:ascii="Times New Roman" w:hAnsi="Times New Roman"/>
          <w:color w:val="000000"/>
          <w:sz w:val="20"/>
        </w:rPr>
      </w:pPr>
    </w:p>
    <w:p w:rsidR="00AA4346" w:rsidP="00AA4346" w:rsidRDefault="00AA4346" w14:paraId="3EBE17E4" w14:textId="3F3042F3">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The U.S. Department of Education and the National Center for Education Statistics (NCES) need to hear about the challenges your school is facing during the COVID-19 pandemic. We are </w:t>
      </w:r>
      <w:r w:rsidRPr="00830FF6">
        <w:rPr>
          <w:rFonts w:ascii="Times New Roman" w:hAnsi="Times New Roman"/>
          <w:sz w:val="20"/>
        </w:rPr>
        <w:t xml:space="preserve">asking you to participate in the School Pulse Panel, a study designed to capture this information. This survey will take 30 minutes or less. </w:t>
      </w:r>
      <w:r w:rsidRPr="00830FF6" w:rsidR="00205126">
        <w:rPr>
          <w:rFonts w:ascii="Times New Roman" w:hAnsi="Times New Roman"/>
          <w:sz w:val="20"/>
        </w:rPr>
        <w:t>The &lt;insert month&gt; survey collects data on &lt;insert topic areas&gt;, in addition to some repeated items from prior collections (learning modes offered and quarantine) so that we can analyze trends over time.</w:t>
      </w:r>
    </w:p>
    <w:p w:rsidR="00AA4346" w:rsidP="00AA4346" w:rsidRDefault="00AA4346" w14:paraId="1DA76AD5" w14:textId="77777777">
      <w:pPr>
        <w:autoSpaceDE w:val="0"/>
        <w:autoSpaceDN w:val="0"/>
        <w:adjustRightInd w:val="0"/>
        <w:spacing w:line="240" w:lineRule="auto"/>
        <w:rPr>
          <w:rFonts w:ascii="Times New Roman" w:hAnsi="Times New Roman"/>
          <w:color w:val="000000"/>
          <w:sz w:val="20"/>
        </w:rPr>
      </w:pPr>
    </w:p>
    <w:p w:rsidR="00AA4346" w:rsidP="00AA4346" w:rsidRDefault="00AA4346" w14:paraId="3ABA4186" w14:textId="447DD40D">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complete the 30-minute </w:t>
      </w:r>
      <w:r w:rsidR="00E917CE">
        <w:rPr>
          <w:rFonts w:ascii="Times New Roman" w:hAnsi="Times New Roman"/>
          <w:color w:val="000000"/>
          <w:sz w:val="20"/>
        </w:rPr>
        <w:t>&lt;insert month&gt;</w:t>
      </w:r>
      <w:r>
        <w:rPr>
          <w:rFonts w:ascii="Times New Roman" w:hAnsi="Times New Roman"/>
          <w:color w:val="000000"/>
          <w:sz w:val="20"/>
        </w:rPr>
        <w:t xml:space="preserve"> survey by visiting the link below and entering your User ID: </w:t>
      </w:r>
    </w:p>
    <w:p w:rsidR="00AA4346" w:rsidP="00AA4346" w:rsidRDefault="00AA4346" w14:paraId="16708AD9" w14:textId="75B0D160">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93056" behindDoc="0" locked="0" layoutInCell="1" allowOverlap="1" wp14:editId="6B59F8F5" wp14:anchorId="4A3AE32D">
                <wp:simplePos x="0" y="0"/>
                <wp:positionH relativeFrom="column">
                  <wp:posOffset>381000</wp:posOffset>
                </wp:positionH>
                <wp:positionV relativeFrom="paragraph">
                  <wp:posOffset>203200</wp:posOffset>
                </wp:positionV>
                <wp:extent cx="4500245" cy="723900"/>
                <wp:effectExtent l="19050" t="19050" r="14605" b="1905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AA4346" w:rsidP="00AA4346" w:rsidRDefault="00AA4346" w14:paraId="0D6A09C0" w14:textId="77777777">
                            <w:pPr>
                              <w:rPr>
                                <w:rFonts w:ascii="Times New Roman" w:hAnsi="Times New Roman"/>
                                <w:sz w:val="28"/>
                              </w:rPr>
                            </w:pPr>
                            <w:r>
                              <w:rPr>
                                <w:rFonts w:ascii="Times New Roman" w:hAnsi="Times New Roman"/>
                                <w:sz w:val="28"/>
                              </w:rPr>
                              <w:t>[URL]</w:t>
                            </w:r>
                          </w:p>
                          <w:p w:rsidR="00AA4346" w:rsidP="00AA4346" w:rsidRDefault="00AA4346" w14:paraId="3804C99E"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9" style="position:absolute;margin-left:30pt;margin-top:16pt;width:354.35pt;height:57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" w14:anchorId="4A3AE32D">
                <v:textbox>
                  <w:txbxContent>
                    <w:p w:rsidR="00AA4346" w:rsidP="00AA4346" w:rsidRDefault="00AA4346" w14:paraId="0D6A09C0" w14:textId="77777777">
                      <w:pPr>
                        <w:rPr>
                          <w:rFonts w:ascii="Times New Roman" w:hAnsi="Times New Roman"/>
                          <w:sz w:val="28"/>
                        </w:rPr>
                      </w:pPr>
                      <w:r>
                        <w:rPr>
                          <w:rFonts w:ascii="Times New Roman" w:hAnsi="Times New Roman"/>
                          <w:sz w:val="28"/>
                        </w:rPr>
                        <w:t>[URL]</w:t>
                      </w:r>
                    </w:p>
                    <w:p w:rsidR="00AA4346" w:rsidP="00AA4346" w:rsidRDefault="00AA4346" w14:paraId="3804C99E"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v:textbox>
                <w10:wrap type="square"/>
              </v:shape>
            </w:pict>
          </mc:Fallback>
        </mc:AlternateContent>
      </w:r>
    </w:p>
    <w:p w:rsidR="00AA4346" w:rsidP="00AA4346" w:rsidRDefault="00AA4346" w14:paraId="768B6026" w14:textId="77777777">
      <w:pPr>
        <w:rPr>
          <w:rFonts w:ascii="Times New Roman" w:hAnsi="Times New Roman"/>
          <w:sz w:val="20"/>
        </w:rPr>
      </w:pPr>
    </w:p>
    <w:p w:rsidR="00AA4346" w:rsidP="00AA4346" w:rsidRDefault="00AA4346" w14:paraId="5BF49048" w14:textId="77777777">
      <w:pPr>
        <w:rPr>
          <w:rFonts w:ascii="Times New Roman" w:hAnsi="Times New Roman"/>
          <w:sz w:val="20"/>
        </w:rPr>
      </w:pPr>
    </w:p>
    <w:p w:rsidR="00AA4346" w:rsidP="00AA4346" w:rsidRDefault="00AA4346" w14:paraId="50500B5F" w14:textId="77777777">
      <w:pPr>
        <w:rPr>
          <w:rFonts w:ascii="Times New Roman" w:hAnsi="Times New Roman"/>
          <w:sz w:val="20"/>
        </w:rPr>
      </w:pPr>
    </w:p>
    <w:p w:rsidR="00AA4346" w:rsidP="00AA4346" w:rsidRDefault="00AA4346" w14:paraId="29D126F6" w14:textId="77777777">
      <w:pPr>
        <w:autoSpaceDE w:val="0"/>
        <w:autoSpaceDN w:val="0"/>
        <w:adjustRightInd w:val="0"/>
        <w:spacing w:line="240" w:lineRule="auto"/>
        <w:rPr>
          <w:rFonts w:ascii="Times New Roman" w:hAnsi="Times New Roman"/>
          <w:color w:val="000000"/>
          <w:sz w:val="20"/>
        </w:rPr>
      </w:pPr>
    </w:p>
    <w:p w:rsidR="00E917CE" w:rsidP="00AA4346" w:rsidRDefault="00E917CE" w14:paraId="0BB817C8" w14:textId="77777777">
      <w:pPr>
        <w:autoSpaceDE w:val="0"/>
        <w:autoSpaceDN w:val="0"/>
        <w:adjustRightInd w:val="0"/>
        <w:spacing w:line="240" w:lineRule="auto"/>
        <w:rPr>
          <w:rFonts w:ascii="Times New Roman" w:hAnsi="Times New Roman"/>
          <w:color w:val="000000"/>
          <w:sz w:val="20"/>
        </w:rPr>
      </w:pPr>
    </w:p>
    <w:p w:rsidR="00E917CE" w:rsidP="00AA4346" w:rsidRDefault="00E917CE" w14:paraId="3FFD8215" w14:textId="77777777">
      <w:pPr>
        <w:autoSpaceDE w:val="0"/>
        <w:autoSpaceDN w:val="0"/>
        <w:adjustRightInd w:val="0"/>
        <w:spacing w:line="240" w:lineRule="auto"/>
        <w:rPr>
          <w:rFonts w:ascii="Times New Roman" w:hAnsi="Times New Roman"/>
          <w:color w:val="000000"/>
          <w:sz w:val="20"/>
        </w:rPr>
      </w:pPr>
    </w:p>
    <w:p w:rsidR="00E917CE" w:rsidP="00AA4346" w:rsidRDefault="00E917CE" w14:paraId="1B47CB0D" w14:textId="77777777">
      <w:pPr>
        <w:autoSpaceDE w:val="0"/>
        <w:autoSpaceDN w:val="0"/>
        <w:adjustRightInd w:val="0"/>
        <w:spacing w:line="240" w:lineRule="auto"/>
        <w:rPr>
          <w:rFonts w:ascii="Times New Roman" w:hAnsi="Times New Roman"/>
          <w:color w:val="000000"/>
          <w:sz w:val="20"/>
        </w:rPr>
      </w:pPr>
    </w:p>
    <w:p w:rsidR="00AA4346" w:rsidP="00AA4346" w:rsidRDefault="00AA4346" w14:paraId="57D070F9" w14:textId="7845046B">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You should have received an email invitation that contains this same link and User ID. Please submit your response no later than </w:t>
      </w:r>
      <w:r w:rsidR="00E917CE">
        <w:rPr>
          <w:rFonts w:ascii="Times New Roman" w:hAnsi="Times New Roman"/>
          <w:color w:val="000000"/>
          <w:sz w:val="20"/>
        </w:rPr>
        <w:t>&lt;insert date&gt;</w:t>
      </w:r>
      <w:r>
        <w:rPr>
          <w:rFonts w:ascii="Times New Roman" w:hAnsi="Times New Roman"/>
          <w:color w:val="000000"/>
          <w:sz w:val="20"/>
        </w:rPr>
        <w:t xml:space="preserve">.  If you have already responded for the month of </w:t>
      </w:r>
      <w:r w:rsidR="00E917CE">
        <w:rPr>
          <w:rFonts w:ascii="Times New Roman" w:hAnsi="Times New Roman"/>
          <w:color w:val="000000"/>
          <w:sz w:val="20"/>
        </w:rPr>
        <w:t>&lt;insert month&gt;</w:t>
      </w:r>
      <w:r>
        <w:rPr>
          <w:rFonts w:ascii="Times New Roman" w:hAnsi="Times New Roman"/>
          <w:color w:val="000000"/>
          <w:sz w:val="20"/>
        </w:rPr>
        <w:t xml:space="preserve">, thank you. You may disregard this notice. </w:t>
      </w:r>
    </w:p>
    <w:p w:rsidR="00AA4346" w:rsidP="00AA4346" w:rsidRDefault="00AA4346" w14:paraId="728AF6D7" w14:textId="77777777">
      <w:pPr>
        <w:autoSpaceDE w:val="0"/>
        <w:autoSpaceDN w:val="0"/>
        <w:adjustRightInd w:val="0"/>
        <w:spacing w:line="240" w:lineRule="auto"/>
        <w:rPr>
          <w:rFonts w:ascii="Times New Roman" w:hAnsi="Times New Roman"/>
          <w:color w:val="000000"/>
          <w:sz w:val="20"/>
        </w:rPr>
      </w:pPr>
    </w:p>
    <w:p w:rsidR="00AA4346" w:rsidP="00AA4346" w:rsidRDefault="00AA4346" w14:paraId="582C9602"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We understand the pandemic has placed exceptional demands on your school, staff, and students. To better understand these challenges, we are interested in hearing more about your experiences. By participating in the Panel, the experiences of your school and other schools will be used to inform policy and funding decisions that will address the challenges of the COVID-19 pandemic. </w:t>
      </w:r>
    </w:p>
    <w:p w:rsidR="00AA4346" w:rsidP="00AA4346" w:rsidRDefault="00AA4346" w14:paraId="4183A6F7" w14:textId="77777777">
      <w:pPr>
        <w:autoSpaceDE w:val="0"/>
        <w:autoSpaceDN w:val="0"/>
        <w:adjustRightInd w:val="0"/>
        <w:spacing w:line="240" w:lineRule="auto"/>
        <w:rPr>
          <w:rFonts w:ascii="Times New Roman" w:hAnsi="Times New Roman"/>
          <w:color w:val="000000"/>
          <w:sz w:val="20"/>
        </w:rPr>
      </w:pPr>
    </w:p>
    <w:p w:rsidR="00AA4346" w:rsidP="00AA4346" w:rsidRDefault="00AA4346" w14:paraId="72A91C35"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Please be assured that, by federal mandate, we are required to protect the responses of all schools included in the Panel. Individual responses will be combined with those from other participants to produce summary statistics and reports, and your individual responses will not be identifiable.</w:t>
      </w:r>
    </w:p>
    <w:p w:rsidR="00AA4346" w:rsidP="00AA4346" w:rsidRDefault="00AA4346" w14:paraId="5CAC0C39" w14:textId="77777777">
      <w:pPr>
        <w:autoSpaceDE w:val="0"/>
        <w:autoSpaceDN w:val="0"/>
        <w:adjustRightInd w:val="0"/>
        <w:spacing w:line="240" w:lineRule="auto"/>
        <w:rPr>
          <w:rFonts w:ascii="Times New Roman" w:hAnsi="Times New Roman"/>
          <w:color w:val="000000"/>
          <w:sz w:val="20"/>
        </w:rPr>
      </w:pPr>
    </w:p>
    <w:p w:rsidR="00AA4346" w:rsidP="00AA4346" w:rsidRDefault="00AA4346" w14:paraId="4F5DC0FF" w14:textId="12BD0F40">
      <w:pPr>
        <w:autoSpaceDE w:val="0"/>
        <w:autoSpaceDN w:val="0"/>
        <w:adjustRightInd w:val="0"/>
        <w:spacing w:line="240" w:lineRule="auto"/>
        <w:rPr>
          <w:rFonts w:ascii="Times New Roman" w:hAnsi="Times New Roman"/>
          <w:sz w:val="20"/>
        </w:rPr>
      </w:pPr>
      <w:r>
        <w:rPr>
          <w:rFonts w:ascii="Times New Roman" w:hAnsi="Times New Roman"/>
          <w:color w:val="000000"/>
          <w:sz w:val="20"/>
        </w:rPr>
        <w:t xml:space="preserve">To learn more about the School Pulse Panel and to preview the </w:t>
      </w:r>
      <w:r w:rsidR="00E917CE">
        <w:rPr>
          <w:rFonts w:ascii="Times New Roman" w:hAnsi="Times New Roman"/>
          <w:color w:val="000000"/>
          <w:sz w:val="20"/>
        </w:rPr>
        <w:t>&lt;insert month&gt;</w:t>
      </w:r>
      <w:r>
        <w:rPr>
          <w:rFonts w:ascii="Times New Roman" w:hAnsi="Times New Roman"/>
          <w:color w:val="000000"/>
          <w:sz w:val="20"/>
        </w:rPr>
        <w:t xml:space="preserve"> questions, visit </w:t>
      </w:r>
      <w:hyperlink w:history="1" r:id="rId23">
        <w:r>
          <w:rPr>
            <w:rStyle w:val="Hyperlink"/>
            <w:rFonts w:ascii="Times New Roman" w:hAnsi="Times New Roman"/>
            <w:sz w:val="20"/>
          </w:rPr>
          <w:t>www.census.gov/schoolpulse</w:t>
        </w:r>
      </w:hyperlink>
      <w:r>
        <w:rPr>
          <w:rFonts w:ascii="Times New Roman" w:hAnsi="Times New Roman"/>
          <w:color w:val="000000"/>
          <w:sz w:val="20"/>
        </w:rPr>
        <w:t xml:space="preserve">. To see findings from prior School Pulse Panel data collections, visit </w:t>
      </w:r>
      <w:hyperlink w:history="1" r:id="rId24">
        <w:r>
          <w:rPr>
            <w:rStyle w:val="Hyperlink"/>
            <w:rFonts w:ascii="Times New Roman" w:hAnsi="Times New Roman"/>
            <w:sz w:val="20"/>
          </w:rPr>
          <w:t>https://ies.ed.gov/schoolsurvey/</w:t>
        </w:r>
      </w:hyperlink>
      <w:r>
        <w:rPr>
          <w:rFonts w:ascii="Times New Roman" w:hAnsi="Times New Roman"/>
          <w:color w:val="000000"/>
          <w:sz w:val="20"/>
        </w:rPr>
        <w:t xml:space="preserve">. If you have questions or need assistance, you may also call 1-844-868-3661 or email </w:t>
      </w:r>
      <w:hyperlink w:history="1" r:id="rId25">
        <w:r>
          <w:rPr>
            <w:rStyle w:val="Hyperlink"/>
            <w:rFonts w:ascii="Times New Roman" w:hAnsi="Times New Roman"/>
            <w:sz w:val="20"/>
          </w:rPr>
          <w:t>addp.school.pulse.panel@census.gov</w:t>
        </w:r>
      </w:hyperlink>
      <w:r>
        <w:rPr>
          <w:rFonts w:ascii="Times New Roman" w:hAnsi="Times New Roman"/>
          <w:color w:val="000000"/>
          <w:sz w:val="20"/>
        </w:rPr>
        <w:t>.</w:t>
      </w:r>
    </w:p>
    <w:p w:rsidR="00AA4346" w:rsidP="00AA4346" w:rsidRDefault="00AA4346" w14:paraId="5AC1CBC1" w14:textId="77777777">
      <w:pPr>
        <w:autoSpaceDE w:val="0"/>
        <w:autoSpaceDN w:val="0"/>
        <w:adjustRightInd w:val="0"/>
        <w:spacing w:line="240" w:lineRule="auto"/>
        <w:rPr>
          <w:rFonts w:ascii="Times New Roman" w:hAnsi="Times New Roman"/>
          <w:sz w:val="20"/>
        </w:rPr>
      </w:pPr>
    </w:p>
    <w:p w:rsidR="00AA4346" w:rsidP="00AA4346" w:rsidRDefault="00AA4346" w14:paraId="57B29223" w14:textId="77777777">
      <w:pPr>
        <w:autoSpaceDE w:val="0"/>
        <w:autoSpaceDN w:val="0"/>
        <w:adjustRightInd w:val="0"/>
        <w:spacing w:line="240" w:lineRule="auto"/>
        <w:rPr>
          <w:rFonts w:ascii="Times New Roman" w:hAnsi="Times New Roman"/>
          <w:sz w:val="20"/>
        </w:rPr>
      </w:pPr>
    </w:p>
    <w:p w:rsidR="00AA4346" w:rsidP="00AA4346" w:rsidRDefault="00AA4346" w14:paraId="789D3F8C" w14:textId="77777777">
      <w:pPr>
        <w:rPr>
          <w:rFonts w:ascii="Times New Roman" w:hAnsi="Times New Roman"/>
          <w:sz w:val="20"/>
        </w:rPr>
      </w:pPr>
      <w:r>
        <w:rPr>
          <w:rFonts w:ascii="Times New Roman" w:hAnsi="Times New Roman"/>
          <w:sz w:val="20"/>
        </w:rPr>
        <w:t>Sincerely,</w:t>
      </w:r>
    </w:p>
    <w:p w:rsidR="00AA4346" w:rsidP="00AA4346" w:rsidRDefault="00AA4346" w14:paraId="439BE135" w14:textId="77777777">
      <w:pPr>
        <w:rPr>
          <w:rFonts w:ascii="Times New Roman" w:hAnsi="Times New Roman"/>
          <w:sz w:val="20"/>
        </w:rPr>
      </w:pPr>
    </w:p>
    <w:p w:rsidR="00AA4346" w:rsidP="00AA4346" w:rsidRDefault="00AA4346" w14:paraId="4E1B9821" w14:textId="77777777">
      <w:pPr>
        <w:rPr>
          <w:rFonts w:ascii="Times New Roman" w:hAnsi="Times New Roman"/>
          <w:sz w:val="20"/>
        </w:rPr>
      </w:pPr>
    </w:p>
    <w:p w:rsidR="00AA4346" w:rsidP="00AA4346" w:rsidRDefault="00AA4346" w14:paraId="13A7F6B8" w14:textId="77777777">
      <w:pPr>
        <w:rPr>
          <w:rFonts w:ascii="Times New Roman" w:hAnsi="Times New Roman"/>
          <w:sz w:val="20"/>
        </w:rPr>
      </w:pPr>
    </w:p>
    <w:p w:rsidR="00AA4346" w:rsidP="00AA4346" w:rsidRDefault="00AA4346" w14:paraId="2DB0A452"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AA4346" w:rsidP="00AA4346" w:rsidRDefault="00AA4346" w14:paraId="6C9CAF75" w14:textId="77777777">
      <w:pPr>
        <w:rPr>
          <w:rFonts w:ascii="Times New Roman" w:hAnsi="Times New Roman"/>
          <w:color w:val="000000"/>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AA4346" w:rsidP="00AA4346" w:rsidRDefault="00AA4346" w14:paraId="52041B42" w14:textId="77777777">
      <w:pPr>
        <w:rPr>
          <w:rFonts w:ascii="Times New Roman" w:hAnsi="Times New Roman"/>
          <w:color w:val="000000"/>
          <w:sz w:val="20"/>
        </w:rPr>
      </w:pPr>
      <w:r>
        <w:rPr>
          <w:rFonts w:ascii="Times New Roman" w:hAnsi="Times New Roman"/>
          <w:color w:val="000000"/>
          <w:sz w:val="20"/>
        </w:rPr>
        <w:br w:type="page"/>
      </w:r>
    </w:p>
    <w:p w:rsidR="00AA4346" w:rsidP="00AA4346" w:rsidRDefault="00AA4346" w14:paraId="02968148" w14:textId="77777777">
      <w:pPr>
        <w:rPr>
          <w:rFonts w:ascii="Times New Roman" w:hAnsi="Times New Roman" w:cstheme="minorBidi"/>
          <w:b/>
          <w:bCs/>
          <w:sz w:val="22"/>
          <w:szCs w:val="22"/>
        </w:rPr>
      </w:pPr>
      <w:r>
        <w:rPr>
          <w:rFonts w:ascii="Times New Roman" w:hAnsi="Times New Roman"/>
          <w:b/>
          <w:bCs/>
        </w:rPr>
        <w:lastRenderedPageBreak/>
        <w:t>School Pulse Panel: Frequently Asked Questions (FAQs)</w:t>
      </w:r>
    </w:p>
    <w:p w:rsidR="00AA4346" w:rsidP="00AA4346" w:rsidRDefault="00AA4346" w14:paraId="62EA5383" w14:textId="77777777">
      <w:pPr>
        <w:rPr>
          <w:rFonts w:ascii="Times New Roman" w:hAnsi="Times New Roman"/>
          <w:b/>
          <w:bCs/>
          <w:sz w:val="20"/>
        </w:rPr>
      </w:pPr>
    </w:p>
    <w:p w:rsidRPr="00E917CE" w:rsidR="00AA4346" w:rsidP="00AA4346" w:rsidRDefault="00AA4346" w14:paraId="5292B6D0" w14:textId="77777777">
      <w:pPr>
        <w:rPr>
          <w:rFonts w:ascii="Times New Roman" w:hAnsi="Times New Roman"/>
          <w:b/>
          <w:bCs/>
          <w:sz w:val="20"/>
        </w:rPr>
      </w:pPr>
      <w:r w:rsidRPr="00E917CE">
        <w:rPr>
          <w:rFonts w:ascii="Times New Roman" w:hAnsi="Times New Roman"/>
          <w:b/>
          <w:bCs/>
          <w:sz w:val="20"/>
        </w:rPr>
        <w:t>How is the School Pulse Panel different from other education surveys?</w:t>
      </w:r>
    </w:p>
    <w:p w:rsidRPr="00E917CE" w:rsidR="00AA4346" w:rsidP="00AA4346" w:rsidRDefault="00AA4346" w14:paraId="617C1B75" w14:textId="77777777">
      <w:pPr>
        <w:rPr>
          <w:rFonts w:ascii="Times New Roman" w:hAnsi="Times New Roman"/>
          <w:sz w:val="20"/>
        </w:rPr>
      </w:pPr>
      <w:r w:rsidRPr="00E917CE">
        <w:rPr>
          <w:rFonts w:ascii="Times New Roman" w:hAnsi="Times New Roman"/>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source of “near time” statistics that shed light on these challenges and inform the response of education officials at the federal level.</w:t>
      </w:r>
      <w:r w:rsidRPr="00E917CE">
        <w:rPr>
          <w:rFonts w:ascii="Times New Roman" w:hAnsi="Times New Roman"/>
          <w:sz w:val="20"/>
        </w:rPr>
        <w:br/>
      </w:r>
    </w:p>
    <w:p w:rsidRPr="00E917CE" w:rsidR="00AA4346" w:rsidP="00AA4346" w:rsidRDefault="00AA4346" w14:paraId="713645CC" w14:textId="77777777">
      <w:pPr>
        <w:rPr>
          <w:rFonts w:ascii="Times New Roman" w:hAnsi="Times New Roman"/>
          <w:b/>
          <w:bCs/>
          <w:sz w:val="20"/>
        </w:rPr>
      </w:pPr>
      <w:r w:rsidRPr="00E917CE">
        <w:rPr>
          <w:rFonts w:ascii="Times New Roman" w:hAnsi="Times New Roman"/>
          <w:b/>
          <w:bCs/>
          <w:sz w:val="20"/>
        </w:rPr>
        <w:t>How frequently do you collect data for the School Pulse Panel?</w:t>
      </w:r>
    </w:p>
    <w:p w:rsidRPr="00E917CE" w:rsidR="00AA4346" w:rsidP="00AA4346" w:rsidRDefault="00AA4346" w14:paraId="4A208B56" w14:textId="77777777">
      <w:pPr>
        <w:rPr>
          <w:rFonts w:ascii="Times New Roman" w:hAnsi="Times New Roman"/>
          <w:sz w:val="20"/>
        </w:rPr>
      </w:pPr>
      <w:r w:rsidRPr="00E917CE">
        <w:rPr>
          <w:rFonts w:ascii="Times New Roman" w:hAnsi="Times New Roman"/>
          <w:sz w:val="20"/>
        </w:rPr>
        <w:t>The School Pulse Panel is designed to collect data from schools every month through December 2022.</w:t>
      </w:r>
      <w:r w:rsidRPr="00E917CE">
        <w:rPr>
          <w:rFonts w:ascii="Times New Roman" w:hAnsi="Times New Roman"/>
          <w:sz w:val="20"/>
        </w:rPr>
        <w:br/>
      </w:r>
    </w:p>
    <w:p w:rsidRPr="00E917CE" w:rsidR="00AA4346" w:rsidP="00AA4346" w:rsidRDefault="00AA4346" w14:paraId="5D8E2F31" w14:textId="77777777">
      <w:pPr>
        <w:rPr>
          <w:rFonts w:ascii="Times New Roman" w:hAnsi="Times New Roman"/>
          <w:b/>
          <w:bCs/>
          <w:sz w:val="20"/>
        </w:rPr>
      </w:pPr>
      <w:r w:rsidRPr="00E917CE">
        <w:rPr>
          <w:rFonts w:ascii="Times New Roman" w:hAnsi="Times New Roman"/>
          <w:b/>
          <w:bCs/>
          <w:sz w:val="20"/>
        </w:rPr>
        <w:t xml:space="preserve">How do I participate? </w:t>
      </w:r>
    </w:p>
    <w:p w:rsidRPr="00E917CE" w:rsidR="00AA4346" w:rsidP="00AA4346" w:rsidRDefault="00AA4346" w14:paraId="32B5598C" w14:textId="77777777">
      <w:pPr>
        <w:rPr>
          <w:rFonts w:ascii="Times New Roman" w:hAnsi="Times New Roman"/>
          <w:sz w:val="20"/>
        </w:rPr>
      </w:pPr>
      <w:r w:rsidRPr="00E917CE">
        <w:rPr>
          <w:rStyle w:val="markedcontent"/>
          <w:rFonts w:ascii="Times New Roman" w:hAnsi="Times New Roman" w:eastAsiaTheme="majorEastAsia"/>
          <w:sz w:val="20"/>
        </w:rPr>
        <w:t xml:space="preserve">Your school’s designated point of contact will receive an invitation to complete the School Pulse Panel survey via email. The email will include a link to the survey, which should take approximately 30 minutes to complete. They may also enter the URL on the front of this letter in a web browser to begin taking the survey. On behalf of the U.S. Department of Education’s National Center for Education Statistics (NCES), the Census Bureau is collecting the information. A new survey invitation will be issued each month from the email address </w:t>
      </w:r>
      <w:hyperlink w:history="1" r:id="rId26">
        <w:r w:rsidRPr="00E917CE">
          <w:rPr>
            <w:rStyle w:val="Hyperlink"/>
            <w:rFonts w:ascii="Times New Roman" w:hAnsi="Times New Roman"/>
            <w:sz w:val="20"/>
          </w:rPr>
          <w:t>addp.school.pulse.panel@census.gov</w:t>
        </w:r>
      </w:hyperlink>
      <w:r w:rsidRPr="00E917CE">
        <w:rPr>
          <w:rStyle w:val="markedcontent"/>
          <w:rFonts w:ascii="Times New Roman" w:hAnsi="Times New Roman" w:eastAsiaTheme="majorEastAsia"/>
          <w:sz w:val="20"/>
        </w:rPr>
        <w:t>. All participation is voluntary.</w:t>
      </w:r>
      <w:r w:rsidRPr="00E917CE">
        <w:rPr>
          <w:rFonts w:ascii="Times New Roman" w:hAnsi="Times New Roman"/>
          <w:sz w:val="20"/>
        </w:rPr>
        <w:br/>
      </w:r>
    </w:p>
    <w:p w:rsidRPr="00E917CE" w:rsidR="00AA4346" w:rsidP="00AA4346" w:rsidRDefault="00AA4346" w14:paraId="7239152A" w14:textId="77777777">
      <w:pPr>
        <w:rPr>
          <w:rFonts w:ascii="Times New Roman" w:hAnsi="Times New Roman"/>
          <w:b/>
          <w:bCs/>
          <w:sz w:val="20"/>
        </w:rPr>
      </w:pPr>
      <w:r w:rsidRPr="00E917CE">
        <w:rPr>
          <w:rFonts w:ascii="Times New Roman" w:hAnsi="Times New Roman"/>
          <w:b/>
          <w:bCs/>
          <w:sz w:val="20"/>
        </w:rPr>
        <w:t xml:space="preserve">Does the person completing the School Pulse Panel have to be the principal? </w:t>
      </w:r>
    </w:p>
    <w:p w:rsidRPr="00E917CE" w:rsidR="00AA4346" w:rsidP="00AA4346" w:rsidRDefault="00AA4346" w14:paraId="12EDED23" w14:textId="77777777">
      <w:pPr>
        <w:rPr>
          <w:rStyle w:val="markedcontent"/>
          <w:rFonts w:ascii="Times New Roman" w:hAnsi="Times New Roman" w:eastAsiaTheme="majorEastAsia"/>
          <w:sz w:val="20"/>
        </w:rPr>
      </w:pPr>
      <w:r w:rsidRPr="00E917CE">
        <w:rPr>
          <w:rStyle w:val="markedcontent"/>
          <w:rFonts w:ascii="Times New Roman" w:hAnsi="Times New Roman" w:eastAsiaTheme="majorEastAsia"/>
          <w:sz w:val="20"/>
        </w:rPr>
        <w:t>No. We initially identified the principal at each school as the School Pulse Panel point of contact, but you are welcome to delegate completion of the survey to another staff member who is knowledgeable about student enrollment and other programs at the school.</w:t>
      </w:r>
    </w:p>
    <w:p w:rsidRPr="00E917CE" w:rsidR="00AA4346" w:rsidP="00AA4346" w:rsidRDefault="00AA4346" w14:paraId="4CAF1B60" w14:textId="77777777">
      <w:pPr>
        <w:rPr>
          <w:rFonts w:ascii="Times New Roman" w:hAnsi="Times New Roman" w:eastAsia="Yu Mincho"/>
          <w:sz w:val="20"/>
        </w:rPr>
      </w:pPr>
    </w:p>
    <w:p w:rsidRPr="00E917CE" w:rsidR="00AA4346" w:rsidP="00AA4346" w:rsidRDefault="00AA4346" w14:paraId="74BA0C89" w14:textId="77777777">
      <w:pPr>
        <w:rPr>
          <w:rFonts w:ascii="Times New Roman" w:hAnsi="Times New Roman" w:eastAsia="Yu Mincho"/>
          <w:b/>
          <w:bCs/>
          <w:color w:val="000000" w:themeColor="text1"/>
          <w:sz w:val="20"/>
        </w:rPr>
      </w:pPr>
      <w:r w:rsidRPr="00E917CE">
        <w:rPr>
          <w:rFonts w:ascii="Times New Roman" w:hAnsi="Times New Roman" w:eastAsia="Yu Mincho"/>
          <w:b/>
          <w:bCs/>
          <w:color w:val="000000" w:themeColor="text1"/>
          <w:sz w:val="20"/>
        </w:rPr>
        <w:t>Will you ask the same questions every month?</w:t>
      </w:r>
    </w:p>
    <w:p w:rsidRPr="00E917CE" w:rsidR="00AA4346" w:rsidP="00AA4346" w:rsidRDefault="00AA4346" w14:paraId="207FDBBB" w14:textId="77777777">
      <w:pPr>
        <w:autoSpaceDE w:val="0"/>
        <w:autoSpaceDN w:val="0"/>
        <w:adjustRightInd w:val="0"/>
        <w:rPr>
          <w:rStyle w:val="markedcontent"/>
          <w:rFonts w:ascii="Times New Roman" w:hAnsi="Times New Roman" w:eastAsiaTheme="minorHAnsi"/>
          <w:sz w:val="20"/>
        </w:rPr>
      </w:pPr>
      <w:r w:rsidRPr="00E917CE">
        <w:rPr>
          <w:rStyle w:val="markedcontent"/>
          <w:rFonts w:ascii="Times New Roman" w:hAnsi="Times New Roman" w:eastAsiaTheme="majorEastAsia"/>
          <w:sz w:val="20"/>
        </w:rPr>
        <w:t>Some questions will remain on the survey from month to month to detect how schools are experiencing and adapting to change. Other questions will rotate in and out. Topics will include, but will not be limited to, instructional mode, pandemic-related learning needs, virus spread mitigation strategies, services offered for students and staff, technology use and information on staffing.</w:t>
      </w:r>
    </w:p>
    <w:p w:rsidRPr="00E917CE" w:rsidR="00AA4346" w:rsidP="00AA4346" w:rsidRDefault="00AA4346" w14:paraId="641D676E" w14:textId="77777777">
      <w:pPr>
        <w:autoSpaceDE w:val="0"/>
        <w:autoSpaceDN w:val="0"/>
        <w:adjustRightInd w:val="0"/>
        <w:rPr>
          <w:rFonts w:ascii="Times New Roman" w:hAnsi="Times New Roman" w:eastAsiaTheme="majorEastAsia"/>
          <w:sz w:val="20"/>
        </w:rPr>
      </w:pPr>
    </w:p>
    <w:p w:rsidRPr="00E917CE" w:rsidR="00AA4346" w:rsidP="00AA4346" w:rsidRDefault="00AA4346" w14:paraId="5715C046" w14:textId="77777777">
      <w:pPr>
        <w:autoSpaceDE w:val="0"/>
        <w:autoSpaceDN w:val="0"/>
        <w:adjustRightInd w:val="0"/>
        <w:rPr>
          <w:rFonts w:ascii="Times New Roman" w:hAnsi="Times New Roman"/>
          <w:b/>
          <w:bCs/>
          <w:sz w:val="20"/>
        </w:rPr>
      </w:pPr>
      <w:r w:rsidRPr="00E917CE">
        <w:rPr>
          <w:rFonts w:ascii="Times New Roman" w:hAnsi="Times New Roman"/>
          <w:b/>
          <w:bCs/>
          <w:sz w:val="20"/>
        </w:rPr>
        <w:t>Other important information</w:t>
      </w:r>
    </w:p>
    <w:p w:rsidRPr="00E917CE" w:rsidR="00AA4346" w:rsidP="00AA4346" w:rsidRDefault="00AA4346" w14:paraId="787E2B0C" w14:textId="7DB7E283">
      <w:pPr>
        <w:autoSpaceDE w:val="0"/>
        <w:autoSpaceDN w:val="0"/>
        <w:adjustRightInd w:val="0"/>
        <w:rPr>
          <w:rFonts w:ascii="Times New Roman" w:hAnsi="Times New Roman"/>
          <w:sz w:val="20"/>
        </w:rPr>
      </w:pPr>
      <w:r w:rsidRPr="00E917CE">
        <w:rPr>
          <w:rFonts w:ascii="Times New Roman" w:hAnsi="Times New Roman"/>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r w:rsidR="006B7D76">
        <w:rPr>
          <w:rFonts w:ascii="Times New Roman" w:hAnsi="Times New Roman"/>
          <w:sz w:val="20"/>
        </w:rPr>
        <w:t xml:space="preserve"> </w:t>
      </w:r>
      <w:r w:rsidRPr="006B7D76" w:rsidR="006B7D76">
        <w:rPr>
          <w:rFonts w:ascii="Times New Roman" w:hAnsi="Times New Roman"/>
          <w:sz w:val="20"/>
        </w:rPr>
        <w:t xml:space="preserve">Send comments regarding the 30-minute survey burden estimate or any other aspect of this collection of information, including suggestions for reducing this burden, to the National Center for Education Statistics (NCES) Institute of Education Sciences (IES) </w:t>
      </w:r>
      <w:r w:rsidRPr="006B7D76" w:rsidR="006B7D76">
        <w:rPr>
          <w:rFonts w:ascii="Times New Roman" w:hAnsi="Times New Roman"/>
          <w:sz w:val="20"/>
          <w:bdr w:val="none" w:color="auto" w:sz="0" w:space="0" w:frame="1"/>
          <w:shd w:val="clear" w:color="auto" w:fill="FFFFFF"/>
        </w:rPr>
        <w:t xml:space="preserve">PCP, 550 12th Street, SW, 4th floor, </w:t>
      </w:r>
      <w:proofErr w:type="gramStart"/>
      <w:r w:rsidRPr="006B7D76" w:rsidR="006B7D76">
        <w:rPr>
          <w:rFonts w:ascii="Times New Roman" w:hAnsi="Times New Roman"/>
          <w:sz w:val="20"/>
          <w:bdr w:val="none" w:color="auto" w:sz="0" w:space="0" w:frame="1"/>
          <w:shd w:val="clear" w:color="auto" w:fill="FFFFFF"/>
        </w:rPr>
        <w:t xml:space="preserve">Room </w:t>
      </w:r>
      <w:r w:rsidRPr="006B7D76" w:rsidR="006B7D76">
        <w:rPr>
          <w:rFonts w:ascii="Times New Roman" w:hAnsi="Times New Roman"/>
          <w:spacing w:val="-40"/>
          <w:sz w:val="20"/>
          <w:bdr w:val="none" w:color="auto" w:sz="0" w:space="0" w:frame="1"/>
          <w:shd w:val="clear" w:color="auto" w:fill="FFFFFF"/>
        </w:rPr>
        <w:t> </w:t>
      </w:r>
      <w:r w:rsidRPr="006B7D76" w:rsidR="006B7D76">
        <w:rPr>
          <w:rFonts w:ascii="Times New Roman" w:hAnsi="Times New Roman"/>
          <w:sz w:val="20"/>
          <w:bdr w:val="none" w:color="auto" w:sz="0" w:space="0" w:frame="1"/>
          <w:shd w:val="clear" w:color="auto" w:fill="FFFFFF"/>
        </w:rPr>
        <w:t>4036</w:t>
      </w:r>
      <w:proofErr w:type="gramEnd"/>
      <w:r w:rsidRPr="006B7D76" w:rsidR="006B7D76">
        <w:rPr>
          <w:rFonts w:ascii="Times New Roman" w:hAnsi="Times New Roman"/>
          <w:sz w:val="20"/>
        </w:rPr>
        <w:t xml:space="preserve"> Washington, D.C. 20202. </w:t>
      </w:r>
      <w:r w:rsidRPr="006B7D76" w:rsidR="006B7D76">
        <w:rPr>
          <w:rFonts w:ascii="Times New Roman" w:hAnsi="Times New Roman"/>
          <w:sz w:val="20"/>
          <w:shd w:val="clear" w:color="auto" w:fill="FFFFFF"/>
        </w:rPr>
        <w:t>According to the Paperwork Reduction Act of 1995, no persons are required to respond to a collection of information unless it displays a valid OMB control number. The valid OMB control number</w:t>
      </w:r>
      <w:r w:rsidRPr="006B7D76" w:rsidR="006B7D76">
        <w:rPr>
          <w:sz w:val="20"/>
          <w:shd w:val="clear" w:color="auto" w:fill="FFFFFF"/>
        </w:rPr>
        <w:t xml:space="preserve"> </w:t>
      </w:r>
      <w:r w:rsidRPr="006B7D76" w:rsidR="006B7D76">
        <w:rPr>
          <w:rFonts w:ascii="Times New Roman" w:hAnsi="Times New Roman"/>
          <w:sz w:val="20"/>
          <w:shd w:val="clear" w:color="auto" w:fill="FFFFFF"/>
        </w:rPr>
        <w:t>is </w:t>
      </w:r>
      <w:r w:rsidRPr="006B7D76" w:rsidR="006B7D76">
        <w:rPr>
          <w:rFonts w:ascii="Times New Roman" w:hAnsi="Times New Roman"/>
          <w:sz w:val="20"/>
          <w:bdr w:val="none" w:color="auto" w:sz="0" w:space="0" w:frame="1"/>
          <w:shd w:val="clear" w:color="auto" w:fill="FFFFFF"/>
        </w:rPr>
        <w:t>1850-0969 (expires 04/30/2025).</w:t>
      </w:r>
    </w:p>
    <w:p w:rsidRPr="00E917CE" w:rsidR="00AA4346" w:rsidP="00AA4346" w:rsidRDefault="006B7D76" w14:paraId="1B466199" w14:textId="1C394537">
      <w:pPr>
        <w:autoSpaceDE w:val="0"/>
        <w:autoSpaceDN w:val="0"/>
        <w:adjustRightInd w:val="0"/>
        <w:rPr>
          <w:rFonts w:ascii="Times New Roman" w:hAnsi="Times New Roman"/>
          <w:sz w:val="20"/>
        </w:rPr>
      </w:pPr>
      <w:r>
        <w:rPr>
          <w:rFonts w:ascii="Times New Roman" w:hAnsi="Times New Roman"/>
          <w:sz w:val="20"/>
        </w:rPr>
        <w:t xml:space="preserve"> </w:t>
      </w:r>
    </w:p>
    <w:p w:rsidRPr="00E917CE" w:rsidR="00AA4346" w:rsidP="00AA4346" w:rsidRDefault="00AA4346" w14:paraId="761AF655" w14:textId="77777777">
      <w:pPr>
        <w:rPr>
          <w:rFonts w:ascii="Times New Roman" w:hAnsi="Times New Roman"/>
          <w:b/>
          <w:bCs/>
          <w:sz w:val="20"/>
        </w:rPr>
      </w:pPr>
      <w:r w:rsidRPr="00E917CE">
        <w:rPr>
          <w:rFonts w:ascii="Times New Roman" w:hAnsi="Times New Roman"/>
          <w:b/>
          <w:bCs/>
          <w:sz w:val="20"/>
        </w:rPr>
        <w:t>Questions?</w:t>
      </w:r>
    </w:p>
    <w:p w:rsidRPr="00E917CE" w:rsidR="00AA4346" w:rsidP="00AA4346" w:rsidRDefault="00AA4346" w14:paraId="03690D39" w14:textId="77777777">
      <w:pPr>
        <w:rPr>
          <w:rFonts w:ascii="Times New Roman" w:hAnsi="Times New Roman"/>
          <w:sz w:val="20"/>
        </w:rPr>
      </w:pPr>
      <w:r w:rsidRPr="00E917CE">
        <w:rPr>
          <w:rFonts w:ascii="Times New Roman" w:hAnsi="Times New Roman"/>
          <w:sz w:val="20"/>
        </w:rPr>
        <w:t xml:space="preserve">If you have any questions about the study, contact the U.S. Census Bureau at </w:t>
      </w:r>
      <w:r w:rsidRPr="00E917CE">
        <w:rPr>
          <w:rFonts w:ascii="Times New Roman" w:hAnsi="Times New Roman"/>
          <w:color w:val="000000"/>
          <w:sz w:val="20"/>
        </w:rPr>
        <w:t xml:space="preserve">1-844-868-3661 </w:t>
      </w:r>
      <w:r w:rsidRPr="00E917CE">
        <w:rPr>
          <w:rFonts w:ascii="Times New Roman" w:hAnsi="Times New Roman"/>
          <w:sz w:val="20"/>
        </w:rPr>
        <w:t xml:space="preserve">or via email at </w:t>
      </w:r>
      <w:hyperlink w:history="1" r:id="rId27">
        <w:r w:rsidRPr="00E917CE">
          <w:rPr>
            <w:rStyle w:val="Hyperlink"/>
            <w:rFonts w:ascii="Times New Roman" w:hAnsi="Times New Roman"/>
            <w:sz w:val="20"/>
          </w:rPr>
          <w:t>addp.school.pulse.panel@census.gov</w:t>
        </w:r>
      </w:hyperlink>
      <w:r w:rsidRPr="00E917CE">
        <w:rPr>
          <w:rFonts w:ascii="Times New Roman" w:hAnsi="Times New Roman"/>
          <w:sz w:val="20"/>
        </w:rPr>
        <w:t>. The Census Bureau is collecting the data for NCES.</w:t>
      </w:r>
    </w:p>
    <w:p w:rsidRPr="00E917CE" w:rsidR="00AA4346" w:rsidP="00AA4346" w:rsidRDefault="00AA4346" w14:paraId="702CFE60" w14:textId="77777777">
      <w:pPr>
        <w:rPr>
          <w:rFonts w:ascii="Times New Roman" w:hAnsi="Times New Roman"/>
          <w:i/>
          <w:sz w:val="20"/>
          <w:highlight w:val="yellow"/>
        </w:rPr>
      </w:pPr>
    </w:p>
    <w:p w:rsidR="00AA4346" w:rsidP="00AA4346" w:rsidRDefault="00AA4346" w14:paraId="09278B56" w14:textId="77777777">
      <w:pPr>
        <w:rPr>
          <w:rFonts w:ascii="Times New Roman" w:hAnsi="Times New Roman"/>
          <w:i/>
          <w:sz w:val="16"/>
          <w:szCs w:val="16"/>
          <w:highlight w:val="yellow"/>
        </w:rPr>
      </w:pPr>
    </w:p>
    <w:p w:rsidR="00AA4346" w:rsidP="00AA4346" w:rsidRDefault="00AA4346" w14:paraId="4D19096E" w14:textId="77777777">
      <w:pPr>
        <w:rPr>
          <w:rFonts w:ascii="Times New Roman" w:hAnsi="Times New Roman" w:eastAsia="Arial"/>
          <w:i/>
          <w:color w:val="231F20"/>
          <w:w w:val="90"/>
          <w:sz w:val="16"/>
          <w:szCs w:val="16"/>
        </w:rPr>
      </w:pPr>
      <w:r>
        <w:rPr>
          <w:rFonts w:ascii="Times New Roman" w:hAnsi="Times New Roman" w:eastAsia="Arial"/>
          <w:i/>
          <w:color w:val="231F20"/>
          <w:w w:val="90"/>
          <w:sz w:val="16"/>
          <w:szCs w:val="16"/>
        </w:rPr>
        <w:t>NCES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is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authorized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to</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conduct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this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survey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the</w:t>
      </w:r>
      <w:r>
        <w:rPr>
          <w:rFonts w:ascii="Times New Roman" w:hAnsi="Times New Roman" w:eastAsia="Arial"/>
          <w:i/>
          <w:color w:val="231F20"/>
          <w:spacing w:val="-7"/>
          <w:w w:val="90"/>
          <w:sz w:val="16"/>
          <w:szCs w:val="16"/>
        </w:rPr>
        <w:t xml:space="preserve"> </w:t>
      </w:r>
      <w:r>
        <w:rPr>
          <w:rFonts w:ascii="Times New Roman" w:hAnsi="Times New Roman"/>
          <w:i/>
          <w:iCs/>
          <w:sz w:val="16"/>
          <w:szCs w:val="16"/>
          <w:lang w:bidi="en-US"/>
        </w:rPr>
        <w:t>American Rescue Plan Act of 2021 (ARP 2021; Sec. 2010) and the</w:t>
      </w:r>
      <w:r>
        <w:rPr>
          <w:rFonts w:ascii="Times New Roman" w:hAnsi="Times New Roman"/>
          <w:i/>
          <w:iCs/>
          <w:lang w:bidi="en-US"/>
        </w:rPr>
        <w:t xml:space="preserve"> </w:t>
      </w:r>
      <w:r>
        <w:rPr>
          <w:rFonts w:ascii="Times New Roman" w:hAnsi="Times New Roman" w:eastAsia="Arial"/>
          <w:i/>
          <w:color w:val="231F20"/>
          <w:w w:val="90"/>
          <w:sz w:val="16"/>
          <w:szCs w:val="16"/>
        </w:rPr>
        <w:t>Education</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Sciences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Reform</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Act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of</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2002</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(ESRA 2002, 20 U.S.C. §9543).</w:t>
      </w:r>
      <w:r>
        <w:rPr>
          <w:rFonts w:ascii="Times New Roman" w:hAnsi="Times New Roman" w:eastAsia="Arial"/>
          <w:i/>
          <w:color w:val="231F20"/>
          <w:spacing w:val="21"/>
          <w:w w:val="90"/>
          <w:sz w:val="16"/>
          <w:szCs w:val="16"/>
        </w:rPr>
        <w:t xml:space="preserve"> </w:t>
      </w:r>
      <w:proofErr w:type="gramStart"/>
      <w:r>
        <w:rPr>
          <w:rFonts w:ascii="Times New Roman" w:hAnsi="Times New Roman" w:eastAsia="Arial"/>
          <w:i/>
          <w:color w:val="231F20"/>
          <w:w w:val="90"/>
          <w:sz w:val="16"/>
          <w:szCs w:val="16"/>
        </w:rPr>
        <w:t>All</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of</w:t>
      </w:r>
      <w:proofErr w:type="gramEnd"/>
      <w:r>
        <w:rPr>
          <w:rFonts w:ascii="Times New Roman" w:hAnsi="Times New Roman" w:eastAsia="Arial"/>
          <w:i/>
          <w:color w:val="231F20"/>
          <w:w w:val="90"/>
          <w:sz w:val="16"/>
          <w:szCs w:val="16"/>
        </w:rPr>
        <w:t xml:space="preserve"> the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information</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schools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provide</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may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be</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used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only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for</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statistical</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purposes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and</w:t>
      </w:r>
      <w:r>
        <w:rPr>
          <w:rFonts w:ascii="Times New Roman" w:hAnsi="Times New Roman" w:eastAsia="Arial"/>
          <w:i/>
          <w:color w:val="231F20"/>
          <w:w w:val="88"/>
          <w:sz w:val="16"/>
          <w:szCs w:val="16"/>
        </w:rPr>
        <w:t xml:space="preserve"> </w:t>
      </w:r>
      <w:r>
        <w:rPr>
          <w:rFonts w:ascii="Times New Roman" w:hAnsi="Times New Roman" w:eastAsia="Arial"/>
          <w:i/>
          <w:color w:val="231F20"/>
          <w:w w:val="90"/>
          <w:sz w:val="16"/>
          <w:szCs w:val="16"/>
        </w:rPr>
        <w:t>may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not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disclosed,</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or</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used,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in</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identifiable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form</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for</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any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other</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purpose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except</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required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law</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(20</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U.S.C.</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§9573</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and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6</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U.S.C.</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§151).</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Reports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of</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the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findings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from</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the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survey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will</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not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identify</w:t>
      </w:r>
      <w:r>
        <w:rPr>
          <w:rFonts w:ascii="Times New Roman" w:hAnsi="Times New Roman" w:eastAsia="Arial"/>
          <w:i/>
          <w:color w:val="231F20"/>
          <w:w w:val="88"/>
          <w:sz w:val="16"/>
          <w:szCs w:val="16"/>
        </w:rPr>
        <w:t xml:space="preserve"> </w:t>
      </w:r>
      <w:r>
        <w:rPr>
          <w:rFonts w:ascii="Times New Roman" w:hAnsi="Times New Roman" w:eastAsia="Arial"/>
          <w:i/>
          <w:color w:val="231F20"/>
          <w:w w:val="90"/>
          <w:sz w:val="16"/>
          <w:szCs w:val="16"/>
        </w:rPr>
        <w:t>participating</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Local Education Agencies (LEAs),</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schools,</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or</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staff.</w:t>
      </w:r>
      <w:r>
        <w:rPr>
          <w:rFonts w:ascii="Times New Roman" w:hAnsi="Times New Roman" w:eastAsia="Arial"/>
          <w:i/>
          <w:color w:val="231F20"/>
          <w:spacing w:val="17"/>
          <w:w w:val="90"/>
          <w:sz w:val="16"/>
          <w:szCs w:val="16"/>
        </w:rPr>
        <w:t xml:space="preserve"> </w:t>
      </w:r>
      <w:r>
        <w:rPr>
          <w:rFonts w:ascii="Times New Roman" w:hAnsi="Times New Roman" w:eastAsia="Arial"/>
          <w:i/>
          <w:color w:val="231F20"/>
          <w:w w:val="90"/>
          <w:sz w:val="16"/>
          <w:szCs w:val="16"/>
        </w:rPr>
        <w:t>Individual</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responses</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will</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be</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combined</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with</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those</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from</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other</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participants</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to</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produce</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summary</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statistics</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and</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reports.</w:t>
      </w:r>
    </w:p>
    <w:p w:rsidR="00AA4346" w:rsidP="00AA4346" w:rsidRDefault="00AA4346" w14:paraId="548B9AB9" w14:textId="77777777">
      <w:pPr>
        <w:rPr>
          <w:rFonts w:ascii="Times New Roman" w:hAnsi="Times New Roman" w:eastAsiaTheme="minorHAnsi"/>
          <w:color w:val="000000"/>
          <w:sz w:val="20"/>
        </w:rPr>
      </w:pPr>
      <w:r>
        <w:rPr>
          <w:rFonts w:ascii="Times New Roman" w:hAnsi="Times New Roman"/>
          <w:color w:val="000000"/>
          <w:sz w:val="20"/>
        </w:rPr>
        <w:br w:type="page"/>
      </w:r>
    </w:p>
    <w:p w:rsidR="00AA4346" w:rsidP="00AA4346" w:rsidRDefault="00AA4346" w14:paraId="0ABB9C47" w14:textId="514AFDA4">
      <w:pPr>
        <w:pStyle w:val="Heading2"/>
        <w:rPr>
          <w:rFonts w:asciiTheme="majorHAnsi" w:hAnsiTheme="majorHAnsi" w:cstheme="majorBidi"/>
          <w:sz w:val="26"/>
          <w:szCs w:val="26"/>
        </w:rPr>
      </w:pPr>
      <w:bookmarkStart w:name="_Toc95393130" w:id="10"/>
      <w:r>
        <w:lastRenderedPageBreak/>
        <w:t xml:space="preserve">Initial Letter – No Email </w:t>
      </w:r>
      <w:r w:rsidR="00BE24E7">
        <w:t xml:space="preserve">for </w:t>
      </w:r>
      <w:r>
        <w:t>Schools (</w:t>
      </w:r>
      <w:proofErr w:type="spellStart"/>
      <w:r>
        <w:t>NonRespondents</w:t>
      </w:r>
      <w:proofErr w:type="spellEnd"/>
      <w:r>
        <w:t>, accepts reimbursement) (FedEx))</w:t>
      </w:r>
      <w:bookmarkEnd w:id="10"/>
    </w:p>
    <w:p w:rsidR="00AA4346" w:rsidP="00AA4346" w:rsidRDefault="00AA4346" w14:paraId="5A6706F0" w14:textId="77777777"/>
    <w:p w:rsidR="00AA4346" w:rsidP="00AA4346" w:rsidRDefault="00AA4346" w14:paraId="3D821967"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Date</w:t>
      </w:r>
    </w:p>
    <w:p w:rsidR="00AA4346" w:rsidP="00AA4346" w:rsidRDefault="00AA4346" w14:paraId="431553B1" w14:textId="77777777">
      <w:pPr>
        <w:autoSpaceDE w:val="0"/>
        <w:autoSpaceDN w:val="0"/>
        <w:adjustRightInd w:val="0"/>
        <w:spacing w:line="240" w:lineRule="auto"/>
        <w:rPr>
          <w:rFonts w:ascii="Times New Roman" w:hAnsi="Times New Roman"/>
          <w:color w:val="000000"/>
          <w:sz w:val="20"/>
        </w:rPr>
      </w:pPr>
    </w:p>
    <w:p w:rsidR="00AA4346" w:rsidP="00AA4346" w:rsidRDefault="00AA4346" w14:paraId="24388DE3"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Dear </w:t>
      </w:r>
      <w:r>
        <w:rPr>
          <w:rFonts w:ascii="Times New Roman" w:hAnsi="Times New Roman" w:eastAsiaTheme="minorEastAsia"/>
          <w:color w:val="0070C0"/>
          <w:sz w:val="20"/>
        </w:rPr>
        <w:t xml:space="preserve">[POSITION] </w:t>
      </w:r>
      <w:r>
        <w:rPr>
          <w:rFonts w:ascii="Times New Roman" w:hAnsi="Times New Roman" w:eastAsiaTheme="minorEastAsia"/>
          <w:sz w:val="20"/>
        </w:rPr>
        <w:t xml:space="preserve">of </w:t>
      </w:r>
      <w:r>
        <w:rPr>
          <w:rFonts w:ascii="Times New Roman" w:hAnsi="Times New Roman" w:eastAsiaTheme="minorEastAsia"/>
          <w:color w:val="0070C0"/>
          <w:sz w:val="20"/>
        </w:rPr>
        <w:t>[SCHOOL_NAME]:</w:t>
      </w:r>
      <w:r>
        <w:rPr>
          <w:rFonts w:ascii="Times New Roman" w:hAnsi="Times New Roman"/>
          <w:color w:val="000000"/>
          <w:sz w:val="20"/>
        </w:rPr>
        <w:t xml:space="preserve"> </w:t>
      </w:r>
    </w:p>
    <w:p w:rsidR="00AA4346" w:rsidP="00AA4346" w:rsidRDefault="00AA4346" w14:paraId="28A7F61D" w14:textId="77777777">
      <w:pPr>
        <w:autoSpaceDE w:val="0"/>
        <w:autoSpaceDN w:val="0"/>
        <w:adjustRightInd w:val="0"/>
        <w:spacing w:line="240" w:lineRule="auto"/>
        <w:rPr>
          <w:rFonts w:ascii="Times New Roman" w:hAnsi="Times New Roman"/>
          <w:color w:val="000000"/>
          <w:sz w:val="20"/>
        </w:rPr>
      </w:pPr>
    </w:p>
    <w:p w:rsidRPr="00830FF6" w:rsidR="00AA4346" w:rsidP="00AA4346" w:rsidRDefault="00AA4346" w14:paraId="4E99764C" w14:textId="19C87CCD">
      <w:pPr>
        <w:autoSpaceDE w:val="0"/>
        <w:autoSpaceDN w:val="0"/>
        <w:adjustRightInd w:val="0"/>
        <w:spacing w:line="240" w:lineRule="auto"/>
        <w:rPr>
          <w:rFonts w:ascii="Times New Roman" w:hAnsi="Times New Roman"/>
          <w:sz w:val="20"/>
        </w:rPr>
      </w:pPr>
      <w:r>
        <w:rPr>
          <w:rFonts w:ascii="Times New Roman" w:hAnsi="Times New Roman"/>
          <w:color w:val="000000"/>
          <w:sz w:val="20"/>
        </w:rPr>
        <w:t xml:space="preserve">The U.S. Department of Education and the National Center for Education Statistics (NCES) need to hear about the challenges your school is facing during the COVID-19 pandemic. We are </w:t>
      </w:r>
      <w:r w:rsidRPr="00830FF6">
        <w:rPr>
          <w:rFonts w:ascii="Times New Roman" w:hAnsi="Times New Roman"/>
          <w:sz w:val="20"/>
        </w:rPr>
        <w:t xml:space="preserve">asking you to participate in the School Pulse Panel, a study designed to capture this information. This survey will take 30 minutes or less. </w:t>
      </w:r>
      <w:r w:rsidRPr="00830FF6" w:rsidR="006B7D76">
        <w:rPr>
          <w:rFonts w:ascii="Times New Roman" w:hAnsi="Times New Roman"/>
          <w:sz w:val="20"/>
        </w:rPr>
        <w:t xml:space="preserve">The &lt;insert month&gt; survey collects data on &lt;insert topic areas&gt;, in addition to some repeated items from prior collections (learning modes offered and quarantine) so that we can analyze trends over time. </w:t>
      </w:r>
      <w:r w:rsidRPr="00830FF6">
        <w:rPr>
          <w:rFonts w:ascii="Times New Roman" w:hAnsi="Times New Roman"/>
          <w:sz w:val="20"/>
        </w:rPr>
        <w:t xml:space="preserve">Your school will receive $400 for each month that you complete the entire survey. </w:t>
      </w:r>
    </w:p>
    <w:p w:rsidRPr="00830FF6" w:rsidR="00AA4346" w:rsidP="00AA4346" w:rsidRDefault="00AA4346" w14:paraId="705C318D" w14:textId="77777777">
      <w:pPr>
        <w:autoSpaceDE w:val="0"/>
        <w:autoSpaceDN w:val="0"/>
        <w:adjustRightInd w:val="0"/>
        <w:spacing w:line="240" w:lineRule="auto"/>
        <w:rPr>
          <w:rFonts w:ascii="Times New Roman" w:hAnsi="Times New Roman"/>
          <w:sz w:val="20"/>
        </w:rPr>
      </w:pPr>
    </w:p>
    <w:p w:rsidR="00AA4346" w:rsidP="00AA4346" w:rsidRDefault="00AA4346" w14:paraId="1BE5D64D" w14:textId="5DE6BB90">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complete the 30-minute </w:t>
      </w:r>
      <w:r w:rsidR="00BE24E7">
        <w:rPr>
          <w:rFonts w:ascii="Times New Roman" w:hAnsi="Times New Roman"/>
          <w:color w:val="000000"/>
          <w:sz w:val="20"/>
        </w:rPr>
        <w:t>&lt;insert month&gt;</w:t>
      </w:r>
      <w:r>
        <w:rPr>
          <w:rFonts w:ascii="Times New Roman" w:hAnsi="Times New Roman"/>
          <w:color w:val="000000"/>
          <w:sz w:val="20"/>
        </w:rPr>
        <w:t xml:space="preserve"> survey by visiting the link below and entering your User ID: </w:t>
      </w:r>
    </w:p>
    <w:p w:rsidR="00AA4346" w:rsidP="00AA4346" w:rsidRDefault="00AA4346" w14:paraId="5B5B06FC" w14:textId="79003BD2">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96128" behindDoc="0" locked="0" layoutInCell="1" allowOverlap="1" wp14:editId="251A3216" wp14:anchorId="502A1687">
                <wp:simplePos x="0" y="0"/>
                <wp:positionH relativeFrom="column">
                  <wp:posOffset>381000</wp:posOffset>
                </wp:positionH>
                <wp:positionV relativeFrom="paragraph">
                  <wp:posOffset>203200</wp:posOffset>
                </wp:positionV>
                <wp:extent cx="4500245" cy="723900"/>
                <wp:effectExtent l="19050" t="19050" r="14605" b="1905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AA4346" w:rsidP="00AA4346" w:rsidRDefault="00AA4346" w14:paraId="2AB77516" w14:textId="77777777">
                            <w:pPr>
                              <w:rPr>
                                <w:rFonts w:ascii="Times New Roman" w:hAnsi="Times New Roman"/>
                                <w:sz w:val="28"/>
                              </w:rPr>
                            </w:pPr>
                            <w:r>
                              <w:rPr>
                                <w:rFonts w:ascii="Times New Roman" w:hAnsi="Times New Roman"/>
                                <w:sz w:val="28"/>
                              </w:rPr>
                              <w:t>[URL]</w:t>
                            </w:r>
                          </w:p>
                          <w:p w:rsidR="00AA4346" w:rsidP="00AA4346" w:rsidRDefault="00AA4346" w14:paraId="5B1399C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7" style="position:absolute;margin-left:30pt;margin-top:16pt;width:354.35pt;height:57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" w14:anchorId="502A1687">
                <v:textbox>
                  <w:txbxContent>
                    <w:p w:rsidR="00AA4346" w:rsidP="00AA4346" w:rsidRDefault="00AA4346" w14:paraId="2AB77516" w14:textId="77777777">
                      <w:pPr>
                        <w:rPr>
                          <w:rFonts w:ascii="Times New Roman" w:hAnsi="Times New Roman"/>
                          <w:sz w:val="28"/>
                        </w:rPr>
                      </w:pPr>
                      <w:r>
                        <w:rPr>
                          <w:rFonts w:ascii="Times New Roman" w:hAnsi="Times New Roman"/>
                          <w:sz w:val="28"/>
                        </w:rPr>
                        <w:t>[URL]</w:t>
                      </w:r>
                    </w:p>
                    <w:p w:rsidR="00AA4346" w:rsidP="00AA4346" w:rsidRDefault="00AA4346" w14:paraId="5B1399CB"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v:textbox>
                <w10:wrap type="square"/>
              </v:shape>
            </w:pict>
          </mc:Fallback>
        </mc:AlternateContent>
      </w:r>
    </w:p>
    <w:p w:rsidR="00AA4346" w:rsidP="00AA4346" w:rsidRDefault="00AA4346" w14:paraId="4E27E888" w14:textId="77777777">
      <w:pPr>
        <w:rPr>
          <w:rFonts w:ascii="Times New Roman" w:hAnsi="Times New Roman"/>
          <w:sz w:val="20"/>
        </w:rPr>
      </w:pPr>
    </w:p>
    <w:p w:rsidR="00AA4346" w:rsidP="00AA4346" w:rsidRDefault="00AA4346" w14:paraId="6C109454" w14:textId="77777777">
      <w:pPr>
        <w:rPr>
          <w:rFonts w:ascii="Times New Roman" w:hAnsi="Times New Roman"/>
          <w:sz w:val="20"/>
        </w:rPr>
      </w:pPr>
    </w:p>
    <w:p w:rsidR="00AA4346" w:rsidP="00AA4346" w:rsidRDefault="00AA4346" w14:paraId="53173C12" w14:textId="77777777">
      <w:pPr>
        <w:rPr>
          <w:rFonts w:ascii="Times New Roman" w:hAnsi="Times New Roman"/>
          <w:sz w:val="20"/>
        </w:rPr>
      </w:pPr>
    </w:p>
    <w:p w:rsidR="00AA4346" w:rsidP="00AA4346" w:rsidRDefault="00AA4346" w14:paraId="3D686B8F" w14:textId="77777777">
      <w:pPr>
        <w:autoSpaceDE w:val="0"/>
        <w:autoSpaceDN w:val="0"/>
        <w:adjustRightInd w:val="0"/>
        <w:spacing w:line="240" w:lineRule="auto"/>
        <w:rPr>
          <w:rFonts w:ascii="Times New Roman" w:hAnsi="Times New Roman"/>
          <w:color w:val="000000"/>
          <w:sz w:val="20"/>
        </w:rPr>
      </w:pPr>
    </w:p>
    <w:p w:rsidR="00BE24E7" w:rsidP="00AA4346" w:rsidRDefault="00BE24E7" w14:paraId="52E3D68C" w14:textId="77777777">
      <w:pPr>
        <w:autoSpaceDE w:val="0"/>
        <w:autoSpaceDN w:val="0"/>
        <w:adjustRightInd w:val="0"/>
        <w:spacing w:line="240" w:lineRule="auto"/>
        <w:rPr>
          <w:rFonts w:ascii="Times New Roman" w:hAnsi="Times New Roman"/>
          <w:color w:val="000000"/>
          <w:sz w:val="20"/>
        </w:rPr>
      </w:pPr>
    </w:p>
    <w:p w:rsidR="00BE24E7" w:rsidP="00AA4346" w:rsidRDefault="00BE24E7" w14:paraId="1EB4809E" w14:textId="77777777">
      <w:pPr>
        <w:autoSpaceDE w:val="0"/>
        <w:autoSpaceDN w:val="0"/>
        <w:adjustRightInd w:val="0"/>
        <w:spacing w:line="240" w:lineRule="auto"/>
        <w:rPr>
          <w:rFonts w:ascii="Times New Roman" w:hAnsi="Times New Roman"/>
          <w:color w:val="000000"/>
          <w:sz w:val="20"/>
        </w:rPr>
      </w:pPr>
    </w:p>
    <w:p w:rsidR="00BE24E7" w:rsidP="00AA4346" w:rsidRDefault="00BE24E7" w14:paraId="463A6883" w14:textId="77777777">
      <w:pPr>
        <w:autoSpaceDE w:val="0"/>
        <w:autoSpaceDN w:val="0"/>
        <w:adjustRightInd w:val="0"/>
        <w:spacing w:line="240" w:lineRule="auto"/>
        <w:rPr>
          <w:rFonts w:ascii="Times New Roman" w:hAnsi="Times New Roman"/>
          <w:color w:val="000000"/>
          <w:sz w:val="20"/>
        </w:rPr>
      </w:pPr>
    </w:p>
    <w:p w:rsidR="00AA4346" w:rsidP="00AA4346" w:rsidRDefault="00AA4346" w14:paraId="69F331CD" w14:textId="165110A2">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submit your response no later than </w:t>
      </w:r>
      <w:r w:rsidR="00BE24E7">
        <w:rPr>
          <w:rFonts w:ascii="Times New Roman" w:hAnsi="Times New Roman"/>
          <w:color w:val="000000"/>
          <w:sz w:val="20"/>
        </w:rPr>
        <w:t>&lt;insert date&gt;</w:t>
      </w:r>
      <w:r>
        <w:rPr>
          <w:rFonts w:ascii="Times New Roman" w:hAnsi="Times New Roman"/>
          <w:color w:val="000000"/>
          <w:sz w:val="20"/>
        </w:rPr>
        <w:t xml:space="preserve">.  Unfortunately, we do not have a valid email address on file for you or your school. To receive an electronic link to the survey, please email </w:t>
      </w:r>
      <w:hyperlink w:history="1" r:id="rId28">
        <w:r>
          <w:rPr>
            <w:rStyle w:val="Hyperlink"/>
            <w:rFonts w:ascii="Times New Roman" w:hAnsi="Times New Roman"/>
            <w:sz w:val="20"/>
          </w:rPr>
          <w:t>addp.school.pulse.panel@census.gov</w:t>
        </w:r>
      </w:hyperlink>
      <w:r>
        <w:rPr>
          <w:rFonts w:ascii="Times New Roman" w:hAnsi="Times New Roman"/>
          <w:color w:val="000000"/>
          <w:sz w:val="20"/>
        </w:rPr>
        <w:t xml:space="preserve"> and provide the name and a valid email address for the best point of contact for this study.</w:t>
      </w:r>
    </w:p>
    <w:p w:rsidR="00AA4346" w:rsidP="00AA4346" w:rsidRDefault="00AA4346" w14:paraId="31CA720C" w14:textId="77777777">
      <w:pPr>
        <w:autoSpaceDE w:val="0"/>
        <w:autoSpaceDN w:val="0"/>
        <w:adjustRightInd w:val="0"/>
        <w:spacing w:line="240" w:lineRule="auto"/>
        <w:rPr>
          <w:rFonts w:ascii="Times New Roman" w:hAnsi="Times New Roman"/>
          <w:color w:val="000000"/>
          <w:sz w:val="20"/>
        </w:rPr>
      </w:pPr>
    </w:p>
    <w:p w:rsidR="00AA4346" w:rsidP="00AA4346" w:rsidRDefault="00AA4346" w14:paraId="3E85F167"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We understand the pandemic has placed exceptional demands on your school, staff, and students. To better understand these challenges, we are interested in hearing more about your experiences. By participating in the Panel, the experiences of your school and other schools will be used to inform policy and funding decisions that will address the challenges of the COVID-19 pandemic. </w:t>
      </w:r>
    </w:p>
    <w:p w:rsidR="00AA4346" w:rsidP="00AA4346" w:rsidRDefault="00AA4346" w14:paraId="338ADB5A" w14:textId="77777777">
      <w:pPr>
        <w:autoSpaceDE w:val="0"/>
        <w:autoSpaceDN w:val="0"/>
        <w:adjustRightInd w:val="0"/>
        <w:spacing w:line="240" w:lineRule="auto"/>
        <w:rPr>
          <w:rFonts w:ascii="Times New Roman" w:hAnsi="Times New Roman"/>
          <w:color w:val="000000"/>
          <w:sz w:val="20"/>
        </w:rPr>
      </w:pPr>
    </w:p>
    <w:p w:rsidR="00AA4346" w:rsidP="00AA4346" w:rsidRDefault="00AA4346" w14:paraId="710DEADA"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Please be assured that, by federal mandate, we are required to protect the responses of all schools included in the Panel. Individual responses will be combined with those from other participants to produce summary statistics and reports, and your individual responses will not be identifiable.</w:t>
      </w:r>
    </w:p>
    <w:p w:rsidR="00AA4346" w:rsidP="00AA4346" w:rsidRDefault="00AA4346" w14:paraId="3DF7A142" w14:textId="77777777">
      <w:pPr>
        <w:autoSpaceDE w:val="0"/>
        <w:autoSpaceDN w:val="0"/>
        <w:adjustRightInd w:val="0"/>
        <w:spacing w:line="240" w:lineRule="auto"/>
        <w:rPr>
          <w:rFonts w:ascii="Times New Roman" w:hAnsi="Times New Roman"/>
          <w:color w:val="000000"/>
          <w:sz w:val="20"/>
        </w:rPr>
      </w:pPr>
    </w:p>
    <w:p w:rsidR="00AA4346" w:rsidP="00AA4346" w:rsidRDefault="00AA4346" w14:paraId="5FF248C0" w14:textId="5E407091">
      <w:pPr>
        <w:autoSpaceDE w:val="0"/>
        <w:autoSpaceDN w:val="0"/>
        <w:adjustRightInd w:val="0"/>
        <w:spacing w:line="240" w:lineRule="auto"/>
        <w:rPr>
          <w:rFonts w:ascii="Times New Roman" w:hAnsi="Times New Roman"/>
          <w:sz w:val="20"/>
        </w:rPr>
      </w:pPr>
      <w:r>
        <w:rPr>
          <w:rFonts w:ascii="Times New Roman" w:hAnsi="Times New Roman"/>
          <w:color w:val="000000"/>
          <w:sz w:val="20"/>
        </w:rPr>
        <w:t xml:space="preserve">To learn more about the School Pulse Panel and to preview the </w:t>
      </w:r>
      <w:r w:rsidR="00BE24E7">
        <w:rPr>
          <w:rFonts w:ascii="Times New Roman" w:hAnsi="Times New Roman"/>
          <w:color w:val="000000"/>
          <w:sz w:val="20"/>
        </w:rPr>
        <w:t xml:space="preserve">&lt;insert month&gt; </w:t>
      </w:r>
      <w:r>
        <w:rPr>
          <w:rFonts w:ascii="Times New Roman" w:hAnsi="Times New Roman"/>
          <w:color w:val="000000"/>
          <w:sz w:val="20"/>
        </w:rPr>
        <w:t xml:space="preserve">questions, visit </w:t>
      </w:r>
      <w:hyperlink w:history="1" r:id="rId29">
        <w:r>
          <w:rPr>
            <w:rStyle w:val="Hyperlink"/>
            <w:rFonts w:ascii="Times New Roman" w:hAnsi="Times New Roman"/>
            <w:sz w:val="20"/>
          </w:rPr>
          <w:t>www.census.gov/schoolpulse</w:t>
        </w:r>
      </w:hyperlink>
      <w:r>
        <w:rPr>
          <w:rFonts w:ascii="Times New Roman" w:hAnsi="Times New Roman"/>
          <w:color w:val="000000"/>
          <w:sz w:val="20"/>
        </w:rPr>
        <w:t xml:space="preserve">. To see findings from prior School Pulse Panel data collections, visit </w:t>
      </w:r>
      <w:hyperlink w:history="1" r:id="rId30">
        <w:r>
          <w:rPr>
            <w:rStyle w:val="Hyperlink"/>
            <w:rFonts w:ascii="Times New Roman" w:hAnsi="Times New Roman"/>
            <w:sz w:val="20"/>
          </w:rPr>
          <w:t>https://ies.ed.gov/schoolsurvey/</w:t>
        </w:r>
      </w:hyperlink>
      <w:r>
        <w:rPr>
          <w:rFonts w:ascii="Times New Roman" w:hAnsi="Times New Roman"/>
          <w:color w:val="000000"/>
          <w:sz w:val="20"/>
        </w:rPr>
        <w:t xml:space="preserve">. If you have questions or need assistance, you may also call 1-844-868-3661 or email </w:t>
      </w:r>
      <w:hyperlink w:history="1" r:id="rId31">
        <w:r>
          <w:rPr>
            <w:rStyle w:val="Hyperlink"/>
            <w:rFonts w:ascii="Times New Roman" w:hAnsi="Times New Roman"/>
            <w:sz w:val="20"/>
          </w:rPr>
          <w:t>addp.school.pulse.panel@census.gov</w:t>
        </w:r>
      </w:hyperlink>
      <w:r>
        <w:rPr>
          <w:rFonts w:ascii="Times New Roman" w:hAnsi="Times New Roman"/>
          <w:color w:val="000000"/>
          <w:sz w:val="20"/>
        </w:rPr>
        <w:t>.</w:t>
      </w:r>
    </w:p>
    <w:p w:rsidR="00AA4346" w:rsidP="00AA4346" w:rsidRDefault="00AA4346" w14:paraId="6CDDDD8A" w14:textId="77777777">
      <w:pPr>
        <w:autoSpaceDE w:val="0"/>
        <w:autoSpaceDN w:val="0"/>
        <w:adjustRightInd w:val="0"/>
        <w:spacing w:line="240" w:lineRule="auto"/>
        <w:rPr>
          <w:rFonts w:ascii="Times New Roman" w:hAnsi="Times New Roman"/>
          <w:sz w:val="20"/>
        </w:rPr>
      </w:pPr>
    </w:p>
    <w:p w:rsidR="00AA4346" w:rsidP="00AA4346" w:rsidRDefault="00AA4346" w14:paraId="1688F7A3" w14:textId="77777777">
      <w:pPr>
        <w:autoSpaceDE w:val="0"/>
        <w:autoSpaceDN w:val="0"/>
        <w:adjustRightInd w:val="0"/>
        <w:spacing w:line="240" w:lineRule="auto"/>
        <w:rPr>
          <w:rFonts w:ascii="Times New Roman" w:hAnsi="Times New Roman"/>
          <w:sz w:val="20"/>
        </w:rPr>
      </w:pPr>
    </w:p>
    <w:p w:rsidR="00AA4346" w:rsidP="00AA4346" w:rsidRDefault="00AA4346" w14:paraId="1F90EF79" w14:textId="77777777">
      <w:pPr>
        <w:rPr>
          <w:rFonts w:ascii="Times New Roman" w:hAnsi="Times New Roman"/>
          <w:sz w:val="20"/>
        </w:rPr>
      </w:pPr>
      <w:r>
        <w:rPr>
          <w:rFonts w:ascii="Times New Roman" w:hAnsi="Times New Roman"/>
          <w:sz w:val="20"/>
        </w:rPr>
        <w:t>Sincerely,</w:t>
      </w:r>
    </w:p>
    <w:p w:rsidR="00AA4346" w:rsidP="00AA4346" w:rsidRDefault="00AA4346" w14:paraId="163FC4D5" w14:textId="77777777">
      <w:pPr>
        <w:rPr>
          <w:rFonts w:ascii="Times New Roman" w:hAnsi="Times New Roman"/>
          <w:sz w:val="20"/>
        </w:rPr>
      </w:pPr>
    </w:p>
    <w:p w:rsidR="00AA4346" w:rsidP="00AA4346" w:rsidRDefault="00AA4346" w14:paraId="276EEAFC" w14:textId="77777777">
      <w:pPr>
        <w:rPr>
          <w:rFonts w:ascii="Times New Roman" w:hAnsi="Times New Roman"/>
          <w:sz w:val="20"/>
        </w:rPr>
      </w:pPr>
    </w:p>
    <w:p w:rsidR="00AA4346" w:rsidP="00AA4346" w:rsidRDefault="00AA4346" w14:paraId="65398396" w14:textId="77777777">
      <w:pPr>
        <w:rPr>
          <w:rFonts w:ascii="Times New Roman" w:hAnsi="Times New Roman"/>
          <w:sz w:val="20"/>
        </w:rPr>
      </w:pPr>
    </w:p>
    <w:p w:rsidR="00AA4346" w:rsidP="00AA4346" w:rsidRDefault="00AA4346" w14:paraId="6A79FA9D"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AA4346" w:rsidP="00AA4346" w:rsidRDefault="00AA4346" w14:paraId="6490532B" w14:textId="77777777">
      <w:pPr>
        <w:rPr>
          <w:rFonts w:ascii="Times New Roman" w:hAnsi="Times New Roman"/>
          <w:color w:val="000000"/>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AA4346" w:rsidP="00AA4346" w:rsidRDefault="00AA4346" w14:paraId="0FD37550" w14:textId="77777777">
      <w:pPr>
        <w:rPr>
          <w:rFonts w:ascii="Times New Roman" w:hAnsi="Times New Roman"/>
          <w:color w:val="000000"/>
          <w:sz w:val="20"/>
        </w:rPr>
      </w:pPr>
      <w:r>
        <w:rPr>
          <w:rFonts w:ascii="Times New Roman" w:hAnsi="Times New Roman"/>
          <w:color w:val="000000"/>
          <w:sz w:val="20"/>
        </w:rPr>
        <w:br w:type="page"/>
      </w:r>
    </w:p>
    <w:p w:rsidRPr="00BE24E7" w:rsidR="00AA4346" w:rsidP="00AA4346" w:rsidRDefault="00AA4346" w14:paraId="3E4825A0" w14:textId="77777777">
      <w:pPr>
        <w:rPr>
          <w:rFonts w:ascii="Times New Roman" w:hAnsi="Times New Roman"/>
          <w:b/>
          <w:bCs/>
          <w:sz w:val="20"/>
        </w:rPr>
      </w:pPr>
      <w:r w:rsidRPr="00BE24E7">
        <w:rPr>
          <w:rFonts w:ascii="Times New Roman" w:hAnsi="Times New Roman"/>
          <w:b/>
          <w:bCs/>
          <w:sz w:val="20"/>
        </w:rPr>
        <w:lastRenderedPageBreak/>
        <w:t>School Pulse Panel: Frequently Asked Questions (FAQs)</w:t>
      </w:r>
    </w:p>
    <w:p w:rsidRPr="00BE24E7" w:rsidR="00AA4346" w:rsidP="00AA4346" w:rsidRDefault="00AA4346" w14:paraId="70D8415D" w14:textId="77777777">
      <w:pPr>
        <w:rPr>
          <w:rFonts w:ascii="Times New Roman" w:hAnsi="Times New Roman"/>
          <w:b/>
          <w:bCs/>
          <w:sz w:val="20"/>
        </w:rPr>
      </w:pPr>
    </w:p>
    <w:p w:rsidRPr="00BE24E7" w:rsidR="00AA4346" w:rsidP="00AA4346" w:rsidRDefault="00AA4346" w14:paraId="33508F9C" w14:textId="77777777">
      <w:pPr>
        <w:rPr>
          <w:rFonts w:ascii="Times New Roman" w:hAnsi="Times New Roman"/>
          <w:b/>
          <w:bCs/>
          <w:sz w:val="20"/>
        </w:rPr>
      </w:pPr>
      <w:r w:rsidRPr="00BE24E7">
        <w:rPr>
          <w:rFonts w:ascii="Times New Roman" w:hAnsi="Times New Roman"/>
          <w:b/>
          <w:bCs/>
          <w:sz w:val="20"/>
        </w:rPr>
        <w:t>How is the School Pulse Panel different from other education surveys?</w:t>
      </w:r>
    </w:p>
    <w:p w:rsidRPr="00BE24E7" w:rsidR="00AA4346" w:rsidP="00AA4346" w:rsidRDefault="00AA4346" w14:paraId="34A23335" w14:textId="77777777">
      <w:pPr>
        <w:rPr>
          <w:rFonts w:ascii="Times New Roman" w:hAnsi="Times New Roman"/>
          <w:sz w:val="20"/>
        </w:rPr>
      </w:pPr>
      <w:r w:rsidRPr="00BE24E7">
        <w:rPr>
          <w:rFonts w:ascii="Times New Roman" w:hAnsi="Times New Roman"/>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BE24E7">
        <w:rPr>
          <w:rFonts w:ascii="Times New Roman" w:hAnsi="Times New Roman"/>
          <w:sz w:val="20"/>
        </w:rPr>
        <w:br/>
      </w:r>
    </w:p>
    <w:p w:rsidRPr="00BE24E7" w:rsidR="00AA4346" w:rsidP="00AA4346" w:rsidRDefault="00AA4346" w14:paraId="4D93426F" w14:textId="77777777">
      <w:pPr>
        <w:rPr>
          <w:rFonts w:ascii="Times New Roman" w:hAnsi="Times New Roman"/>
          <w:b/>
          <w:bCs/>
          <w:sz w:val="20"/>
        </w:rPr>
      </w:pPr>
      <w:r w:rsidRPr="00BE24E7">
        <w:rPr>
          <w:rFonts w:ascii="Times New Roman" w:hAnsi="Times New Roman"/>
          <w:b/>
          <w:bCs/>
          <w:sz w:val="20"/>
        </w:rPr>
        <w:t>How frequently do you collect data for the School Pulse Panel?</w:t>
      </w:r>
    </w:p>
    <w:p w:rsidRPr="00BE24E7" w:rsidR="00AA4346" w:rsidP="00AA4346" w:rsidRDefault="00AA4346" w14:paraId="25686F6C" w14:textId="77777777">
      <w:pPr>
        <w:rPr>
          <w:rFonts w:ascii="Times New Roman" w:hAnsi="Times New Roman"/>
          <w:sz w:val="20"/>
        </w:rPr>
      </w:pPr>
      <w:r w:rsidRPr="00BE24E7">
        <w:rPr>
          <w:rFonts w:ascii="Times New Roman" w:hAnsi="Times New Roman"/>
          <w:sz w:val="20"/>
        </w:rPr>
        <w:t>The School Pulse Panel is designed to collect data from schools every month through December 2022.</w:t>
      </w:r>
      <w:r w:rsidRPr="00BE24E7">
        <w:rPr>
          <w:rFonts w:ascii="Times New Roman" w:hAnsi="Times New Roman"/>
          <w:sz w:val="20"/>
        </w:rPr>
        <w:br/>
      </w:r>
    </w:p>
    <w:p w:rsidRPr="00BE24E7" w:rsidR="00AA4346" w:rsidP="00AA4346" w:rsidRDefault="00AA4346" w14:paraId="32874692" w14:textId="77777777">
      <w:pPr>
        <w:rPr>
          <w:rFonts w:ascii="Times New Roman" w:hAnsi="Times New Roman"/>
          <w:b/>
          <w:bCs/>
          <w:sz w:val="20"/>
        </w:rPr>
      </w:pPr>
      <w:r w:rsidRPr="00BE24E7">
        <w:rPr>
          <w:rFonts w:ascii="Times New Roman" w:hAnsi="Times New Roman"/>
          <w:b/>
          <w:bCs/>
          <w:sz w:val="20"/>
        </w:rPr>
        <w:t>How do I participate?</w:t>
      </w:r>
    </w:p>
    <w:p w:rsidRPr="00BE24E7" w:rsidR="00AA4346" w:rsidP="00AA4346" w:rsidRDefault="00AA4346" w14:paraId="0AAB1BB2" w14:textId="77777777">
      <w:pPr>
        <w:rPr>
          <w:rFonts w:ascii="Times New Roman" w:hAnsi="Times New Roman"/>
          <w:sz w:val="20"/>
        </w:rPr>
      </w:pPr>
      <w:r w:rsidRPr="00BE24E7">
        <w:rPr>
          <w:rStyle w:val="markedcontent"/>
          <w:rFonts w:ascii="Times New Roman" w:hAnsi="Times New Roman" w:eastAsiaTheme="majorEastAsia"/>
          <w:sz w:val="20"/>
        </w:rPr>
        <w:t xml:space="preserve">We currently do not have an email on file for your school.  Please contact </w:t>
      </w:r>
      <w:hyperlink w:history="1" r:id="rId32">
        <w:r w:rsidRPr="00BE24E7">
          <w:rPr>
            <w:rStyle w:val="Hyperlink"/>
            <w:rFonts w:ascii="Times New Roman" w:hAnsi="Times New Roman"/>
            <w:sz w:val="20"/>
          </w:rPr>
          <w:t>addp.school.pulse.panel@census.gov</w:t>
        </w:r>
      </w:hyperlink>
      <w:r w:rsidRPr="00BE24E7">
        <w:rPr>
          <w:rStyle w:val="markedcontent"/>
          <w:rFonts w:ascii="Times New Roman" w:hAnsi="Times New Roman" w:eastAsiaTheme="majorEastAsia"/>
          <w:sz w:val="20"/>
        </w:rPr>
        <w:t xml:space="preserve"> and provide a valid email address for a designated point of contact for this study. Your school’s designated point of contact will receive an email invitation to complete the School Pulse Panel survey. The email will include a link to the survey, which should take approximately 30 minutes to complete. They may also enter the URL on the front of this letter in a web browser to begin taking the survey. On behalf of the U.S. Department of Education’s National Center for Education Statistics (NCES), the Census Bureau is collecting the information. A new survey invitation will be issued each month from the email address </w:t>
      </w:r>
      <w:hyperlink w:history="1" r:id="rId33">
        <w:r w:rsidRPr="00BE24E7">
          <w:rPr>
            <w:rStyle w:val="Hyperlink"/>
            <w:rFonts w:ascii="Times New Roman" w:hAnsi="Times New Roman"/>
            <w:sz w:val="20"/>
          </w:rPr>
          <w:t>addp.school.pulse.panel@census.gov</w:t>
        </w:r>
      </w:hyperlink>
      <w:r w:rsidRPr="00BE24E7">
        <w:rPr>
          <w:rStyle w:val="markedcontent"/>
          <w:rFonts w:ascii="Times New Roman" w:hAnsi="Times New Roman" w:eastAsiaTheme="majorEastAsia"/>
          <w:sz w:val="20"/>
        </w:rPr>
        <w:t>. All participation is voluntary.</w:t>
      </w:r>
      <w:r w:rsidRPr="00BE24E7">
        <w:rPr>
          <w:rFonts w:ascii="Times New Roman" w:hAnsi="Times New Roman"/>
          <w:sz w:val="20"/>
        </w:rPr>
        <w:br/>
      </w:r>
    </w:p>
    <w:p w:rsidRPr="00BE24E7" w:rsidR="00AA4346" w:rsidP="00AA4346" w:rsidRDefault="00AA4346" w14:paraId="6152282B" w14:textId="77777777">
      <w:pPr>
        <w:rPr>
          <w:rFonts w:ascii="Times New Roman" w:hAnsi="Times New Roman"/>
          <w:b/>
          <w:bCs/>
          <w:sz w:val="20"/>
        </w:rPr>
      </w:pPr>
      <w:r w:rsidRPr="00BE24E7">
        <w:rPr>
          <w:rFonts w:ascii="Times New Roman" w:hAnsi="Times New Roman"/>
          <w:b/>
          <w:bCs/>
          <w:sz w:val="20"/>
        </w:rPr>
        <w:t xml:space="preserve">Does the person completing the School Pulse Panel have to be the principal? </w:t>
      </w:r>
    </w:p>
    <w:p w:rsidRPr="00BE24E7" w:rsidR="00AA4346" w:rsidP="00AA4346" w:rsidRDefault="00AA4346" w14:paraId="27DBF5C7" w14:textId="77777777">
      <w:pPr>
        <w:rPr>
          <w:rStyle w:val="markedcontent"/>
          <w:rFonts w:ascii="Times New Roman" w:hAnsi="Times New Roman" w:eastAsiaTheme="majorEastAsia"/>
          <w:sz w:val="20"/>
        </w:rPr>
      </w:pPr>
      <w:r w:rsidRPr="00BE24E7">
        <w:rPr>
          <w:rStyle w:val="markedcontent"/>
          <w:rFonts w:ascii="Times New Roman" w:hAnsi="Times New Roman" w:eastAsiaTheme="majorEastAsia"/>
          <w:sz w:val="20"/>
        </w:rPr>
        <w:t>No. We initially identified the principal at each school as the School Pulse Panel point of contact, but you are welcome to delegate completion of the survey to another staff member who is knowledgeable about student enrollment and other programs at the school.</w:t>
      </w:r>
    </w:p>
    <w:p w:rsidRPr="00BE24E7" w:rsidR="00AA4346" w:rsidP="00AA4346" w:rsidRDefault="00AA4346" w14:paraId="3C70AC4F" w14:textId="77777777">
      <w:pPr>
        <w:rPr>
          <w:rFonts w:ascii="Times New Roman" w:hAnsi="Times New Roman" w:eastAsia="Yu Mincho"/>
          <w:sz w:val="20"/>
        </w:rPr>
      </w:pPr>
    </w:p>
    <w:p w:rsidRPr="00BE24E7" w:rsidR="00AA4346" w:rsidP="00AA4346" w:rsidRDefault="00AA4346" w14:paraId="498F2472" w14:textId="77777777">
      <w:pPr>
        <w:rPr>
          <w:rFonts w:ascii="Times New Roman" w:hAnsi="Times New Roman" w:eastAsia="Yu Mincho"/>
          <w:b/>
          <w:bCs/>
          <w:color w:val="000000" w:themeColor="text1"/>
          <w:sz w:val="20"/>
        </w:rPr>
      </w:pPr>
      <w:r w:rsidRPr="00BE24E7">
        <w:rPr>
          <w:rFonts w:ascii="Times New Roman" w:hAnsi="Times New Roman" w:eastAsia="Yu Mincho"/>
          <w:b/>
          <w:bCs/>
          <w:color w:val="000000" w:themeColor="text1"/>
          <w:sz w:val="20"/>
        </w:rPr>
        <w:t>Will you ask the same questions every month?</w:t>
      </w:r>
    </w:p>
    <w:p w:rsidRPr="00BE24E7" w:rsidR="00AA4346" w:rsidP="00AA4346" w:rsidRDefault="00AA4346" w14:paraId="137609C6" w14:textId="77777777">
      <w:pPr>
        <w:autoSpaceDE w:val="0"/>
        <w:autoSpaceDN w:val="0"/>
        <w:adjustRightInd w:val="0"/>
        <w:rPr>
          <w:rStyle w:val="markedcontent"/>
          <w:rFonts w:ascii="Times New Roman" w:hAnsi="Times New Roman" w:eastAsiaTheme="minorHAnsi"/>
          <w:sz w:val="20"/>
        </w:rPr>
      </w:pPr>
      <w:r w:rsidRPr="00BE24E7">
        <w:rPr>
          <w:rStyle w:val="markedcontent"/>
          <w:rFonts w:ascii="Times New Roman" w:hAnsi="Times New Roman" w:eastAsiaTheme="majorEastAsia"/>
          <w:sz w:val="20"/>
        </w:rPr>
        <w:t>Some questions will remain on the survey from month to month to detect how schools are experiencing and adapting to change. Other questions will rotate in and out. Topics will include, but will not be limited to, instructional mode, pandemic-related learning needs, virus spread mitigation strategies, services offered for students and staff, technology use and information on staffing.</w:t>
      </w:r>
    </w:p>
    <w:p w:rsidRPr="00BE24E7" w:rsidR="00AA4346" w:rsidP="00AA4346" w:rsidRDefault="00AA4346" w14:paraId="3261BB09" w14:textId="77777777">
      <w:pPr>
        <w:autoSpaceDE w:val="0"/>
        <w:autoSpaceDN w:val="0"/>
        <w:adjustRightInd w:val="0"/>
        <w:rPr>
          <w:rFonts w:ascii="Times New Roman" w:hAnsi="Times New Roman" w:eastAsiaTheme="majorEastAsia"/>
          <w:sz w:val="20"/>
        </w:rPr>
      </w:pPr>
    </w:p>
    <w:p w:rsidRPr="00BE24E7" w:rsidR="00AA4346" w:rsidP="00AA4346" w:rsidRDefault="00AA4346" w14:paraId="6A511465" w14:textId="77777777">
      <w:pPr>
        <w:autoSpaceDE w:val="0"/>
        <w:autoSpaceDN w:val="0"/>
        <w:adjustRightInd w:val="0"/>
        <w:rPr>
          <w:rFonts w:ascii="Times New Roman" w:hAnsi="Times New Roman"/>
          <w:b/>
          <w:bCs/>
          <w:sz w:val="20"/>
        </w:rPr>
      </w:pPr>
      <w:r w:rsidRPr="00BE24E7">
        <w:rPr>
          <w:rFonts w:ascii="Times New Roman" w:hAnsi="Times New Roman"/>
          <w:b/>
          <w:bCs/>
          <w:sz w:val="20"/>
        </w:rPr>
        <w:t>Other important information</w:t>
      </w:r>
    </w:p>
    <w:p w:rsidRPr="00BE24E7" w:rsidR="00AA4346" w:rsidP="00AA4346" w:rsidRDefault="00AA4346" w14:paraId="43885583" w14:textId="61A4FDD2">
      <w:pPr>
        <w:autoSpaceDE w:val="0"/>
        <w:autoSpaceDN w:val="0"/>
        <w:adjustRightInd w:val="0"/>
        <w:rPr>
          <w:rFonts w:ascii="Times New Roman" w:hAnsi="Times New Roman"/>
          <w:sz w:val="20"/>
        </w:rPr>
      </w:pPr>
      <w:r w:rsidRPr="00BE24E7">
        <w:rPr>
          <w:rFonts w:ascii="Times New Roman" w:hAnsi="Times New Roman"/>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r w:rsidR="006B7D76">
        <w:rPr>
          <w:rFonts w:ascii="Times New Roman" w:hAnsi="Times New Roman"/>
          <w:sz w:val="20"/>
        </w:rPr>
        <w:t xml:space="preserve"> </w:t>
      </w:r>
      <w:r w:rsidRPr="006B7D76" w:rsidR="006B7D76">
        <w:rPr>
          <w:rFonts w:ascii="Times New Roman" w:hAnsi="Times New Roman"/>
          <w:sz w:val="20"/>
        </w:rPr>
        <w:t xml:space="preserve">Send comments regarding the 30-minute survey burden estimate or any other aspect of this collection of information, including suggestions for reducing this burden, to the National Center for Education Statistics (NCES) Institute of Education Sciences (IES) </w:t>
      </w:r>
      <w:r w:rsidRPr="006B7D76" w:rsidR="006B7D76">
        <w:rPr>
          <w:rFonts w:ascii="Times New Roman" w:hAnsi="Times New Roman"/>
          <w:sz w:val="20"/>
          <w:bdr w:val="none" w:color="auto" w:sz="0" w:space="0" w:frame="1"/>
          <w:shd w:val="clear" w:color="auto" w:fill="FFFFFF"/>
        </w:rPr>
        <w:t xml:space="preserve">PCP, 550 12th Street, SW, 4th floor, </w:t>
      </w:r>
      <w:proofErr w:type="gramStart"/>
      <w:r w:rsidRPr="006B7D76" w:rsidR="006B7D76">
        <w:rPr>
          <w:rFonts w:ascii="Times New Roman" w:hAnsi="Times New Roman"/>
          <w:sz w:val="20"/>
          <w:bdr w:val="none" w:color="auto" w:sz="0" w:space="0" w:frame="1"/>
          <w:shd w:val="clear" w:color="auto" w:fill="FFFFFF"/>
        </w:rPr>
        <w:t xml:space="preserve">Room </w:t>
      </w:r>
      <w:r w:rsidRPr="006B7D76" w:rsidR="006B7D76">
        <w:rPr>
          <w:rFonts w:ascii="Times New Roman" w:hAnsi="Times New Roman"/>
          <w:spacing w:val="-40"/>
          <w:sz w:val="20"/>
          <w:bdr w:val="none" w:color="auto" w:sz="0" w:space="0" w:frame="1"/>
          <w:shd w:val="clear" w:color="auto" w:fill="FFFFFF"/>
        </w:rPr>
        <w:t> </w:t>
      </w:r>
      <w:r w:rsidRPr="006B7D76" w:rsidR="006B7D76">
        <w:rPr>
          <w:rFonts w:ascii="Times New Roman" w:hAnsi="Times New Roman"/>
          <w:sz w:val="20"/>
          <w:bdr w:val="none" w:color="auto" w:sz="0" w:space="0" w:frame="1"/>
          <w:shd w:val="clear" w:color="auto" w:fill="FFFFFF"/>
        </w:rPr>
        <w:t>4036</w:t>
      </w:r>
      <w:proofErr w:type="gramEnd"/>
      <w:r w:rsidRPr="006B7D76" w:rsidR="006B7D76">
        <w:rPr>
          <w:rFonts w:ascii="Times New Roman" w:hAnsi="Times New Roman"/>
          <w:sz w:val="20"/>
        </w:rPr>
        <w:t xml:space="preserve"> Washington, D.C. 20202. </w:t>
      </w:r>
      <w:r w:rsidRPr="006B7D76" w:rsidR="006B7D76">
        <w:rPr>
          <w:rFonts w:ascii="Times New Roman" w:hAnsi="Times New Roman"/>
          <w:sz w:val="20"/>
          <w:shd w:val="clear" w:color="auto" w:fill="FFFFFF"/>
        </w:rPr>
        <w:t>According to the Paperwork Reduction Act of 1995, no persons are required to respond to a collection of information unless it displays a valid OMB control number. The valid OMB control number</w:t>
      </w:r>
      <w:r w:rsidRPr="006B7D76" w:rsidR="006B7D76">
        <w:rPr>
          <w:sz w:val="20"/>
          <w:shd w:val="clear" w:color="auto" w:fill="FFFFFF"/>
        </w:rPr>
        <w:t xml:space="preserve"> </w:t>
      </w:r>
      <w:r w:rsidRPr="006B7D76" w:rsidR="006B7D76">
        <w:rPr>
          <w:rFonts w:ascii="Times New Roman" w:hAnsi="Times New Roman"/>
          <w:sz w:val="20"/>
          <w:shd w:val="clear" w:color="auto" w:fill="FFFFFF"/>
        </w:rPr>
        <w:t>is </w:t>
      </w:r>
      <w:r w:rsidRPr="006B7D76" w:rsidR="006B7D76">
        <w:rPr>
          <w:rFonts w:ascii="Times New Roman" w:hAnsi="Times New Roman"/>
          <w:sz w:val="20"/>
          <w:bdr w:val="none" w:color="auto" w:sz="0" w:space="0" w:frame="1"/>
          <w:shd w:val="clear" w:color="auto" w:fill="FFFFFF"/>
        </w:rPr>
        <w:t>1850-0969 (expires 04/30/2025).</w:t>
      </w:r>
    </w:p>
    <w:p w:rsidRPr="00BE24E7" w:rsidR="00AA4346" w:rsidP="00AA4346" w:rsidRDefault="00AA4346" w14:paraId="60454EDD" w14:textId="77777777">
      <w:pPr>
        <w:autoSpaceDE w:val="0"/>
        <w:autoSpaceDN w:val="0"/>
        <w:adjustRightInd w:val="0"/>
        <w:rPr>
          <w:rFonts w:ascii="Times New Roman" w:hAnsi="Times New Roman"/>
          <w:sz w:val="20"/>
        </w:rPr>
      </w:pPr>
    </w:p>
    <w:p w:rsidRPr="00BE24E7" w:rsidR="00AA4346" w:rsidP="00AA4346" w:rsidRDefault="00AA4346" w14:paraId="5DEF710A" w14:textId="77777777">
      <w:pPr>
        <w:rPr>
          <w:rFonts w:ascii="Times New Roman" w:hAnsi="Times New Roman"/>
          <w:b/>
          <w:bCs/>
          <w:sz w:val="20"/>
        </w:rPr>
      </w:pPr>
      <w:r w:rsidRPr="00BE24E7">
        <w:rPr>
          <w:rFonts w:ascii="Times New Roman" w:hAnsi="Times New Roman"/>
          <w:b/>
          <w:bCs/>
          <w:sz w:val="20"/>
        </w:rPr>
        <w:t>Questions?</w:t>
      </w:r>
    </w:p>
    <w:p w:rsidRPr="00BE24E7" w:rsidR="00AA4346" w:rsidP="00AA4346" w:rsidRDefault="00AA4346" w14:paraId="45D07708" w14:textId="5CC01F9E">
      <w:pPr>
        <w:rPr>
          <w:rFonts w:ascii="Times New Roman" w:hAnsi="Times New Roman"/>
          <w:sz w:val="20"/>
        </w:rPr>
      </w:pPr>
      <w:r w:rsidRPr="00BE24E7">
        <w:rPr>
          <w:rFonts w:ascii="Times New Roman" w:hAnsi="Times New Roman"/>
          <w:sz w:val="20"/>
        </w:rPr>
        <w:t xml:space="preserve">If you have any questions about the study, contact the U.S. Census Bureau at </w:t>
      </w:r>
      <w:r w:rsidRPr="00BE24E7">
        <w:rPr>
          <w:rFonts w:ascii="Times New Roman" w:hAnsi="Times New Roman"/>
          <w:color w:val="000000"/>
          <w:sz w:val="20"/>
        </w:rPr>
        <w:t xml:space="preserve">1-844-868-3661 </w:t>
      </w:r>
      <w:r w:rsidRPr="00BE24E7">
        <w:rPr>
          <w:rFonts w:ascii="Times New Roman" w:hAnsi="Times New Roman"/>
          <w:sz w:val="20"/>
        </w:rPr>
        <w:t>or via email at</w:t>
      </w:r>
      <w:r w:rsidR="0015712D">
        <w:rPr>
          <w:rFonts w:ascii="Times New Roman" w:hAnsi="Times New Roman"/>
          <w:sz w:val="20"/>
        </w:rPr>
        <w:t xml:space="preserve"> </w:t>
      </w:r>
      <w:r w:rsidRPr="0015712D" w:rsidR="0015712D">
        <w:t>addp.school.pulse.panel@census.gov</w:t>
      </w:r>
      <w:r w:rsidR="0015712D">
        <w:t>.</w:t>
      </w:r>
      <w:r w:rsidRPr="00BE24E7">
        <w:rPr>
          <w:rFonts w:ascii="Times New Roman" w:hAnsi="Times New Roman"/>
          <w:sz w:val="20"/>
        </w:rPr>
        <w:t xml:space="preserve"> The Census Bureau is collecting the data for NCES.</w:t>
      </w:r>
    </w:p>
    <w:p w:rsidR="00AA4346" w:rsidP="00AA4346" w:rsidRDefault="00AA4346" w14:paraId="6973450C" w14:textId="77777777">
      <w:pPr>
        <w:rPr>
          <w:rFonts w:ascii="Times New Roman" w:hAnsi="Times New Roman"/>
          <w:i/>
          <w:sz w:val="16"/>
          <w:szCs w:val="16"/>
          <w:highlight w:val="yellow"/>
        </w:rPr>
      </w:pPr>
    </w:p>
    <w:p w:rsidR="00AA4346" w:rsidP="00AA4346" w:rsidRDefault="00AA4346" w14:paraId="062CC0B8" w14:textId="77777777">
      <w:pPr>
        <w:rPr>
          <w:rFonts w:ascii="Times New Roman" w:hAnsi="Times New Roman"/>
          <w:i/>
          <w:sz w:val="16"/>
          <w:szCs w:val="16"/>
          <w:highlight w:val="yellow"/>
        </w:rPr>
      </w:pPr>
    </w:p>
    <w:p w:rsidR="00AA4346" w:rsidP="00AA4346" w:rsidRDefault="00AA4346" w14:paraId="7DEA00C5" w14:textId="77777777">
      <w:pPr>
        <w:rPr>
          <w:rFonts w:ascii="Times New Roman" w:hAnsi="Times New Roman" w:eastAsia="Arial"/>
          <w:i/>
          <w:color w:val="231F20"/>
          <w:w w:val="90"/>
          <w:sz w:val="16"/>
          <w:szCs w:val="16"/>
        </w:rPr>
      </w:pPr>
      <w:r>
        <w:rPr>
          <w:rFonts w:ascii="Times New Roman" w:hAnsi="Times New Roman" w:eastAsia="Arial"/>
          <w:i/>
          <w:color w:val="231F20"/>
          <w:w w:val="90"/>
          <w:sz w:val="16"/>
          <w:szCs w:val="16"/>
        </w:rPr>
        <w:t>NCES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is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authorized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to</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conduct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this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survey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the</w:t>
      </w:r>
      <w:r>
        <w:rPr>
          <w:rFonts w:ascii="Times New Roman" w:hAnsi="Times New Roman" w:eastAsia="Arial"/>
          <w:i/>
          <w:color w:val="231F20"/>
          <w:spacing w:val="-7"/>
          <w:w w:val="90"/>
          <w:sz w:val="16"/>
          <w:szCs w:val="16"/>
        </w:rPr>
        <w:t xml:space="preserve"> </w:t>
      </w:r>
      <w:r>
        <w:rPr>
          <w:rFonts w:ascii="Times New Roman" w:hAnsi="Times New Roman"/>
          <w:i/>
          <w:iCs/>
          <w:sz w:val="16"/>
          <w:szCs w:val="16"/>
          <w:lang w:bidi="en-US"/>
        </w:rPr>
        <w:t>American Rescue Plan Act of 2021 (ARP 2021; Sec. 2010) and the</w:t>
      </w:r>
      <w:r>
        <w:rPr>
          <w:rFonts w:ascii="Times New Roman" w:hAnsi="Times New Roman"/>
          <w:i/>
          <w:iCs/>
          <w:lang w:bidi="en-US"/>
        </w:rPr>
        <w:t xml:space="preserve"> </w:t>
      </w:r>
      <w:r>
        <w:rPr>
          <w:rFonts w:ascii="Times New Roman" w:hAnsi="Times New Roman" w:eastAsia="Arial"/>
          <w:i/>
          <w:color w:val="231F20"/>
          <w:w w:val="90"/>
          <w:sz w:val="16"/>
          <w:szCs w:val="16"/>
        </w:rPr>
        <w:t>Education</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Sciences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Reform</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Act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of</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2002</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(ESRA 2002, 20 U.S.C. §9543).</w:t>
      </w:r>
      <w:r>
        <w:rPr>
          <w:rFonts w:ascii="Times New Roman" w:hAnsi="Times New Roman" w:eastAsia="Arial"/>
          <w:i/>
          <w:color w:val="231F20"/>
          <w:spacing w:val="21"/>
          <w:w w:val="90"/>
          <w:sz w:val="16"/>
          <w:szCs w:val="16"/>
        </w:rPr>
        <w:t xml:space="preserve"> </w:t>
      </w:r>
      <w:proofErr w:type="gramStart"/>
      <w:r>
        <w:rPr>
          <w:rFonts w:ascii="Times New Roman" w:hAnsi="Times New Roman" w:eastAsia="Arial"/>
          <w:i/>
          <w:color w:val="231F20"/>
          <w:w w:val="90"/>
          <w:sz w:val="16"/>
          <w:szCs w:val="16"/>
        </w:rPr>
        <w:t>All</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of</w:t>
      </w:r>
      <w:proofErr w:type="gramEnd"/>
      <w:r>
        <w:rPr>
          <w:rFonts w:ascii="Times New Roman" w:hAnsi="Times New Roman" w:eastAsia="Arial"/>
          <w:i/>
          <w:color w:val="231F20"/>
          <w:w w:val="90"/>
          <w:sz w:val="16"/>
          <w:szCs w:val="16"/>
        </w:rPr>
        <w:t xml:space="preserve"> the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information</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schools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provide</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may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be</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used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only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for</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statistical</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purposes</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and</w:t>
      </w:r>
      <w:r>
        <w:rPr>
          <w:rFonts w:ascii="Times New Roman" w:hAnsi="Times New Roman" w:eastAsia="Arial"/>
          <w:i/>
          <w:color w:val="231F20"/>
          <w:w w:val="88"/>
          <w:sz w:val="16"/>
          <w:szCs w:val="16"/>
        </w:rPr>
        <w:t xml:space="preserve"> </w:t>
      </w:r>
      <w:r>
        <w:rPr>
          <w:rFonts w:ascii="Times New Roman" w:hAnsi="Times New Roman" w:eastAsia="Arial"/>
          <w:i/>
          <w:color w:val="231F20"/>
          <w:w w:val="90"/>
          <w:sz w:val="16"/>
          <w:szCs w:val="16"/>
        </w:rPr>
        <w:t>may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not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disclosed,</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or</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used,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in</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identifiable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form</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for</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any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other</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purpose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except</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as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required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by</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law</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(20</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U.S.C.</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§9573</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and</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6</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U.S.C.</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§151).</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Reports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of</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the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findings</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from</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the</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survey</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will</w:t>
      </w:r>
      <w:r>
        <w:rPr>
          <w:rFonts w:ascii="Times New Roman" w:hAnsi="Times New Roman" w:eastAsia="Arial"/>
          <w:i/>
          <w:color w:val="231F20"/>
          <w:spacing w:val="-8"/>
          <w:w w:val="90"/>
          <w:sz w:val="16"/>
          <w:szCs w:val="16"/>
        </w:rPr>
        <w:t xml:space="preserve"> </w:t>
      </w:r>
      <w:r>
        <w:rPr>
          <w:rFonts w:ascii="Times New Roman" w:hAnsi="Times New Roman" w:eastAsia="Arial"/>
          <w:i/>
          <w:color w:val="231F20"/>
          <w:w w:val="90"/>
          <w:sz w:val="16"/>
          <w:szCs w:val="16"/>
        </w:rPr>
        <w:t>not</w:t>
      </w:r>
      <w:r>
        <w:rPr>
          <w:rFonts w:ascii="Times New Roman" w:hAnsi="Times New Roman" w:eastAsia="Arial"/>
          <w:i/>
          <w:color w:val="231F20"/>
          <w:spacing w:val="-7"/>
          <w:w w:val="90"/>
          <w:sz w:val="16"/>
          <w:szCs w:val="16"/>
        </w:rPr>
        <w:t xml:space="preserve"> </w:t>
      </w:r>
      <w:r>
        <w:rPr>
          <w:rFonts w:ascii="Times New Roman" w:hAnsi="Times New Roman" w:eastAsia="Arial"/>
          <w:i/>
          <w:color w:val="231F20"/>
          <w:w w:val="90"/>
          <w:sz w:val="16"/>
          <w:szCs w:val="16"/>
        </w:rPr>
        <w:t>identify</w:t>
      </w:r>
      <w:r>
        <w:rPr>
          <w:rFonts w:ascii="Times New Roman" w:hAnsi="Times New Roman" w:eastAsia="Arial"/>
          <w:i/>
          <w:color w:val="231F20"/>
          <w:w w:val="88"/>
          <w:sz w:val="16"/>
          <w:szCs w:val="16"/>
        </w:rPr>
        <w:t xml:space="preserve"> </w:t>
      </w:r>
      <w:r>
        <w:rPr>
          <w:rFonts w:ascii="Times New Roman" w:hAnsi="Times New Roman" w:eastAsia="Arial"/>
          <w:i/>
          <w:color w:val="231F20"/>
          <w:w w:val="90"/>
          <w:sz w:val="16"/>
          <w:szCs w:val="16"/>
        </w:rPr>
        <w:t>participating</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Local Education Agencies (LEAs),</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schools,</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or</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staff.</w:t>
      </w:r>
      <w:r>
        <w:rPr>
          <w:rFonts w:ascii="Times New Roman" w:hAnsi="Times New Roman" w:eastAsia="Arial"/>
          <w:i/>
          <w:color w:val="231F20"/>
          <w:spacing w:val="17"/>
          <w:w w:val="90"/>
          <w:sz w:val="16"/>
          <w:szCs w:val="16"/>
        </w:rPr>
        <w:t xml:space="preserve"> </w:t>
      </w:r>
      <w:r>
        <w:rPr>
          <w:rFonts w:ascii="Times New Roman" w:hAnsi="Times New Roman" w:eastAsia="Arial"/>
          <w:i/>
          <w:color w:val="231F20"/>
          <w:w w:val="90"/>
          <w:sz w:val="16"/>
          <w:szCs w:val="16"/>
        </w:rPr>
        <w:t>Individual</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responses</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will</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be</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combined</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with</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those</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from</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other</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participants</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to</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produce</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summary</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statistics</w:t>
      </w:r>
      <w:r>
        <w:rPr>
          <w:rFonts w:ascii="Times New Roman" w:hAnsi="Times New Roman" w:eastAsia="Arial"/>
          <w:i/>
          <w:color w:val="231F20"/>
          <w:spacing w:val="-9"/>
          <w:w w:val="90"/>
          <w:sz w:val="16"/>
          <w:szCs w:val="16"/>
        </w:rPr>
        <w:t xml:space="preserve"> </w:t>
      </w:r>
      <w:r>
        <w:rPr>
          <w:rFonts w:ascii="Times New Roman" w:hAnsi="Times New Roman" w:eastAsia="Arial"/>
          <w:i/>
          <w:color w:val="231F20"/>
          <w:w w:val="90"/>
          <w:sz w:val="16"/>
          <w:szCs w:val="16"/>
        </w:rPr>
        <w:t>and</w:t>
      </w:r>
      <w:r>
        <w:rPr>
          <w:rFonts w:ascii="Times New Roman" w:hAnsi="Times New Roman" w:eastAsia="Arial"/>
          <w:i/>
          <w:color w:val="231F20"/>
          <w:spacing w:val="-10"/>
          <w:w w:val="90"/>
          <w:sz w:val="16"/>
          <w:szCs w:val="16"/>
        </w:rPr>
        <w:t xml:space="preserve"> </w:t>
      </w:r>
      <w:r>
        <w:rPr>
          <w:rFonts w:ascii="Times New Roman" w:hAnsi="Times New Roman" w:eastAsia="Arial"/>
          <w:i/>
          <w:color w:val="231F20"/>
          <w:w w:val="90"/>
          <w:sz w:val="16"/>
          <w:szCs w:val="16"/>
        </w:rPr>
        <w:t>reports.</w:t>
      </w:r>
    </w:p>
    <w:p w:rsidR="00AA4346" w:rsidP="00AA4346" w:rsidRDefault="00AA4346" w14:paraId="152C9309" w14:textId="77777777">
      <w:pPr>
        <w:rPr>
          <w:rFonts w:ascii="Times New Roman" w:hAnsi="Times New Roman" w:eastAsiaTheme="minorHAnsi"/>
          <w:color w:val="000000"/>
          <w:sz w:val="20"/>
        </w:rPr>
      </w:pPr>
    </w:p>
    <w:p w:rsidR="00AA4346" w:rsidP="00AA4346" w:rsidRDefault="00AA4346" w14:paraId="6A117158" w14:textId="77777777">
      <w:pPr>
        <w:rPr>
          <w:rFonts w:ascii="Times New Roman" w:hAnsi="Times New Roman"/>
          <w:color w:val="000000"/>
          <w:sz w:val="20"/>
        </w:rPr>
      </w:pPr>
    </w:p>
    <w:p w:rsidR="00AA4346" w:rsidP="00AA4346" w:rsidRDefault="00AA4346" w14:paraId="3A363C33" w14:textId="77777777">
      <w:pPr>
        <w:rPr>
          <w:rFonts w:ascii="Times New Roman" w:hAnsi="Times New Roman"/>
          <w:color w:val="000000"/>
          <w:sz w:val="20"/>
        </w:rPr>
      </w:pPr>
    </w:p>
    <w:p w:rsidR="0011751E" w:rsidRDefault="0011751E" w14:paraId="78F1A8CC" w14:textId="77777777">
      <w:pPr>
        <w:spacing w:after="160" w:line="259" w:lineRule="auto"/>
        <w:rPr>
          <w:rFonts w:ascii="Times New Roman" w:hAnsi="Times New Roman" w:eastAsiaTheme="majorEastAsia"/>
          <w:b/>
          <w:bCs/>
          <w:color w:val="2F5496" w:themeColor="accent1" w:themeShade="BF"/>
          <w:sz w:val="28"/>
          <w:szCs w:val="28"/>
        </w:rPr>
      </w:pPr>
      <w:bookmarkStart w:name="_Toc95393131" w:id="11"/>
      <w:r>
        <w:br w:type="page"/>
      </w:r>
    </w:p>
    <w:p w:rsidR="00AA4346" w:rsidP="00AA4346" w:rsidRDefault="00AA4346" w14:paraId="4DB03456" w14:textId="1D3442C1">
      <w:pPr>
        <w:pStyle w:val="Heading2"/>
        <w:rPr>
          <w:rFonts w:asciiTheme="majorHAnsi" w:hAnsiTheme="majorHAnsi" w:cstheme="majorBidi"/>
          <w:sz w:val="26"/>
          <w:szCs w:val="26"/>
        </w:rPr>
      </w:pPr>
      <w:r>
        <w:lastRenderedPageBreak/>
        <w:t>Initial Email –</w:t>
      </w:r>
      <w:r w:rsidR="00BE24E7">
        <w:t>Previous</w:t>
      </w:r>
      <w:r>
        <w:t xml:space="preserve"> Respondents </w:t>
      </w:r>
      <w:bookmarkEnd w:id="11"/>
    </w:p>
    <w:p w:rsidR="00AA4346" w:rsidP="00AA4346" w:rsidRDefault="00AA4346" w14:paraId="7BD4AFD7" w14:textId="77777777"/>
    <w:p w:rsidR="00AA4346" w:rsidP="00AA4346" w:rsidRDefault="00AA4346" w14:paraId="296ABAD3" w14:textId="69BB125A">
      <w:pPr>
        <w:spacing w:line="240" w:lineRule="auto"/>
        <w:rPr>
          <w:rFonts w:ascii="Times New Roman" w:hAnsi="Times New Roman" w:eastAsiaTheme="minorEastAsia"/>
          <w:b/>
          <w:bCs/>
        </w:rPr>
      </w:pPr>
      <w:r>
        <w:rPr>
          <w:rFonts w:ascii="Times New Roman" w:hAnsi="Times New Roman" w:eastAsiaTheme="minorEastAsia"/>
          <w:b/>
          <w:bCs/>
        </w:rPr>
        <w:t xml:space="preserve">[Subject line: School Pulse Panel: </w:t>
      </w:r>
      <w:r w:rsidR="00E917CE">
        <w:rPr>
          <w:rFonts w:ascii="Times New Roman" w:hAnsi="Times New Roman" w:eastAsiaTheme="minorEastAsia"/>
          <w:b/>
          <w:bCs/>
        </w:rPr>
        <w:t>&lt;insert month&gt;</w:t>
      </w:r>
      <w:r>
        <w:rPr>
          <w:rFonts w:ascii="Times New Roman" w:hAnsi="Times New Roman" w:eastAsiaTheme="minorEastAsia"/>
          <w:b/>
          <w:bCs/>
        </w:rPr>
        <w:t xml:space="preserve"> Survey Invitation]</w:t>
      </w:r>
    </w:p>
    <w:p w:rsidR="00AA4346" w:rsidP="00AA4346" w:rsidRDefault="00AA4346" w14:paraId="7E8E03E5" w14:textId="77777777">
      <w:pPr>
        <w:autoSpaceDE w:val="0"/>
        <w:autoSpaceDN w:val="0"/>
        <w:adjustRightInd w:val="0"/>
        <w:spacing w:line="240" w:lineRule="auto"/>
        <w:rPr>
          <w:rFonts w:ascii="Segoe UI" w:hAnsi="Segoe UI" w:cs="Segoe UI" w:eastAsiaTheme="minorHAnsi"/>
          <w:color w:val="000000"/>
          <w:sz w:val="17"/>
          <w:szCs w:val="17"/>
        </w:rPr>
      </w:pPr>
    </w:p>
    <w:p w:rsidR="00AA4346" w:rsidP="00AA4346" w:rsidRDefault="00AA4346" w14:paraId="293860D4"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Dear </w:t>
      </w:r>
      <w:r>
        <w:rPr>
          <w:rFonts w:ascii="Times New Roman" w:hAnsi="Times New Roman" w:eastAsiaTheme="minorEastAsia"/>
          <w:color w:val="0070C0"/>
          <w:sz w:val="20"/>
        </w:rPr>
        <w:t xml:space="preserve">[POSITION] </w:t>
      </w:r>
      <w:r>
        <w:rPr>
          <w:rFonts w:ascii="Times New Roman" w:hAnsi="Times New Roman" w:eastAsiaTheme="minorEastAsia"/>
          <w:sz w:val="20"/>
        </w:rPr>
        <w:t xml:space="preserve">of </w:t>
      </w:r>
      <w:r>
        <w:rPr>
          <w:rFonts w:ascii="Times New Roman" w:hAnsi="Times New Roman" w:eastAsiaTheme="minorEastAsia"/>
          <w:color w:val="0070C0"/>
          <w:sz w:val="20"/>
        </w:rPr>
        <w:t>[SCHOOL_NAME]:</w:t>
      </w:r>
    </w:p>
    <w:p w:rsidR="00AA4346" w:rsidP="00AA4346" w:rsidRDefault="00AA4346" w14:paraId="72E76992" w14:textId="77777777">
      <w:pPr>
        <w:autoSpaceDE w:val="0"/>
        <w:autoSpaceDN w:val="0"/>
        <w:adjustRightInd w:val="0"/>
        <w:spacing w:line="240" w:lineRule="auto"/>
        <w:rPr>
          <w:rFonts w:ascii="Times New Roman" w:hAnsi="Times New Roman"/>
          <w:color w:val="000000"/>
          <w:sz w:val="20"/>
        </w:rPr>
      </w:pPr>
    </w:p>
    <w:p w:rsidR="00AA4346" w:rsidP="00AA4346" w:rsidRDefault="00AA4346" w14:paraId="32CA0DF6"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Thank you for prior response to the School Pulse Panel data collection and your continued commitment to this study. The U.S. Department of Education and the National Center for Education Statistics (NCES) need to continue to hear about the challenges your school is facing.</w:t>
      </w:r>
    </w:p>
    <w:p w:rsidRPr="00830FF6" w:rsidR="00AA4346" w:rsidP="00AA4346" w:rsidRDefault="00AA4346" w14:paraId="0C865D07" w14:textId="77777777">
      <w:pPr>
        <w:autoSpaceDE w:val="0"/>
        <w:autoSpaceDN w:val="0"/>
        <w:adjustRightInd w:val="0"/>
        <w:spacing w:line="240" w:lineRule="auto"/>
        <w:rPr>
          <w:rFonts w:ascii="Times New Roman" w:hAnsi="Times New Roman"/>
          <w:sz w:val="20"/>
        </w:rPr>
      </w:pPr>
    </w:p>
    <w:p w:rsidRPr="00830FF6" w:rsidR="00AA4346" w:rsidP="00AA4346" w:rsidRDefault="00AA4346" w14:paraId="19AB9409" w14:textId="5BEEF7E4">
      <w:pPr>
        <w:pStyle w:val="ListParagraph"/>
        <w:numPr>
          <w:ilvl w:val="0"/>
          <w:numId w:val="63"/>
        </w:numPr>
        <w:autoSpaceDE w:val="0"/>
        <w:autoSpaceDN w:val="0"/>
        <w:adjustRightInd w:val="0"/>
        <w:spacing w:line="240" w:lineRule="auto"/>
        <w:contextualSpacing/>
        <w:rPr>
          <w:rFonts w:ascii="Times New Roman" w:hAnsi="Times New Roman"/>
          <w:sz w:val="20"/>
        </w:rPr>
      </w:pPr>
      <w:r w:rsidRPr="00830FF6">
        <w:rPr>
          <w:rFonts w:ascii="Times New Roman" w:hAnsi="Times New Roman"/>
          <w:sz w:val="20"/>
        </w:rPr>
        <w:t xml:space="preserve">This email contains your </w:t>
      </w:r>
      <w:r w:rsidRPr="00830FF6" w:rsidR="00E917CE">
        <w:rPr>
          <w:rFonts w:ascii="Times New Roman" w:hAnsi="Times New Roman"/>
          <w:sz w:val="20"/>
        </w:rPr>
        <w:t>&lt;insert month&gt;</w:t>
      </w:r>
      <w:r w:rsidRPr="00830FF6">
        <w:rPr>
          <w:rFonts w:ascii="Times New Roman" w:hAnsi="Times New Roman"/>
          <w:sz w:val="20"/>
        </w:rPr>
        <w:t xml:space="preserve"> survey invitation</w:t>
      </w:r>
      <w:bookmarkStart w:name="_Hlk89250404" w:id="12"/>
      <w:r w:rsidRPr="00830FF6">
        <w:rPr>
          <w:rFonts w:ascii="Times New Roman" w:hAnsi="Times New Roman"/>
          <w:sz w:val="20"/>
        </w:rPr>
        <w:t xml:space="preserve">. </w:t>
      </w:r>
      <w:r w:rsidRPr="00830FF6">
        <w:rPr>
          <w:rFonts w:ascii="Times New Roman" w:hAnsi="Times New Roman"/>
          <w:sz w:val="20"/>
          <w:u w:val="single"/>
        </w:rPr>
        <w:t xml:space="preserve">Please complete the survey by </w:t>
      </w:r>
      <w:r w:rsidRPr="00830FF6" w:rsidR="00E917CE">
        <w:rPr>
          <w:rFonts w:ascii="Times New Roman" w:hAnsi="Times New Roman"/>
          <w:sz w:val="20"/>
          <w:u w:val="single"/>
        </w:rPr>
        <w:t>&lt;insert date&gt;</w:t>
      </w:r>
      <w:r w:rsidRPr="00830FF6">
        <w:rPr>
          <w:rFonts w:ascii="Times New Roman" w:hAnsi="Times New Roman"/>
          <w:sz w:val="20"/>
          <w:u w:val="single"/>
        </w:rPr>
        <w:t>.</w:t>
      </w:r>
    </w:p>
    <w:bookmarkEnd w:id="12"/>
    <w:p w:rsidRPr="00830FF6" w:rsidR="006B7D76" w:rsidP="00AA4346" w:rsidRDefault="006B7D76" w14:paraId="368000E4" w14:textId="67AF07F6">
      <w:pPr>
        <w:pStyle w:val="ListParagraph"/>
        <w:numPr>
          <w:ilvl w:val="0"/>
          <w:numId w:val="63"/>
        </w:numPr>
        <w:autoSpaceDE w:val="0"/>
        <w:autoSpaceDN w:val="0"/>
        <w:adjustRightInd w:val="0"/>
        <w:spacing w:line="240" w:lineRule="auto"/>
        <w:contextualSpacing/>
        <w:rPr>
          <w:rFonts w:ascii="Times New Roman" w:hAnsi="Times New Roman"/>
          <w:sz w:val="20"/>
        </w:rPr>
      </w:pPr>
      <w:r w:rsidRPr="00830FF6">
        <w:rPr>
          <w:rFonts w:ascii="Times New Roman" w:hAnsi="Times New Roman"/>
          <w:sz w:val="20"/>
        </w:rPr>
        <w:t>The &lt;insert month&gt; survey collects data on &lt;insert topic areas&gt;, in addition to some repeated items from prior collections (learning modes offered and quarantine) so that we can analyze trends over time.</w:t>
      </w:r>
    </w:p>
    <w:p w:rsidRPr="00830FF6" w:rsidR="00AA4346" w:rsidP="00AA4346" w:rsidRDefault="00AA4346" w14:paraId="665AE37A" w14:textId="3B689745">
      <w:pPr>
        <w:pStyle w:val="ListParagraph"/>
        <w:numPr>
          <w:ilvl w:val="0"/>
          <w:numId w:val="63"/>
        </w:numPr>
        <w:autoSpaceDE w:val="0"/>
        <w:autoSpaceDN w:val="0"/>
        <w:adjustRightInd w:val="0"/>
        <w:spacing w:line="240" w:lineRule="auto"/>
        <w:contextualSpacing/>
        <w:rPr>
          <w:rFonts w:ascii="Times New Roman" w:hAnsi="Times New Roman"/>
          <w:sz w:val="20"/>
        </w:rPr>
      </w:pPr>
      <w:r w:rsidRPr="00830FF6">
        <w:rPr>
          <w:rFonts w:ascii="Times New Roman" w:hAnsi="Times New Roman"/>
          <w:sz w:val="20"/>
        </w:rPr>
        <w:t xml:space="preserve">The survey will take 30 minutes or less. </w:t>
      </w:r>
    </w:p>
    <w:p w:rsidR="00AA4346" w:rsidP="00AA4346" w:rsidRDefault="00AA4346" w14:paraId="47D5A0BA" w14:textId="77777777">
      <w:pPr>
        <w:pStyle w:val="ListParagraph"/>
        <w:numPr>
          <w:ilvl w:val="0"/>
          <w:numId w:val="63"/>
        </w:numPr>
        <w:autoSpaceDE w:val="0"/>
        <w:autoSpaceDN w:val="0"/>
        <w:adjustRightInd w:val="0"/>
        <w:spacing w:line="240" w:lineRule="auto"/>
        <w:contextualSpacing/>
        <w:rPr>
          <w:rFonts w:ascii="Times New Roman" w:hAnsi="Times New Roman"/>
          <w:color w:val="000000"/>
          <w:sz w:val="20"/>
        </w:rPr>
      </w:pPr>
      <w:r w:rsidRPr="00830FF6">
        <w:rPr>
          <w:rFonts w:ascii="Times New Roman" w:hAnsi="Times New Roman"/>
          <w:sz w:val="20"/>
        </w:rPr>
        <w:t xml:space="preserve">Your school will receive $400 for each month that you complete the </w:t>
      </w:r>
      <w:r>
        <w:rPr>
          <w:rFonts w:ascii="Times New Roman" w:hAnsi="Times New Roman"/>
          <w:color w:val="000000"/>
          <w:sz w:val="20"/>
        </w:rPr>
        <w:t xml:space="preserve">entire survey. </w:t>
      </w:r>
    </w:p>
    <w:p w:rsidR="00AA4346" w:rsidP="00AA4346" w:rsidRDefault="00AA4346" w14:paraId="6983DE81" w14:textId="64BFE1CB">
      <w:pPr>
        <w:pStyle w:val="ListParagraph"/>
        <w:numPr>
          <w:ilvl w:val="0"/>
          <w:numId w:val="63"/>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 xml:space="preserve">Please complete the </w:t>
      </w:r>
      <w:r w:rsidR="00E917CE">
        <w:rPr>
          <w:rFonts w:ascii="Times New Roman" w:hAnsi="Times New Roman"/>
          <w:color w:val="000000"/>
          <w:sz w:val="20"/>
        </w:rPr>
        <w:t>&lt;insert month&gt;</w:t>
      </w:r>
      <w:r>
        <w:rPr>
          <w:rFonts w:ascii="Times New Roman" w:hAnsi="Times New Roman"/>
          <w:color w:val="000000"/>
          <w:sz w:val="20"/>
        </w:rPr>
        <w:t xml:space="preserve"> survey by visiting the link below and entering your User ID: </w:t>
      </w:r>
    </w:p>
    <w:p w:rsidR="00AA4346" w:rsidP="00AA4346" w:rsidRDefault="00AA4346" w14:paraId="02FBDA07" w14:textId="34B6D3C3">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85888" behindDoc="0" locked="0" layoutInCell="1" allowOverlap="1" wp14:editId="6D74CBAE" wp14:anchorId="79AF296F">
                <wp:simplePos x="0" y="0"/>
                <wp:positionH relativeFrom="column">
                  <wp:posOffset>381000</wp:posOffset>
                </wp:positionH>
                <wp:positionV relativeFrom="paragraph">
                  <wp:posOffset>203200</wp:posOffset>
                </wp:positionV>
                <wp:extent cx="4500245" cy="723900"/>
                <wp:effectExtent l="19050" t="19050" r="14605" b="1905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AA4346" w:rsidP="00AA4346" w:rsidRDefault="00AA4346" w14:paraId="19FFE18E" w14:textId="77777777">
                            <w:pPr>
                              <w:rPr>
                                <w:rFonts w:ascii="Times New Roman" w:hAnsi="Times New Roman"/>
                                <w:sz w:val="28"/>
                              </w:rPr>
                            </w:pPr>
                            <w:r>
                              <w:rPr>
                                <w:rFonts w:ascii="Times New Roman" w:hAnsi="Times New Roman"/>
                                <w:sz w:val="28"/>
                              </w:rPr>
                              <w:t>[URL]</w:t>
                            </w:r>
                          </w:p>
                          <w:p w:rsidR="00AA4346" w:rsidP="00AA4346" w:rsidRDefault="00AA4346" w14:paraId="087CD224"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30pt;margin-top:16pt;width:354.35pt;height:57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CSTuq5JQIAAE8EAAAOAAAAAAAAAAAAAAAAAC4CAABkcnMvZTJvRG9j&#10;LnhtbFBLAQItABQABgAIAAAAIQAQ+oEJ3gAAAAkBAAAPAAAAAAAAAAAAAAAAAH8EAABkcnMvZG93&#10;bnJldi54bWxQSwUGAAAAAAQABADzAAAAigUAAAAA&#10;" w14:anchorId="79AF296F">
                <v:textbox>
                  <w:txbxContent>
                    <w:p w:rsidR="00AA4346" w:rsidP="00AA4346" w:rsidRDefault="00AA4346" w14:paraId="19FFE18E" w14:textId="77777777">
                      <w:pPr>
                        <w:rPr>
                          <w:rFonts w:ascii="Times New Roman" w:hAnsi="Times New Roman"/>
                          <w:sz w:val="28"/>
                        </w:rPr>
                      </w:pPr>
                      <w:r>
                        <w:rPr>
                          <w:rFonts w:ascii="Times New Roman" w:hAnsi="Times New Roman"/>
                          <w:sz w:val="28"/>
                        </w:rPr>
                        <w:t>[URL]</w:t>
                      </w:r>
                    </w:p>
                    <w:p w:rsidR="00AA4346" w:rsidP="00AA4346" w:rsidRDefault="00AA4346" w14:paraId="087CD224"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v:textbox>
                <w10:wrap type="square"/>
              </v:shape>
            </w:pict>
          </mc:Fallback>
        </mc:AlternateContent>
      </w:r>
    </w:p>
    <w:p w:rsidR="00AA4346" w:rsidP="00AA4346" w:rsidRDefault="00AA4346" w14:paraId="12E7E5E2" w14:textId="77777777">
      <w:pPr>
        <w:rPr>
          <w:rFonts w:ascii="Times New Roman" w:hAnsi="Times New Roman"/>
          <w:sz w:val="20"/>
        </w:rPr>
      </w:pPr>
    </w:p>
    <w:p w:rsidR="00AA4346" w:rsidP="00AA4346" w:rsidRDefault="00AA4346" w14:paraId="656AD070" w14:textId="77777777">
      <w:pPr>
        <w:rPr>
          <w:rFonts w:ascii="Times New Roman" w:hAnsi="Times New Roman"/>
          <w:sz w:val="20"/>
        </w:rPr>
      </w:pPr>
    </w:p>
    <w:p w:rsidR="00AA4346" w:rsidP="00AA4346" w:rsidRDefault="00AA4346" w14:paraId="4DCB5884" w14:textId="77777777">
      <w:pPr>
        <w:autoSpaceDE w:val="0"/>
        <w:autoSpaceDN w:val="0"/>
        <w:adjustRightInd w:val="0"/>
        <w:spacing w:line="240" w:lineRule="auto"/>
        <w:rPr>
          <w:rFonts w:ascii="Times New Roman" w:hAnsi="Times New Roman"/>
          <w:color w:val="000000"/>
          <w:sz w:val="20"/>
        </w:rPr>
      </w:pPr>
    </w:p>
    <w:p w:rsidR="00AA4346" w:rsidP="00AA4346" w:rsidRDefault="00AA4346" w14:paraId="0D0F9526" w14:textId="77777777">
      <w:pPr>
        <w:autoSpaceDE w:val="0"/>
        <w:autoSpaceDN w:val="0"/>
        <w:adjustRightInd w:val="0"/>
        <w:spacing w:line="240" w:lineRule="auto"/>
        <w:rPr>
          <w:rFonts w:ascii="Times New Roman" w:hAnsi="Times New Roman"/>
          <w:color w:val="000000"/>
          <w:sz w:val="20"/>
        </w:rPr>
      </w:pPr>
      <w:bookmarkStart w:name="_Hlk86757460" w:id="13"/>
    </w:p>
    <w:bookmarkEnd w:id="13"/>
    <w:p w:rsidR="00AA4346" w:rsidP="00AA4346" w:rsidRDefault="00AA4346" w14:paraId="29D99A70" w14:textId="77777777">
      <w:pPr>
        <w:autoSpaceDE w:val="0"/>
        <w:autoSpaceDN w:val="0"/>
        <w:adjustRightInd w:val="0"/>
        <w:spacing w:line="240" w:lineRule="auto"/>
        <w:rPr>
          <w:rFonts w:ascii="Times New Roman" w:hAnsi="Times New Roman"/>
          <w:color w:val="000000"/>
          <w:sz w:val="20"/>
        </w:rPr>
      </w:pPr>
    </w:p>
    <w:p w:rsidR="00E917CE" w:rsidP="00AA4346" w:rsidRDefault="00E917CE" w14:paraId="45C7BAD6" w14:textId="77777777">
      <w:pPr>
        <w:autoSpaceDE w:val="0"/>
        <w:autoSpaceDN w:val="0"/>
        <w:adjustRightInd w:val="0"/>
        <w:spacing w:line="240" w:lineRule="auto"/>
        <w:rPr>
          <w:rFonts w:ascii="Times New Roman" w:hAnsi="Times New Roman"/>
          <w:color w:val="000000"/>
          <w:sz w:val="20"/>
        </w:rPr>
      </w:pPr>
    </w:p>
    <w:p w:rsidR="00E917CE" w:rsidP="00AA4346" w:rsidRDefault="00E917CE" w14:paraId="54C05336"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C06870B" w14:textId="317E48EC">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be assured that, by federal mandate, we are required to protect the responses of all schools included in the Panel. </w:t>
      </w:r>
    </w:p>
    <w:p w:rsidR="00AA4346" w:rsidP="00AA4346" w:rsidRDefault="00AA4346" w14:paraId="417767FE"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CDD618E" w14:textId="35442736">
      <w:pPr>
        <w:autoSpaceDE w:val="0"/>
        <w:autoSpaceDN w:val="0"/>
        <w:adjustRightInd w:val="0"/>
        <w:spacing w:line="240" w:lineRule="auto"/>
        <w:rPr>
          <w:rFonts w:ascii="Times New Roman" w:hAnsi="Times New Roman"/>
          <w:sz w:val="20"/>
        </w:rPr>
      </w:pPr>
      <w:r>
        <w:rPr>
          <w:rFonts w:ascii="Times New Roman" w:hAnsi="Times New Roman"/>
          <w:color w:val="000000"/>
          <w:sz w:val="20"/>
        </w:rPr>
        <w:t xml:space="preserve">To learn more about the School Pulse Panel and to preview the </w:t>
      </w:r>
      <w:r w:rsidR="00E917CE">
        <w:rPr>
          <w:rFonts w:ascii="Times New Roman" w:hAnsi="Times New Roman"/>
          <w:color w:val="000000"/>
          <w:sz w:val="20"/>
        </w:rPr>
        <w:t>&lt;insert month&gt;</w:t>
      </w:r>
      <w:r>
        <w:rPr>
          <w:rFonts w:ascii="Times New Roman" w:hAnsi="Times New Roman"/>
          <w:color w:val="000000"/>
          <w:sz w:val="20"/>
        </w:rPr>
        <w:t xml:space="preserve"> questions, visit </w:t>
      </w:r>
      <w:hyperlink w:history="1" r:id="rId34">
        <w:r>
          <w:rPr>
            <w:rStyle w:val="Hyperlink"/>
            <w:rFonts w:ascii="Times New Roman" w:hAnsi="Times New Roman"/>
            <w:sz w:val="20"/>
          </w:rPr>
          <w:t>www.census.gov/schoolpulse</w:t>
        </w:r>
      </w:hyperlink>
      <w:r>
        <w:rPr>
          <w:rFonts w:ascii="Times New Roman" w:hAnsi="Times New Roman"/>
          <w:color w:val="000000"/>
          <w:sz w:val="20"/>
        </w:rPr>
        <w:t xml:space="preserve">. </w:t>
      </w:r>
      <w:bookmarkStart w:name="_Hlk86940757" w:id="14"/>
      <w:r>
        <w:rPr>
          <w:rFonts w:ascii="Times New Roman" w:hAnsi="Times New Roman"/>
          <w:color w:val="000000"/>
          <w:sz w:val="20"/>
        </w:rPr>
        <w:t xml:space="preserve">You may also call 1-844-868-3661 or email </w:t>
      </w:r>
      <w:hyperlink w:history="1" r:id="rId35">
        <w:r>
          <w:rPr>
            <w:rStyle w:val="Hyperlink"/>
            <w:rFonts w:ascii="Times New Roman" w:hAnsi="Times New Roman"/>
            <w:sz w:val="20"/>
          </w:rPr>
          <w:t>addp.school.pulse.panel@census.gov</w:t>
        </w:r>
      </w:hyperlink>
      <w:r>
        <w:rPr>
          <w:rFonts w:ascii="Times New Roman" w:hAnsi="Times New Roman"/>
          <w:color w:val="000000"/>
          <w:sz w:val="20"/>
        </w:rPr>
        <w:t xml:space="preserve"> if you have questions. </w:t>
      </w:r>
      <w:bookmarkEnd w:id="14"/>
      <w:r>
        <w:rPr>
          <w:rFonts w:ascii="Times New Roman" w:hAnsi="Times New Roman"/>
          <w:color w:val="000000"/>
          <w:sz w:val="20"/>
        </w:rPr>
        <w:t xml:space="preserve">To see findings from prior School Pulse Panel data collections, visit </w:t>
      </w:r>
      <w:hyperlink w:history="1" r:id="rId36">
        <w:r>
          <w:rPr>
            <w:rStyle w:val="Hyperlink"/>
            <w:rFonts w:ascii="Times New Roman" w:hAnsi="Times New Roman"/>
            <w:sz w:val="20"/>
          </w:rPr>
          <w:t>https://ies.ed.gov/schoolsurvey/</w:t>
        </w:r>
      </w:hyperlink>
      <w:r>
        <w:rPr>
          <w:rFonts w:ascii="Times New Roman" w:hAnsi="Times New Roman"/>
          <w:color w:val="000000"/>
          <w:sz w:val="20"/>
        </w:rPr>
        <w:t xml:space="preserve">. </w:t>
      </w:r>
    </w:p>
    <w:p w:rsidR="00AA4346" w:rsidP="00AA4346" w:rsidRDefault="00AA4346" w14:paraId="73F435BC" w14:textId="77777777">
      <w:pPr>
        <w:autoSpaceDE w:val="0"/>
        <w:autoSpaceDN w:val="0"/>
        <w:adjustRightInd w:val="0"/>
        <w:spacing w:line="240" w:lineRule="auto"/>
        <w:rPr>
          <w:rFonts w:ascii="Times New Roman" w:hAnsi="Times New Roman"/>
          <w:sz w:val="20"/>
        </w:rPr>
      </w:pPr>
    </w:p>
    <w:p w:rsidR="00AA4346" w:rsidP="00AA4346" w:rsidRDefault="00AA4346" w14:paraId="7ABE737D" w14:textId="77777777">
      <w:pPr>
        <w:autoSpaceDE w:val="0"/>
        <w:autoSpaceDN w:val="0"/>
        <w:adjustRightInd w:val="0"/>
        <w:spacing w:line="240" w:lineRule="auto"/>
        <w:rPr>
          <w:rFonts w:ascii="Times New Roman" w:hAnsi="Times New Roman"/>
          <w:color w:val="000000"/>
          <w:sz w:val="20"/>
        </w:rPr>
      </w:pPr>
    </w:p>
    <w:p w:rsidR="00AA4346" w:rsidP="00AA4346" w:rsidRDefault="00AA4346" w14:paraId="77618EE6" w14:textId="77777777">
      <w:pPr>
        <w:rPr>
          <w:rFonts w:ascii="Times New Roman" w:hAnsi="Times New Roman"/>
          <w:sz w:val="20"/>
        </w:rPr>
      </w:pPr>
      <w:r>
        <w:rPr>
          <w:rFonts w:ascii="Times New Roman" w:hAnsi="Times New Roman"/>
          <w:sz w:val="20"/>
        </w:rPr>
        <w:t>Sincerely,</w:t>
      </w:r>
    </w:p>
    <w:p w:rsidR="00AA4346" w:rsidP="00AA4346" w:rsidRDefault="00AA4346" w14:paraId="74B3FD92" w14:textId="77777777">
      <w:pPr>
        <w:rPr>
          <w:rFonts w:ascii="Times New Roman" w:hAnsi="Times New Roman"/>
          <w:sz w:val="20"/>
        </w:rPr>
      </w:pPr>
    </w:p>
    <w:p w:rsidR="00AA4346" w:rsidP="00AA4346" w:rsidRDefault="00AA4346" w14:paraId="3813B929" w14:textId="77777777">
      <w:pPr>
        <w:rPr>
          <w:rFonts w:ascii="Times New Roman" w:hAnsi="Times New Roman"/>
          <w:sz w:val="20"/>
        </w:rPr>
      </w:pPr>
    </w:p>
    <w:p w:rsidR="00AA4346" w:rsidP="00AA4346" w:rsidRDefault="00AA4346" w14:paraId="67B31BC1" w14:textId="77777777">
      <w:pPr>
        <w:rPr>
          <w:rFonts w:ascii="Times New Roman" w:hAnsi="Times New Roman"/>
          <w:sz w:val="20"/>
        </w:rPr>
      </w:pPr>
    </w:p>
    <w:p w:rsidR="00AA4346" w:rsidP="00AA4346" w:rsidRDefault="00AA4346" w14:paraId="5D3CAE5A"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AA4346" w:rsidP="00AA4346" w:rsidRDefault="00AA4346" w14:paraId="7BF99A78" w14:textId="77777777">
      <w:pPr>
        <w:rPr>
          <w:rFonts w:ascii="Times New Roman" w:hAnsi="Times New Roman"/>
          <w:color w:val="000000"/>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r>
        <w:rPr>
          <w:rFonts w:ascii="Times New Roman" w:hAnsi="Times New Roman"/>
          <w:color w:val="000000"/>
          <w:sz w:val="20"/>
        </w:rPr>
        <w:br w:type="page"/>
      </w:r>
    </w:p>
    <w:p w:rsidR="00AA4346" w:rsidP="00AA4346" w:rsidRDefault="00AA4346" w14:paraId="31A7DD63" w14:textId="4CA4BFF8">
      <w:pPr>
        <w:pStyle w:val="Heading2"/>
        <w:rPr>
          <w:rFonts w:asciiTheme="majorHAnsi" w:hAnsiTheme="majorHAnsi" w:cstheme="majorBidi"/>
          <w:sz w:val="26"/>
          <w:szCs w:val="26"/>
        </w:rPr>
      </w:pPr>
      <w:bookmarkStart w:name="_Toc95393132" w:id="15"/>
      <w:r>
        <w:lastRenderedPageBreak/>
        <w:t xml:space="preserve">Initial Email – </w:t>
      </w:r>
      <w:r w:rsidR="00E917CE">
        <w:t xml:space="preserve">Previous </w:t>
      </w:r>
      <w:r>
        <w:t xml:space="preserve">Respondents (Non-Debit Card Schools) </w:t>
      </w:r>
      <w:bookmarkEnd w:id="15"/>
    </w:p>
    <w:p w:rsidR="00AA4346" w:rsidP="00AA4346" w:rsidRDefault="00AA4346" w14:paraId="0FE4F91B" w14:textId="77777777"/>
    <w:p w:rsidR="00AA4346" w:rsidP="00AA4346" w:rsidRDefault="00AA4346" w14:paraId="5E3547FD" w14:textId="59CF9D76">
      <w:pPr>
        <w:spacing w:line="240" w:lineRule="auto"/>
        <w:rPr>
          <w:rFonts w:ascii="Times New Roman" w:hAnsi="Times New Roman" w:eastAsiaTheme="minorEastAsia"/>
          <w:b/>
          <w:bCs/>
        </w:rPr>
      </w:pPr>
      <w:bookmarkStart w:name="_Hlk89241310" w:id="16"/>
      <w:r>
        <w:rPr>
          <w:rFonts w:ascii="Times New Roman" w:hAnsi="Times New Roman" w:eastAsiaTheme="minorEastAsia"/>
          <w:b/>
          <w:bCs/>
        </w:rPr>
        <w:t xml:space="preserve">[Subject line: School Pulse Panel: </w:t>
      </w:r>
      <w:r w:rsidR="00E917CE">
        <w:rPr>
          <w:rFonts w:ascii="Times New Roman" w:hAnsi="Times New Roman" w:eastAsiaTheme="minorEastAsia"/>
          <w:b/>
          <w:bCs/>
        </w:rPr>
        <w:t>&lt;Insert month&gt;</w:t>
      </w:r>
      <w:r>
        <w:rPr>
          <w:rFonts w:ascii="Times New Roman" w:hAnsi="Times New Roman" w:eastAsiaTheme="minorEastAsia"/>
          <w:b/>
          <w:bCs/>
        </w:rPr>
        <w:t xml:space="preserve"> Survey Invitation]</w:t>
      </w:r>
    </w:p>
    <w:bookmarkEnd w:id="16"/>
    <w:p w:rsidR="00AA4346" w:rsidP="00AA4346" w:rsidRDefault="00AA4346" w14:paraId="3D17A42E" w14:textId="77777777">
      <w:pPr>
        <w:autoSpaceDE w:val="0"/>
        <w:autoSpaceDN w:val="0"/>
        <w:adjustRightInd w:val="0"/>
        <w:spacing w:line="240" w:lineRule="auto"/>
        <w:rPr>
          <w:rFonts w:ascii="Times New Roman" w:hAnsi="Times New Roman" w:eastAsiaTheme="minorHAnsi"/>
          <w:color w:val="000000"/>
          <w:sz w:val="20"/>
        </w:rPr>
      </w:pPr>
    </w:p>
    <w:p w:rsidR="00AA4346" w:rsidP="00AA4346" w:rsidRDefault="00AA4346" w14:paraId="4F02486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Dear </w:t>
      </w:r>
      <w:r>
        <w:rPr>
          <w:rFonts w:ascii="Times New Roman" w:hAnsi="Times New Roman" w:eastAsiaTheme="minorEastAsia"/>
          <w:color w:val="0070C0"/>
          <w:sz w:val="20"/>
        </w:rPr>
        <w:t>[</w:t>
      </w:r>
      <w:r>
        <w:rPr>
          <w:rFonts w:ascii="Times New Roman" w:hAnsi="Times New Roman" w:eastAsiaTheme="minorEastAsia"/>
          <w:color w:val="4472C4" w:themeColor="accent1"/>
          <w:sz w:val="20"/>
        </w:rPr>
        <w:t>POSITION</w:t>
      </w:r>
      <w:r>
        <w:rPr>
          <w:rFonts w:ascii="Times New Roman" w:hAnsi="Times New Roman" w:eastAsiaTheme="minorEastAsia"/>
          <w:color w:val="0070C0"/>
          <w:sz w:val="20"/>
        </w:rPr>
        <w:t xml:space="preserve">] </w:t>
      </w:r>
      <w:r>
        <w:rPr>
          <w:rFonts w:ascii="Times New Roman" w:hAnsi="Times New Roman" w:eastAsiaTheme="minorEastAsia"/>
          <w:sz w:val="20"/>
        </w:rPr>
        <w:t xml:space="preserve">of </w:t>
      </w:r>
      <w:r>
        <w:rPr>
          <w:rFonts w:ascii="Times New Roman" w:hAnsi="Times New Roman" w:eastAsiaTheme="minorEastAsia"/>
          <w:color w:val="0070C0"/>
          <w:sz w:val="20"/>
        </w:rPr>
        <w:t>[SCHOOL_NAME]:</w:t>
      </w:r>
    </w:p>
    <w:p w:rsidR="00AA4346" w:rsidP="00AA4346" w:rsidRDefault="00AA4346" w14:paraId="25A1AE5B" w14:textId="77777777">
      <w:pPr>
        <w:autoSpaceDE w:val="0"/>
        <w:autoSpaceDN w:val="0"/>
        <w:adjustRightInd w:val="0"/>
        <w:spacing w:line="240" w:lineRule="auto"/>
        <w:rPr>
          <w:rFonts w:ascii="Times New Roman" w:hAnsi="Times New Roman"/>
          <w:color w:val="000000"/>
          <w:sz w:val="20"/>
        </w:rPr>
      </w:pPr>
    </w:p>
    <w:p w:rsidR="00AA4346" w:rsidP="00AA4346" w:rsidRDefault="00AA4346" w14:paraId="46AA9F57"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Thank you for your prior response to the School Pulse Panel and your continued commitment to this study. The U.S. Department of Education and the National Center for Education Statistics (NCES) need to continue to hear about the challenges your school is facing.</w:t>
      </w:r>
    </w:p>
    <w:p w:rsidR="00AA4346" w:rsidP="00AA4346" w:rsidRDefault="00AA4346" w14:paraId="1AAFB4FC" w14:textId="77777777">
      <w:pPr>
        <w:autoSpaceDE w:val="0"/>
        <w:autoSpaceDN w:val="0"/>
        <w:adjustRightInd w:val="0"/>
        <w:spacing w:line="240" w:lineRule="auto"/>
        <w:rPr>
          <w:rFonts w:ascii="Times New Roman" w:hAnsi="Times New Roman"/>
          <w:color w:val="000000"/>
          <w:sz w:val="20"/>
        </w:rPr>
      </w:pPr>
    </w:p>
    <w:p w:rsidRPr="00505C5F" w:rsidR="00AA4346" w:rsidP="00AA4346" w:rsidRDefault="00AA4346" w14:paraId="61BEDBFF" w14:textId="70552B81">
      <w:pPr>
        <w:pStyle w:val="ListParagraph"/>
        <w:numPr>
          <w:ilvl w:val="0"/>
          <w:numId w:val="63"/>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 xml:space="preserve">This email contains your </w:t>
      </w:r>
      <w:r w:rsidR="00E917CE">
        <w:rPr>
          <w:rFonts w:ascii="Times New Roman" w:hAnsi="Times New Roman"/>
          <w:color w:val="000000"/>
          <w:sz w:val="20"/>
        </w:rPr>
        <w:t>&lt;insert month&gt;</w:t>
      </w:r>
      <w:r>
        <w:rPr>
          <w:rFonts w:ascii="Times New Roman" w:hAnsi="Times New Roman"/>
          <w:color w:val="000000"/>
          <w:sz w:val="20"/>
        </w:rPr>
        <w:t xml:space="preserve"> survey invitation. </w:t>
      </w:r>
      <w:r>
        <w:rPr>
          <w:rFonts w:ascii="Times New Roman" w:hAnsi="Times New Roman"/>
          <w:color w:val="000000"/>
          <w:sz w:val="20"/>
          <w:u w:val="single"/>
        </w:rPr>
        <w:t xml:space="preserve">Please complete the survey by </w:t>
      </w:r>
      <w:r w:rsidR="00E917CE">
        <w:rPr>
          <w:rFonts w:ascii="Times New Roman" w:hAnsi="Times New Roman"/>
          <w:color w:val="000000"/>
          <w:sz w:val="20"/>
          <w:u w:val="single"/>
        </w:rPr>
        <w:t>&lt;insert date&gt;</w:t>
      </w:r>
      <w:r>
        <w:rPr>
          <w:rFonts w:ascii="Times New Roman" w:hAnsi="Times New Roman"/>
          <w:color w:val="000000"/>
          <w:sz w:val="20"/>
          <w:u w:val="single"/>
        </w:rPr>
        <w:t>.</w:t>
      </w:r>
    </w:p>
    <w:p w:rsidRPr="00F515F7" w:rsidR="00505C5F" w:rsidP="00505C5F" w:rsidRDefault="00505C5F" w14:paraId="2535462A" w14:textId="70C468E1">
      <w:pPr>
        <w:pStyle w:val="ListParagraph"/>
        <w:numPr>
          <w:ilvl w:val="0"/>
          <w:numId w:val="63"/>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The &lt;insert month&gt; survey collects data on &lt;insert topic areas&gt;, in addition to some repeated items from prior collections (learning modes offered and quarantine) so that we can analyze trends over time.</w:t>
      </w:r>
    </w:p>
    <w:p w:rsidR="00AA4346" w:rsidP="00AA4346" w:rsidRDefault="00AA4346" w14:paraId="720AA52B" w14:textId="77777777">
      <w:pPr>
        <w:pStyle w:val="ListParagraph"/>
        <w:numPr>
          <w:ilvl w:val="0"/>
          <w:numId w:val="63"/>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 xml:space="preserve">The survey will take 30 minutes or less to complete. </w:t>
      </w:r>
    </w:p>
    <w:p w:rsidR="00AA4346" w:rsidP="00AA4346" w:rsidRDefault="00AA4346" w14:paraId="1D6F532A" w14:textId="5E77BBF2">
      <w:pPr>
        <w:pStyle w:val="ListParagraph"/>
        <w:numPr>
          <w:ilvl w:val="0"/>
          <w:numId w:val="63"/>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 xml:space="preserve">Please complete the </w:t>
      </w:r>
      <w:r w:rsidR="00E917CE">
        <w:rPr>
          <w:rFonts w:ascii="Times New Roman" w:hAnsi="Times New Roman"/>
          <w:color w:val="000000"/>
          <w:sz w:val="20"/>
        </w:rPr>
        <w:t>&lt;insert month&gt;</w:t>
      </w:r>
      <w:r>
        <w:rPr>
          <w:rFonts w:ascii="Times New Roman" w:hAnsi="Times New Roman"/>
          <w:color w:val="000000"/>
          <w:sz w:val="20"/>
        </w:rPr>
        <w:t xml:space="preserve"> survey by visiting the link below and entering your User ID: </w:t>
      </w:r>
    </w:p>
    <w:p w:rsidR="00AA4346" w:rsidP="00AA4346" w:rsidRDefault="00AA4346" w14:paraId="52D64581" w14:textId="1B1DF745">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86912" behindDoc="0" locked="0" layoutInCell="1" allowOverlap="1" wp14:editId="646F4103" wp14:anchorId="4FD572D8">
                <wp:simplePos x="0" y="0"/>
                <wp:positionH relativeFrom="column">
                  <wp:posOffset>381000</wp:posOffset>
                </wp:positionH>
                <wp:positionV relativeFrom="paragraph">
                  <wp:posOffset>203200</wp:posOffset>
                </wp:positionV>
                <wp:extent cx="4500245" cy="723900"/>
                <wp:effectExtent l="19050" t="19050" r="14605" b="1905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AA4346" w:rsidP="00AA4346" w:rsidRDefault="00AA4346" w14:paraId="3796627B" w14:textId="77777777">
                            <w:pPr>
                              <w:rPr>
                                <w:rFonts w:ascii="Times New Roman" w:hAnsi="Times New Roman"/>
                                <w:sz w:val="28"/>
                              </w:rPr>
                            </w:pPr>
                            <w:r>
                              <w:rPr>
                                <w:rFonts w:ascii="Times New Roman" w:hAnsi="Times New Roman"/>
                                <w:sz w:val="28"/>
                              </w:rPr>
                              <w:t>[URL]</w:t>
                            </w:r>
                          </w:p>
                          <w:p w:rsidR="00AA4346" w:rsidP="00AA4346" w:rsidRDefault="00AA4346" w14:paraId="1F4CD364"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30pt;margin-top:16pt;width:354.35pt;height:57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CYgjP5JQIAAE8EAAAOAAAAAAAAAAAAAAAAAC4CAABkcnMvZTJvRG9j&#10;LnhtbFBLAQItABQABgAIAAAAIQAQ+oEJ3gAAAAkBAAAPAAAAAAAAAAAAAAAAAH8EAABkcnMvZG93&#10;bnJldi54bWxQSwUGAAAAAAQABADzAAAAigUAAAAA&#10;" w14:anchorId="4FD572D8">
                <v:textbox>
                  <w:txbxContent>
                    <w:p w:rsidR="00AA4346" w:rsidP="00AA4346" w:rsidRDefault="00AA4346" w14:paraId="3796627B" w14:textId="77777777">
                      <w:pPr>
                        <w:rPr>
                          <w:rFonts w:ascii="Times New Roman" w:hAnsi="Times New Roman"/>
                          <w:sz w:val="28"/>
                        </w:rPr>
                      </w:pPr>
                      <w:r>
                        <w:rPr>
                          <w:rFonts w:ascii="Times New Roman" w:hAnsi="Times New Roman"/>
                          <w:sz w:val="28"/>
                        </w:rPr>
                        <w:t>[URL]</w:t>
                      </w:r>
                    </w:p>
                    <w:p w:rsidR="00AA4346" w:rsidP="00AA4346" w:rsidRDefault="00AA4346" w14:paraId="1F4CD364"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v:textbox>
                <w10:wrap type="square"/>
              </v:shape>
            </w:pict>
          </mc:Fallback>
        </mc:AlternateContent>
      </w:r>
    </w:p>
    <w:p w:rsidR="00AA4346" w:rsidP="00AA4346" w:rsidRDefault="00AA4346" w14:paraId="01353824" w14:textId="77777777">
      <w:pPr>
        <w:rPr>
          <w:rFonts w:ascii="Times New Roman" w:hAnsi="Times New Roman"/>
          <w:sz w:val="20"/>
        </w:rPr>
      </w:pPr>
    </w:p>
    <w:p w:rsidR="00AA4346" w:rsidP="00AA4346" w:rsidRDefault="00AA4346" w14:paraId="71B75B1F" w14:textId="77777777">
      <w:pPr>
        <w:rPr>
          <w:rFonts w:ascii="Times New Roman" w:hAnsi="Times New Roman"/>
          <w:sz w:val="20"/>
        </w:rPr>
      </w:pPr>
    </w:p>
    <w:p w:rsidR="00AA4346" w:rsidP="00AA4346" w:rsidRDefault="00AA4346" w14:paraId="222FAE40"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A3C812E" w14:textId="77777777">
      <w:pPr>
        <w:autoSpaceDE w:val="0"/>
        <w:autoSpaceDN w:val="0"/>
        <w:adjustRightInd w:val="0"/>
        <w:spacing w:line="240" w:lineRule="auto"/>
        <w:rPr>
          <w:rFonts w:ascii="Times New Roman" w:hAnsi="Times New Roman"/>
          <w:color w:val="000000"/>
          <w:sz w:val="20"/>
        </w:rPr>
      </w:pPr>
    </w:p>
    <w:p w:rsidR="00E917CE" w:rsidP="00AA4346" w:rsidRDefault="00E917CE" w14:paraId="7E976C62" w14:textId="77777777">
      <w:pPr>
        <w:autoSpaceDE w:val="0"/>
        <w:autoSpaceDN w:val="0"/>
        <w:adjustRightInd w:val="0"/>
        <w:spacing w:line="240" w:lineRule="auto"/>
        <w:rPr>
          <w:rFonts w:ascii="Times New Roman" w:hAnsi="Times New Roman"/>
          <w:color w:val="000000"/>
          <w:sz w:val="20"/>
        </w:rPr>
      </w:pPr>
    </w:p>
    <w:p w:rsidR="00E917CE" w:rsidP="00AA4346" w:rsidRDefault="00E917CE" w14:paraId="60B674E9" w14:textId="77777777">
      <w:pPr>
        <w:autoSpaceDE w:val="0"/>
        <w:autoSpaceDN w:val="0"/>
        <w:adjustRightInd w:val="0"/>
        <w:spacing w:line="240" w:lineRule="auto"/>
        <w:rPr>
          <w:rFonts w:ascii="Times New Roman" w:hAnsi="Times New Roman"/>
          <w:color w:val="000000"/>
          <w:sz w:val="20"/>
        </w:rPr>
      </w:pPr>
    </w:p>
    <w:p w:rsidR="00E917CE" w:rsidP="00AA4346" w:rsidRDefault="00E917CE" w14:paraId="297B0973"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E347078" w14:textId="11CE1151">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be assured that, by federal mandate, we are required to protect the responses of all schools included in the Panel. </w:t>
      </w:r>
    </w:p>
    <w:p w:rsidR="00AA4346" w:rsidP="00AA4346" w:rsidRDefault="00AA4346" w14:paraId="5CCB6C41" w14:textId="77777777">
      <w:pPr>
        <w:autoSpaceDE w:val="0"/>
        <w:autoSpaceDN w:val="0"/>
        <w:adjustRightInd w:val="0"/>
        <w:spacing w:line="240" w:lineRule="auto"/>
        <w:rPr>
          <w:rFonts w:ascii="Times New Roman" w:hAnsi="Times New Roman"/>
          <w:color w:val="000000"/>
          <w:sz w:val="20"/>
        </w:rPr>
      </w:pPr>
    </w:p>
    <w:p w:rsidR="00AA4346" w:rsidP="00AA4346" w:rsidRDefault="00AA4346" w14:paraId="0304F074" w14:textId="483AEB4F">
      <w:pPr>
        <w:autoSpaceDE w:val="0"/>
        <w:autoSpaceDN w:val="0"/>
        <w:adjustRightInd w:val="0"/>
        <w:spacing w:line="240" w:lineRule="auto"/>
        <w:rPr>
          <w:rFonts w:ascii="Times New Roman" w:hAnsi="Times New Roman"/>
          <w:sz w:val="20"/>
        </w:rPr>
      </w:pPr>
      <w:r>
        <w:rPr>
          <w:rFonts w:ascii="Times New Roman" w:hAnsi="Times New Roman"/>
          <w:color w:val="000000"/>
          <w:sz w:val="20"/>
        </w:rPr>
        <w:t xml:space="preserve">To learn more about the School Pulse Panel and to preview the </w:t>
      </w:r>
      <w:r w:rsidR="00E917CE">
        <w:rPr>
          <w:rFonts w:ascii="Times New Roman" w:hAnsi="Times New Roman"/>
          <w:color w:val="000000"/>
          <w:sz w:val="20"/>
        </w:rPr>
        <w:t>&lt;insert month&gt;</w:t>
      </w:r>
      <w:r>
        <w:rPr>
          <w:rFonts w:ascii="Times New Roman" w:hAnsi="Times New Roman"/>
          <w:color w:val="000000"/>
          <w:sz w:val="20"/>
        </w:rPr>
        <w:t xml:space="preserve"> questions, visit </w:t>
      </w:r>
      <w:hyperlink w:history="1" r:id="rId37">
        <w:r>
          <w:rPr>
            <w:rStyle w:val="Hyperlink"/>
            <w:rFonts w:ascii="Times New Roman" w:hAnsi="Times New Roman"/>
            <w:sz w:val="20"/>
          </w:rPr>
          <w:t>www.census.gov/schoolpulse</w:t>
        </w:r>
      </w:hyperlink>
      <w:r>
        <w:rPr>
          <w:rFonts w:ascii="Times New Roman" w:hAnsi="Times New Roman"/>
          <w:color w:val="000000"/>
          <w:sz w:val="20"/>
        </w:rPr>
        <w:t xml:space="preserve">. You may also call 1-844-868-3661 or email </w:t>
      </w:r>
      <w:hyperlink w:history="1" r:id="rId38">
        <w:r>
          <w:rPr>
            <w:rStyle w:val="Hyperlink"/>
            <w:rFonts w:ascii="Times New Roman" w:hAnsi="Times New Roman"/>
            <w:sz w:val="20"/>
          </w:rPr>
          <w:t>addp.school.pulse.panel@census.gov</w:t>
        </w:r>
      </w:hyperlink>
      <w:r>
        <w:rPr>
          <w:rFonts w:ascii="Times New Roman" w:hAnsi="Times New Roman"/>
          <w:color w:val="000000"/>
          <w:sz w:val="20"/>
        </w:rPr>
        <w:t xml:space="preserve"> if you have questions. To see findings from prior School Pulse Panel data collections, visit </w:t>
      </w:r>
      <w:hyperlink w:history="1" r:id="rId39">
        <w:r>
          <w:rPr>
            <w:rStyle w:val="Hyperlink"/>
            <w:rFonts w:ascii="Times New Roman" w:hAnsi="Times New Roman"/>
            <w:sz w:val="20"/>
          </w:rPr>
          <w:t>https://ies.ed.gov/schoolsurvey/</w:t>
        </w:r>
      </w:hyperlink>
      <w:r>
        <w:rPr>
          <w:rFonts w:ascii="Times New Roman" w:hAnsi="Times New Roman"/>
          <w:color w:val="000000"/>
          <w:sz w:val="20"/>
        </w:rPr>
        <w:t>.</w:t>
      </w:r>
    </w:p>
    <w:p w:rsidR="00AA4346" w:rsidP="00AA4346" w:rsidRDefault="00AA4346" w14:paraId="6F8948C3" w14:textId="77777777">
      <w:pPr>
        <w:autoSpaceDE w:val="0"/>
        <w:autoSpaceDN w:val="0"/>
        <w:adjustRightInd w:val="0"/>
        <w:spacing w:line="240" w:lineRule="auto"/>
        <w:rPr>
          <w:rFonts w:ascii="Times New Roman" w:hAnsi="Times New Roman"/>
          <w:color w:val="000000"/>
          <w:sz w:val="20"/>
        </w:rPr>
      </w:pPr>
    </w:p>
    <w:p w:rsidR="00AA4346" w:rsidP="00AA4346" w:rsidRDefault="00AA4346" w14:paraId="00B94AA5" w14:textId="77777777">
      <w:pPr>
        <w:autoSpaceDE w:val="0"/>
        <w:autoSpaceDN w:val="0"/>
        <w:adjustRightInd w:val="0"/>
        <w:spacing w:line="240" w:lineRule="auto"/>
        <w:rPr>
          <w:rFonts w:ascii="Times New Roman" w:hAnsi="Times New Roman"/>
          <w:color w:val="000000"/>
          <w:sz w:val="20"/>
        </w:rPr>
      </w:pPr>
    </w:p>
    <w:p w:rsidR="00AA4346" w:rsidP="00AA4346" w:rsidRDefault="00AA4346" w14:paraId="5F71526A"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9738860" w14:textId="77777777">
      <w:pPr>
        <w:rPr>
          <w:rFonts w:ascii="Times New Roman" w:hAnsi="Times New Roman"/>
          <w:sz w:val="20"/>
        </w:rPr>
      </w:pPr>
      <w:r>
        <w:rPr>
          <w:rFonts w:ascii="Times New Roman" w:hAnsi="Times New Roman"/>
          <w:sz w:val="20"/>
        </w:rPr>
        <w:t>Sincerely,</w:t>
      </w:r>
    </w:p>
    <w:p w:rsidR="00AA4346" w:rsidP="00AA4346" w:rsidRDefault="00AA4346" w14:paraId="00437DFB"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AA4346" w:rsidP="00AA4346" w:rsidRDefault="00AA4346" w14:paraId="3844B504" w14:textId="77777777">
      <w:pPr>
        <w:rPr>
          <w:rFonts w:ascii="Times New Roman" w:hAnsi="Times New Roman"/>
          <w:color w:val="000000"/>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AA4346" w:rsidP="00AA4346" w:rsidRDefault="00AA4346" w14:paraId="3EE12216" w14:textId="77777777">
      <w:pPr>
        <w:rPr>
          <w:rFonts w:ascii="Times New Roman" w:hAnsi="Times New Roman"/>
          <w:color w:val="000000"/>
          <w:sz w:val="20"/>
        </w:rPr>
      </w:pPr>
      <w:r>
        <w:rPr>
          <w:rFonts w:ascii="Times New Roman" w:hAnsi="Times New Roman"/>
          <w:color w:val="000000"/>
          <w:sz w:val="20"/>
        </w:rPr>
        <w:br w:type="page"/>
      </w:r>
    </w:p>
    <w:p w:rsidR="00AA4346" w:rsidP="00AA4346" w:rsidRDefault="00AA4346" w14:paraId="78A37D7D" w14:textId="7C122BCF">
      <w:pPr>
        <w:pStyle w:val="Heading2"/>
        <w:rPr>
          <w:rFonts w:asciiTheme="majorHAnsi" w:hAnsiTheme="majorHAnsi" w:cstheme="majorBidi"/>
          <w:sz w:val="26"/>
          <w:szCs w:val="26"/>
        </w:rPr>
      </w:pPr>
      <w:bookmarkStart w:name="_Toc95393134" w:id="17"/>
      <w:r>
        <w:lastRenderedPageBreak/>
        <w:t xml:space="preserve">Initial Email – </w:t>
      </w:r>
      <w:r w:rsidR="00AB57E0">
        <w:t xml:space="preserve">Previous </w:t>
      </w:r>
      <w:proofErr w:type="spellStart"/>
      <w:r>
        <w:t>NonRespondents</w:t>
      </w:r>
      <w:proofErr w:type="spellEnd"/>
      <w:r>
        <w:t xml:space="preserve"> (Non-Debit Card Schools) </w:t>
      </w:r>
      <w:bookmarkEnd w:id="17"/>
    </w:p>
    <w:p w:rsidR="00AA4346" w:rsidP="00AA4346" w:rsidRDefault="00AA4346" w14:paraId="331219F9" w14:textId="77777777"/>
    <w:p w:rsidR="00AA4346" w:rsidP="00AA4346" w:rsidRDefault="00AA4346" w14:paraId="587B3F25" w14:textId="5BA7F984">
      <w:pPr>
        <w:spacing w:line="240" w:lineRule="auto"/>
        <w:rPr>
          <w:rFonts w:ascii="Times New Roman" w:hAnsi="Times New Roman" w:eastAsiaTheme="minorEastAsia"/>
          <w:b/>
          <w:bCs/>
        </w:rPr>
      </w:pPr>
      <w:r>
        <w:rPr>
          <w:rFonts w:ascii="Times New Roman" w:hAnsi="Times New Roman" w:eastAsiaTheme="minorEastAsia"/>
          <w:b/>
          <w:bCs/>
        </w:rPr>
        <w:t xml:space="preserve">[Subject line: School Pulse Panel: </w:t>
      </w:r>
      <w:r w:rsidR="00AB57E0">
        <w:rPr>
          <w:rFonts w:ascii="Times New Roman" w:hAnsi="Times New Roman" w:eastAsiaTheme="minorEastAsia"/>
          <w:b/>
          <w:bCs/>
        </w:rPr>
        <w:t xml:space="preserve">&lt;Insert Month&gt; </w:t>
      </w:r>
      <w:r>
        <w:rPr>
          <w:rFonts w:ascii="Times New Roman" w:hAnsi="Times New Roman" w:eastAsiaTheme="minorEastAsia"/>
          <w:b/>
          <w:bCs/>
        </w:rPr>
        <w:t>Survey Invitation]</w:t>
      </w:r>
    </w:p>
    <w:p w:rsidR="00AA4346" w:rsidP="00AA4346" w:rsidRDefault="00AA4346" w14:paraId="0B32588B" w14:textId="77777777">
      <w:pPr>
        <w:autoSpaceDE w:val="0"/>
        <w:autoSpaceDN w:val="0"/>
        <w:adjustRightInd w:val="0"/>
        <w:spacing w:line="240" w:lineRule="auto"/>
        <w:rPr>
          <w:rFonts w:ascii="Times New Roman" w:hAnsi="Times New Roman" w:eastAsiaTheme="minorHAnsi"/>
          <w:color w:val="000000"/>
          <w:sz w:val="20"/>
        </w:rPr>
      </w:pPr>
    </w:p>
    <w:p w:rsidR="00AA4346" w:rsidP="00AA4346" w:rsidRDefault="00AA4346" w14:paraId="257B87C4"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Dear </w:t>
      </w:r>
      <w:r>
        <w:rPr>
          <w:rFonts w:ascii="Times New Roman" w:hAnsi="Times New Roman" w:eastAsiaTheme="minorEastAsia"/>
          <w:color w:val="0070C0"/>
          <w:sz w:val="20"/>
        </w:rPr>
        <w:t xml:space="preserve">[POSITION] </w:t>
      </w:r>
      <w:r>
        <w:rPr>
          <w:rFonts w:ascii="Times New Roman" w:hAnsi="Times New Roman" w:eastAsiaTheme="minorEastAsia"/>
          <w:sz w:val="20"/>
        </w:rPr>
        <w:t xml:space="preserve">of </w:t>
      </w:r>
      <w:r>
        <w:rPr>
          <w:rFonts w:ascii="Times New Roman" w:hAnsi="Times New Roman" w:eastAsiaTheme="minorEastAsia"/>
          <w:color w:val="0070C0"/>
          <w:sz w:val="20"/>
        </w:rPr>
        <w:t>[SCHOOL_NAME]:</w:t>
      </w:r>
    </w:p>
    <w:p w:rsidR="00AA4346" w:rsidP="00AA4346" w:rsidRDefault="00AA4346" w14:paraId="0F1437AF"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5A8E102"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The U.S. Department of Education and the National Center for Education Statistics (NCES) need to hear about the challenges your school is facing during the COVID-19 pandemic. Your school was selected to be a part of the School Pulse Panel, a data collection initiative designed to produce a source of “near time” statistics that shed light on these challenges and inform the response of education officials at the federal level.</w:t>
      </w:r>
    </w:p>
    <w:p w:rsidR="00AA4346" w:rsidP="00AA4346" w:rsidRDefault="00AA4346" w14:paraId="0ACCD88E" w14:textId="77777777">
      <w:pPr>
        <w:autoSpaceDE w:val="0"/>
        <w:autoSpaceDN w:val="0"/>
        <w:adjustRightInd w:val="0"/>
        <w:spacing w:line="240" w:lineRule="auto"/>
        <w:rPr>
          <w:rFonts w:ascii="Times New Roman" w:hAnsi="Times New Roman"/>
          <w:color w:val="000000"/>
          <w:sz w:val="20"/>
        </w:rPr>
      </w:pPr>
    </w:p>
    <w:p w:rsidRPr="00505C5F" w:rsidR="00AA4346" w:rsidP="00AA4346" w:rsidRDefault="00AA4346" w14:paraId="6F9C765B" w14:textId="2FD77C49">
      <w:pPr>
        <w:pStyle w:val="ListParagraph"/>
        <w:numPr>
          <w:ilvl w:val="0"/>
          <w:numId w:val="63"/>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 xml:space="preserve">The survey will take 30 minutes or less to complete. </w:t>
      </w:r>
      <w:r>
        <w:rPr>
          <w:rFonts w:ascii="Times New Roman" w:hAnsi="Times New Roman"/>
          <w:color w:val="000000"/>
          <w:sz w:val="20"/>
          <w:u w:val="single"/>
        </w:rPr>
        <w:t xml:space="preserve">Please complete the survey by </w:t>
      </w:r>
      <w:r w:rsidR="00AB57E0">
        <w:rPr>
          <w:rFonts w:ascii="Times New Roman" w:hAnsi="Times New Roman"/>
          <w:color w:val="000000"/>
          <w:sz w:val="20"/>
          <w:u w:val="single"/>
        </w:rPr>
        <w:t>&lt;insert month&gt;</w:t>
      </w:r>
      <w:r>
        <w:rPr>
          <w:rFonts w:ascii="Times New Roman" w:hAnsi="Times New Roman"/>
          <w:color w:val="000000"/>
          <w:sz w:val="20"/>
          <w:u w:val="single"/>
        </w:rPr>
        <w:t>.</w:t>
      </w:r>
    </w:p>
    <w:p w:rsidRPr="00F515F7" w:rsidR="00505C5F" w:rsidP="00505C5F" w:rsidRDefault="00505C5F" w14:paraId="7E1498F1" w14:textId="77777777">
      <w:pPr>
        <w:pStyle w:val="ListParagraph"/>
        <w:numPr>
          <w:ilvl w:val="0"/>
          <w:numId w:val="63"/>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The &lt;insert month&gt; survey collects data on &lt;insert topic areas&gt;, in addition to some repeated items from prior collections (learning modes offered and quarantine) so that we can analyze trends over time.</w:t>
      </w:r>
    </w:p>
    <w:p w:rsidR="00505C5F" w:rsidP="00505C5F" w:rsidRDefault="00505C5F" w14:paraId="78C7CDAA" w14:textId="77777777">
      <w:pPr>
        <w:pStyle w:val="ListParagraph"/>
        <w:autoSpaceDE w:val="0"/>
        <w:autoSpaceDN w:val="0"/>
        <w:adjustRightInd w:val="0"/>
        <w:spacing w:line="240" w:lineRule="auto"/>
        <w:contextualSpacing/>
        <w:rPr>
          <w:rFonts w:ascii="Times New Roman" w:hAnsi="Times New Roman"/>
          <w:color w:val="000000"/>
          <w:sz w:val="20"/>
        </w:rPr>
      </w:pPr>
    </w:p>
    <w:p w:rsidR="00AA4346" w:rsidP="00AA4346" w:rsidRDefault="00AA4346" w14:paraId="607578CB" w14:textId="1EA0FC62">
      <w:pPr>
        <w:pStyle w:val="ListParagraph"/>
        <w:numPr>
          <w:ilvl w:val="0"/>
          <w:numId w:val="64"/>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 xml:space="preserve">Please complete the </w:t>
      </w:r>
      <w:r w:rsidR="00AB57E0">
        <w:rPr>
          <w:rFonts w:ascii="Times New Roman" w:hAnsi="Times New Roman"/>
          <w:color w:val="000000"/>
          <w:sz w:val="20"/>
        </w:rPr>
        <w:t>&lt;insert month&gt;</w:t>
      </w:r>
      <w:r>
        <w:rPr>
          <w:rFonts w:ascii="Times New Roman" w:hAnsi="Times New Roman"/>
          <w:color w:val="000000"/>
          <w:sz w:val="20"/>
        </w:rPr>
        <w:t xml:space="preserve"> survey by visiting the link below and entering your User ID: </w:t>
      </w:r>
    </w:p>
    <w:p w:rsidR="00AA4346" w:rsidP="00AA4346" w:rsidRDefault="00AA4346" w14:paraId="15A7E7C7" w14:textId="5C1F3AD7">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95104" behindDoc="0" locked="0" layoutInCell="1" allowOverlap="1" wp14:editId="47AD3D8E" wp14:anchorId="065C56EC">
                <wp:simplePos x="0" y="0"/>
                <wp:positionH relativeFrom="column">
                  <wp:posOffset>381000</wp:posOffset>
                </wp:positionH>
                <wp:positionV relativeFrom="paragraph">
                  <wp:posOffset>203200</wp:posOffset>
                </wp:positionV>
                <wp:extent cx="4500245" cy="723900"/>
                <wp:effectExtent l="19050" t="19050" r="14605" b="1905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AA4346" w:rsidP="00AA4346" w:rsidRDefault="00AA4346" w14:paraId="65E10F42" w14:textId="77777777">
                            <w:pPr>
                              <w:rPr>
                                <w:rFonts w:ascii="Times New Roman" w:hAnsi="Times New Roman"/>
                                <w:sz w:val="28"/>
                              </w:rPr>
                            </w:pPr>
                            <w:r>
                              <w:rPr>
                                <w:rFonts w:ascii="Times New Roman" w:hAnsi="Times New Roman"/>
                                <w:sz w:val="28"/>
                              </w:rPr>
                              <w:t>[URL]</w:t>
                            </w:r>
                          </w:p>
                          <w:p w:rsidR="00AA4346" w:rsidP="00AA4346" w:rsidRDefault="00AA4346" w14:paraId="06133790"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 style="position:absolute;margin-left:30pt;margin-top:16pt;width:354.35pt;height:57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3"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" w14:anchorId="065C56EC">
                <v:textbox>
                  <w:txbxContent>
                    <w:p w:rsidR="00AA4346" w:rsidP="00AA4346" w:rsidRDefault="00AA4346" w14:paraId="65E10F42" w14:textId="77777777">
                      <w:pPr>
                        <w:rPr>
                          <w:rFonts w:ascii="Times New Roman" w:hAnsi="Times New Roman"/>
                          <w:sz w:val="28"/>
                        </w:rPr>
                      </w:pPr>
                      <w:r>
                        <w:rPr>
                          <w:rFonts w:ascii="Times New Roman" w:hAnsi="Times New Roman"/>
                          <w:sz w:val="28"/>
                        </w:rPr>
                        <w:t>[URL]</w:t>
                      </w:r>
                    </w:p>
                    <w:p w:rsidR="00AA4346" w:rsidP="00AA4346" w:rsidRDefault="00AA4346" w14:paraId="06133790"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v:textbox>
                <w10:wrap type="square"/>
              </v:shape>
            </w:pict>
          </mc:Fallback>
        </mc:AlternateContent>
      </w:r>
    </w:p>
    <w:p w:rsidR="00AA4346" w:rsidP="00AA4346" w:rsidRDefault="00AA4346" w14:paraId="65738393" w14:textId="77777777">
      <w:pPr>
        <w:rPr>
          <w:rFonts w:ascii="Times New Roman" w:hAnsi="Times New Roman"/>
          <w:sz w:val="20"/>
        </w:rPr>
      </w:pPr>
    </w:p>
    <w:p w:rsidR="00AA4346" w:rsidP="00AA4346" w:rsidRDefault="00AA4346" w14:paraId="1B8B86C8" w14:textId="77777777">
      <w:pPr>
        <w:rPr>
          <w:rFonts w:ascii="Times New Roman" w:hAnsi="Times New Roman"/>
          <w:sz w:val="20"/>
        </w:rPr>
      </w:pPr>
    </w:p>
    <w:p w:rsidR="00AA4346" w:rsidP="00AA4346" w:rsidRDefault="00AA4346" w14:paraId="52BE5B1B" w14:textId="77777777">
      <w:pPr>
        <w:autoSpaceDE w:val="0"/>
        <w:autoSpaceDN w:val="0"/>
        <w:adjustRightInd w:val="0"/>
        <w:spacing w:line="240" w:lineRule="auto"/>
        <w:rPr>
          <w:rFonts w:ascii="Times New Roman" w:hAnsi="Times New Roman"/>
          <w:color w:val="000000"/>
          <w:sz w:val="20"/>
        </w:rPr>
      </w:pPr>
    </w:p>
    <w:p w:rsidR="00AA4346" w:rsidP="00AA4346" w:rsidRDefault="00AA4346" w14:paraId="6BB9FA57" w14:textId="77777777">
      <w:pPr>
        <w:autoSpaceDE w:val="0"/>
        <w:autoSpaceDN w:val="0"/>
        <w:adjustRightInd w:val="0"/>
        <w:spacing w:line="240" w:lineRule="auto"/>
        <w:rPr>
          <w:rFonts w:ascii="Times New Roman" w:hAnsi="Times New Roman"/>
          <w:color w:val="000000"/>
          <w:sz w:val="20"/>
        </w:rPr>
      </w:pPr>
    </w:p>
    <w:p w:rsidR="00AB57E0" w:rsidP="00AA4346" w:rsidRDefault="00AB57E0" w14:paraId="2BD87122" w14:textId="77777777">
      <w:pPr>
        <w:autoSpaceDE w:val="0"/>
        <w:autoSpaceDN w:val="0"/>
        <w:adjustRightInd w:val="0"/>
        <w:spacing w:line="240" w:lineRule="auto"/>
        <w:rPr>
          <w:rFonts w:ascii="Times New Roman" w:hAnsi="Times New Roman"/>
          <w:color w:val="000000"/>
          <w:sz w:val="20"/>
        </w:rPr>
      </w:pPr>
    </w:p>
    <w:p w:rsidR="00AB57E0" w:rsidP="00AA4346" w:rsidRDefault="00AB57E0" w14:paraId="301A7E06" w14:textId="77777777">
      <w:pPr>
        <w:autoSpaceDE w:val="0"/>
        <w:autoSpaceDN w:val="0"/>
        <w:adjustRightInd w:val="0"/>
        <w:spacing w:line="240" w:lineRule="auto"/>
        <w:rPr>
          <w:rFonts w:ascii="Times New Roman" w:hAnsi="Times New Roman"/>
          <w:color w:val="000000"/>
          <w:sz w:val="20"/>
        </w:rPr>
      </w:pPr>
    </w:p>
    <w:p w:rsidR="00AB57E0" w:rsidP="00AA4346" w:rsidRDefault="00AB57E0" w14:paraId="55C9DB80" w14:textId="77777777">
      <w:pPr>
        <w:autoSpaceDE w:val="0"/>
        <w:autoSpaceDN w:val="0"/>
        <w:adjustRightInd w:val="0"/>
        <w:spacing w:line="240" w:lineRule="auto"/>
        <w:rPr>
          <w:rFonts w:ascii="Times New Roman" w:hAnsi="Times New Roman"/>
          <w:color w:val="000000"/>
          <w:sz w:val="20"/>
        </w:rPr>
      </w:pPr>
    </w:p>
    <w:p w:rsidR="00AA4346" w:rsidP="00AA4346" w:rsidRDefault="00AA4346" w14:paraId="58C5CC26" w14:textId="0C84980D">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be assured that, by federal mandate, we are required to protect the responses of all schools included in the Panel. </w:t>
      </w:r>
    </w:p>
    <w:p w:rsidR="00AA4346" w:rsidP="00AA4346" w:rsidRDefault="00AA4346" w14:paraId="3735A10D"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F7041FF" w14:textId="29C38D20">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To learn more about the School Pulse Panel and to preview the </w:t>
      </w:r>
      <w:r w:rsidR="00AB57E0">
        <w:rPr>
          <w:rFonts w:ascii="Times New Roman" w:hAnsi="Times New Roman"/>
          <w:color w:val="000000"/>
          <w:sz w:val="20"/>
        </w:rPr>
        <w:t>&lt;insert month&gt;</w:t>
      </w:r>
      <w:r>
        <w:rPr>
          <w:rFonts w:ascii="Times New Roman" w:hAnsi="Times New Roman"/>
          <w:color w:val="000000"/>
          <w:sz w:val="20"/>
        </w:rPr>
        <w:t xml:space="preserve"> questions, visit </w:t>
      </w:r>
      <w:hyperlink w:history="1" r:id="rId40">
        <w:r>
          <w:rPr>
            <w:rStyle w:val="Hyperlink"/>
            <w:rFonts w:ascii="Times New Roman" w:hAnsi="Times New Roman"/>
            <w:sz w:val="20"/>
          </w:rPr>
          <w:t>www.census.gov/schoolpulse</w:t>
        </w:r>
      </w:hyperlink>
      <w:r>
        <w:rPr>
          <w:rFonts w:ascii="Times New Roman" w:hAnsi="Times New Roman"/>
          <w:color w:val="000000"/>
          <w:sz w:val="20"/>
        </w:rPr>
        <w:t xml:space="preserve">. To see findings from prior School Pulse Panel data collections, visit </w:t>
      </w:r>
      <w:hyperlink w:history="1" r:id="rId41">
        <w:r>
          <w:rPr>
            <w:rStyle w:val="Hyperlink"/>
            <w:rFonts w:ascii="Times New Roman" w:hAnsi="Times New Roman"/>
            <w:sz w:val="20"/>
          </w:rPr>
          <w:t>https://ies.ed.gov/schoolsurvey/</w:t>
        </w:r>
      </w:hyperlink>
      <w:r>
        <w:rPr>
          <w:rFonts w:ascii="Times New Roman" w:hAnsi="Times New Roman"/>
          <w:color w:val="000000"/>
          <w:sz w:val="20"/>
        </w:rPr>
        <w:t xml:space="preserve">. If you have questions or need assistance, you may call 1-844-868-3661 or email </w:t>
      </w:r>
      <w:hyperlink w:history="1" r:id="rId42">
        <w:r>
          <w:rPr>
            <w:rStyle w:val="Hyperlink"/>
            <w:rFonts w:ascii="Times New Roman" w:hAnsi="Times New Roman"/>
            <w:sz w:val="20"/>
          </w:rPr>
          <w:t>addp.school.pulse.panel@census.gov</w:t>
        </w:r>
      </w:hyperlink>
      <w:r>
        <w:rPr>
          <w:rFonts w:ascii="Times New Roman" w:hAnsi="Times New Roman"/>
          <w:color w:val="000000"/>
          <w:sz w:val="20"/>
        </w:rPr>
        <w:t xml:space="preserve">. </w:t>
      </w:r>
    </w:p>
    <w:p w:rsidR="00AA4346" w:rsidP="00AA4346" w:rsidRDefault="00AA4346" w14:paraId="30A0980C"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BF5D7FB" w14:textId="77777777">
      <w:pPr>
        <w:autoSpaceDE w:val="0"/>
        <w:autoSpaceDN w:val="0"/>
        <w:adjustRightInd w:val="0"/>
        <w:spacing w:line="240" w:lineRule="auto"/>
        <w:rPr>
          <w:rFonts w:ascii="Times New Roman" w:hAnsi="Times New Roman"/>
          <w:color w:val="000000"/>
          <w:sz w:val="20"/>
        </w:rPr>
      </w:pPr>
    </w:p>
    <w:p w:rsidR="00AA4346" w:rsidP="00AA4346" w:rsidRDefault="00AA4346" w14:paraId="416B86EF" w14:textId="77777777">
      <w:pPr>
        <w:rPr>
          <w:rFonts w:ascii="Times New Roman" w:hAnsi="Times New Roman"/>
          <w:sz w:val="20"/>
        </w:rPr>
      </w:pPr>
      <w:r>
        <w:rPr>
          <w:rFonts w:ascii="Times New Roman" w:hAnsi="Times New Roman"/>
          <w:sz w:val="20"/>
        </w:rPr>
        <w:t>Sincerely,</w:t>
      </w:r>
    </w:p>
    <w:p w:rsidR="00AA4346" w:rsidP="00AA4346" w:rsidRDefault="00AA4346" w14:paraId="552454FE"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AA4346" w:rsidP="00AA4346" w:rsidRDefault="00AA4346" w14:paraId="6DDD69C4" w14:textId="77777777">
      <w:pPr>
        <w:rPr>
          <w:rFonts w:ascii="Times New Roman" w:hAnsi="Times New Roman"/>
          <w:i/>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AA4346" w:rsidP="00AA4346" w:rsidRDefault="00AA4346" w14:paraId="622F67B5" w14:textId="77777777">
      <w:pPr>
        <w:autoSpaceDE w:val="0"/>
        <w:autoSpaceDN w:val="0"/>
        <w:adjustRightInd w:val="0"/>
        <w:spacing w:line="240" w:lineRule="auto"/>
        <w:rPr>
          <w:rFonts w:ascii="Segoe UI" w:hAnsi="Segoe UI" w:cs="Segoe UI"/>
          <w:color w:val="000000"/>
          <w:sz w:val="17"/>
          <w:szCs w:val="17"/>
        </w:rPr>
      </w:pPr>
    </w:p>
    <w:p w:rsidR="00AA4346" w:rsidP="00AA4346" w:rsidRDefault="00AA4346" w14:paraId="4FAA6CFC" w14:textId="77777777">
      <w:pPr>
        <w:rPr>
          <w:rFonts w:asciiTheme="minorHAnsi" w:hAnsiTheme="minorHAnsi" w:cstheme="minorBidi"/>
          <w:b/>
          <w:bCs/>
          <w:color w:val="2E74B5" w:themeColor="accent5" w:themeShade="BF"/>
          <w:sz w:val="22"/>
          <w:szCs w:val="22"/>
        </w:rPr>
      </w:pPr>
    </w:p>
    <w:p w:rsidR="00AA4346" w:rsidP="00AA4346" w:rsidRDefault="00AA4346" w14:paraId="5823DE68" w14:textId="77777777">
      <w:pPr>
        <w:rPr>
          <w:b/>
          <w:bCs/>
          <w:color w:val="2E74B5" w:themeColor="accent5" w:themeShade="BF"/>
        </w:rPr>
      </w:pPr>
      <w:r>
        <w:rPr>
          <w:b/>
          <w:bCs/>
          <w:color w:val="2E74B5" w:themeColor="accent5" w:themeShade="BF"/>
        </w:rPr>
        <w:br w:type="page"/>
      </w:r>
    </w:p>
    <w:p w:rsidR="00AA4346" w:rsidP="00AA4346" w:rsidRDefault="00AA4346" w14:paraId="731813F8" w14:textId="47957A35">
      <w:pPr>
        <w:pStyle w:val="Heading2"/>
        <w:rPr>
          <w:b w:val="0"/>
          <w:bCs w:val="0"/>
        </w:rPr>
      </w:pPr>
      <w:bookmarkStart w:name="_Toc95393135" w:id="18"/>
      <w:r>
        <w:lastRenderedPageBreak/>
        <w:t>Reminder 1 Email</w:t>
      </w:r>
      <w:bookmarkEnd w:id="18"/>
    </w:p>
    <w:p w:rsidR="00AA4346" w:rsidP="00AA4346" w:rsidRDefault="00AA4346" w14:paraId="7DC30946" w14:textId="77777777"/>
    <w:p w:rsidR="00AA4346" w:rsidP="00AA4346" w:rsidRDefault="00AA4346" w14:paraId="3E47D01F" w14:textId="605D592F">
      <w:pPr>
        <w:spacing w:line="240" w:lineRule="auto"/>
        <w:rPr>
          <w:rFonts w:ascii="Times New Roman" w:hAnsi="Times New Roman" w:eastAsiaTheme="minorEastAsia"/>
          <w:b/>
          <w:bCs/>
        </w:rPr>
      </w:pPr>
      <w:bookmarkStart w:name="_Hlk89241340" w:id="19"/>
      <w:r>
        <w:rPr>
          <w:rFonts w:ascii="Times New Roman" w:hAnsi="Times New Roman" w:eastAsiaTheme="minorEastAsia"/>
          <w:b/>
          <w:bCs/>
        </w:rPr>
        <w:t>[Subject line: School Pulse Panel:</w:t>
      </w:r>
      <w:r w:rsidR="00AB57E0">
        <w:rPr>
          <w:rFonts w:ascii="Times New Roman" w:hAnsi="Times New Roman" w:eastAsiaTheme="minorEastAsia"/>
          <w:b/>
          <w:bCs/>
        </w:rPr>
        <w:t xml:space="preserve"> &lt;Insert Month&gt;</w:t>
      </w:r>
      <w:r>
        <w:rPr>
          <w:rFonts w:ascii="Times New Roman" w:hAnsi="Times New Roman" w:eastAsiaTheme="minorEastAsia"/>
          <w:b/>
          <w:bCs/>
        </w:rPr>
        <w:t xml:space="preserve"> Survey Invitation Reminder]</w:t>
      </w:r>
    </w:p>
    <w:bookmarkEnd w:id="19"/>
    <w:p w:rsidR="00AA4346" w:rsidP="00AA4346" w:rsidRDefault="00AA4346" w14:paraId="6407FB51" w14:textId="77777777">
      <w:pPr>
        <w:autoSpaceDE w:val="0"/>
        <w:autoSpaceDN w:val="0"/>
        <w:adjustRightInd w:val="0"/>
        <w:spacing w:line="240" w:lineRule="auto"/>
        <w:rPr>
          <w:rFonts w:ascii="Segoe UI" w:hAnsi="Segoe UI" w:cs="Segoe UI" w:eastAsiaTheme="minorHAnsi"/>
          <w:color w:val="000000"/>
          <w:sz w:val="17"/>
          <w:szCs w:val="17"/>
        </w:rPr>
      </w:pPr>
    </w:p>
    <w:p w:rsidR="00AA4346" w:rsidP="00AA4346" w:rsidRDefault="00AA4346" w14:paraId="21414C43"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Dear </w:t>
      </w:r>
      <w:r>
        <w:rPr>
          <w:rFonts w:ascii="Times New Roman" w:hAnsi="Times New Roman" w:eastAsiaTheme="minorEastAsia"/>
          <w:color w:val="0070C0"/>
          <w:sz w:val="20"/>
        </w:rPr>
        <w:t xml:space="preserve">[POSITION] </w:t>
      </w:r>
      <w:r>
        <w:rPr>
          <w:rFonts w:ascii="Times New Roman" w:hAnsi="Times New Roman" w:eastAsiaTheme="minorEastAsia"/>
          <w:sz w:val="20"/>
        </w:rPr>
        <w:t xml:space="preserve">of </w:t>
      </w:r>
      <w:r>
        <w:rPr>
          <w:rFonts w:ascii="Times New Roman" w:hAnsi="Times New Roman" w:eastAsiaTheme="minorEastAsia"/>
          <w:color w:val="0070C0"/>
          <w:sz w:val="20"/>
        </w:rPr>
        <w:t>[SCHOOL_NAME]:</w:t>
      </w:r>
    </w:p>
    <w:p w:rsidR="00AA4346" w:rsidP="00AA4346" w:rsidRDefault="00AA4346" w14:paraId="61176727" w14:textId="77777777">
      <w:pPr>
        <w:autoSpaceDE w:val="0"/>
        <w:autoSpaceDN w:val="0"/>
        <w:adjustRightInd w:val="0"/>
        <w:spacing w:line="240" w:lineRule="auto"/>
        <w:rPr>
          <w:rFonts w:ascii="Times New Roman" w:hAnsi="Times New Roman"/>
          <w:color w:val="000000"/>
          <w:sz w:val="20"/>
        </w:rPr>
      </w:pPr>
    </w:p>
    <w:p w:rsidR="00AA4346" w:rsidP="00AA4346" w:rsidRDefault="00AA4346" w14:paraId="59DD2194" w14:textId="4E6E45B3">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This is a reminder to please complete the School Pulse Panel </w:t>
      </w:r>
      <w:r w:rsidR="00AB57E0">
        <w:rPr>
          <w:rFonts w:ascii="Times New Roman" w:hAnsi="Times New Roman"/>
          <w:color w:val="000000"/>
          <w:sz w:val="20"/>
        </w:rPr>
        <w:t>&lt;insert month&gt;</w:t>
      </w:r>
      <w:r>
        <w:rPr>
          <w:rFonts w:ascii="Times New Roman" w:hAnsi="Times New Roman"/>
          <w:color w:val="000000"/>
          <w:sz w:val="20"/>
        </w:rPr>
        <w:t xml:space="preserve"> survey by </w:t>
      </w:r>
      <w:r w:rsidR="00AB57E0">
        <w:rPr>
          <w:rFonts w:ascii="Times New Roman" w:hAnsi="Times New Roman"/>
          <w:color w:val="000000"/>
          <w:sz w:val="20"/>
        </w:rPr>
        <w:t>&lt;insert date&gt;</w:t>
      </w:r>
      <w:r>
        <w:rPr>
          <w:rFonts w:ascii="Times New Roman" w:hAnsi="Times New Roman"/>
          <w:color w:val="000000"/>
          <w:sz w:val="20"/>
        </w:rPr>
        <w:t xml:space="preserve">. This survey will ask you about your school’s experiences during the COVID-19 pandemic. </w:t>
      </w:r>
      <w:r>
        <w:rPr>
          <w:rFonts w:ascii="Times New Roman" w:hAnsi="Times New Roman"/>
          <w:b/>
          <w:bCs/>
          <w:color w:val="000000"/>
          <w:sz w:val="20"/>
        </w:rPr>
        <w:t>Your school will receive $400 for each month that you complete the entire survey</w:t>
      </w:r>
      <w:r>
        <w:rPr>
          <w:rFonts w:ascii="Times New Roman" w:hAnsi="Times New Roman"/>
          <w:color w:val="000000"/>
          <w:sz w:val="20"/>
        </w:rPr>
        <w:t xml:space="preserve">. </w:t>
      </w:r>
      <w:r>
        <w:rPr>
          <w:rFonts w:ascii="Times New Roman" w:hAnsi="Times New Roman"/>
          <w:kern w:val="20"/>
          <w:sz w:val="20"/>
        </w:rPr>
        <w:t xml:space="preserve">If you have already responded for the month of </w:t>
      </w:r>
      <w:r w:rsidR="00AB57E0">
        <w:rPr>
          <w:rFonts w:ascii="Times New Roman" w:hAnsi="Times New Roman"/>
          <w:kern w:val="20"/>
          <w:sz w:val="20"/>
        </w:rPr>
        <w:t>&lt;insert month&gt;</w:t>
      </w:r>
      <w:r>
        <w:rPr>
          <w:rFonts w:ascii="Times New Roman" w:hAnsi="Times New Roman"/>
          <w:kern w:val="20"/>
          <w:sz w:val="20"/>
        </w:rPr>
        <w:t>, thank you. You may disregard this notice.</w:t>
      </w:r>
    </w:p>
    <w:p w:rsidR="00AA4346" w:rsidP="00AA4346" w:rsidRDefault="00AA4346" w14:paraId="135DFF83"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82008C7" w14:textId="00F775D3">
      <w:pPr>
        <w:pStyle w:val="ListParagraph"/>
        <w:numPr>
          <w:ilvl w:val="0"/>
          <w:numId w:val="65"/>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Please complete the 30-minute</w:t>
      </w:r>
      <w:bookmarkStart w:name="_Hlk86402689" w:id="20"/>
      <w:r>
        <w:rPr>
          <w:rFonts w:ascii="Times New Roman" w:hAnsi="Times New Roman"/>
          <w:color w:val="000000"/>
          <w:sz w:val="20"/>
        </w:rPr>
        <w:t xml:space="preserve"> </w:t>
      </w:r>
      <w:bookmarkEnd w:id="20"/>
      <w:r w:rsidR="00AB57E0">
        <w:rPr>
          <w:rFonts w:ascii="Times New Roman" w:hAnsi="Times New Roman"/>
          <w:color w:val="000000"/>
          <w:sz w:val="20"/>
        </w:rPr>
        <w:t>&lt;insert month&gt;</w:t>
      </w:r>
      <w:r>
        <w:rPr>
          <w:rFonts w:ascii="Times New Roman" w:hAnsi="Times New Roman"/>
          <w:color w:val="000000"/>
          <w:sz w:val="20"/>
        </w:rPr>
        <w:t xml:space="preserve"> survey by visiting the link below and entering your User ID: </w:t>
      </w:r>
    </w:p>
    <w:p w:rsidR="00AA4346" w:rsidP="00AA4346" w:rsidRDefault="00AA4346" w14:paraId="1FFD7903" w14:textId="139E5CC6">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81792" behindDoc="0" locked="0" layoutInCell="1" allowOverlap="1" wp14:editId="4288C29A" wp14:anchorId="1F7F4B2B">
                <wp:simplePos x="0" y="0"/>
                <wp:positionH relativeFrom="column">
                  <wp:posOffset>381000</wp:posOffset>
                </wp:positionH>
                <wp:positionV relativeFrom="paragraph">
                  <wp:posOffset>203200</wp:posOffset>
                </wp:positionV>
                <wp:extent cx="4500245" cy="723900"/>
                <wp:effectExtent l="19050" t="19050" r="14605" b="1905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AA4346" w:rsidP="00AA4346" w:rsidRDefault="00AA4346" w14:paraId="2A4747F6" w14:textId="77777777">
                            <w:pPr>
                              <w:rPr>
                                <w:rFonts w:ascii="Times New Roman" w:hAnsi="Times New Roman"/>
                                <w:sz w:val="28"/>
                              </w:rPr>
                            </w:pPr>
                            <w:r>
                              <w:rPr>
                                <w:rFonts w:ascii="Times New Roman" w:hAnsi="Times New Roman"/>
                                <w:sz w:val="28"/>
                              </w:rPr>
                              <w:t>[URL]</w:t>
                            </w:r>
                          </w:p>
                          <w:p w:rsidR="00AA4346" w:rsidP="00AA4346" w:rsidRDefault="00AA4346" w14:paraId="0BA06822"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margin-left:30pt;margin-top:16pt;width:354.35pt;height:5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4"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" w14:anchorId="1F7F4B2B">
                <v:textbox>
                  <w:txbxContent>
                    <w:p w:rsidR="00AA4346" w:rsidP="00AA4346" w:rsidRDefault="00AA4346" w14:paraId="2A4747F6" w14:textId="77777777">
                      <w:pPr>
                        <w:rPr>
                          <w:rFonts w:ascii="Times New Roman" w:hAnsi="Times New Roman"/>
                          <w:sz w:val="28"/>
                        </w:rPr>
                      </w:pPr>
                      <w:r>
                        <w:rPr>
                          <w:rFonts w:ascii="Times New Roman" w:hAnsi="Times New Roman"/>
                          <w:sz w:val="28"/>
                        </w:rPr>
                        <w:t>[URL]</w:t>
                      </w:r>
                    </w:p>
                    <w:p w:rsidR="00AA4346" w:rsidP="00AA4346" w:rsidRDefault="00AA4346" w14:paraId="0BA06822"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v:textbox>
                <w10:wrap type="square"/>
              </v:shape>
            </w:pict>
          </mc:Fallback>
        </mc:AlternateContent>
      </w:r>
    </w:p>
    <w:p w:rsidR="00AA4346" w:rsidP="00AA4346" w:rsidRDefault="00AA4346" w14:paraId="5A181CD7" w14:textId="77777777">
      <w:pPr>
        <w:rPr>
          <w:rFonts w:ascii="Times New Roman" w:hAnsi="Times New Roman"/>
          <w:sz w:val="20"/>
        </w:rPr>
      </w:pPr>
    </w:p>
    <w:p w:rsidR="00AA4346" w:rsidP="00AA4346" w:rsidRDefault="00AA4346" w14:paraId="6A173926"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7F846DE" w14:textId="77777777">
      <w:pPr>
        <w:autoSpaceDE w:val="0"/>
        <w:autoSpaceDN w:val="0"/>
        <w:adjustRightInd w:val="0"/>
        <w:spacing w:line="240" w:lineRule="auto"/>
        <w:rPr>
          <w:rFonts w:ascii="Times New Roman" w:hAnsi="Times New Roman"/>
          <w:color w:val="000000"/>
          <w:sz w:val="20"/>
        </w:rPr>
      </w:pPr>
    </w:p>
    <w:p w:rsidR="00AA4346" w:rsidP="00AA4346" w:rsidRDefault="00AA4346" w14:paraId="2AC360E1" w14:textId="77777777">
      <w:pPr>
        <w:autoSpaceDE w:val="0"/>
        <w:autoSpaceDN w:val="0"/>
        <w:adjustRightInd w:val="0"/>
        <w:spacing w:line="240" w:lineRule="auto"/>
        <w:rPr>
          <w:rFonts w:ascii="Times New Roman" w:hAnsi="Times New Roman"/>
          <w:color w:val="000000"/>
          <w:sz w:val="20"/>
        </w:rPr>
      </w:pPr>
    </w:p>
    <w:p w:rsidR="00AA4346" w:rsidP="00AA4346" w:rsidRDefault="00AA4346" w14:paraId="2468745A" w14:textId="77777777">
      <w:pPr>
        <w:autoSpaceDE w:val="0"/>
        <w:autoSpaceDN w:val="0"/>
        <w:adjustRightInd w:val="0"/>
        <w:spacing w:line="240" w:lineRule="auto"/>
        <w:rPr>
          <w:rFonts w:ascii="Times New Roman" w:hAnsi="Times New Roman"/>
          <w:color w:val="000000"/>
          <w:sz w:val="20"/>
        </w:rPr>
      </w:pPr>
    </w:p>
    <w:p w:rsidR="00AB57E0" w:rsidP="00505C5F" w:rsidRDefault="00AB57E0" w14:paraId="6CF3FD82" w14:textId="77777777">
      <w:pPr>
        <w:pStyle w:val="ListParagraph"/>
        <w:autoSpaceDE w:val="0"/>
        <w:autoSpaceDN w:val="0"/>
        <w:adjustRightInd w:val="0"/>
        <w:spacing w:line="240" w:lineRule="auto"/>
        <w:contextualSpacing/>
        <w:rPr>
          <w:rFonts w:ascii="Times New Roman" w:hAnsi="Times New Roman"/>
          <w:color w:val="000000"/>
          <w:sz w:val="20"/>
        </w:rPr>
      </w:pPr>
    </w:p>
    <w:p w:rsidR="00AB57E0" w:rsidP="00505C5F" w:rsidRDefault="00AB57E0" w14:paraId="581F0B41" w14:textId="77777777">
      <w:pPr>
        <w:pStyle w:val="ListParagraph"/>
        <w:autoSpaceDE w:val="0"/>
        <w:autoSpaceDN w:val="0"/>
        <w:adjustRightInd w:val="0"/>
        <w:spacing w:line="240" w:lineRule="auto"/>
        <w:contextualSpacing/>
        <w:rPr>
          <w:rFonts w:ascii="Times New Roman" w:hAnsi="Times New Roman"/>
          <w:color w:val="000000"/>
          <w:sz w:val="20"/>
        </w:rPr>
      </w:pPr>
    </w:p>
    <w:p w:rsidRPr="00830FF6" w:rsidR="00505C5F" w:rsidP="00830FF6" w:rsidRDefault="00505C5F" w14:paraId="7D77943F" w14:textId="53BD7488">
      <w:pPr>
        <w:pStyle w:val="ListParagraph"/>
        <w:numPr>
          <w:ilvl w:val="0"/>
          <w:numId w:val="65"/>
        </w:numPr>
        <w:autoSpaceDE w:val="0"/>
        <w:autoSpaceDN w:val="0"/>
        <w:adjustRightInd w:val="0"/>
        <w:spacing w:line="240" w:lineRule="auto"/>
        <w:contextualSpacing/>
        <w:rPr>
          <w:rFonts w:ascii="Times New Roman" w:hAnsi="Times New Roman"/>
          <w:color w:val="000000"/>
          <w:sz w:val="20"/>
        </w:rPr>
      </w:pPr>
      <w:r w:rsidRPr="00830FF6">
        <w:rPr>
          <w:rFonts w:ascii="Times New Roman" w:hAnsi="Times New Roman"/>
          <w:color w:val="000000"/>
          <w:sz w:val="20"/>
        </w:rPr>
        <w:t>The &lt;insert month&gt; survey collects data on &lt;insert topic areas&gt;, in addition to some repeated items from prior collections (learning modes offered and quarantine) so that we can analyze trends over time.</w:t>
      </w:r>
    </w:p>
    <w:p w:rsidR="00AA4346" w:rsidP="00AA4346" w:rsidRDefault="00AA4346" w14:paraId="564467A7" w14:textId="7AC54867">
      <w:pPr>
        <w:pStyle w:val="ListParagraph"/>
        <w:numPr>
          <w:ilvl w:val="0"/>
          <w:numId w:val="65"/>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The information you provide will be an invaluable resource to guide response and recovery during this unprecedented period for our schools.</w:t>
      </w:r>
    </w:p>
    <w:p w:rsidR="00AA4346" w:rsidP="00AA4346" w:rsidRDefault="00AA4346" w14:paraId="19494C09" w14:textId="77777777">
      <w:pPr>
        <w:pStyle w:val="ListParagraph"/>
        <w:numPr>
          <w:ilvl w:val="0"/>
          <w:numId w:val="65"/>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 xml:space="preserve">Responses for your school will be protected and will not be publicly released in an identifiable form. </w:t>
      </w:r>
    </w:p>
    <w:p w:rsidR="00AA4346" w:rsidP="00AA4346" w:rsidRDefault="00AA4346" w14:paraId="2BF6AAFF" w14:textId="77777777">
      <w:pPr>
        <w:pStyle w:val="ListParagraph"/>
        <w:numPr>
          <w:ilvl w:val="0"/>
          <w:numId w:val="65"/>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 xml:space="preserve">If you need help or have questions, you may visit </w:t>
      </w:r>
      <w:hyperlink w:history="1" r:id="rId43">
        <w:r>
          <w:rPr>
            <w:rStyle w:val="Hyperlink"/>
            <w:rFonts w:ascii="Times New Roman" w:hAnsi="Times New Roman"/>
            <w:sz w:val="20"/>
          </w:rPr>
          <w:t>www.census.gov/schoolpulse</w:t>
        </w:r>
      </w:hyperlink>
      <w:r>
        <w:rPr>
          <w:rFonts w:ascii="Times New Roman" w:hAnsi="Times New Roman"/>
          <w:color w:val="000000"/>
          <w:sz w:val="20"/>
        </w:rPr>
        <w:t xml:space="preserve">, call 1-844-868-3661, or email </w:t>
      </w:r>
      <w:hyperlink w:history="1" r:id="rId44">
        <w:r>
          <w:rPr>
            <w:rStyle w:val="Hyperlink"/>
            <w:rFonts w:ascii="Times New Roman" w:hAnsi="Times New Roman"/>
            <w:sz w:val="20"/>
          </w:rPr>
          <w:t>addp.school.pulse.panel@census.gov</w:t>
        </w:r>
      </w:hyperlink>
      <w:r>
        <w:rPr>
          <w:rFonts w:ascii="Times New Roman" w:hAnsi="Times New Roman"/>
          <w:color w:val="000000"/>
          <w:sz w:val="20"/>
        </w:rPr>
        <w:t>.</w:t>
      </w:r>
    </w:p>
    <w:p w:rsidR="00AA4346" w:rsidP="00AA4346" w:rsidRDefault="00AA4346" w14:paraId="310AB52E" w14:textId="77777777">
      <w:pPr>
        <w:autoSpaceDE w:val="0"/>
        <w:autoSpaceDN w:val="0"/>
        <w:adjustRightInd w:val="0"/>
        <w:spacing w:line="240" w:lineRule="auto"/>
        <w:rPr>
          <w:rFonts w:ascii="Times New Roman" w:hAnsi="Times New Roman"/>
          <w:color w:val="000000"/>
          <w:sz w:val="20"/>
        </w:rPr>
      </w:pPr>
    </w:p>
    <w:p w:rsidR="00AA4346" w:rsidP="00AA4346" w:rsidRDefault="00AA4346" w14:paraId="02D57690" w14:textId="77777777">
      <w:pPr>
        <w:autoSpaceDE w:val="0"/>
        <w:autoSpaceDN w:val="0"/>
        <w:adjustRightInd w:val="0"/>
        <w:spacing w:line="240" w:lineRule="auto"/>
        <w:rPr>
          <w:rFonts w:ascii="Times New Roman" w:hAnsi="Times New Roman"/>
          <w:sz w:val="20"/>
        </w:rPr>
      </w:pPr>
      <w:bookmarkStart w:name="_Hlk89246465" w:id="21"/>
      <w:r>
        <w:rPr>
          <w:rFonts w:ascii="Times New Roman" w:hAnsi="Times New Roman"/>
          <w:color w:val="000000"/>
          <w:sz w:val="20"/>
        </w:rPr>
        <w:t xml:space="preserve">To see findings from prior School Pulse Panel data collections, visit </w:t>
      </w:r>
      <w:hyperlink w:history="1" r:id="rId45">
        <w:r>
          <w:rPr>
            <w:rStyle w:val="Hyperlink"/>
            <w:rFonts w:ascii="Times New Roman" w:hAnsi="Times New Roman"/>
            <w:sz w:val="20"/>
          </w:rPr>
          <w:t>https://ies.ed.gov/schoolsurvey/</w:t>
        </w:r>
      </w:hyperlink>
      <w:r>
        <w:rPr>
          <w:rFonts w:ascii="Times New Roman" w:hAnsi="Times New Roman"/>
          <w:color w:val="000000"/>
          <w:sz w:val="20"/>
        </w:rPr>
        <w:t>.</w:t>
      </w:r>
    </w:p>
    <w:bookmarkEnd w:id="21"/>
    <w:p w:rsidR="00AA4346" w:rsidP="00AA4346" w:rsidRDefault="00AA4346" w14:paraId="5232256A" w14:textId="77777777">
      <w:pPr>
        <w:autoSpaceDE w:val="0"/>
        <w:autoSpaceDN w:val="0"/>
        <w:adjustRightInd w:val="0"/>
        <w:spacing w:line="240" w:lineRule="auto"/>
        <w:rPr>
          <w:rFonts w:ascii="Times New Roman" w:hAnsi="Times New Roman"/>
          <w:sz w:val="20"/>
        </w:rPr>
      </w:pPr>
    </w:p>
    <w:p w:rsidR="00AA4346" w:rsidP="00AA4346" w:rsidRDefault="00AA4346" w14:paraId="68D228B4" w14:textId="77777777">
      <w:pPr>
        <w:autoSpaceDE w:val="0"/>
        <w:autoSpaceDN w:val="0"/>
        <w:adjustRightInd w:val="0"/>
        <w:spacing w:line="240" w:lineRule="auto"/>
        <w:rPr>
          <w:rFonts w:ascii="Times New Roman" w:hAnsi="Times New Roman"/>
          <w:sz w:val="20"/>
        </w:rPr>
      </w:pPr>
      <w:r>
        <w:rPr>
          <w:rFonts w:ascii="Times New Roman" w:hAnsi="Times New Roman"/>
          <w:sz w:val="20"/>
        </w:rPr>
        <w:t>Thank you for your consideration of this important initiative. We look forward to your school’s participation in this month’s collection!</w:t>
      </w:r>
    </w:p>
    <w:p w:rsidR="00AA4346" w:rsidP="00AA4346" w:rsidRDefault="00AA4346" w14:paraId="61706006" w14:textId="77777777">
      <w:pPr>
        <w:autoSpaceDE w:val="0"/>
        <w:autoSpaceDN w:val="0"/>
        <w:adjustRightInd w:val="0"/>
        <w:spacing w:line="240" w:lineRule="auto"/>
        <w:rPr>
          <w:rFonts w:ascii="Times New Roman" w:hAnsi="Times New Roman"/>
          <w:sz w:val="20"/>
        </w:rPr>
      </w:pPr>
    </w:p>
    <w:p w:rsidR="00AA4346" w:rsidP="00AA4346" w:rsidRDefault="00AA4346" w14:paraId="2F20AFD4" w14:textId="77777777">
      <w:pPr>
        <w:autoSpaceDE w:val="0"/>
        <w:autoSpaceDN w:val="0"/>
        <w:adjustRightInd w:val="0"/>
        <w:spacing w:line="240" w:lineRule="auto"/>
        <w:rPr>
          <w:rFonts w:ascii="Times New Roman" w:hAnsi="Times New Roman"/>
          <w:sz w:val="20"/>
        </w:rPr>
      </w:pPr>
    </w:p>
    <w:p w:rsidR="00AA4346" w:rsidP="00AA4346" w:rsidRDefault="00AA4346" w14:paraId="14063634"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Sincerely, </w:t>
      </w:r>
    </w:p>
    <w:p w:rsidR="00AA4346" w:rsidP="00AA4346" w:rsidRDefault="00AA4346" w14:paraId="4D5A28BB" w14:textId="77777777">
      <w:pPr>
        <w:autoSpaceDE w:val="0"/>
        <w:autoSpaceDN w:val="0"/>
        <w:adjustRightInd w:val="0"/>
        <w:spacing w:line="240" w:lineRule="auto"/>
        <w:rPr>
          <w:rFonts w:ascii="Times New Roman" w:hAnsi="Times New Roman"/>
          <w:sz w:val="20"/>
        </w:rPr>
      </w:pPr>
    </w:p>
    <w:p w:rsidR="00AA4346" w:rsidP="00AA4346" w:rsidRDefault="00AA4346" w14:paraId="16D95E7C" w14:textId="77777777">
      <w:pPr>
        <w:autoSpaceDE w:val="0"/>
        <w:autoSpaceDN w:val="0"/>
        <w:adjustRightInd w:val="0"/>
        <w:spacing w:line="240" w:lineRule="auto"/>
        <w:rPr>
          <w:rFonts w:ascii="Times New Roman" w:hAnsi="Times New Roman"/>
          <w:sz w:val="20"/>
        </w:rPr>
      </w:pPr>
      <w:r>
        <w:rPr>
          <w:rFonts w:ascii="Times New Roman" w:hAnsi="Times New Roman"/>
          <w:sz w:val="20"/>
        </w:rPr>
        <w:t>Peggy Carr, Ph. D.</w:t>
      </w:r>
    </w:p>
    <w:p w:rsidR="00AA4346" w:rsidP="00AA4346" w:rsidRDefault="00AA4346" w14:paraId="2C0A78A4"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Commissioner </w:t>
      </w:r>
    </w:p>
    <w:p w:rsidR="00AA4346" w:rsidP="00AA4346" w:rsidRDefault="00AA4346" w14:paraId="28C2EAE5"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National Center for Education Statistics (NCES) </w:t>
      </w:r>
    </w:p>
    <w:p w:rsidR="00AA4346" w:rsidP="00AA4346" w:rsidRDefault="00AA4346" w14:paraId="58BA1953"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U.S. Department of Education </w:t>
      </w:r>
    </w:p>
    <w:p w:rsidR="00AA4346" w:rsidP="00AA4346" w:rsidRDefault="00AA4346" w14:paraId="766A5F96" w14:textId="77777777">
      <w:pPr>
        <w:rPr>
          <w:rFonts w:asciiTheme="minorHAnsi" w:hAnsiTheme="minorHAnsi" w:cstheme="minorBidi"/>
          <w:sz w:val="22"/>
          <w:szCs w:val="22"/>
        </w:rPr>
      </w:pPr>
      <w:r>
        <w:br w:type="page"/>
      </w:r>
    </w:p>
    <w:p w:rsidR="00AA4346" w:rsidP="00AA4346" w:rsidRDefault="00AA4346" w14:paraId="69E206E9" w14:textId="393AF0DA">
      <w:pPr>
        <w:pStyle w:val="Heading2"/>
      </w:pPr>
      <w:bookmarkStart w:name="_Toc95393136" w:id="22"/>
      <w:r>
        <w:lastRenderedPageBreak/>
        <w:t>Reminder 1 Email –No Debit Card Schools</w:t>
      </w:r>
      <w:bookmarkEnd w:id="22"/>
    </w:p>
    <w:p w:rsidR="00AA4346" w:rsidP="00AA4346" w:rsidRDefault="00AA4346" w14:paraId="1F2FF795" w14:textId="77777777"/>
    <w:p w:rsidR="00AA4346" w:rsidP="00AA4346" w:rsidRDefault="00AA4346" w14:paraId="0E39C7EE" w14:textId="7F05DFCA">
      <w:pPr>
        <w:spacing w:line="240" w:lineRule="auto"/>
        <w:rPr>
          <w:rFonts w:ascii="Times New Roman" w:hAnsi="Times New Roman" w:eastAsiaTheme="minorEastAsia"/>
          <w:b/>
          <w:bCs/>
        </w:rPr>
      </w:pPr>
      <w:r>
        <w:rPr>
          <w:rFonts w:ascii="Times New Roman" w:hAnsi="Times New Roman" w:eastAsiaTheme="minorEastAsia"/>
          <w:b/>
          <w:bCs/>
        </w:rPr>
        <w:t xml:space="preserve">[Subject line: School Pulse Panel: </w:t>
      </w:r>
      <w:r w:rsidR="00AB57E0">
        <w:rPr>
          <w:rFonts w:ascii="Times New Roman" w:hAnsi="Times New Roman" w:eastAsiaTheme="minorEastAsia"/>
          <w:b/>
          <w:bCs/>
        </w:rPr>
        <w:t>&lt;insert month&gt;</w:t>
      </w:r>
      <w:r>
        <w:rPr>
          <w:rFonts w:ascii="Times New Roman" w:hAnsi="Times New Roman" w:eastAsiaTheme="minorEastAsia"/>
          <w:b/>
          <w:bCs/>
        </w:rPr>
        <w:t xml:space="preserve"> Survey Invitation Reminder]</w:t>
      </w:r>
    </w:p>
    <w:p w:rsidR="00AA4346" w:rsidP="00AA4346" w:rsidRDefault="00AA4346" w14:paraId="59B79CCC" w14:textId="77777777">
      <w:pPr>
        <w:autoSpaceDE w:val="0"/>
        <w:autoSpaceDN w:val="0"/>
        <w:adjustRightInd w:val="0"/>
        <w:spacing w:line="240" w:lineRule="auto"/>
        <w:rPr>
          <w:rFonts w:ascii="Segoe UI" w:hAnsi="Segoe UI" w:cs="Segoe UI" w:eastAsiaTheme="minorHAnsi"/>
          <w:color w:val="000000"/>
          <w:sz w:val="17"/>
          <w:szCs w:val="17"/>
        </w:rPr>
      </w:pPr>
    </w:p>
    <w:p w:rsidR="00AA4346" w:rsidP="00AA4346" w:rsidRDefault="00AA4346" w14:paraId="740725C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Dear </w:t>
      </w:r>
      <w:r>
        <w:rPr>
          <w:rFonts w:ascii="Times New Roman" w:hAnsi="Times New Roman" w:eastAsiaTheme="minorEastAsia"/>
          <w:color w:val="0070C0"/>
          <w:sz w:val="20"/>
        </w:rPr>
        <w:t xml:space="preserve">[POSITION] </w:t>
      </w:r>
      <w:r>
        <w:rPr>
          <w:rFonts w:ascii="Times New Roman" w:hAnsi="Times New Roman" w:eastAsiaTheme="minorEastAsia"/>
          <w:sz w:val="20"/>
        </w:rPr>
        <w:t xml:space="preserve">of </w:t>
      </w:r>
      <w:r>
        <w:rPr>
          <w:rFonts w:ascii="Times New Roman" w:hAnsi="Times New Roman" w:eastAsiaTheme="minorEastAsia"/>
          <w:color w:val="0070C0"/>
          <w:sz w:val="20"/>
        </w:rPr>
        <w:t>[SCHOOL_NAME]:</w:t>
      </w:r>
    </w:p>
    <w:p w:rsidR="00AA4346" w:rsidP="00AA4346" w:rsidRDefault="00AA4346" w14:paraId="51425F06" w14:textId="77777777">
      <w:pPr>
        <w:autoSpaceDE w:val="0"/>
        <w:autoSpaceDN w:val="0"/>
        <w:adjustRightInd w:val="0"/>
        <w:spacing w:line="240" w:lineRule="auto"/>
        <w:rPr>
          <w:rFonts w:ascii="Times New Roman" w:hAnsi="Times New Roman"/>
          <w:color w:val="000000"/>
          <w:sz w:val="20"/>
        </w:rPr>
      </w:pPr>
    </w:p>
    <w:p w:rsidR="00AA4346" w:rsidP="00AA4346" w:rsidRDefault="00AA4346" w14:paraId="7A444783" w14:textId="52A5CB03">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This is a reminder to please complete the School Pulse Panel </w:t>
      </w:r>
      <w:r w:rsidR="00AB57E0">
        <w:rPr>
          <w:rFonts w:ascii="Times New Roman" w:hAnsi="Times New Roman"/>
          <w:color w:val="000000"/>
          <w:sz w:val="20"/>
        </w:rPr>
        <w:t>&lt;insert month&gt;</w:t>
      </w:r>
      <w:r>
        <w:rPr>
          <w:rFonts w:ascii="Times New Roman" w:hAnsi="Times New Roman"/>
          <w:color w:val="000000"/>
          <w:sz w:val="20"/>
        </w:rPr>
        <w:t xml:space="preserve"> survey by </w:t>
      </w:r>
      <w:r w:rsidR="00AB57E0">
        <w:rPr>
          <w:rFonts w:ascii="Times New Roman" w:hAnsi="Times New Roman"/>
          <w:color w:val="000000"/>
          <w:sz w:val="20"/>
        </w:rPr>
        <w:t>&lt;insert date&gt;</w:t>
      </w:r>
      <w:r>
        <w:rPr>
          <w:rFonts w:ascii="Times New Roman" w:hAnsi="Times New Roman"/>
          <w:color w:val="000000"/>
          <w:sz w:val="20"/>
        </w:rPr>
        <w:t xml:space="preserve">. This survey will ask you about your school’s experiences during the COVID-19 pandemic. </w:t>
      </w:r>
      <w:r>
        <w:rPr>
          <w:rFonts w:ascii="Times New Roman" w:hAnsi="Times New Roman"/>
          <w:kern w:val="20"/>
          <w:sz w:val="20"/>
        </w:rPr>
        <w:t xml:space="preserve">If you have already responded for the month of </w:t>
      </w:r>
      <w:r w:rsidR="00AB57E0">
        <w:rPr>
          <w:rFonts w:ascii="Times New Roman" w:hAnsi="Times New Roman"/>
          <w:kern w:val="20"/>
          <w:sz w:val="20"/>
        </w:rPr>
        <w:t>&lt;insert month&gt;</w:t>
      </w:r>
      <w:r>
        <w:rPr>
          <w:rFonts w:ascii="Times New Roman" w:hAnsi="Times New Roman"/>
          <w:kern w:val="20"/>
          <w:sz w:val="20"/>
        </w:rPr>
        <w:t>, thank you. You may disregard this notice.</w:t>
      </w:r>
    </w:p>
    <w:p w:rsidR="00AA4346" w:rsidP="00AA4346" w:rsidRDefault="00AA4346" w14:paraId="287860BB" w14:textId="77777777">
      <w:pPr>
        <w:autoSpaceDE w:val="0"/>
        <w:autoSpaceDN w:val="0"/>
        <w:adjustRightInd w:val="0"/>
        <w:spacing w:line="240" w:lineRule="auto"/>
        <w:rPr>
          <w:rFonts w:ascii="Times New Roman" w:hAnsi="Times New Roman"/>
          <w:color w:val="000000"/>
          <w:sz w:val="20"/>
        </w:rPr>
      </w:pPr>
    </w:p>
    <w:p w:rsidR="00AA4346" w:rsidP="00AA4346" w:rsidRDefault="00AA4346" w14:paraId="2D23AE64" w14:textId="2A2D270E">
      <w:pPr>
        <w:pStyle w:val="ListParagraph"/>
        <w:numPr>
          <w:ilvl w:val="0"/>
          <w:numId w:val="65"/>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 xml:space="preserve">Please complete the 30-minute </w:t>
      </w:r>
      <w:r w:rsidR="009004E4">
        <w:rPr>
          <w:rFonts w:ascii="Times New Roman" w:hAnsi="Times New Roman"/>
          <w:color w:val="000000"/>
          <w:sz w:val="20"/>
        </w:rPr>
        <w:t>&lt;insert month&gt;</w:t>
      </w:r>
      <w:r>
        <w:rPr>
          <w:rFonts w:ascii="Times New Roman" w:hAnsi="Times New Roman"/>
          <w:color w:val="000000"/>
          <w:sz w:val="20"/>
        </w:rPr>
        <w:t xml:space="preserve"> survey by visiting the link below and entering your User ID: </w:t>
      </w:r>
    </w:p>
    <w:p w:rsidR="00AA4346" w:rsidP="00AA4346" w:rsidRDefault="00AA4346" w14:paraId="4CE5FE9B" w14:textId="6CBBEA81">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82816" behindDoc="0" locked="0" layoutInCell="1" allowOverlap="1" wp14:editId="260A1B09" wp14:anchorId="71736345">
                <wp:simplePos x="0" y="0"/>
                <wp:positionH relativeFrom="column">
                  <wp:posOffset>381000</wp:posOffset>
                </wp:positionH>
                <wp:positionV relativeFrom="paragraph">
                  <wp:posOffset>203200</wp:posOffset>
                </wp:positionV>
                <wp:extent cx="4500245" cy="723900"/>
                <wp:effectExtent l="19050" t="19050" r="14605" b="1905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AA4346" w:rsidP="00AA4346" w:rsidRDefault="00AA4346" w14:paraId="23C7A9EF" w14:textId="77777777">
                            <w:pPr>
                              <w:rPr>
                                <w:rFonts w:ascii="Times New Roman" w:hAnsi="Times New Roman"/>
                                <w:sz w:val="28"/>
                              </w:rPr>
                            </w:pPr>
                            <w:r>
                              <w:rPr>
                                <w:rFonts w:ascii="Times New Roman" w:hAnsi="Times New Roman"/>
                                <w:sz w:val="28"/>
                              </w:rPr>
                              <w:t>[URL]</w:t>
                            </w:r>
                          </w:p>
                          <w:p w:rsidR="00AA4346" w:rsidP="00AA4346" w:rsidRDefault="00AA4346" w14:paraId="3DCEF789"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30pt;margin-top:16pt;width:354.35pt;height:5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5"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D7ePxhJQIAAE8EAAAOAAAAAAAAAAAAAAAAAC4CAABkcnMvZTJvRG9j&#10;LnhtbFBLAQItABQABgAIAAAAIQAQ+oEJ3gAAAAkBAAAPAAAAAAAAAAAAAAAAAH8EAABkcnMvZG93&#10;bnJldi54bWxQSwUGAAAAAAQABADzAAAAigUAAAAA&#10;" w14:anchorId="71736345">
                <v:textbox>
                  <w:txbxContent>
                    <w:p w:rsidR="00AA4346" w:rsidP="00AA4346" w:rsidRDefault="00AA4346" w14:paraId="23C7A9EF" w14:textId="77777777">
                      <w:pPr>
                        <w:rPr>
                          <w:rFonts w:ascii="Times New Roman" w:hAnsi="Times New Roman"/>
                          <w:sz w:val="28"/>
                        </w:rPr>
                      </w:pPr>
                      <w:r>
                        <w:rPr>
                          <w:rFonts w:ascii="Times New Roman" w:hAnsi="Times New Roman"/>
                          <w:sz w:val="28"/>
                        </w:rPr>
                        <w:t>[URL]</w:t>
                      </w:r>
                    </w:p>
                    <w:p w:rsidR="00AA4346" w:rsidP="00AA4346" w:rsidRDefault="00AA4346" w14:paraId="3DCEF789"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v:textbox>
                <w10:wrap type="square"/>
              </v:shape>
            </w:pict>
          </mc:Fallback>
        </mc:AlternateContent>
      </w:r>
    </w:p>
    <w:p w:rsidR="00AA4346" w:rsidP="00AA4346" w:rsidRDefault="00AA4346" w14:paraId="2E6556B4" w14:textId="77777777">
      <w:pPr>
        <w:rPr>
          <w:rFonts w:ascii="Times New Roman" w:hAnsi="Times New Roman"/>
          <w:sz w:val="20"/>
        </w:rPr>
      </w:pPr>
    </w:p>
    <w:p w:rsidR="00AA4346" w:rsidP="00AA4346" w:rsidRDefault="00AA4346" w14:paraId="00BBFB6E" w14:textId="77777777">
      <w:pPr>
        <w:autoSpaceDE w:val="0"/>
        <w:autoSpaceDN w:val="0"/>
        <w:adjustRightInd w:val="0"/>
        <w:spacing w:line="240" w:lineRule="auto"/>
        <w:rPr>
          <w:rFonts w:ascii="Times New Roman" w:hAnsi="Times New Roman"/>
          <w:color w:val="000000"/>
          <w:sz w:val="20"/>
        </w:rPr>
      </w:pPr>
    </w:p>
    <w:p w:rsidR="00AA4346" w:rsidP="00AA4346" w:rsidRDefault="00AA4346" w14:paraId="46A95BBD" w14:textId="77777777">
      <w:pPr>
        <w:autoSpaceDE w:val="0"/>
        <w:autoSpaceDN w:val="0"/>
        <w:adjustRightInd w:val="0"/>
        <w:spacing w:line="240" w:lineRule="auto"/>
        <w:rPr>
          <w:rFonts w:ascii="Times New Roman" w:hAnsi="Times New Roman"/>
          <w:color w:val="000000"/>
          <w:sz w:val="20"/>
        </w:rPr>
      </w:pPr>
    </w:p>
    <w:p w:rsidR="00AA4346" w:rsidP="00AA4346" w:rsidRDefault="00AA4346" w14:paraId="6A314504" w14:textId="77777777">
      <w:pPr>
        <w:autoSpaceDE w:val="0"/>
        <w:autoSpaceDN w:val="0"/>
        <w:adjustRightInd w:val="0"/>
        <w:spacing w:line="240" w:lineRule="auto"/>
        <w:rPr>
          <w:rFonts w:ascii="Times New Roman" w:hAnsi="Times New Roman"/>
          <w:color w:val="000000"/>
          <w:sz w:val="20"/>
        </w:rPr>
      </w:pPr>
    </w:p>
    <w:p w:rsidR="00AA4346" w:rsidP="00AA4346" w:rsidRDefault="00AA4346" w14:paraId="7F318A35" w14:textId="77777777">
      <w:pPr>
        <w:autoSpaceDE w:val="0"/>
        <w:autoSpaceDN w:val="0"/>
        <w:adjustRightInd w:val="0"/>
        <w:spacing w:line="240" w:lineRule="auto"/>
        <w:rPr>
          <w:rFonts w:ascii="Times New Roman" w:hAnsi="Times New Roman"/>
          <w:color w:val="000000"/>
          <w:sz w:val="20"/>
        </w:rPr>
      </w:pPr>
    </w:p>
    <w:p w:rsidR="00AA4346" w:rsidP="00AA4346" w:rsidRDefault="00AA4346" w14:paraId="2A9018B4" w14:textId="77777777">
      <w:pPr>
        <w:autoSpaceDE w:val="0"/>
        <w:autoSpaceDN w:val="0"/>
        <w:adjustRightInd w:val="0"/>
        <w:spacing w:line="240" w:lineRule="auto"/>
        <w:rPr>
          <w:rFonts w:ascii="Times New Roman" w:hAnsi="Times New Roman"/>
          <w:color w:val="000000"/>
          <w:sz w:val="20"/>
        </w:rPr>
      </w:pPr>
    </w:p>
    <w:p w:rsidRPr="00830FF6" w:rsidR="00505C5F" w:rsidP="00830FF6" w:rsidRDefault="00505C5F" w14:paraId="5325028B" w14:textId="6F21DE15">
      <w:pPr>
        <w:pStyle w:val="ListParagraph"/>
        <w:numPr>
          <w:ilvl w:val="0"/>
          <w:numId w:val="65"/>
        </w:numPr>
        <w:autoSpaceDE w:val="0"/>
        <w:autoSpaceDN w:val="0"/>
        <w:adjustRightInd w:val="0"/>
        <w:spacing w:line="240" w:lineRule="auto"/>
        <w:contextualSpacing/>
        <w:rPr>
          <w:rFonts w:ascii="Times New Roman" w:hAnsi="Times New Roman"/>
          <w:color w:val="000000"/>
          <w:sz w:val="20"/>
        </w:rPr>
      </w:pPr>
      <w:r w:rsidRPr="00830FF6">
        <w:rPr>
          <w:rFonts w:ascii="Times New Roman" w:hAnsi="Times New Roman"/>
          <w:color w:val="000000"/>
          <w:sz w:val="20"/>
        </w:rPr>
        <w:t>The &lt;insert month&gt; survey collects data on &lt;insert topic areas&gt;, in addition to some repeated items from prior collections (learning modes offered and quarantine) so that we can analyze trends over time.</w:t>
      </w:r>
    </w:p>
    <w:p w:rsidR="00AA4346" w:rsidP="00AA4346" w:rsidRDefault="00AA4346" w14:paraId="75107832" w14:textId="091DB13C">
      <w:pPr>
        <w:pStyle w:val="ListParagraph"/>
        <w:numPr>
          <w:ilvl w:val="0"/>
          <w:numId w:val="65"/>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The information you provide will be an invaluable resource to guide response and recovery during this unprecedented period for our schools.</w:t>
      </w:r>
    </w:p>
    <w:p w:rsidR="00AA4346" w:rsidP="00AA4346" w:rsidRDefault="00AA4346" w14:paraId="13E008F5" w14:textId="77777777">
      <w:pPr>
        <w:pStyle w:val="ListParagraph"/>
        <w:numPr>
          <w:ilvl w:val="0"/>
          <w:numId w:val="65"/>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 xml:space="preserve">Responses for your school will be protected and will not be publicly released in an identifiable form. </w:t>
      </w:r>
    </w:p>
    <w:p w:rsidR="00AA4346" w:rsidP="00AA4346" w:rsidRDefault="00AA4346" w14:paraId="14C45CF9" w14:textId="77777777">
      <w:pPr>
        <w:pStyle w:val="ListParagraph"/>
        <w:numPr>
          <w:ilvl w:val="0"/>
          <w:numId w:val="65"/>
        </w:numPr>
        <w:autoSpaceDE w:val="0"/>
        <w:autoSpaceDN w:val="0"/>
        <w:adjustRightInd w:val="0"/>
        <w:spacing w:line="240" w:lineRule="auto"/>
        <w:contextualSpacing/>
        <w:rPr>
          <w:rFonts w:ascii="Times New Roman" w:hAnsi="Times New Roman"/>
          <w:color w:val="000000"/>
          <w:sz w:val="20"/>
        </w:rPr>
      </w:pPr>
      <w:r>
        <w:rPr>
          <w:rFonts w:ascii="Times New Roman" w:hAnsi="Times New Roman"/>
          <w:color w:val="000000"/>
          <w:sz w:val="20"/>
        </w:rPr>
        <w:t xml:space="preserve">If you need help or have questions, you may visit </w:t>
      </w:r>
      <w:hyperlink w:history="1" r:id="rId46">
        <w:r>
          <w:rPr>
            <w:rStyle w:val="Hyperlink"/>
            <w:rFonts w:ascii="Times New Roman" w:hAnsi="Times New Roman"/>
            <w:sz w:val="20"/>
          </w:rPr>
          <w:t>www.census.gov/schoolpulse</w:t>
        </w:r>
      </w:hyperlink>
      <w:r>
        <w:rPr>
          <w:rFonts w:ascii="Times New Roman" w:hAnsi="Times New Roman"/>
          <w:color w:val="000000"/>
          <w:sz w:val="20"/>
        </w:rPr>
        <w:t xml:space="preserve">, call 1-844-868-3661, or email </w:t>
      </w:r>
      <w:hyperlink w:history="1" r:id="rId47">
        <w:r>
          <w:rPr>
            <w:rStyle w:val="Hyperlink"/>
            <w:rFonts w:ascii="Times New Roman" w:hAnsi="Times New Roman"/>
            <w:sz w:val="20"/>
          </w:rPr>
          <w:t>addp.school.pulse.panel@census.gov</w:t>
        </w:r>
      </w:hyperlink>
      <w:r>
        <w:rPr>
          <w:rFonts w:ascii="Times New Roman" w:hAnsi="Times New Roman"/>
          <w:color w:val="000000"/>
          <w:sz w:val="20"/>
        </w:rPr>
        <w:t>.</w:t>
      </w:r>
    </w:p>
    <w:p w:rsidR="00AA4346" w:rsidP="00AA4346" w:rsidRDefault="00AA4346" w14:paraId="4C2F7840" w14:textId="77777777">
      <w:pPr>
        <w:autoSpaceDE w:val="0"/>
        <w:autoSpaceDN w:val="0"/>
        <w:adjustRightInd w:val="0"/>
        <w:spacing w:line="240" w:lineRule="auto"/>
        <w:rPr>
          <w:rFonts w:ascii="Times New Roman" w:hAnsi="Times New Roman"/>
          <w:color w:val="000000"/>
          <w:sz w:val="20"/>
        </w:rPr>
      </w:pPr>
    </w:p>
    <w:p w:rsidR="00AA4346" w:rsidP="00AA4346" w:rsidRDefault="00AA4346" w14:paraId="54250724" w14:textId="77777777">
      <w:pPr>
        <w:autoSpaceDE w:val="0"/>
        <w:autoSpaceDN w:val="0"/>
        <w:adjustRightInd w:val="0"/>
        <w:spacing w:line="240" w:lineRule="auto"/>
        <w:rPr>
          <w:rFonts w:ascii="Times New Roman" w:hAnsi="Times New Roman"/>
          <w:sz w:val="20"/>
        </w:rPr>
      </w:pPr>
      <w:r>
        <w:rPr>
          <w:rFonts w:ascii="Times New Roman" w:hAnsi="Times New Roman"/>
          <w:color w:val="000000"/>
          <w:sz w:val="20"/>
        </w:rPr>
        <w:t xml:space="preserve">To see findings from prior School Pulse Panel data collections, visit </w:t>
      </w:r>
      <w:hyperlink w:history="1" r:id="rId48">
        <w:r>
          <w:rPr>
            <w:rStyle w:val="Hyperlink"/>
            <w:rFonts w:ascii="Times New Roman" w:hAnsi="Times New Roman"/>
            <w:sz w:val="20"/>
          </w:rPr>
          <w:t>https://ies.ed.gov/schoolsurvey/</w:t>
        </w:r>
      </w:hyperlink>
      <w:r>
        <w:rPr>
          <w:rFonts w:ascii="Times New Roman" w:hAnsi="Times New Roman"/>
          <w:color w:val="000000"/>
          <w:sz w:val="20"/>
        </w:rPr>
        <w:t>.</w:t>
      </w:r>
    </w:p>
    <w:p w:rsidR="00AA4346" w:rsidP="00AA4346" w:rsidRDefault="00AA4346" w14:paraId="2B8FCC64" w14:textId="77777777">
      <w:pPr>
        <w:autoSpaceDE w:val="0"/>
        <w:autoSpaceDN w:val="0"/>
        <w:adjustRightInd w:val="0"/>
        <w:spacing w:line="240" w:lineRule="auto"/>
        <w:rPr>
          <w:rFonts w:ascii="Times New Roman" w:hAnsi="Times New Roman"/>
          <w:sz w:val="20"/>
        </w:rPr>
      </w:pPr>
    </w:p>
    <w:p w:rsidR="00AA4346" w:rsidP="00AA4346" w:rsidRDefault="00AA4346" w14:paraId="46A0E9C6" w14:textId="77777777">
      <w:pPr>
        <w:autoSpaceDE w:val="0"/>
        <w:autoSpaceDN w:val="0"/>
        <w:adjustRightInd w:val="0"/>
        <w:spacing w:line="240" w:lineRule="auto"/>
        <w:rPr>
          <w:rFonts w:ascii="Times New Roman" w:hAnsi="Times New Roman"/>
          <w:sz w:val="20"/>
        </w:rPr>
      </w:pPr>
      <w:r>
        <w:rPr>
          <w:rFonts w:ascii="Times New Roman" w:hAnsi="Times New Roman"/>
          <w:sz w:val="20"/>
        </w:rPr>
        <w:t>Thank you for your consideration of this important initiative. We look forward to your school’s participation in this month’s data collection!</w:t>
      </w:r>
    </w:p>
    <w:p w:rsidR="00AA4346" w:rsidP="00AA4346" w:rsidRDefault="00AA4346" w14:paraId="26353BC8" w14:textId="77777777">
      <w:pPr>
        <w:autoSpaceDE w:val="0"/>
        <w:autoSpaceDN w:val="0"/>
        <w:adjustRightInd w:val="0"/>
        <w:spacing w:line="240" w:lineRule="auto"/>
        <w:rPr>
          <w:rFonts w:ascii="Times New Roman" w:hAnsi="Times New Roman"/>
          <w:sz w:val="20"/>
        </w:rPr>
      </w:pPr>
    </w:p>
    <w:p w:rsidR="00AA4346" w:rsidP="00AA4346" w:rsidRDefault="00AA4346" w14:paraId="63431BE1" w14:textId="77777777">
      <w:pPr>
        <w:autoSpaceDE w:val="0"/>
        <w:autoSpaceDN w:val="0"/>
        <w:adjustRightInd w:val="0"/>
        <w:spacing w:line="240" w:lineRule="auto"/>
        <w:rPr>
          <w:rFonts w:ascii="Times New Roman" w:hAnsi="Times New Roman"/>
          <w:sz w:val="20"/>
        </w:rPr>
      </w:pPr>
    </w:p>
    <w:p w:rsidR="00AA4346" w:rsidP="00AA4346" w:rsidRDefault="00AA4346" w14:paraId="209177BB"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Sincerely, </w:t>
      </w:r>
    </w:p>
    <w:p w:rsidR="00AA4346" w:rsidP="00AA4346" w:rsidRDefault="00AA4346" w14:paraId="07AB177B" w14:textId="77777777">
      <w:pPr>
        <w:autoSpaceDE w:val="0"/>
        <w:autoSpaceDN w:val="0"/>
        <w:adjustRightInd w:val="0"/>
        <w:spacing w:line="240" w:lineRule="auto"/>
        <w:rPr>
          <w:rFonts w:ascii="Times New Roman" w:hAnsi="Times New Roman"/>
          <w:sz w:val="20"/>
        </w:rPr>
      </w:pPr>
    </w:p>
    <w:p w:rsidR="00AA4346" w:rsidP="00AA4346" w:rsidRDefault="00AA4346" w14:paraId="49B0754B" w14:textId="77777777">
      <w:pPr>
        <w:autoSpaceDE w:val="0"/>
        <w:autoSpaceDN w:val="0"/>
        <w:adjustRightInd w:val="0"/>
        <w:spacing w:line="240" w:lineRule="auto"/>
        <w:rPr>
          <w:rFonts w:ascii="Times New Roman" w:hAnsi="Times New Roman"/>
          <w:sz w:val="20"/>
        </w:rPr>
      </w:pPr>
      <w:r>
        <w:rPr>
          <w:rFonts w:ascii="Times New Roman" w:hAnsi="Times New Roman"/>
          <w:sz w:val="20"/>
        </w:rPr>
        <w:t>Peggy Carr, Ph. D.</w:t>
      </w:r>
    </w:p>
    <w:p w:rsidR="00AA4346" w:rsidP="00AA4346" w:rsidRDefault="00AA4346" w14:paraId="11908D26"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Commissioner </w:t>
      </w:r>
    </w:p>
    <w:p w:rsidR="00AA4346" w:rsidP="00AA4346" w:rsidRDefault="00AA4346" w14:paraId="7183A88B"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National Center for Education Statistics (NCES) </w:t>
      </w:r>
    </w:p>
    <w:p w:rsidR="00AA4346" w:rsidP="00AA4346" w:rsidRDefault="00AA4346" w14:paraId="62E5D01C" w14:textId="77777777">
      <w:pPr>
        <w:autoSpaceDE w:val="0"/>
        <w:autoSpaceDN w:val="0"/>
        <w:adjustRightInd w:val="0"/>
        <w:spacing w:line="240" w:lineRule="auto"/>
        <w:rPr>
          <w:rFonts w:ascii="Segoe UI" w:hAnsi="Segoe UI" w:cs="Segoe UI"/>
          <w:sz w:val="17"/>
          <w:szCs w:val="17"/>
        </w:rPr>
      </w:pPr>
      <w:r>
        <w:rPr>
          <w:rFonts w:ascii="Times New Roman" w:hAnsi="Times New Roman"/>
          <w:sz w:val="20"/>
        </w:rPr>
        <w:t>U.S. Department of Education</w:t>
      </w:r>
      <w:r>
        <w:rPr>
          <w:rFonts w:ascii="Segoe UI" w:hAnsi="Segoe UI" w:cs="Segoe UI"/>
          <w:sz w:val="17"/>
          <w:szCs w:val="17"/>
        </w:rPr>
        <w:t xml:space="preserve"> </w:t>
      </w:r>
      <w:r>
        <w:rPr>
          <w:rFonts w:ascii="Segoe UI" w:hAnsi="Segoe UI" w:cs="Segoe UI"/>
          <w:sz w:val="17"/>
          <w:szCs w:val="17"/>
        </w:rPr>
        <w:br w:type="page"/>
      </w:r>
    </w:p>
    <w:p w:rsidR="00AA4346" w:rsidP="00AA4346" w:rsidRDefault="00AA4346" w14:paraId="256DA681" w14:textId="0F56A02E">
      <w:pPr>
        <w:pStyle w:val="Heading2"/>
        <w:rPr>
          <w:rFonts w:asciiTheme="majorHAnsi" w:hAnsiTheme="majorHAnsi" w:cstheme="majorBidi"/>
          <w:sz w:val="26"/>
          <w:szCs w:val="26"/>
        </w:rPr>
      </w:pPr>
      <w:bookmarkStart w:name="_Toc95393137" w:id="23"/>
      <w:r>
        <w:lastRenderedPageBreak/>
        <w:t>Reminder 2 Email</w:t>
      </w:r>
      <w:bookmarkEnd w:id="23"/>
    </w:p>
    <w:p w:rsidR="00AA4346" w:rsidP="00AA4346" w:rsidRDefault="00AA4346" w14:paraId="7A995EA7" w14:textId="77777777"/>
    <w:p w:rsidR="00AA4346" w:rsidP="00AA4346" w:rsidRDefault="00AA4346" w14:paraId="68D12AEC" w14:textId="77777777">
      <w:pPr>
        <w:spacing w:line="240" w:lineRule="auto"/>
        <w:rPr>
          <w:rFonts w:ascii="Times New Roman" w:hAnsi="Times New Roman" w:eastAsiaTheme="minorEastAsia"/>
          <w:b/>
          <w:bCs/>
        </w:rPr>
      </w:pPr>
      <w:r>
        <w:rPr>
          <w:rFonts w:ascii="Times New Roman" w:hAnsi="Times New Roman" w:eastAsiaTheme="minorEastAsia"/>
          <w:b/>
          <w:bCs/>
        </w:rPr>
        <w:t>[Subject line: School Pulse Panel: Your Response is Important]</w:t>
      </w:r>
    </w:p>
    <w:p w:rsidR="00AA4346" w:rsidP="00AA4346" w:rsidRDefault="00AA4346" w14:paraId="3B687C1F" w14:textId="77777777">
      <w:pPr>
        <w:autoSpaceDE w:val="0"/>
        <w:autoSpaceDN w:val="0"/>
        <w:adjustRightInd w:val="0"/>
        <w:spacing w:line="240" w:lineRule="auto"/>
        <w:rPr>
          <w:rFonts w:ascii="Segoe UI" w:hAnsi="Segoe UI" w:cs="Segoe UI" w:eastAsiaTheme="minorHAnsi"/>
          <w:color w:val="000000"/>
          <w:sz w:val="17"/>
          <w:szCs w:val="17"/>
        </w:rPr>
      </w:pPr>
    </w:p>
    <w:p w:rsidR="00AA4346" w:rsidP="00AA4346" w:rsidRDefault="00AA4346" w14:paraId="326E89AE"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Dear </w:t>
      </w:r>
      <w:r>
        <w:rPr>
          <w:rFonts w:ascii="Times New Roman" w:hAnsi="Times New Roman" w:eastAsiaTheme="minorEastAsia"/>
          <w:color w:val="0070C0"/>
          <w:sz w:val="20"/>
        </w:rPr>
        <w:t xml:space="preserve">[POSITION] </w:t>
      </w:r>
      <w:r>
        <w:rPr>
          <w:rFonts w:ascii="Times New Roman" w:hAnsi="Times New Roman" w:eastAsiaTheme="minorEastAsia"/>
          <w:sz w:val="20"/>
        </w:rPr>
        <w:t xml:space="preserve">of </w:t>
      </w:r>
      <w:r>
        <w:rPr>
          <w:rFonts w:ascii="Times New Roman" w:hAnsi="Times New Roman" w:eastAsiaTheme="minorEastAsia"/>
          <w:color w:val="0070C0"/>
          <w:sz w:val="20"/>
        </w:rPr>
        <w:t>[SCHOOL_NAME]:</w:t>
      </w:r>
    </w:p>
    <w:p w:rsidR="00AA4346" w:rsidP="00AA4346" w:rsidRDefault="00AA4346" w14:paraId="55A49893" w14:textId="77777777">
      <w:pPr>
        <w:autoSpaceDE w:val="0"/>
        <w:autoSpaceDN w:val="0"/>
        <w:adjustRightInd w:val="0"/>
        <w:spacing w:line="240" w:lineRule="auto"/>
        <w:rPr>
          <w:rFonts w:ascii="Times New Roman" w:hAnsi="Times New Roman"/>
          <w:color w:val="000000"/>
          <w:sz w:val="20"/>
        </w:rPr>
      </w:pPr>
    </w:p>
    <w:p w:rsidR="00AA4346" w:rsidP="00AA4346" w:rsidRDefault="00AA4346" w14:paraId="267E1A5E" w14:textId="4D0F89A3">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The National Center for Education Statistics is seeking your participation in the School Pulse Panel </w:t>
      </w:r>
      <w:r w:rsidR="009004E4">
        <w:rPr>
          <w:rFonts w:ascii="Times New Roman" w:hAnsi="Times New Roman"/>
          <w:color w:val="000000"/>
          <w:sz w:val="20"/>
        </w:rPr>
        <w:t>&lt;insert month&gt;</w:t>
      </w:r>
      <w:r>
        <w:rPr>
          <w:rFonts w:ascii="Times New Roman" w:hAnsi="Times New Roman"/>
          <w:color w:val="000000"/>
          <w:sz w:val="20"/>
        </w:rPr>
        <w:t xml:space="preserve"> survey. We understand you are busy during these challenging times, but your participation will help ensure that the experiences of schools like yours inform future policy and funding decisions. </w:t>
      </w:r>
      <w:r>
        <w:rPr>
          <w:rFonts w:ascii="Times New Roman" w:hAnsi="Times New Roman"/>
          <w:kern w:val="20"/>
          <w:sz w:val="20"/>
        </w:rPr>
        <w:t>If you have already responded for the month of April, thank you. You may disregard this notice.</w:t>
      </w:r>
    </w:p>
    <w:p w:rsidR="00AA4346" w:rsidP="00AA4346" w:rsidRDefault="00AA4346" w14:paraId="4EC64F41" w14:textId="77777777">
      <w:pPr>
        <w:autoSpaceDE w:val="0"/>
        <w:autoSpaceDN w:val="0"/>
        <w:adjustRightInd w:val="0"/>
        <w:spacing w:line="240" w:lineRule="auto"/>
        <w:rPr>
          <w:rFonts w:ascii="Times New Roman" w:hAnsi="Times New Roman"/>
          <w:color w:val="000000"/>
          <w:sz w:val="20"/>
        </w:rPr>
      </w:pPr>
    </w:p>
    <w:p w:rsidR="00AA4346" w:rsidP="00AA4346" w:rsidRDefault="00AA4346" w14:paraId="28DB58EA" w14:textId="6403E410">
      <w:pPr>
        <w:autoSpaceDE w:val="0"/>
        <w:autoSpaceDN w:val="0"/>
        <w:adjustRightInd w:val="0"/>
        <w:spacing w:line="240" w:lineRule="auto"/>
        <w:rPr>
          <w:rFonts w:ascii="Times New Roman" w:hAnsi="Times New Roman"/>
          <w:color w:val="000000"/>
          <w:sz w:val="20"/>
        </w:rPr>
      </w:pPr>
      <w:r>
        <w:rPr>
          <w:rFonts w:ascii="Times New Roman" w:hAnsi="Times New Roman"/>
          <w:b/>
          <w:bCs/>
          <w:color w:val="000000"/>
          <w:sz w:val="20"/>
        </w:rPr>
        <w:t>Your school will receive $400 for each month that you complete the entire survey.</w:t>
      </w:r>
      <w:r>
        <w:rPr>
          <w:rFonts w:ascii="Times New Roman" w:hAnsi="Times New Roman"/>
          <w:color w:val="000000"/>
          <w:sz w:val="20"/>
        </w:rPr>
        <w:t xml:space="preserve"> Please complete the School Pulse Panel </w:t>
      </w:r>
      <w:r w:rsidR="009004E4">
        <w:rPr>
          <w:rFonts w:ascii="Times New Roman" w:hAnsi="Times New Roman"/>
          <w:color w:val="000000"/>
          <w:sz w:val="20"/>
        </w:rPr>
        <w:t>&lt;insert month&gt;</w:t>
      </w:r>
      <w:r>
        <w:rPr>
          <w:rFonts w:ascii="Times New Roman" w:hAnsi="Times New Roman"/>
          <w:color w:val="000000"/>
          <w:sz w:val="20"/>
        </w:rPr>
        <w:t xml:space="preserve"> survey by </w:t>
      </w:r>
      <w:r w:rsidR="009004E4">
        <w:rPr>
          <w:rFonts w:ascii="Times New Roman" w:hAnsi="Times New Roman"/>
          <w:color w:val="000000"/>
          <w:sz w:val="20"/>
        </w:rPr>
        <w:t>&lt;insert date&gt;</w:t>
      </w:r>
      <w:r>
        <w:rPr>
          <w:rFonts w:ascii="Times New Roman" w:hAnsi="Times New Roman"/>
          <w:color w:val="000000"/>
          <w:sz w:val="20"/>
        </w:rPr>
        <w:t xml:space="preserve">. The survey will take 30 minutes or less. You can complete the survey by visiting the link below and entering your User ID: </w:t>
      </w:r>
    </w:p>
    <w:p w:rsidR="00AA4346" w:rsidP="00AA4346" w:rsidRDefault="00AA4346" w14:paraId="01EEDCDB" w14:textId="3F337AD8">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83840" behindDoc="0" locked="0" layoutInCell="1" allowOverlap="1" wp14:editId="0FB21DF2" wp14:anchorId="72B4462C">
                <wp:simplePos x="0" y="0"/>
                <wp:positionH relativeFrom="column">
                  <wp:posOffset>381000</wp:posOffset>
                </wp:positionH>
                <wp:positionV relativeFrom="paragraph">
                  <wp:posOffset>203200</wp:posOffset>
                </wp:positionV>
                <wp:extent cx="4500245" cy="723900"/>
                <wp:effectExtent l="19050" t="19050" r="14605" b="1905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AA4346" w:rsidP="00AA4346" w:rsidRDefault="00AA4346" w14:paraId="47FB2813" w14:textId="77777777">
                            <w:pPr>
                              <w:rPr>
                                <w:rFonts w:ascii="Times New Roman" w:hAnsi="Times New Roman"/>
                                <w:sz w:val="28"/>
                              </w:rPr>
                            </w:pPr>
                            <w:r>
                              <w:rPr>
                                <w:rFonts w:ascii="Times New Roman" w:hAnsi="Times New Roman"/>
                                <w:sz w:val="28"/>
                              </w:rPr>
                              <w:t>[URL]</w:t>
                            </w:r>
                          </w:p>
                          <w:p w:rsidR="00AA4346" w:rsidP="00AA4346" w:rsidRDefault="00AA4346" w14:paraId="093D2A8F"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30pt;margin-top:16pt;width:354.35pt;height:57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DW4g8qJQIAAFAEAAAOAAAAAAAAAAAAAAAAAC4CAABkcnMvZTJvRG9j&#10;LnhtbFBLAQItABQABgAIAAAAIQAQ+oEJ3gAAAAkBAAAPAAAAAAAAAAAAAAAAAH8EAABkcnMvZG93&#10;bnJldi54bWxQSwUGAAAAAAQABADzAAAAigUAAAAA&#10;" w14:anchorId="72B4462C">
                <v:textbox>
                  <w:txbxContent>
                    <w:p w:rsidR="00AA4346" w:rsidP="00AA4346" w:rsidRDefault="00AA4346" w14:paraId="47FB2813" w14:textId="77777777">
                      <w:pPr>
                        <w:rPr>
                          <w:rFonts w:ascii="Times New Roman" w:hAnsi="Times New Roman"/>
                          <w:sz w:val="28"/>
                        </w:rPr>
                      </w:pPr>
                      <w:r>
                        <w:rPr>
                          <w:rFonts w:ascii="Times New Roman" w:hAnsi="Times New Roman"/>
                          <w:sz w:val="28"/>
                        </w:rPr>
                        <w:t>[URL]</w:t>
                      </w:r>
                    </w:p>
                    <w:p w:rsidR="00AA4346" w:rsidP="00AA4346" w:rsidRDefault="00AA4346" w14:paraId="093D2A8F"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v:textbox>
                <w10:wrap type="square"/>
              </v:shape>
            </w:pict>
          </mc:Fallback>
        </mc:AlternateContent>
      </w:r>
    </w:p>
    <w:p w:rsidR="00AA4346" w:rsidP="00AA4346" w:rsidRDefault="00AA4346" w14:paraId="439B7ADA" w14:textId="77777777">
      <w:pPr>
        <w:rPr>
          <w:rFonts w:ascii="Times New Roman" w:hAnsi="Times New Roman"/>
          <w:sz w:val="20"/>
        </w:rPr>
      </w:pPr>
    </w:p>
    <w:p w:rsidR="00AA4346" w:rsidP="00AA4346" w:rsidRDefault="00AA4346" w14:paraId="3EC4C701"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E13389F" w14:textId="77777777">
      <w:pPr>
        <w:autoSpaceDE w:val="0"/>
        <w:autoSpaceDN w:val="0"/>
        <w:adjustRightInd w:val="0"/>
        <w:spacing w:line="240" w:lineRule="auto"/>
        <w:rPr>
          <w:rFonts w:ascii="Times New Roman" w:hAnsi="Times New Roman"/>
          <w:color w:val="000000"/>
          <w:sz w:val="20"/>
        </w:rPr>
      </w:pPr>
    </w:p>
    <w:p w:rsidR="00AA4346" w:rsidP="00AA4346" w:rsidRDefault="00AA4346" w14:paraId="626FFBA2" w14:textId="77777777">
      <w:pPr>
        <w:autoSpaceDE w:val="0"/>
        <w:autoSpaceDN w:val="0"/>
        <w:adjustRightInd w:val="0"/>
        <w:spacing w:line="240" w:lineRule="auto"/>
        <w:rPr>
          <w:rFonts w:ascii="Times New Roman" w:hAnsi="Times New Roman"/>
          <w:color w:val="000000"/>
          <w:sz w:val="20"/>
        </w:rPr>
      </w:pPr>
    </w:p>
    <w:p w:rsidR="00AA4346" w:rsidP="00AA4346" w:rsidRDefault="00AA4346" w14:paraId="7D1567D0" w14:textId="77777777">
      <w:pPr>
        <w:autoSpaceDE w:val="0"/>
        <w:autoSpaceDN w:val="0"/>
        <w:adjustRightInd w:val="0"/>
        <w:spacing w:line="240" w:lineRule="auto"/>
        <w:rPr>
          <w:rFonts w:ascii="Times New Roman" w:hAnsi="Times New Roman"/>
          <w:color w:val="000000"/>
          <w:sz w:val="20"/>
        </w:rPr>
      </w:pPr>
    </w:p>
    <w:p w:rsidR="009004E4" w:rsidP="00AA4346" w:rsidRDefault="009004E4" w14:paraId="4F20DB27" w14:textId="77777777">
      <w:pPr>
        <w:autoSpaceDE w:val="0"/>
        <w:autoSpaceDN w:val="0"/>
        <w:adjustRightInd w:val="0"/>
        <w:spacing w:line="240" w:lineRule="auto"/>
        <w:rPr>
          <w:rFonts w:ascii="Times New Roman" w:hAnsi="Times New Roman"/>
          <w:color w:val="000000"/>
          <w:sz w:val="20"/>
        </w:rPr>
      </w:pPr>
    </w:p>
    <w:p w:rsidR="009004E4" w:rsidP="00AA4346" w:rsidRDefault="009004E4" w14:paraId="750DA0D8" w14:textId="77777777">
      <w:pPr>
        <w:autoSpaceDE w:val="0"/>
        <w:autoSpaceDN w:val="0"/>
        <w:adjustRightInd w:val="0"/>
        <w:spacing w:line="240" w:lineRule="auto"/>
        <w:rPr>
          <w:rFonts w:ascii="Times New Roman" w:hAnsi="Times New Roman"/>
          <w:color w:val="000000"/>
          <w:sz w:val="20"/>
        </w:rPr>
      </w:pPr>
    </w:p>
    <w:p w:rsidR="00AA4346" w:rsidP="00AA4346" w:rsidRDefault="00AA4346" w14:paraId="393CA155" w14:textId="3D07F34D">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Please be assured that we are required, by federal mandate, to protect the responses of all schools included in the Panel, and your responses will not be identifiable.</w:t>
      </w:r>
    </w:p>
    <w:p w:rsidR="00AA4346" w:rsidP="00AA4346" w:rsidRDefault="00AA4346" w14:paraId="6605FCA3" w14:textId="77777777">
      <w:pPr>
        <w:autoSpaceDE w:val="0"/>
        <w:autoSpaceDN w:val="0"/>
        <w:adjustRightInd w:val="0"/>
        <w:spacing w:line="240" w:lineRule="auto"/>
        <w:rPr>
          <w:rFonts w:ascii="Times New Roman" w:hAnsi="Times New Roman"/>
          <w:color w:val="000000"/>
          <w:sz w:val="20"/>
        </w:rPr>
      </w:pPr>
    </w:p>
    <w:p w:rsidR="00AA4346" w:rsidP="00AA4346" w:rsidRDefault="00AA4346" w14:paraId="0EB9F35A" w14:textId="6E1F6940">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To learn more about the School Pulse Panel and to preview the </w:t>
      </w:r>
      <w:r w:rsidR="009004E4">
        <w:rPr>
          <w:rFonts w:ascii="Times New Roman" w:hAnsi="Times New Roman"/>
          <w:color w:val="000000"/>
          <w:sz w:val="20"/>
        </w:rPr>
        <w:t xml:space="preserve">&lt;insert month&gt; </w:t>
      </w:r>
      <w:r>
        <w:rPr>
          <w:rFonts w:ascii="Times New Roman" w:hAnsi="Times New Roman"/>
          <w:color w:val="000000"/>
          <w:sz w:val="20"/>
        </w:rPr>
        <w:t xml:space="preserve">questions, visit </w:t>
      </w:r>
      <w:hyperlink w:history="1" r:id="rId49">
        <w:r>
          <w:rPr>
            <w:rStyle w:val="Hyperlink"/>
            <w:rFonts w:ascii="Times New Roman" w:hAnsi="Times New Roman"/>
            <w:sz w:val="20"/>
          </w:rPr>
          <w:t>www.census.gov/schoolpulse</w:t>
        </w:r>
      </w:hyperlink>
      <w:r>
        <w:rPr>
          <w:rFonts w:ascii="Times New Roman" w:hAnsi="Times New Roman"/>
          <w:color w:val="000000"/>
          <w:sz w:val="20"/>
        </w:rPr>
        <w:t xml:space="preserve">. If you have questions, please call 1-844-868-3661 or email </w:t>
      </w:r>
      <w:hyperlink w:history="1" r:id="rId50">
        <w:r>
          <w:rPr>
            <w:rStyle w:val="Hyperlink"/>
            <w:rFonts w:ascii="Times New Roman" w:hAnsi="Times New Roman"/>
            <w:sz w:val="20"/>
          </w:rPr>
          <w:t>addp.school.pulse.panel@census.gov</w:t>
        </w:r>
      </w:hyperlink>
      <w:r>
        <w:rPr>
          <w:rFonts w:ascii="Times New Roman" w:hAnsi="Times New Roman"/>
          <w:color w:val="000000"/>
          <w:sz w:val="20"/>
        </w:rPr>
        <w:t>.</w:t>
      </w:r>
    </w:p>
    <w:p w:rsidR="00AA4346" w:rsidP="00AA4346" w:rsidRDefault="00AA4346" w14:paraId="0EB97A06" w14:textId="77777777">
      <w:pPr>
        <w:autoSpaceDE w:val="0"/>
        <w:autoSpaceDN w:val="0"/>
        <w:adjustRightInd w:val="0"/>
        <w:spacing w:line="240" w:lineRule="auto"/>
        <w:rPr>
          <w:rFonts w:ascii="Times New Roman" w:hAnsi="Times New Roman"/>
          <w:sz w:val="20"/>
        </w:rPr>
      </w:pPr>
    </w:p>
    <w:p w:rsidR="00AA4346" w:rsidP="00AA4346" w:rsidRDefault="00AA4346" w14:paraId="7C8ADFBD" w14:textId="77777777">
      <w:pPr>
        <w:autoSpaceDE w:val="0"/>
        <w:autoSpaceDN w:val="0"/>
        <w:adjustRightInd w:val="0"/>
        <w:spacing w:line="240" w:lineRule="auto"/>
        <w:rPr>
          <w:rFonts w:ascii="Times New Roman" w:hAnsi="Times New Roman"/>
          <w:sz w:val="20"/>
        </w:rPr>
      </w:pPr>
      <w:r>
        <w:rPr>
          <w:rFonts w:ascii="Times New Roman" w:hAnsi="Times New Roman"/>
          <w:sz w:val="20"/>
        </w:rPr>
        <w:t>Thank you for your consideration of this important initiative.</w:t>
      </w:r>
    </w:p>
    <w:p w:rsidR="00AA4346" w:rsidP="00AA4346" w:rsidRDefault="00AA4346" w14:paraId="76B65243" w14:textId="77777777">
      <w:pPr>
        <w:autoSpaceDE w:val="0"/>
        <w:autoSpaceDN w:val="0"/>
        <w:adjustRightInd w:val="0"/>
        <w:spacing w:line="240" w:lineRule="auto"/>
        <w:rPr>
          <w:rFonts w:ascii="Times New Roman" w:hAnsi="Times New Roman"/>
          <w:sz w:val="20"/>
        </w:rPr>
      </w:pPr>
    </w:p>
    <w:p w:rsidR="00AA4346" w:rsidP="00AA4346" w:rsidRDefault="00AA4346" w14:paraId="4B7ED73D" w14:textId="77777777">
      <w:pPr>
        <w:autoSpaceDE w:val="0"/>
        <w:autoSpaceDN w:val="0"/>
        <w:adjustRightInd w:val="0"/>
        <w:spacing w:line="240" w:lineRule="auto"/>
        <w:rPr>
          <w:rFonts w:ascii="Times New Roman" w:hAnsi="Times New Roman"/>
          <w:sz w:val="20"/>
        </w:rPr>
      </w:pPr>
    </w:p>
    <w:p w:rsidR="00AA4346" w:rsidP="00AA4346" w:rsidRDefault="00AA4346" w14:paraId="5C142596"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Sincerely, </w:t>
      </w:r>
    </w:p>
    <w:p w:rsidR="00AA4346" w:rsidP="00AA4346" w:rsidRDefault="00AA4346" w14:paraId="0BF2D0F3" w14:textId="77777777">
      <w:pPr>
        <w:autoSpaceDE w:val="0"/>
        <w:autoSpaceDN w:val="0"/>
        <w:adjustRightInd w:val="0"/>
        <w:spacing w:line="240" w:lineRule="auto"/>
        <w:rPr>
          <w:rFonts w:ascii="Times New Roman" w:hAnsi="Times New Roman"/>
          <w:sz w:val="20"/>
        </w:rPr>
      </w:pPr>
    </w:p>
    <w:p w:rsidR="00AA4346" w:rsidP="00AA4346" w:rsidRDefault="00AA4346" w14:paraId="7D46AB80" w14:textId="77777777">
      <w:pPr>
        <w:autoSpaceDE w:val="0"/>
        <w:autoSpaceDN w:val="0"/>
        <w:adjustRightInd w:val="0"/>
        <w:spacing w:line="240" w:lineRule="auto"/>
        <w:rPr>
          <w:rFonts w:ascii="Times New Roman" w:hAnsi="Times New Roman"/>
          <w:sz w:val="20"/>
        </w:rPr>
      </w:pPr>
      <w:r>
        <w:rPr>
          <w:rFonts w:ascii="Times New Roman" w:hAnsi="Times New Roman"/>
          <w:sz w:val="20"/>
        </w:rPr>
        <w:t>Peggy Carr, Ph. D.</w:t>
      </w:r>
    </w:p>
    <w:p w:rsidR="00AA4346" w:rsidP="00AA4346" w:rsidRDefault="00AA4346" w14:paraId="1B2E5AAB"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Commissioner </w:t>
      </w:r>
    </w:p>
    <w:p w:rsidR="00AA4346" w:rsidP="00AA4346" w:rsidRDefault="00AA4346" w14:paraId="5C590DB0"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National Center for Education Statistics (NCES) </w:t>
      </w:r>
    </w:p>
    <w:p w:rsidR="00AA4346" w:rsidP="00AA4346" w:rsidRDefault="00AA4346" w14:paraId="5F6F0249" w14:textId="77777777">
      <w:pPr>
        <w:autoSpaceDE w:val="0"/>
        <w:autoSpaceDN w:val="0"/>
        <w:adjustRightInd w:val="0"/>
        <w:spacing w:line="240" w:lineRule="auto"/>
        <w:rPr>
          <w:rFonts w:ascii="Segoe UI" w:hAnsi="Segoe UI" w:cs="Segoe UI"/>
          <w:sz w:val="17"/>
          <w:szCs w:val="17"/>
        </w:rPr>
      </w:pPr>
      <w:r>
        <w:rPr>
          <w:rFonts w:ascii="Times New Roman" w:hAnsi="Times New Roman"/>
          <w:sz w:val="20"/>
        </w:rPr>
        <w:t>U.S. Department of Education</w:t>
      </w:r>
      <w:r>
        <w:rPr>
          <w:rFonts w:ascii="Segoe UI" w:hAnsi="Segoe UI" w:cs="Segoe UI"/>
          <w:sz w:val="17"/>
          <w:szCs w:val="17"/>
        </w:rPr>
        <w:t xml:space="preserve"> </w:t>
      </w:r>
      <w:r>
        <w:rPr>
          <w:rFonts w:ascii="Segoe UI" w:hAnsi="Segoe UI" w:cs="Segoe UI"/>
          <w:sz w:val="17"/>
          <w:szCs w:val="17"/>
        </w:rPr>
        <w:br w:type="page"/>
      </w:r>
    </w:p>
    <w:p w:rsidR="00AA4346" w:rsidP="00AA4346" w:rsidRDefault="00AA4346" w14:paraId="40B79332" w14:textId="2D394276">
      <w:pPr>
        <w:pStyle w:val="Heading2"/>
        <w:rPr>
          <w:rFonts w:asciiTheme="majorHAnsi" w:hAnsiTheme="majorHAnsi" w:cstheme="majorBidi"/>
          <w:sz w:val="26"/>
          <w:szCs w:val="26"/>
        </w:rPr>
      </w:pPr>
      <w:bookmarkStart w:name="_Toc95393138" w:id="24"/>
      <w:r>
        <w:lastRenderedPageBreak/>
        <w:t xml:space="preserve">Reminder 2 Email –No Debit Card Schools </w:t>
      </w:r>
      <w:bookmarkEnd w:id="24"/>
    </w:p>
    <w:p w:rsidR="00AA4346" w:rsidP="00AA4346" w:rsidRDefault="00AA4346" w14:paraId="5D96B57C" w14:textId="77777777"/>
    <w:p w:rsidR="00AA4346" w:rsidP="00AA4346" w:rsidRDefault="00AA4346" w14:paraId="79BD4B75" w14:textId="77777777">
      <w:pPr>
        <w:spacing w:line="240" w:lineRule="auto"/>
        <w:rPr>
          <w:rFonts w:ascii="Times New Roman" w:hAnsi="Times New Roman" w:eastAsiaTheme="minorEastAsia"/>
          <w:b/>
          <w:bCs/>
        </w:rPr>
      </w:pPr>
      <w:bookmarkStart w:name="_Hlk89247646" w:id="25"/>
      <w:r>
        <w:rPr>
          <w:rFonts w:ascii="Times New Roman" w:hAnsi="Times New Roman" w:eastAsiaTheme="minorEastAsia"/>
          <w:b/>
          <w:bCs/>
        </w:rPr>
        <w:t>[Subject line: School Pulse Panel: Your Response is Important]</w:t>
      </w:r>
    </w:p>
    <w:bookmarkEnd w:id="25"/>
    <w:p w:rsidR="00AA4346" w:rsidP="00AA4346" w:rsidRDefault="00AA4346" w14:paraId="6E04B98B" w14:textId="77777777">
      <w:pPr>
        <w:autoSpaceDE w:val="0"/>
        <w:autoSpaceDN w:val="0"/>
        <w:adjustRightInd w:val="0"/>
        <w:spacing w:line="240" w:lineRule="auto"/>
        <w:rPr>
          <w:rFonts w:ascii="Segoe UI" w:hAnsi="Segoe UI" w:cs="Segoe UI" w:eastAsiaTheme="minorHAnsi"/>
          <w:color w:val="000000"/>
          <w:sz w:val="17"/>
          <w:szCs w:val="17"/>
        </w:rPr>
      </w:pPr>
    </w:p>
    <w:p w:rsidR="00AA4346" w:rsidP="00AA4346" w:rsidRDefault="00AA4346" w14:paraId="464EF505"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Dear </w:t>
      </w:r>
      <w:r>
        <w:rPr>
          <w:rFonts w:ascii="Times New Roman" w:hAnsi="Times New Roman" w:eastAsiaTheme="minorEastAsia"/>
          <w:color w:val="0070C0"/>
          <w:sz w:val="20"/>
        </w:rPr>
        <w:t xml:space="preserve">[POSITION] </w:t>
      </w:r>
      <w:r>
        <w:rPr>
          <w:rFonts w:ascii="Times New Roman" w:hAnsi="Times New Roman" w:eastAsiaTheme="minorEastAsia"/>
          <w:sz w:val="20"/>
        </w:rPr>
        <w:t xml:space="preserve">of </w:t>
      </w:r>
      <w:r>
        <w:rPr>
          <w:rFonts w:ascii="Times New Roman" w:hAnsi="Times New Roman" w:eastAsiaTheme="minorEastAsia"/>
          <w:color w:val="0070C0"/>
          <w:sz w:val="20"/>
        </w:rPr>
        <w:t>[SCHOOL_NAME]:</w:t>
      </w:r>
    </w:p>
    <w:p w:rsidR="00AA4346" w:rsidP="00AA4346" w:rsidRDefault="00AA4346" w14:paraId="5E1A8D77" w14:textId="77777777">
      <w:pPr>
        <w:autoSpaceDE w:val="0"/>
        <w:autoSpaceDN w:val="0"/>
        <w:adjustRightInd w:val="0"/>
        <w:spacing w:line="240" w:lineRule="auto"/>
        <w:rPr>
          <w:rFonts w:ascii="Times New Roman" w:hAnsi="Times New Roman"/>
          <w:color w:val="000000"/>
          <w:sz w:val="20"/>
        </w:rPr>
      </w:pPr>
    </w:p>
    <w:p w:rsidR="00AA4346" w:rsidP="00AA4346" w:rsidRDefault="00AA4346" w14:paraId="3BB20777" w14:textId="1674B92D">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The National Center for Education Statistics is seeking your participation in the School Pulse Panel survey. We understand you are busy during these challenging times, but your participation will help ensure that the experiences of schools like yours inform future policy and funding decisions. </w:t>
      </w:r>
      <w:r>
        <w:rPr>
          <w:rFonts w:ascii="Times New Roman" w:hAnsi="Times New Roman"/>
          <w:kern w:val="20"/>
          <w:sz w:val="20"/>
        </w:rPr>
        <w:t xml:space="preserve">If you have already responded for the month of </w:t>
      </w:r>
      <w:r w:rsidR="009004E4">
        <w:rPr>
          <w:rFonts w:ascii="Times New Roman" w:hAnsi="Times New Roman"/>
          <w:kern w:val="20"/>
          <w:sz w:val="20"/>
        </w:rPr>
        <w:t>&lt;insert month&gt;</w:t>
      </w:r>
      <w:r>
        <w:rPr>
          <w:rFonts w:ascii="Times New Roman" w:hAnsi="Times New Roman"/>
          <w:kern w:val="20"/>
          <w:sz w:val="20"/>
        </w:rPr>
        <w:t>, thank you. You may disregard this notice.</w:t>
      </w:r>
    </w:p>
    <w:p w:rsidR="00AA4346" w:rsidP="00AA4346" w:rsidRDefault="00AA4346" w14:paraId="37D53606" w14:textId="77777777">
      <w:pPr>
        <w:autoSpaceDE w:val="0"/>
        <w:autoSpaceDN w:val="0"/>
        <w:adjustRightInd w:val="0"/>
        <w:spacing w:line="240" w:lineRule="auto"/>
        <w:rPr>
          <w:rFonts w:ascii="Times New Roman" w:hAnsi="Times New Roman"/>
          <w:color w:val="000000"/>
          <w:sz w:val="20"/>
        </w:rPr>
      </w:pPr>
    </w:p>
    <w:p w:rsidR="00AA4346" w:rsidP="00AA4346" w:rsidRDefault="00AA4346" w14:paraId="09865D33" w14:textId="310EBB7F">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complete the School Pulse Panel </w:t>
      </w:r>
      <w:r w:rsidR="009004E4">
        <w:rPr>
          <w:rFonts w:ascii="Times New Roman" w:hAnsi="Times New Roman"/>
          <w:color w:val="000000"/>
          <w:sz w:val="20"/>
        </w:rPr>
        <w:t>&lt;insert month&gt;</w:t>
      </w:r>
      <w:r>
        <w:rPr>
          <w:rFonts w:ascii="Times New Roman" w:hAnsi="Times New Roman"/>
          <w:color w:val="000000"/>
          <w:sz w:val="20"/>
        </w:rPr>
        <w:t xml:space="preserve"> survey by </w:t>
      </w:r>
      <w:r w:rsidR="009004E4">
        <w:rPr>
          <w:rFonts w:ascii="Times New Roman" w:hAnsi="Times New Roman"/>
          <w:color w:val="000000"/>
          <w:sz w:val="20"/>
          <w:u w:val="single"/>
        </w:rPr>
        <w:t>&lt;insert date&gt;</w:t>
      </w:r>
      <w:r>
        <w:rPr>
          <w:rFonts w:ascii="Times New Roman" w:hAnsi="Times New Roman"/>
          <w:color w:val="000000"/>
          <w:sz w:val="20"/>
        </w:rPr>
        <w:t xml:space="preserve">. The survey will take 30 minutes or less. You can complete the survey by visiting the link below and entering your User ID: </w:t>
      </w:r>
    </w:p>
    <w:p w:rsidR="00AA4346" w:rsidP="00AA4346" w:rsidRDefault="00AA4346" w14:paraId="02B218EA" w14:textId="7B6C0292">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84864" behindDoc="0" locked="0" layoutInCell="1" allowOverlap="1" wp14:editId="2DC50C0C" wp14:anchorId="08F50CC9">
                <wp:simplePos x="0" y="0"/>
                <wp:positionH relativeFrom="column">
                  <wp:posOffset>381000</wp:posOffset>
                </wp:positionH>
                <wp:positionV relativeFrom="paragraph">
                  <wp:posOffset>203200</wp:posOffset>
                </wp:positionV>
                <wp:extent cx="4500245" cy="723900"/>
                <wp:effectExtent l="19050" t="19050" r="14605" b="1905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AA4346" w:rsidP="00AA4346" w:rsidRDefault="00AA4346" w14:paraId="0A9678A2" w14:textId="77777777">
                            <w:pPr>
                              <w:rPr>
                                <w:rFonts w:ascii="Times New Roman" w:hAnsi="Times New Roman"/>
                                <w:sz w:val="28"/>
                              </w:rPr>
                            </w:pPr>
                            <w:r>
                              <w:rPr>
                                <w:rFonts w:ascii="Times New Roman" w:hAnsi="Times New Roman"/>
                                <w:sz w:val="28"/>
                              </w:rPr>
                              <w:t>[URL]</w:t>
                            </w:r>
                          </w:p>
                          <w:p w:rsidR="00AA4346" w:rsidP="00AA4346" w:rsidRDefault="00AA4346" w14:paraId="499E99AC"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style="position:absolute;margin-left:30pt;margin-top:16pt;width:354.35pt;height:57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7"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DQprgVJQIAAFAEAAAOAAAAAAAAAAAAAAAAAC4CAABkcnMvZTJvRG9j&#10;LnhtbFBLAQItABQABgAIAAAAIQAQ+oEJ3gAAAAkBAAAPAAAAAAAAAAAAAAAAAH8EAABkcnMvZG93&#10;bnJldi54bWxQSwUGAAAAAAQABADzAAAAigUAAAAA&#10;" w14:anchorId="08F50CC9">
                <v:textbox>
                  <w:txbxContent>
                    <w:p w:rsidR="00AA4346" w:rsidP="00AA4346" w:rsidRDefault="00AA4346" w14:paraId="0A9678A2" w14:textId="77777777">
                      <w:pPr>
                        <w:rPr>
                          <w:rFonts w:ascii="Times New Roman" w:hAnsi="Times New Roman"/>
                          <w:sz w:val="28"/>
                        </w:rPr>
                      </w:pPr>
                      <w:r>
                        <w:rPr>
                          <w:rFonts w:ascii="Times New Roman" w:hAnsi="Times New Roman"/>
                          <w:sz w:val="28"/>
                        </w:rPr>
                        <w:t>[URL]</w:t>
                      </w:r>
                    </w:p>
                    <w:p w:rsidR="00AA4346" w:rsidP="00AA4346" w:rsidRDefault="00AA4346" w14:paraId="499E99AC"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v:textbox>
                <w10:wrap type="square"/>
              </v:shape>
            </w:pict>
          </mc:Fallback>
        </mc:AlternateContent>
      </w:r>
    </w:p>
    <w:p w:rsidR="00AA4346" w:rsidP="00AA4346" w:rsidRDefault="00AA4346" w14:paraId="05728302" w14:textId="77777777">
      <w:pPr>
        <w:rPr>
          <w:rFonts w:ascii="Times New Roman" w:hAnsi="Times New Roman"/>
          <w:sz w:val="20"/>
        </w:rPr>
      </w:pPr>
    </w:p>
    <w:p w:rsidR="00AA4346" w:rsidP="00AA4346" w:rsidRDefault="00AA4346" w14:paraId="15188779" w14:textId="77777777">
      <w:pPr>
        <w:autoSpaceDE w:val="0"/>
        <w:autoSpaceDN w:val="0"/>
        <w:adjustRightInd w:val="0"/>
        <w:spacing w:line="240" w:lineRule="auto"/>
        <w:rPr>
          <w:rFonts w:ascii="Times New Roman" w:hAnsi="Times New Roman"/>
          <w:color w:val="000000"/>
          <w:sz w:val="20"/>
        </w:rPr>
      </w:pPr>
    </w:p>
    <w:p w:rsidR="00AA4346" w:rsidP="00AA4346" w:rsidRDefault="00AA4346" w14:paraId="6911E9B6" w14:textId="77777777">
      <w:pPr>
        <w:autoSpaceDE w:val="0"/>
        <w:autoSpaceDN w:val="0"/>
        <w:adjustRightInd w:val="0"/>
        <w:spacing w:line="240" w:lineRule="auto"/>
        <w:rPr>
          <w:rFonts w:ascii="Times New Roman" w:hAnsi="Times New Roman"/>
          <w:color w:val="000000"/>
          <w:sz w:val="20"/>
        </w:rPr>
      </w:pPr>
    </w:p>
    <w:p w:rsidR="00AA4346" w:rsidP="00AA4346" w:rsidRDefault="00AA4346" w14:paraId="6F3FE7FC" w14:textId="77777777">
      <w:pPr>
        <w:autoSpaceDE w:val="0"/>
        <w:autoSpaceDN w:val="0"/>
        <w:adjustRightInd w:val="0"/>
        <w:spacing w:line="240" w:lineRule="auto"/>
        <w:rPr>
          <w:rFonts w:ascii="Times New Roman" w:hAnsi="Times New Roman"/>
          <w:color w:val="000000"/>
          <w:sz w:val="20"/>
        </w:rPr>
      </w:pPr>
    </w:p>
    <w:p w:rsidR="00AA4346" w:rsidP="00AA4346" w:rsidRDefault="00AA4346" w14:paraId="01B39042" w14:textId="77777777">
      <w:pPr>
        <w:autoSpaceDE w:val="0"/>
        <w:autoSpaceDN w:val="0"/>
        <w:adjustRightInd w:val="0"/>
        <w:spacing w:line="240" w:lineRule="auto"/>
        <w:rPr>
          <w:rFonts w:ascii="Times New Roman" w:hAnsi="Times New Roman"/>
          <w:color w:val="000000"/>
          <w:sz w:val="20"/>
        </w:rPr>
      </w:pPr>
    </w:p>
    <w:p w:rsidR="009004E4" w:rsidP="00AA4346" w:rsidRDefault="009004E4" w14:paraId="1F72C892" w14:textId="77777777">
      <w:pPr>
        <w:autoSpaceDE w:val="0"/>
        <w:autoSpaceDN w:val="0"/>
        <w:adjustRightInd w:val="0"/>
        <w:spacing w:line="240" w:lineRule="auto"/>
        <w:rPr>
          <w:rFonts w:ascii="Times New Roman" w:hAnsi="Times New Roman"/>
          <w:color w:val="000000"/>
          <w:sz w:val="20"/>
        </w:rPr>
      </w:pPr>
    </w:p>
    <w:p w:rsidR="009004E4" w:rsidP="00AA4346" w:rsidRDefault="009004E4" w14:paraId="7F746DB6" w14:textId="77777777">
      <w:pPr>
        <w:autoSpaceDE w:val="0"/>
        <w:autoSpaceDN w:val="0"/>
        <w:adjustRightInd w:val="0"/>
        <w:spacing w:line="240" w:lineRule="auto"/>
        <w:rPr>
          <w:rFonts w:ascii="Times New Roman" w:hAnsi="Times New Roman"/>
          <w:color w:val="000000"/>
          <w:sz w:val="20"/>
        </w:rPr>
      </w:pPr>
    </w:p>
    <w:p w:rsidR="00AA4346" w:rsidP="00AA4346" w:rsidRDefault="00AA4346" w14:paraId="60B1E20E" w14:textId="3720C6B9">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Please be assured that we are required, by federal mandate, to protect the responses of all schools included in the Panel, and your responses will not be identifiable.</w:t>
      </w:r>
    </w:p>
    <w:p w:rsidR="00AA4346" w:rsidP="00AA4346" w:rsidRDefault="00AA4346" w14:paraId="233A2821" w14:textId="77777777">
      <w:pPr>
        <w:autoSpaceDE w:val="0"/>
        <w:autoSpaceDN w:val="0"/>
        <w:adjustRightInd w:val="0"/>
        <w:spacing w:line="240" w:lineRule="auto"/>
        <w:rPr>
          <w:rFonts w:ascii="Times New Roman" w:hAnsi="Times New Roman"/>
          <w:color w:val="000000"/>
          <w:sz w:val="20"/>
        </w:rPr>
      </w:pPr>
    </w:p>
    <w:p w:rsidR="00AA4346" w:rsidP="00AA4346" w:rsidRDefault="00AA4346" w14:paraId="092239D5" w14:textId="5244DC90">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To learn more about the School Pulse Panel and to preview the </w:t>
      </w:r>
      <w:r w:rsidR="009004E4">
        <w:rPr>
          <w:rFonts w:ascii="Times New Roman" w:hAnsi="Times New Roman"/>
          <w:color w:val="000000"/>
          <w:sz w:val="20"/>
        </w:rPr>
        <w:t>&lt;insert month&gt;</w:t>
      </w:r>
      <w:r>
        <w:rPr>
          <w:rFonts w:ascii="Times New Roman" w:hAnsi="Times New Roman"/>
          <w:color w:val="000000"/>
          <w:sz w:val="20"/>
        </w:rPr>
        <w:t xml:space="preserve"> questions, visit </w:t>
      </w:r>
      <w:hyperlink w:history="1" r:id="rId51">
        <w:r>
          <w:rPr>
            <w:rStyle w:val="Hyperlink"/>
            <w:rFonts w:ascii="Times New Roman" w:hAnsi="Times New Roman"/>
            <w:sz w:val="20"/>
          </w:rPr>
          <w:t>www.census.gov/schoolpulse</w:t>
        </w:r>
      </w:hyperlink>
      <w:r>
        <w:rPr>
          <w:rFonts w:ascii="Times New Roman" w:hAnsi="Times New Roman"/>
          <w:color w:val="000000"/>
          <w:sz w:val="20"/>
        </w:rPr>
        <w:t xml:space="preserve">. If you have questions, please call 1-844-868-3661 or email </w:t>
      </w:r>
      <w:hyperlink w:history="1" r:id="rId52">
        <w:r>
          <w:rPr>
            <w:rStyle w:val="Hyperlink"/>
            <w:rFonts w:ascii="Times New Roman" w:hAnsi="Times New Roman"/>
            <w:sz w:val="20"/>
          </w:rPr>
          <w:t>addp.school.pulse.panel@census.gov</w:t>
        </w:r>
      </w:hyperlink>
      <w:r>
        <w:rPr>
          <w:rFonts w:ascii="Times New Roman" w:hAnsi="Times New Roman"/>
          <w:color w:val="000000"/>
          <w:sz w:val="20"/>
        </w:rPr>
        <w:t>.</w:t>
      </w:r>
    </w:p>
    <w:p w:rsidR="00AA4346" w:rsidP="00AA4346" w:rsidRDefault="00AA4346" w14:paraId="01114A91" w14:textId="77777777">
      <w:pPr>
        <w:autoSpaceDE w:val="0"/>
        <w:autoSpaceDN w:val="0"/>
        <w:adjustRightInd w:val="0"/>
        <w:spacing w:line="240" w:lineRule="auto"/>
        <w:rPr>
          <w:rFonts w:ascii="Times New Roman" w:hAnsi="Times New Roman"/>
          <w:sz w:val="20"/>
        </w:rPr>
      </w:pPr>
    </w:p>
    <w:p w:rsidR="00AA4346" w:rsidP="00AA4346" w:rsidRDefault="00AA4346" w14:paraId="0F665A45" w14:textId="77777777">
      <w:pPr>
        <w:autoSpaceDE w:val="0"/>
        <w:autoSpaceDN w:val="0"/>
        <w:adjustRightInd w:val="0"/>
        <w:spacing w:line="240" w:lineRule="auto"/>
        <w:rPr>
          <w:rFonts w:ascii="Times New Roman" w:hAnsi="Times New Roman"/>
          <w:sz w:val="20"/>
        </w:rPr>
      </w:pPr>
      <w:r>
        <w:rPr>
          <w:rFonts w:ascii="Times New Roman" w:hAnsi="Times New Roman"/>
          <w:sz w:val="20"/>
        </w:rPr>
        <w:t>Thank you for your consideration of this important initiative.</w:t>
      </w:r>
    </w:p>
    <w:p w:rsidR="00AA4346" w:rsidP="00AA4346" w:rsidRDefault="00AA4346" w14:paraId="64A1C861" w14:textId="77777777">
      <w:pPr>
        <w:autoSpaceDE w:val="0"/>
        <w:autoSpaceDN w:val="0"/>
        <w:adjustRightInd w:val="0"/>
        <w:spacing w:line="240" w:lineRule="auto"/>
        <w:rPr>
          <w:rFonts w:ascii="Times New Roman" w:hAnsi="Times New Roman"/>
          <w:sz w:val="20"/>
        </w:rPr>
      </w:pPr>
    </w:p>
    <w:p w:rsidR="00AA4346" w:rsidP="00AA4346" w:rsidRDefault="00AA4346" w14:paraId="2D91293D" w14:textId="77777777">
      <w:pPr>
        <w:autoSpaceDE w:val="0"/>
        <w:autoSpaceDN w:val="0"/>
        <w:adjustRightInd w:val="0"/>
        <w:spacing w:line="240" w:lineRule="auto"/>
        <w:rPr>
          <w:rFonts w:ascii="Times New Roman" w:hAnsi="Times New Roman"/>
          <w:sz w:val="20"/>
        </w:rPr>
      </w:pPr>
    </w:p>
    <w:p w:rsidR="00AA4346" w:rsidP="00AA4346" w:rsidRDefault="00AA4346" w14:paraId="34E7CBD9"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Sincerely, </w:t>
      </w:r>
    </w:p>
    <w:p w:rsidR="00AA4346" w:rsidP="00AA4346" w:rsidRDefault="00AA4346" w14:paraId="3B8410A2" w14:textId="77777777">
      <w:pPr>
        <w:autoSpaceDE w:val="0"/>
        <w:autoSpaceDN w:val="0"/>
        <w:adjustRightInd w:val="0"/>
        <w:spacing w:line="240" w:lineRule="auto"/>
        <w:rPr>
          <w:rFonts w:ascii="Times New Roman" w:hAnsi="Times New Roman"/>
          <w:sz w:val="20"/>
        </w:rPr>
      </w:pPr>
    </w:p>
    <w:p w:rsidR="00AA4346" w:rsidP="00AA4346" w:rsidRDefault="00AA4346" w14:paraId="547EF7A8" w14:textId="77777777">
      <w:pPr>
        <w:autoSpaceDE w:val="0"/>
        <w:autoSpaceDN w:val="0"/>
        <w:adjustRightInd w:val="0"/>
        <w:spacing w:line="240" w:lineRule="auto"/>
        <w:rPr>
          <w:rFonts w:ascii="Times New Roman" w:hAnsi="Times New Roman"/>
          <w:sz w:val="20"/>
        </w:rPr>
      </w:pPr>
      <w:r>
        <w:rPr>
          <w:rFonts w:ascii="Times New Roman" w:hAnsi="Times New Roman"/>
          <w:sz w:val="20"/>
        </w:rPr>
        <w:t>Peggy Carr, Ph. D.</w:t>
      </w:r>
    </w:p>
    <w:p w:rsidR="00AA4346" w:rsidP="00AA4346" w:rsidRDefault="00AA4346" w14:paraId="25EFDBF2"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Commissioner </w:t>
      </w:r>
    </w:p>
    <w:p w:rsidR="00AA4346" w:rsidP="00AA4346" w:rsidRDefault="00AA4346" w14:paraId="7DD5ACAD"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National Center for Education Statistics (NCES) </w:t>
      </w:r>
    </w:p>
    <w:p w:rsidR="00AA4346" w:rsidP="00AA4346" w:rsidRDefault="00AA4346" w14:paraId="094E59EB"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U.S. Department of Education </w:t>
      </w:r>
    </w:p>
    <w:p w:rsidR="00AA4346" w:rsidP="00AA4346" w:rsidRDefault="00AA4346" w14:paraId="1DDC4398" w14:textId="77777777">
      <w:pPr>
        <w:autoSpaceDE w:val="0"/>
        <w:autoSpaceDN w:val="0"/>
        <w:adjustRightInd w:val="0"/>
        <w:spacing w:line="240" w:lineRule="auto"/>
        <w:rPr>
          <w:rFonts w:ascii="Segoe UI" w:hAnsi="Segoe UI" w:cs="Segoe UI"/>
          <w:sz w:val="17"/>
          <w:szCs w:val="17"/>
        </w:rPr>
      </w:pPr>
    </w:p>
    <w:p w:rsidR="00AA4346" w:rsidP="00AA4346" w:rsidRDefault="00AA4346" w14:paraId="2619F30A" w14:textId="77777777">
      <w:pPr>
        <w:rPr>
          <w:rFonts w:asciiTheme="minorHAnsi" w:hAnsiTheme="minorHAnsi" w:cstheme="minorBidi"/>
          <w:sz w:val="22"/>
          <w:szCs w:val="22"/>
        </w:rPr>
      </w:pPr>
      <w:r>
        <w:br w:type="page"/>
      </w:r>
    </w:p>
    <w:p w:rsidR="00AA4346" w:rsidP="00AA4346" w:rsidRDefault="00AA4346" w14:paraId="4C8D91C9" w14:textId="6353C2A0">
      <w:pPr>
        <w:pStyle w:val="Heading2"/>
      </w:pPr>
      <w:bookmarkStart w:name="_Toc95393139" w:id="26"/>
      <w:bookmarkStart w:name="_Hlk89241454" w:id="27"/>
      <w:r>
        <w:lastRenderedPageBreak/>
        <w:t>Reminder 3 Email</w:t>
      </w:r>
      <w:bookmarkEnd w:id="26"/>
    </w:p>
    <w:p w:rsidR="00AA4346" w:rsidP="00AA4346" w:rsidRDefault="00AA4346" w14:paraId="6E1EACF9" w14:textId="77777777"/>
    <w:p w:rsidR="00AA4346" w:rsidP="00AA4346" w:rsidRDefault="00AA4346" w14:paraId="29DECE4F" w14:textId="0A3E95EE">
      <w:pPr>
        <w:spacing w:line="240" w:lineRule="auto"/>
        <w:rPr>
          <w:rFonts w:ascii="Times New Roman" w:hAnsi="Times New Roman" w:eastAsiaTheme="minorEastAsia"/>
          <w:b/>
          <w:bCs/>
        </w:rPr>
      </w:pPr>
      <w:bookmarkStart w:name="_Hlk89250777" w:id="28"/>
      <w:r>
        <w:rPr>
          <w:rFonts w:ascii="Times New Roman" w:hAnsi="Times New Roman" w:eastAsiaTheme="minorEastAsia"/>
          <w:b/>
          <w:bCs/>
        </w:rPr>
        <w:t xml:space="preserve">[Subject line: School Pulse Panel: Last Day to Respond to </w:t>
      </w:r>
      <w:r w:rsidR="009004E4">
        <w:rPr>
          <w:rFonts w:ascii="Times New Roman" w:hAnsi="Times New Roman" w:eastAsiaTheme="minorEastAsia"/>
          <w:b/>
          <w:bCs/>
        </w:rPr>
        <w:t>&lt;insert month&gt;</w:t>
      </w:r>
      <w:r>
        <w:rPr>
          <w:rFonts w:ascii="Times New Roman" w:hAnsi="Times New Roman" w:eastAsiaTheme="minorEastAsia"/>
          <w:b/>
          <w:bCs/>
        </w:rPr>
        <w:t xml:space="preserve"> Survey is Today]</w:t>
      </w:r>
    </w:p>
    <w:bookmarkEnd w:id="28"/>
    <w:p w:rsidR="00AA4346" w:rsidP="00AA4346" w:rsidRDefault="00AA4346" w14:paraId="639D7E4B" w14:textId="77777777">
      <w:pPr>
        <w:autoSpaceDE w:val="0"/>
        <w:autoSpaceDN w:val="0"/>
        <w:adjustRightInd w:val="0"/>
        <w:spacing w:line="240" w:lineRule="auto"/>
        <w:rPr>
          <w:rFonts w:ascii="Segoe UI" w:hAnsi="Segoe UI" w:cs="Segoe UI" w:eastAsiaTheme="minorHAnsi"/>
          <w:color w:val="000000"/>
          <w:sz w:val="17"/>
          <w:szCs w:val="17"/>
        </w:rPr>
      </w:pPr>
    </w:p>
    <w:p w:rsidR="00AA4346" w:rsidP="00AA4346" w:rsidRDefault="00AA4346" w14:paraId="2C02FC08"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Dear </w:t>
      </w:r>
      <w:r>
        <w:rPr>
          <w:rFonts w:ascii="Times New Roman" w:hAnsi="Times New Roman" w:eastAsiaTheme="minorEastAsia"/>
          <w:color w:val="0070C0"/>
          <w:sz w:val="20"/>
        </w:rPr>
        <w:t xml:space="preserve">[POSITION] </w:t>
      </w:r>
      <w:r>
        <w:rPr>
          <w:rFonts w:ascii="Times New Roman" w:hAnsi="Times New Roman" w:eastAsiaTheme="minorEastAsia"/>
          <w:sz w:val="20"/>
        </w:rPr>
        <w:t xml:space="preserve">of </w:t>
      </w:r>
      <w:r>
        <w:rPr>
          <w:rFonts w:ascii="Times New Roman" w:hAnsi="Times New Roman" w:eastAsiaTheme="minorEastAsia"/>
          <w:color w:val="0070C0"/>
          <w:sz w:val="20"/>
        </w:rPr>
        <w:t>[SCHOOL_NAME]:</w:t>
      </w:r>
    </w:p>
    <w:p w:rsidR="00AA4346" w:rsidP="00AA4346" w:rsidRDefault="00AA4346" w14:paraId="098B9142" w14:textId="77777777">
      <w:pPr>
        <w:autoSpaceDE w:val="0"/>
        <w:autoSpaceDN w:val="0"/>
        <w:adjustRightInd w:val="0"/>
        <w:spacing w:line="240" w:lineRule="auto"/>
        <w:rPr>
          <w:rFonts w:ascii="Times New Roman" w:hAnsi="Times New Roman"/>
          <w:color w:val="000000"/>
          <w:sz w:val="20"/>
        </w:rPr>
      </w:pPr>
    </w:p>
    <w:p w:rsidR="00AA4346" w:rsidP="00AA4346" w:rsidRDefault="00AA4346" w14:paraId="4A5035FE" w14:textId="2E355429">
      <w:pPr>
        <w:rPr>
          <w:rFonts w:ascii="Times New Roman" w:hAnsi="Times New Roman"/>
          <w:sz w:val="22"/>
          <w:szCs w:val="22"/>
        </w:rPr>
      </w:pPr>
      <w:r>
        <w:rPr>
          <w:rFonts w:ascii="Times New Roman" w:hAnsi="Times New Roman"/>
          <w:sz w:val="20"/>
        </w:rPr>
        <w:t xml:space="preserve">This is your final reminder to complete the School Pulse Panel </w:t>
      </w:r>
      <w:r w:rsidR="009004E4">
        <w:rPr>
          <w:rFonts w:ascii="Times New Roman" w:hAnsi="Times New Roman"/>
          <w:sz w:val="20"/>
        </w:rPr>
        <w:t>&lt;insert month&gt;</w:t>
      </w:r>
      <w:r>
        <w:rPr>
          <w:rFonts w:ascii="Times New Roman" w:hAnsi="Times New Roman"/>
          <w:sz w:val="20"/>
        </w:rPr>
        <w:t xml:space="preserve"> survey by </w:t>
      </w:r>
      <w:r>
        <w:rPr>
          <w:rFonts w:ascii="Times New Roman" w:hAnsi="Times New Roman"/>
          <w:b/>
          <w:bCs/>
          <w:sz w:val="20"/>
        </w:rPr>
        <w:t xml:space="preserve">today, </w:t>
      </w:r>
      <w:r w:rsidR="009004E4">
        <w:rPr>
          <w:rFonts w:ascii="Times New Roman" w:hAnsi="Times New Roman"/>
          <w:b/>
          <w:bCs/>
          <w:sz w:val="20"/>
        </w:rPr>
        <w:t>&lt;insert date&gt;</w:t>
      </w:r>
      <w:r>
        <w:rPr>
          <w:rFonts w:ascii="Times New Roman" w:hAnsi="Times New Roman"/>
          <w:sz w:val="20"/>
        </w:rPr>
        <w:t>.</w:t>
      </w:r>
      <w:r>
        <w:rPr>
          <w:rFonts w:ascii="Times New Roman" w:hAnsi="Times New Roman"/>
        </w:rPr>
        <w:t xml:space="preserve"> </w:t>
      </w:r>
      <w:r>
        <w:rPr>
          <w:rFonts w:ascii="Times New Roman" w:hAnsi="Times New Roman"/>
          <w:color w:val="000000"/>
          <w:sz w:val="20"/>
        </w:rPr>
        <w:t xml:space="preserve">We understand you are busy during these challenging times, but your participation will help ensure that the experiences of schools like yours inform future policy and funding decisions. </w:t>
      </w:r>
      <w:r>
        <w:rPr>
          <w:rFonts w:ascii="Times New Roman" w:hAnsi="Times New Roman"/>
          <w:kern w:val="20"/>
          <w:sz w:val="20"/>
        </w:rPr>
        <w:t xml:space="preserve">If you have already responded for the month of </w:t>
      </w:r>
      <w:r w:rsidR="009004E4">
        <w:rPr>
          <w:rFonts w:ascii="Times New Roman" w:hAnsi="Times New Roman"/>
          <w:kern w:val="20"/>
          <w:sz w:val="20"/>
        </w:rPr>
        <w:t>&lt;insert month&gt;</w:t>
      </w:r>
      <w:r>
        <w:rPr>
          <w:rFonts w:ascii="Times New Roman" w:hAnsi="Times New Roman"/>
          <w:kern w:val="20"/>
          <w:sz w:val="20"/>
        </w:rPr>
        <w:t>, thank you. You may disregard this notice.</w:t>
      </w:r>
    </w:p>
    <w:p w:rsidR="00AA4346" w:rsidP="00AA4346" w:rsidRDefault="00AA4346" w14:paraId="023420C7" w14:textId="77777777">
      <w:pPr>
        <w:autoSpaceDE w:val="0"/>
        <w:autoSpaceDN w:val="0"/>
        <w:adjustRightInd w:val="0"/>
        <w:spacing w:line="240" w:lineRule="auto"/>
        <w:rPr>
          <w:rFonts w:ascii="Times New Roman" w:hAnsi="Times New Roman"/>
          <w:color w:val="000000"/>
          <w:sz w:val="20"/>
        </w:rPr>
      </w:pPr>
    </w:p>
    <w:p w:rsidR="00AA4346" w:rsidP="00AA4346" w:rsidRDefault="00AA4346" w14:paraId="24DA1B0E" w14:textId="3397F77E">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Your school will receive $400 for each month that you complete the entire survey. </w:t>
      </w:r>
      <w:r>
        <w:rPr>
          <w:rFonts w:ascii="Times New Roman" w:hAnsi="Times New Roman"/>
          <w:b/>
          <w:bCs/>
          <w:color w:val="000000"/>
          <w:sz w:val="20"/>
        </w:rPr>
        <w:t xml:space="preserve">Please complete the School Pulse Panel </w:t>
      </w:r>
      <w:r w:rsidR="009004E4">
        <w:rPr>
          <w:rFonts w:ascii="Times New Roman" w:hAnsi="Times New Roman"/>
          <w:b/>
          <w:bCs/>
          <w:color w:val="000000"/>
          <w:sz w:val="20"/>
        </w:rPr>
        <w:t xml:space="preserve">&lt;insert month&gt; </w:t>
      </w:r>
      <w:r>
        <w:rPr>
          <w:rFonts w:ascii="Times New Roman" w:hAnsi="Times New Roman"/>
          <w:b/>
          <w:bCs/>
          <w:color w:val="000000"/>
          <w:sz w:val="20"/>
        </w:rPr>
        <w:t>survey by the end of the day today.</w:t>
      </w:r>
      <w:r>
        <w:rPr>
          <w:rFonts w:ascii="Times New Roman" w:hAnsi="Times New Roman"/>
          <w:color w:val="000000"/>
          <w:sz w:val="20"/>
        </w:rPr>
        <w:t xml:space="preserve"> The survey will take 30 minutes or less. You can complete the survey by visiting the link below and entering your User ID: </w:t>
      </w:r>
    </w:p>
    <w:p w:rsidR="00AA4346" w:rsidP="00AA4346" w:rsidRDefault="00AA4346" w14:paraId="5E4CBABC" w14:textId="56E8A22A">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89984" behindDoc="0" locked="0" layoutInCell="1" allowOverlap="1" wp14:editId="689FD62E" wp14:anchorId="3BF825CE">
                <wp:simplePos x="0" y="0"/>
                <wp:positionH relativeFrom="column">
                  <wp:posOffset>381000</wp:posOffset>
                </wp:positionH>
                <wp:positionV relativeFrom="paragraph">
                  <wp:posOffset>203200</wp:posOffset>
                </wp:positionV>
                <wp:extent cx="4500245" cy="723900"/>
                <wp:effectExtent l="19050" t="19050" r="14605" b="1905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AA4346" w:rsidP="00AA4346" w:rsidRDefault="00AA4346" w14:paraId="647A2583" w14:textId="77777777">
                            <w:pPr>
                              <w:rPr>
                                <w:rFonts w:ascii="Times New Roman" w:hAnsi="Times New Roman"/>
                                <w:sz w:val="28"/>
                              </w:rPr>
                            </w:pPr>
                            <w:r>
                              <w:rPr>
                                <w:rFonts w:ascii="Times New Roman" w:hAnsi="Times New Roman"/>
                                <w:sz w:val="28"/>
                              </w:rPr>
                              <w:t>[URL]</w:t>
                            </w:r>
                          </w:p>
                          <w:p w:rsidR="00AA4346" w:rsidP="00AA4346" w:rsidRDefault="00AA4346" w14:paraId="3CFDFE1D"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style="position:absolute;margin-left:30pt;margin-top:16pt;width:354.35pt;height:57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DaamFVJQIAAFAEAAAOAAAAAAAAAAAAAAAAAC4CAABkcnMvZTJvRG9j&#10;LnhtbFBLAQItABQABgAIAAAAIQAQ+oEJ3gAAAAkBAAAPAAAAAAAAAAAAAAAAAH8EAABkcnMvZG93&#10;bnJldi54bWxQSwUGAAAAAAQABADzAAAAigUAAAAA&#10;" w14:anchorId="3BF825CE">
                <v:textbox>
                  <w:txbxContent>
                    <w:p w:rsidR="00AA4346" w:rsidP="00AA4346" w:rsidRDefault="00AA4346" w14:paraId="647A2583" w14:textId="77777777">
                      <w:pPr>
                        <w:rPr>
                          <w:rFonts w:ascii="Times New Roman" w:hAnsi="Times New Roman"/>
                          <w:sz w:val="28"/>
                        </w:rPr>
                      </w:pPr>
                      <w:r>
                        <w:rPr>
                          <w:rFonts w:ascii="Times New Roman" w:hAnsi="Times New Roman"/>
                          <w:sz w:val="28"/>
                        </w:rPr>
                        <w:t>[URL]</w:t>
                      </w:r>
                    </w:p>
                    <w:p w:rsidR="00AA4346" w:rsidP="00AA4346" w:rsidRDefault="00AA4346" w14:paraId="3CFDFE1D"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v:textbox>
                <w10:wrap type="square"/>
              </v:shape>
            </w:pict>
          </mc:Fallback>
        </mc:AlternateContent>
      </w:r>
    </w:p>
    <w:p w:rsidR="00AA4346" w:rsidP="00AA4346" w:rsidRDefault="00AA4346" w14:paraId="40A49630" w14:textId="77777777">
      <w:pPr>
        <w:rPr>
          <w:rFonts w:ascii="Times New Roman" w:hAnsi="Times New Roman"/>
          <w:sz w:val="20"/>
        </w:rPr>
      </w:pPr>
    </w:p>
    <w:p w:rsidR="00AA4346" w:rsidP="00AA4346" w:rsidRDefault="00AA4346" w14:paraId="05228BC1" w14:textId="77777777">
      <w:pPr>
        <w:autoSpaceDE w:val="0"/>
        <w:autoSpaceDN w:val="0"/>
        <w:adjustRightInd w:val="0"/>
        <w:spacing w:line="240" w:lineRule="auto"/>
        <w:rPr>
          <w:rFonts w:ascii="Times New Roman" w:hAnsi="Times New Roman"/>
          <w:color w:val="000000"/>
          <w:sz w:val="20"/>
        </w:rPr>
      </w:pPr>
    </w:p>
    <w:p w:rsidR="00AA4346" w:rsidP="00AA4346" w:rsidRDefault="00AA4346" w14:paraId="19581633" w14:textId="77777777">
      <w:pPr>
        <w:autoSpaceDE w:val="0"/>
        <w:autoSpaceDN w:val="0"/>
        <w:adjustRightInd w:val="0"/>
        <w:spacing w:line="240" w:lineRule="auto"/>
        <w:rPr>
          <w:rFonts w:ascii="Times New Roman" w:hAnsi="Times New Roman"/>
          <w:color w:val="000000"/>
          <w:sz w:val="20"/>
        </w:rPr>
      </w:pPr>
    </w:p>
    <w:p w:rsidR="00AA4346" w:rsidP="00AA4346" w:rsidRDefault="00AA4346" w14:paraId="63586703" w14:textId="77777777">
      <w:pPr>
        <w:autoSpaceDE w:val="0"/>
        <w:autoSpaceDN w:val="0"/>
        <w:adjustRightInd w:val="0"/>
        <w:spacing w:line="240" w:lineRule="auto"/>
        <w:rPr>
          <w:rFonts w:ascii="Times New Roman" w:hAnsi="Times New Roman"/>
          <w:color w:val="000000"/>
          <w:sz w:val="20"/>
        </w:rPr>
      </w:pPr>
    </w:p>
    <w:p w:rsidR="00AA4346" w:rsidP="00AA4346" w:rsidRDefault="00AA4346" w14:paraId="5174B8AD" w14:textId="77777777">
      <w:pPr>
        <w:autoSpaceDE w:val="0"/>
        <w:autoSpaceDN w:val="0"/>
        <w:adjustRightInd w:val="0"/>
        <w:spacing w:line="240" w:lineRule="auto"/>
        <w:rPr>
          <w:rFonts w:ascii="Times New Roman" w:hAnsi="Times New Roman"/>
          <w:color w:val="000000"/>
          <w:sz w:val="20"/>
        </w:rPr>
      </w:pPr>
    </w:p>
    <w:p w:rsidR="009004E4" w:rsidP="00AA4346" w:rsidRDefault="009004E4" w14:paraId="34671C35" w14:textId="77777777">
      <w:pPr>
        <w:autoSpaceDE w:val="0"/>
        <w:autoSpaceDN w:val="0"/>
        <w:adjustRightInd w:val="0"/>
        <w:spacing w:line="240" w:lineRule="auto"/>
        <w:rPr>
          <w:rFonts w:ascii="Times New Roman" w:hAnsi="Times New Roman"/>
          <w:color w:val="000000"/>
          <w:sz w:val="20"/>
        </w:rPr>
      </w:pPr>
    </w:p>
    <w:p w:rsidR="009004E4" w:rsidP="00AA4346" w:rsidRDefault="009004E4" w14:paraId="1D7A5545" w14:textId="77777777">
      <w:pPr>
        <w:autoSpaceDE w:val="0"/>
        <w:autoSpaceDN w:val="0"/>
        <w:adjustRightInd w:val="0"/>
        <w:spacing w:line="240" w:lineRule="auto"/>
        <w:rPr>
          <w:rFonts w:ascii="Times New Roman" w:hAnsi="Times New Roman"/>
          <w:color w:val="000000"/>
          <w:sz w:val="20"/>
        </w:rPr>
      </w:pPr>
    </w:p>
    <w:p w:rsidR="00AA4346" w:rsidP="00AA4346" w:rsidRDefault="00AA4346" w14:paraId="05DDB5D8" w14:textId="739B0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Please be assured that we are required, by federal mandate, to protect the responses of all schools included in the Panel, and your responses will not be identifiable.</w:t>
      </w:r>
    </w:p>
    <w:p w:rsidR="00AA4346" w:rsidP="00AA4346" w:rsidRDefault="00AA4346" w14:paraId="2595CFA6" w14:textId="77777777">
      <w:pPr>
        <w:autoSpaceDE w:val="0"/>
        <w:autoSpaceDN w:val="0"/>
        <w:adjustRightInd w:val="0"/>
        <w:spacing w:line="240" w:lineRule="auto"/>
        <w:rPr>
          <w:rFonts w:ascii="Times New Roman" w:hAnsi="Times New Roman"/>
          <w:color w:val="000000"/>
          <w:sz w:val="20"/>
        </w:rPr>
      </w:pPr>
    </w:p>
    <w:p w:rsidR="00AA4346" w:rsidP="00AA4346" w:rsidRDefault="00AA4346" w14:paraId="7F4BE546" w14:textId="592F4681">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To learn more about the School Pulse Panel and to preview the </w:t>
      </w:r>
      <w:r w:rsidR="009004E4">
        <w:rPr>
          <w:rFonts w:ascii="Times New Roman" w:hAnsi="Times New Roman"/>
          <w:color w:val="000000"/>
          <w:sz w:val="20"/>
        </w:rPr>
        <w:t>&lt;insert month&gt;</w:t>
      </w:r>
      <w:r>
        <w:rPr>
          <w:rFonts w:ascii="Times New Roman" w:hAnsi="Times New Roman"/>
          <w:color w:val="000000"/>
          <w:sz w:val="20"/>
        </w:rPr>
        <w:t xml:space="preserve"> questions, visit </w:t>
      </w:r>
      <w:hyperlink w:history="1" r:id="rId53">
        <w:r>
          <w:rPr>
            <w:rStyle w:val="Hyperlink"/>
            <w:rFonts w:ascii="Times New Roman" w:hAnsi="Times New Roman"/>
            <w:sz w:val="20"/>
          </w:rPr>
          <w:t>www.census.gov/schoolpulse</w:t>
        </w:r>
      </w:hyperlink>
      <w:r>
        <w:rPr>
          <w:rFonts w:ascii="Times New Roman" w:hAnsi="Times New Roman"/>
          <w:color w:val="000000"/>
          <w:sz w:val="20"/>
        </w:rPr>
        <w:t xml:space="preserve">. If you have questions, please call 1-844-868-3661 or email </w:t>
      </w:r>
      <w:hyperlink w:history="1" r:id="rId54">
        <w:r>
          <w:rPr>
            <w:rStyle w:val="Hyperlink"/>
            <w:rFonts w:ascii="Times New Roman" w:hAnsi="Times New Roman"/>
            <w:sz w:val="20"/>
          </w:rPr>
          <w:t>addp.school.pulse.panel@census.gov</w:t>
        </w:r>
      </w:hyperlink>
      <w:r>
        <w:rPr>
          <w:rFonts w:ascii="Times New Roman" w:hAnsi="Times New Roman"/>
          <w:color w:val="000000"/>
          <w:sz w:val="20"/>
        </w:rPr>
        <w:t>.</w:t>
      </w:r>
    </w:p>
    <w:p w:rsidR="00AA4346" w:rsidP="00AA4346" w:rsidRDefault="00AA4346" w14:paraId="1DA7A3B2" w14:textId="77777777">
      <w:pPr>
        <w:autoSpaceDE w:val="0"/>
        <w:autoSpaceDN w:val="0"/>
        <w:adjustRightInd w:val="0"/>
        <w:spacing w:line="240" w:lineRule="auto"/>
        <w:rPr>
          <w:rFonts w:ascii="Times New Roman" w:hAnsi="Times New Roman"/>
          <w:sz w:val="20"/>
        </w:rPr>
      </w:pPr>
    </w:p>
    <w:p w:rsidR="00AA4346" w:rsidP="00AA4346" w:rsidRDefault="00AA4346" w14:paraId="433FA17B" w14:textId="77777777">
      <w:pPr>
        <w:autoSpaceDE w:val="0"/>
        <w:autoSpaceDN w:val="0"/>
        <w:adjustRightInd w:val="0"/>
        <w:spacing w:line="240" w:lineRule="auto"/>
        <w:rPr>
          <w:rFonts w:ascii="Times New Roman" w:hAnsi="Times New Roman"/>
          <w:sz w:val="20"/>
        </w:rPr>
      </w:pPr>
      <w:r>
        <w:rPr>
          <w:rFonts w:ascii="Times New Roman" w:hAnsi="Times New Roman"/>
          <w:sz w:val="20"/>
        </w:rPr>
        <w:t>Thank you for your consideration of this important initiative.</w:t>
      </w:r>
    </w:p>
    <w:p w:rsidR="00AA4346" w:rsidP="00AA4346" w:rsidRDefault="00AA4346" w14:paraId="7B22BFE6" w14:textId="77777777">
      <w:pPr>
        <w:autoSpaceDE w:val="0"/>
        <w:autoSpaceDN w:val="0"/>
        <w:adjustRightInd w:val="0"/>
        <w:spacing w:line="240" w:lineRule="auto"/>
        <w:rPr>
          <w:rFonts w:ascii="Times New Roman" w:hAnsi="Times New Roman"/>
          <w:sz w:val="20"/>
        </w:rPr>
      </w:pPr>
    </w:p>
    <w:p w:rsidR="00AA4346" w:rsidP="00AA4346" w:rsidRDefault="00AA4346" w14:paraId="7F28E10C" w14:textId="77777777">
      <w:pPr>
        <w:autoSpaceDE w:val="0"/>
        <w:autoSpaceDN w:val="0"/>
        <w:adjustRightInd w:val="0"/>
        <w:spacing w:line="240" w:lineRule="auto"/>
        <w:rPr>
          <w:rFonts w:ascii="Times New Roman" w:hAnsi="Times New Roman"/>
          <w:sz w:val="20"/>
        </w:rPr>
      </w:pPr>
    </w:p>
    <w:p w:rsidR="00AA4346" w:rsidP="00AA4346" w:rsidRDefault="00AA4346" w14:paraId="5E4E8B5C"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Sincerely, </w:t>
      </w:r>
    </w:p>
    <w:p w:rsidR="00AA4346" w:rsidP="00AA4346" w:rsidRDefault="00AA4346" w14:paraId="064527F6" w14:textId="77777777">
      <w:pPr>
        <w:autoSpaceDE w:val="0"/>
        <w:autoSpaceDN w:val="0"/>
        <w:adjustRightInd w:val="0"/>
        <w:spacing w:line="240" w:lineRule="auto"/>
        <w:rPr>
          <w:rFonts w:ascii="Times New Roman" w:hAnsi="Times New Roman"/>
          <w:sz w:val="20"/>
        </w:rPr>
      </w:pPr>
    </w:p>
    <w:p w:rsidR="00AA4346" w:rsidP="00AA4346" w:rsidRDefault="00AA4346" w14:paraId="261AAC2F" w14:textId="77777777">
      <w:pPr>
        <w:autoSpaceDE w:val="0"/>
        <w:autoSpaceDN w:val="0"/>
        <w:adjustRightInd w:val="0"/>
        <w:spacing w:line="240" w:lineRule="auto"/>
        <w:rPr>
          <w:rFonts w:ascii="Times New Roman" w:hAnsi="Times New Roman"/>
          <w:sz w:val="20"/>
        </w:rPr>
      </w:pPr>
      <w:r>
        <w:rPr>
          <w:rFonts w:ascii="Times New Roman" w:hAnsi="Times New Roman"/>
          <w:sz w:val="20"/>
        </w:rPr>
        <w:t>Peggy Carr, Ph. D.</w:t>
      </w:r>
    </w:p>
    <w:p w:rsidR="00AA4346" w:rsidP="00AA4346" w:rsidRDefault="00AA4346" w14:paraId="684C5A2B"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Commissioner </w:t>
      </w:r>
    </w:p>
    <w:p w:rsidR="00AA4346" w:rsidP="00AA4346" w:rsidRDefault="00AA4346" w14:paraId="542C0E51"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National Center for Education Statistics (NCES) </w:t>
      </w:r>
    </w:p>
    <w:p w:rsidR="00AA4346" w:rsidP="00AA4346" w:rsidRDefault="00AA4346" w14:paraId="392E2C71" w14:textId="77777777">
      <w:pPr>
        <w:autoSpaceDE w:val="0"/>
        <w:autoSpaceDN w:val="0"/>
        <w:adjustRightInd w:val="0"/>
        <w:spacing w:line="240" w:lineRule="auto"/>
        <w:rPr>
          <w:rFonts w:ascii="Segoe UI" w:hAnsi="Segoe UI" w:cs="Segoe UI"/>
          <w:sz w:val="17"/>
          <w:szCs w:val="17"/>
        </w:rPr>
      </w:pPr>
      <w:r>
        <w:rPr>
          <w:rFonts w:ascii="Times New Roman" w:hAnsi="Times New Roman"/>
          <w:sz w:val="20"/>
        </w:rPr>
        <w:t>U.S. Department of Education</w:t>
      </w:r>
      <w:r>
        <w:rPr>
          <w:rFonts w:ascii="Segoe UI" w:hAnsi="Segoe UI" w:cs="Segoe UI"/>
          <w:sz w:val="17"/>
          <w:szCs w:val="17"/>
        </w:rPr>
        <w:t xml:space="preserve"> </w:t>
      </w:r>
      <w:r>
        <w:rPr>
          <w:rFonts w:ascii="Segoe UI" w:hAnsi="Segoe UI" w:cs="Segoe UI"/>
          <w:sz w:val="17"/>
          <w:szCs w:val="17"/>
        </w:rPr>
        <w:br w:type="page"/>
      </w:r>
    </w:p>
    <w:p w:rsidR="00AA4346" w:rsidP="009004E4" w:rsidRDefault="00AA4346" w14:paraId="2F61DC87" w14:textId="6EC0C488">
      <w:pPr>
        <w:pStyle w:val="Heading2"/>
        <w:jc w:val="left"/>
      </w:pPr>
      <w:bookmarkStart w:name="_Toc95393140" w:id="29"/>
      <w:r>
        <w:lastRenderedPageBreak/>
        <w:t xml:space="preserve">Reminder 3 Email –No Debit Card Schools </w:t>
      </w:r>
      <w:bookmarkEnd w:id="29"/>
    </w:p>
    <w:p w:rsidRPr="009004E4" w:rsidR="009004E4" w:rsidP="009004E4" w:rsidRDefault="009004E4" w14:paraId="7440923C" w14:textId="77777777"/>
    <w:p w:rsidR="00AA4346" w:rsidP="00AA4346" w:rsidRDefault="00AA4346" w14:paraId="5856000E" w14:textId="146C3FCC">
      <w:pPr>
        <w:spacing w:line="240" w:lineRule="auto"/>
        <w:rPr>
          <w:rFonts w:ascii="Times New Roman" w:hAnsi="Times New Roman" w:eastAsiaTheme="minorEastAsia"/>
          <w:b/>
          <w:bCs/>
        </w:rPr>
      </w:pPr>
      <w:r>
        <w:rPr>
          <w:rFonts w:ascii="Times New Roman" w:hAnsi="Times New Roman" w:eastAsiaTheme="minorEastAsia"/>
          <w:b/>
          <w:bCs/>
        </w:rPr>
        <w:t xml:space="preserve">[Subject line: School Pulse Panel: Last Day to Respond to </w:t>
      </w:r>
      <w:r w:rsidR="009004E4">
        <w:rPr>
          <w:rFonts w:ascii="Times New Roman" w:hAnsi="Times New Roman" w:eastAsiaTheme="minorEastAsia"/>
          <w:b/>
          <w:bCs/>
        </w:rPr>
        <w:t>&lt;insert month&gt;</w:t>
      </w:r>
      <w:r>
        <w:rPr>
          <w:rFonts w:ascii="Times New Roman" w:hAnsi="Times New Roman" w:eastAsiaTheme="minorEastAsia"/>
          <w:b/>
          <w:bCs/>
        </w:rPr>
        <w:t xml:space="preserve"> Survey is Today]</w:t>
      </w:r>
    </w:p>
    <w:p w:rsidR="00AA4346" w:rsidP="00AA4346" w:rsidRDefault="00AA4346" w14:paraId="764D1131" w14:textId="77777777">
      <w:pPr>
        <w:autoSpaceDE w:val="0"/>
        <w:autoSpaceDN w:val="0"/>
        <w:adjustRightInd w:val="0"/>
        <w:spacing w:line="240" w:lineRule="auto"/>
        <w:rPr>
          <w:rFonts w:ascii="Segoe UI" w:hAnsi="Segoe UI" w:cs="Segoe UI" w:eastAsiaTheme="minorHAnsi"/>
          <w:color w:val="000000"/>
          <w:sz w:val="17"/>
          <w:szCs w:val="17"/>
        </w:rPr>
      </w:pPr>
    </w:p>
    <w:p w:rsidR="00AA4346" w:rsidP="00AA4346" w:rsidRDefault="00AA4346" w14:paraId="05998B87"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Dear </w:t>
      </w:r>
      <w:r>
        <w:rPr>
          <w:rFonts w:ascii="Times New Roman" w:hAnsi="Times New Roman" w:eastAsiaTheme="minorEastAsia"/>
          <w:color w:val="0070C0"/>
          <w:sz w:val="20"/>
        </w:rPr>
        <w:t xml:space="preserve">[POSITION] </w:t>
      </w:r>
      <w:r>
        <w:rPr>
          <w:rFonts w:ascii="Times New Roman" w:hAnsi="Times New Roman" w:eastAsiaTheme="minorEastAsia"/>
          <w:sz w:val="20"/>
        </w:rPr>
        <w:t xml:space="preserve">of </w:t>
      </w:r>
      <w:r>
        <w:rPr>
          <w:rFonts w:ascii="Times New Roman" w:hAnsi="Times New Roman" w:eastAsiaTheme="minorEastAsia"/>
          <w:color w:val="0070C0"/>
          <w:sz w:val="20"/>
        </w:rPr>
        <w:t>[SCHOOL_NAME]:</w:t>
      </w:r>
    </w:p>
    <w:p w:rsidR="00AA4346" w:rsidP="00AA4346" w:rsidRDefault="00AA4346" w14:paraId="6E8A5DEE" w14:textId="77777777">
      <w:pPr>
        <w:autoSpaceDE w:val="0"/>
        <w:autoSpaceDN w:val="0"/>
        <w:adjustRightInd w:val="0"/>
        <w:spacing w:line="240" w:lineRule="auto"/>
        <w:rPr>
          <w:rFonts w:ascii="Times New Roman" w:hAnsi="Times New Roman"/>
          <w:color w:val="000000"/>
          <w:sz w:val="20"/>
        </w:rPr>
      </w:pPr>
    </w:p>
    <w:p w:rsidR="00AA4346" w:rsidP="00AA4346" w:rsidRDefault="00AA4346" w14:paraId="4D4273E3" w14:textId="6A0C60B0">
      <w:pPr>
        <w:autoSpaceDE w:val="0"/>
        <w:autoSpaceDN w:val="0"/>
        <w:adjustRightInd w:val="0"/>
        <w:spacing w:line="240" w:lineRule="auto"/>
        <w:rPr>
          <w:rFonts w:ascii="Times New Roman" w:hAnsi="Times New Roman"/>
          <w:color w:val="000000"/>
          <w:sz w:val="20"/>
        </w:rPr>
      </w:pPr>
      <w:r>
        <w:rPr>
          <w:rFonts w:ascii="Times New Roman" w:hAnsi="Times New Roman"/>
          <w:sz w:val="20"/>
        </w:rPr>
        <w:t xml:space="preserve">This is your final reminder to complete the School Pulse Panel </w:t>
      </w:r>
      <w:r w:rsidR="009004E4">
        <w:rPr>
          <w:rFonts w:ascii="Times New Roman" w:hAnsi="Times New Roman"/>
          <w:sz w:val="20"/>
        </w:rPr>
        <w:t xml:space="preserve">&lt;insert month&gt; </w:t>
      </w:r>
      <w:r>
        <w:rPr>
          <w:rFonts w:ascii="Times New Roman" w:hAnsi="Times New Roman"/>
          <w:sz w:val="20"/>
        </w:rPr>
        <w:t xml:space="preserve">survey by </w:t>
      </w:r>
      <w:r>
        <w:rPr>
          <w:rFonts w:ascii="Times New Roman" w:hAnsi="Times New Roman"/>
          <w:b/>
          <w:bCs/>
          <w:sz w:val="20"/>
        </w:rPr>
        <w:t xml:space="preserve">today, </w:t>
      </w:r>
      <w:r w:rsidR="009004E4">
        <w:rPr>
          <w:rFonts w:ascii="Times New Roman" w:hAnsi="Times New Roman"/>
          <w:b/>
          <w:bCs/>
          <w:sz w:val="20"/>
        </w:rPr>
        <w:t>&lt;insert date&gt;</w:t>
      </w:r>
      <w:r>
        <w:rPr>
          <w:rFonts w:ascii="Times New Roman" w:hAnsi="Times New Roman"/>
          <w:sz w:val="20"/>
        </w:rPr>
        <w:t>.</w:t>
      </w:r>
      <w:r>
        <w:rPr>
          <w:rFonts w:ascii="Times New Roman" w:hAnsi="Times New Roman"/>
        </w:rPr>
        <w:t xml:space="preserve"> </w:t>
      </w:r>
      <w:r>
        <w:rPr>
          <w:rFonts w:ascii="Times New Roman" w:hAnsi="Times New Roman"/>
          <w:color w:val="000000"/>
          <w:sz w:val="20"/>
        </w:rPr>
        <w:t xml:space="preserve">We understand you are busy during these challenging times, but your participation will help ensure that the experiences of schools like yours inform future policy and funding decisions. </w:t>
      </w:r>
      <w:r>
        <w:rPr>
          <w:rFonts w:ascii="Times New Roman" w:hAnsi="Times New Roman"/>
          <w:kern w:val="20"/>
          <w:sz w:val="20"/>
        </w:rPr>
        <w:t xml:space="preserve">If you have already responded for the month of </w:t>
      </w:r>
      <w:r w:rsidR="009004E4">
        <w:rPr>
          <w:rFonts w:ascii="Times New Roman" w:hAnsi="Times New Roman"/>
          <w:kern w:val="20"/>
          <w:sz w:val="20"/>
        </w:rPr>
        <w:t>&lt;insert month&gt;</w:t>
      </w:r>
      <w:r>
        <w:rPr>
          <w:rFonts w:ascii="Times New Roman" w:hAnsi="Times New Roman"/>
          <w:kern w:val="20"/>
          <w:sz w:val="20"/>
        </w:rPr>
        <w:t>, thank you. You may disregard this notice.</w:t>
      </w:r>
    </w:p>
    <w:p w:rsidR="00AA4346" w:rsidP="00AA4346" w:rsidRDefault="00AA4346" w14:paraId="0964B232" w14:textId="77777777">
      <w:pPr>
        <w:autoSpaceDE w:val="0"/>
        <w:autoSpaceDN w:val="0"/>
        <w:adjustRightInd w:val="0"/>
        <w:spacing w:line="240" w:lineRule="auto"/>
        <w:rPr>
          <w:rFonts w:ascii="Times New Roman" w:hAnsi="Times New Roman"/>
          <w:color w:val="000000"/>
          <w:sz w:val="20"/>
        </w:rPr>
      </w:pPr>
    </w:p>
    <w:p w:rsidR="00AA4346" w:rsidP="00AA4346" w:rsidRDefault="00AA4346" w14:paraId="7714DCC3" w14:textId="67E08FCD">
      <w:pPr>
        <w:autoSpaceDE w:val="0"/>
        <w:autoSpaceDN w:val="0"/>
        <w:adjustRightInd w:val="0"/>
        <w:spacing w:line="240" w:lineRule="auto"/>
        <w:rPr>
          <w:rFonts w:ascii="Times New Roman" w:hAnsi="Times New Roman"/>
          <w:color w:val="000000"/>
          <w:sz w:val="20"/>
        </w:rPr>
      </w:pPr>
      <w:r>
        <w:rPr>
          <w:rFonts w:ascii="Times New Roman" w:hAnsi="Times New Roman"/>
          <w:b/>
          <w:bCs/>
          <w:color w:val="000000"/>
          <w:sz w:val="20"/>
        </w:rPr>
        <w:t xml:space="preserve">Please complete the School Pulse Panel </w:t>
      </w:r>
      <w:r w:rsidR="009004E4">
        <w:rPr>
          <w:rFonts w:ascii="Times New Roman" w:hAnsi="Times New Roman"/>
          <w:b/>
          <w:bCs/>
          <w:color w:val="000000"/>
          <w:sz w:val="20"/>
        </w:rPr>
        <w:t>&lt;insert month&gt;</w:t>
      </w:r>
      <w:r>
        <w:rPr>
          <w:rFonts w:ascii="Times New Roman" w:hAnsi="Times New Roman"/>
          <w:b/>
          <w:bCs/>
          <w:color w:val="000000"/>
          <w:sz w:val="20"/>
        </w:rPr>
        <w:t xml:space="preserve"> survey by the end of the day today.</w:t>
      </w:r>
      <w:r>
        <w:rPr>
          <w:rFonts w:ascii="Times New Roman" w:hAnsi="Times New Roman"/>
          <w:color w:val="000000"/>
          <w:sz w:val="20"/>
        </w:rPr>
        <w:t xml:space="preserve"> The survey will take 30 minutes or less. You can complete the survey by visiting the link below and entering your User ID: </w:t>
      </w:r>
    </w:p>
    <w:p w:rsidR="00AA4346" w:rsidP="00AA4346" w:rsidRDefault="00AA4346" w14:paraId="7666124F" w14:textId="4216D467">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91008" behindDoc="0" locked="0" layoutInCell="1" allowOverlap="1" wp14:editId="5C8A561F" wp14:anchorId="39CF1ED0">
                <wp:simplePos x="0" y="0"/>
                <wp:positionH relativeFrom="column">
                  <wp:posOffset>381000</wp:posOffset>
                </wp:positionH>
                <wp:positionV relativeFrom="paragraph">
                  <wp:posOffset>203200</wp:posOffset>
                </wp:positionV>
                <wp:extent cx="4500245" cy="723900"/>
                <wp:effectExtent l="19050" t="19050" r="14605"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AA4346" w:rsidP="00AA4346" w:rsidRDefault="00AA4346" w14:paraId="770A6B1C" w14:textId="77777777">
                            <w:pPr>
                              <w:rPr>
                                <w:rFonts w:ascii="Times New Roman" w:hAnsi="Times New Roman"/>
                                <w:sz w:val="28"/>
                              </w:rPr>
                            </w:pPr>
                            <w:r>
                              <w:rPr>
                                <w:rFonts w:ascii="Times New Roman" w:hAnsi="Times New Roman"/>
                                <w:sz w:val="28"/>
                              </w:rPr>
                              <w:t>[URL]</w:t>
                            </w:r>
                          </w:p>
                          <w:p w:rsidR="00AA4346" w:rsidP="00AA4346" w:rsidRDefault="00AA4346" w14:paraId="65BC0370"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style="position:absolute;margin-left:30pt;margin-top:16pt;width:354.35pt;height:57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DcLtZqJQIAAFAEAAAOAAAAAAAAAAAAAAAAAC4CAABkcnMvZTJvRG9j&#10;LnhtbFBLAQItABQABgAIAAAAIQAQ+oEJ3gAAAAkBAAAPAAAAAAAAAAAAAAAAAH8EAABkcnMvZG93&#10;bnJldi54bWxQSwUGAAAAAAQABADzAAAAigUAAAAA&#10;" w14:anchorId="39CF1ED0">
                <v:textbox>
                  <w:txbxContent>
                    <w:p w:rsidR="00AA4346" w:rsidP="00AA4346" w:rsidRDefault="00AA4346" w14:paraId="770A6B1C" w14:textId="77777777">
                      <w:pPr>
                        <w:rPr>
                          <w:rFonts w:ascii="Times New Roman" w:hAnsi="Times New Roman"/>
                          <w:sz w:val="28"/>
                        </w:rPr>
                      </w:pPr>
                      <w:r>
                        <w:rPr>
                          <w:rFonts w:ascii="Times New Roman" w:hAnsi="Times New Roman"/>
                          <w:sz w:val="28"/>
                        </w:rPr>
                        <w:t>[URL]</w:t>
                      </w:r>
                    </w:p>
                    <w:p w:rsidR="00AA4346" w:rsidP="00AA4346" w:rsidRDefault="00AA4346" w14:paraId="65BC0370" w14:textId="77777777">
                      <w:pPr>
                        <w:rPr>
                          <w:rFonts w:ascii="Times New Roman" w:hAnsi="Times New Roman"/>
                          <w:sz w:val="28"/>
                        </w:rPr>
                      </w:pPr>
                      <w:r>
                        <w:rPr>
                          <w:rFonts w:ascii="Times New Roman" w:hAnsi="Times New Roman"/>
                          <w:sz w:val="28"/>
                        </w:rPr>
                        <w:t xml:space="preserve">User ID: </w:t>
                      </w:r>
                      <w:r>
                        <w:rPr>
                          <w:rFonts w:ascii="Times New Roman" w:hAnsi="Times New Roman" w:eastAsiaTheme="minorEastAsia"/>
                          <w:color w:val="4472C4" w:themeColor="accent1"/>
                          <w:sz w:val="28"/>
                          <w:szCs w:val="28"/>
                        </w:rPr>
                        <w:t>[EXTERNALREFERENCE]</w:t>
                      </w:r>
                    </w:p>
                  </w:txbxContent>
                </v:textbox>
                <w10:wrap type="square"/>
              </v:shape>
            </w:pict>
          </mc:Fallback>
        </mc:AlternateContent>
      </w:r>
    </w:p>
    <w:p w:rsidR="00AA4346" w:rsidP="00AA4346" w:rsidRDefault="00AA4346" w14:paraId="44D94913" w14:textId="77777777">
      <w:pPr>
        <w:rPr>
          <w:rFonts w:ascii="Times New Roman" w:hAnsi="Times New Roman"/>
          <w:sz w:val="20"/>
        </w:rPr>
      </w:pPr>
    </w:p>
    <w:p w:rsidR="00AA4346" w:rsidP="00AA4346" w:rsidRDefault="00AA4346" w14:paraId="5ED538CA" w14:textId="77777777">
      <w:pPr>
        <w:autoSpaceDE w:val="0"/>
        <w:autoSpaceDN w:val="0"/>
        <w:adjustRightInd w:val="0"/>
        <w:spacing w:line="240" w:lineRule="auto"/>
        <w:rPr>
          <w:rFonts w:ascii="Times New Roman" w:hAnsi="Times New Roman"/>
          <w:color w:val="000000"/>
          <w:sz w:val="20"/>
        </w:rPr>
      </w:pPr>
    </w:p>
    <w:p w:rsidR="00AA4346" w:rsidP="00AA4346" w:rsidRDefault="00AA4346" w14:paraId="34F083E3" w14:textId="77777777">
      <w:pPr>
        <w:autoSpaceDE w:val="0"/>
        <w:autoSpaceDN w:val="0"/>
        <w:adjustRightInd w:val="0"/>
        <w:spacing w:line="240" w:lineRule="auto"/>
        <w:rPr>
          <w:rFonts w:ascii="Times New Roman" w:hAnsi="Times New Roman"/>
          <w:color w:val="000000"/>
          <w:sz w:val="20"/>
        </w:rPr>
      </w:pPr>
    </w:p>
    <w:p w:rsidR="00AA4346" w:rsidP="00AA4346" w:rsidRDefault="00AA4346" w14:paraId="0A006187" w14:textId="77777777">
      <w:pPr>
        <w:autoSpaceDE w:val="0"/>
        <w:autoSpaceDN w:val="0"/>
        <w:adjustRightInd w:val="0"/>
        <w:spacing w:line="240" w:lineRule="auto"/>
        <w:rPr>
          <w:rFonts w:ascii="Times New Roman" w:hAnsi="Times New Roman"/>
          <w:color w:val="000000"/>
          <w:sz w:val="20"/>
        </w:rPr>
      </w:pPr>
    </w:p>
    <w:p w:rsidR="00AA4346" w:rsidP="00AA4346" w:rsidRDefault="00AA4346" w14:paraId="4BAA2526" w14:textId="77777777">
      <w:pPr>
        <w:autoSpaceDE w:val="0"/>
        <w:autoSpaceDN w:val="0"/>
        <w:adjustRightInd w:val="0"/>
        <w:spacing w:line="240" w:lineRule="auto"/>
        <w:rPr>
          <w:rFonts w:ascii="Times New Roman" w:hAnsi="Times New Roman"/>
          <w:color w:val="000000"/>
          <w:sz w:val="20"/>
        </w:rPr>
      </w:pPr>
    </w:p>
    <w:p w:rsidR="009004E4" w:rsidP="00AA4346" w:rsidRDefault="009004E4" w14:paraId="0D3D6C00" w14:textId="77777777">
      <w:pPr>
        <w:autoSpaceDE w:val="0"/>
        <w:autoSpaceDN w:val="0"/>
        <w:adjustRightInd w:val="0"/>
        <w:spacing w:line="240" w:lineRule="auto"/>
        <w:rPr>
          <w:rFonts w:ascii="Times New Roman" w:hAnsi="Times New Roman"/>
          <w:color w:val="000000"/>
          <w:sz w:val="20"/>
        </w:rPr>
      </w:pPr>
    </w:p>
    <w:p w:rsidR="009004E4" w:rsidP="00AA4346" w:rsidRDefault="009004E4" w14:paraId="3423C715" w14:textId="77777777">
      <w:pPr>
        <w:autoSpaceDE w:val="0"/>
        <w:autoSpaceDN w:val="0"/>
        <w:adjustRightInd w:val="0"/>
        <w:spacing w:line="240" w:lineRule="auto"/>
        <w:rPr>
          <w:rFonts w:ascii="Times New Roman" w:hAnsi="Times New Roman"/>
          <w:color w:val="000000"/>
          <w:sz w:val="20"/>
        </w:rPr>
      </w:pPr>
    </w:p>
    <w:p w:rsidR="00AA4346" w:rsidP="00AA4346" w:rsidRDefault="00AA4346" w14:paraId="596009FB" w14:textId="0FF138FC">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Please be assured that we are required, by federal mandate, to protect the responses of all schools included in the Panel, and your responses will not be identifiable.</w:t>
      </w:r>
    </w:p>
    <w:p w:rsidR="00AA4346" w:rsidP="00AA4346" w:rsidRDefault="00AA4346" w14:paraId="546BC098" w14:textId="77777777">
      <w:pPr>
        <w:autoSpaceDE w:val="0"/>
        <w:autoSpaceDN w:val="0"/>
        <w:adjustRightInd w:val="0"/>
        <w:spacing w:line="240" w:lineRule="auto"/>
        <w:rPr>
          <w:rFonts w:ascii="Times New Roman" w:hAnsi="Times New Roman"/>
          <w:color w:val="000000"/>
          <w:sz w:val="20"/>
        </w:rPr>
      </w:pPr>
    </w:p>
    <w:p w:rsidR="00AA4346" w:rsidP="00AA4346" w:rsidRDefault="00AA4346" w14:paraId="44C85BF6" w14:textId="705CDD8E">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To learn more about the School Pulse Panel and to preview the </w:t>
      </w:r>
      <w:r w:rsidR="009004E4">
        <w:rPr>
          <w:rFonts w:ascii="Times New Roman" w:hAnsi="Times New Roman"/>
          <w:color w:val="000000"/>
          <w:sz w:val="20"/>
        </w:rPr>
        <w:t>&lt;insert month&gt;</w:t>
      </w:r>
      <w:r>
        <w:rPr>
          <w:rFonts w:ascii="Times New Roman" w:hAnsi="Times New Roman"/>
          <w:color w:val="000000"/>
          <w:sz w:val="20"/>
        </w:rPr>
        <w:t xml:space="preserve"> questions, visit </w:t>
      </w:r>
      <w:hyperlink w:history="1" r:id="rId55">
        <w:r>
          <w:rPr>
            <w:rStyle w:val="Hyperlink"/>
            <w:rFonts w:ascii="Times New Roman" w:hAnsi="Times New Roman"/>
            <w:sz w:val="20"/>
          </w:rPr>
          <w:t>www.census.gov/schoolpulse</w:t>
        </w:r>
      </w:hyperlink>
      <w:r>
        <w:rPr>
          <w:rFonts w:ascii="Times New Roman" w:hAnsi="Times New Roman"/>
          <w:color w:val="000000"/>
          <w:sz w:val="20"/>
        </w:rPr>
        <w:t xml:space="preserve">. If you have questions, please call 1-844-868-3661 or email </w:t>
      </w:r>
      <w:hyperlink w:history="1" r:id="rId56">
        <w:r>
          <w:rPr>
            <w:rStyle w:val="Hyperlink"/>
            <w:rFonts w:ascii="Times New Roman" w:hAnsi="Times New Roman"/>
            <w:sz w:val="20"/>
          </w:rPr>
          <w:t>addp.school.pulse.panel@census.gov</w:t>
        </w:r>
      </w:hyperlink>
      <w:r>
        <w:rPr>
          <w:rFonts w:ascii="Times New Roman" w:hAnsi="Times New Roman"/>
          <w:color w:val="000000"/>
          <w:sz w:val="20"/>
        </w:rPr>
        <w:t>.</w:t>
      </w:r>
    </w:p>
    <w:p w:rsidR="00AA4346" w:rsidP="00AA4346" w:rsidRDefault="00AA4346" w14:paraId="557CD6EA" w14:textId="77777777">
      <w:pPr>
        <w:autoSpaceDE w:val="0"/>
        <w:autoSpaceDN w:val="0"/>
        <w:adjustRightInd w:val="0"/>
        <w:spacing w:line="240" w:lineRule="auto"/>
        <w:rPr>
          <w:rFonts w:ascii="Times New Roman" w:hAnsi="Times New Roman"/>
          <w:sz w:val="20"/>
        </w:rPr>
      </w:pPr>
    </w:p>
    <w:p w:rsidR="00AA4346" w:rsidP="00AA4346" w:rsidRDefault="00AA4346" w14:paraId="314DB416"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Thank you for your consideration of this important initiative. </w:t>
      </w:r>
    </w:p>
    <w:p w:rsidR="00AA4346" w:rsidP="00AA4346" w:rsidRDefault="00AA4346" w14:paraId="0D028B1C" w14:textId="77777777">
      <w:pPr>
        <w:autoSpaceDE w:val="0"/>
        <w:autoSpaceDN w:val="0"/>
        <w:adjustRightInd w:val="0"/>
        <w:spacing w:line="240" w:lineRule="auto"/>
        <w:rPr>
          <w:rFonts w:ascii="Times New Roman" w:hAnsi="Times New Roman"/>
          <w:sz w:val="20"/>
        </w:rPr>
      </w:pPr>
    </w:p>
    <w:p w:rsidR="00AA4346" w:rsidP="00AA4346" w:rsidRDefault="00AA4346" w14:paraId="359F5FDA" w14:textId="77777777">
      <w:pPr>
        <w:autoSpaceDE w:val="0"/>
        <w:autoSpaceDN w:val="0"/>
        <w:adjustRightInd w:val="0"/>
        <w:spacing w:line="240" w:lineRule="auto"/>
        <w:rPr>
          <w:rFonts w:ascii="Times New Roman" w:hAnsi="Times New Roman"/>
          <w:sz w:val="20"/>
        </w:rPr>
      </w:pPr>
    </w:p>
    <w:p w:rsidR="00AA4346" w:rsidP="00AA4346" w:rsidRDefault="00AA4346" w14:paraId="3E2D0E41"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Sincerely, </w:t>
      </w:r>
    </w:p>
    <w:p w:rsidR="00AA4346" w:rsidP="00AA4346" w:rsidRDefault="00AA4346" w14:paraId="6188A835" w14:textId="77777777">
      <w:pPr>
        <w:autoSpaceDE w:val="0"/>
        <w:autoSpaceDN w:val="0"/>
        <w:adjustRightInd w:val="0"/>
        <w:spacing w:line="240" w:lineRule="auto"/>
        <w:rPr>
          <w:rFonts w:ascii="Times New Roman" w:hAnsi="Times New Roman"/>
          <w:sz w:val="20"/>
        </w:rPr>
      </w:pPr>
    </w:p>
    <w:p w:rsidR="00AA4346" w:rsidP="00AA4346" w:rsidRDefault="00AA4346" w14:paraId="52A9D5DD" w14:textId="77777777">
      <w:pPr>
        <w:autoSpaceDE w:val="0"/>
        <w:autoSpaceDN w:val="0"/>
        <w:adjustRightInd w:val="0"/>
        <w:spacing w:line="240" w:lineRule="auto"/>
        <w:rPr>
          <w:rFonts w:ascii="Times New Roman" w:hAnsi="Times New Roman"/>
          <w:sz w:val="20"/>
        </w:rPr>
      </w:pPr>
      <w:r>
        <w:rPr>
          <w:rFonts w:ascii="Times New Roman" w:hAnsi="Times New Roman"/>
          <w:sz w:val="20"/>
        </w:rPr>
        <w:t>Peggy Carr, Ph. D.</w:t>
      </w:r>
    </w:p>
    <w:p w:rsidR="00AA4346" w:rsidP="00AA4346" w:rsidRDefault="00AA4346" w14:paraId="587E6C9B"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Commissioner </w:t>
      </w:r>
    </w:p>
    <w:p w:rsidR="00AA4346" w:rsidP="00AA4346" w:rsidRDefault="00AA4346" w14:paraId="051950AD"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National Center for Education Statistics (NCES) </w:t>
      </w:r>
    </w:p>
    <w:p w:rsidR="00AA4346" w:rsidP="00AA4346" w:rsidRDefault="00AA4346" w14:paraId="3738B292" w14:textId="77777777">
      <w:pPr>
        <w:autoSpaceDE w:val="0"/>
        <w:autoSpaceDN w:val="0"/>
        <w:adjustRightInd w:val="0"/>
        <w:spacing w:line="240" w:lineRule="auto"/>
        <w:rPr>
          <w:rFonts w:ascii="Times New Roman" w:hAnsi="Times New Roman"/>
          <w:sz w:val="20"/>
        </w:rPr>
      </w:pPr>
      <w:r>
        <w:rPr>
          <w:rFonts w:ascii="Times New Roman" w:hAnsi="Times New Roman"/>
          <w:sz w:val="20"/>
        </w:rPr>
        <w:t xml:space="preserve">U.S. Department of Education </w:t>
      </w:r>
    </w:p>
    <w:p w:rsidR="00AA4346" w:rsidP="00AA4346" w:rsidRDefault="00AA4346" w14:paraId="15276DF3" w14:textId="77777777">
      <w:pPr>
        <w:autoSpaceDE w:val="0"/>
        <w:autoSpaceDN w:val="0"/>
        <w:adjustRightInd w:val="0"/>
        <w:spacing w:line="240" w:lineRule="auto"/>
        <w:rPr>
          <w:rFonts w:ascii="Segoe UI" w:hAnsi="Segoe UI" w:cs="Segoe UI"/>
          <w:sz w:val="17"/>
          <w:szCs w:val="17"/>
        </w:rPr>
      </w:pPr>
    </w:p>
    <w:p w:rsidR="00AA4346" w:rsidP="00AA4346" w:rsidRDefault="00AA4346" w14:paraId="24B1ADC4" w14:textId="77777777">
      <w:pPr>
        <w:rPr>
          <w:rFonts w:asciiTheme="minorHAnsi" w:hAnsiTheme="minorHAnsi" w:cstheme="minorBidi"/>
          <w:sz w:val="22"/>
          <w:szCs w:val="22"/>
        </w:rPr>
      </w:pPr>
    </w:p>
    <w:p w:rsidR="00AA4346" w:rsidP="00AA4346" w:rsidRDefault="00AA4346" w14:paraId="4F63EB4E" w14:textId="77777777">
      <w:pPr>
        <w:autoSpaceDE w:val="0"/>
        <w:autoSpaceDN w:val="0"/>
        <w:adjustRightInd w:val="0"/>
        <w:spacing w:line="240" w:lineRule="auto"/>
        <w:rPr>
          <w:rFonts w:ascii="Segoe UI" w:hAnsi="Segoe UI" w:cs="Segoe UI"/>
          <w:sz w:val="17"/>
          <w:szCs w:val="17"/>
        </w:rPr>
      </w:pPr>
    </w:p>
    <w:p w:rsidR="00AA4346" w:rsidP="00AA4346" w:rsidRDefault="00AA4346" w14:paraId="4746E487" w14:textId="77777777">
      <w:pPr>
        <w:autoSpaceDE w:val="0"/>
        <w:autoSpaceDN w:val="0"/>
        <w:adjustRightInd w:val="0"/>
        <w:spacing w:line="240" w:lineRule="auto"/>
        <w:rPr>
          <w:rFonts w:ascii="Segoe UI" w:hAnsi="Segoe UI" w:cs="Segoe UI"/>
          <w:sz w:val="17"/>
          <w:szCs w:val="17"/>
        </w:rPr>
      </w:pPr>
    </w:p>
    <w:bookmarkEnd w:id="27"/>
    <w:p w:rsidR="00757A2F" w:rsidRDefault="00757A2F" w14:paraId="05B9FD0B" w14:textId="36ED6C33">
      <w:pPr>
        <w:spacing w:after="160" w:line="259" w:lineRule="auto"/>
        <w:rPr>
          <w:rFonts w:asciiTheme="minorHAnsi" w:hAnsiTheme="minorHAnsi" w:cstheme="minorBidi"/>
          <w:sz w:val="22"/>
          <w:szCs w:val="22"/>
        </w:rPr>
      </w:pPr>
      <w:r>
        <w:rPr>
          <w:rFonts w:asciiTheme="minorHAnsi" w:hAnsiTheme="minorHAnsi" w:cstheme="minorBidi"/>
          <w:sz w:val="22"/>
          <w:szCs w:val="22"/>
        </w:rPr>
        <w:br w:type="page"/>
      </w:r>
    </w:p>
    <w:p w:rsidRPr="00B417D4" w:rsidR="00757A2F" w:rsidP="00757A2F" w:rsidRDefault="00757A2F" w14:paraId="03C05656" w14:textId="77777777">
      <w:pPr>
        <w:rPr>
          <w:color w:val="FF0000"/>
        </w:rPr>
      </w:pPr>
      <w:r w:rsidRPr="00B417D4">
        <w:rPr>
          <w:color w:val="FF0000"/>
        </w:rPr>
        <w:lastRenderedPageBreak/>
        <w:t xml:space="preserve">Outlying Areas Initial Email </w:t>
      </w:r>
    </w:p>
    <w:p w:rsidR="00757A2F" w:rsidP="00757A2F" w:rsidRDefault="00757A2F" w14:paraId="04BCDBB1" w14:textId="77777777">
      <w:pPr>
        <w:rPr>
          <w:color w:val="FF0000"/>
        </w:rPr>
      </w:pPr>
      <w:r w:rsidRPr="00B417D4">
        <w:rPr>
          <w:rFonts w:ascii="Times New Roman" w:hAnsi="Times New Roman"/>
          <w:color w:val="FF0000"/>
          <w:szCs w:val="24"/>
        </w:rPr>
        <w:t>Dear &lt;insert name&gt;:</w:t>
      </w:r>
    </w:p>
    <w:p w:rsidRPr="00B417D4" w:rsidR="00757A2F" w:rsidP="00757A2F" w:rsidRDefault="00757A2F" w14:paraId="5C44BC7D" w14:textId="77777777">
      <w:pPr>
        <w:rPr>
          <w:rFonts w:ascii="Times New Roman" w:hAnsi="Times New Roman"/>
          <w:color w:val="FF0000"/>
          <w:szCs w:val="24"/>
        </w:rPr>
      </w:pPr>
    </w:p>
    <w:p w:rsidR="00757A2F" w:rsidP="00757A2F" w:rsidRDefault="00757A2F" w14:paraId="53FFE12C" w14:textId="77777777">
      <w:pPr>
        <w:rPr>
          <w:rFonts w:eastAsia="Yu Mincho"/>
          <w:color w:val="FF0000"/>
        </w:rPr>
      </w:pPr>
      <w:r w:rsidRPr="00B417D4">
        <w:rPr>
          <w:rFonts w:ascii="Times New Roman" w:hAnsi="Times New Roman"/>
          <w:color w:val="FF0000"/>
          <w:szCs w:val="24"/>
        </w:rPr>
        <w:t xml:space="preserve">In support of the </w:t>
      </w:r>
      <w:hyperlink w:history="1" r:id="rId57">
        <w:r w:rsidRPr="00B417D4">
          <w:rPr>
            <w:rStyle w:val="Hyperlink"/>
            <w:rFonts w:ascii="Times New Roman" w:hAnsi="Times New Roman"/>
            <w:color w:val="FF0000"/>
            <w:szCs w:val="24"/>
          </w:rPr>
          <w:t>Executive Order on Supporting the Reopening and Continuing Operation of Schools and Early Childhood Education Providers</w:t>
        </w:r>
      </w:hyperlink>
      <w:r w:rsidRPr="00B417D4">
        <w:rPr>
          <w:rFonts w:ascii="Times New Roman" w:hAnsi="Times New Roman"/>
          <w:color w:val="FF0000"/>
          <w:szCs w:val="24"/>
        </w:rPr>
        <w:t xml:space="preserve">, the U.S. Department of Education’s National Center for Education Statistics (NCES) has been requested to collect information from school leaders to better understand the impact of the COVID-19 </w:t>
      </w:r>
      <w:r w:rsidRPr="00B417D4">
        <w:rPr>
          <w:rFonts w:ascii="Times New Roman" w:hAnsi="Times New Roman" w:eastAsia="Yu Mincho"/>
          <w:color w:val="FF0000"/>
          <w:szCs w:val="24"/>
        </w:rPr>
        <w:t xml:space="preserve">pandemic on students and educators. </w:t>
      </w:r>
      <w:r w:rsidRPr="00B417D4">
        <w:rPr>
          <w:rFonts w:ascii="Times New Roman" w:hAnsi="Times New Roman"/>
          <w:color w:val="FF0000"/>
          <w:szCs w:val="24"/>
        </w:rPr>
        <w:t xml:space="preserve">The survey was designed by NCES in coordination with several agencies including the Centers for Disease Control (CDC), with the goal of </w:t>
      </w:r>
      <w:r w:rsidRPr="00B417D4">
        <w:rPr>
          <w:rFonts w:ascii="Times New Roman" w:hAnsi="Times New Roman" w:eastAsia="Yu Mincho"/>
          <w:color w:val="FF0000"/>
          <w:szCs w:val="24"/>
        </w:rPr>
        <w:t xml:space="preserve">providing evidence-based data to inform national-, state- and local-level policy decisions and the allocation of resources needed to recover from the COVID education crisis.  Your school was selected to participate in this study. </w:t>
      </w:r>
    </w:p>
    <w:p w:rsidRPr="00B417D4" w:rsidR="00757A2F" w:rsidP="00757A2F" w:rsidRDefault="00757A2F" w14:paraId="1A6E460E" w14:textId="77777777">
      <w:pPr>
        <w:rPr>
          <w:rFonts w:ascii="Times New Roman" w:hAnsi="Times New Roman" w:eastAsia="Yu Mincho"/>
          <w:color w:val="FF0000"/>
          <w:szCs w:val="24"/>
        </w:rPr>
      </w:pPr>
    </w:p>
    <w:p w:rsidR="00757A2F" w:rsidP="00757A2F" w:rsidRDefault="00757A2F" w14:paraId="13823E3C" w14:textId="77777777">
      <w:pPr>
        <w:rPr>
          <w:b/>
          <w:bCs/>
          <w:color w:val="FF0000"/>
        </w:rPr>
      </w:pPr>
      <w:r w:rsidRPr="00B417D4">
        <w:rPr>
          <w:rFonts w:ascii="Times New Roman" w:hAnsi="Times New Roman"/>
          <w:b/>
          <w:bCs/>
          <w:color w:val="FF0000"/>
          <w:szCs w:val="24"/>
        </w:rPr>
        <w:t xml:space="preserve">Schools agreeing to participate will be compensated $400 for each month that they complete the entire survey. Compensation will be sent to your school in the form of a pre-loaded debit card after each month’s collection. Each month’s survey will take approximately 30 minutes to complete. </w:t>
      </w:r>
    </w:p>
    <w:p w:rsidRPr="00B417D4" w:rsidR="00757A2F" w:rsidP="00757A2F" w:rsidRDefault="00757A2F" w14:paraId="069A51A7" w14:textId="77777777">
      <w:pPr>
        <w:rPr>
          <w:rFonts w:ascii="Times New Roman" w:hAnsi="Times New Roman"/>
          <w:color w:val="FF0000"/>
          <w:szCs w:val="24"/>
        </w:rPr>
      </w:pPr>
    </w:p>
    <w:p w:rsidR="00757A2F" w:rsidP="00757A2F" w:rsidRDefault="00757A2F" w14:paraId="693B1C94" w14:textId="77777777">
      <w:pPr>
        <w:rPr>
          <w:b/>
          <w:bCs/>
          <w:color w:val="FF0000"/>
        </w:rPr>
      </w:pPr>
      <w:r w:rsidRPr="00B417D4">
        <w:rPr>
          <w:rFonts w:ascii="Times New Roman" w:hAnsi="Times New Roman"/>
          <w:color w:val="FF0000"/>
          <w:szCs w:val="24"/>
        </w:rPr>
        <w:t xml:space="preserve">Beginning in August 2022 and every month thereafter through December 2022, your school will receive a survey invitation via email to complete the monthly survey. These surveys will gather information </w:t>
      </w:r>
      <w:r w:rsidRPr="00B417D4">
        <w:rPr>
          <w:rFonts w:ascii="Times New Roman" w:hAnsi="Times New Roman"/>
          <w:color w:val="FF0000"/>
          <w:szCs w:val="24"/>
          <w:lang w:bidi="en-US"/>
        </w:rPr>
        <w:t xml:space="preserve">focused on learning mode offerings, COVID-19 mitigation strategies, teaching and staff vacancies, student and teacher absenteeism, extracurricular activities and after-school programs, and student and staff mental health, among other topics. </w:t>
      </w:r>
      <w:r w:rsidRPr="00B417D4">
        <w:rPr>
          <w:rFonts w:ascii="Times New Roman" w:hAnsi="Times New Roman"/>
          <w:b/>
          <w:bCs/>
          <w:color w:val="FF0000"/>
          <w:szCs w:val="24"/>
        </w:rPr>
        <w:t xml:space="preserve">You will be able to confirm or change the mailing address we have on file for your school at the end of the August survey to ensure that you receive the debit card in a timely fashion. You will also be able to designate another person at your school to take the survey on your behalf. </w:t>
      </w:r>
    </w:p>
    <w:p w:rsidRPr="00B417D4" w:rsidR="00757A2F" w:rsidP="00757A2F" w:rsidRDefault="00757A2F" w14:paraId="1BC43A5A" w14:textId="77777777">
      <w:pPr>
        <w:rPr>
          <w:rFonts w:ascii="Times New Roman" w:hAnsi="Times New Roman"/>
          <w:color w:val="FF0000"/>
          <w:szCs w:val="24"/>
          <w:lang w:bidi="en-US"/>
        </w:rPr>
      </w:pPr>
    </w:p>
    <w:p w:rsidR="00757A2F" w:rsidP="00757A2F" w:rsidRDefault="00757A2F" w14:paraId="51FF4757" w14:textId="77777777">
      <w:pPr>
        <w:autoSpaceDE w:val="0"/>
        <w:autoSpaceDN w:val="0"/>
        <w:adjustRightInd w:val="0"/>
        <w:rPr>
          <w:color w:val="FF0000"/>
        </w:rPr>
      </w:pPr>
      <w:r w:rsidRPr="00B417D4">
        <w:rPr>
          <w:rFonts w:ascii="Times New Roman" w:hAnsi="Times New Roman"/>
          <w:color w:val="FF0000"/>
          <w:szCs w:val="24"/>
        </w:rPr>
        <w:t xml:space="preserve">Please be assured that reports of the findings from the survey will not identify schools or LEAs by name. Individual responses will be combined with those from other participants to produce summary statistics and reports. Data collected will be used for statistical purposes only, and findings from </w:t>
      </w:r>
      <w:r w:rsidRPr="00B417D4">
        <w:rPr>
          <w:rFonts w:ascii="Times New Roman" w:hAnsi="Times New Roman"/>
          <w:color w:val="FF0000"/>
          <w:szCs w:val="24"/>
          <w:lang w:bidi="en-US"/>
        </w:rPr>
        <w:t xml:space="preserve">month’s survey will be available on an </w:t>
      </w:r>
      <w:hyperlink w:history="1" r:id="rId58">
        <w:r w:rsidRPr="00B417D4">
          <w:rPr>
            <w:rStyle w:val="Hyperlink"/>
            <w:rFonts w:ascii="Times New Roman" w:hAnsi="Times New Roman"/>
            <w:color w:val="FF0000"/>
            <w:szCs w:val="24"/>
            <w:lang w:bidi="en-US"/>
          </w:rPr>
          <w:t>online dashboard</w:t>
        </w:r>
      </w:hyperlink>
      <w:r w:rsidRPr="00B417D4">
        <w:rPr>
          <w:rFonts w:ascii="Times New Roman" w:hAnsi="Times New Roman"/>
          <w:color w:val="FF0000"/>
          <w:szCs w:val="24"/>
          <w:lang w:bidi="en-US"/>
        </w:rPr>
        <w:t xml:space="preserve">. </w:t>
      </w:r>
      <w:r w:rsidRPr="00B417D4">
        <w:rPr>
          <w:rFonts w:ascii="Times New Roman" w:hAnsi="Times New Roman"/>
          <w:color w:val="FF0000"/>
          <w:szCs w:val="24"/>
        </w:rPr>
        <w:t xml:space="preserve">To learn more about the School Pulse Panel and to preview the August questions, visit </w:t>
      </w:r>
      <w:hyperlink w:history="1" r:id="rId59">
        <w:r w:rsidRPr="00B417D4">
          <w:rPr>
            <w:rStyle w:val="Hyperlink"/>
            <w:rFonts w:ascii="Times New Roman" w:hAnsi="Times New Roman"/>
            <w:color w:val="FF0000"/>
            <w:szCs w:val="24"/>
          </w:rPr>
          <w:t>www.census.gov/schoolpulse</w:t>
        </w:r>
      </w:hyperlink>
      <w:r w:rsidRPr="00B417D4">
        <w:rPr>
          <w:rFonts w:ascii="Times New Roman" w:hAnsi="Times New Roman"/>
          <w:color w:val="FF0000"/>
          <w:szCs w:val="24"/>
        </w:rPr>
        <w:t xml:space="preserve">. You may also call 1-844-868-3661 or email </w:t>
      </w:r>
      <w:hyperlink w:history="1" r:id="rId60">
        <w:r w:rsidRPr="00B417D4">
          <w:rPr>
            <w:rStyle w:val="Hyperlink"/>
            <w:rFonts w:ascii="Times New Roman" w:hAnsi="Times New Roman"/>
            <w:color w:val="FF0000"/>
            <w:szCs w:val="24"/>
          </w:rPr>
          <w:t>addp.school.pulse.panel@census.gov</w:t>
        </w:r>
      </w:hyperlink>
      <w:r w:rsidRPr="00B417D4">
        <w:rPr>
          <w:rFonts w:ascii="Times New Roman" w:hAnsi="Times New Roman"/>
          <w:color w:val="FF0000"/>
          <w:szCs w:val="24"/>
        </w:rPr>
        <w:t xml:space="preserve"> if you have questions.</w:t>
      </w:r>
    </w:p>
    <w:p w:rsidRPr="00B417D4" w:rsidR="00757A2F" w:rsidP="00757A2F" w:rsidRDefault="00757A2F" w14:paraId="4960BABC" w14:textId="77777777">
      <w:pPr>
        <w:autoSpaceDE w:val="0"/>
        <w:autoSpaceDN w:val="0"/>
        <w:adjustRightInd w:val="0"/>
        <w:rPr>
          <w:rFonts w:ascii="Times New Roman" w:hAnsi="Times New Roman"/>
          <w:color w:val="FF0000"/>
          <w:szCs w:val="24"/>
        </w:rPr>
      </w:pPr>
    </w:p>
    <w:p w:rsidR="00757A2F" w:rsidP="00757A2F" w:rsidRDefault="00757A2F" w14:paraId="1EE887E1" w14:textId="77777777">
      <w:pPr>
        <w:rPr>
          <w:color w:val="FF0000"/>
        </w:rPr>
      </w:pPr>
      <w:r w:rsidRPr="00B417D4">
        <w:rPr>
          <w:rFonts w:ascii="Times New Roman" w:hAnsi="Times New Roman"/>
          <w:color w:val="FF0000"/>
          <w:szCs w:val="24"/>
        </w:rPr>
        <w:t>Please be on the lookout for a survey invitation from the U.S. Census Bureau next Tuesday, August 9. The Census Bureau is collecting data on behalf of NCES. We look forward to your participation in this important data collection effort.</w:t>
      </w:r>
    </w:p>
    <w:p w:rsidRPr="00B417D4" w:rsidR="00757A2F" w:rsidP="00757A2F" w:rsidRDefault="00757A2F" w14:paraId="59B18473" w14:textId="77777777">
      <w:pPr>
        <w:rPr>
          <w:rFonts w:ascii="Times New Roman" w:hAnsi="Times New Roman"/>
          <w:color w:val="FF0000"/>
          <w:szCs w:val="24"/>
        </w:rPr>
      </w:pPr>
    </w:p>
    <w:p w:rsidRPr="00B417D4" w:rsidR="00757A2F" w:rsidP="00757A2F" w:rsidRDefault="00757A2F" w14:paraId="0A331516" w14:textId="77777777">
      <w:pPr>
        <w:rPr>
          <w:rFonts w:ascii="Times New Roman" w:hAnsi="Times New Roman"/>
          <w:color w:val="FF0000"/>
          <w:szCs w:val="24"/>
        </w:rPr>
      </w:pPr>
      <w:r w:rsidRPr="00B417D4">
        <w:rPr>
          <w:rFonts w:ascii="Times New Roman" w:hAnsi="Times New Roman"/>
          <w:color w:val="FF0000"/>
          <w:szCs w:val="24"/>
        </w:rPr>
        <w:t>Sincerely,</w:t>
      </w:r>
    </w:p>
    <w:p w:rsidRPr="00B417D4" w:rsidR="00757A2F" w:rsidP="00757A2F" w:rsidRDefault="00757A2F" w14:paraId="64BC9048" w14:textId="77777777">
      <w:pPr>
        <w:spacing w:line="240" w:lineRule="auto"/>
        <w:rPr>
          <w:rFonts w:ascii="Times New Roman" w:hAnsi="Times New Roman"/>
          <w:color w:val="FF0000"/>
        </w:rPr>
      </w:pPr>
      <w:r w:rsidRPr="00B417D4">
        <w:rPr>
          <w:rFonts w:ascii="Times New Roman" w:hAnsi="Times New Roman"/>
          <w:color w:val="FF0000"/>
        </w:rPr>
        <w:t>Rachel Hansen</w:t>
      </w:r>
    </w:p>
    <w:p w:rsidRPr="00B417D4" w:rsidR="00757A2F" w:rsidP="00757A2F" w:rsidRDefault="00757A2F" w14:paraId="30F80934" w14:textId="77777777">
      <w:pPr>
        <w:spacing w:line="240" w:lineRule="auto"/>
        <w:rPr>
          <w:rFonts w:ascii="Times New Roman" w:hAnsi="Times New Roman"/>
          <w:color w:val="FF0000"/>
        </w:rPr>
      </w:pPr>
      <w:r w:rsidRPr="00B417D4">
        <w:rPr>
          <w:rFonts w:ascii="Times New Roman" w:hAnsi="Times New Roman"/>
          <w:color w:val="FF0000"/>
        </w:rPr>
        <w:t>Project Director, School Pulse Panel</w:t>
      </w:r>
    </w:p>
    <w:p w:rsidRPr="00B417D4" w:rsidR="00757A2F" w:rsidP="00757A2F" w:rsidRDefault="00757A2F" w14:paraId="3685CAB6" w14:textId="77777777">
      <w:pPr>
        <w:spacing w:line="240" w:lineRule="auto"/>
        <w:rPr>
          <w:rFonts w:ascii="Times New Roman" w:hAnsi="Times New Roman"/>
          <w:color w:val="FF0000"/>
          <w:sz w:val="20"/>
        </w:rPr>
      </w:pPr>
    </w:p>
    <w:p w:rsidRPr="00B417D4" w:rsidR="00757A2F" w:rsidP="00757A2F" w:rsidRDefault="00757A2F" w14:paraId="45BE7225" w14:textId="77777777">
      <w:pPr>
        <w:autoSpaceDE w:val="0"/>
        <w:autoSpaceDN w:val="0"/>
        <w:adjustRightInd w:val="0"/>
        <w:spacing w:line="240" w:lineRule="auto"/>
        <w:rPr>
          <w:rFonts w:ascii="Times New Roman" w:hAnsi="Times New Roman"/>
          <w:color w:val="FF0000"/>
          <w:sz w:val="20"/>
        </w:rPr>
      </w:pPr>
      <w:r w:rsidRPr="00B417D4">
        <w:rPr>
          <w:rFonts w:ascii="Times New Roman" w:hAnsi="Times New Roman"/>
          <w:color w:val="FF0000"/>
          <w:sz w:val="20"/>
        </w:rPr>
        <w:t xml:space="preserve">To see findings from prior School Pulse Panel data collections, visit </w:t>
      </w:r>
      <w:hyperlink w:history="1" r:id="rId61">
        <w:r w:rsidRPr="00B417D4">
          <w:rPr>
            <w:rStyle w:val="Hyperlink"/>
            <w:rFonts w:ascii="Times New Roman" w:hAnsi="Times New Roman"/>
            <w:color w:val="FF0000"/>
            <w:sz w:val="20"/>
          </w:rPr>
          <w:t>https://ies.ed.gov/schoolsurvey/</w:t>
        </w:r>
      </w:hyperlink>
      <w:r w:rsidRPr="00B417D4">
        <w:rPr>
          <w:rFonts w:ascii="Times New Roman" w:hAnsi="Times New Roman"/>
          <w:color w:val="FF0000"/>
          <w:sz w:val="20"/>
        </w:rPr>
        <w:t>.</w:t>
      </w:r>
    </w:p>
    <w:p w:rsidRPr="00B417D4" w:rsidR="00757A2F" w:rsidP="00757A2F" w:rsidRDefault="00757A2F" w14:paraId="362DE0F7" w14:textId="77777777">
      <w:pPr>
        <w:rPr>
          <w:color w:val="FF0000"/>
        </w:rPr>
      </w:pPr>
    </w:p>
    <w:p w:rsidRPr="00B417D4" w:rsidR="00757A2F" w:rsidP="00757A2F" w:rsidRDefault="00757A2F" w14:paraId="191C304F" w14:textId="77777777">
      <w:pPr>
        <w:rPr>
          <w:rFonts w:ascii="Times New Roman" w:hAnsi="Times New Roman"/>
          <w:b/>
          <w:bCs/>
          <w:color w:val="FF0000"/>
        </w:rPr>
      </w:pPr>
      <w:r w:rsidRPr="00B417D4">
        <w:rPr>
          <w:rFonts w:ascii="Times New Roman" w:hAnsi="Times New Roman"/>
          <w:b/>
          <w:bCs/>
          <w:color w:val="FF0000"/>
        </w:rPr>
        <w:t>School Pulse Panel: Frequently Asked Questions (FAQs)</w:t>
      </w:r>
    </w:p>
    <w:p w:rsidRPr="00B417D4" w:rsidR="00757A2F" w:rsidP="00757A2F" w:rsidRDefault="00757A2F" w14:paraId="69761299" w14:textId="77777777">
      <w:pPr>
        <w:rPr>
          <w:rFonts w:ascii="Times New Roman" w:hAnsi="Times New Roman"/>
          <w:b/>
          <w:bCs/>
          <w:color w:val="FF0000"/>
          <w:sz w:val="20"/>
        </w:rPr>
      </w:pPr>
    </w:p>
    <w:p w:rsidRPr="00B417D4" w:rsidR="00757A2F" w:rsidP="00757A2F" w:rsidRDefault="00757A2F" w14:paraId="71B477DB" w14:textId="77777777">
      <w:pPr>
        <w:rPr>
          <w:rFonts w:ascii="Times New Roman" w:hAnsi="Times New Roman"/>
          <w:b/>
          <w:bCs/>
          <w:color w:val="FF0000"/>
          <w:sz w:val="20"/>
        </w:rPr>
      </w:pPr>
      <w:r w:rsidRPr="00B417D4">
        <w:rPr>
          <w:rFonts w:ascii="Times New Roman" w:hAnsi="Times New Roman"/>
          <w:b/>
          <w:bCs/>
          <w:color w:val="FF0000"/>
          <w:sz w:val="20"/>
        </w:rPr>
        <w:t>How is the School Pulse Panel different from other education surveys?</w:t>
      </w:r>
    </w:p>
    <w:p w:rsidRPr="00B417D4" w:rsidR="00757A2F" w:rsidP="00757A2F" w:rsidRDefault="00757A2F" w14:paraId="33670B90" w14:textId="77777777">
      <w:pPr>
        <w:rPr>
          <w:rFonts w:ascii="Times New Roman" w:hAnsi="Times New Roman"/>
          <w:color w:val="FF0000"/>
          <w:sz w:val="20"/>
        </w:rPr>
      </w:pPr>
      <w:r w:rsidRPr="00B417D4">
        <w:rPr>
          <w:rFonts w:ascii="Times New Roman" w:hAnsi="Times New Roman"/>
          <w:color w:val="FF0000"/>
          <w:sz w:val="20"/>
        </w:rPr>
        <w:t>The School Pulse Panel is a unique survey. While surveys that NCES conducts produce benchmark statistics critical to monitoring progress over time, they are not designed to capture the rapid pace at which schools must adapt in this pandemic environment. The School Pulse Panel is designed to address this gap. Your contribution is key to producing a source of “near time” statistics that shed light on these challenges and inform the response of education officials at the federal level.</w:t>
      </w:r>
      <w:r w:rsidRPr="00B417D4">
        <w:rPr>
          <w:color w:val="FF0000"/>
        </w:rPr>
        <w:br/>
      </w:r>
    </w:p>
    <w:p w:rsidRPr="00B417D4" w:rsidR="00757A2F" w:rsidP="00757A2F" w:rsidRDefault="00757A2F" w14:paraId="133368A9" w14:textId="77777777">
      <w:pPr>
        <w:rPr>
          <w:rFonts w:ascii="Times New Roman" w:hAnsi="Times New Roman"/>
          <w:b/>
          <w:bCs/>
          <w:color w:val="FF0000"/>
          <w:sz w:val="20"/>
        </w:rPr>
      </w:pPr>
      <w:r w:rsidRPr="00B417D4">
        <w:rPr>
          <w:rFonts w:ascii="Times New Roman" w:hAnsi="Times New Roman"/>
          <w:b/>
          <w:bCs/>
          <w:color w:val="FF0000"/>
          <w:sz w:val="20"/>
        </w:rPr>
        <w:t>How frequently do you collect data for the School Pulse Panel?</w:t>
      </w:r>
    </w:p>
    <w:p w:rsidRPr="00B417D4" w:rsidR="00757A2F" w:rsidP="00757A2F" w:rsidRDefault="00757A2F" w14:paraId="3642CA9A" w14:textId="77777777">
      <w:pPr>
        <w:rPr>
          <w:rFonts w:ascii="Times New Roman" w:hAnsi="Times New Roman"/>
          <w:color w:val="FF0000"/>
          <w:sz w:val="20"/>
        </w:rPr>
      </w:pPr>
      <w:r w:rsidRPr="00B417D4">
        <w:rPr>
          <w:rFonts w:ascii="Times New Roman" w:hAnsi="Times New Roman"/>
          <w:color w:val="FF0000"/>
          <w:sz w:val="20"/>
        </w:rPr>
        <w:t>The School Pulse Panel is designed to collect data from schools every month through December 2022.</w:t>
      </w:r>
      <w:r w:rsidRPr="00B417D4">
        <w:rPr>
          <w:color w:val="FF0000"/>
        </w:rPr>
        <w:br/>
      </w:r>
    </w:p>
    <w:p w:rsidRPr="00B417D4" w:rsidR="00757A2F" w:rsidP="00757A2F" w:rsidRDefault="00757A2F" w14:paraId="3B633A0E" w14:textId="77777777">
      <w:pPr>
        <w:rPr>
          <w:rFonts w:ascii="Times New Roman" w:hAnsi="Times New Roman"/>
          <w:b/>
          <w:bCs/>
          <w:color w:val="FF0000"/>
          <w:sz w:val="20"/>
        </w:rPr>
      </w:pPr>
      <w:r w:rsidRPr="00B417D4">
        <w:rPr>
          <w:rFonts w:ascii="Times New Roman" w:hAnsi="Times New Roman"/>
          <w:b/>
          <w:bCs/>
          <w:color w:val="FF0000"/>
          <w:sz w:val="20"/>
        </w:rPr>
        <w:lastRenderedPageBreak/>
        <w:t xml:space="preserve">How do I participate? </w:t>
      </w:r>
    </w:p>
    <w:p w:rsidRPr="00B417D4" w:rsidR="00757A2F" w:rsidP="00757A2F" w:rsidRDefault="00757A2F" w14:paraId="68B70932" w14:textId="77777777">
      <w:pPr>
        <w:rPr>
          <w:rFonts w:ascii="Times New Roman" w:hAnsi="Times New Roman"/>
          <w:color w:val="FF0000"/>
          <w:sz w:val="20"/>
        </w:rPr>
      </w:pPr>
      <w:r w:rsidRPr="00B417D4">
        <w:rPr>
          <w:rStyle w:val="markedcontent"/>
          <w:rFonts w:ascii="Times New Roman" w:hAnsi="Times New Roman"/>
          <w:color w:val="FF0000"/>
          <w:sz w:val="20"/>
        </w:rPr>
        <w:t xml:space="preserve">Your school’s designated point of contact will receive an invitation to complete the School Pulse Panel survey via email. The email will include a link to the survey, which should take approximately 30 minutes to complete. On behalf of the U.S. Department of Education’s National Center for Education Statistics (NCES), the Census Bureau is collecting the information. A new survey invitation will be issued each month from the email address </w:t>
      </w:r>
      <w:hyperlink w:history="1" r:id="rId62">
        <w:r w:rsidRPr="00B417D4">
          <w:rPr>
            <w:rStyle w:val="Hyperlink"/>
            <w:rFonts w:ascii="Times New Roman" w:hAnsi="Times New Roman"/>
            <w:color w:val="FF0000"/>
            <w:sz w:val="20"/>
          </w:rPr>
          <w:t>addp.school.pulse.panel@census.gov</w:t>
        </w:r>
      </w:hyperlink>
      <w:r w:rsidRPr="00B417D4">
        <w:rPr>
          <w:rStyle w:val="markedcontent"/>
          <w:rFonts w:ascii="Times New Roman" w:hAnsi="Times New Roman"/>
          <w:color w:val="FF0000"/>
          <w:sz w:val="20"/>
        </w:rPr>
        <w:t>. All participation is voluntary.</w:t>
      </w:r>
      <w:r w:rsidRPr="00B417D4">
        <w:rPr>
          <w:rFonts w:ascii="Times New Roman" w:hAnsi="Times New Roman"/>
          <w:color w:val="FF0000"/>
          <w:sz w:val="20"/>
        </w:rPr>
        <w:br/>
      </w:r>
    </w:p>
    <w:p w:rsidRPr="00B417D4" w:rsidR="00757A2F" w:rsidP="00757A2F" w:rsidRDefault="00757A2F" w14:paraId="50E8A266" w14:textId="77777777">
      <w:pPr>
        <w:rPr>
          <w:rFonts w:ascii="Times New Roman" w:hAnsi="Times New Roman"/>
          <w:b/>
          <w:bCs/>
          <w:color w:val="FF0000"/>
          <w:sz w:val="20"/>
        </w:rPr>
      </w:pPr>
      <w:r w:rsidRPr="00B417D4">
        <w:rPr>
          <w:rFonts w:ascii="Times New Roman" w:hAnsi="Times New Roman"/>
          <w:b/>
          <w:bCs/>
          <w:color w:val="FF0000"/>
          <w:sz w:val="20"/>
        </w:rPr>
        <w:t xml:space="preserve">Does the person completing the School Pulse Panel have to be the principal? </w:t>
      </w:r>
    </w:p>
    <w:p w:rsidRPr="00B417D4" w:rsidR="00757A2F" w:rsidP="00757A2F" w:rsidRDefault="00757A2F" w14:paraId="07AAF7BA" w14:textId="77777777">
      <w:pPr>
        <w:rPr>
          <w:rStyle w:val="markedcontent"/>
          <w:color w:val="FF0000"/>
        </w:rPr>
      </w:pPr>
      <w:r w:rsidRPr="00B417D4">
        <w:rPr>
          <w:rStyle w:val="markedcontent"/>
          <w:rFonts w:ascii="Times New Roman" w:hAnsi="Times New Roman"/>
          <w:color w:val="FF0000"/>
          <w:sz w:val="20"/>
        </w:rPr>
        <w:t>No. We initially identified the principal at each school as the School Pulse Panel point of contact, but you are welcome to delegate completion of the survey to another staff member who is knowledgeable about student enrollment and other programs at the school.</w:t>
      </w:r>
    </w:p>
    <w:p w:rsidRPr="00B417D4" w:rsidR="00757A2F" w:rsidP="00757A2F" w:rsidRDefault="00757A2F" w14:paraId="44EE57C9" w14:textId="77777777">
      <w:pPr>
        <w:rPr>
          <w:rFonts w:eastAsia="Yu Mincho"/>
          <w:color w:val="FF0000"/>
        </w:rPr>
      </w:pPr>
    </w:p>
    <w:p w:rsidRPr="00B417D4" w:rsidR="00757A2F" w:rsidP="00757A2F" w:rsidRDefault="00757A2F" w14:paraId="06AAA339" w14:textId="77777777">
      <w:pPr>
        <w:rPr>
          <w:rFonts w:ascii="Times New Roman" w:hAnsi="Times New Roman" w:eastAsia="Yu Mincho"/>
          <w:b/>
          <w:bCs/>
          <w:color w:val="FF0000"/>
          <w:sz w:val="20"/>
        </w:rPr>
      </w:pPr>
      <w:r w:rsidRPr="00B417D4">
        <w:rPr>
          <w:rFonts w:ascii="Times New Roman" w:hAnsi="Times New Roman" w:eastAsia="Yu Mincho"/>
          <w:b/>
          <w:bCs/>
          <w:color w:val="FF0000"/>
          <w:sz w:val="20"/>
        </w:rPr>
        <w:t>Will you ask the same questions every month?</w:t>
      </w:r>
    </w:p>
    <w:p w:rsidRPr="00B417D4" w:rsidR="00757A2F" w:rsidP="00757A2F" w:rsidRDefault="00757A2F" w14:paraId="5B447615" w14:textId="77777777">
      <w:pPr>
        <w:autoSpaceDE w:val="0"/>
        <w:autoSpaceDN w:val="0"/>
        <w:adjustRightInd w:val="0"/>
        <w:rPr>
          <w:rStyle w:val="markedcontent"/>
          <w:color w:val="FF0000"/>
        </w:rPr>
      </w:pPr>
      <w:r w:rsidRPr="00B417D4">
        <w:rPr>
          <w:rStyle w:val="markedcontent"/>
          <w:rFonts w:ascii="Times New Roman" w:hAnsi="Times New Roman"/>
          <w:color w:val="FF0000"/>
          <w:sz w:val="20"/>
        </w:rPr>
        <w:t>Some questions will remain on the survey from month to month to detect how schools are experiencing and adapting to change. Other questions will rotate in and out. Topics will include, but will not be limited to, instructional mode, pandemic-related learning needs, virus spread mitigation strategies, services offered for students and staff, technology use and information on staffing.</w:t>
      </w:r>
    </w:p>
    <w:p w:rsidRPr="00B417D4" w:rsidR="00757A2F" w:rsidP="00757A2F" w:rsidRDefault="00757A2F" w14:paraId="6C72DC31" w14:textId="77777777">
      <w:pPr>
        <w:autoSpaceDE w:val="0"/>
        <w:autoSpaceDN w:val="0"/>
        <w:adjustRightInd w:val="0"/>
        <w:rPr>
          <w:color w:val="FF0000"/>
        </w:rPr>
      </w:pPr>
    </w:p>
    <w:p w:rsidRPr="00B417D4" w:rsidR="00757A2F" w:rsidP="00757A2F" w:rsidRDefault="00757A2F" w14:paraId="0D763878" w14:textId="77777777">
      <w:pPr>
        <w:autoSpaceDE w:val="0"/>
        <w:autoSpaceDN w:val="0"/>
        <w:adjustRightInd w:val="0"/>
        <w:rPr>
          <w:rFonts w:ascii="Times New Roman" w:hAnsi="Times New Roman"/>
          <w:b/>
          <w:bCs/>
          <w:color w:val="FF0000"/>
          <w:sz w:val="20"/>
        </w:rPr>
      </w:pPr>
      <w:r w:rsidRPr="00B417D4">
        <w:rPr>
          <w:rFonts w:ascii="Times New Roman" w:hAnsi="Times New Roman"/>
          <w:b/>
          <w:bCs/>
          <w:color w:val="FF0000"/>
          <w:sz w:val="20"/>
        </w:rPr>
        <w:t>How will my school be reimbursed?</w:t>
      </w:r>
    </w:p>
    <w:p w:rsidRPr="00B417D4" w:rsidR="00757A2F" w:rsidP="00757A2F" w:rsidRDefault="00757A2F" w14:paraId="0B610008" w14:textId="77777777">
      <w:pPr>
        <w:autoSpaceDE w:val="0"/>
        <w:autoSpaceDN w:val="0"/>
        <w:adjustRightInd w:val="0"/>
        <w:rPr>
          <w:rFonts w:ascii="Times New Roman" w:hAnsi="Times New Roman"/>
          <w:color w:val="FF0000"/>
          <w:sz w:val="20"/>
        </w:rPr>
      </w:pPr>
      <w:r w:rsidRPr="00B417D4">
        <w:rPr>
          <w:rFonts w:ascii="Times New Roman" w:hAnsi="Times New Roman"/>
          <w:color w:val="FF0000"/>
          <w:sz w:val="20"/>
        </w:rPr>
        <w:t>If permitted, for each fully completed monthly survey, the school will be offered $400. For most schools, these funds will be paid out monthly in the form of a debit card. Some schools may need to make alternate arrangements with the Census Bureau.</w:t>
      </w:r>
    </w:p>
    <w:p w:rsidRPr="00B417D4" w:rsidR="00757A2F" w:rsidP="00757A2F" w:rsidRDefault="00757A2F" w14:paraId="234ADB5F" w14:textId="77777777">
      <w:pPr>
        <w:autoSpaceDE w:val="0"/>
        <w:autoSpaceDN w:val="0"/>
        <w:adjustRightInd w:val="0"/>
        <w:rPr>
          <w:rFonts w:ascii="Times New Roman" w:hAnsi="Times New Roman"/>
          <w:color w:val="FF0000"/>
          <w:sz w:val="20"/>
        </w:rPr>
      </w:pPr>
    </w:p>
    <w:p w:rsidRPr="00B417D4" w:rsidR="00757A2F" w:rsidP="00757A2F" w:rsidRDefault="00757A2F" w14:paraId="09CE824A" w14:textId="77777777">
      <w:pPr>
        <w:autoSpaceDE w:val="0"/>
        <w:autoSpaceDN w:val="0"/>
        <w:adjustRightInd w:val="0"/>
        <w:rPr>
          <w:rFonts w:ascii="Times New Roman" w:hAnsi="Times New Roman"/>
          <w:b/>
          <w:bCs/>
          <w:color w:val="FF0000"/>
          <w:sz w:val="20"/>
        </w:rPr>
      </w:pPr>
      <w:r w:rsidRPr="00B417D4">
        <w:rPr>
          <w:rFonts w:ascii="Times New Roman" w:hAnsi="Times New Roman"/>
          <w:b/>
          <w:bCs/>
          <w:color w:val="FF0000"/>
          <w:sz w:val="20"/>
        </w:rPr>
        <w:t>Other important information</w:t>
      </w:r>
    </w:p>
    <w:p w:rsidRPr="00B417D4" w:rsidR="00757A2F" w:rsidP="00757A2F" w:rsidRDefault="00757A2F" w14:paraId="5268FBE4" w14:textId="77777777">
      <w:pPr>
        <w:autoSpaceDE w:val="0"/>
        <w:autoSpaceDN w:val="0"/>
        <w:adjustRightInd w:val="0"/>
        <w:rPr>
          <w:rFonts w:ascii="Times New Roman" w:hAnsi="Times New Roman"/>
          <w:color w:val="FF0000"/>
          <w:sz w:val="20"/>
        </w:rPr>
      </w:pPr>
      <w:r w:rsidRPr="00B417D4">
        <w:rPr>
          <w:rFonts w:ascii="Times New Roman" w:hAnsi="Times New Roman"/>
          <w:color w:val="FF0000"/>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B417D4" w:rsidR="00757A2F" w:rsidP="00757A2F" w:rsidRDefault="00757A2F" w14:paraId="20943DB6" w14:textId="77777777">
      <w:pPr>
        <w:autoSpaceDE w:val="0"/>
        <w:autoSpaceDN w:val="0"/>
        <w:adjustRightInd w:val="0"/>
        <w:rPr>
          <w:rFonts w:ascii="Times New Roman" w:hAnsi="Times New Roman"/>
          <w:color w:val="FF0000"/>
          <w:sz w:val="20"/>
        </w:rPr>
      </w:pPr>
    </w:p>
    <w:p w:rsidRPr="00B417D4" w:rsidR="00757A2F" w:rsidP="00757A2F" w:rsidRDefault="00757A2F" w14:paraId="72102776" w14:textId="77777777">
      <w:pPr>
        <w:rPr>
          <w:rFonts w:ascii="Times New Roman" w:hAnsi="Times New Roman"/>
          <w:b/>
          <w:bCs/>
          <w:color w:val="FF0000"/>
          <w:sz w:val="20"/>
        </w:rPr>
      </w:pPr>
      <w:r w:rsidRPr="00B417D4">
        <w:rPr>
          <w:rFonts w:ascii="Times New Roman" w:hAnsi="Times New Roman"/>
          <w:b/>
          <w:bCs/>
          <w:color w:val="FF0000"/>
          <w:sz w:val="20"/>
        </w:rPr>
        <w:t>Questions?</w:t>
      </w:r>
    </w:p>
    <w:p w:rsidRPr="00B417D4" w:rsidR="00757A2F" w:rsidP="00757A2F" w:rsidRDefault="00757A2F" w14:paraId="70C6CA7B" w14:textId="77777777">
      <w:pPr>
        <w:rPr>
          <w:rFonts w:ascii="Times New Roman" w:hAnsi="Times New Roman"/>
          <w:color w:val="FF0000"/>
          <w:sz w:val="20"/>
        </w:rPr>
      </w:pPr>
      <w:r w:rsidRPr="00B417D4">
        <w:rPr>
          <w:rFonts w:ascii="Times New Roman" w:hAnsi="Times New Roman"/>
          <w:color w:val="FF0000"/>
          <w:sz w:val="20"/>
        </w:rPr>
        <w:t xml:space="preserve">If you have any questions about the study, contact the U.S. Census Bureau at 1-844-868-3661 or via email at </w:t>
      </w:r>
      <w:hyperlink w:history="1" r:id="rId63">
        <w:r w:rsidRPr="00B417D4">
          <w:rPr>
            <w:rStyle w:val="Hyperlink"/>
            <w:rFonts w:ascii="Times New Roman" w:hAnsi="Times New Roman"/>
            <w:color w:val="FF0000"/>
            <w:sz w:val="20"/>
          </w:rPr>
          <w:t>addp.school.pulse.panel@census.gov</w:t>
        </w:r>
      </w:hyperlink>
      <w:r w:rsidRPr="00B417D4">
        <w:rPr>
          <w:rFonts w:ascii="Times New Roman" w:hAnsi="Times New Roman"/>
          <w:color w:val="FF0000"/>
          <w:sz w:val="20"/>
        </w:rPr>
        <w:t>. The Census Bureau is collecting the data for NCES.</w:t>
      </w:r>
    </w:p>
    <w:p w:rsidRPr="00B417D4" w:rsidR="00757A2F" w:rsidP="00757A2F" w:rsidRDefault="00757A2F" w14:paraId="1552D130" w14:textId="77777777">
      <w:pPr>
        <w:rPr>
          <w:rFonts w:ascii="Times New Roman" w:hAnsi="Times New Roman"/>
          <w:i/>
          <w:color w:val="FF0000"/>
          <w:sz w:val="16"/>
          <w:szCs w:val="16"/>
          <w:highlight w:val="yellow"/>
        </w:rPr>
      </w:pPr>
    </w:p>
    <w:p w:rsidRPr="00B417D4" w:rsidR="00757A2F" w:rsidP="00757A2F" w:rsidRDefault="00757A2F" w14:paraId="252FE5B2" w14:textId="77777777">
      <w:pPr>
        <w:rPr>
          <w:rFonts w:ascii="Times New Roman" w:hAnsi="Times New Roman"/>
          <w:i/>
          <w:color w:val="FF0000"/>
          <w:sz w:val="16"/>
          <w:szCs w:val="16"/>
          <w:highlight w:val="yellow"/>
        </w:rPr>
      </w:pPr>
    </w:p>
    <w:p w:rsidRPr="00B417D4" w:rsidR="00757A2F" w:rsidP="00757A2F" w:rsidRDefault="00757A2F" w14:paraId="398BAD8A" w14:textId="77777777">
      <w:pPr>
        <w:rPr>
          <w:rFonts w:ascii="Times New Roman" w:hAnsi="Times New Roman" w:eastAsia="Arial"/>
          <w:i/>
          <w:color w:val="FF0000"/>
          <w:w w:val="90"/>
          <w:sz w:val="16"/>
          <w:szCs w:val="16"/>
        </w:rPr>
      </w:pPr>
      <w:r w:rsidRPr="00B417D4">
        <w:rPr>
          <w:rFonts w:ascii="Times New Roman" w:hAnsi="Times New Roman" w:eastAsia="Arial"/>
          <w:i/>
          <w:color w:val="FF0000"/>
          <w:w w:val="90"/>
          <w:sz w:val="16"/>
          <w:szCs w:val="16"/>
        </w:rPr>
        <w:t>NCES</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is</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authorized</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to</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conduct</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this</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survey</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by</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the</w:t>
      </w:r>
      <w:r w:rsidRPr="00B417D4">
        <w:rPr>
          <w:rFonts w:ascii="Times New Roman" w:hAnsi="Times New Roman" w:eastAsia="Arial"/>
          <w:i/>
          <w:color w:val="FF0000"/>
          <w:spacing w:val="-7"/>
          <w:w w:val="90"/>
          <w:sz w:val="16"/>
          <w:szCs w:val="16"/>
        </w:rPr>
        <w:t xml:space="preserve"> </w:t>
      </w:r>
      <w:r w:rsidRPr="00B417D4">
        <w:rPr>
          <w:rFonts w:ascii="Times New Roman" w:hAnsi="Times New Roman"/>
          <w:i/>
          <w:iCs/>
          <w:color w:val="FF0000"/>
          <w:sz w:val="16"/>
          <w:szCs w:val="16"/>
          <w:lang w:bidi="en-US"/>
        </w:rPr>
        <w:t>American Rescue Plan Act of 2021 (ARP 2021; Sec. 2010) and the</w:t>
      </w:r>
      <w:r w:rsidRPr="00B417D4">
        <w:rPr>
          <w:rFonts w:ascii="Times New Roman" w:hAnsi="Times New Roman"/>
          <w:i/>
          <w:iCs/>
          <w:color w:val="FF0000"/>
          <w:lang w:bidi="en-US"/>
        </w:rPr>
        <w:t xml:space="preserve"> </w:t>
      </w:r>
      <w:r w:rsidRPr="00B417D4">
        <w:rPr>
          <w:rFonts w:ascii="Times New Roman" w:hAnsi="Times New Roman" w:eastAsia="Arial"/>
          <w:i/>
          <w:color w:val="FF0000"/>
          <w:w w:val="90"/>
          <w:sz w:val="16"/>
          <w:szCs w:val="16"/>
        </w:rPr>
        <w:t>Education</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Sciences</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Reform</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Act</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of</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2002</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(ESRA 2002, 20 U.S.C. §9543).</w:t>
      </w:r>
      <w:r w:rsidRPr="00B417D4">
        <w:rPr>
          <w:rFonts w:ascii="Times New Roman" w:hAnsi="Times New Roman" w:eastAsia="Arial"/>
          <w:i/>
          <w:color w:val="FF0000"/>
          <w:spacing w:val="21"/>
          <w:w w:val="90"/>
          <w:sz w:val="16"/>
          <w:szCs w:val="16"/>
        </w:rPr>
        <w:t xml:space="preserve"> </w:t>
      </w:r>
      <w:proofErr w:type="gramStart"/>
      <w:r w:rsidRPr="00B417D4">
        <w:rPr>
          <w:rFonts w:ascii="Times New Roman" w:hAnsi="Times New Roman" w:eastAsia="Arial"/>
          <w:i/>
          <w:color w:val="FF0000"/>
          <w:w w:val="90"/>
          <w:sz w:val="16"/>
          <w:szCs w:val="16"/>
        </w:rPr>
        <w:t>All</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of</w:t>
      </w:r>
      <w:proofErr w:type="gramEnd"/>
      <w:r w:rsidRPr="00B417D4">
        <w:rPr>
          <w:rFonts w:ascii="Times New Roman" w:hAnsi="Times New Roman" w:eastAsia="Arial"/>
          <w:i/>
          <w:color w:val="FF0000"/>
          <w:w w:val="90"/>
          <w:sz w:val="16"/>
          <w:szCs w:val="16"/>
        </w:rPr>
        <w:t xml:space="preserve"> the</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information</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schools</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provide</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may</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be</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used</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only</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for</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statistical</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purposes</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and</w:t>
      </w:r>
      <w:r w:rsidRPr="00B417D4">
        <w:rPr>
          <w:rFonts w:ascii="Times New Roman" w:hAnsi="Times New Roman" w:eastAsia="Arial"/>
          <w:i/>
          <w:color w:val="FF0000"/>
          <w:w w:val="88"/>
          <w:sz w:val="16"/>
          <w:szCs w:val="16"/>
        </w:rPr>
        <w:t xml:space="preserve"> </w:t>
      </w:r>
      <w:r w:rsidRPr="00B417D4">
        <w:rPr>
          <w:rFonts w:ascii="Times New Roman" w:hAnsi="Times New Roman" w:eastAsia="Arial"/>
          <w:i/>
          <w:color w:val="FF0000"/>
          <w:w w:val="90"/>
          <w:sz w:val="16"/>
          <w:szCs w:val="16"/>
        </w:rPr>
        <w:t>may</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not</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be</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disclosed,</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or</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used,</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in</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identifiable</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form</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for</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any</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other</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purpose</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except</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as</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required</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by</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law</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(20</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U.S.C.</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§9573</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and</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6</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U.S.C.</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§151).</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Reports</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of</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the</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findings</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from</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the</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survey</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will</w:t>
      </w:r>
      <w:r w:rsidRPr="00B417D4">
        <w:rPr>
          <w:rFonts w:ascii="Times New Roman" w:hAnsi="Times New Roman" w:eastAsia="Arial"/>
          <w:i/>
          <w:color w:val="FF0000"/>
          <w:spacing w:val="-8"/>
          <w:w w:val="90"/>
          <w:sz w:val="16"/>
          <w:szCs w:val="16"/>
        </w:rPr>
        <w:t xml:space="preserve"> </w:t>
      </w:r>
      <w:r w:rsidRPr="00B417D4">
        <w:rPr>
          <w:rFonts w:ascii="Times New Roman" w:hAnsi="Times New Roman" w:eastAsia="Arial"/>
          <w:i/>
          <w:color w:val="FF0000"/>
          <w:w w:val="90"/>
          <w:sz w:val="16"/>
          <w:szCs w:val="16"/>
        </w:rPr>
        <w:t>not</w:t>
      </w:r>
      <w:r w:rsidRPr="00B417D4">
        <w:rPr>
          <w:rFonts w:ascii="Times New Roman" w:hAnsi="Times New Roman" w:eastAsia="Arial"/>
          <w:i/>
          <w:color w:val="FF0000"/>
          <w:spacing w:val="-7"/>
          <w:w w:val="90"/>
          <w:sz w:val="16"/>
          <w:szCs w:val="16"/>
        </w:rPr>
        <w:t xml:space="preserve"> </w:t>
      </w:r>
      <w:r w:rsidRPr="00B417D4">
        <w:rPr>
          <w:rFonts w:ascii="Times New Roman" w:hAnsi="Times New Roman" w:eastAsia="Arial"/>
          <w:i/>
          <w:color w:val="FF0000"/>
          <w:w w:val="90"/>
          <w:sz w:val="16"/>
          <w:szCs w:val="16"/>
        </w:rPr>
        <w:t>identify</w:t>
      </w:r>
      <w:r w:rsidRPr="00B417D4">
        <w:rPr>
          <w:rFonts w:ascii="Times New Roman" w:hAnsi="Times New Roman" w:eastAsia="Arial"/>
          <w:i/>
          <w:color w:val="FF0000"/>
          <w:w w:val="88"/>
          <w:sz w:val="16"/>
          <w:szCs w:val="16"/>
        </w:rPr>
        <w:t xml:space="preserve"> </w:t>
      </w:r>
      <w:r w:rsidRPr="00B417D4">
        <w:rPr>
          <w:rFonts w:ascii="Times New Roman" w:hAnsi="Times New Roman" w:eastAsia="Arial"/>
          <w:i/>
          <w:color w:val="FF0000"/>
          <w:w w:val="90"/>
          <w:sz w:val="16"/>
          <w:szCs w:val="16"/>
        </w:rPr>
        <w:t>participating</w:t>
      </w:r>
      <w:r w:rsidRPr="00B417D4">
        <w:rPr>
          <w:rFonts w:ascii="Times New Roman" w:hAnsi="Times New Roman" w:eastAsia="Arial"/>
          <w:i/>
          <w:color w:val="FF0000"/>
          <w:spacing w:val="-10"/>
          <w:w w:val="90"/>
          <w:sz w:val="16"/>
          <w:szCs w:val="16"/>
        </w:rPr>
        <w:t xml:space="preserve"> </w:t>
      </w:r>
      <w:r w:rsidRPr="00B417D4">
        <w:rPr>
          <w:rFonts w:ascii="Times New Roman" w:hAnsi="Times New Roman" w:eastAsia="Arial"/>
          <w:i/>
          <w:color w:val="FF0000"/>
          <w:w w:val="90"/>
          <w:sz w:val="16"/>
          <w:szCs w:val="16"/>
        </w:rPr>
        <w:t>Local Education Agencies (LEAs),</w:t>
      </w:r>
      <w:r w:rsidRPr="00B417D4">
        <w:rPr>
          <w:rFonts w:ascii="Times New Roman" w:hAnsi="Times New Roman" w:eastAsia="Arial"/>
          <w:i/>
          <w:color w:val="FF0000"/>
          <w:spacing w:val="-9"/>
          <w:w w:val="90"/>
          <w:sz w:val="16"/>
          <w:szCs w:val="16"/>
        </w:rPr>
        <w:t xml:space="preserve"> </w:t>
      </w:r>
      <w:r w:rsidRPr="00B417D4">
        <w:rPr>
          <w:rFonts w:ascii="Times New Roman" w:hAnsi="Times New Roman" w:eastAsia="Arial"/>
          <w:i/>
          <w:color w:val="FF0000"/>
          <w:w w:val="90"/>
          <w:sz w:val="16"/>
          <w:szCs w:val="16"/>
        </w:rPr>
        <w:t>schools,</w:t>
      </w:r>
      <w:r w:rsidRPr="00B417D4">
        <w:rPr>
          <w:rFonts w:ascii="Times New Roman" w:hAnsi="Times New Roman" w:eastAsia="Arial"/>
          <w:i/>
          <w:color w:val="FF0000"/>
          <w:spacing w:val="-10"/>
          <w:w w:val="90"/>
          <w:sz w:val="16"/>
          <w:szCs w:val="16"/>
        </w:rPr>
        <w:t xml:space="preserve"> </w:t>
      </w:r>
      <w:r w:rsidRPr="00B417D4">
        <w:rPr>
          <w:rFonts w:ascii="Times New Roman" w:hAnsi="Times New Roman" w:eastAsia="Arial"/>
          <w:i/>
          <w:color w:val="FF0000"/>
          <w:w w:val="90"/>
          <w:sz w:val="16"/>
          <w:szCs w:val="16"/>
        </w:rPr>
        <w:t>or</w:t>
      </w:r>
      <w:r w:rsidRPr="00B417D4">
        <w:rPr>
          <w:rFonts w:ascii="Times New Roman" w:hAnsi="Times New Roman" w:eastAsia="Arial"/>
          <w:i/>
          <w:color w:val="FF0000"/>
          <w:spacing w:val="-9"/>
          <w:w w:val="90"/>
          <w:sz w:val="16"/>
          <w:szCs w:val="16"/>
        </w:rPr>
        <w:t xml:space="preserve"> </w:t>
      </w:r>
      <w:r w:rsidRPr="00B417D4">
        <w:rPr>
          <w:rFonts w:ascii="Times New Roman" w:hAnsi="Times New Roman" w:eastAsia="Arial"/>
          <w:i/>
          <w:color w:val="FF0000"/>
          <w:w w:val="90"/>
          <w:sz w:val="16"/>
          <w:szCs w:val="16"/>
        </w:rPr>
        <w:t>staff.</w:t>
      </w:r>
      <w:r w:rsidRPr="00B417D4">
        <w:rPr>
          <w:rFonts w:ascii="Times New Roman" w:hAnsi="Times New Roman" w:eastAsia="Arial"/>
          <w:i/>
          <w:color w:val="FF0000"/>
          <w:spacing w:val="17"/>
          <w:w w:val="90"/>
          <w:sz w:val="16"/>
          <w:szCs w:val="16"/>
        </w:rPr>
        <w:t xml:space="preserve"> </w:t>
      </w:r>
      <w:r w:rsidRPr="00B417D4">
        <w:rPr>
          <w:rFonts w:ascii="Times New Roman" w:hAnsi="Times New Roman" w:eastAsia="Arial"/>
          <w:i/>
          <w:color w:val="FF0000"/>
          <w:w w:val="90"/>
          <w:sz w:val="16"/>
          <w:szCs w:val="16"/>
        </w:rPr>
        <w:t>Individual</w:t>
      </w:r>
      <w:r w:rsidRPr="00B417D4">
        <w:rPr>
          <w:rFonts w:ascii="Times New Roman" w:hAnsi="Times New Roman" w:eastAsia="Arial"/>
          <w:i/>
          <w:color w:val="FF0000"/>
          <w:spacing w:val="-10"/>
          <w:w w:val="90"/>
          <w:sz w:val="16"/>
          <w:szCs w:val="16"/>
        </w:rPr>
        <w:t xml:space="preserve"> </w:t>
      </w:r>
      <w:r w:rsidRPr="00B417D4">
        <w:rPr>
          <w:rFonts w:ascii="Times New Roman" w:hAnsi="Times New Roman" w:eastAsia="Arial"/>
          <w:i/>
          <w:color w:val="FF0000"/>
          <w:w w:val="90"/>
          <w:sz w:val="16"/>
          <w:szCs w:val="16"/>
        </w:rPr>
        <w:t>responses</w:t>
      </w:r>
      <w:r w:rsidRPr="00B417D4">
        <w:rPr>
          <w:rFonts w:ascii="Times New Roman" w:hAnsi="Times New Roman" w:eastAsia="Arial"/>
          <w:i/>
          <w:color w:val="FF0000"/>
          <w:spacing w:val="-9"/>
          <w:w w:val="90"/>
          <w:sz w:val="16"/>
          <w:szCs w:val="16"/>
        </w:rPr>
        <w:t xml:space="preserve"> </w:t>
      </w:r>
      <w:r w:rsidRPr="00B417D4">
        <w:rPr>
          <w:rFonts w:ascii="Times New Roman" w:hAnsi="Times New Roman" w:eastAsia="Arial"/>
          <w:i/>
          <w:color w:val="FF0000"/>
          <w:w w:val="90"/>
          <w:sz w:val="16"/>
          <w:szCs w:val="16"/>
        </w:rPr>
        <w:t>will</w:t>
      </w:r>
      <w:r w:rsidRPr="00B417D4">
        <w:rPr>
          <w:rFonts w:ascii="Times New Roman" w:hAnsi="Times New Roman" w:eastAsia="Arial"/>
          <w:i/>
          <w:color w:val="FF0000"/>
          <w:spacing w:val="-10"/>
          <w:w w:val="90"/>
          <w:sz w:val="16"/>
          <w:szCs w:val="16"/>
        </w:rPr>
        <w:t xml:space="preserve"> </w:t>
      </w:r>
      <w:r w:rsidRPr="00B417D4">
        <w:rPr>
          <w:rFonts w:ascii="Times New Roman" w:hAnsi="Times New Roman" w:eastAsia="Arial"/>
          <w:i/>
          <w:color w:val="FF0000"/>
          <w:w w:val="90"/>
          <w:sz w:val="16"/>
          <w:szCs w:val="16"/>
        </w:rPr>
        <w:t>be</w:t>
      </w:r>
      <w:r w:rsidRPr="00B417D4">
        <w:rPr>
          <w:rFonts w:ascii="Times New Roman" w:hAnsi="Times New Roman" w:eastAsia="Arial"/>
          <w:i/>
          <w:color w:val="FF0000"/>
          <w:spacing w:val="-9"/>
          <w:w w:val="90"/>
          <w:sz w:val="16"/>
          <w:szCs w:val="16"/>
        </w:rPr>
        <w:t xml:space="preserve"> </w:t>
      </w:r>
      <w:r w:rsidRPr="00B417D4">
        <w:rPr>
          <w:rFonts w:ascii="Times New Roman" w:hAnsi="Times New Roman" w:eastAsia="Arial"/>
          <w:i/>
          <w:color w:val="FF0000"/>
          <w:w w:val="90"/>
          <w:sz w:val="16"/>
          <w:szCs w:val="16"/>
        </w:rPr>
        <w:t>combined</w:t>
      </w:r>
      <w:r w:rsidRPr="00B417D4">
        <w:rPr>
          <w:rFonts w:ascii="Times New Roman" w:hAnsi="Times New Roman" w:eastAsia="Arial"/>
          <w:i/>
          <w:color w:val="FF0000"/>
          <w:spacing w:val="-9"/>
          <w:w w:val="90"/>
          <w:sz w:val="16"/>
          <w:szCs w:val="16"/>
        </w:rPr>
        <w:t xml:space="preserve"> </w:t>
      </w:r>
      <w:r w:rsidRPr="00B417D4">
        <w:rPr>
          <w:rFonts w:ascii="Times New Roman" w:hAnsi="Times New Roman" w:eastAsia="Arial"/>
          <w:i/>
          <w:color w:val="FF0000"/>
          <w:w w:val="90"/>
          <w:sz w:val="16"/>
          <w:szCs w:val="16"/>
        </w:rPr>
        <w:t>with</w:t>
      </w:r>
      <w:r w:rsidRPr="00B417D4">
        <w:rPr>
          <w:rFonts w:ascii="Times New Roman" w:hAnsi="Times New Roman" w:eastAsia="Arial"/>
          <w:i/>
          <w:color w:val="FF0000"/>
          <w:spacing w:val="-10"/>
          <w:w w:val="90"/>
          <w:sz w:val="16"/>
          <w:szCs w:val="16"/>
        </w:rPr>
        <w:t xml:space="preserve"> </w:t>
      </w:r>
      <w:r w:rsidRPr="00B417D4">
        <w:rPr>
          <w:rFonts w:ascii="Times New Roman" w:hAnsi="Times New Roman" w:eastAsia="Arial"/>
          <w:i/>
          <w:color w:val="FF0000"/>
          <w:w w:val="90"/>
          <w:sz w:val="16"/>
          <w:szCs w:val="16"/>
        </w:rPr>
        <w:t>those</w:t>
      </w:r>
      <w:r w:rsidRPr="00B417D4">
        <w:rPr>
          <w:rFonts w:ascii="Times New Roman" w:hAnsi="Times New Roman" w:eastAsia="Arial"/>
          <w:i/>
          <w:color w:val="FF0000"/>
          <w:spacing w:val="-9"/>
          <w:w w:val="90"/>
          <w:sz w:val="16"/>
          <w:szCs w:val="16"/>
        </w:rPr>
        <w:t xml:space="preserve"> </w:t>
      </w:r>
      <w:r w:rsidRPr="00B417D4">
        <w:rPr>
          <w:rFonts w:ascii="Times New Roman" w:hAnsi="Times New Roman" w:eastAsia="Arial"/>
          <w:i/>
          <w:color w:val="FF0000"/>
          <w:w w:val="90"/>
          <w:sz w:val="16"/>
          <w:szCs w:val="16"/>
        </w:rPr>
        <w:t>from</w:t>
      </w:r>
      <w:r w:rsidRPr="00B417D4">
        <w:rPr>
          <w:rFonts w:ascii="Times New Roman" w:hAnsi="Times New Roman" w:eastAsia="Arial"/>
          <w:i/>
          <w:color w:val="FF0000"/>
          <w:spacing w:val="-10"/>
          <w:w w:val="90"/>
          <w:sz w:val="16"/>
          <w:szCs w:val="16"/>
        </w:rPr>
        <w:t xml:space="preserve"> </w:t>
      </w:r>
      <w:r w:rsidRPr="00B417D4">
        <w:rPr>
          <w:rFonts w:ascii="Times New Roman" w:hAnsi="Times New Roman" w:eastAsia="Arial"/>
          <w:i/>
          <w:color w:val="FF0000"/>
          <w:w w:val="90"/>
          <w:sz w:val="16"/>
          <w:szCs w:val="16"/>
        </w:rPr>
        <w:t>other</w:t>
      </w:r>
      <w:r w:rsidRPr="00B417D4">
        <w:rPr>
          <w:rFonts w:ascii="Times New Roman" w:hAnsi="Times New Roman" w:eastAsia="Arial"/>
          <w:i/>
          <w:color w:val="FF0000"/>
          <w:spacing w:val="-9"/>
          <w:w w:val="90"/>
          <w:sz w:val="16"/>
          <w:szCs w:val="16"/>
        </w:rPr>
        <w:t xml:space="preserve"> </w:t>
      </w:r>
      <w:r w:rsidRPr="00B417D4">
        <w:rPr>
          <w:rFonts w:ascii="Times New Roman" w:hAnsi="Times New Roman" w:eastAsia="Arial"/>
          <w:i/>
          <w:color w:val="FF0000"/>
          <w:w w:val="90"/>
          <w:sz w:val="16"/>
          <w:szCs w:val="16"/>
        </w:rPr>
        <w:t>participants</w:t>
      </w:r>
      <w:r w:rsidRPr="00B417D4">
        <w:rPr>
          <w:rFonts w:ascii="Times New Roman" w:hAnsi="Times New Roman" w:eastAsia="Arial"/>
          <w:i/>
          <w:color w:val="FF0000"/>
          <w:spacing w:val="-10"/>
          <w:w w:val="90"/>
          <w:sz w:val="16"/>
          <w:szCs w:val="16"/>
        </w:rPr>
        <w:t xml:space="preserve"> </w:t>
      </w:r>
      <w:r w:rsidRPr="00B417D4">
        <w:rPr>
          <w:rFonts w:ascii="Times New Roman" w:hAnsi="Times New Roman" w:eastAsia="Arial"/>
          <w:i/>
          <w:color w:val="FF0000"/>
          <w:w w:val="90"/>
          <w:sz w:val="16"/>
          <w:szCs w:val="16"/>
        </w:rPr>
        <w:t>to</w:t>
      </w:r>
      <w:r w:rsidRPr="00B417D4">
        <w:rPr>
          <w:rFonts w:ascii="Times New Roman" w:hAnsi="Times New Roman" w:eastAsia="Arial"/>
          <w:i/>
          <w:color w:val="FF0000"/>
          <w:spacing w:val="-9"/>
          <w:w w:val="90"/>
          <w:sz w:val="16"/>
          <w:szCs w:val="16"/>
        </w:rPr>
        <w:t xml:space="preserve"> </w:t>
      </w:r>
      <w:r w:rsidRPr="00B417D4">
        <w:rPr>
          <w:rFonts w:ascii="Times New Roman" w:hAnsi="Times New Roman" w:eastAsia="Arial"/>
          <w:i/>
          <w:color w:val="FF0000"/>
          <w:w w:val="90"/>
          <w:sz w:val="16"/>
          <w:szCs w:val="16"/>
        </w:rPr>
        <w:t>produce</w:t>
      </w:r>
      <w:r w:rsidRPr="00B417D4">
        <w:rPr>
          <w:rFonts w:ascii="Times New Roman" w:hAnsi="Times New Roman" w:eastAsia="Arial"/>
          <w:i/>
          <w:color w:val="FF0000"/>
          <w:spacing w:val="-9"/>
          <w:w w:val="90"/>
          <w:sz w:val="16"/>
          <w:szCs w:val="16"/>
        </w:rPr>
        <w:t xml:space="preserve"> </w:t>
      </w:r>
      <w:r w:rsidRPr="00B417D4">
        <w:rPr>
          <w:rFonts w:ascii="Times New Roman" w:hAnsi="Times New Roman" w:eastAsia="Arial"/>
          <w:i/>
          <w:color w:val="FF0000"/>
          <w:w w:val="90"/>
          <w:sz w:val="16"/>
          <w:szCs w:val="16"/>
        </w:rPr>
        <w:t>summary</w:t>
      </w:r>
      <w:r w:rsidRPr="00B417D4">
        <w:rPr>
          <w:rFonts w:ascii="Times New Roman" w:hAnsi="Times New Roman" w:eastAsia="Arial"/>
          <w:i/>
          <w:color w:val="FF0000"/>
          <w:spacing w:val="-10"/>
          <w:w w:val="90"/>
          <w:sz w:val="16"/>
          <w:szCs w:val="16"/>
        </w:rPr>
        <w:t xml:space="preserve"> </w:t>
      </w:r>
      <w:r w:rsidRPr="00B417D4">
        <w:rPr>
          <w:rFonts w:ascii="Times New Roman" w:hAnsi="Times New Roman" w:eastAsia="Arial"/>
          <w:i/>
          <w:color w:val="FF0000"/>
          <w:w w:val="90"/>
          <w:sz w:val="16"/>
          <w:szCs w:val="16"/>
        </w:rPr>
        <w:t>statistics</w:t>
      </w:r>
      <w:r w:rsidRPr="00B417D4">
        <w:rPr>
          <w:rFonts w:ascii="Times New Roman" w:hAnsi="Times New Roman" w:eastAsia="Arial"/>
          <w:i/>
          <w:color w:val="FF0000"/>
          <w:spacing w:val="-9"/>
          <w:w w:val="90"/>
          <w:sz w:val="16"/>
          <w:szCs w:val="16"/>
        </w:rPr>
        <w:t xml:space="preserve"> </w:t>
      </w:r>
      <w:r w:rsidRPr="00B417D4">
        <w:rPr>
          <w:rFonts w:ascii="Times New Roman" w:hAnsi="Times New Roman" w:eastAsia="Arial"/>
          <w:i/>
          <w:color w:val="FF0000"/>
          <w:w w:val="90"/>
          <w:sz w:val="16"/>
          <w:szCs w:val="16"/>
        </w:rPr>
        <w:t>and</w:t>
      </w:r>
      <w:r w:rsidRPr="00B417D4">
        <w:rPr>
          <w:rFonts w:ascii="Times New Roman" w:hAnsi="Times New Roman" w:eastAsia="Arial"/>
          <w:i/>
          <w:color w:val="FF0000"/>
          <w:spacing w:val="-10"/>
          <w:w w:val="90"/>
          <w:sz w:val="16"/>
          <w:szCs w:val="16"/>
        </w:rPr>
        <w:t xml:space="preserve"> </w:t>
      </w:r>
      <w:r w:rsidRPr="00B417D4">
        <w:rPr>
          <w:rFonts w:ascii="Times New Roman" w:hAnsi="Times New Roman" w:eastAsia="Arial"/>
          <w:i/>
          <w:color w:val="FF0000"/>
          <w:w w:val="90"/>
          <w:sz w:val="16"/>
          <w:szCs w:val="16"/>
        </w:rPr>
        <w:t>reports.</w:t>
      </w:r>
    </w:p>
    <w:p w:rsidR="00AA4346" w:rsidP="00AA4346" w:rsidRDefault="00AA4346" w14:paraId="4D5CB3C6" w14:textId="77777777">
      <w:pPr>
        <w:rPr>
          <w:rFonts w:asciiTheme="minorHAnsi" w:hAnsiTheme="minorHAnsi" w:cstheme="minorBidi"/>
          <w:sz w:val="22"/>
          <w:szCs w:val="22"/>
        </w:rPr>
      </w:pPr>
    </w:p>
    <w:p w:rsidR="00AA4346" w:rsidP="00AA4346" w:rsidRDefault="00AA4346" w14:paraId="24AE95D2" w14:textId="64EB04DD"/>
    <w:p w:rsidR="00AA4346" w:rsidP="00AA4346" w:rsidRDefault="00AA4346" w14:paraId="27268A66" w14:textId="5AEFD731"/>
    <w:p w:rsidRPr="00AA4346" w:rsidR="00AA4346" w:rsidP="0015712D" w:rsidRDefault="00AA4346" w14:paraId="3E1F5D20" w14:textId="77777777"/>
    <w:p w:rsidR="00AA4346" w:rsidRDefault="00AA4346" w14:paraId="65CE0B10" w14:textId="1939A3BB">
      <w:pPr>
        <w:spacing w:after="160" w:line="259" w:lineRule="auto"/>
      </w:pPr>
      <w:r>
        <w:br w:type="page"/>
      </w:r>
    </w:p>
    <w:p w:rsidRPr="00AA4346" w:rsidR="00AA4346" w:rsidP="000B3574" w:rsidRDefault="00AA4346" w14:paraId="534AF3EE" w14:textId="77777777"/>
    <w:p w:rsidR="007757FC" w:rsidP="007757FC" w:rsidRDefault="007757FC" w14:paraId="218C2A96" w14:textId="679FE77C">
      <w:bookmarkStart w:name="_Toc85105658" w:id="30"/>
      <w:bookmarkStart w:name="_Hlk88231258" w:id="31"/>
      <w:bookmarkStart w:name="_Toc62826273" w:id="32"/>
    </w:p>
    <w:bookmarkEnd w:id="30"/>
    <w:bookmarkEnd w:id="31"/>
    <w:p w:rsidR="00803574" w:rsidP="00803574" w:rsidRDefault="00803574" w14:paraId="7A02D467" w14:textId="6A447E94">
      <w:pPr>
        <w:pStyle w:val="Heading2"/>
      </w:pPr>
      <w:r>
        <w:t>School Pulse Panel FAQ/Brochure</w:t>
      </w:r>
    </w:p>
    <w:p w:rsidR="002317D6" w:rsidRDefault="002317D6" w14:paraId="646FA588" w14:textId="5A30020A">
      <w:pPr>
        <w:spacing w:after="160" w:line="259" w:lineRule="auto"/>
      </w:pPr>
    </w:p>
    <w:p w:rsidR="00CC27D6" w:rsidRDefault="00E111F7" w14:paraId="7D988C30" w14:textId="600F9D24">
      <w:pPr>
        <w:spacing w:after="160" w:line="259" w:lineRule="auto"/>
      </w:pPr>
      <w:r w:rsidRPr="00E111F7">
        <w:rPr>
          <w:noProof/>
        </w:rPr>
        <w:drawing>
          <wp:inline distT="0" distB="0" distL="0" distR="0" wp14:anchorId="443872A3" wp14:editId="1DDE0AB5">
            <wp:extent cx="5769960" cy="7442200"/>
            <wp:effectExtent l="0" t="0" r="254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73798" cy="7447151"/>
                    </a:xfrm>
                    <a:prstGeom prst="rect">
                      <a:avLst/>
                    </a:prstGeom>
                    <a:noFill/>
                    <a:ln>
                      <a:noFill/>
                    </a:ln>
                  </pic:spPr>
                </pic:pic>
              </a:graphicData>
            </a:graphic>
          </wp:inline>
        </w:drawing>
      </w:r>
    </w:p>
    <w:p w:rsidR="00E111F7" w:rsidRDefault="00E111F7" w14:paraId="37F91138" w14:textId="257720D1">
      <w:pPr>
        <w:spacing w:after="160" w:line="259" w:lineRule="auto"/>
      </w:pPr>
      <w:r w:rsidRPr="00E111F7">
        <w:rPr>
          <w:noProof/>
        </w:rPr>
        <w:lastRenderedPageBreak/>
        <w:drawing>
          <wp:inline distT="0" distB="0" distL="0" distR="0" wp14:anchorId="444A70C6" wp14:editId="262EC297">
            <wp:extent cx="5872098" cy="7687733"/>
            <wp:effectExtent l="0" t="0" r="0" b="889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880218" cy="7698364"/>
                    </a:xfrm>
                    <a:prstGeom prst="rect">
                      <a:avLst/>
                    </a:prstGeom>
                    <a:noFill/>
                    <a:ln>
                      <a:noFill/>
                    </a:ln>
                  </pic:spPr>
                </pic:pic>
              </a:graphicData>
            </a:graphic>
          </wp:inline>
        </w:drawing>
      </w:r>
    </w:p>
    <w:p w:rsidR="00E111F7" w:rsidRDefault="00E111F7" w14:paraId="6596F8B9" w14:textId="77777777">
      <w:pPr>
        <w:spacing w:after="160" w:line="259" w:lineRule="auto"/>
        <w:rPr>
          <w:rFonts w:ascii="Times New Roman" w:hAnsi="Times New Roman" w:eastAsiaTheme="majorEastAsia"/>
          <w:b/>
          <w:bCs/>
          <w:color w:val="2F5496" w:themeColor="accent1" w:themeShade="BF"/>
          <w:sz w:val="28"/>
          <w:szCs w:val="28"/>
        </w:rPr>
      </w:pPr>
    </w:p>
    <w:p w:rsidR="00DB1011" w:rsidRDefault="00DB1011" w14:paraId="4BD6F5BE" w14:textId="77777777">
      <w:pPr>
        <w:spacing w:after="160" w:line="259" w:lineRule="auto"/>
        <w:rPr>
          <w:rFonts w:ascii="Times New Roman" w:hAnsi="Times New Roman" w:eastAsiaTheme="majorEastAsia"/>
          <w:b/>
          <w:bCs/>
          <w:color w:val="2F5496" w:themeColor="accent1" w:themeShade="BF"/>
          <w:sz w:val="28"/>
          <w:szCs w:val="28"/>
        </w:rPr>
      </w:pPr>
      <w:r>
        <w:br w:type="page"/>
      </w:r>
    </w:p>
    <w:p w:rsidRPr="0035527C" w:rsidR="00FB3FB7" w:rsidP="00FB3FB7" w:rsidRDefault="00FB3FB7" w14:paraId="0530A4E1" w14:textId="7EACF243">
      <w:pPr>
        <w:pStyle w:val="Heading2"/>
      </w:pPr>
      <w:r w:rsidRPr="0035527C">
        <w:lastRenderedPageBreak/>
        <w:t>Web Instrument</w:t>
      </w:r>
      <w:r>
        <w:t xml:space="preserve"> Log-in</w:t>
      </w:r>
      <w:bookmarkEnd w:id="32"/>
      <w:r>
        <w:t xml:space="preserve"> Screenshot</w:t>
      </w:r>
    </w:p>
    <w:p w:rsidRPr="0035527C" w:rsidR="00FB3FB7" w:rsidP="00FB3FB7" w:rsidRDefault="00FB3FB7" w14:paraId="3631FB2B" w14:textId="77777777">
      <w:pPr>
        <w:pStyle w:val="NoSpacing"/>
        <w:rPr>
          <w:rFonts w:ascii="Times New Roman" w:hAnsi="Times New Roman" w:cs="Times New Roman"/>
          <w:sz w:val="18"/>
        </w:rPr>
      </w:pPr>
      <w:r w:rsidRPr="0035527C">
        <w:rPr>
          <w:rFonts w:ascii="Times New Roman" w:hAnsi="Times New Roman" w:cs="Times New Roman"/>
          <w:sz w:val="18"/>
        </w:rPr>
        <w:br/>
      </w:r>
    </w:p>
    <w:p w:rsidR="00043FF8" w:rsidP="00404B80" w:rsidRDefault="00115680" w14:paraId="2FB14C45" w14:textId="1EFD0928">
      <w:pPr>
        <w:pStyle w:val="Footer"/>
        <w:ind w:left="0" w:firstLine="0"/>
        <w:jc w:val="center"/>
        <w:rPr>
          <w:rFonts w:ascii="Times New Roman" w:hAnsi="Times New Roman"/>
        </w:rPr>
      </w:pPr>
      <w:r>
        <w:rPr>
          <w:noProof/>
        </w:rPr>
        <w:drawing>
          <wp:inline distT="0" distB="0" distL="0" distR="0" wp14:anchorId="7D683594" wp14:editId="3E271C68">
            <wp:extent cx="5621655" cy="2876072"/>
            <wp:effectExtent l="0" t="0" r="0" b="63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noChangeArrowheads="1"/>
                    </pic:cNvPicPr>
                  </pic:nvPicPr>
                  <pic:blipFill>
                    <a:blip r:embed="rId66" r:link="rId67" cstate="print">
                      <a:extLst>
                        <a:ext uri="{28A0092B-C50C-407E-A947-70E740481C1C}">
                          <a14:useLocalDpi xmlns:a14="http://schemas.microsoft.com/office/drawing/2010/main" val="0"/>
                        </a:ext>
                      </a:extLst>
                    </a:blip>
                    <a:srcRect/>
                    <a:stretch>
                      <a:fillRect/>
                    </a:stretch>
                  </pic:blipFill>
                  <pic:spPr bwMode="auto">
                    <a:xfrm>
                      <a:off x="0" y="0"/>
                      <a:ext cx="5640980" cy="2885959"/>
                    </a:xfrm>
                    <a:prstGeom prst="rect">
                      <a:avLst/>
                    </a:prstGeom>
                    <a:noFill/>
                    <a:ln>
                      <a:noFill/>
                    </a:ln>
                  </pic:spPr>
                </pic:pic>
              </a:graphicData>
            </a:graphic>
          </wp:inline>
        </w:drawing>
      </w:r>
    </w:p>
    <w:p w:rsidR="00043FF8" w:rsidP="00404B80" w:rsidRDefault="00404B80" w14:paraId="444D0F47" w14:textId="660BFA27">
      <w:pPr>
        <w:pStyle w:val="Footer"/>
        <w:ind w:left="0" w:firstLine="0"/>
        <w:jc w:val="center"/>
        <w:rPr>
          <w:rFonts w:ascii="Times New Roman" w:hAnsi="Times New Roman"/>
        </w:rPr>
      </w:pPr>
      <w:r>
        <w:rPr>
          <w:noProof/>
        </w:rPr>
        <w:drawing>
          <wp:inline distT="0" distB="0" distL="0" distR="0" wp14:anchorId="2E0197B3" wp14:editId="72AE0FD6">
            <wp:extent cx="5622230" cy="5238750"/>
            <wp:effectExtent l="0" t="0" r="0"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68" r:link="rId69">
                      <a:extLst>
                        <a:ext uri="{28A0092B-C50C-407E-A947-70E740481C1C}">
                          <a14:useLocalDpi xmlns:a14="http://schemas.microsoft.com/office/drawing/2010/main" val="0"/>
                        </a:ext>
                      </a:extLst>
                    </a:blip>
                    <a:srcRect/>
                    <a:stretch>
                      <a:fillRect/>
                    </a:stretch>
                  </pic:blipFill>
                  <pic:spPr bwMode="auto">
                    <a:xfrm>
                      <a:off x="0" y="0"/>
                      <a:ext cx="5631590" cy="5247472"/>
                    </a:xfrm>
                    <a:prstGeom prst="rect">
                      <a:avLst/>
                    </a:prstGeom>
                    <a:noFill/>
                    <a:ln>
                      <a:noFill/>
                    </a:ln>
                  </pic:spPr>
                </pic:pic>
              </a:graphicData>
            </a:graphic>
          </wp:inline>
        </w:drawing>
      </w:r>
    </w:p>
    <w:p w:rsidR="00043FF8" w:rsidP="00FB3FB7" w:rsidRDefault="00043FF8" w14:paraId="7050A437" w14:textId="4C5A79A5">
      <w:pPr>
        <w:pStyle w:val="Footer"/>
        <w:ind w:left="0" w:firstLine="0"/>
        <w:rPr>
          <w:rFonts w:ascii="Times New Roman" w:hAnsi="Times New Roman"/>
        </w:rPr>
      </w:pPr>
    </w:p>
    <w:sectPr w:rsidR="00043FF8" w:rsidSect="00AA7E87">
      <w:footerReference w:type="default" r:id="rId70"/>
      <w:type w:val="continuous"/>
      <w:pgSz w:w="12240" w:h="15840"/>
      <w:pgMar w:top="86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2617" w14:textId="77777777" w:rsidR="00663605" w:rsidRDefault="00663605">
      <w:pPr>
        <w:spacing w:line="240" w:lineRule="auto"/>
      </w:pPr>
      <w:r>
        <w:separator/>
      </w:r>
    </w:p>
  </w:endnote>
  <w:endnote w:type="continuationSeparator" w:id="0">
    <w:p w14:paraId="75C8ABFE" w14:textId="77777777" w:rsidR="00663605" w:rsidRDefault="00663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E61F263" w14:textId="77777777" w:rsidTr="004F0E3E">
      <w:trPr>
        <w:cantSplit/>
        <w:trHeight w:hRule="exact" w:val="120"/>
      </w:trPr>
      <w:tc>
        <w:tcPr>
          <w:tcW w:w="2269" w:type="pct"/>
          <w:vAlign w:val="center"/>
        </w:tcPr>
        <w:p w14:paraId="02AE436C" w14:textId="77777777" w:rsidR="00607CA3" w:rsidRPr="00C0787C" w:rsidRDefault="00404B80"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404B80"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404B80"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404B80"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404B80" w:rsidP="0008123F">
          <w:pPr>
            <w:spacing w:line="240" w:lineRule="auto"/>
            <w:jc w:val="right"/>
            <w:rPr>
              <w:rFonts w:ascii="Franklin Gothic Medium" w:hAnsi="Franklin Gothic Medium"/>
              <w:b/>
              <w:sz w:val="20"/>
            </w:rPr>
          </w:pPr>
        </w:p>
      </w:tc>
    </w:tr>
  </w:tbl>
  <w:p w14:paraId="53F78612" w14:textId="77777777" w:rsidR="00607CA3" w:rsidRDefault="00404B80"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7448" w14:textId="77777777" w:rsidR="00663605" w:rsidRDefault="00663605">
      <w:pPr>
        <w:spacing w:line="240" w:lineRule="auto"/>
      </w:pPr>
      <w:r>
        <w:separator/>
      </w:r>
    </w:p>
  </w:footnote>
  <w:footnote w:type="continuationSeparator" w:id="0">
    <w:p w14:paraId="2B8EA105" w14:textId="77777777" w:rsidR="00663605" w:rsidRDefault="006636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67B"/>
    <w:multiLevelType w:val="hybridMultilevel"/>
    <w:tmpl w:val="5F4C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9B4145"/>
    <w:multiLevelType w:val="hybridMultilevel"/>
    <w:tmpl w:val="5288B2F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A25FBC"/>
    <w:multiLevelType w:val="hybridMultilevel"/>
    <w:tmpl w:val="F7503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384F7E"/>
    <w:multiLevelType w:val="hybridMultilevel"/>
    <w:tmpl w:val="BF88803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33F5B"/>
    <w:multiLevelType w:val="hybridMultilevel"/>
    <w:tmpl w:val="22020D7A"/>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4A7395"/>
    <w:multiLevelType w:val="multilevel"/>
    <w:tmpl w:val="BDA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764A6"/>
    <w:multiLevelType w:val="hybridMultilevel"/>
    <w:tmpl w:val="0C042F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4248D5"/>
    <w:multiLevelType w:val="hybridMultilevel"/>
    <w:tmpl w:val="2CC623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8C032C"/>
    <w:multiLevelType w:val="hybridMultilevel"/>
    <w:tmpl w:val="B0F8B53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5214881"/>
    <w:multiLevelType w:val="hybridMultilevel"/>
    <w:tmpl w:val="5E2E8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EA0A94"/>
    <w:multiLevelType w:val="hybridMultilevel"/>
    <w:tmpl w:val="108C3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4E6AE1"/>
    <w:multiLevelType w:val="hybridMultilevel"/>
    <w:tmpl w:val="0DD897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C42A21"/>
    <w:multiLevelType w:val="hybridMultilevel"/>
    <w:tmpl w:val="C8CE1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4E4964"/>
    <w:multiLevelType w:val="hybridMultilevel"/>
    <w:tmpl w:val="2924AD78"/>
    <w:lvl w:ilvl="0" w:tplc="3298531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72452A"/>
    <w:multiLevelType w:val="hybridMultilevel"/>
    <w:tmpl w:val="4EC2F8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472D20"/>
    <w:multiLevelType w:val="hybridMultilevel"/>
    <w:tmpl w:val="D91E0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0F17A75"/>
    <w:multiLevelType w:val="hybridMultilevel"/>
    <w:tmpl w:val="CD3C2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8F06B3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055D2C"/>
    <w:multiLevelType w:val="hybridMultilevel"/>
    <w:tmpl w:val="6EFA0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3AB042B"/>
    <w:multiLevelType w:val="hybridMultilevel"/>
    <w:tmpl w:val="045237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6996C70"/>
    <w:multiLevelType w:val="hybridMultilevel"/>
    <w:tmpl w:val="AE7C5648"/>
    <w:lvl w:ilvl="0" w:tplc="96EC80DC">
      <w:start w:val="1"/>
      <w:numFmt w:val="bullet"/>
      <w:lvlText w:val=""/>
      <w:lvlJc w:val="left"/>
      <w:pPr>
        <w:ind w:left="720" w:hanging="360"/>
      </w:pPr>
      <w:rPr>
        <w:rFonts w:ascii="Symbol" w:hAnsi="Symbol" w:hint="default"/>
      </w:rPr>
    </w:lvl>
    <w:lvl w:ilvl="1" w:tplc="1AEAF600">
      <w:start w:val="1"/>
      <w:numFmt w:val="bullet"/>
      <w:lvlText w:val="o"/>
      <w:lvlJc w:val="left"/>
      <w:pPr>
        <w:ind w:left="1440" w:hanging="360"/>
      </w:pPr>
      <w:rPr>
        <w:rFonts w:ascii="Courier New" w:hAnsi="Courier New" w:hint="default"/>
      </w:rPr>
    </w:lvl>
    <w:lvl w:ilvl="2" w:tplc="16286E72">
      <w:start w:val="1"/>
      <w:numFmt w:val="bullet"/>
      <w:lvlText w:val=""/>
      <w:lvlJc w:val="left"/>
      <w:pPr>
        <w:ind w:left="2160" w:hanging="360"/>
      </w:pPr>
      <w:rPr>
        <w:rFonts w:ascii="Wingdings" w:hAnsi="Wingdings" w:hint="default"/>
      </w:rPr>
    </w:lvl>
    <w:lvl w:ilvl="3" w:tplc="7AF6B9E2">
      <w:start w:val="1"/>
      <w:numFmt w:val="bullet"/>
      <w:lvlText w:val=""/>
      <w:lvlJc w:val="left"/>
      <w:pPr>
        <w:ind w:left="2880" w:hanging="360"/>
      </w:pPr>
      <w:rPr>
        <w:rFonts w:ascii="Symbol" w:hAnsi="Symbol" w:hint="default"/>
      </w:rPr>
    </w:lvl>
    <w:lvl w:ilvl="4" w:tplc="9D3A440A">
      <w:start w:val="1"/>
      <w:numFmt w:val="bullet"/>
      <w:lvlText w:val="o"/>
      <w:lvlJc w:val="left"/>
      <w:pPr>
        <w:ind w:left="3600" w:hanging="360"/>
      </w:pPr>
      <w:rPr>
        <w:rFonts w:ascii="Courier New" w:hAnsi="Courier New" w:hint="default"/>
      </w:rPr>
    </w:lvl>
    <w:lvl w:ilvl="5" w:tplc="B81A302A">
      <w:start w:val="1"/>
      <w:numFmt w:val="bullet"/>
      <w:lvlText w:val=""/>
      <w:lvlJc w:val="left"/>
      <w:pPr>
        <w:ind w:left="4320" w:hanging="360"/>
      </w:pPr>
      <w:rPr>
        <w:rFonts w:ascii="Wingdings" w:hAnsi="Wingdings" w:hint="default"/>
      </w:rPr>
    </w:lvl>
    <w:lvl w:ilvl="6" w:tplc="37922810">
      <w:start w:val="1"/>
      <w:numFmt w:val="bullet"/>
      <w:lvlText w:val=""/>
      <w:lvlJc w:val="left"/>
      <w:pPr>
        <w:ind w:left="5040" w:hanging="360"/>
      </w:pPr>
      <w:rPr>
        <w:rFonts w:ascii="Symbol" w:hAnsi="Symbol" w:hint="default"/>
      </w:rPr>
    </w:lvl>
    <w:lvl w:ilvl="7" w:tplc="48567342">
      <w:start w:val="1"/>
      <w:numFmt w:val="bullet"/>
      <w:lvlText w:val="o"/>
      <w:lvlJc w:val="left"/>
      <w:pPr>
        <w:ind w:left="5760" w:hanging="360"/>
      </w:pPr>
      <w:rPr>
        <w:rFonts w:ascii="Courier New" w:hAnsi="Courier New" w:hint="default"/>
      </w:rPr>
    </w:lvl>
    <w:lvl w:ilvl="8" w:tplc="0958B0AA">
      <w:start w:val="1"/>
      <w:numFmt w:val="bullet"/>
      <w:lvlText w:val=""/>
      <w:lvlJc w:val="left"/>
      <w:pPr>
        <w:ind w:left="6480" w:hanging="360"/>
      </w:pPr>
      <w:rPr>
        <w:rFonts w:ascii="Wingdings" w:hAnsi="Wingdings" w:hint="default"/>
      </w:rPr>
    </w:lvl>
  </w:abstractNum>
  <w:abstractNum w:abstractNumId="21" w15:restartNumberingAfterBreak="0">
    <w:nsid w:val="28D109D3"/>
    <w:multiLevelType w:val="hybridMultilevel"/>
    <w:tmpl w:val="A12EE8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92361CE"/>
    <w:multiLevelType w:val="hybridMultilevel"/>
    <w:tmpl w:val="B4C4399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DB07F1C"/>
    <w:multiLevelType w:val="hybridMultilevel"/>
    <w:tmpl w:val="3F4E1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0D173A4"/>
    <w:multiLevelType w:val="hybridMultilevel"/>
    <w:tmpl w:val="50ECF8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1E42B51"/>
    <w:multiLevelType w:val="hybridMultilevel"/>
    <w:tmpl w:val="A1CA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AD158E"/>
    <w:multiLevelType w:val="hybridMultilevel"/>
    <w:tmpl w:val="401860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BD20CE"/>
    <w:multiLevelType w:val="hybridMultilevel"/>
    <w:tmpl w:val="7C30A2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7503C7D"/>
    <w:multiLevelType w:val="hybridMultilevel"/>
    <w:tmpl w:val="897853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65150F2"/>
    <w:multiLevelType w:val="hybridMultilevel"/>
    <w:tmpl w:val="104A66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DA0CB3"/>
    <w:multiLevelType w:val="hybridMultilevel"/>
    <w:tmpl w:val="BC7C91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DF60E9"/>
    <w:multiLevelType w:val="hybridMultilevel"/>
    <w:tmpl w:val="0E205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922690E"/>
    <w:multiLevelType w:val="hybridMultilevel"/>
    <w:tmpl w:val="11400A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9784DE4"/>
    <w:multiLevelType w:val="hybridMultilevel"/>
    <w:tmpl w:val="B900BBD4"/>
    <w:lvl w:ilvl="0" w:tplc="04090003">
      <w:start w:val="1"/>
      <w:numFmt w:val="bullet"/>
      <w:lvlText w:val="o"/>
      <w:lvlJc w:val="left"/>
      <w:pPr>
        <w:ind w:left="1080" w:hanging="72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5433C7"/>
    <w:multiLevelType w:val="hybridMultilevel"/>
    <w:tmpl w:val="2A8CA7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FFA7F09"/>
    <w:multiLevelType w:val="hybridMultilevel"/>
    <w:tmpl w:val="ACA6E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35F27D8"/>
    <w:multiLevelType w:val="hybridMultilevel"/>
    <w:tmpl w:val="9E640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530570D"/>
    <w:multiLevelType w:val="hybridMultilevel"/>
    <w:tmpl w:val="CC7C6DF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8E50915"/>
    <w:multiLevelType w:val="hybridMultilevel"/>
    <w:tmpl w:val="2BD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76418A"/>
    <w:multiLevelType w:val="hybridMultilevel"/>
    <w:tmpl w:val="1EBA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BA64438"/>
    <w:multiLevelType w:val="hybridMultilevel"/>
    <w:tmpl w:val="994EB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D4F7701"/>
    <w:multiLevelType w:val="hybridMultilevel"/>
    <w:tmpl w:val="79203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E3D214D"/>
    <w:multiLevelType w:val="hybridMultilevel"/>
    <w:tmpl w:val="6C1842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EF24765"/>
    <w:multiLevelType w:val="hybridMultilevel"/>
    <w:tmpl w:val="85105E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F6B4A3F"/>
    <w:multiLevelType w:val="hybridMultilevel"/>
    <w:tmpl w:val="5CDE31B0"/>
    <w:lvl w:ilvl="0" w:tplc="04090003">
      <w:start w:val="1"/>
      <w:numFmt w:val="bullet"/>
      <w:lvlText w:val="o"/>
      <w:lvlJc w:val="left"/>
      <w:pPr>
        <w:ind w:left="1080" w:hanging="720"/>
      </w:pPr>
      <w:rPr>
        <w:rFonts w:ascii="Courier New" w:hAnsi="Courier New" w:cs="Courier New" w:hint="default"/>
      </w:rPr>
    </w:lvl>
    <w:lvl w:ilvl="1" w:tplc="B22CCB5C">
      <w:numFmt w:val="bullet"/>
      <w:lvlText w:val=""/>
      <w:lvlJc w:val="left"/>
      <w:pPr>
        <w:ind w:left="1800" w:hanging="72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0864201"/>
    <w:multiLevelType w:val="hybridMultilevel"/>
    <w:tmpl w:val="9FE6BDB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19A1A7B"/>
    <w:multiLevelType w:val="hybridMultilevel"/>
    <w:tmpl w:val="4A3A1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56467D9"/>
    <w:multiLevelType w:val="hybridMultilevel"/>
    <w:tmpl w:val="75DA8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5C4673F"/>
    <w:multiLevelType w:val="hybridMultilevel"/>
    <w:tmpl w:val="6C50B6B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1E05A4"/>
    <w:multiLevelType w:val="hybridMultilevel"/>
    <w:tmpl w:val="150AA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9F65409"/>
    <w:multiLevelType w:val="hybridMultilevel"/>
    <w:tmpl w:val="262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FE4C70"/>
    <w:multiLevelType w:val="hybridMultilevel"/>
    <w:tmpl w:val="587E2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10F1FEC"/>
    <w:multiLevelType w:val="hybridMultilevel"/>
    <w:tmpl w:val="B74C8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1C273B4"/>
    <w:multiLevelType w:val="hybridMultilevel"/>
    <w:tmpl w:val="38881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3D45B21"/>
    <w:multiLevelType w:val="hybridMultilevel"/>
    <w:tmpl w:val="3D485F54"/>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44E35F4"/>
    <w:multiLevelType w:val="hybridMultilevel"/>
    <w:tmpl w:val="429CE0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CB156E0"/>
    <w:multiLevelType w:val="hybridMultilevel"/>
    <w:tmpl w:val="3A6C8A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E031629"/>
    <w:multiLevelType w:val="hybridMultilevel"/>
    <w:tmpl w:val="B44C6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E997D52"/>
    <w:multiLevelType w:val="hybridMultilevel"/>
    <w:tmpl w:val="06AA296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53588366">
    <w:abstractNumId w:val="40"/>
  </w:num>
  <w:num w:numId="2" w16cid:durableId="2046371164">
    <w:abstractNumId w:val="23"/>
  </w:num>
  <w:num w:numId="3" w16cid:durableId="996763792">
    <w:abstractNumId w:val="35"/>
  </w:num>
  <w:num w:numId="4" w16cid:durableId="956911538">
    <w:abstractNumId w:val="5"/>
  </w:num>
  <w:num w:numId="5" w16cid:durableId="1086002378">
    <w:abstractNumId w:val="14"/>
  </w:num>
  <w:num w:numId="6" w16cid:durableId="618073922">
    <w:abstractNumId w:val="45"/>
  </w:num>
  <w:num w:numId="7" w16cid:durableId="1776092690">
    <w:abstractNumId w:val="20"/>
  </w:num>
  <w:num w:numId="8" w16cid:durableId="1692146709">
    <w:abstractNumId w:val="52"/>
  </w:num>
  <w:num w:numId="9" w16cid:durableId="691149118">
    <w:abstractNumId w:val="26"/>
  </w:num>
  <w:num w:numId="10" w16cid:durableId="1293974967">
    <w:abstractNumId w:val="21"/>
  </w:num>
  <w:num w:numId="11" w16cid:durableId="644816487">
    <w:abstractNumId w:val="17"/>
  </w:num>
  <w:num w:numId="12" w16cid:durableId="1537429461">
    <w:abstractNumId w:val="11"/>
  </w:num>
  <w:num w:numId="13" w16cid:durableId="1379554059">
    <w:abstractNumId w:val="57"/>
  </w:num>
  <w:num w:numId="14" w16cid:durableId="933127758">
    <w:abstractNumId w:val="50"/>
  </w:num>
  <w:num w:numId="15" w16cid:durableId="843670332">
    <w:abstractNumId w:val="39"/>
  </w:num>
  <w:num w:numId="16" w16cid:durableId="48458092">
    <w:abstractNumId w:val="49"/>
  </w:num>
  <w:num w:numId="17" w16cid:durableId="470484208">
    <w:abstractNumId w:val="60"/>
  </w:num>
  <w:num w:numId="18" w16cid:durableId="1734042854">
    <w:abstractNumId w:val="18"/>
  </w:num>
  <w:num w:numId="19" w16cid:durableId="1606156742">
    <w:abstractNumId w:val="41"/>
  </w:num>
  <w:num w:numId="20" w16cid:durableId="1128939918">
    <w:abstractNumId w:val="0"/>
  </w:num>
  <w:num w:numId="21" w16cid:durableId="1672829418">
    <w:abstractNumId w:val="15"/>
  </w:num>
  <w:num w:numId="22" w16cid:durableId="50005804">
    <w:abstractNumId w:val="36"/>
  </w:num>
  <w:num w:numId="23" w16cid:durableId="1457413411">
    <w:abstractNumId w:val="38"/>
  </w:num>
  <w:num w:numId="24" w16cid:durableId="1346974869">
    <w:abstractNumId w:val="29"/>
  </w:num>
  <w:num w:numId="25" w16cid:durableId="23137100">
    <w:abstractNumId w:val="59"/>
  </w:num>
  <w:num w:numId="26" w16cid:durableId="708997936">
    <w:abstractNumId w:val="13"/>
  </w:num>
  <w:num w:numId="27" w16cid:durableId="743600706">
    <w:abstractNumId w:val="37"/>
  </w:num>
  <w:num w:numId="28" w16cid:durableId="246966683">
    <w:abstractNumId w:val="56"/>
  </w:num>
  <w:num w:numId="29" w16cid:durableId="1936673308">
    <w:abstractNumId w:val="16"/>
  </w:num>
  <w:num w:numId="30" w16cid:durableId="435176592">
    <w:abstractNumId w:val="19"/>
  </w:num>
  <w:num w:numId="31" w16cid:durableId="1957371930">
    <w:abstractNumId w:val="55"/>
  </w:num>
  <w:num w:numId="32" w16cid:durableId="1952935499">
    <w:abstractNumId w:val="24"/>
  </w:num>
  <w:num w:numId="33" w16cid:durableId="1962153719">
    <w:abstractNumId w:val="25"/>
  </w:num>
  <w:num w:numId="34" w16cid:durableId="1269771208">
    <w:abstractNumId w:val="32"/>
  </w:num>
  <w:num w:numId="35" w16cid:durableId="1968664094">
    <w:abstractNumId w:val="43"/>
  </w:num>
  <w:num w:numId="36" w16cid:durableId="455757552">
    <w:abstractNumId w:val="31"/>
  </w:num>
  <w:num w:numId="37" w16cid:durableId="1449858649">
    <w:abstractNumId w:val="10"/>
  </w:num>
  <w:num w:numId="38" w16cid:durableId="803885544">
    <w:abstractNumId w:val="2"/>
  </w:num>
  <w:num w:numId="39" w16cid:durableId="856652283">
    <w:abstractNumId w:val="42"/>
  </w:num>
  <w:num w:numId="40" w16cid:durableId="2137987767">
    <w:abstractNumId w:val="28"/>
  </w:num>
  <w:num w:numId="41" w16cid:durableId="1656105462">
    <w:abstractNumId w:val="51"/>
  </w:num>
  <w:num w:numId="42" w16cid:durableId="155340538">
    <w:abstractNumId w:val="54"/>
  </w:num>
  <w:num w:numId="43" w16cid:durableId="2024162051">
    <w:abstractNumId w:val="53"/>
  </w:num>
  <w:num w:numId="44" w16cid:durableId="1319069529">
    <w:abstractNumId w:val="27"/>
  </w:num>
  <w:num w:numId="45" w16cid:durableId="779689759">
    <w:abstractNumId w:val="33"/>
  </w:num>
  <w:num w:numId="46" w16cid:durableId="1166674578">
    <w:abstractNumId w:val="34"/>
  </w:num>
  <w:num w:numId="47" w16cid:durableId="1018001045">
    <w:abstractNumId w:val="46"/>
  </w:num>
  <w:num w:numId="48" w16cid:durableId="1084760459">
    <w:abstractNumId w:val="12"/>
  </w:num>
  <w:num w:numId="49" w16cid:durableId="20974822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8228336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160474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191163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687879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96457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09611474">
    <w:abstractNumId w:val="30"/>
  </w:num>
  <w:num w:numId="56" w16cid:durableId="1165245265">
    <w:abstractNumId w:val="6"/>
  </w:num>
  <w:num w:numId="57" w16cid:durableId="1665010842">
    <w:abstractNumId w:val="44"/>
  </w:num>
  <w:num w:numId="58" w16cid:durableId="19582929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6467437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0105909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01886281">
    <w:abstractNumId w:val="48"/>
  </w:num>
  <w:num w:numId="62" w16cid:durableId="1290160908">
    <w:abstractNumId w:val="7"/>
  </w:num>
  <w:num w:numId="63" w16cid:durableId="2105110198">
    <w:abstractNumId w:val="49"/>
  </w:num>
  <w:num w:numId="64" w16cid:durableId="1433090189">
    <w:abstractNumId w:val="60"/>
  </w:num>
  <w:num w:numId="65" w16cid:durableId="966474203">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1F21"/>
    <w:rsid w:val="00014B92"/>
    <w:rsid w:val="00014CAD"/>
    <w:rsid w:val="00021777"/>
    <w:rsid w:val="000218FA"/>
    <w:rsid w:val="00024C44"/>
    <w:rsid w:val="00026685"/>
    <w:rsid w:val="00036315"/>
    <w:rsid w:val="00037DE4"/>
    <w:rsid w:val="00041561"/>
    <w:rsid w:val="00042117"/>
    <w:rsid w:val="00043BAB"/>
    <w:rsid w:val="00043FF8"/>
    <w:rsid w:val="0004665E"/>
    <w:rsid w:val="00060116"/>
    <w:rsid w:val="00063047"/>
    <w:rsid w:val="00063DAD"/>
    <w:rsid w:val="00065831"/>
    <w:rsid w:val="00075943"/>
    <w:rsid w:val="00081B09"/>
    <w:rsid w:val="000928D6"/>
    <w:rsid w:val="000B3574"/>
    <w:rsid w:val="000C4680"/>
    <w:rsid w:val="000C59EC"/>
    <w:rsid w:val="000E4F70"/>
    <w:rsid w:val="000F34A1"/>
    <w:rsid w:val="000F595E"/>
    <w:rsid w:val="00104EA5"/>
    <w:rsid w:val="00106EC3"/>
    <w:rsid w:val="0011454D"/>
    <w:rsid w:val="00115680"/>
    <w:rsid w:val="0011751E"/>
    <w:rsid w:val="00120096"/>
    <w:rsid w:val="00122529"/>
    <w:rsid w:val="00127671"/>
    <w:rsid w:val="001554F7"/>
    <w:rsid w:val="0015712D"/>
    <w:rsid w:val="00161932"/>
    <w:rsid w:val="00162822"/>
    <w:rsid w:val="001769B6"/>
    <w:rsid w:val="001839B7"/>
    <w:rsid w:val="0019304A"/>
    <w:rsid w:val="001B0117"/>
    <w:rsid w:val="001B2028"/>
    <w:rsid w:val="001B78F7"/>
    <w:rsid w:val="001C02BD"/>
    <w:rsid w:val="001C3178"/>
    <w:rsid w:val="001C3607"/>
    <w:rsid w:val="001D2A9E"/>
    <w:rsid w:val="001D3273"/>
    <w:rsid w:val="001D7B2F"/>
    <w:rsid w:val="001F3E4A"/>
    <w:rsid w:val="002048B0"/>
    <w:rsid w:val="00205126"/>
    <w:rsid w:val="00213FBE"/>
    <w:rsid w:val="002142D1"/>
    <w:rsid w:val="00216238"/>
    <w:rsid w:val="00224EE4"/>
    <w:rsid w:val="002317D6"/>
    <w:rsid w:val="00233753"/>
    <w:rsid w:val="002352C3"/>
    <w:rsid w:val="00246950"/>
    <w:rsid w:val="00254DF9"/>
    <w:rsid w:val="002633F5"/>
    <w:rsid w:val="00271992"/>
    <w:rsid w:val="00276CBA"/>
    <w:rsid w:val="00281FDB"/>
    <w:rsid w:val="00283680"/>
    <w:rsid w:val="002920D3"/>
    <w:rsid w:val="00293B6A"/>
    <w:rsid w:val="002C7118"/>
    <w:rsid w:val="002C7F27"/>
    <w:rsid w:val="002D0709"/>
    <w:rsid w:val="002E066A"/>
    <w:rsid w:val="00301B74"/>
    <w:rsid w:val="00316052"/>
    <w:rsid w:val="003165EE"/>
    <w:rsid w:val="0031759F"/>
    <w:rsid w:val="00327F7D"/>
    <w:rsid w:val="003313C2"/>
    <w:rsid w:val="00346C6C"/>
    <w:rsid w:val="003501BC"/>
    <w:rsid w:val="003501FA"/>
    <w:rsid w:val="0036231A"/>
    <w:rsid w:val="003677EA"/>
    <w:rsid w:val="003825BD"/>
    <w:rsid w:val="003911B0"/>
    <w:rsid w:val="003A196E"/>
    <w:rsid w:val="003D250D"/>
    <w:rsid w:val="003E54D7"/>
    <w:rsid w:val="003F00D3"/>
    <w:rsid w:val="003F1B54"/>
    <w:rsid w:val="004045C3"/>
    <w:rsid w:val="00404B80"/>
    <w:rsid w:val="00415BBE"/>
    <w:rsid w:val="00416428"/>
    <w:rsid w:val="00417F01"/>
    <w:rsid w:val="00424D04"/>
    <w:rsid w:val="004349FA"/>
    <w:rsid w:val="0044056E"/>
    <w:rsid w:val="00445452"/>
    <w:rsid w:val="0044628B"/>
    <w:rsid w:val="00457330"/>
    <w:rsid w:val="00471BA5"/>
    <w:rsid w:val="00475598"/>
    <w:rsid w:val="00475C38"/>
    <w:rsid w:val="00477ECF"/>
    <w:rsid w:val="00486B0B"/>
    <w:rsid w:val="0049014E"/>
    <w:rsid w:val="00490AA8"/>
    <w:rsid w:val="00492699"/>
    <w:rsid w:val="004B03D3"/>
    <w:rsid w:val="004B2E10"/>
    <w:rsid w:val="004B4C9F"/>
    <w:rsid w:val="004B5E8D"/>
    <w:rsid w:val="004C20F5"/>
    <w:rsid w:val="004C6BF2"/>
    <w:rsid w:val="004C6E1A"/>
    <w:rsid w:val="004D3129"/>
    <w:rsid w:val="004E2153"/>
    <w:rsid w:val="004E77E3"/>
    <w:rsid w:val="004F06F3"/>
    <w:rsid w:val="004F3FC0"/>
    <w:rsid w:val="00504215"/>
    <w:rsid w:val="00505C5F"/>
    <w:rsid w:val="005156E2"/>
    <w:rsid w:val="005249DD"/>
    <w:rsid w:val="00541CBC"/>
    <w:rsid w:val="005443AD"/>
    <w:rsid w:val="0054579E"/>
    <w:rsid w:val="00551CEA"/>
    <w:rsid w:val="0057377F"/>
    <w:rsid w:val="00586F7C"/>
    <w:rsid w:val="00591531"/>
    <w:rsid w:val="00596975"/>
    <w:rsid w:val="005A1D7C"/>
    <w:rsid w:val="005B0B49"/>
    <w:rsid w:val="005B4C82"/>
    <w:rsid w:val="005B590A"/>
    <w:rsid w:val="005C39C9"/>
    <w:rsid w:val="005C4E2A"/>
    <w:rsid w:val="005C6732"/>
    <w:rsid w:val="005C6D3A"/>
    <w:rsid w:val="005C71B3"/>
    <w:rsid w:val="005C7DB2"/>
    <w:rsid w:val="005E357F"/>
    <w:rsid w:val="005E499C"/>
    <w:rsid w:val="005E65F0"/>
    <w:rsid w:val="005E68B9"/>
    <w:rsid w:val="005F6AB3"/>
    <w:rsid w:val="006040BF"/>
    <w:rsid w:val="006046A5"/>
    <w:rsid w:val="00604C43"/>
    <w:rsid w:val="00630A1C"/>
    <w:rsid w:val="00634D10"/>
    <w:rsid w:val="00637348"/>
    <w:rsid w:val="006379EE"/>
    <w:rsid w:val="006422DF"/>
    <w:rsid w:val="006429B0"/>
    <w:rsid w:val="00642E84"/>
    <w:rsid w:val="00643A79"/>
    <w:rsid w:val="00662BDB"/>
    <w:rsid w:val="00663605"/>
    <w:rsid w:val="006671E0"/>
    <w:rsid w:val="006876A5"/>
    <w:rsid w:val="00691FEC"/>
    <w:rsid w:val="0069625C"/>
    <w:rsid w:val="006A33AF"/>
    <w:rsid w:val="006B6AAD"/>
    <w:rsid w:val="006B7D76"/>
    <w:rsid w:val="006C07E9"/>
    <w:rsid w:val="006D78D4"/>
    <w:rsid w:val="006E04F3"/>
    <w:rsid w:val="006E1E68"/>
    <w:rsid w:val="006E3238"/>
    <w:rsid w:val="006E4EE1"/>
    <w:rsid w:val="00711991"/>
    <w:rsid w:val="00714C5B"/>
    <w:rsid w:val="00717604"/>
    <w:rsid w:val="007240DE"/>
    <w:rsid w:val="0072625B"/>
    <w:rsid w:val="00726898"/>
    <w:rsid w:val="007271B8"/>
    <w:rsid w:val="0074446C"/>
    <w:rsid w:val="007562E1"/>
    <w:rsid w:val="00757A2F"/>
    <w:rsid w:val="007639AA"/>
    <w:rsid w:val="007757FC"/>
    <w:rsid w:val="00792F3A"/>
    <w:rsid w:val="007A2FC5"/>
    <w:rsid w:val="007C2C5D"/>
    <w:rsid w:val="007D19DD"/>
    <w:rsid w:val="007D596B"/>
    <w:rsid w:val="007D77D6"/>
    <w:rsid w:val="007D77E4"/>
    <w:rsid w:val="007F3DEE"/>
    <w:rsid w:val="007F420C"/>
    <w:rsid w:val="007F5CC9"/>
    <w:rsid w:val="008013F2"/>
    <w:rsid w:val="00803574"/>
    <w:rsid w:val="0081336A"/>
    <w:rsid w:val="008142A5"/>
    <w:rsid w:val="0082373D"/>
    <w:rsid w:val="008238F4"/>
    <w:rsid w:val="00830FF6"/>
    <w:rsid w:val="008325C0"/>
    <w:rsid w:val="00833997"/>
    <w:rsid w:val="00833FA4"/>
    <w:rsid w:val="00845DD1"/>
    <w:rsid w:val="008513E4"/>
    <w:rsid w:val="00854051"/>
    <w:rsid w:val="00860C06"/>
    <w:rsid w:val="00862C7E"/>
    <w:rsid w:val="00872AAE"/>
    <w:rsid w:val="00877322"/>
    <w:rsid w:val="00883734"/>
    <w:rsid w:val="008838F7"/>
    <w:rsid w:val="00890416"/>
    <w:rsid w:val="00890650"/>
    <w:rsid w:val="008948EB"/>
    <w:rsid w:val="008A4AA5"/>
    <w:rsid w:val="008A4D29"/>
    <w:rsid w:val="008A56CD"/>
    <w:rsid w:val="008B190B"/>
    <w:rsid w:val="008B4942"/>
    <w:rsid w:val="008D359E"/>
    <w:rsid w:val="008E3E70"/>
    <w:rsid w:val="008F5ADC"/>
    <w:rsid w:val="009004E4"/>
    <w:rsid w:val="009076DF"/>
    <w:rsid w:val="00911CD3"/>
    <w:rsid w:val="00916234"/>
    <w:rsid w:val="0091721D"/>
    <w:rsid w:val="009357C4"/>
    <w:rsid w:val="0094292F"/>
    <w:rsid w:val="00957310"/>
    <w:rsid w:val="00961A48"/>
    <w:rsid w:val="00970143"/>
    <w:rsid w:val="0097128F"/>
    <w:rsid w:val="009722E2"/>
    <w:rsid w:val="00973C6E"/>
    <w:rsid w:val="009812D9"/>
    <w:rsid w:val="00981390"/>
    <w:rsid w:val="0098154A"/>
    <w:rsid w:val="009A299E"/>
    <w:rsid w:val="009B7388"/>
    <w:rsid w:val="009C5440"/>
    <w:rsid w:val="009D09E5"/>
    <w:rsid w:val="009D0D00"/>
    <w:rsid w:val="009D19C5"/>
    <w:rsid w:val="009D3321"/>
    <w:rsid w:val="009F0E31"/>
    <w:rsid w:val="00A03BEB"/>
    <w:rsid w:val="00A116ED"/>
    <w:rsid w:val="00A23398"/>
    <w:rsid w:val="00A249FD"/>
    <w:rsid w:val="00A3246B"/>
    <w:rsid w:val="00A43144"/>
    <w:rsid w:val="00A43C71"/>
    <w:rsid w:val="00A53FA1"/>
    <w:rsid w:val="00A55F6C"/>
    <w:rsid w:val="00A564FA"/>
    <w:rsid w:val="00A57890"/>
    <w:rsid w:val="00A57DF4"/>
    <w:rsid w:val="00A630C7"/>
    <w:rsid w:val="00A77A0C"/>
    <w:rsid w:val="00A836D2"/>
    <w:rsid w:val="00A91A26"/>
    <w:rsid w:val="00A91D0C"/>
    <w:rsid w:val="00AA4346"/>
    <w:rsid w:val="00AA4B7E"/>
    <w:rsid w:val="00AA7E87"/>
    <w:rsid w:val="00AB57E0"/>
    <w:rsid w:val="00AC16D4"/>
    <w:rsid w:val="00AD4553"/>
    <w:rsid w:val="00AE0955"/>
    <w:rsid w:val="00AE12BA"/>
    <w:rsid w:val="00AE56AD"/>
    <w:rsid w:val="00AE66E9"/>
    <w:rsid w:val="00AF370A"/>
    <w:rsid w:val="00AF6B8F"/>
    <w:rsid w:val="00AF7244"/>
    <w:rsid w:val="00B20E7D"/>
    <w:rsid w:val="00B320FF"/>
    <w:rsid w:val="00B40E37"/>
    <w:rsid w:val="00B53A92"/>
    <w:rsid w:val="00B57A01"/>
    <w:rsid w:val="00B61690"/>
    <w:rsid w:val="00B70604"/>
    <w:rsid w:val="00B76835"/>
    <w:rsid w:val="00B80561"/>
    <w:rsid w:val="00B809B4"/>
    <w:rsid w:val="00B859E9"/>
    <w:rsid w:val="00B85EC2"/>
    <w:rsid w:val="00B87F03"/>
    <w:rsid w:val="00B9236F"/>
    <w:rsid w:val="00B94DC7"/>
    <w:rsid w:val="00B95720"/>
    <w:rsid w:val="00BA38AF"/>
    <w:rsid w:val="00BA5AA8"/>
    <w:rsid w:val="00BB0524"/>
    <w:rsid w:val="00BB3DBF"/>
    <w:rsid w:val="00BE24E7"/>
    <w:rsid w:val="00BF23F8"/>
    <w:rsid w:val="00C01B1C"/>
    <w:rsid w:val="00C065D3"/>
    <w:rsid w:val="00C108D1"/>
    <w:rsid w:val="00C11F74"/>
    <w:rsid w:val="00C13473"/>
    <w:rsid w:val="00C16512"/>
    <w:rsid w:val="00C3397A"/>
    <w:rsid w:val="00C3606A"/>
    <w:rsid w:val="00C4024E"/>
    <w:rsid w:val="00C47478"/>
    <w:rsid w:val="00C5119D"/>
    <w:rsid w:val="00C6256F"/>
    <w:rsid w:val="00C80B30"/>
    <w:rsid w:val="00C929D4"/>
    <w:rsid w:val="00C943F6"/>
    <w:rsid w:val="00CA3276"/>
    <w:rsid w:val="00CC27D6"/>
    <w:rsid w:val="00CC4512"/>
    <w:rsid w:val="00CC799C"/>
    <w:rsid w:val="00CD1754"/>
    <w:rsid w:val="00CF2A21"/>
    <w:rsid w:val="00CF355D"/>
    <w:rsid w:val="00D11D49"/>
    <w:rsid w:val="00D128ED"/>
    <w:rsid w:val="00D161A4"/>
    <w:rsid w:val="00D42397"/>
    <w:rsid w:val="00D4288F"/>
    <w:rsid w:val="00D44FA4"/>
    <w:rsid w:val="00D52EA7"/>
    <w:rsid w:val="00D55927"/>
    <w:rsid w:val="00D574F9"/>
    <w:rsid w:val="00D61859"/>
    <w:rsid w:val="00D6561A"/>
    <w:rsid w:val="00D7508E"/>
    <w:rsid w:val="00D84515"/>
    <w:rsid w:val="00DA3624"/>
    <w:rsid w:val="00DB1011"/>
    <w:rsid w:val="00DB59A5"/>
    <w:rsid w:val="00DB6DE2"/>
    <w:rsid w:val="00DB7B46"/>
    <w:rsid w:val="00DC7777"/>
    <w:rsid w:val="00DC77BB"/>
    <w:rsid w:val="00DC7B35"/>
    <w:rsid w:val="00DD3CF8"/>
    <w:rsid w:val="00DE71D4"/>
    <w:rsid w:val="00DE7D82"/>
    <w:rsid w:val="00DF14B3"/>
    <w:rsid w:val="00DF60E9"/>
    <w:rsid w:val="00E02192"/>
    <w:rsid w:val="00E111F7"/>
    <w:rsid w:val="00E16AEF"/>
    <w:rsid w:val="00E308E6"/>
    <w:rsid w:val="00E34A64"/>
    <w:rsid w:val="00E52F5D"/>
    <w:rsid w:val="00E62BFF"/>
    <w:rsid w:val="00E65AC2"/>
    <w:rsid w:val="00E917CE"/>
    <w:rsid w:val="00E97448"/>
    <w:rsid w:val="00EB6F31"/>
    <w:rsid w:val="00EC5879"/>
    <w:rsid w:val="00F0132C"/>
    <w:rsid w:val="00F064AD"/>
    <w:rsid w:val="00F21DE2"/>
    <w:rsid w:val="00F33D04"/>
    <w:rsid w:val="00F35DDF"/>
    <w:rsid w:val="00F36415"/>
    <w:rsid w:val="00F50784"/>
    <w:rsid w:val="00F5574D"/>
    <w:rsid w:val="00F55FC0"/>
    <w:rsid w:val="00F67D76"/>
    <w:rsid w:val="00F7126A"/>
    <w:rsid w:val="00F758B9"/>
    <w:rsid w:val="00F8039D"/>
    <w:rsid w:val="00F864AE"/>
    <w:rsid w:val="00F92892"/>
    <w:rsid w:val="00FB0788"/>
    <w:rsid w:val="00FB3FB7"/>
    <w:rsid w:val="00FC282D"/>
    <w:rsid w:val="00FC3032"/>
    <w:rsid w:val="00FC3AE4"/>
    <w:rsid w:val="00FC3B90"/>
    <w:rsid w:val="00FC7F16"/>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Normal"/>
    <w:next w:val="Normal"/>
    <w:link w:val="Heading2Char"/>
    <w:uiPriority w:val="9"/>
    <w:unhideWhenUsed/>
    <w:qFormat/>
    <w:rsid w:val="00FE5531"/>
    <w:pPr>
      <w:keepNext/>
      <w:keepLines/>
      <w:spacing w:before="40"/>
      <w:jc w:val="center"/>
      <w:outlineLvl w:val="1"/>
    </w:pPr>
    <w:rPr>
      <w:rFonts w:ascii="Times New Roman" w:eastAsiaTheme="majorEastAsia" w:hAnsi="Times New Roman"/>
      <w:b/>
      <w:bCs/>
      <w:color w:val="2F5496" w:themeColor="accent1" w:themeShade="BF"/>
      <w:sz w:val="28"/>
      <w:szCs w:val="28"/>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FE5531"/>
    <w:rPr>
      <w:rFonts w:ascii="Times New Roman" w:eastAsiaTheme="majorEastAsia" w:hAnsi="Times New Roman" w:cs="Times New Roman"/>
      <w:b/>
      <w:bCs/>
      <w:color w:val="2F5496" w:themeColor="accent1" w:themeShade="BF"/>
      <w:sz w:val="28"/>
      <w:szCs w:val="28"/>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2"/>
      </w:numPr>
    </w:pPr>
  </w:style>
  <w:style w:type="numbering" w:customStyle="1" w:styleId="Singlepunch">
    <w:name w:val="Single punch"/>
    <w:rsid w:val="00486B0B"/>
    <w:pPr>
      <w:numPr>
        <w:numId w:val="3"/>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C7118"/>
    <w:pPr>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0">
    <w:name w:val="msonormal"/>
    <w:basedOn w:val="Normal"/>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62"/>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 w:type="character" w:customStyle="1" w:styleId="markedcontent">
    <w:name w:val="markedcontent"/>
    <w:basedOn w:val="DefaultParagraphFont"/>
    <w:rsid w:val="00AA4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613">
      <w:bodyDiv w:val="1"/>
      <w:marLeft w:val="0"/>
      <w:marRight w:val="0"/>
      <w:marTop w:val="0"/>
      <w:marBottom w:val="0"/>
      <w:divBdr>
        <w:top w:val="none" w:sz="0" w:space="0" w:color="auto"/>
        <w:left w:val="none" w:sz="0" w:space="0" w:color="auto"/>
        <w:bottom w:val="none" w:sz="0" w:space="0" w:color="auto"/>
        <w:right w:val="none" w:sz="0" w:space="0" w:color="auto"/>
      </w:divBdr>
    </w:div>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187111337">
      <w:bodyDiv w:val="1"/>
      <w:marLeft w:val="0"/>
      <w:marRight w:val="0"/>
      <w:marTop w:val="0"/>
      <w:marBottom w:val="0"/>
      <w:divBdr>
        <w:top w:val="none" w:sz="0" w:space="0" w:color="auto"/>
        <w:left w:val="none" w:sz="0" w:space="0" w:color="auto"/>
        <w:bottom w:val="none" w:sz="0" w:space="0" w:color="auto"/>
        <w:right w:val="none" w:sz="0" w:space="0" w:color="auto"/>
      </w:divBdr>
    </w:div>
    <w:div w:id="346640742">
      <w:bodyDiv w:val="1"/>
      <w:marLeft w:val="0"/>
      <w:marRight w:val="0"/>
      <w:marTop w:val="0"/>
      <w:marBottom w:val="0"/>
      <w:divBdr>
        <w:top w:val="none" w:sz="0" w:space="0" w:color="auto"/>
        <w:left w:val="none" w:sz="0" w:space="0" w:color="auto"/>
        <w:bottom w:val="none" w:sz="0" w:space="0" w:color="auto"/>
        <w:right w:val="none" w:sz="0" w:space="0" w:color="auto"/>
      </w:divBdr>
    </w:div>
    <w:div w:id="398018609">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024356753">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33363072">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 w:id="19910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ddp.school.pulse.panel@census.gov" TargetMode="External"/><Relationship Id="rId21" Type="http://schemas.openxmlformats.org/officeDocument/2006/relationships/hyperlink" Target="mailto:addp.school.pulse.panel@census.gov" TargetMode="External"/><Relationship Id="rId42" Type="http://schemas.openxmlformats.org/officeDocument/2006/relationships/hyperlink" Target="mailto:addp.school.pulse.panel@census.gov" TargetMode="External"/><Relationship Id="rId47" Type="http://schemas.openxmlformats.org/officeDocument/2006/relationships/hyperlink" Target="mailto:addp.school.pulse.panel@census.gov" TargetMode="External"/><Relationship Id="rId63" Type="http://schemas.openxmlformats.org/officeDocument/2006/relationships/hyperlink" Target="mailto:addp.school.pulse.panel@census.gov" TargetMode="External"/><Relationship Id="rId68" Type="http://schemas.openxmlformats.org/officeDocument/2006/relationships/image" Target="media/image4.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es.ed.gov/schoolsurvey/" TargetMode="External"/><Relationship Id="rId29" Type="http://schemas.openxmlformats.org/officeDocument/2006/relationships/hyperlink" Target="http://www.census.gov/schoolpulse" TargetMode="External"/><Relationship Id="rId11" Type="http://schemas.openxmlformats.org/officeDocument/2006/relationships/hyperlink" Target="https://ies.ed.gov/schoolsurvey/" TargetMode="External"/><Relationship Id="rId24" Type="http://schemas.openxmlformats.org/officeDocument/2006/relationships/hyperlink" Target="https://ies.ed.gov/schoolsurvey/" TargetMode="External"/><Relationship Id="rId32" Type="http://schemas.openxmlformats.org/officeDocument/2006/relationships/hyperlink" Target="mailto:addp.school.pulse.panel@census.gov" TargetMode="External"/><Relationship Id="rId37" Type="http://schemas.openxmlformats.org/officeDocument/2006/relationships/hyperlink" Target="http://www.census.gov/schoolpulse" TargetMode="External"/><Relationship Id="rId40" Type="http://schemas.openxmlformats.org/officeDocument/2006/relationships/hyperlink" Target="file:///\\it171oafs-oa03.boc.ad.census.gov\DEMO_SHARE\School%20Pulse%20Survey\Data%20Collection\Contact%20Materials\February%202022\www.census.gov\schoolpulse" TargetMode="External"/><Relationship Id="rId45" Type="http://schemas.openxmlformats.org/officeDocument/2006/relationships/hyperlink" Target="https://ies.ed.gov/schoolsurvey/" TargetMode="External"/><Relationship Id="rId53" Type="http://schemas.openxmlformats.org/officeDocument/2006/relationships/hyperlink" Target="file:///\\it171oafs-oa03.boc.ad.census.gov\DEMO_SHARE\School%20Pulse%20Survey\Data%20Collection\Contact%20Materials\February%202022\www.census.gov\schoolpulse" TargetMode="External"/><Relationship Id="rId58" Type="http://schemas.openxmlformats.org/officeDocument/2006/relationships/hyperlink" Target="https://ies.ed.gov/schoolsurvey/" TargetMode="External"/><Relationship Id="rId66" Type="http://schemas.openxmlformats.org/officeDocument/2006/relationships/image" Target="media/image3.png"/><Relationship Id="rId5" Type="http://schemas.openxmlformats.org/officeDocument/2006/relationships/webSettings" Target="webSettings.xml"/><Relationship Id="rId61" Type="http://schemas.openxmlformats.org/officeDocument/2006/relationships/hyperlink" Target="https://ies.ed.gov/schoolsurvey/" TargetMode="External"/><Relationship Id="rId19" Type="http://schemas.openxmlformats.org/officeDocument/2006/relationships/hyperlink" Target="http://www.census.gov/schoolpulse" TargetMode="External"/><Relationship Id="rId14" Type="http://schemas.openxmlformats.org/officeDocument/2006/relationships/hyperlink" Target="http://www.census.gov/schoolpulse" TargetMode="External"/><Relationship Id="rId22" Type="http://schemas.openxmlformats.org/officeDocument/2006/relationships/hyperlink" Target="mailto:addp.school.pulse.panel@census.gov" TargetMode="External"/><Relationship Id="rId27" Type="http://schemas.openxmlformats.org/officeDocument/2006/relationships/hyperlink" Target="mailto:addp.school.pulse.panel@census.gov" TargetMode="External"/><Relationship Id="rId30" Type="http://schemas.openxmlformats.org/officeDocument/2006/relationships/hyperlink" Target="https://ies.ed.gov/schoolsurvey/" TargetMode="External"/><Relationship Id="rId35" Type="http://schemas.openxmlformats.org/officeDocument/2006/relationships/hyperlink" Target="mailto:addp.school.pulse.panel@census.gov" TargetMode="External"/><Relationship Id="rId43" Type="http://schemas.openxmlformats.org/officeDocument/2006/relationships/hyperlink" Target="file:///\\it171oafs-oa03.boc.ad.census.gov\DEMO_SHARE\School%20Pulse%20Survey\Data%20Collection\Contact%20Materials\February%202022\www.census.gov\schoolpulse" TargetMode="External"/><Relationship Id="rId48" Type="http://schemas.openxmlformats.org/officeDocument/2006/relationships/hyperlink" Target="https://ies.ed.gov/schoolsurvey/" TargetMode="External"/><Relationship Id="rId56" Type="http://schemas.openxmlformats.org/officeDocument/2006/relationships/hyperlink" Target="mailto:addp.school.pulse.panel@census.gov" TargetMode="External"/><Relationship Id="rId64" Type="http://schemas.openxmlformats.org/officeDocument/2006/relationships/image" Target="media/image1.emf"/><Relationship Id="rId69" Type="http://schemas.openxmlformats.org/officeDocument/2006/relationships/image" Target="cid:image002.png@01D8B60A.F6A27600" TargetMode="External"/><Relationship Id="rId8" Type="http://schemas.openxmlformats.org/officeDocument/2006/relationships/footer" Target="footer1.xml"/><Relationship Id="rId51" Type="http://schemas.openxmlformats.org/officeDocument/2006/relationships/hyperlink" Target="file:///\\it171oafs-oa03.boc.ad.census.gov\DEMO_SHARE\School%20Pulse%20Survey\Data%20Collection\Contact%20Materials\February%202022\www.census.gov\schoolpulse"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addp.school.pulse.panel@census.gov" TargetMode="External"/><Relationship Id="rId17" Type="http://schemas.openxmlformats.org/officeDocument/2006/relationships/hyperlink" Target="mailto:addp.school.pulse.panel@census.gov" TargetMode="External"/><Relationship Id="rId25" Type="http://schemas.openxmlformats.org/officeDocument/2006/relationships/hyperlink" Target="mailto:addp.school.pulse.panel@census.gov" TargetMode="External"/><Relationship Id="rId33" Type="http://schemas.openxmlformats.org/officeDocument/2006/relationships/hyperlink" Target="mailto:addp.school.pulse.panel@census.gov" TargetMode="External"/><Relationship Id="rId38" Type="http://schemas.openxmlformats.org/officeDocument/2006/relationships/hyperlink" Target="mailto:addp.school.pulse.panel@census.gov" TargetMode="External"/><Relationship Id="rId46" Type="http://schemas.openxmlformats.org/officeDocument/2006/relationships/hyperlink" Target="file:///\\it171oafs-oa03.boc.ad.census.gov\DEMO_SHARE\School%20Pulse%20Survey\Data%20Collection\Contact%20Materials\February%202022\www.census.gov\schoolpulse" TargetMode="External"/><Relationship Id="rId59" Type="http://schemas.openxmlformats.org/officeDocument/2006/relationships/hyperlink" Target="http://www.census.gov/schoolpulse" TargetMode="External"/><Relationship Id="rId67" Type="http://schemas.openxmlformats.org/officeDocument/2006/relationships/image" Target="cid:image001.png@01D8B60A.F6A27600" TargetMode="External"/><Relationship Id="rId20" Type="http://schemas.openxmlformats.org/officeDocument/2006/relationships/hyperlink" Target="https://ies.ed.gov/schoolsurvey/" TargetMode="External"/><Relationship Id="rId41" Type="http://schemas.openxmlformats.org/officeDocument/2006/relationships/hyperlink" Target="https://ies.ed.gov/schoolsurvey/" TargetMode="External"/><Relationship Id="rId54" Type="http://schemas.openxmlformats.org/officeDocument/2006/relationships/hyperlink" Target="mailto:addp.school.pulse.panel@census.gov" TargetMode="External"/><Relationship Id="rId62" Type="http://schemas.openxmlformats.org/officeDocument/2006/relationships/hyperlink" Target="mailto:addp.school.pulse.panel@census.gov"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ddp.school.pulse.panel@census.gov" TargetMode="External"/><Relationship Id="rId23" Type="http://schemas.openxmlformats.org/officeDocument/2006/relationships/hyperlink" Target="http://www.census.gov/schoolpulse" TargetMode="External"/><Relationship Id="rId28" Type="http://schemas.openxmlformats.org/officeDocument/2006/relationships/hyperlink" Target="mailto:addp.school.pulse.panel@census.gov" TargetMode="External"/><Relationship Id="rId36" Type="http://schemas.openxmlformats.org/officeDocument/2006/relationships/hyperlink" Target="https://ies.ed.gov/schoolsurvey/" TargetMode="External"/><Relationship Id="rId49" Type="http://schemas.openxmlformats.org/officeDocument/2006/relationships/hyperlink" Target="file:///\\it171oafs-oa03.boc.ad.census.gov\DEMO_SHARE\School%20Pulse%20Survey\Data%20Collection\Contact%20Materials\February%202022\www.census.gov\schoolpulse" TargetMode="External"/><Relationship Id="rId57" Type="http://schemas.openxmlformats.org/officeDocument/2006/relationships/hyperlink" Target="https://www.whitehouse.gov/briefing-room/presidential-actions/2021/01/21/executive-order-supporting-the-reopening-and-continuing-operation-of-schools-and-early-childhood-education-providers/" TargetMode="External"/><Relationship Id="rId10" Type="http://schemas.openxmlformats.org/officeDocument/2006/relationships/hyperlink" Target="mailto:addp.school.pulse.panel@census.gov" TargetMode="External"/><Relationship Id="rId31" Type="http://schemas.openxmlformats.org/officeDocument/2006/relationships/hyperlink" Target="mailto:addp.school.pulse.panel@census.gov" TargetMode="External"/><Relationship Id="rId44" Type="http://schemas.openxmlformats.org/officeDocument/2006/relationships/hyperlink" Target="mailto:addp.school.pulse.panel@census.gov" TargetMode="External"/><Relationship Id="rId52" Type="http://schemas.openxmlformats.org/officeDocument/2006/relationships/hyperlink" Target="mailto:addp.school.pulse.panel@census.gov" TargetMode="External"/><Relationship Id="rId60" Type="http://schemas.openxmlformats.org/officeDocument/2006/relationships/hyperlink" Target="mailto:addp.school.pulse.panel@census.gov" TargetMode="External"/><Relationship Id="rId65"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ensus.gov/schoolpulse" TargetMode="External"/><Relationship Id="rId13" Type="http://schemas.openxmlformats.org/officeDocument/2006/relationships/hyperlink" Target="mailto:addp.school.pulse.panel@census.gov" TargetMode="External"/><Relationship Id="rId18" Type="http://schemas.openxmlformats.org/officeDocument/2006/relationships/hyperlink" Target="mailto:addp.school.pulse.panel@census.gov" TargetMode="External"/><Relationship Id="rId39" Type="http://schemas.openxmlformats.org/officeDocument/2006/relationships/hyperlink" Target="https://ies.ed.gov/schoolsurvey/" TargetMode="External"/><Relationship Id="rId34" Type="http://schemas.openxmlformats.org/officeDocument/2006/relationships/hyperlink" Target="http://www.census.gov/schoolpulse" TargetMode="External"/><Relationship Id="rId50" Type="http://schemas.openxmlformats.org/officeDocument/2006/relationships/hyperlink" Target="mailto:addp.school.pulse.panel@census.gov" TargetMode="External"/><Relationship Id="rId55" Type="http://schemas.openxmlformats.org/officeDocument/2006/relationships/hyperlink" Target="file:///\\it171oafs-oa03.boc.ad.census.gov\DEMO_SHARE\School%20Pulse%20Survey\Data%20Collection\Contact%20Materials\February%202022\www.census.gov\schoolpu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8413</Words>
  <Characters>47955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Carrie Clarady</cp:lastModifiedBy>
  <cp:revision>8</cp:revision>
  <dcterms:created xsi:type="dcterms:W3CDTF">2022-05-20T13:40:00Z</dcterms:created>
  <dcterms:modified xsi:type="dcterms:W3CDTF">2022-08-22T13:41:00Z</dcterms:modified>
</cp:coreProperties>
</file>