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2C57" w:rsidRPr="008C1C9D" w:rsidP="00B31480" w14:paraId="1FE8BEBE" w14:textId="77777777">
      <w:pPr>
        <w:widowControl/>
        <w:tabs>
          <w:tab w:val="right" w:pos="9360"/>
        </w:tabs>
        <w:ind w:left="630"/>
        <w:rPr>
          <w:rFonts w:ascii="Arial" w:hAnsi="Arial" w:cs="Arial"/>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1.5pt">
            <v:imagedata r:id="rId10" r:href="rId11" o:title=""/>
          </v:shape>
        </w:pict>
      </w:r>
      <w:r>
        <w:rPr>
          <w:rFonts w:ascii="Times New Roman" w:hAnsi="Times New Roman"/>
          <w:sz w:val="18"/>
          <w:szCs w:val="18"/>
        </w:rPr>
        <w:t xml:space="preserve"> </w:t>
      </w:r>
      <w:r w:rsidR="00B31480">
        <w:rPr>
          <w:rFonts w:ascii="Times New Roman" w:hAnsi="Times New Roman"/>
          <w:sz w:val="18"/>
          <w:szCs w:val="18"/>
        </w:rPr>
        <w:tab/>
      </w:r>
      <w:r w:rsidRPr="008C1C9D" w:rsidR="00392E50">
        <w:rPr>
          <w:rFonts w:ascii="Arial" w:hAnsi="Arial" w:cs="Arial"/>
          <w:sz w:val="20"/>
          <w:szCs w:val="20"/>
        </w:rPr>
        <w:t>OMB No. 2060-0336,</w:t>
      </w:r>
    </w:p>
    <w:p w:rsidR="005120AC" w:rsidP="005120AC" w14:paraId="4583380C" w14:textId="77777777">
      <w:pPr>
        <w:jc w:val="right"/>
      </w:pPr>
      <w:r w:rsidRPr="008C1C9D">
        <w:rPr>
          <w:rFonts w:ascii="Arial" w:hAnsi="Arial" w:cs="Arial"/>
          <w:sz w:val="20"/>
          <w:szCs w:val="20"/>
        </w:rPr>
        <w:tab/>
      </w:r>
      <w:r>
        <w:rPr>
          <w:rFonts w:ascii="Arial" w:hAnsi="Arial" w:cs="Arial"/>
          <w:sz w:val="20"/>
          <w:szCs w:val="20"/>
        </w:rPr>
        <w:t>Approval Expires: MM/DD/YYYY</w:t>
      </w:r>
    </w:p>
    <w:p w:rsidR="00B31480" w:rsidRPr="008C1C9D" w:rsidP="00B31480" w14:paraId="3EEA3D5D" w14:textId="5609F79B">
      <w:pPr>
        <w:widowControl/>
        <w:tabs>
          <w:tab w:val="right" w:pos="9360"/>
        </w:tabs>
        <w:ind w:left="630"/>
        <w:rPr>
          <w:rFonts w:ascii="Arial" w:hAnsi="Arial" w:cs="Arial"/>
          <w:sz w:val="20"/>
          <w:szCs w:val="20"/>
        </w:rPr>
      </w:pPr>
    </w:p>
    <w:p w:rsidR="00B31480" w:rsidRPr="00B31480" w:rsidP="001830F2" w14:paraId="3B40F76C" w14:textId="77777777">
      <w:pPr>
        <w:widowControl/>
        <w:ind w:left="630"/>
        <w:rPr>
          <w:rFonts w:ascii="Times New Roman" w:hAnsi="Times New Roman"/>
          <w:sz w:val="10"/>
          <w:szCs w:val="18"/>
        </w:rPr>
      </w:pPr>
    </w:p>
    <w:tbl>
      <w:tblPr>
        <w:tblW w:w="0" w:type="auto"/>
        <w:tblInd w:w="378" w:type="dxa"/>
        <w:tblBorders>
          <w:top w:val="single" w:sz="4" w:space="0" w:color="auto"/>
          <w:left w:val="single" w:sz="4" w:space="0" w:color="auto"/>
          <w:right w:val="single" w:sz="4" w:space="0" w:color="auto"/>
        </w:tblBorders>
        <w:tblLook w:val="01E0"/>
      </w:tblPr>
      <w:tblGrid>
        <w:gridCol w:w="9198"/>
      </w:tblGrid>
      <w:tr w14:paraId="08F305B5" w14:textId="77777777" w:rsidTr="00A40BD8">
        <w:tblPrEx>
          <w:tblW w:w="0" w:type="auto"/>
          <w:tblInd w:w="378" w:type="dxa"/>
          <w:tblBorders>
            <w:top w:val="single" w:sz="4" w:space="0" w:color="auto"/>
            <w:left w:val="single" w:sz="4" w:space="0" w:color="auto"/>
            <w:right w:val="single" w:sz="4" w:space="0" w:color="auto"/>
          </w:tblBorders>
          <w:tblLook w:val="01E0"/>
        </w:tblPrEx>
        <w:tc>
          <w:tcPr>
            <w:tcW w:w="9198" w:type="dxa"/>
            <w:tcBorders>
              <w:top w:val="single" w:sz="4" w:space="0" w:color="auto"/>
              <w:bottom w:val="single" w:sz="4" w:space="0" w:color="auto"/>
            </w:tcBorders>
          </w:tcPr>
          <w:p w:rsidR="00302C57" w:rsidP="00326394" w14:paraId="4660AD85" w14:textId="77777777">
            <w:pPr>
              <w:widowControl/>
              <w:spacing w:before="120"/>
              <w:ind w:left="345" w:hanging="187"/>
              <w:rPr>
                <w:rFonts w:ascii="Times New Roman" w:hAnsi="Times New Roman"/>
                <w:sz w:val="16"/>
                <w:szCs w:val="16"/>
              </w:rPr>
            </w:pPr>
            <w:r>
              <w:rPr>
                <w:rFonts w:ascii="Arial" w:hAnsi="Arial" w:cs="Arial"/>
              </w:rPr>
              <w:t>Federal Operating Permit Program (40 CFR Part 71)</w:t>
            </w:r>
          </w:p>
          <w:p w:rsidR="00302C57" w:rsidRPr="003B232E" w:rsidP="00326394" w14:paraId="05EDA581" w14:textId="77777777">
            <w:pPr>
              <w:widowControl/>
              <w:tabs>
                <w:tab w:val="left" w:pos="7002"/>
              </w:tabs>
              <w:spacing w:after="120"/>
              <w:ind w:left="345" w:right="-14" w:hanging="187"/>
              <w:rPr>
                <w:rFonts w:ascii="Arial" w:hAnsi="Arial" w:cs="Arial"/>
              </w:rPr>
            </w:pPr>
            <w:r w:rsidRPr="003B232E">
              <w:rPr>
                <w:rFonts w:ascii="Arial" w:hAnsi="Arial" w:cs="Arial"/>
                <w:b/>
              </w:rPr>
              <w:t>CERTIFICATION OF TRUTH, AC</w:t>
            </w:r>
            <w:r w:rsidR="00646E3D">
              <w:rPr>
                <w:rFonts w:ascii="Arial" w:hAnsi="Arial" w:cs="Arial"/>
                <w:b/>
              </w:rPr>
              <w:t>C</w:t>
            </w:r>
            <w:r w:rsidRPr="003B232E">
              <w:rPr>
                <w:rFonts w:ascii="Arial" w:hAnsi="Arial" w:cs="Arial"/>
                <w:b/>
              </w:rPr>
              <w:t>URACY, AND COMPLETENESS (CTAC)</w:t>
            </w:r>
          </w:p>
        </w:tc>
      </w:tr>
      <w:tr w14:paraId="75146F59" w14:textId="77777777" w:rsidTr="00A40BD8">
        <w:tblPrEx>
          <w:tblW w:w="0" w:type="auto"/>
          <w:tblInd w:w="378" w:type="dxa"/>
          <w:tblLook w:val="01E0"/>
        </w:tblPrEx>
        <w:tc>
          <w:tcPr>
            <w:tcW w:w="9198" w:type="dxa"/>
            <w:tcBorders>
              <w:top w:val="single" w:sz="4" w:space="0" w:color="auto"/>
              <w:left w:val="nil"/>
              <w:bottom w:val="nil"/>
              <w:right w:val="nil"/>
            </w:tcBorders>
          </w:tcPr>
          <w:p w:rsidR="00302C57" w14:paraId="6E2E9AF0" w14:textId="77777777">
            <w:pPr>
              <w:widowControl/>
              <w:ind w:right="720"/>
              <w:rPr>
                <w:rFonts w:cs="Shruti"/>
                <w:sz w:val="20"/>
                <w:szCs w:val="20"/>
              </w:rPr>
            </w:pPr>
          </w:p>
          <w:p w:rsidR="00302C57" w:rsidRPr="003B232E" w:rsidP="00326394" w14:paraId="0CFACD25" w14:textId="77777777">
            <w:pPr>
              <w:pStyle w:val="BodyTextIndent"/>
              <w:ind w:left="-18"/>
              <w:jc w:val="both"/>
              <w:rPr>
                <w:rFonts w:ascii="Arial" w:hAnsi="Arial" w:cs="Arial"/>
                <w:sz w:val="22"/>
              </w:rPr>
            </w:pPr>
            <w:r w:rsidRPr="003B232E">
              <w:rPr>
                <w:rFonts w:ascii="Arial" w:hAnsi="Arial" w:cs="Arial"/>
                <w:sz w:val="22"/>
              </w:rPr>
              <w:t>This form must be completed, signed by the “Responsible Official” designated for the facility or emission unit, and sent with each submission of documents (i.e., application forms, updates to applications, reports, or any information required by a part 71 permit).</w:t>
            </w:r>
          </w:p>
          <w:p w:rsidR="00302C57" w14:paraId="0C9CC3E9" w14:textId="77777777">
            <w:pPr>
              <w:widowControl/>
              <w:ind w:left="342"/>
              <w:rPr>
                <w:rFonts w:ascii="Times New Roman" w:hAnsi="Times New Roman"/>
              </w:rPr>
            </w:pPr>
          </w:p>
        </w:tc>
      </w:tr>
      <w:tr w14:paraId="4EC8ED46" w14:textId="77777777" w:rsidTr="00A40BD8">
        <w:tblPrEx>
          <w:tblW w:w="0" w:type="auto"/>
          <w:tblInd w:w="378" w:type="dxa"/>
          <w:tblBorders>
            <w:top w:val="none" w:sz="0" w:space="0" w:color="auto"/>
            <w:left w:val="none" w:sz="0" w:space="0" w:color="auto"/>
            <w:right w:val="none" w:sz="0" w:space="0" w:color="auto"/>
          </w:tblBorders>
          <w:tblCellMar>
            <w:left w:w="122" w:type="dxa"/>
            <w:right w:w="122" w:type="dxa"/>
          </w:tblCellMar>
          <w:tblLook w:val="0000"/>
        </w:tblPrEx>
        <w:tc>
          <w:tcPr>
            <w:tcW w:w="9198" w:type="dxa"/>
            <w:tcBorders>
              <w:top w:val="single" w:sz="7" w:space="0" w:color="000000"/>
              <w:left w:val="single" w:sz="7" w:space="0" w:color="000000"/>
              <w:bottom w:val="single" w:sz="8" w:space="0" w:color="000000"/>
              <w:right w:val="single" w:sz="7" w:space="0" w:color="000000"/>
            </w:tcBorders>
          </w:tcPr>
          <w:p w:rsidR="00302C57" w14:paraId="2C00A1E5" w14:textId="77777777">
            <w:pPr>
              <w:spacing w:line="163" w:lineRule="exact"/>
              <w:ind w:left="328"/>
              <w:rPr>
                <w:rFonts w:ascii="Arial" w:hAnsi="Arial" w:cs="Arial"/>
                <w:sz w:val="22"/>
                <w:szCs w:val="20"/>
              </w:rPr>
            </w:pPr>
          </w:p>
          <w:p w:rsidR="00302C57" w14:paraId="2F4F8BB5" w14:textId="77777777">
            <w:pPr>
              <w:widowControl/>
              <w:ind w:left="328"/>
              <w:rPr>
                <w:rFonts w:ascii="Arial" w:hAnsi="Arial" w:cs="Arial"/>
                <w:sz w:val="22"/>
                <w:szCs w:val="20"/>
              </w:rPr>
            </w:pPr>
            <w:r>
              <w:rPr>
                <w:rFonts w:ascii="Arial" w:hAnsi="Arial" w:cs="Arial"/>
                <w:b/>
                <w:bCs/>
                <w:sz w:val="22"/>
                <w:szCs w:val="20"/>
              </w:rPr>
              <w:t>A.  Responsible Official</w:t>
            </w:r>
          </w:p>
          <w:p w:rsidR="00302C57" w14:paraId="19AF7D77" w14:textId="77777777">
            <w:pPr>
              <w:widowControl/>
              <w:ind w:left="328"/>
              <w:rPr>
                <w:rFonts w:ascii="Arial" w:hAnsi="Arial" w:cs="Arial"/>
                <w:sz w:val="22"/>
                <w:szCs w:val="20"/>
              </w:rPr>
            </w:pPr>
            <w:r>
              <w:rPr>
                <w:rFonts w:ascii="Arial" w:hAnsi="Arial" w:cs="Arial"/>
                <w:sz w:val="22"/>
                <w:szCs w:val="20"/>
              </w:rPr>
              <w:t xml:space="preserve"> </w:t>
            </w:r>
          </w:p>
          <w:p w:rsidR="00302C57" w14:paraId="7C6D087B" w14:textId="77777777">
            <w:pPr>
              <w:widowControl/>
              <w:ind w:left="328"/>
              <w:rPr>
                <w:rFonts w:ascii="Arial" w:hAnsi="Arial" w:cs="Arial"/>
                <w:sz w:val="22"/>
                <w:szCs w:val="20"/>
              </w:rPr>
            </w:pPr>
            <w:r>
              <w:rPr>
                <w:rFonts w:ascii="Arial" w:hAnsi="Arial" w:cs="Arial"/>
                <w:sz w:val="22"/>
                <w:szCs w:val="20"/>
              </w:rPr>
              <w:t>Name</w:t>
            </w:r>
            <w:r>
              <w:rPr>
                <w:rFonts w:ascii="Arial" w:hAnsi="Arial" w:cs="Arial"/>
                <w:sz w:val="22"/>
                <w:szCs w:val="20"/>
              </w:rPr>
              <w:t>:  (</w:t>
            </w:r>
            <w:r>
              <w:rPr>
                <w:rFonts w:ascii="Arial" w:hAnsi="Arial" w:cs="Arial"/>
                <w:sz w:val="22"/>
                <w:szCs w:val="20"/>
              </w:rPr>
              <w:t>Last) _____________________  (First) ____________________  (MI) ____</w:t>
            </w:r>
          </w:p>
          <w:p w:rsidR="00302C57" w14:paraId="7DEB571B" w14:textId="77777777">
            <w:pPr>
              <w:widowControl/>
              <w:ind w:left="328"/>
              <w:rPr>
                <w:rFonts w:ascii="Arial" w:hAnsi="Arial" w:cs="Arial"/>
                <w:sz w:val="22"/>
                <w:szCs w:val="20"/>
              </w:rPr>
            </w:pPr>
          </w:p>
          <w:p w:rsidR="00302C57" w14:paraId="4879B3E6" w14:textId="77777777">
            <w:pPr>
              <w:widowControl/>
              <w:ind w:left="328"/>
              <w:rPr>
                <w:rFonts w:ascii="Arial" w:hAnsi="Arial" w:cs="Arial"/>
                <w:sz w:val="22"/>
                <w:szCs w:val="20"/>
              </w:rPr>
            </w:pPr>
            <w:r>
              <w:rPr>
                <w:rFonts w:ascii="Arial" w:hAnsi="Arial" w:cs="Arial"/>
                <w:sz w:val="22"/>
                <w:szCs w:val="20"/>
              </w:rPr>
              <w:t>Title  _</w:t>
            </w:r>
            <w:r>
              <w:rPr>
                <w:rFonts w:ascii="Arial" w:hAnsi="Arial" w:cs="Arial"/>
                <w:sz w:val="22"/>
                <w:szCs w:val="20"/>
              </w:rPr>
              <w:t>__________________________________________________</w:t>
            </w:r>
          </w:p>
          <w:p w:rsidR="00302C57" w14:paraId="7FF75997" w14:textId="77777777">
            <w:pPr>
              <w:widowControl/>
              <w:ind w:left="328"/>
              <w:rPr>
                <w:rFonts w:ascii="Arial" w:hAnsi="Arial" w:cs="Arial"/>
                <w:sz w:val="22"/>
                <w:szCs w:val="20"/>
              </w:rPr>
            </w:pPr>
          </w:p>
          <w:p w:rsidR="00302C57" w14:paraId="4F34EA4B" w14:textId="77777777">
            <w:pPr>
              <w:widowControl/>
              <w:ind w:left="328"/>
              <w:rPr>
                <w:rFonts w:ascii="Arial" w:hAnsi="Arial" w:cs="Arial"/>
                <w:sz w:val="22"/>
                <w:szCs w:val="20"/>
              </w:rPr>
            </w:pPr>
            <w:r>
              <w:rPr>
                <w:rFonts w:ascii="Arial" w:hAnsi="Arial" w:cs="Arial"/>
                <w:sz w:val="22"/>
                <w:szCs w:val="20"/>
              </w:rPr>
              <w:t>Street or P.O. Box ________________________________________</w:t>
            </w:r>
          </w:p>
          <w:p w:rsidR="00302C57" w14:paraId="3C0D2393" w14:textId="77777777">
            <w:pPr>
              <w:widowControl/>
              <w:ind w:left="328"/>
              <w:rPr>
                <w:rFonts w:ascii="Arial" w:hAnsi="Arial" w:cs="Arial"/>
                <w:sz w:val="22"/>
                <w:szCs w:val="20"/>
              </w:rPr>
            </w:pPr>
          </w:p>
          <w:p w:rsidR="00302C57" w14:paraId="5F1AA08F" w14:textId="77777777">
            <w:pPr>
              <w:widowControl/>
              <w:ind w:left="328"/>
              <w:rPr>
                <w:rFonts w:ascii="Arial" w:hAnsi="Arial" w:cs="Arial"/>
                <w:sz w:val="22"/>
                <w:szCs w:val="20"/>
              </w:rPr>
            </w:pPr>
            <w:r>
              <w:rPr>
                <w:rFonts w:ascii="Arial" w:hAnsi="Arial" w:cs="Arial"/>
                <w:sz w:val="22"/>
                <w:szCs w:val="20"/>
              </w:rPr>
              <w:t>City ________________________________ State _____    ZIP _________ - _____</w:t>
            </w:r>
          </w:p>
          <w:p w:rsidR="00302C57" w14:paraId="1B8E65D8" w14:textId="77777777">
            <w:pPr>
              <w:widowControl/>
              <w:ind w:left="328"/>
              <w:rPr>
                <w:rFonts w:ascii="Arial" w:hAnsi="Arial" w:cs="Arial"/>
                <w:sz w:val="22"/>
                <w:szCs w:val="20"/>
              </w:rPr>
            </w:pPr>
          </w:p>
          <w:p w:rsidR="00302C57" w14:paraId="40E5C56B" w14:textId="77777777">
            <w:pPr>
              <w:widowControl/>
              <w:ind w:left="328"/>
              <w:rPr>
                <w:rFonts w:ascii="Arial" w:hAnsi="Arial" w:cs="Arial"/>
                <w:sz w:val="22"/>
                <w:szCs w:val="20"/>
              </w:rPr>
            </w:pPr>
            <w:r>
              <w:rPr>
                <w:rFonts w:ascii="Arial" w:hAnsi="Arial" w:cs="Arial"/>
                <w:sz w:val="22"/>
                <w:szCs w:val="20"/>
              </w:rPr>
              <w:t>Telephone (____) ____ - _______</w:t>
            </w:r>
            <w:r>
              <w:rPr>
                <w:rFonts w:ascii="Arial" w:hAnsi="Arial" w:cs="Arial"/>
                <w:sz w:val="22"/>
                <w:szCs w:val="20"/>
              </w:rPr>
              <w:t>_  Ext.</w:t>
            </w:r>
            <w:r>
              <w:rPr>
                <w:rFonts w:ascii="Arial" w:hAnsi="Arial" w:cs="Arial"/>
                <w:sz w:val="22"/>
                <w:szCs w:val="20"/>
              </w:rPr>
              <w:t xml:space="preserve"> ______     Facsimile (____) ____ - ________</w:t>
            </w:r>
          </w:p>
          <w:p w:rsidR="00302C57" w14:paraId="49D36B51" w14:textId="77777777">
            <w:pPr>
              <w:widowControl/>
              <w:spacing w:after="19"/>
              <w:ind w:left="328"/>
              <w:rPr>
                <w:rFonts w:ascii="Arial" w:hAnsi="Arial" w:cs="Arial"/>
                <w:sz w:val="22"/>
                <w:szCs w:val="20"/>
              </w:rPr>
            </w:pPr>
          </w:p>
        </w:tc>
      </w:tr>
      <w:tr w14:paraId="4715BE96" w14:textId="77777777" w:rsidTr="00A40BD8">
        <w:tblPrEx>
          <w:tblW w:w="0" w:type="auto"/>
          <w:tblInd w:w="378" w:type="dxa"/>
          <w:tblBorders>
            <w:top w:val="none" w:sz="0" w:space="0" w:color="auto"/>
            <w:left w:val="none" w:sz="0" w:space="0" w:color="auto"/>
            <w:right w:val="none" w:sz="0" w:space="0" w:color="auto"/>
          </w:tblBorders>
          <w:tblCellMar>
            <w:left w:w="122" w:type="dxa"/>
            <w:right w:w="122" w:type="dxa"/>
          </w:tblCellMar>
          <w:tblLook w:val="0000"/>
        </w:tblPrEx>
        <w:tc>
          <w:tcPr>
            <w:tcW w:w="9198" w:type="dxa"/>
            <w:tcBorders>
              <w:top w:val="single" w:sz="8" w:space="0" w:color="000000"/>
              <w:left w:val="single" w:sz="8" w:space="0" w:color="000000"/>
              <w:bottom w:val="single" w:sz="4" w:space="0" w:color="auto"/>
              <w:right w:val="single" w:sz="8" w:space="0" w:color="000000"/>
            </w:tcBorders>
          </w:tcPr>
          <w:p w:rsidR="00302C57" w14:paraId="0D437105" w14:textId="77777777">
            <w:pPr>
              <w:spacing w:line="163" w:lineRule="exact"/>
              <w:ind w:left="328"/>
              <w:rPr>
                <w:rFonts w:ascii="Arial" w:hAnsi="Arial" w:cs="Arial"/>
                <w:sz w:val="22"/>
                <w:szCs w:val="20"/>
              </w:rPr>
            </w:pPr>
          </w:p>
          <w:p w:rsidR="00302C57" w14:paraId="6F539771" w14:textId="77777777">
            <w:pPr>
              <w:widowControl/>
              <w:ind w:left="328"/>
              <w:rPr>
                <w:rFonts w:ascii="Arial" w:hAnsi="Arial" w:cs="Arial"/>
                <w:sz w:val="22"/>
                <w:szCs w:val="20"/>
              </w:rPr>
            </w:pPr>
            <w:r>
              <w:rPr>
                <w:rFonts w:ascii="Arial" w:hAnsi="Arial" w:cs="Arial"/>
                <w:b/>
                <w:bCs/>
                <w:sz w:val="22"/>
                <w:szCs w:val="20"/>
              </w:rPr>
              <w:t>B.  Certification of Truth, Accuracy and Completeness</w:t>
            </w:r>
            <w:r>
              <w:rPr>
                <w:rFonts w:ascii="Arial" w:hAnsi="Arial" w:cs="Arial"/>
                <w:sz w:val="22"/>
                <w:szCs w:val="20"/>
              </w:rPr>
              <w:t xml:space="preserve"> (to be signed by the responsible official) </w:t>
            </w:r>
          </w:p>
          <w:p w:rsidR="00302C57" w14:paraId="74E5C6F4" w14:textId="77777777">
            <w:pPr>
              <w:widowControl/>
              <w:ind w:left="328"/>
              <w:rPr>
                <w:rFonts w:ascii="Arial" w:hAnsi="Arial" w:cs="Arial"/>
                <w:sz w:val="22"/>
                <w:szCs w:val="20"/>
              </w:rPr>
            </w:pPr>
          </w:p>
          <w:p w:rsidR="00302C57" w14:paraId="2E0E770D" w14:textId="77777777">
            <w:pPr>
              <w:widowControl/>
              <w:ind w:left="328"/>
              <w:rPr>
                <w:rFonts w:ascii="Arial" w:hAnsi="Arial" w:cs="Arial"/>
                <w:sz w:val="22"/>
                <w:szCs w:val="20"/>
              </w:rPr>
            </w:pPr>
            <w:r>
              <w:rPr>
                <w:rFonts w:ascii="Arial" w:hAnsi="Arial" w:cs="Arial"/>
                <w:sz w:val="22"/>
                <w:szCs w:val="20"/>
              </w:rPr>
              <w:t>I certify under penalty of law, based on information and belief formed after reasonable inquiry, the statements and information contained in these documents are true, accurate and complete.</w:t>
            </w:r>
          </w:p>
          <w:p w:rsidR="00302C57" w14:paraId="7BFA03A9" w14:textId="77777777">
            <w:pPr>
              <w:widowControl/>
              <w:ind w:left="328"/>
              <w:rPr>
                <w:rFonts w:ascii="Arial" w:hAnsi="Arial" w:cs="Arial"/>
                <w:sz w:val="22"/>
                <w:szCs w:val="20"/>
              </w:rPr>
            </w:pPr>
          </w:p>
          <w:p w:rsidR="00302C57" w14:paraId="416B77B6" w14:textId="77777777">
            <w:pPr>
              <w:widowControl/>
              <w:ind w:left="328"/>
              <w:rPr>
                <w:rFonts w:ascii="Arial" w:hAnsi="Arial" w:cs="Arial"/>
                <w:sz w:val="22"/>
                <w:szCs w:val="20"/>
              </w:rPr>
            </w:pPr>
            <w:r>
              <w:rPr>
                <w:rFonts w:ascii="Arial" w:hAnsi="Arial" w:cs="Arial"/>
                <w:sz w:val="22"/>
                <w:szCs w:val="20"/>
              </w:rPr>
              <w:t>Name (signed) _________________________________</w:t>
            </w:r>
          </w:p>
          <w:p w:rsidR="00302C57" w14:paraId="52DC4AC5" w14:textId="77777777">
            <w:pPr>
              <w:widowControl/>
              <w:ind w:left="328"/>
              <w:rPr>
                <w:rFonts w:ascii="Arial" w:hAnsi="Arial" w:cs="Arial"/>
                <w:sz w:val="22"/>
                <w:szCs w:val="20"/>
              </w:rPr>
            </w:pPr>
          </w:p>
          <w:p w:rsidR="00302C57" w14:paraId="682D569C" w14:textId="77777777">
            <w:pPr>
              <w:widowControl/>
              <w:spacing w:after="58"/>
              <w:ind w:left="328"/>
              <w:rPr>
                <w:rFonts w:ascii="Arial" w:hAnsi="Arial" w:cs="Arial"/>
                <w:sz w:val="22"/>
                <w:szCs w:val="20"/>
              </w:rPr>
            </w:pPr>
            <w:r>
              <w:rPr>
                <w:rFonts w:ascii="Arial" w:hAnsi="Arial" w:cs="Arial"/>
                <w:sz w:val="22"/>
                <w:szCs w:val="20"/>
              </w:rPr>
              <w:t>Name (</w:t>
            </w:r>
            <w:r>
              <w:rPr>
                <w:rFonts w:ascii="Arial" w:hAnsi="Arial" w:cs="Arial"/>
                <w:sz w:val="22"/>
                <w:szCs w:val="20"/>
              </w:rPr>
              <w:t>typed)  _</w:t>
            </w:r>
            <w:r>
              <w:rPr>
                <w:rFonts w:ascii="Arial" w:hAnsi="Arial" w:cs="Arial"/>
                <w:sz w:val="22"/>
                <w:szCs w:val="20"/>
              </w:rPr>
              <w:t>________________________________   Date: _____ /_____ /_______</w:t>
            </w:r>
          </w:p>
          <w:p w:rsidR="00302C57" w14:paraId="2E607FDB" w14:textId="77777777">
            <w:pPr>
              <w:widowControl/>
              <w:spacing w:after="58"/>
              <w:ind w:left="328"/>
              <w:rPr>
                <w:rFonts w:ascii="Arial" w:hAnsi="Arial" w:cs="Arial"/>
                <w:sz w:val="22"/>
                <w:szCs w:val="20"/>
              </w:rPr>
            </w:pPr>
          </w:p>
        </w:tc>
      </w:tr>
    </w:tbl>
    <w:p w:rsidR="00302C57" w14:paraId="283D6C04" w14:textId="77777777">
      <w:pPr>
        <w:pStyle w:val="BalloonText"/>
        <w:widowControl/>
        <w:rPr>
          <w:rFonts w:ascii="Shruti" w:hAnsi="Shruti" w:cs="Shruti"/>
        </w:rPr>
      </w:pPr>
    </w:p>
    <w:p w:rsidR="00BB4601" w:rsidRPr="00130061" w14:paraId="5765A207" w14:textId="77777777">
      <w:pPr>
        <w:widowControl/>
        <w:tabs>
          <w:tab w:val="center" w:pos="4680"/>
        </w:tabs>
        <w:ind w:left="144" w:right="-144"/>
        <w:jc w:val="center"/>
        <w:rPr>
          <w:rFonts w:ascii="Arial" w:hAnsi="Arial" w:cs="Arial"/>
          <w:b/>
        </w:rPr>
      </w:pPr>
      <w:r>
        <w:rPr>
          <w:rFonts w:cs="Shruti"/>
          <w:sz w:val="16"/>
          <w:szCs w:val="16"/>
        </w:rPr>
        <w:br w:type="page"/>
      </w:r>
      <w:r w:rsidRPr="00130061">
        <w:rPr>
          <w:rFonts w:ascii="Arial" w:hAnsi="Arial" w:cs="Arial"/>
          <w:b/>
        </w:rPr>
        <w:t>INSTRUCTIONS FOR CTAC</w:t>
      </w:r>
    </w:p>
    <w:p w:rsidR="00302C57" w:rsidRPr="00130061" w14:paraId="7105D8CE" w14:textId="77777777">
      <w:pPr>
        <w:widowControl/>
        <w:tabs>
          <w:tab w:val="center" w:pos="4680"/>
        </w:tabs>
        <w:ind w:left="144" w:right="-144"/>
        <w:jc w:val="center"/>
        <w:rPr>
          <w:rFonts w:ascii="Arial" w:hAnsi="Arial" w:cs="Arial"/>
          <w:b/>
          <w:bCs/>
        </w:rPr>
      </w:pPr>
      <w:r w:rsidRPr="00130061">
        <w:rPr>
          <w:rFonts w:ascii="Arial" w:hAnsi="Arial" w:cs="Arial"/>
          <w:b/>
        </w:rPr>
        <w:t>CERTIFICATION OF TRUTH, ACURACY, and COMPLETENESS</w:t>
      </w:r>
    </w:p>
    <w:p w:rsidR="00302C57" w:rsidRPr="00130061" w:rsidP="00BB4601" w14:paraId="085B571E" w14:textId="77777777">
      <w:pPr>
        <w:widowControl/>
        <w:tabs>
          <w:tab w:val="center" w:pos="4680"/>
        </w:tabs>
        <w:ind w:left="1170" w:right="1382"/>
        <w:jc w:val="center"/>
        <w:rPr>
          <w:rFonts w:cs="Shruti"/>
          <w:b/>
          <w:bCs/>
        </w:rPr>
      </w:pPr>
    </w:p>
    <w:p w:rsidR="00BB4601" w:rsidRPr="00130061" w:rsidP="00BB4601" w14:paraId="3329CC2D" w14:textId="77777777">
      <w:pPr>
        <w:ind w:right="824"/>
        <w:rPr>
          <w:rFonts w:ascii="Arial" w:hAnsi="Arial" w:cs="Arial"/>
        </w:rPr>
      </w:pPr>
      <w:r w:rsidRPr="00130061">
        <w:rPr>
          <w:rFonts w:ascii="Arial" w:hAnsi="Arial" w:cs="Arial"/>
          <w:lang w:val="en-CA"/>
        </w:rPr>
        <w:fldChar w:fldCharType="begin"/>
      </w:r>
      <w:r w:rsidRPr="00130061">
        <w:rPr>
          <w:rFonts w:ascii="Arial" w:hAnsi="Arial" w:cs="Arial"/>
          <w:lang w:val="en-CA"/>
        </w:rPr>
        <w:instrText xml:space="preserve"> SEQ CHAPTER \h \r 1</w:instrText>
      </w:r>
      <w:r w:rsidRPr="00130061">
        <w:rPr>
          <w:rFonts w:ascii="Arial" w:hAnsi="Arial" w:cs="Arial"/>
          <w:lang w:val="en-CA"/>
        </w:rPr>
        <w:fldChar w:fldCharType="separate"/>
      </w:r>
      <w:r w:rsidRPr="00130061">
        <w:rPr>
          <w:rFonts w:ascii="Arial" w:hAnsi="Arial" w:cs="Arial"/>
          <w:lang w:val="en-CA"/>
        </w:rPr>
        <w:fldChar w:fldCharType="end"/>
      </w:r>
      <w:r w:rsidRPr="00130061">
        <w:rPr>
          <w:rFonts w:ascii="Arial" w:hAnsi="Arial" w:cs="Arial"/>
          <w:b/>
          <w:bCs/>
        </w:rPr>
        <w:t>Information Collection Burden Estimates</w:t>
      </w:r>
    </w:p>
    <w:p w:rsidR="00BB4601" w:rsidRPr="00130061" w:rsidP="00BB4601" w14:paraId="658AAF9D" w14:textId="77777777">
      <w:pPr>
        <w:ind w:right="824"/>
        <w:rPr>
          <w:rFonts w:ascii="Arial" w:hAnsi="Arial" w:cs="Arial"/>
        </w:rPr>
      </w:pPr>
    </w:p>
    <w:p w:rsidR="00BB4601" w:rsidRPr="00130061" w:rsidP="00BB4601" w14:paraId="14800F00" w14:textId="77777777">
      <w:pPr>
        <w:ind w:right="1004"/>
        <w:rPr>
          <w:rFonts w:ascii="Arial" w:hAnsi="Arial" w:cs="Arial"/>
        </w:rPr>
      </w:pPr>
      <w:r w:rsidRPr="00130061">
        <w:rPr>
          <w:rFonts w:ascii="Arial" w:hAnsi="Arial" w:cs="Arial"/>
          <w:color w:val="000000"/>
        </w:rPr>
        <w:t>The public reporting and recordkeeping burden for this collection of information is estimated to average 2</w:t>
      </w:r>
      <w:r w:rsidRPr="00130061" w:rsidR="004B69DE">
        <w:rPr>
          <w:rFonts w:ascii="Arial" w:hAnsi="Arial" w:cs="Arial"/>
          <w:color w:val="000000"/>
        </w:rPr>
        <w:t>47</w:t>
      </w:r>
      <w:r w:rsidRPr="00130061">
        <w:rPr>
          <w:rFonts w:ascii="Arial" w:hAnsi="Arial" w:cs="Arial"/>
          <w:color w:val="000000"/>
        </w:rPr>
        <w:t xml:space="preserve"> hours per respondent per year.  Send comments on the Agency's need for this information, the accuracy of the provided burden estimates, and any suggested methods for minimizing respondent burden, including </w:t>
      </w:r>
      <w:r w:rsidRPr="00130061">
        <w:rPr>
          <w:rFonts w:ascii="Arial" w:hAnsi="Arial" w:cs="Arial"/>
          <w:color w:val="000000"/>
        </w:rPr>
        <w:t>through the use of</w:t>
      </w:r>
      <w:r w:rsidRPr="00130061">
        <w:rPr>
          <w:rFonts w:ascii="Arial" w:hAnsi="Arial" w:cs="Arial"/>
          <w:color w:val="000000"/>
        </w:rPr>
        <w:t xml:space="preserve">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BB4601" w:rsidRPr="00130061" w:rsidP="00BB4601" w14:paraId="0FCC3B3C" w14:textId="77777777">
      <w:pPr>
        <w:ind w:right="1004"/>
        <w:rPr>
          <w:rFonts w:ascii="Arial" w:hAnsi="Arial" w:cs="Arial"/>
        </w:rPr>
      </w:pPr>
    </w:p>
    <w:p w:rsidR="00BB4601" w:rsidRPr="00130061" w:rsidP="00BB4601" w14:paraId="2909242C" w14:textId="77777777">
      <w:pPr>
        <w:ind w:right="824"/>
        <w:rPr>
          <w:rFonts w:ascii="Arial" w:hAnsi="Arial" w:cs="Arial"/>
          <w:b/>
          <w:bCs/>
        </w:rPr>
      </w:pPr>
      <w:r w:rsidRPr="00130061">
        <w:rPr>
          <w:rFonts w:ascii="Arial" w:hAnsi="Arial" w:cs="Arial"/>
          <w:b/>
          <w:bCs/>
        </w:rPr>
        <w:t>DETAILED INSTRUCTIONS</w:t>
      </w:r>
    </w:p>
    <w:p w:rsidR="00BB4601" w:rsidRPr="00130061" w:rsidP="00BB4601" w14:paraId="5EBD6860" w14:textId="77777777">
      <w:pPr>
        <w:ind w:right="824"/>
        <w:rPr>
          <w:rFonts w:ascii="Arial" w:hAnsi="Arial" w:cs="Arial"/>
        </w:rPr>
      </w:pPr>
    </w:p>
    <w:p w:rsidR="00302C57" w:rsidRPr="00130061" w:rsidP="00BB4601" w14:paraId="235A1427" w14:textId="77777777">
      <w:pPr>
        <w:widowControl/>
        <w:ind w:right="720"/>
        <w:rPr>
          <w:rFonts w:ascii="Arial" w:hAnsi="Arial" w:cs="Arial"/>
        </w:rPr>
      </w:pPr>
      <w:r w:rsidRPr="00130061">
        <w:rPr>
          <w:rFonts w:ascii="Arial" w:hAnsi="Arial" w:cs="Arial"/>
        </w:rPr>
        <w:t>This form is for the responsible official to certify that submitted documents (i.e., permit applications, updates to application, reports, and any other information required to be submitted as a condition of a permit) are true, accurate, and complete.</w:t>
      </w:r>
    </w:p>
    <w:p w:rsidR="00302C57" w:rsidRPr="00130061" w:rsidP="00BB4601" w14:paraId="51C3D783" w14:textId="77777777">
      <w:pPr>
        <w:widowControl/>
        <w:ind w:right="842"/>
        <w:rPr>
          <w:rFonts w:ascii="Arial" w:hAnsi="Arial" w:cs="Arial"/>
        </w:rPr>
      </w:pPr>
    </w:p>
    <w:p w:rsidR="00302C57" w:rsidRPr="00130061" w:rsidP="00BB4601" w14:paraId="612F9108" w14:textId="77777777">
      <w:pPr>
        <w:widowControl/>
        <w:ind w:right="842"/>
        <w:rPr>
          <w:rFonts w:ascii="Arial" w:hAnsi="Arial" w:cs="Arial"/>
        </w:rPr>
      </w:pPr>
      <w:r w:rsidRPr="00130061">
        <w:rPr>
          <w:rFonts w:ascii="Arial" w:hAnsi="Arial" w:cs="Arial"/>
        </w:rPr>
        <w:t>This form should be completed and submitted with each set of documents sent to the permitting authority.  It may be used at time of initial application, at each step of a phased application submittal, for application updates, as well as to accompany routine submittals required as a term or condition of a permit.</w:t>
      </w:r>
    </w:p>
    <w:p w:rsidR="00302C57" w:rsidRPr="00130061" w:rsidP="00BB4601" w14:paraId="78DBD4F1" w14:textId="77777777">
      <w:pPr>
        <w:widowControl/>
        <w:ind w:right="842"/>
        <w:rPr>
          <w:rFonts w:ascii="Arial" w:hAnsi="Arial" w:cs="Arial"/>
        </w:rPr>
      </w:pPr>
    </w:p>
    <w:p w:rsidR="00302C57" w:rsidRPr="00130061" w:rsidP="00BB4601" w14:paraId="2485171E" w14:textId="77777777">
      <w:pPr>
        <w:widowControl/>
        <w:ind w:right="842"/>
        <w:rPr>
          <w:rFonts w:ascii="Arial" w:hAnsi="Arial" w:cs="Arial"/>
        </w:rPr>
      </w:pPr>
      <w:r w:rsidRPr="00130061">
        <w:rPr>
          <w:rFonts w:ascii="Arial" w:hAnsi="Arial" w:cs="Arial"/>
          <w:b/>
          <w:bCs/>
        </w:rPr>
        <w:t>Section A</w:t>
      </w:r>
      <w:r w:rsidRPr="00130061">
        <w:rPr>
          <w:rFonts w:ascii="Arial" w:hAnsi="Arial" w:cs="Arial"/>
        </w:rPr>
        <w:t xml:space="preserve"> - Title V permit applications must be signed by a responsible official.  The definition of responsible official can be found at </w:t>
      </w:r>
      <w:r w:rsidRPr="00130061" w:rsidR="0057157F">
        <w:rPr>
          <w:rFonts w:ascii="Arial" w:hAnsi="Arial" w:cs="Arial"/>
        </w:rPr>
        <w:t>40 CFR</w:t>
      </w:r>
      <w:r w:rsidRPr="00130061">
        <w:rPr>
          <w:rFonts w:ascii="Arial" w:hAnsi="Arial" w:cs="Arial"/>
        </w:rPr>
        <w:t> 70.2.</w:t>
      </w:r>
    </w:p>
    <w:p w:rsidR="00302C57" w:rsidRPr="00130061" w:rsidP="00BB4601" w14:paraId="20D48D3A" w14:textId="77777777">
      <w:pPr>
        <w:widowControl/>
        <w:ind w:right="842"/>
        <w:rPr>
          <w:rFonts w:ascii="Arial" w:hAnsi="Arial" w:cs="Arial"/>
        </w:rPr>
      </w:pPr>
      <w:r w:rsidRPr="00130061">
        <w:rPr>
          <w:rFonts w:ascii="Arial" w:hAnsi="Arial" w:cs="Arial"/>
        </w:rPr>
        <w:t xml:space="preserve"> </w:t>
      </w:r>
    </w:p>
    <w:p w:rsidR="00302C57" w:rsidP="008C1C9D" w14:paraId="153AADCF" w14:textId="4AA5DD7E">
      <w:pPr>
        <w:widowControl/>
        <w:ind w:right="842"/>
        <w:rPr>
          <w:rFonts w:ascii="Arial" w:hAnsi="Arial" w:cs="Arial"/>
        </w:rPr>
      </w:pPr>
      <w:r w:rsidRPr="00130061">
        <w:rPr>
          <w:rFonts w:ascii="Arial" w:hAnsi="Arial" w:cs="Arial"/>
          <w:b/>
          <w:bCs/>
        </w:rPr>
        <w:t>Section B</w:t>
      </w:r>
      <w:r w:rsidRPr="00130061">
        <w:rPr>
          <w:rFonts w:ascii="Arial" w:hAnsi="Arial" w:cs="Arial"/>
        </w:rPr>
        <w:t xml:space="preserve"> - The responsible official must sign and date the certification of truth, </w:t>
      </w:r>
      <w:r w:rsidRPr="00130061">
        <w:rPr>
          <w:rFonts w:ascii="Arial" w:hAnsi="Arial" w:cs="Arial"/>
        </w:rPr>
        <w:t>accuracy</w:t>
      </w:r>
      <w:r w:rsidRPr="00130061">
        <w:rPr>
          <w:rFonts w:ascii="Arial" w:hAnsi="Arial" w:cs="Arial"/>
        </w:rPr>
        <w:t xml:space="preserve"> and completeness.  This should be done after all application forms are complete and the responsible official has reviewed the information.  Normally this would be the last form completed before the package of forms is mailed to the permitting authority.</w:t>
      </w:r>
    </w:p>
    <w:p w:rsidR="005120AC" w:rsidP="008C1C9D" w14:paraId="582EFF97" w14:textId="1E103560">
      <w:pPr>
        <w:widowControl/>
        <w:ind w:right="842"/>
        <w:rPr>
          <w:rFonts w:ascii="Arial" w:hAnsi="Arial" w:cs="Arial"/>
        </w:rPr>
      </w:pPr>
    </w:p>
    <w:tbl>
      <w:tblPr>
        <w:tblStyle w:val="TableGrid"/>
        <w:tblW w:w="0" w:type="auto"/>
        <w:tblLook w:val="04A0"/>
      </w:tblPr>
      <w:tblGrid>
        <w:gridCol w:w="9350"/>
      </w:tblGrid>
      <w:tr w14:paraId="2C4661B1" w14:textId="77777777" w:rsidTr="002F4D9E">
        <w:tblPrEx>
          <w:tblW w:w="0" w:type="auto"/>
          <w:tblLook w:val="04A0"/>
        </w:tblPrEx>
        <w:tc>
          <w:tcPr>
            <w:tcW w:w="9350" w:type="dxa"/>
          </w:tcPr>
          <w:p w:rsidR="005120AC" w:rsidRPr="00CE2812" w:rsidP="002F4D9E" w14:paraId="044027E0" w14:textId="77777777">
            <w:pPr>
              <w:rPr>
                <w:sz w:val="18"/>
                <w:szCs w:val="18"/>
              </w:rPr>
            </w:pPr>
            <w:r w:rsidRPr="00CE2812">
              <w:rPr>
                <w:b/>
                <w:bCs/>
                <w:sz w:val="18"/>
                <w:szCs w:val="18"/>
              </w:rPr>
              <w:t>Paperwork Reduction Act Burden Statement:</w:t>
            </w:r>
            <w:r>
              <w:rPr>
                <w:sz w:val="18"/>
                <w:szCs w:val="18"/>
              </w:rPr>
              <w:t xml:space="preserve"> </w:t>
            </w:r>
            <w:r w:rsidRPr="00CE2812">
              <w:rPr>
                <w:sz w:val="18"/>
                <w:szCs w:val="18"/>
              </w:rPr>
              <w:t>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5120AC" w:rsidRPr="008C1C9D" w:rsidP="005120AC" w14:paraId="6EDC5E77" w14:textId="77777777">
      <w:pPr>
        <w:widowControl/>
        <w:ind w:right="842"/>
        <w:rPr>
          <w:rFonts w:ascii="Arial" w:hAnsi="Arial" w:cs="Arial"/>
        </w:rPr>
      </w:pPr>
    </w:p>
    <w:sectPr w:rsidSect="005120AC">
      <w:headerReference w:type="even" r:id="rId12"/>
      <w:headerReference w:type="default" r:id="rId13"/>
      <w:footerReference w:type="default" r:id="rId14"/>
      <w:footerReference w:type="first" r:id="rId15"/>
      <w:pgSz w:w="12240" w:h="15840"/>
      <w:pgMar w:top="1440" w:right="1080" w:bottom="1440" w:left="1080" w:header="432"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CAB" w:rsidRPr="00EE7BA0" w14:paraId="4107FAA5" w14:textId="77777777">
    <w:pPr>
      <w:pStyle w:val="Footer"/>
      <w:rPr>
        <w:rFonts w:ascii="Arial" w:hAnsi="Arial" w:cs="Arial"/>
      </w:rPr>
    </w:pPr>
    <w:r w:rsidRPr="00EE7BA0">
      <w:rPr>
        <w:rFonts w:ascii="Arial" w:hAnsi="Arial" w:cs="Arial"/>
      </w:rPr>
      <w:t>EPA Form 5900-02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CAB" w:rsidRPr="00EE7BA0" w14:paraId="06B31D2A" w14:textId="77777777">
    <w:pPr>
      <w:pStyle w:val="Footer"/>
      <w:rPr>
        <w:rFonts w:ascii="Arial" w:hAnsi="Arial" w:cs="Arial"/>
      </w:rPr>
    </w:pPr>
    <w:r w:rsidRPr="00EE7BA0">
      <w:rPr>
        <w:rFonts w:ascii="Arial" w:hAnsi="Arial" w:cs="Arial"/>
      </w:rPr>
      <w:t>EPA Form 5900-02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CAB" w14:paraId="4DADA68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74CAB" w14:paraId="19DAFFA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CAB" w:rsidRPr="00130061" w:rsidP="00130061" w14:paraId="35545D96" w14:textId="77777777">
    <w:pPr>
      <w:pStyle w:val="Header"/>
      <w:tabs>
        <w:tab w:val="clear" w:pos="4320"/>
        <w:tab w:val="center" w:pos="4680"/>
        <w:tab w:val="clear" w:pos="8640"/>
        <w:tab w:val="right" w:pos="9360"/>
      </w:tabs>
      <w:ind w:right="360"/>
      <w:rPr>
        <w:rFonts w:ascii="Arial" w:hAnsi="Arial" w:cs="Arial"/>
      </w:rPr>
    </w:pPr>
    <w:r w:rsidRPr="00130061">
      <w:rPr>
        <w:rFonts w:ascii="Arial" w:hAnsi="Arial" w:cs="Arial"/>
      </w:rPr>
      <w:t>CTAC</w:t>
    </w:r>
    <w:r w:rsidRPr="00130061">
      <w:rPr>
        <w:rFonts w:ascii="Arial" w:hAnsi="Arial" w:cs="Arial"/>
      </w:rPr>
      <w:tab/>
    </w:r>
    <w:r w:rsidRPr="00130061">
      <w:rPr>
        <w:rFonts w:ascii="Arial" w:hAnsi="Arial" w:cs="Arial"/>
      </w:rPr>
      <w:fldChar w:fldCharType="begin"/>
    </w:r>
    <w:r w:rsidRPr="00130061">
      <w:rPr>
        <w:rFonts w:ascii="Arial" w:hAnsi="Arial" w:cs="Arial"/>
      </w:rPr>
      <w:instrText xml:space="preserve"> PAGE   \* MERGEFORMAT </w:instrText>
    </w:r>
    <w:r w:rsidRPr="00130061">
      <w:rPr>
        <w:rFonts w:ascii="Arial" w:hAnsi="Arial" w:cs="Arial"/>
      </w:rPr>
      <w:fldChar w:fldCharType="separate"/>
    </w:r>
    <w:r w:rsidR="005744AA">
      <w:rPr>
        <w:rFonts w:ascii="Arial" w:hAnsi="Arial" w:cs="Arial"/>
        <w:noProof/>
      </w:rPr>
      <w:t>2</w:t>
    </w:r>
    <w:r w:rsidRPr="00130061">
      <w:rPr>
        <w:rFonts w:ascii="Arial" w:hAnsi="Arial" w:cs="Arial"/>
        <w:noProof/>
      </w:rPr>
      <w:fldChar w:fldCharType="end"/>
    </w:r>
    <w:r w:rsidRPr="00130061">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2E"/>
    <w:rsid w:val="00025159"/>
    <w:rsid w:val="00130061"/>
    <w:rsid w:val="00170FD0"/>
    <w:rsid w:val="001830F2"/>
    <w:rsid w:val="002F4D9E"/>
    <w:rsid w:val="00302C57"/>
    <w:rsid w:val="00326394"/>
    <w:rsid w:val="003650B3"/>
    <w:rsid w:val="00392E50"/>
    <w:rsid w:val="003B232E"/>
    <w:rsid w:val="00423693"/>
    <w:rsid w:val="004676D4"/>
    <w:rsid w:val="004B4CE8"/>
    <w:rsid w:val="004B69DE"/>
    <w:rsid w:val="004E5F63"/>
    <w:rsid w:val="005120AC"/>
    <w:rsid w:val="0057157F"/>
    <w:rsid w:val="005744AA"/>
    <w:rsid w:val="00640C03"/>
    <w:rsid w:val="00646E3D"/>
    <w:rsid w:val="007506C8"/>
    <w:rsid w:val="00874CAB"/>
    <w:rsid w:val="008C1C9D"/>
    <w:rsid w:val="008E63E8"/>
    <w:rsid w:val="00A40BD8"/>
    <w:rsid w:val="00A73179"/>
    <w:rsid w:val="00A81190"/>
    <w:rsid w:val="00B31480"/>
    <w:rsid w:val="00BB4601"/>
    <w:rsid w:val="00BD2FB4"/>
    <w:rsid w:val="00CC2787"/>
    <w:rsid w:val="00CE2812"/>
    <w:rsid w:val="00D262C1"/>
    <w:rsid w:val="00D86699"/>
    <w:rsid w:val="00DD3F7E"/>
    <w:rsid w:val="00DD4E0C"/>
    <w:rsid w:val="00E8231D"/>
    <w:rsid w:val="00EE7B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40133B"/>
  <w15:chartTrackingRefBased/>
  <w15:docId w15:val="{B6A93ECA-301E-472B-B0FE-91F7672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ind w:left="-108"/>
    </w:pPr>
    <w:rPr>
      <w:sz w:val="20"/>
      <w:szCs w:val="20"/>
    </w:rPr>
  </w:style>
  <w:style w:type="paragraph" w:styleId="Footer">
    <w:name w:val="footer"/>
    <w:basedOn w:val="Normal"/>
    <w:pPr>
      <w:tabs>
        <w:tab w:val="center" w:pos="4320"/>
        <w:tab w:val="right" w:pos="8640"/>
      </w:tabs>
    </w:pPr>
  </w:style>
  <w:style w:type="character" w:styleId="CommentReference">
    <w:name w:val="annotation reference"/>
    <w:rsid w:val="004B69DE"/>
    <w:rPr>
      <w:sz w:val="16"/>
      <w:szCs w:val="16"/>
    </w:rPr>
  </w:style>
  <w:style w:type="paragraph" w:styleId="CommentText">
    <w:name w:val="annotation text"/>
    <w:basedOn w:val="Normal"/>
    <w:link w:val="CommentTextChar"/>
    <w:rsid w:val="004B69DE"/>
    <w:rPr>
      <w:sz w:val="20"/>
      <w:szCs w:val="20"/>
    </w:rPr>
  </w:style>
  <w:style w:type="character" w:customStyle="1" w:styleId="CommentTextChar">
    <w:name w:val="Comment Text Char"/>
    <w:link w:val="CommentText"/>
    <w:rsid w:val="004B69DE"/>
    <w:rPr>
      <w:rFonts w:ascii="Shruti" w:hAnsi="Shruti"/>
    </w:rPr>
  </w:style>
  <w:style w:type="paragraph" w:styleId="CommentSubject">
    <w:name w:val="annotation subject"/>
    <w:basedOn w:val="CommentText"/>
    <w:next w:val="CommentText"/>
    <w:link w:val="CommentSubjectChar"/>
    <w:rsid w:val="004B69DE"/>
    <w:rPr>
      <w:b/>
      <w:bCs/>
    </w:rPr>
  </w:style>
  <w:style w:type="character" w:customStyle="1" w:styleId="CommentSubjectChar">
    <w:name w:val="Comment Subject Char"/>
    <w:link w:val="CommentSubject"/>
    <w:rsid w:val="004B69DE"/>
    <w:rPr>
      <w:rFonts w:ascii="Shruti" w:hAnsi="Shruti"/>
      <w:b/>
      <w:bCs/>
    </w:rPr>
  </w:style>
  <w:style w:type="table" w:styleId="TableGrid">
    <w:name w:val="Table Grid"/>
    <w:basedOn w:val="TableNormal"/>
    <w:uiPriority w:val="39"/>
    <w:rsid w:val="005120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http://www.epa.gov/productreview/guide/seal_logo/files/epa_logo_horiz_small.gi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29f62856-1543-49d4-a736-4569d363f533"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A4B74-6922-42D3-BFE4-47088983862D}">
  <ds:schemaRefs>
    <ds:schemaRef ds:uri="http://schemas.microsoft.com/office/2006/metadata/longProperties"/>
  </ds:schemaRefs>
</ds:datastoreItem>
</file>

<file path=customXml/itemProps2.xml><?xml version="1.0" encoding="utf-8"?>
<ds:datastoreItem xmlns:ds="http://schemas.openxmlformats.org/officeDocument/2006/customXml" ds:itemID="{EF353CA0-823C-46F7-8891-4600D336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EDFBB-5788-401C-A610-257382A91108}">
  <ds:schemaRefs>
    <ds:schemaRef ds:uri="http://schemas.microsoft.com/sharepoint/v3/contenttype/forms"/>
  </ds:schemaRefs>
</ds:datastoreItem>
</file>

<file path=customXml/itemProps4.xml><?xml version="1.0" encoding="utf-8"?>
<ds:datastoreItem xmlns:ds="http://schemas.openxmlformats.org/officeDocument/2006/customXml" ds:itemID="{9AA67EC5-621C-4036-8DDC-A440FF6A0E5B}">
  <ds:schemaRefs>
    <ds:schemaRef ds:uri="http://schemas.openxmlformats.org/officeDocument/2006/bibliography"/>
  </ds:schemaRefs>
</ds:datastoreItem>
</file>

<file path=customXml/itemProps5.xml><?xml version="1.0" encoding="utf-8"?>
<ds:datastoreItem xmlns:ds="http://schemas.openxmlformats.org/officeDocument/2006/customXml" ds:itemID="{11AB89E7-4BAB-4896-9667-3CF7C16D146D}">
  <ds:schemaRefs>
    <ds:schemaRef ds:uri="Microsoft.SharePoint.Taxonomy.ContentTypeSync"/>
  </ds:schemaRefs>
</ds:datastoreItem>
</file>

<file path=customXml/itemProps6.xml><?xml version="1.0" encoding="utf-8"?>
<ds:datastoreItem xmlns:ds="http://schemas.openxmlformats.org/officeDocument/2006/customXml" ds:itemID="{26813FD4-D538-4003-AC6B-11DB8ACC21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3555</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CERTIFICATION OF TRUTH, ACCURACY, AND</vt:lpstr>
    </vt:vector>
  </TitlesOfParts>
  <Company>EPA</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TRUTH, ACCURACY, AND</dc:title>
  <dc:creator>jeff herring</dc:creator>
  <cp:lastModifiedBy>Schultz, Eric</cp:lastModifiedBy>
  <cp:revision>3</cp:revision>
  <cp:lastPrinted>2016-05-09T12:46:00Z</cp:lastPrinted>
  <dcterms:created xsi:type="dcterms:W3CDTF">2022-11-30T00:29:00Z</dcterms:created>
  <dcterms:modified xsi:type="dcterms:W3CDTF">2022-11-30T00:29:00Z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Description">
    <vt:lpwstr/>
  </property>
  <property fmtid="{D5CDD505-2E9C-101B-9397-08002B2CF9AE}" pid="3" name="ContentTypeId">
    <vt:lpwstr>0x0101004FFCD171CCDF6D4896F244879512CB7C</vt:lpwstr>
  </property>
  <property fmtid="{D5CDD505-2E9C-101B-9397-08002B2CF9AE}" pid="4" name="Creator">
    <vt:lpwstr/>
  </property>
  <property fmtid="{D5CDD505-2E9C-101B-9397-08002B2CF9AE}" pid="5" name="Document Creation Date">
    <vt:lpwstr>2022-11-29T19:26:28Z</vt:lpwstr>
  </property>
  <property fmtid="{D5CDD505-2E9C-101B-9397-08002B2CF9AE}" pid="6" name="Document Type">
    <vt:lpwstr/>
  </property>
  <property fmtid="{D5CDD505-2E9C-101B-9397-08002B2CF9AE}" pid="7" name="EPA Contributor">
    <vt:lpwstr/>
  </property>
  <property fmtid="{D5CDD505-2E9C-101B-9397-08002B2CF9AE}" pid="8" name="EPA Office">
    <vt:lpwstr/>
  </property>
  <property fmtid="{D5CDD505-2E9C-101B-9397-08002B2CF9AE}" pid="9" name="EPA Related Documents">
    <vt:lpwstr/>
  </property>
  <property fmtid="{D5CDD505-2E9C-101B-9397-08002B2CF9AE}" pid="10" name="External Contributor">
    <vt:lpwstr/>
  </property>
  <property fmtid="{D5CDD505-2E9C-101B-9397-08002B2CF9AE}" pid="11" name="GrammarlyDocumentId">
    <vt:lpwstr>1776ee86e07de160448dd58920bc744088278f3abcfc423a76ad283e04c3562a</vt:lpwstr>
  </property>
  <property fmtid="{D5CDD505-2E9C-101B-9397-08002B2CF9AE}" pid="12" name="Identifier">
    <vt:lpwstr/>
  </property>
  <property fmtid="{D5CDD505-2E9C-101B-9397-08002B2CF9AE}" pid="13" name="j747ac98061d40f0aa7bd47e1db5675d">
    <vt:lpwstr/>
  </property>
  <property fmtid="{D5CDD505-2E9C-101B-9397-08002B2CF9AE}" pid="14" name="Language">
    <vt:lpwstr>English</vt:lpwstr>
  </property>
  <property fmtid="{D5CDD505-2E9C-101B-9397-08002B2CF9AE}" pid="15" name="Record">
    <vt:lpwstr>Shared</vt:lpwstr>
  </property>
  <property fmtid="{D5CDD505-2E9C-101B-9397-08002B2CF9AE}" pid="16" name="Rights">
    <vt:lpwstr/>
  </property>
  <property fmtid="{D5CDD505-2E9C-101B-9397-08002B2CF9AE}" pid="17" name="TaxCatchAll">
    <vt:lpwstr/>
  </property>
  <property fmtid="{D5CDD505-2E9C-101B-9397-08002B2CF9AE}" pid="18" name="TaxKeyword">
    <vt:lpwstr/>
  </property>
  <property fmtid="{D5CDD505-2E9C-101B-9397-08002B2CF9AE}" pid="19" name="TaxKeywordTaxHTField">
    <vt:lpwstr/>
  </property>
  <property fmtid="{D5CDD505-2E9C-101B-9397-08002B2CF9AE}" pid="20" name="_Coverage">
    <vt:lpwstr/>
  </property>
  <property fmtid="{D5CDD505-2E9C-101B-9397-08002B2CF9AE}" pid="21" name="_Source">
    <vt:lpwstr/>
  </property>
</Properties>
</file>