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0C35" w:rsidP="0010775C" w14:paraId="3F7CA0AA" w14:textId="03941BBC">
      <w:pPr>
        <w:widowControl/>
        <w:tabs>
          <w:tab w:val="right" w:pos="10882"/>
        </w:tabs>
        <w:ind w:left="630" w:right="666"/>
        <w:rPr>
          <w:rFonts w:ascii="Arial" w:hAnsi="Arial" w:cs="Arial"/>
          <w:sz w:val="20"/>
          <w:szCs w:val="20"/>
        </w:rPr>
      </w:pPr>
      <w:r>
        <w:rPr>
          <w:rFonts w:ascii="Arial" w:hAnsi="Arial" w:cs="Arial"/>
          <w:noProof/>
        </w:rPr>
        <w:drawing>
          <wp:inline distT="0" distB="0" distL="0" distR="0">
            <wp:extent cx="28575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0" cy="400050"/>
                    </a:xfrm>
                    <a:prstGeom prst="rect">
                      <a:avLst/>
                    </a:prstGeom>
                    <a:noFill/>
                    <a:ln>
                      <a:noFill/>
                    </a:ln>
                  </pic:spPr>
                </pic:pic>
              </a:graphicData>
            </a:graphic>
          </wp:inline>
        </w:drawing>
      </w:r>
      <w:r w:rsidR="008E5818">
        <w:rPr>
          <w:rFonts w:ascii="Arial" w:hAnsi="Arial" w:cs="Arial"/>
          <w:sz w:val="18"/>
          <w:szCs w:val="18"/>
        </w:rPr>
        <w:t xml:space="preserve">            </w:t>
      </w:r>
      <w:r w:rsidR="0010775C">
        <w:rPr>
          <w:rFonts w:ascii="Arial" w:hAnsi="Arial" w:cs="Arial"/>
          <w:sz w:val="18"/>
          <w:szCs w:val="18"/>
        </w:rPr>
        <w:tab/>
      </w:r>
      <w:r w:rsidR="008E5818">
        <w:rPr>
          <w:rFonts w:ascii="Arial" w:hAnsi="Arial" w:cs="Arial"/>
          <w:sz w:val="18"/>
          <w:szCs w:val="18"/>
        </w:rPr>
        <w:t xml:space="preserve">  </w:t>
      </w:r>
      <w:r w:rsidR="0010775C">
        <w:rPr>
          <w:rFonts w:ascii="Arial" w:hAnsi="Arial" w:cs="Arial"/>
          <w:sz w:val="20"/>
          <w:szCs w:val="20"/>
        </w:rPr>
        <w:t>OMB No. 2060-0336</w:t>
      </w:r>
    </w:p>
    <w:p w:rsidR="00103F75" w:rsidP="00103F75" w14:paraId="3073C99B" w14:textId="77777777">
      <w:pPr>
        <w:jc w:val="right"/>
      </w:pPr>
      <w:r>
        <w:rPr>
          <w:rFonts w:ascii="Arial" w:hAnsi="Arial" w:cs="Arial"/>
          <w:sz w:val="20"/>
          <w:szCs w:val="20"/>
        </w:rPr>
        <w:tab/>
      </w:r>
      <w:r>
        <w:rPr>
          <w:rFonts w:ascii="Arial" w:hAnsi="Arial" w:cs="Arial"/>
          <w:sz w:val="20"/>
          <w:szCs w:val="20"/>
        </w:rPr>
        <w:t>Approval Expires: MM/DD/YYYY</w:t>
      </w:r>
    </w:p>
    <w:p w:rsidR="008E5818" w:rsidP="0010775C" w14:paraId="2B2C7F70" w14:textId="650A0657">
      <w:pPr>
        <w:widowControl/>
        <w:tabs>
          <w:tab w:val="right" w:pos="10882"/>
        </w:tabs>
        <w:ind w:left="630" w:right="666"/>
        <w:rPr>
          <w:rFonts w:ascii="Arial" w:hAnsi="Arial" w:cs="Arial"/>
          <w:sz w:val="22"/>
          <w:szCs w:val="18"/>
        </w:rPr>
      </w:pPr>
    </w:p>
    <w:p w:rsidR="0010775C" w:rsidRPr="0010775C" w:rsidP="0010775C" w14:paraId="6521B1D2" w14:textId="77777777">
      <w:pPr>
        <w:widowControl/>
        <w:tabs>
          <w:tab w:val="right" w:pos="10882"/>
        </w:tabs>
        <w:ind w:left="630" w:right="666"/>
        <w:rPr>
          <w:rFonts w:ascii="Arial" w:hAnsi="Arial" w:cs="Arial"/>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16"/>
      </w:tblGrid>
      <w:tr w14:paraId="710629E8" w14:textId="77777777">
        <w:tblPrEx>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27"/>
        </w:trPr>
        <w:tc>
          <w:tcPr>
            <w:tcW w:w="10620" w:type="dxa"/>
          </w:tcPr>
          <w:p w:rsidR="008E5818" w:rsidP="00CC0C35" w14:paraId="58AF9FBA" w14:textId="77777777">
            <w:pPr>
              <w:widowControl/>
              <w:tabs>
                <w:tab w:val="left" w:pos="720"/>
              </w:tabs>
              <w:spacing w:before="120"/>
              <w:ind w:left="158"/>
              <w:rPr>
                <w:rFonts w:ascii="Arial" w:hAnsi="Arial" w:cs="Arial"/>
                <w:sz w:val="16"/>
                <w:szCs w:val="16"/>
              </w:rPr>
            </w:pPr>
            <w:r>
              <w:rPr>
                <w:rFonts w:ascii="Arial" w:hAnsi="Arial" w:cs="Arial"/>
              </w:rPr>
              <w:t>Federal Operating Permit Program (40 CFR Part 71)</w:t>
            </w:r>
          </w:p>
          <w:p w:rsidR="008E5818" w14:paraId="648F85A0" w14:textId="77777777">
            <w:pPr>
              <w:widowControl/>
              <w:tabs>
                <w:tab w:val="left" w:pos="720"/>
              </w:tabs>
              <w:ind w:left="162"/>
              <w:rPr>
                <w:rFonts w:ascii="Arial" w:hAnsi="Arial" w:cs="Arial"/>
              </w:rPr>
            </w:pPr>
            <w:r>
              <w:rPr>
                <w:rFonts w:ascii="Arial" w:hAnsi="Arial" w:cs="Arial"/>
                <w:b/>
              </w:rPr>
              <w:t>PROMPT DEVIATION REPORT (PDR)</w:t>
            </w:r>
          </w:p>
        </w:tc>
      </w:tr>
    </w:tbl>
    <w:p w:rsidR="008E5818" w14:paraId="1482A0DF" w14:textId="77777777">
      <w:pPr>
        <w:tabs>
          <w:tab w:val="left" w:pos="-1440"/>
          <w:tab w:val="left" w:pos="720"/>
          <w:tab w:val="left" w:pos="9150"/>
          <w:tab w:val="left" w:pos="9240"/>
          <w:tab w:val="left" w:pos="10620"/>
        </w:tabs>
        <w:ind w:left="720" w:right="960"/>
        <w:rPr>
          <w:rFonts w:ascii="Arial" w:hAnsi="Arial" w:cs="Arial"/>
          <w:sz w:val="22"/>
          <w:szCs w:val="16"/>
        </w:rPr>
      </w:pPr>
    </w:p>
    <w:p w:rsidR="008E5818" w:rsidP="00195A1E" w14:paraId="72623A97" w14:textId="77777777">
      <w:pPr>
        <w:tabs>
          <w:tab w:val="left" w:pos="-1440"/>
          <w:tab w:val="left" w:pos="450"/>
          <w:tab w:val="left" w:pos="9150"/>
          <w:tab w:val="left" w:pos="9240"/>
          <w:tab w:val="left" w:pos="10620"/>
        </w:tabs>
        <w:ind w:left="450" w:right="960"/>
        <w:rPr>
          <w:rFonts w:ascii="Arial" w:hAnsi="Arial" w:cs="Arial"/>
          <w:sz w:val="22"/>
          <w:szCs w:val="16"/>
        </w:rPr>
      </w:pPr>
      <w:r>
        <w:rPr>
          <w:rFonts w:ascii="Arial" w:hAnsi="Arial" w:cs="Arial"/>
          <w:b/>
          <w:bCs/>
          <w:sz w:val="22"/>
          <w:szCs w:val="16"/>
        </w:rPr>
        <w:t>Section A (General Information)</w:t>
      </w:r>
    </w:p>
    <w:p w:rsidR="008E5818" w14:paraId="3D6E99CF" w14:textId="77777777">
      <w:pPr>
        <w:ind w:left="630"/>
        <w:rPr>
          <w:vanish/>
          <w:sz w:val="22"/>
          <w:szCs w:val="16"/>
        </w:rPr>
      </w:pPr>
    </w:p>
    <w:tbl>
      <w:tblPr>
        <w:tblW w:w="10620" w:type="dxa"/>
        <w:tblInd w:w="570" w:type="dxa"/>
        <w:tblCellMar>
          <w:top w:w="0" w:type="dxa"/>
          <w:left w:w="120" w:type="dxa"/>
          <w:bottom w:w="0" w:type="dxa"/>
          <w:right w:w="120" w:type="dxa"/>
        </w:tblCellMar>
        <w:tblLook w:val="0000"/>
      </w:tblPr>
      <w:tblGrid>
        <w:gridCol w:w="10620"/>
      </w:tblGrid>
      <w:tr w14:paraId="524D3611" w14:textId="77777777">
        <w:tblPrEx>
          <w:tblW w:w="10620" w:type="dxa"/>
          <w:tblInd w:w="570" w:type="dxa"/>
          <w:tblCellMar>
            <w:top w:w="0" w:type="dxa"/>
            <w:left w:w="120" w:type="dxa"/>
            <w:bottom w:w="0" w:type="dxa"/>
            <w:right w:w="120" w:type="dxa"/>
          </w:tblCellMar>
          <w:tblLook w:val="0000"/>
        </w:tblPrEx>
        <w:tc>
          <w:tcPr>
            <w:tcW w:w="10620" w:type="dxa"/>
            <w:tcBorders>
              <w:top w:val="single" w:sz="7" w:space="0" w:color="000000"/>
              <w:left w:val="single" w:sz="7" w:space="0" w:color="000000"/>
              <w:bottom w:val="single" w:sz="7" w:space="0" w:color="000000"/>
              <w:right w:val="single" w:sz="7" w:space="0" w:color="000000"/>
            </w:tcBorders>
          </w:tcPr>
          <w:p w:rsidR="008E5818" w14:paraId="570F63DA" w14:textId="77777777">
            <w:pPr>
              <w:spacing w:line="120" w:lineRule="exact"/>
              <w:ind w:left="630"/>
              <w:rPr>
                <w:rFonts w:ascii="Arial" w:hAnsi="Arial" w:cs="Arial"/>
                <w:sz w:val="22"/>
                <w:szCs w:val="20"/>
              </w:rPr>
            </w:pPr>
          </w:p>
          <w:p w:rsidR="002C3204" w:rsidP="00CC0C35" w14:paraId="0476913E" w14:textId="77777777">
            <w:pPr>
              <w:spacing w:before="120" w:after="120"/>
              <w:ind w:left="150" w:right="-1080"/>
              <w:rPr>
                <w:rFonts w:ascii="Arial" w:hAnsi="Arial" w:cs="Arial"/>
                <w:sz w:val="22"/>
                <w:szCs w:val="20"/>
              </w:rPr>
            </w:pPr>
          </w:p>
          <w:p w:rsidR="008E5818" w:rsidP="002C3204" w14:paraId="53AEB257" w14:textId="77777777">
            <w:pPr>
              <w:spacing w:after="120"/>
              <w:ind w:left="150" w:right="-1080"/>
              <w:rPr>
                <w:rFonts w:ascii="Arial" w:hAnsi="Arial" w:cs="Arial"/>
                <w:sz w:val="22"/>
                <w:szCs w:val="20"/>
              </w:rPr>
            </w:pPr>
            <w:r>
              <w:rPr>
                <w:rFonts w:ascii="Arial" w:hAnsi="Arial" w:cs="Arial"/>
                <w:sz w:val="22"/>
                <w:szCs w:val="20"/>
              </w:rPr>
              <w:t xml:space="preserve">Permit No. ____________________    </w:t>
            </w:r>
          </w:p>
          <w:p w:rsidR="008E5818" w:rsidP="00CC0C35" w14:paraId="6FFCA3FF" w14:textId="77777777">
            <w:pPr>
              <w:spacing w:before="120" w:after="120"/>
              <w:ind w:left="150" w:right="-1080"/>
              <w:rPr>
                <w:rFonts w:ascii="Arial" w:hAnsi="Arial" w:cs="Arial"/>
                <w:sz w:val="22"/>
                <w:szCs w:val="20"/>
              </w:rPr>
            </w:pPr>
          </w:p>
          <w:p w:rsidR="008E5818" w:rsidP="00CC0C35" w14:paraId="4A2C5929" w14:textId="77777777">
            <w:pPr>
              <w:spacing w:before="120" w:after="120"/>
              <w:ind w:left="150"/>
              <w:rPr>
                <w:rFonts w:ascii="Arial" w:hAnsi="Arial" w:cs="Arial"/>
                <w:sz w:val="22"/>
                <w:szCs w:val="20"/>
              </w:rPr>
            </w:pPr>
            <w:r>
              <w:rPr>
                <w:rFonts w:ascii="Arial" w:hAnsi="Arial" w:cs="Arial"/>
                <w:sz w:val="22"/>
                <w:szCs w:val="20"/>
              </w:rPr>
              <w:t>Source / Company Name ___________________________________________________________</w:t>
            </w:r>
          </w:p>
          <w:p w:rsidR="008E5818" w:rsidP="00CC0C35" w14:paraId="2265468C" w14:textId="77777777">
            <w:pPr>
              <w:spacing w:before="120" w:after="120"/>
              <w:ind w:left="150"/>
              <w:rPr>
                <w:rFonts w:ascii="Arial" w:hAnsi="Arial" w:cs="Arial"/>
                <w:sz w:val="22"/>
                <w:szCs w:val="20"/>
              </w:rPr>
            </w:pPr>
          </w:p>
          <w:p w:rsidR="00310D14" w:rsidP="00310D14" w14:paraId="22503BBB" w14:textId="77777777">
            <w:pPr>
              <w:spacing w:before="120" w:after="120"/>
              <w:ind w:left="150"/>
              <w:rPr>
                <w:rFonts w:ascii="Arial" w:hAnsi="Arial" w:cs="Arial"/>
                <w:sz w:val="22"/>
                <w:szCs w:val="20"/>
              </w:rPr>
            </w:pPr>
            <w:r>
              <w:rPr>
                <w:rFonts w:ascii="Arial" w:hAnsi="Arial" w:cs="Arial"/>
                <w:sz w:val="22"/>
                <w:szCs w:val="20"/>
              </w:rPr>
              <w:t xml:space="preserve">Mailing Address:  </w:t>
            </w:r>
          </w:p>
          <w:p w:rsidR="008E5818" w:rsidP="00310D14" w14:paraId="7B104AB9" w14:textId="77777777">
            <w:pPr>
              <w:spacing w:before="120" w:after="120"/>
              <w:ind w:left="510"/>
              <w:rPr>
                <w:rFonts w:ascii="Arial" w:hAnsi="Arial" w:cs="Arial"/>
                <w:sz w:val="22"/>
                <w:szCs w:val="20"/>
              </w:rPr>
            </w:pPr>
            <w:r>
              <w:rPr>
                <w:rFonts w:ascii="Arial" w:hAnsi="Arial" w:cs="Arial"/>
                <w:sz w:val="22"/>
                <w:szCs w:val="20"/>
              </w:rPr>
              <w:t>Street or P.O. Box ________________________________________________</w:t>
            </w:r>
          </w:p>
          <w:p w:rsidR="008E5818" w:rsidP="00CC0C35" w14:paraId="3B0F9A96" w14:textId="77777777">
            <w:pPr>
              <w:spacing w:before="120" w:after="120"/>
              <w:ind w:left="510"/>
              <w:rPr>
                <w:rFonts w:ascii="Arial" w:hAnsi="Arial" w:cs="Arial"/>
                <w:sz w:val="22"/>
                <w:szCs w:val="20"/>
              </w:rPr>
            </w:pPr>
          </w:p>
          <w:p w:rsidR="008E5818" w:rsidP="00CC0C35" w14:paraId="60AA3E3D" w14:textId="77777777">
            <w:pPr>
              <w:spacing w:before="120" w:after="120"/>
              <w:ind w:left="510"/>
              <w:rPr>
                <w:rFonts w:ascii="Arial" w:hAnsi="Arial" w:cs="Arial"/>
                <w:sz w:val="22"/>
                <w:szCs w:val="20"/>
              </w:rPr>
            </w:pPr>
            <w:r>
              <w:rPr>
                <w:rFonts w:ascii="Arial" w:hAnsi="Arial" w:cs="Arial"/>
                <w:sz w:val="22"/>
                <w:szCs w:val="20"/>
              </w:rPr>
              <w:t>City ________________________________________   State______    ZIP__________ - ______</w:t>
            </w:r>
          </w:p>
          <w:p w:rsidR="008E5818" w:rsidP="00CC0C35" w14:paraId="7E228A84" w14:textId="77777777">
            <w:pPr>
              <w:spacing w:before="120" w:after="120"/>
              <w:ind w:left="150"/>
              <w:rPr>
                <w:rFonts w:ascii="Arial" w:hAnsi="Arial" w:cs="Arial"/>
                <w:sz w:val="22"/>
                <w:szCs w:val="20"/>
              </w:rPr>
            </w:pPr>
          </w:p>
          <w:p w:rsidR="008E5818" w:rsidP="00CC0C35" w14:paraId="0E28DA6D" w14:textId="77777777">
            <w:pPr>
              <w:spacing w:before="120" w:after="120"/>
              <w:ind w:left="150"/>
              <w:rPr>
                <w:rFonts w:ascii="Arial" w:hAnsi="Arial" w:cs="Arial"/>
                <w:sz w:val="22"/>
                <w:szCs w:val="20"/>
              </w:rPr>
            </w:pPr>
            <w:r>
              <w:rPr>
                <w:rFonts w:ascii="Arial" w:hAnsi="Arial" w:cs="Arial"/>
                <w:sz w:val="22"/>
                <w:szCs w:val="20"/>
              </w:rPr>
              <w:t>Contact person __________________________________     Title ___________________________</w:t>
            </w:r>
          </w:p>
          <w:p w:rsidR="008E5818" w:rsidP="00CC0C35" w14:paraId="50502D70" w14:textId="77777777">
            <w:pPr>
              <w:spacing w:before="120" w:after="120"/>
              <w:ind w:left="150"/>
              <w:rPr>
                <w:rFonts w:ascii="Arial" w:hAnsi="Arial" w:cs="Arial"/>
                <w:sz w:val="22"/>
                <w:szCs w:val="20"/>
              </w:rPr>
            </w:pPr>
            <w:r>
              <w:rPr>
                <w:rFonts w:ascii="Arial" w:hAnsi="Arial" w:cs="Arial"/>
                <w:sz w:val="22"/>
                <w:szCs w:val="20"/>
              </w:rPr>
              <w:t xml:space="preserve">         </w:t>
            </w:r>
          </w:p>
          <w:p w:rsidR="008E5818" w:rsidP="00CC0C35" w14:paraId="2EEBF11D" w14:textId="77777777">
            <w:pPr>
              <w:spacing w:before="120" w:after="120"/>
              <w:ind w:left="150"/>
              <w:rPr>
                <w:rFonts w:ascii="Arial" w:hAnsi="Arial" w:cs="Arial"/>
                <w:sz w:val="22"/>
                <w:szCs w:val="20"/>
              </w:rPr>
            </w:pPr>
            <w:r>
              <w:rPr>
                <w:rFonts w:ascii="Arial" w:hAnsi="Arial" w:cs="Arial"/>
                <w:sz w:val="22"/>
                <w:szCs w:val="20"/>
              </w:rPr>
              <w:t xml:space="preserve">Telephone (______) ______ - __________ Ext. ________    </w:t>
            </w:r>
          </w:p>
          <w:p w:rsidR="008E5818" w14:paraId="2C8DADB1" w14:textId="77777777">
            <w:pPr>
              <w:spacing w:after="58"/>
              <w:ind w:left="630" w:right="-300"/>
              <w:rPr>
                <w:rFonts w:ascii="Arial" w:hAnsi="Arial" w:cs="Arial"/>
                <w:sz w:val="22"/>
                <w:szCs w:val="20"/>
              </w:rPr>
            </w:pPr>
          </w:p>
        </w:tc>
      </w:tr>
    </w:tbl>
    <w:p w:rsidR="008E5818" w14:paraId="7720110D" w14:textId="77777777">
      <w:pPr>
        <w:ind w:left="540" w:right="734"/>
        <w:rPr>
          <w:rFonts w:ascii="Arial" w:hAnsi="Arial" w:cs="Arial"/>
          <w:sz w:val="22"/>
          <w:szCs w:val="28"/>
        </w:rPr>
      </w:pPr>
    </w:p>
    <w:p w:rsidR="008E5818" w14:paraId="243B08A0" w14:textId="77777777">
      <w:pPr>
        <w:ind w:left="540" w:right="734"/>
        <w:rPr>
          <w:rFonts w:ascii="Arial" w:hAnsi="Arial" w:cs="Arial"/>
          <w:sz w:val="22"/>
          <w:szCs w:val="28"/>
        </w:rPr>
      </w:pPr>
    </w:p>
    <w:p w:rsidR="00142671" w:rsidP="00142671" w14:paraId="07C6A0FE" w14:textId="77777777">
      <w:pPr>
        <w:ind w:left="450" w:right="734"/>
        <w:jc w:val="center"/>
        <w:rPr>
          <w:rFonts w:ascii="Arial" w:hAnsi="Arial" w:cs="Arial"/>
          <w:sz w:val="22"/>
          <w:szCs w:val="28"/>
        </w:rPr>
      </w:pPr>
      <w:r>
        <w:rPr>
          <w:rFonts w:ascii="Arial" w:hAnsi="Arial" w:cs="Arial"/>
          <w:sz w:val="22"/>
          <w:szCs w:val="28"/>
        </w:rPr>
        <w:t>Continued on</w:t>
      </w:r>
      <w:r>
        <w:rPr>
          <w:rFonts w:ascii="Arial" w:hAnsi="Arial" w:cs="Arial"/>
          <w:sz w:val="22"/>
          <w:szCs w:val="28"/>
        </w:rPr>
        <w:t xml:space="preserve"> next page</w:t>
      </w:r>
    </w:p>
    <w:p w:rsidR="008E5818" w:rsidP="00195A1E" w14:paraId="6A1AF2F5" w14:textId="77777777">
      <w:pPr>
        <w:ind w:left="450" w:right="734"/>
        <w:rPr>
          <w:rFonts w:ascii="Arial" w:hAnsi="Arial" w:cs="Arial"/>
          <w:b/>
          <w:bCs/>
          <w:sz w:val="22"/>
          <w:szCs w:val="28"/>
        </w:rPr>
      </w:pPr>
      <w:r>
        <w:rPr>
          <w:rFonts w:ascii="Arial" w:hAnsi="Arial" w:cs="Arial"/>
          <w:b/>
          <w:bCs/>
          <w:sz w:val="28"/>
          <w:szCs w:val="28"/>
        </w:rPr>
        <w:br w:type="page"/>
      </w:r>
      <w:r>
        <w:rPr>
          <w:rFonts w:ascii="Arial" w:hAnsi="Arial" w:cs="Arial"/>
          <w:b/>
          <w:bCs/>
          <w:sz w:val="22"/>
          <w:szCs w:val="28"/>
        </w:rPr>
        <w:t>Section B (Deviation Report)</w:t>
      </w:r>
    </w:p>
    <w:p w:rsidR="008E5818" w14:paraId="26E7942C" w14:textId="77777777">
      <w:pPr>
        <w:ind w:left="540" w:right="734"/>
        <w:rPr>
          <w:rFonts w:ascii="Arial" w:hAnsi="Arial" w:cs="Arial"/>
          <w:b/>
          <w:bCs/>
          <w:sz w:val="22"/>
          <w:szCs w:val="28"/>
        </w:rPr>
      </w:pPr>
    </w:p>
    <w:p w:rsidR="008E5818" w:rsidP="00195A1E" w14:paraId="1D2C166E" w14:textId="77777777">
      <w:pPr>
        <w:pStyle w:val="BlockText"/>
        <w:ind w:left="540"/>
      </w:pPr>
      <w:r>
        <w:t xml:space="preserve">This section is for deviations that must be reported in writing within 10 days of occurrence (other types of deviation may be reported for the first time in the 6-month monitoring report).  Report the beginning and ending times (mo/day/yr, </w:t>
      </w:r>
      <w:r>
        <w:t>hr:min</w:t>
      </w:r>
      <w:r>
        <w:t>) for each deviation.  Use the 24-hour clock.   Briefly explain (if known) the probable cause of each deviation.  If any corrective actions or preventative measures have been taken to avoid these in the future, briefly describe the measures, including when they occurred.</w:t>
      </w:r>
    </w:p>
    <w:p w:rsidR="0010775C" w:rsidP="00195A1E" w14:paraId="3F654783" w14:textId="77777777">
      <w:pPr>
        <w:pStyle w:val="BlockText"/>
        <w:ind w:left="540"/>
        <w:rPr>
          <w:b/>
          <w:bCs/>
          <w:szCs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6"/>
      </w:tblGrid>
      <w:tr w14:paraId="6964660B" w14:textId="7777777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tcPr>
          <w:p w:rsidR="008E5818" w14:paraId="2B75465B" w14:textId="77777777">
            <w:pPr>
              <w:ind w:left="252"/>
              <w:rPr>
                <w:rFonts w:ascii="Arial" w:hAnsi="Arial" w:cs="Arial"/>
                <w:sz w:val="22"/>
                <w:szCs w:val="20"/>
              </w:rPr>
            </w:pPr>
          </w:p>
          <w:p w:rsidR="008E5818" w14:paraId="4D18DBC3" w14:textId="77777777">
            <w:pPr>
              <w:ind w:left="252"/>
              <w:rPr>
                <w:rFonts w:ascii="Arial" w:hAnsi="Arial" w:cs="Arial"/>
                <w:sz w:val="22"/>
                <w:szCs w:val="20"/>
              </w:rPr>
            </w:pPr>
            <w:r>
              <w:rPr>
                <w:rFonts w:ascii="Arial" w:hAnsi="Arial" w:cs="Arial"/>
                <w:sz w:val="22"/>
                <w:szCs w:val="20"/>
              </w:rPr>
              <w:t>Permit Term (for Which There is a Deviation):</w:t>
            </w:r>
          </w:p>
          <w:p w:rsidR="008E5818" w14:paraId="4DB3A55A" w14:textId="77777777">
            <w:pPr>
              <w:ind w:left="252"/>
              <w:rPr>
                <w:rFonts w:ascii="Arial" w:hAnsi="Arial" w:cs="Arial"/>
                <w:sz w:val="22"/>
                <w:szCs w:val="20"/>
              </w:rPr>
            </w:pPr>
          </w:p>
          <w:p w:rsidR="008E5818" w14:paraId="7FDB3B8B" w14:textId="77777777">
            <w:pPr>
              <w:ind w:left="252"/>
              <w:rPr>
                <w:rFonts w:ascii="Arial" w:hAnsi="Arial" w:cs="Arial"/>
                <w:sz w:val="22"/>
                <w:szCs w:val="20"/>
              </w:rPr>
            </w:pPr>
          </w:p>
          <w:p w:rsidR="008E5818" w14:paraId="18883923" w14:textId="77777777">
            <w:pPr>
              <w:ind w:left="252"/>
              <w:rPr>
                <w:rFonts w:ascii="Arial" w:hAnsi="Arial" w:cs="Arial"/>
                <w:sz w:val="22"/>
                <w:szCs w:val="20"/>
              </w:rPr>
            </w:pPr>
            <w:r>
              <w:rPr>
                <w:rFonts w:ascii="Arial" w:hAnsi="Arial" w:cs="Arial"/>
                <w:sz w:val="22"/>
                <w:szCs w:val="20"/>
              </w:rPr>
              <w:t xml:space="preserve">Emission Units (unit IDs) </w:t>
            </w:r>
          </w:p>
          <w:p w:rsidR="008E5818" w14:paraId="3D04AE16" w14:textId="77777777">
            <w:pPr>
              <w:ind w:left="252"/>
              <w:rPr>
                <w:rFonts w:ascii="Arial" w:hAnsi="Arial" w:cs="Arial"/>
                <w:sz w:val="22"/>
                <w:szCs w:val="20"/>
                <w:u w:val="single"/>
              </w:rPr>
            </w:pPr>
          </w:p>
          <w:p w:rsidR="008E5818" w14:paraId="77974892" w14:textId="77777777">
            <w:pPr>
              <w:ind w:left="252"/>
              <w:rPr>
                <w:rFonts w:ascii="Arial" w:hAnsi="Arial" w:cs="Arial"/>
                <w:sz w:val="22"/>
                <w:szCs w:val="20"/>
              </w:rPr>
            </w:pPr>
            <w:r>
              <w:rPr>
                <w:rFonts w:ascii="Arial" w:hAnsi="Arial" w:cs="Arial"/>
                <w:sz w:val="22"/>
                <w:szCs w:val="20"/>
              </w:rPr>
              <w:t>Deviation Start: ____/____/________   ___</w:t>
            </w:r>
            <w:r>
              <w:rPr>
                <w:rFonts w:ascii="Arial" w:hAnsi="Arial" w:cs="Arial"/>
                <w:sz w:val="22"/>
                <w:szCs w:val="20"/>
              </w:rPr>
              <w:t>_ :</w:t>
            </w:r>
            <w:r>
              <w:rPr>
                <w:rFonts w:ascii="Arial" w:hAnsi="Arial" w:cs="Arial"/>
                <w:sz w:val="22"/>
                <w:szCs w:val="20"/>
              </w:rPr>
              <w:t>____      End: ____/____/_______   ____:____</w:t>
            </w:r>
          </w:p>
          <w:p w:rsidR="008E5818" w14:paraId="01C80D4B" w14:textId="77777777">
            <w:pPr>
              <w:ind w:left="252"/>
              <w:rPr>
                <w:rFonts w:ascii="Arial" w:hAnsi="Arial" w:cs="Arial"/>
                <w:sz w:val="22"/>
                <w:szCs w:val="20"/>
              </w:rPr>
            </w:pPr>
          </w:p>
          <w:p w:rsidR="008E5818" w14:paraId="72B29A49" w14:textId="77777777">
            <w:pPr>
              <w:ind w:left="252"/>
              <w:rPr>
                <w:rFonts w:ascii="Arial" w:hAnsi="Arial" w:cs="Arial"/>
                <w:sz w:val="22"/>
                <w:szCs w:val="20"/>
              </w:rPr>
            </w:pPr>
            <w:r>
              <w:rPr>
                <w:rFonts w:ascii="Arial" w:hAnsi="Arial" w:cs="Arial"/>
                <w:sz w:val="22"/>
                <w:szCs w:val="20"/>
              </w:rPr>
              <w:t>Probable Cause of Deviation:</w:t>
            </w:r>
          </w:p>
          <w:p w:rsidR="008E5818" w14:paraId="48D5CA86" w14:textId="77777777">
            <w:pPr>
              <w:ind w:left="252"/>
              <w:jc w:val="both"/>
              <w:rPr>
                <w:rFonts w:ascii="Arial" w:hAnsi="Arial" w:cs="Arial"/>
                <w:sz w:val="22"/>
                <w:szCs w:val="20"/>
              </w:rPr>
            </w:pPr>
          </w:p>
          <w:p w:rsidR="008E5818" w14:paraId="4CC745BB" w14:textId="77777777">
            <w:pPr>
              <w:ind w:left="252"/>
              <w:jc w:val="both"/>
              <w:rPr>
                <w:rFonts w:ascii="Arial" w:hAnsi="Arial" w:cs="Arial"/>
                <w:sz w:val="22"/>
                <w:szCs w:val="20"/>
              </w:rPr>
            </w:pPr>
            <w:r>
              <w:rPr>
                <w:rFonts w:ascii="Arial" w:hAnsi="Arial" w:cs="Arial"/>
                <w:sz w:val="22"/>
                <w:szCs w:val="20"/>
              </w:rPr>
              <w:t>Corrective Actions or Preventative Measures Taken:</w:t>
            </w:r>
          </w:p>
          <w:p w:rsidR="008E5818" w14:paraId="13CAE29D" w14:textId="77777777">
            <w:pPr>
              <w:ind w:left="252" w:right="1544"/>
              <w:rPr>
                <w:rFonts w:ascii="Arial" w:hAnsi="Arial" w:cs="Arial"/>
                <w:sz w:val="22"/>
                <w:szCs w:val="20"/>
              </w:rPr>
            </w:pPr>
          </w:p>
        </w:tc>
      </w:tr>
      <w:tr w14:paraId="6942D956" w14:textId="77777777">
        <w:tblPrEx>
          <w:tblW w:w="0" w:type="auto"/>
          <w:tblInd w:w="648" w:type="dxa"/>
          <w:tblLook w:val="01E0"/>
        </w:tblPrEx>
        <w:tc>
          <w:tcPr>
            <w:tcW w:w="10440" w:type="dxa"/>
          </w:tcPr>
          <w:p w:rsidR="008E5818" w14:paraId="4BAB9900" w14:textId="77777777">
            <w:pPr>
              <w:ind w:left="252"/>
              <w:rPr>
                <w:rFonts w:ascii="Arial" w:hAnsi="Arial" w:cs="Arial"/>
                <w:sz w:val="22"/>
                <w:szCs w:val="20"/>
              </w:rPr>
            </w:pPr>
          </w:p>
          <w:p w:rsidR="008E5818" w14:paraId="11196926" w14:textId="77777777">
            <w:pPr>
              <w:ind w:left="252"/>
              <w:rPr>
                <w:rFonts w:ascii="Arial" w:hAnsi="Arial" w:cs="Arial"/>
                <w:sz w:val="22"/>
                <w:szCs w:val="20"/>
              </w:rPr>
            </w:pPr>
            <w:r>
              <w:rPr>
                <w:rFonts w:ascii="Arial" w:hAnsi="Arial" w:cs="Arial"/>
                <w:sz w:val="22"/>
                <w:szCs w:val="20"/>
              </w:rPr>
              <w:t>Permit Term (for Which There is a Deviation):</w:t>
            </w:r>
          </w:p>
          <w:p w:rsidR="008E5818" w14:paraId="16E3899C" w14:textId="77777777">
            <w:pPr>
              <w:ind w:left="252"/>
              <w:rPr>
                <w:rFonts w:ascii="Arial" w:hAnsi="Arial" w:cs="Arial"/>
                <w:sz w:val="22"/>
                <w:szCs w:val="20"/>
              </w:rPr>
            </w:pPr>
          </w:p>
          <w:p w:rsidR="008E5818" w14:paraId="3222DEFE" w14:textId="77777777">
            <w:pPr>
              <w:ind w:left="252"/>
              <w:rPr>
                <w:rFonts w:ascii="Arial" w:hAnsi="Arial" w:cs="Arial"/>
                <w:sz w:val="22"/>
                <w:szCs w:val="20"/>
              </w:rPr>
            </w:pPr>
          </w:p>
          <w:p w:rsidR="008E5818" w14:paraId="7ED18E63" w14:textId="77777777">
            <w:pPr>
              <w:ind w:left="252"/>
              <w:rPr>
                <w:rFonts w:ascii="Arial" w:hAnsi="Arial" w:cs="Arial"/>
                <w:sz w:val="22"/>
                <w:szCs w:val="20"/>
              </w:rPr>
            </w:pPr>
            <w:r>
              <w:rPr>
                <w:rFonts w:ascii="Arial" w:hAnsi="Arial" w:cs="Arial"/>
                <w:sz w:val="22"/>
                <w:szCs w:val="20"/>
              </w:rPr>
              <w:t xml:space="preserve">Emission Units (unit IDs) </w:t>
            </w:r>
          </w:p>
          <w:p w:rsidR="008E5818" w14:paraId="48505D2E" w14:textId="77777777">
            <w:pPr>
              <w:ind w:left="252"/>
              <w:rPr>
                <w:rFonts w:ascii="Arial" w:hAnsi="Arial" w:cs="Arial"/>
                <w:sz w:val="22"/>
                <w:szCs w:val="20"/>
                <w:u w:val="single"/>
              </w:rPr>
            </w:pPr>
          </w:p>
          <w:p w:rsidR="008E5818" w14:paraId="4E13993C" w14:textId="77777777">
            <w:pPr>
              <w:ind w:left="252"/>
              <w:rPr>
                <w:rFonts w:ascii="Arial" w:hAnsi="Arial" w:cs="Arial"/>
                <w:sz w:val="22"/>
                <w:szCs w:val="20"/>
              </w:rPr>
            </w:pPr>
            <w:r>
              <w:rPr>
                <w:rFonts w:ascii="Arial" w:hAnsi="Arial" w:cs="Arial"/>
                <w:sz w:val="22"/>
                <w:szCs w:val="20"/>
              </w:rPr>
              <w:t>Deviation Start: ____/____/________   ___</w:t>
            </w:r>
            <w:r>
              <w:rPr>
                <w:rFonts w:ascii="Arial" w:hAnsi="Arial" w:cs="Arial"/>
                <w:sz w:val="22"/>
                <w:szCs w:val="20"/>
              </w:rPr>
              <w:t>_:_</w:t>
            </w:r>
            <w:r>
              <w:rPr>
                <w:rFonts w:ascii="Arial" w:hAnsi="Arial" w:cs="Arial"/>
                <w:sz w:val="22"/>
                <w:szCs w:val="20"/>
              </w:rPr>
              <w:t>___      End: ____/____/_______   ____:____</w:t>
            </w:r>
          </w:p>
          <w:p w:rsidR="008E5818" w14:paraId="60EA5F5F" w14:textId="77777777">
            <w:pPr>
              <w:ind w:left="252"/>
              <w:rPr>
                <w:rFonts w:ascii="Arial" w:hAnsi="Arial" w:cs="Arial"/>
                <w:sz w:val="22"/>
                <w:szCs w:val="20"/>
              </w:rPr>
            </w:pPr>
          </w:p>
          <w:p w:rsidR="008E5818" w14:paraId="1A59B1C8" w14:textId="77777777">
            <w:pPr>
              <w:ind w:left="252"/>
              <w:rPr>
                <w:rFonts w:ascii="Arial" w:hAnsi="Arial" w:cs="Arial"/>
                <w:sz w:val="22"/>
                <w:szCs w:val="20"/>
              </w:rPr>
            </w:pPr>
            <w:r>
              <w:rPr>
                <w:rFonts w:ascii="Arial" w:hAnsi="Arial" w:cs="Arial"/>
                <w:sz w:val="22"/>
                <w:szCs w:val="20"/>
              </w:rPr>
              <w:t>Probable Cause of Deviation:</w:t>
            </w:r>
          </w:p>
          <w:p w:rsidR="008E5818" w14:paraId="7E05F934" w14:textId="77777777">
            <w:pPr>
              <w:ind w:left="252"/>
              <w:jc w:val="both"/>
              <w:rPr>
                <w:rFonts w:ascii="Arial" w:hAnsi="Arial" w:cs="Arial"/>
                <w:sz w:val="22"/>
                <w:szCs w:val="20"/>
              </w:rPr>
            </w:pPr>
          </w:p>
          <w:p w:rsidR="008E5818" w14:paraId="46363EE5" w14:textId="77777777">
            <w:pPr>
              <w:ind w:left="252"/>
              <w:jc w:val="both"/>
              <w:rPr>
                <w:rFonts w:ascii="Arial" w:hAnsi="Arial" w:cs="Arial"/>
                <w:sz w:val="22"/>
                <w:szCs w:val="20"/>
              </w:rPr>
            </w:pPr>
            <w:r>
              <w:rPr>
                <w:rFonts w:ascii="Arial" w:hAnsi="Arial" w:cs="Arial"/>
                <w:sz w:val="22"/>
                <w:szCs w:val="20"/>
              </w:rPr>
              <w:t>Corrective Actions or Preventative Measures Taken:</w:t>
            </w:r>
          </w:p>
          <w:p w:rsidR="008E5818" w14:paraId="2A17AC89" w14:textId="77777777">
            <w:pPr>
              <w:ind w:left="252" w:right="1544"/>
              <w:rPr>
                <w:rFonts w:ascii="Arial" w:hAnsi="Arial" w:cs="Arial"/>
                <w:sz w:val="22"/>
                <w:szCs w:val="20"/>
              </w:rPr>
            </w:pPr>
          </w:p>
        </w:tc>
      </w:tr>
      <w:tr w14:paraId="055CD04A" w14:textId="77777777">
        <w:tblPrEx>
          <w:tblW w:w="0" w:type="auto"/>
          <w:tblInd w:w="648" w:type="dxa"/>
          <w:tblLook w:val="01E0"/>
        </w:tblPrEx>
        <w:tc>
          <w:tcPr>
            <w:tcW w:w="10440" w:type="dxa"/>
          </w:tcPr>
          <w:p w:rsidR="008E5818" w14:paraId="4498A2B7" w14:textId="77777777">
            <w:pPr>
              <w:ind w:left="150"/>
              <w:rPr>
                <w:rFonts w:ascii="Arial" w:hAnsi="Arial" w:cs="Arial"/>
                <w:sz w:val="22"/>
                <w:szCs w:val="20"/>
              </w:rPr>
            </w:pPr>
          </w:p>
          <w:p w:rsidR="008E5818" w14:paraId="2EA72497" w14:textId="77777777">
            <w:pPr>
              <w:ind w:left="150"/>
              <w:rPr>
                <w:rFonts w:ascii="Arial" w:hAnsi="Arial" w:cs="Arial"/>
                <w:sz w:val="22"/>
                <w:szCs w:val="20"/>
              </w:rPr>
            </w:pPr>
            <w:r>
              <w:rPr>
                <w:rFonts w:ascii="Arial" w:hAnsi="Arial" w:cs="Arial"/>
                <w:sz w:val="22"/>
                <w:szCs w:val="20"/>
              </w:rPr>
              <w:t>Permit Term (for Which There is a Deviation):</w:t>
            </w:r>
          </w:p>
          <w:p w:rsidR="008E5818" w14:paraId="5D339416" w14:textId="77777777">
            <w:pPr>
              <w:ind w:left="150"/>
              <w:rPr>
                <w:rFonts w:ascii="Arial" w:hAnsi="Arial" w:cs="Arial"/>
                <w:sz w:val="22"/>
                <w:szCs w:val="20"/>
              </w:rPr>
            </w:pPr>
          </w:p>
          <w:p w:rsidR="008E5818" w14:paraId="1EC50B07" w14:textId="77777777">
            <w:pPr>
              <w:ind w:left="150"/>
              <w:rPr>
                <w:rFonts w:ascii="Arial" w:hAnsi="Arial" w:cs="Arial"/>
                <w:sz w:val="22"/>
                <w:szCs w:val="20"/>
              </w:rPr>
            </w:pPr>
          </w:p>
          <w:p w:rsidR="008E5818" w14:paraId="0844C8C3" w14:textId="77777777">
            <w:pPr>
              <w:ind w:left="150"/>
              <w:rPr>
                <w:rFonts w:ascii="Arial" w:hAnsi="Arial" w:cs="Arial"/>
                <w:sz w:val="22"/>
                <w:szCs w:val="20"/>
              </w:rPr>
            </w:pPr>
            <w:r>
              <w:rPr>
                <w:rFonts w:ascii="Arial" w:hAnsi="Arial" w:cs="Arial"/>
                <w:sz w:val="22"/>
                <w:szCs w:val="20"/>
              </w:rPr>
              <w:t xml:space="preserve">Emission Units (unit IDs) </w:t>
            </w:r>
          </w:p>
          <w:p w:rsidR="008E5818" w14:paraId="51D6A3AD" w14:textId="77777777">
            <w:pPr>
              <w:ind w:left="150"/>
              <w:rPr>
                <w:rFonts w:ascii="Arial" w:hAnsi="Arial" w:cs="Arial"/>
                <w:sz w:val="22"/>
                <w:szCs w:val="20"/>
                <w:u w:val="single"/>
              </w:rPr>
            </w:pPr>
          </w:p>
          <w:p w:rsidR="008E5818" w14:paraId="3251FE96" w14:textId="77777777">
            <w:pPr>
              <w:ind w:left="150"/>
              <w:rPr>
                <w:rFonts w:ascii="Arial" w:hAnsi="Arial" w:cs="Arial"/>
                <w:sz w:val="22"/>
                <w:szCs w:val="20"/>
              </w:rPr>
            </w:pPr>
            <w:r>
              <w:rPr>
                <w:rFonts w:ascii="Arial" w:hAnsi="Arial" w:cs="Arial"/>
                <w:sz w:val="22"/>
                <w:szCs w:val="20"/>
              </w:rPr>
              <w:t>Deviation Start: ____/____/________   ___</w:t>
            </w:r>
            <w:r>
              <w:rPr>
                <w:rFonts w:ascii="Arial" w:hAnsi="Arial" w:cs="Arial"/>
                <w:sz w:val="22"/>
                <w:szCs w:val="20"/>
              </w:rPr>
              <w:t>_:_</w:t>
            </w:r>
            <w:r>
              <w:rPr>
                <w:rFonts w:ascii="Arial" w:hAnsi="Arial" w:cs="Arial"/>
                <w:sz w:val="22"/>
                <w:szCs w:val="20"/>
              </w:rPr>
              <w:t>___      End: ____/____/_______   ____:____</w:t>
            </w:r>
          </w:p>
          <w:p w:rsidR="008E5818" w14:paraId="0EA09910" w14:textId="77777777">
            <w:pPr>
              <w:ind w:left="150"/>
              <w:rPr>
                <w:rFonts w:ascii="Arial" w:hAnsi="Arial" w:cs="Arial"/>
                <w:sz w:val="22"/>
                <w:szCs w:val="20"/>
              </w:rPr>
            </w:pPr>
          </w:p>
          <w:p w:rsidR="008E5818" w14:paraId="421CA2C0" w14:textId="77777777">
            <w:pPr>
              <w:ind w:left="150"/>
              <w:rPr>
                <w:rFonts w:ascii="Arial" w:hAnsi="Arial" w:cs="Arial"/>
                <w:sz w:val="22"/>
                <w:szCs w:val="20"/>
              </w:rPr>
            </w:pPr>
            <w:r>
              <w:rPr>
                <w:rFonts w:ascii="Arial" w:hAnsi="Arial" w:cs="Arial"/>
                <w:sz w:val="22"/>
                <w:szCs w:val="20"/>
              </w:rPr>
              <w:t>Probable Cause of Deviation:</w:t>
            </w:r>
          </w:p>
          <w:p w:rsidR="008E5818" w14:paraId="5F9C7278" w14:textId="77777777">
            <w:pPr>
              <w:ind w:left="150"/>
              <w:jc w:val="both"/>
              <w:rPr>
                <w:rFonts w:ascii="Arial" w:hAnsi="Arial" w:cs="Arial"/>
                <w:sz w:val="22"/>
                <w:szCs w:val="20"/>
              </w:rPr>
            </w:pPr>
          </w:p>
          <w:p w:rsidR="008E5818" w14:paraId="0FE053D1" w14:textId="77777777">
            <w:pPr>
              <w:ind w:left="150"/>
              <w:jc w:val="both"/>
              <w:rPr>
                <w:rFonts w:ascii="Arial" w:hAnsi="Arial" w:cs="Arial"/>
                <w:sz w:val="22"/>
                <w:szCs w:val="20"/>
              </w:rPr>
            </w:pPr>
            <w:r>
              <w:rPr>
                <w:rFonts w:ascii="Arial" w:hAnsi="Arial" w:cs="Arial"/>
                <w:sz w:val="22"/>
                <w:szCs w:val="20"/>
              </w:rPr>
              <w:t>Corrective Actions or Preventative Measures Taken:</w:t>
            </w:r>
          </w:p>
          <w:p w:rsidR="008E5818" w14:paraId="2BFC33D2" w14:textId="77777777">
            <w:pPr>
              <w:ind w:right="1544"/>
              <w:rPr>
                <w:rFonts w:ascii="Arial" w:hAnsi="Arial" w:cs="Arial"/>
                <w:sz w:val="22"/>
                <w:szCs w:val="20"/>
              </w:rPr>
            </w:pPr>
          </w:p>
        </w:tc>
      </w:tr>
    </w:tbl>
    <w:p w:rsidR="008E5818" w14:paraId="54AF67EB" w14:textId="77777777">
      <w:pPr>
        <w:widowControl/>
        <w:tabs>
          <w:tab w:val="center" w:pos="4680"/>
        </w:tabs>
        <w:ind w:left="450" w:right="478"/>
        <w:rPr>
          <w:rFonts w:ascii="Arial" w:hAnsi="Arial" w:cs="Arial"/>
          <w:b/>
          <w:bCs/>
          <w:sz w:val="22"/>
          <w:szCs w:val="28"/>
        </w:rPr>
      </w:pPr>
    </w:p>
    <w:p w:rsidR="00CC0C35" w14:paraId="683295AF" w14:textId="77777777">
      <w:pPr>
        <w:widowControl/>
        <w:tabs>
          <w:tab w:val="center" w:pos="4680"/>
        </w:tabs>
        <w:ind w:left="450" w:right="478"/>
        <w:jc w:val="center"/>
        <w:rPr>
          <w:rFonts w:ascii="Arial" w:hAnsi="Arial" w:cs="Arial"/>
          <w:b/>
          <w:bCs/>
          <w:sz w:val="22"/>
          <w:szCs w:val="28"/>
        </w:rPr>
      </w:pPr>
      <w:r>
        <w:rPr>
          <w:rFonts w:ascii="Arial" w:hAnsi="Arial" w:cs="Arial"/>
          <w:b/>
          <w:bCs/>
          <w:sz w:val="22"/>
          <w:szCs w:val="28"/>
        </w:rPr>
        <w:br w:type="page"/>
      </w:r>
    </w:p>
    <w:p w:rsidR="008E5818" w14:paraId="77A54951" w14:textId="77777777">
      <w:pPr>
        <w:widowControl/>
        <w:tabs>
          <w:tab w:val="center" w:pos="4680"/>
        </w:tabs>
        <w:ind w:left="450" w:right="478"/>
        <w:jc w:val="center"/>
        <w:rPr>
          <w:rFonts w:ascii="Arial" w:hAnsi="Arial" w:cs="Arial"/>
          <w:b/>
          <w:bCs/>
          <w:szCs w:val="28"/>
        </w:rPr>
      </w:pPr>
      <w:r>
        <w:rPr>
          <w:rFonts w:ascii="Arial" w:hAnsi="Arial" w:cs="Arial"/>
          <w:b/>
          <w:bCs/>
          <w:szCs w:val="28"/>
        </w:rPr>
        <w:t>INSTRUCTIONS FOR PDR</w:t>
      </w:r>
    </w:p>
    <w:p w:rsidR="008E5818" w14:paraId="1AFA941A" w14:textId="77777777">
      <w:pPr>
        <w:widowControl/>
        <w:tabs>
          <w:tab w:val="center" w:pos="4680"/>
        </w:tabs>
        <w:ind w:left="450" w:right="478"/>
        <w:jc w:val="center"/>
        <w:rPr>
          <w:rFonts w:ascii="Arial" w:hAnsi="Arial" w:cs="Arial"/>
          <w:sz w:val="28"/>
          <w:szCs w:val="28"/>
        </w:rPr>
      </w:pPr>
      <w:r>
        <w:rPr>
          <w:rFonts w:ascii="Arial" w:hAnsi="Arial" w:cs="Arial"/>
          <w:b/>
          <w:bCs/>
          <w:szCs w:val="28"/>
        </w:rPr>
        <w:t>PROMPT DEVIATION REPORT</w:t>
      </w:r>
    </w:p>
    <w:p w:rsidR="008E5818" w14:paraId="1A105DAC" w14:textId="77777777">
      <w:pPr>
        <w:widowControl/>
        <w:ind w:left="450" w:right="478"/>
        <w:rPr>
          <w:rFonts w:ascii="Times New Roman" w:hAnsi="Times New Roman"/>
        </w:rPr>
      </w:pPr>
    </w:p>
    <w:tbl>
      <w:tblPr>
        <w:tblStyle w:val="TableGrid"/>
        <w:tblW w:w="0" w:type="auto"/>
        <w:tblInd w:w="720" w:type="dxa"/>
        <w:tblLook w:val="04A0"/>
      </w:tblPr>
      <w:tblGrid>
        <w:gridCol w:w="9350"/>
      </w:tblGrid>
      <w:tr w14:paraId="718451B6" w14:textId="77777777" w:rsidTr="00103F75">
        <w:tblPrEx>
          <w:tblW w:w="0" w:type="auto"/>
          <w:tblInd w:w="720" w:type="dxa"/>
          <w:tblLook w:val="04A0"/>
        </w:tblPrEx>
        <w:tc>
          <w:tcPr>
            <w:tcW w:w="9350" w:type="dxa"/>
          </w:tcPr>
          <w:p w:rsidR="00103F75" w:rsidRPr="00CE2812" w:rsidP="002F4D9E" w14:paraId="2D9CC027" w14:textId="77777777">
            <w:pPr>
              <w:rPr>
                <w:sz w:val="18"/>
                <w:szCs w:val="18"/>
              </w:rPr>
            </w:pPr>
            <w:r w:rsidRPr="00CE2812">
              <w:rPr>
                <w:b/>
                <w:bCs/>
                <w:sz w:val="18"/>
                <w:szCs w:val="18"/>
              </w:rPr>
              <w:t>Paperwork Reduction Act Burden Statement:</w:t>
            </w:r>
            <w:r>
              <w:rPr>
                <w:sz w:val="18"/>
                <w:szCs w:val="18"/>
              </w:rPr>
              <w:t xml:space="preserve"> </w:t>
            </w:r>
            <w:r w:rsidRPr="00CE2812">
              <w:rPr>
                <w:sz w:val="18"/>
                <w:szCs w:val="18"/>
              </w:rPr>
              <w:t>This collection of information is approved by OMB under the Paperwork Reduction Act, 44 U.S.C. 3501 et seq. (OMB Control No. 2060-0036). Responses to this collection of information are mandatory (40 CFR 71). An agency may not conduct or sponsor, and a person is not required to respond to, a collection of information unless it displays a currently valid OMB control number. The public reporting and recordkeeping burden for this collection of information is estimated to 268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103F75" w14:paraId="65476892" w14:textId="77777777">
      <w:pPr>
        <w:widowControl/>
        <w:ind w:left="450" w:right="478"/>
        <w:rPr>
          <w:rFonts w:ascii="Arial" w:hAnsi="Arial" w:cs="Arial"/>
          <w:sz w:val="22"/>
          <w:szCs w:val="20"/>
        </w:rPr>
      </w:pPr>
    </w:p>
    <w:p w:rsidR="008E5818" w14:paraId="00E65A1E" w14:textId="6C251299">
      <w:pPr>
        <w:widowControl/>
        <w:ind w:left="450" w:right="478"/>
        <w:rPr>
          <w:rFonts w:ascii="Arial" w:hAnsi="Arial" w:cs="Arial"/>
          <w:sz w:val="22"/>
          <w:szCs w:val="20"/>
        </w:rPr>
      </w:pPr>
      <w:r>
        <w:rPr>
          <w:rFonts w:ascii="Arial" w:hAnsi="Arial" w:cs="Arial"/>
          <w:sz w:val="22"/>
          <w:szCs w:val="20"/>
        </w:rPr>
        <w:t xml:space="preserve">Use this form to submit written notice to the part 71 permitting authority of each deviation from permit terms that is required to be reported within 10 working days of its occurrence (in other words, deviations required to be reported prior to the 6-month monitoring report).  Each form (or multiple forms if sent at the same time) must be certified as to truth, accuracy, and completeness by a responsible official (using </w:t>
      </w:r>
      <w:r>
        <w:rPr>
          <w:rFonts w:ascii="Arial" w:hAnsi="Arial" w:cs="Arial"/>
          <w:b/>
          <w:bCs/>
          <w:sz w:val="22"/>
          <w:szCs w:val="20"/>
        </w:rPr>
        <w:t>CTAC</w:t>
      </w:r>
      <w:r>
        <w:rPr>
          <w:rFonts w:ascii="Arial" w:hAnsi="Arial" w:cs="Arial"/>
          <w:sz w:val="22"/>
          <w:szCs w:val="20"/>
        </w:rPr>
        <w:t>).</w:t>
      </w:r>
    </w:p>
    <w:p w:rsidR="008E5818" w14:paraId="47914AFD" w14:textId="77777777">
      <w:pPr>
        <w:ind w:left="540" w:right="478"/>
        <w:rPr>
          <w:rFonts w:ascii="Arial" w:hAnsi="Arial" w:cs="Arial"/>
          <w:sz w:val="22"/>
          <w:szCs w:val="20"/>
        </w:rPr>
      </w:pPr>
    </w:p>
    <w:p w:rsidR="008E5818" w14:paraId="2BF6AE25" w14:textId="77777777">
      <w:pPr>
        <w:pStyle w:val="Heading1"/>
        <w:ind w:right="478"/>
      </w:pPr>
      <w:r>
        <w:t>DETAILED INSTRUCTIONS</w:t>
      </w:r>
    </w:p>
    <w:p w:rsidR="008E5818" w14:paraId="318379F0" w14:textId="77777777">
      <w:pPr>
        <w:widowControl/>
        <w:ind w:left="450" w:right="478"/>
        <w:rPr>
          <w:rFonts w:ascii="Arial" w:hAnsi="Arial" w:cs="Arial"/>
          <w:sz w:val="22"/>
          <w:szCs w:val="20"/>
        </w:rPr>
      </w:pPr>
    </w:p>
    <w:p w:rsidR="008E5818" w14:paraId="1BE9C461" w14:textId="77777777">
      <w:pPr>
        <w:widowControl/>
        <w:ind w:left="450" w:right="478"/>
        <w:rPr>
          <w:rFonts w:ascii="Arial" w:hAnsi="Arial" w:cs="Arial"/>
          <w:sz w:val="22"/>
          <w:szCs w:val="20"/>
        </w:rPr>
      </w:pPr>
      <w:r>
        <w:rPr>
          <w:rFonts w:ascii="Arial" w:hAnsi="Arial" w:cs="Arial"/>
          <w:sz w:val="22"/>
          <w:szCs w:val="20"/>
        </w:rPr>
        <w:t>This form is designed to serve as the written notice for those deviations required to be reported in writing within 10 days of their occurrence:</w:t>
      </w:r>
    </w:p>
    <w:p w:rsidR="008E5818" w14:paraId="721F8F0F" w14:textId="77777777">
      <w:pPr>
        <w:widowControl/>
        <w:numPr>
          <w:ilvl w:val="0"/>
          <w:numId w:val="1"/>
        </w:numPr>
        <w:ind w:right="478"/>
        <w:rPr>
          <w:rFonts w:ascii="Arial" w:hAnsi="Arial" w:cs="Arial"/>
          <w:sz w:val="22"/>
          <w:szCs w:val="20"/>
        </w:rPr>
      </w:pPr>
      <w:r>
        <w:rPr>
          <w:rFonts w:ascii="Arial" w:hAnsi="Arial" w:cs="Arial"/>
          <w:sz w:val="22"/>
          <w:szCs w:val="20"/>
        </w:rPr>
        <w:t xml:space="preserve">Where HAP emissions continue for more than one hour </w:t>
      </w:r>
      <w:r>
        <w:rPr>
          <w:rFonts w:ascii="Arial" w:hAnsi="Arial" w:cs="Arial"/>
          <w:sz w:val="22"/>
          <w:szCs w:val="20"/>
        </w:rPr>
        <w:t>in excess of</w:t>
      </w:r>
      <w:r>
        <w:rPr>
          <w:rFonts w:ascii="Arial" w:hAnsi="Arial" w:cs="Arial"/>
          <w:sz w:val="22"/>
          <w:szCs w:val="20"/>
        </w:rPr>
        <w:t xml:space="preserve"> permit requirements, and </w:t>
      </w:r>
    </w:p>
    <w:p w:rsidR="008E5818" w14:paraId="3FC019C7" w14:textId="77777777">
      <w:pPr>
        <w:widowControl/>
        <w:numPr>
          <w:ilvl w:val="0"/>
          <w:numId w:val="1"/>
        </w:numPr>
        <w:ind w:right="478"/>
        <w:rPr>
          <w:rFonts w:ascii="Arial" w:hAnsi="Arial" w:cs="Arial"/>
          <w:sz w:val="22"/>
          <w:szCs w:val="20"/>
        </w:rPr>
      </w:pPr>
      <w:r>
        <w:rPr>
          <w:rFonts w:ascii="Arial" w:hAnsi="Arial" w:cs="Arial"/>
          <w:sz w:val="22"/>
          <w:szCs w:val="20"/>
        </w:rPr>
        <w:t>Where non-HAP regulated air pollutant</w:t>
      </w:r>
      <w:r w:rsidR="00142671">
        <w:rPr>
          <w:rFonts w:ascii="Arial" w:hAnsi="Arial" w:cs="Arial"/>
          <w:sz w:val="22"/>
          <w:szCs w:val="20"/>
        </w:rPr>
        <w:t>s</w:t>
      </w:r>
      <w:r>
        <w:rPr>
          <w:rFonts w:ascii="Arial" w:hAnsi="Arial" w:cs="Arial"/>
          <w:sz w:val="22"/>
          <w:szCs w:val="20"/>
        </w:rPr>
        <w:t xml:space="preserve"> continues for more than two hours </w:t>
      </w:r>
      <w:r>
        <w:rPr>
          <w:rFonts w:ascii="Arial" w:hAnsi="Arial" w:cs="Arial"/>
          <w:sz w:val="22"/>
          <w:szCs w:val="20"/>
        </w:rPr>
        <w:t>in excess of</w:t>
      </w:r>
      <w:r>
        <w:rPr>
          <w:rFonts w:ascii="Arial" w:hAnsi="Arial" w:cs="Arial"/>
          <w:sz w:val="22"/>
          <w:szCs w:val="20"/>
        </w:rPr>
        <w:t xml:space="preserve"> permit requirements.</w:t>
      </w:r>
    </w:p>
    <w:p w:rsidR="008E5818" w14:paraId="47A9AD5A" w14:textId="77777777">
      <w:pPr>
        <w:widowControl/>
        <w:ind w:left="450" w:right="478"/>
        <w:rPr>
          <w:rFonts w:ascii="Arial" w:hAnsi="Arial" w:cs="Arial"/>
          <w:sz w:val="22"/>
          <w:szCs w:val="20"/>
        </w:rPr>
      </w:pPr>
    </w:p>
    <w:p w:rsidR="008E5818" w14:paraId="536C292A" w14:textId="77777777">
      <w:pPr>
        <w:widowControl/>
        <w:ind w:left="450" w:right="478"/>
        <w:rPr>
          <w:rFonts w:ascii="Arial" w:hAnsi="Arial" w:cs="Arial"/>
          <w:sz w:val="22"/>
          <w:szCs w:val="20"/>
        </w:rPr>
      </w:pPr>
      <w:r>
        <w:rPr>
          <w:rFonts w:ascii="Arial" w:hAnsi="Arial" w:cs="Arial"/>
          <w:sz w:val="22"/>
          <w:szCs w:val="20"/>
        </w:rPr>
        <w:t>Submittal of this form does not relieve you of the requirement to first notify the permitting authority by telephone or facsimile of these deviations (as may be required in the permit).  Other deviations are reported for the first time in the six-month monitoring report.</w:t>
      </w:r>
    </w:p>
    <w:p w:rsidR="008E5818" w14:paraId="7774176E" w14:textId="77777777">
      <w:pPr>
        <w:widowControl/>
        <w:ind w:left="450" w:right="478"/>
        <w:rPr>
          <w:rFonts w:ascii="Arial" w:hAnsi="Arial" w:cs="Arial"/>
          <w:sz w:val="22"/>
          <w:szCs w:val="20"/>
        </w:rPr>
      </w:pPr>
    </w:p>
    <w:p w:rsidR="008E5818" w14:paraId="3BB3DBBC" w14:textId="77777777">
      <w:pPr>
        <w:widowControl/>
        <w:ind w:left="450" w:right="478"/>
        <w:rPr>
          <w:rFonts w:ascii="Arial" w:hAnsi="Arial" w:cs="Arial"/>
          <w:b/>
          <w:bCs/>
          <w:sz w:val="22"/>
          <w:szCs w:val="20"/>
        </w:rPr>
      </w:pPr>
      <w:r>
        <w:rPr>
          <w:rFonts w:ascii="Arial" w:hAnsi="Arial" w:cs="Arial"/>
          <w:b/>
          <w:bCs/>
          <w:sz w:val="22"/>
          <w:szCs w:val="20"/>
        </w:rPr>
        <w:t xml:space="preserve">Section A (Identifying Information) </w:t>
      </w:r>
    </w:p>
    <w:p w:rsidR="008E5818" w14:paraId="7E01900A" w14:textId="77777777">
      <w:pPr>
        <w:widowControl/>
        <w:ind w:left="450" w:right="478"/>
        <w:rPr>
          <w:rFonts w:ascii="Arial" w:hAnsi="Arial" w:cs="Arial"/>
          <w:sz w:val="22"/>
          <w:szCs w:val="20"/>
        </w:rPr>
      </w:pPr>
    </w:p>
    <w:p w:rsidR="008E5818" w14:paraId="1CFFBA2F" w14:textId="77777777">
      <w:pPr>
        <w:widowControl/>
        <w:ind w:left="450" w:right="478"/>
        <w:rPr>
          <w:rFonts w:ascii="Arial" w:hAnsi="Arial" w:cs="Arial"/>
          <w:sz w:val="22"/>
          <w:szCs w:val="20"/>
        </w:rPr>
      </w:pPr>
      <w:r>
        <w:rPr>
          <w:rFonts w:ascii="Arial" w:hAnsi="Arial" w:cs="Arial"/>
          <w:sz w:val="22"/>
          <w:szCs w:val="20"/>
        </w:rPr>
        <w:t>The contact person should be a person familiar with the day-to-day operation of the facility, such as a plant site manager or other individual, who should be available to be contacted by the permitting authority.  If there is more than one contact person, list the others on an attachment.</w:t>
      </w:r>
    </w:p>
    <w:p w:rsidR="008E5818" w14:paraId="19965BF1" w14:textId="77777777">
      <w:pPr>
        <w:widowControl/>
        <w:ind w:left="450" w:right="478"/>
        <w:rPr>
          <w:rFonts w:ascii="Arial" w:hAnsi="Arial" w:cs="Arial"/>
          <w:sz w:val="22"/>
          <w:szCs w:val="20"/>
        </w:rPr>
      </w:pPr>
    </w:p>
    <w:p w:rsidR="008E5818" w14:paraId="3851EF3D" w14:textId="77777777">
      <w:pPr>
        <w:widowControl/>
        <w:ind w:left="450" w:right="478"/>
        <w:rPr>
          <w:rFonts w:ascii="Arial" w:hAnsi="Arial" w:cs="Arial"/>
          <w:sz w:val="22"/>
          <w:szCs w:val="20"/>
        </w:rPr>
      </w:pPr>
      <w:r>
        <w:rPr>
          <w:rFonts w:ascii="Arial" w:hAnsi="Arial" w:cs="Arial"/>
          <w:b/>
          <w:bCs/>
          <w:sz w:val="22"/>
          <w:szCs w:val="20"/>
        </w:rPr>
        <w:t>Section B (Deviation Report)</w:t>
      </w:r>
      <w:r>
        <w:rPr>
          <w:rFonts w:ascii="Arial" w:hAnsi="Arial" w:cs="Arial"/>
          <w:sz w:val="22"/>
          <w:szCs w:val="20"/>
        </w:rPr>
        <w:t xml:space="preserve">  </w:t>
      </w:r>
    </w:p>
    <w:p w:rsidR="008E5818" w14:paraId="3A53C3F6" w14:textId="77777777">
      <w:pPr>
        <w:widowControl/>
        <w:ind w:left="450" w:right="478"/>
        <w:rPr>
          <w:rFonts w:ascii="Arial" w:hAnsi="Arial" w:cs="Arial"/>
          <w:sz w:val="22"/>
          <w:szCs w:val="20"/>
        </w:rPr>
      </w:pPr>
    </w:p>
    <w:p w:rsidR="008E5818" w14:paraId="3A91952D" w14:textId="77777777">
      <w:pPr>
        <w:widowControl/>
        <w:ind w:left="450" w:right="478"/>
        <w:rPr>
          <w:rFonts w:ascii="Arial" w:hAnsi="Arial" w:cs="Arial"/>
          <w:sz w:val="22"/>
          <w:szCs w:val="20"/>
        </w:rPr>
      </w:pPr>
      <w:r>
        <w:rPr>
          <w:rFonts w:ascii="Arial" w:hAnsi="Arial" w:cs="Arial"/>
          <w:sz w:val="22"/>
          <w:szCs w:val="20"/>
        </w:rPr>
        <w:t xml:space="preserve">Deviations from permit terms occur when any permit term is not met, including terms that establish emission limitations, standards, monitoring, recordkeeping, reporting, and other requirements.  See instructions for </w:t>
      </w:r>
      <w:r>
        <w:rPr>
          <w:rFonts w:ascii="Arial" w:hAnsi="Arial" w:cs="Arial"/>
          <w:b/>
          <w:bCs/>
          <w:sz w:val="22"/>
          <w:szCs w:val="20"/>
        </w:rPr>
        <w:t>SIXMON</w:t>
      </w:r>
      <w:r>
        <w:rPr>
          <w:rFonts w:ascii="Arial" w:hAnsi="Arial" w:cs="Arial"/>
          <w:sz w:val="22"/>
          <w:szCs w:val="20"/>
        </w:rPr>
        <w:t xml:space="preserve"> for more on what constitutes a deviation.  A deviation is not necessarily a violation.  Violations are determined by EPA (or its delegate Agency).</w:t>
      </w:r>
    </w:p>
    <w:p w:rsidR="008E5818" w14:paraId="7E14ACE5" w14:textId="77777777">
      <w:pPr>
        <w:widowControl/>
        <w:ind w:left="450" w:right="478"/>
        <w:rPr>
          <w:rFonts w:ascii="Arial" w:hAnsi="Arial" w:cs="Arial"/>
          <w:sz w:val="22"/>
          <w:szCs w:val="20"/>
        </w:rPr>
      </w:pPr>
    </w:p>
    <w:p w:rsidR="008E5818" w14:paraId="7A39CD51" w14:textId="77777777">
      <w:pPr>
        <w:widowControl/>
        <w:ind w:left="450" w:right="478"/>
        <w:rPr>
          <w:rFonts w:ascii="Arial" w:hAnsi="Arial" w:cs="Arial"/>
          <w:sz w:val="22"/>
          <w:szCs w:val="20"/>
        </w:rPr>
      </w:pPr>
      <w:r>
        <w:rPr>
          <w:rFonts w:ascii="Arial" w:hAnsi="Arial" w:cs="Arial"/>
          <w:sz w:val="22"/>
          <w:szCs w:val="20"/>
        </w:rPr>
        <w:t>You may list multiple emissions units for a single deviation if they relate to the same permit terms and occur during the same time periods.  In addition, for deviations from permit terms that apply to the whole facility, you may enter</w:t>
      </w:r>
      <w:r w:rsidR="00B82844">
        <w:rPr>
          <w:rFonts w:ascii="Arial" w:hAnsi="Arial" w:cs="Arial"/>
          <w:sz w:val="22"/>
          <w:szCs w:val="20"/>
        </w:rPr>
        <w:t xml:space="preserve"> “facility-wide”</w:t>
      </w:r>
      <w:r>
        <w:rPr>
          <w:rFonts w:ascii="Arial" w:hAnsi="Arial" w:cs="Arial"/>
          <w:sz w:val="22"/>
          <w:szCs w:val="20"/>
        </w:rPr>
        <w:t xml:space="preserve"> to describe the emissions units.</w:t>
      </w:r>
    </w:p>
    <w:p w:rsidR="008E5818" w14:paraId="16868DA5" w14:textId="77777777">
      <w:pPr>
        <w:widowControl/>
        <w:ind w:left="450" w:right="478"/>
        <w:rPr>
          <w:rFonts w:ascii="Arial" w:hAnsi="Arial" w:cs="Arial"/>
          <w:sz w:val="22"/>
          <w:szCs w:val="20"/>
        </w:rPr>
      </w:pPr>
    </w:p>
    <w:p w:rsidR="008E5818" w14:paraId="42F4B81A" w14:textId="77777777">
      <w:pPr>
        <w:widowControl/>
        <w:ind w:left="450" w:right="478"/>
        <w:rPr>
          <w:rFonts w:ascii="Arial" w:hAnsi="Arial" w:cs="Arial"/>
          <w:sz w:val="22"/>
          <w:szCs w:val="20"/>
        </w:rPr>
      </w:pPr>
      <w:r>
        <w:rPr>
          <w:rFonts w:ascii="Arial" w:hAnsi="Arial" w:cs="Arial"/>
          <w:sz w:val="22"/>
          <w:szCs w:val="20"/>
        </w:rPr>
        <w:t xml:space="preserve">Each 24-hour period of deviation is considered a separate </w:t>
      </w:r>
      <w:r>
        <w:rPr>
          <w:rFonts w:ascii="Arial" w:hAnsi="Arial" w:cs="Arial"/>
          <w:sz w:val="22"/>
          <w:szCs w:val="20"/>
        </w:rPr>
        <w:t>deviation,</w:t>
      </w:r>
      <w:r>
        <w:rPr>
          <w:rFonts w:ascii="Arial" w:hAnsi="Arial" w:cs="Arial"/>
          <w:sz w:val="22"/>
          <w:szCs w:val="20"/>
        </w:rPr>
        <w:t xml:space="preserve"> however, you may indicate continuous periods of deviation that span multiple days in a single entry.  Use the 24-hour clock (equivalent to military time) for reporting these times (e.g., the day starts and ends at midnight, or 00:00 in military time.</w:t>
      </w:r>
    </w:p>
    <w:p w:rsidR="008E5818" w14:paraId="41478A06" w14:textId="77777777">
      <w:pPr>
        <w:widowControl/>
        <w:ind w:left="450" w:right="478"/>
        <w:rPr>
          <w:rFonts w:ascii="Arial" w:hAnsi="Arial" w:cs="Arial"/>
          <w:sz w:val="22"/>
          <w:szCs w:val="20"/>
        </w:rPr>
      </w:pPr>
    </w:p>
    <w:p w:rsidR="008E5818" w14:paraId="7086D414" w14:textId="77777777">
      <w:pPr>
        <w:widowControl/>
        <w:ind w:left="450" w:right="478"/>
        <w:rPr>
          <w:rFonts w:ascii="Arial" w:hAnsi="Arial" w:cs="Arial"/>
          <w:sz w:val="22"/>
          <w:szCs w:val="20"/>
        </w:rPr>
      </w:pPr>
      <w:r>
        <w:rPr>
          <w:rFonts w:ascii="Arial" w:hAnsi="Arial" w:cs="Arial"/>
          <w:sz w:val="22"/>
          <w:szCs w:val="20"/>
        </w:rPr>
        <w:t>Briefly explain the probable cause of the deviation from permit terms, if known.</w:t>
      </w:r>
    </w:p>
    <w:p w:rsidR="008E5818" w14:paraId="7F83038A" w14:textId="77777777">
      <w:pPr>
        <w:widowControl/>
        <w:ind w:left="450" w:right="478"/>
        <w:rPr>
          <w:rFonts w:ascii="Arial" w:hAnsi="Arial" w:cs="Arial"/>
          <w:sz w:val="22"/>
          <w:szCs w:val="20"/>
        </w:rPr>
      </w:pPr>
    </w:p>
    <w:p w:rsidR="008E5818" w14:paraId="602BC422" w14:textId="77777777">
      <w:pPr>
        <w:widowControl/>
        <w:ind w:left="450" w:right="478"/>
        <w:rPr>
          <w:rFonts w:ascii="Arial" w:hAnsi="Arial" w:cs="Arial"/>
          <w:sz w:val="22"/>
          <w:szCs w:val="20"/>
        </w:rPr>
      </w:pPr>
      <w:r>
        <w:rPr>
          <w:rFonts w:ascii="Arial" w:hAnsi="Arial" w:cs="Arial"/>
          <w:sz w:val="22"/>
          <w:szCs w:val="20"/>
        </w:rPr>
        <w:t xml:space="preserve">If any corrective actions or preventative measures were taken to avoid similar deviations at the same emissions units, briefly explain them.  If known, include dates when such actions or measures were taken or will be taken in the future. </w:t>
      </w:r>
    </w:p>
    <w:p w:rsidR="008E5818" w14:paraId="0A104810" w14:textId="77777777">
      <w:pPr>
        <w:widowControl/>
        <w:ind w:left="450" w:right="478"/>
        <w:rPr>
          <w:rFonts w:ascii="Arial" w:hAnsi="Arial" w:cs="Arial"/>
          <w:sz w:val="22"/>
          <w:szCs w:val="20"/>
        </w:rPr>
      </w:pPr>
    </w:p>
    <w:p w:rsidR="008E5818" w14:paraId="2DA93D05" w14:textId="77777777">
      <w:pPr>
        <w:widowControl/>
        <w:ind w:left="450" w:right="478"/>
        <w:rPr>
          <w:rFonts w:ascii="Arial" w:hAnsi="Arial" w:cs="Arial"/>
          <w:b/>
          <w:bCs/>
          <w:sz w:val="22"/>
          <w:szCs w:val="20"/>
        </w:rPr>
      </w:pPr>
      <w:r>
        <w:rPr>
          <w:rFonts w:ascii="Arial" w:hAnsi="Arial" w:cs="Arial"/>
          <w:b/>
          <w:bCs/>
          <w:i/>
          <w:iCs/>
          <w:sz w:val="22"/>
          <w:szCs w:val="20"/>
        </w:rPr>
        <w:t>Form CTAC (Certification of Truth, Accuracy, and Completeness by Responsible Official)</w:t>
      </w:r>
      <w:r>
        <w:rPr>
          <w:rFonts w:ascii="Arial" w:hAnsi="Arial" w:cs="Arial"/>
          <w:b/>
          <w:bCs/>
          <w:sz w:val="22"/>
          <w:szCs w:val="20"/>
        </w:rPr>
        <w:t xml:space="preserve"> </w:t>
      </w:r>
    </w:p>
    <w:p w:rsidR="008E5818" w14:paraId="5096ACED" w14:textId="77777777">
      <w:pPr>
        <w:widowControl/>
        <w:ind w:left="450" w:right="478"/>
        <w:rPr>
          <w:rFonts w:ascii="Arial" w:hAnsi="Arial" w:cs="Arial"/>
          <w:sz w:val="22"/>
          <w:szCs w:val="20"/>
        </w:rPr>
      </w:pPr>
    </w:p>
    <w:p w:rsidR="008E5818" w14:paraId="3F74DE35" w14:textId="77777777">
      <w:pPr>
        <w:widowControl/>
        <w:ind w:left="450" w:right="478"/>
        <w:rPr>
          <w:rFonts w:ascii="Arial" w:hAnsi="Arial" w:cs="Arial"/>
          <w:sz w:val="22"/>
          <w:szCs w:val="20"/>
        </w:rPr>
      </w:pPr>
      <w:r>
        <w:rPr>
          <w:rFonts w:ascii="Arial" w:hAnsi="Arial" w:cs="Arial"/>
          <w:sz w:val="22"/>
          <w:szCs w:val="20"/>
        </w:rPr>
        <w:t xml:space="preserve">You must complete form </w:t>
      </w:r>
      <w:r>
        <w:rPr>
          <w:rFonts w:ascii="Arial" w:hAnsi="Arial" w:cs="Arial"/>
          <w:b/>
          <w:bCs/>
          <w:sz w:val="22"/>
          <w:szCs w:val="20"/>
        </w:rPr>
        <w:t xml:space="preserve">CTAC </w:t>
      </w:r>
      <w:r>
        <w:rPr>
          <w:rFonts w:ascii="Arial" w:hAnsi="Arial" w:cs="Arial"/>
          <w:sz w:val="22"/>
          <w:szCs w:val="20"/>
        </w:rPr>
        <w:t>and attach it to this deviation report.</w:t>
      </w:r>
    </w:p>
    <w:p w:rsidR="008E5818" w14:paraId="017D767E" w14:textId="77777777">
      <w:pPr>
        <w:widowControl/>
        <w:ind w:left="450" w:right="478"/>
        <w:rPr>
          <w:rFonts w:ascii="Arial" w:hAnsi="Arial" w:cs="Arial"/>
          <w:sz w:val="22"/>
          <w:szCs w:val="20"/>
        </w:rPr>
      </w:pPr>
    </w:p>
    <w:p w:rsidR="008E5818" w14:paraId="45376E14" w14:textId="77777777">
      <w:pPr>
        <w:widowControl/>
        <w:ind w:left="450" w:right="478"/>
        <w:rPr>
          <w:rFonts w:ascii="Arial" w:hAnsi="Arial" w:cs="Arial"/>
          <w:sz w:val="22"/>
          <w:szCs w:val="20"/>
        </w:rPr>
      </w:pPr>
    </w:p>
    <w:p w:rsidR="008E5818" w14:paraId="7A86D8D8" w14:textId="77777777">
      <w:pPr>
        <w:widowControl/>
        <w:ind w:left="450" w:right="478"/>
        <w:jc w:val="center"/>
        <w:rPr>
          <w:rFonts w:ascii="Arial" w:hAnsi="Arial" w:cs="Arial"/>
          <w:sz w:val="22"/>
          <w:szCs w:val="18"/>
        </w:rPr>
      </w:pPr>
      <w:r>
        <w:rPr>
          <w:rFonts w:ascii="Arial" w:hAnsi="Arial" w:cs="Arial"/>
          <w:sz w:val="22"/>
          <w:szCs w:val="20"/>
        </w:rPr>
        <w:t>END</w:t>
      </w:r>
    </w:p>
    <w:sectPr w:rsidSect="0089471D">
      <w:headerReference w:type="even" r:id="rId10"/>
      <w:headerReference w:type="default" r:id="rId11"/>
      <w:footerReference w:type="default" r:id="rId12"/>
      <w:footerReference w:type="first" r:id="rId13"/>
      <w:pgSz w:w="12240" w:h="15840" w:code="1"/>
      <w:pgMar w:top="1008" w:right="810" w:bottom="1008" w:left="346" w:header="432" w:footer="432"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7A40" w14:paraId="22BB3D33" w14:textId="77777777">
    <w:pPr>
      <w:pStyle w:val="Footer"/>
    </w:pPr>
    <w:r>
      <w:t>EPA Form 5900-05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7A40" w14:paraId="7F583DCF" w14:textId="77777777">
    <w:pPr>
      <w:pStyle w:val="Footer"/>
    </w:pPr>
    <w:r>
      <w:t>EPA Form 5900-05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7A40" w14:paraId="4639DCE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27A40" w14:paraId="34DCCC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7A40" w:rsidRPr="0089471D" w:rsidP="0089471D" w14:paraId="1C3C8990" w14:textId="77777777">
    <w:pPr>
      <w:pStyle w:val="Header"/>
      <w:tabs>
        <w:tab w:val="clear" w:pos="4320"/>
        <w:tab w:val="center" w:pos="5310"/>
        <w:tab w:val="clear" w:pos="8640"/>
        <w:tab w:val="right" w:pos="11548"/>
      </w:tabs>
      <w:ind w:left="90"/>
      <w:rPr>
        <w:rFonts w:ascii="Arial" w:hAnsi="Arial" w:cs="Arial"/>
      </w:rPr>
    </w:pPr>
    <w:r w:rsidRPr="0089471D">
      <w:rPr>
        <w:rFonts w:ascii="Arial" w:hAnsi="Arial" w:cs="Arial"/>
      </w:rPr>
      <w:t>PDR</w:t>
    </w:r>
    <w:r w:rsidRPr="0089471D">
      <w:rPr>
        <w:rFonts w:ascii="Arial" w:hAnsi="Arial" w:cs="Arial"/>
      </w:rPr>
      <w:tab/>
    </w:r>
    <w:r w:rsidRPr="0089471D">
      <w:rPr>
        <w:rFonts w:ascii="Arial" w:hAnsi="Arial" w:cs="Arial"/>
      </w:rPr>
      <w:fldChar w:fldCharType="begin"/>
    </w:r>
    <w:r w:rsidRPr="0089471D">
      <w:rPr>
        <w:rFonts w:ascii="Arial" w:hAnsi="Arial" w:cs="Arial"/>
      </w:rPr>
      <w:instrText xml:space="preserve"> PAGE   \* MERGEFORMAT </w:instrText>
    </w:r>
    <w:r w:rsidRPr="0089471D">
      <w:rPr>
        <w:rFonts w:ascii="Arial" w:hAnsi="Arial" w:cs="Arial"/>
      </w:rPr>
      <w:fldChar w:fldCharType="separate"/>
    </w:r>
    <w:r w:rsidR="007C604D">
      <w:rPr>
        <w:rFonts w:ascii="Arial" w:hAnsi="Arial" w:cs="Arial"/>
        <w:noProof/>
      </w:rPr>
      <w:t>3</w:t>
    </w:r>
    <w:r w:rsidRPr="0089471D">
      <w:rPr>
        <w:rFonts w:ascii="Arial" w:hAnsi="Arial" w:cs="Arial"/>
        <w:noProof/>
      </w:rPr>
      <w:fldChar w:fldCharType="end"/>
    </w:r>
    <w:r w:rsidRPr="0089471D">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F45A3F"/>
    <w:multiLevelType w:val="hybridMultilevel"/>
    <w:tmpl w:val="C77203BC"/>
    <w:lvl w:ilvl="0">
      <w:start w:val="1"/>
      <w:numFmt w:val="bullet"/>
      <w:lvlText w:val=""/>
      <w:lvlJc w:val="left"/>
      <w:pPr>
        <w:tabs>
          <w:tab w:val="num" w:pos="1170"/>
        </w:tabs>
        <w:ind w:left="1170" w:hanging="360"/>
      </w:pPr>
      <w:rPr>
        <w:rFonts w:ascii="Symbol" w:hAnsi="Symbol"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1E"/>
    <w:rsid w:val="000D2081"/>
    <w:rsid w:val="000F6130"/>
    <w:rsid w:val="00103F75"/>
    <w:rsid w:val="0010775C"/>
    <w:rsid w:val="00137426"/>
    <w:rsid w:val="00142671"/>
    <w:rsid w:val="00195A1E"/>
    <w:rsid w:val="001A62E6"/>
    <w:rsid w:val="002C3204"/>
    <w:rsid w:val="002F4D9E"/>
    <w:rsid w:val="00310D14"/>
    <w:rsid w:val="0041016E"/>
    <w:rsid w:val="00506EE7"/>
    <w:rsid w:val="007306FB"/>
    <w:rsid w:val="007B1501"/>
    <w:rsid w:val="007C604D"/>
    <w:rsid w:val="00802AE8"/>
    <w:rsid w:val="00814BCB"/>
    <w:rsid w:val="0089471D"/>
    <w:rsid w:val="008E5818"/>
    <w:rsid w:val="008F02C8"/>
    <w:rsid w:val="009F188C"/>
    <w:rsid w:val="00A27A40"/>
    <w:rsid w:val="00A71235"/>
    <w:rsid w:val="00A96B2D"/>
    <w:rsid w:val="00B82844"/>
    <w:rsid w:val="00CC0C35"/>
    <w:rsid w:val="00CD49DB"/>
    <w:rsid w:val="00CE2812"/>
    <w:rsid w:val="00E155AD"/>
    <w:rsid w:val="00F83A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ED97D9"/>
  <w15:chartTrackingRefBased/>
  <w15:docId w15:val="{B6A93ECA-301E-472B-B0FE-91F76722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widowControl/>
      <w:ind w:left="450" w:right="180"/>
      <w:outlineLvl w:val="0"/>
    </w:pPr>
    <w:rPr>
      <w:rFonts w:ascii="Arial" w:hAnsi="Arial" w:cs="Arial"/>
      <w:b/>
      <w:bCs/>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630" w:right="734"/>
    </w:pPr>
    <w:rPr>
      <w:rFonts w:ascii="Arial" w:hAnsi="Arial" w:cs="Arial"/>
      <w:sz w:val="20"/>
      <w:szCs w:val="20"/>
    </w:rPr>
  </w:style>
  <w:style w:type="character" w:styleId="CommentReference">
    <w:name w:val="annotation reference"/>
    <w:rsid w:val="00A96B2D"/>
    <w:rPr>
      <w:sz w:val="16"/>
      <w:szCs w:val="16"/>
    </w:rPr>
  </w:style>
  <w:style w:type="paragraph" w:styleId="CommentText">
    <w:name w:val="annotation text"/>
    <w:basedOn w:val="Normal"/>
    <w:link w:val="CommentTextChar"/>
    <w:rsid w:val="00A96B2D"/>
    <w:rPr>
      <w:sz w:val="20"/>
      <w:szCs w:val="20"/>
    </w:rPr>
  </w:style>
  <w:style w:type="character" w:customStyle="1" w:styleId="CommentTextChar">
    <w:name w:val="Comment Text Char"/>
    <w:link w:val="CommentText"/>
    <w:rsid w:val="00A96B2D"/>
    <w:rPr>
      <w:rFonts w:ascii="Shruti" w:hAnsi="Shruti"/>
    </w:rPr>
  </w:style>
  <w:style w:type="paragraph" w:styleId="CommentSubject">
    <w:name w:val="annotation subject"/>
    <w:basedOn w:val="CommentText"/>
    <w:next w:val="CommentText"/>
    <w:link w:val="CommentSubjectChar"/>
    <w:rsid w:val="00A96B2D"/>
    <w:rPr>
      <w:b/>
      <w:bCs/>
    </w:rPr>
  </w:style>
  <w:style w:type="character" w:customStyle="1" w:styleId="CommentSubjectChar">
    <w:name w:val="Comment Subject Char"/>
    <w:link w:val="CommentSubject"/>
    <w:rsid w:val="00A96B2D"/>
    <w:rPr>
      <w:rFonts w:ascii="Shruti" w:hAnsi="Shruti"/>
      <w:b/>
      <w:bCs/>
    </w:rPr>
  </w:style>
  <w:style w:type="table" w:styleId="TableGrid">
    <w:name w:val="Table Grid"/>
    <w:basedOn w:val="TableNormal"/>
    <w:uiPriority w:val="39"/>
    <w:rsid w:val="00103F7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FFCD171CCDF6D4896F244879512CB7C" ma:contentTypeVersion="9" ma:contentTypeDescription="Create a new document." ma:contentTypeScope="" ma:versionID="8f238fa188eb05e7fe25edec4f54953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3d2735d-0964-497f-8079-f29a0fe557f2" targetNamespace="http://schemas.microsoft.com/office/2006/metadata/properties" ma:root="true" ma:fieldsID="4007b3ca6bbe54396bcaa8ff68f3e73f" ns1:_="" ns3:_="" ns4:_="" ns5:_="" ns6:_="">
    <xsd:import namespace="http://schemas.microsoft.com/sharepoint/v3"/>
    <xsd:import namespace="4ffa91fb-a0ff-4ac5-b2db-65c790d184a4"/>
    <xsd:import namespace="http://schemas.microsoft.com/sharepoint.v3"/>
    <xsd:import namespace="http://schemas.microsoft.com/sharepoint/v3/fields"/>
    <xsd:import namespace="83d2735d-0964-497f-8079-f29a0fe557f2"/>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e7dca7e-bced-4058-9856-2a13191a5e47}" ma:internalName="TaxCatchAllLabel" ma:readOnly="true" ma:showField="CatchAllDataLabel" ma:web="83d2735d-0964-497f-8079-f29a0fe557f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e7dca7e-bced-4058-9856-2a13191a5e47}" ma:internalName="TaxCatchAll" ma:showField="CatchAllData" ma:web="83d2735d-0964-497f-8079-f29a0fe557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2735d-0964-497f-8079-f29a0fe557f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2015-11-09T22:08:06+00:00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AEFF5E30-978D-4146-A205-C9DC78202614}">
  <ds:schemaRefs>
    <ds:schemaRef ds:uri="http://schemas.microsoft.com/office/2006/metadata/longProperties"/>
  </ds:schemaRefs>
</ds:datastoreItem>
</file>

<file path=customXml/itemProps2.xml><?xml version="1.0" encoding="utf-8"?>
<ds:datastoreItem xmlns:ds="http://schemas.openxmlformats.org/officeDocument/2006/customXml" ds:itemID="{F9203339-0ED9-44E2-886A-EC18E43E766D}">
  <ds:schemaRefs>
    <ds:schemaRef ds:uri="Microsoft.SharePoint.Taxonomy.ContentTypeSync"/>
  </ds:schemaRefs>
</ds:datastoreItem>
</file>

<file path=customXml/itemProps3.xml><?xml version="1.0" encoding="utf-8"?>
<ds:datastoreItem xmlns:ds="http://schemas.openxmlformats.org/officeDocument/2006/customXml" ds:itemID="{C48E0BCB-DA51-43B1-829D-F4CBF1E80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3d2735d-0964-497f-8079-f29a0fe55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A7BDE-99AE-4119-ACAF-63D8A99D33C7}">
  <ds:schemaRefs>
    <ds:schemaRef ds:uri="http://schemas.microsoft.com/sharepoint/v3/contenttype/forms"/>
  </ds:schemaRefs>
</ds:datastoreItem>
</file>

<file path=customXml/itemProps5.xml><?xml version="1.0" encoding="utf-8"?>
<ds:datastoreItem xmlns:ds="http://schemas.openxmlformats.org/officeDocument/2006/customXml" ds:itemID="{05B6E853-D399-4F3B-8143-E39F5664FD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839</Words>
  <Characters>4854</Characters>
  <Application>Microsoft Office Word</Application>
  <DocSecurity>0</DocSecurity>
  <Lines>138</Lines>
  <Paragraphs>50</Paragraphs>
  <ScaleCrop>false</ScaleCrop>
  <HeadingPairs>
    <vt:vector size="2" baseType="variant">
      <vt:variant>
        <vt:lpstr>Title</vt:lpstr>
      </vt:variant>
      <vt:variant>
        <vt:i4>1</vt:i4>
      </vt:variant>
    </vt:vector>
  </HeadingPairs>
  <TitlesOfParts>
    <vt:vector size="1" baseType="lpstr">
      <vt:lpstr>OMB No</vt:lpstr>
    </vt:vector>
  </TitlesOfParts>
  <Company>EPA</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jeff herring</dc:creator>
  <cp:lastModifiedBy>Schultz, Eric</cp:lastModifiedBy>
  <cp:revision>3</cp:revision>
  <cp:lastPrinted>2016-05-09T13:25:00Z</cp:lastPrinted>
  <dcterms:created xsi:type="dcterms:W3CDTF">2022-11-30T00:42:00Z</dcterms:created>
  <dcterms:modified xsi:type="dcterms:W3CDTF">2022-11-30T00:42:00Z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0x0101004FFCD171CCDF6D4896F244879512CB7C</vt:lpwstr>
  </property>
  <property fmtid="{D5CDD505-2E9C-101B-9397-08002B2CF9AE}" pid="3" name="Document Type">
    <vt:lpwstr/>
  </property>
  <property fmtid="{D5CDD505-2E9C-101B-9397-08002B2CF9AE}" pid="4" name="GrammarlyDocumentId">
    <vt:lpwstr>393cddc5af67d9f6a9ef6d544b15be443a8691e57b39e09e3996dc92f18e526e</vt:lpwstr>
  </property>
  <property fmtid="{D5CDD505-2E9C-101B-9397-08002B2CF9AE}" pid="5" name="TaxKeyword">
    <vt:lpwstr/>
  </property>
</Properties>
</file>