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A6D" w:rsidP="0000759A" w14:paraId="7FC92A67" w14:textId="356F7737">
      <w:r>
        <w:t xml:space="preserve"> </w:t>
      </w:r>
      <w:r w:rsidR="00E86DE8">
        <w:t xml:space="preserve">Screenshots of </w:t>
      </w:r>
      <w:r w:rsidR="00E64D35">
        <w:t>RSAI</w:t>
      </w:r>
      <w:r w:rsidR="00E86DE8">
        <w:t xml:space="preserve"> Data Collection</w:t>
      </w:r>
    </w:p>
    <w:p w:rsidR="00BB2F12" w:rsidP="00BB2F12" w14:paraId="2A131EA1" w14:textId="499A2B07">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278765</wp:posOffset>
                </wp:positionV>
                <wp:extent cx="5868670" cy="1249680"/>
                <wp:effectExtent l="0" t="0" r="17780" b="26670"/>
                <wp:wrapTight wrapText="bothSides">
                  <wp:wrapPolygon>
                    <wp:start x="0" y="0"/>
                    <wp:lineTo x="0" y="21732"/>
                    <wp:lineTo x="21595" y="21732"/>
                    <wp:lineTo x="21595" y="0"/>
                    <wp:lineTo x="0" y="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868670" cy="1249680"/>
                        </a:xfrm>
                        <a:prstGeom prst="rect">
                          <a:avLst/>
                        </a:prstGeom>
                        <a:solidFill>
                          <a:schemeClr val="bg1">
                            <a:lumMod val="95000"/>
                          </a:schemeClr>
                        </a:solidFill>
                        <a:ln>
                          <a:solidFill>
                            <a:schemeClr val="accent1">
                              <a:lumMod val="60000"/>
                              <a:lumOff val="40000"/>
                            </a:schemeClr>
                          </a:solidFill>
                        </a:ln>
                        <a:effectLst>
                          <a:softEdge rad="12700"/>
                        </a:effectLst>
                      </wps:spPr>
                      <wps:style>
                        <a:lnRef idx="2">
                          <a:schemeClr val="accent1"/>
                        </a:lnRef>
                        <a:fillRef idx="1">
                          <a:schemeClr val="lt1"/>
                        </a:fillRef>
                        <a:effectRef idx="0">
                          <a:schemeClr val="accent1"/>
                        </a:effectRef>
                        <a:fontRef idx="minor">
                          <a:schemeClr val="dk1"/>
                        </a:fontRef>
                      </wps:style>
                      <wps:txbx>
                        <w:txbxContent>
                          <w:p w:rsidR="00BB2F12" w:rsidRPr="00BF5B07" w:rsidP="00BB2F12"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BB2F12" w:rsidRPr="00BB2F12" w:rsidP="00BB2F12" w14:textId="77777777">
                            <w:pPr>
                              <w:spacing w:after="60" w:line="240" w:lineRule="auto"/>
                              <w:rPr>
                                <w:rFonts w:ascii="Arial Narrow" w:hAnsi="Arial Narrow" w:cs="Arial"/>
                                <w:color w:val="595959" w:themeColor="text1" w:themeTint="A6"/>
                                <w:spacing w:val="3"/>
                                <w:sz w:val="14"/>
                                <w:szCs w:val="14"/>
                              </w:rPr>
                            </w:pPr>
                            <w:r w:rsidRPr="00BB2F12">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BB2F12" w:rsidRPr="00BF5B07" w:rsidP="00BB2F12" w14:textId="24D26F57">
                            <w:pPr>
                              <w:spacing w:after="60" w:line="240" w:lineRule="auto"/>
                              <w:rPr>
                                <w:rFonts w:ascii="Arial Narrow" w:hAnsi="Arial Narrow" w:cs="Arial"/>
                                <w:color w:val="595959" w:themeColor="text1" w:themeTint="A6"/>
                                <w:spacing w:val="3"/>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62.1pt;height:98.4pt;margin-top:21.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f2f2f2" strokecolor="#9cc2e5" strokeweight="1pt">
                <v:textbox>
                  <w:txbxContent>
                    <w:p w:rsidR="00BB2F12" w:rsidRPr="00BF5B07" w:rsidP="00BB2F12" w14:paraId="3BF33A8C"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BB2F12" w:rsidRPr="00BB2F12" w:rsidP="00BB2F12" w14:paraId="380624FD" w14:textId="77777777">
                      <w:pPr>
                        <w:spacing w:after="60" w:line="240" w:lineRule="auto"/>
                        <w:rPr>
                          <w:rFonts w:ascii="Arial Narrow" w:hAnsi="Arial Narrow" w:cs="Arial"/>
                          <w:color w:val="595959" w:themeColor="text1" w:themeTint="A6"/>
                          <w:spacing w:val="3"/>
                          <w:sz w:val="14"/>
                          <w:szCs w:val="14"/>
                        </w:rPr>
                      </w:pPr>
                      <w:r w:rsidRPr="00BB2F12">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BB2F12" w:rsidRPr="00BF5B07" w:rsidP="00BB2F12" w14:paraId="7D19D35D" w14:textId="24D26F57">
                      <w:pPr>
                        <w:spacing w:after="60" w:line="240" w:lineRule="auto"/>
                        <w:rPr>
                          <w:rFonts w:ascii="Arial Narrow" w:hAnsi="Arial Narrow" w:cs="Arial"/>
                          <w:color w:val="595959" w:themeColor="text1" w:themeTint="A6"/>
                          <w:spacing w:val="3"/>
                          <w:sz w:val="14"/>
                          <w:szCs w:val="14"/>
                        </w:rPr>
                      </w:pPr>
                    </w:p>
                  </w:txbxContent>
                </v:textbox>
                <w10:wrap type="tight"/>
              </v:rect>
            </w:pict>
          </mc:Fallback>
        </mc:AlternateContent>
      </w:r>
    </w:p>
    <w:p w:rsidR="00BB2F12" w:rsidRPr="00000852" w:rsidP="00BB2F12" w14:paraId="3A8AC0C8" w14:textId="77777777">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OMB CONTROL NUMBER: 2120-0015</w:t>
      </w:r>
    </w:p>
    <w:p w:rsidR="00BB2F12" w:rsidP="008D3951" w14:paraId="2FB83F61" w14:textId="4393A8A4">
      <w:pPr>
        <w:spacing w:after="0"/>
        <w:ind w:right="180"/>
        <w:jc w:val="right"/>
      </w:pPr>
      <w:r w:rsidRPr="00000852">
        <w:rPr>
          <w:rFonts w:asciiTheme="majorHAnsi" w:hAnsiTheme="majorHAnsi" w:cstheme="majorHAnsi"/>
          <w:sz w:val="14"/>
          <w:szCs w:val="14"/>
        </w:rPr>
        <w:t xml:space="preserve">EXPIRATION DATE: </w:t>
      </w:r>
      <w:r w:rsidR="008D3951">
        <w:rPr>
          <w:rFonts w:asciiTheme="majorHAnsi" w:hAnsiTheme="majorHAnsi" w:cstheme="majorHAnsi"/>
          <w:sz w:val="14"/>
          <w:szCs w:val="14"/>
        </w:rPr>
        <w:t>4/30/2023</w:t>
      </w:r>
      <w:bookmarkStart w:id="0" w:name="_GoBack"/>
      <w:bookmarkEnd w:id="0"/>
      <w:r w:rsidR="00CA41B0">
        <w:rPr>
          <w:noProof/>
        </w:rPr>
        <mc:AlternateContent>
          <mc:Choice Requires="wps">
            <w:drawing>
              <wp:anchor distT="0" distB="0" distL="114300" distR="114300" simplePos="0" relativeHeight="251660288" behindDoc="0" locked="0" layoutInCell="1" allowOverlap="1">
                <wp:simplePos x="0" y="0"/>
                <wp:positionH relativeFrom="column">
                  <wp:posOffset>1441269</wp:posOffset>
                </wp:positionH>
                <wp:positionV relativeFrom="paragraph">
                  <wp:posOffset>1573530</wp:posOffset>
                </wp:positionV>
                <wp:extent cx="593313" cy="369948"/>
                <wp:effectExtent l="0" t="19050" r="35560" b="30480"/>
                <wp:wrapNone/>
                <wp:docPr id="4" name="Right Arrow 4"/>
                <wp:cNvGraphicFramePr/>
                <a:graphic xmlns:a="http://schemas.openxmlformats.org/drawingml/2006/main">
                  <a:graphicData uri="http://schemas.microsoft.com/office/word/2010/wordprocessingShape">
                    <wps:wsp xmlns:wps="http://schemas.microsoft.com/office/word/2010/wordprocessingShape">
                      <wps:cNvSpPr/>
                      <wps:spPr>
                        <a:xfrm>
                          <a:off x="0" y="0"/>
                          <a:ext cx="593313" cy="3699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width:46.7pt;height:29.15pt;margin-top:123.9pt;margin-left:113.5pt;mso-wrap-distance-bottom:0;mso-wrap-distance-left:9pt;mso-wrap-distance-right:9pt;mso-wrap-distance-top:0;mso-wrap-style:square;position:absolute;visibility:visible;v-text-anchor:middle;z-index:251661312" adj="14866" fillcolor="#5b9bd5" strokecolor="#1f4d78" strokeweight="1pt"/>
            </w:pict>
          </mc:Fallback>
        </mc:AlternateContent>
      </w:r>
      <w:r w:rsidRPr="00F15E4E" w:rsidR="00CA41B0">
        <w:rPr>
          <w:noProof/>
        </w:rPr>
        <w:drawing>
          <wp:inline distT="0" distB="0" distL="0" distR="0">
            <wp:extent cx="5943600" cy="3333115"/>
            <wp:effectExtent l="0" t="0" r="0" b="635"/>
            <wp:docPr id="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33115"/>
                    </a:xfrm>
                    <a:prstGeom prst="rect">
                      <a:avLst/>
                    </a:prstGeom>
                    <a:noFill/>
                  </pic:spPr>
                </pic:pic>
              </a:graphicData>
            </a:graphic>
          </wp:inline>
        </w:drawing>
      </w:r>
    </w:p>
    <w:p w:rsidR="0000759A" w:rsidP="0000759A" w14:paraId="6C1A0868" w14:textId="1E68BD06">
      <w:pPr>
        <w:rPr>
          <w:rFonts w:asciiTheme="majorHAnsi" w:hAnsiTheme="majorHAnsi" w:cstheme="majorHAnsi"/>
          <w:sz w:val="14"/>
          <w:szCs w:val="14"/>
        </w:rPr>
      </w:pPr>
    </w:p>
    <w:p w:rsidR="00EC4654" w:rsidP="00CA41B0" w14:paraId="5DAED8BC" w14:textId="42CC54E8">
      <w:pPr>
        <w:tabs>
          <w:tab w:val="right" w:pos="3600"/>
          <w:tab w:val="left" w:pos="3780"/>
          <w:tab w:val="right" w:pos="4320"/>
          <w:tab w:val="left" w:pos="4860"/>
          <w:tab w:val="right" w:pos="5760"/>
        </w:tabs>
        <w:spacing w:after="60"/>
        <w:rPr>
          <w:rFonts w:asciiTheme="majorHAnsi" w:hAnsiTheme="majorHAnsi" w:cstheme="majorHAnsi"/>
          <w:sz w:val="14"/>
          <w:szCs w:val="14"/>
        </w:rPr>
      </w:pPr>
      <w:r>
        <w:rPr>
          <w:rFonts w:asciiTheme="majorHAnsi" w:hAnsiTheme="majorHAnsi" w:cstheme="majorHAnsi"/>
          <w:sz w:val="14"/>
          <w:szCs w:val="14"/>
        </w:rPr>
        <w:br w:type="page"/>
      </w:r>
    </w:p>
    <w:p w:rsidR="00EC4654" w:rsidRPr="00F34E05" w:rsidP="00EC4654" w14:paraId="0244E7E0" w14:textId="3972E595">
      <w:pPr>
        <w:pStyle w:val="TableHeader"/>
        <w:spacing w:after="240"/>
        <w:jc w:val="left"/>
        <w:rPr>
          <w:b w:val="0"/>
        </w:rPr>
        <w:sectPr w:rsidSect="00EC4654">
          <w:headerReference w:type="even" r:id="rId8"/>
          <w:headerReference w:type="default" r:id="rId9"/>
          <w:footerReference w:type="even" r:id="rId10"/>
          <w:type w:val="continuous"/>
          <w:pgSz w:w="12240" w:h="15840"/>
          <w:pgMar w:top="1440" w:right="1440" w:bottom="1440" w:left="1440" w:header="720" w:footer="720" w:gutter="0"/>
          <w:pgNumType w:start="1" w:chapStyle="5"/>
          <w:cols w:space="720"/>
          <w:docGrid w:linePitch="360"/>
        </w:sectPr>
      </w:pPr>
      <w:r w:rsidRPr="00F34E05">
        <w:t>Runway Safety Area Data Sheet</w:t>
      </w:r>
    </w:p>
    <w:p w:rsidR="00EC4654" w:rsidRPr="00F34E05" w:rsidP="00EC4654" w14:paraId="28802CA1" w14:textId="6F3028EB">
      <w:pPr>
        <w:tabs>
          <w:tab w:val="left" w:pos="720"/>
        </w:tabs>
        <w:spacing w:after="60"/>
        <w:rPr>
          <w:sz w:val="16"/>
        </w:rPr>
      </w:pPr>
      <w:r w:rsidRPr="00362897">
        <w:rPr>
          <w:rStyle w:val="FormLabelChar"/>
        </w:rPr>
        <w:t>Locid:</w:t>
      </w:r>
      <w:r w:rsidRPr="00F34E05">
        <w:rPr>
          <w:b/>
          <w:sz w:val="16"/>
        </w:rPr>
        <w:tab/>
        <w:t xml:space="preserve"> </w:t>
      </w:r>
      <w:r w:rsidR="00E318CB">
        <w:rPr>
          <w:b/>
          <w:sz w:val="16"/>
        </w:rPr>
        <w:tab/>
      </w:r>
      <w:r w:rsidR="00E318CB">
        <w:rPr>
          <w:b/>
          <w:sz w:val="16"/>
        </w:rPr>
        <w:tab/>
      </w:r>
      <w:r w:rsidRPr="00362897">
        <w:rPr>
          <w:rStyle w:val="FormLabelChar"/>
        </w:rPr>
        <w:t>Airport:</w:t>
      </w:r>
    </w:p>
    <w:p w:rsidR="00EC4654" w:rsidRPr="00F34E05" w:rsidP="00EC4654" w14:paraId="583CF56E" w14:textId="52F22CAD">
      <w:pPr>
        <w:tabs>
          <w:tab w:val="left" w:pos="720"/>
        </w:tabs>
        <w:spacing w:after="60"/>
        <w:rPr>
          <w:sz w:val="16"/>
          <w:szCs w:val="16"/>
        </w:rPr>
      </w:pPr>
      <w:r w:rsidRPr="00362897">
        <w:rPr>
          <w:rStyle w:val="FormLabelChar"/>
        </w:rPr>
        <w:t>Region:</w:t>
      </w:r>
      <w:r w:rsidRPr="00F34E05">
        <w:rPr>
          <w:b/>
          <w:sz w:val="16"/>
        </w:rPr>
        <w:tab/>
      </w:r>
      <w:r w:rsidRPr="00F34E05">
        <w:rPr>
          <w:sz w:val="16"/>
          <w:szCs w:val="16"/>
        </w:rPr>
        <w:t xml:space="preserve"> </w:t>
      </w:r>
      <w:r w:rsidR="00E318CB">
        <w:rPr>
          <w:sz w:val="16"/>
          <w:szCs w:val="16"/>
        </w:rPr>
        <w:tab/>
      </w:r>
      <w:r w:rsidR="00E318CB">
        <w:rPr>
          <w:sz w:val="16"/>
          <w:szCs w:val="16"/>
        </w:rPr>
        <w:tab/>
      </w:r>
      <w:r w:rsidRPr="00362897">
        <w:rPr>
          <w:rStyle w:val="FormLabelChar"/>
        </w:rPr>
        <w:t>City/State:</w:t>
      </w:r>
    </w:p>
    <w:p w:rsidR="00EC4654" w:rsidP="00EC4654" w14:paraId="115576FC" w14:textId="77777777">
      <w:pPr>
        <w:tabs>
          <w:tab w:val="left" w:pos="720"/>
        </w:tabs>
        <w:spacing w:after="60"/>
        <w:rPr>
          <w:sz w:val="16"/>
        </w:rPr>
      </w:pPr>
      <w:r w:rsidRPr="00362897">
        <w:rPr>
          <w:rStyle w:val="FormLabelChar"/>
        </w:rPr>
        <w:t>ADO:</w:t>
      </w:r>
      <w:r w:rsidRPr="00F34E05">
        <w:rPr>
          <w:sz w:val="16"/>
        </w:rPr>
        <w:t xml:space="preserve"> </w:t>
      </w:r>
    </w:p>
    <w:p w:rsidR="00EC4654" w:rsidRPr="00F34E05" w:rsidP="00EC4654" w14:paraId="21E0D42D" w14:textId="7C74261A">
      <w:pPr>
        <w:tabs>
          <w:tab w:val="left" w:pos="810"/>
          <w:tab w:val="right" w:pos="1440"/>
          <w:tab w:val="left" w:pos="1530"/>
          <w:tab w:val="right" w:pos="2070"/>
        </w:tabs>
        <w:spacing w:after="60"/>
        <w:rPr>
          <w:sz w:val="18"/>
          <w:szCs w:val="18"/>
        </w:rPr>
      </w:pPr>
      <w:r w:rsidRPr="00362897">
        <w:rPr>
          <w:rStyle w:val="FormLabelChar"/>
        </w:rPr>
        <w:t>Runway:</w:t>
      </w:r>
      <w:r w:rsidRPr="00F34E05">
        <w:rPr>
          <w:b/>
          <w:sz w:val="16"/>
        </w:rPr>
        <w:tab/>
      </w:r>
      <w:r>
        <w:rPr>
          <w:b/>
          <w:sz w:val="16"/>
        </w:rPr>
        <w:t xml:space="preserve">  </w:t>
      </w:r>
      <w:r w:rsidRPr="00F34E05">
        <w:rPr>
          <w:b/>
          <w:sz w:val="16"/>
        </w:rPr>
        <w:t>/</w:t>
      </w:r>
      <w:r w:rsidRPr="00F34E05">
        <w:rPr>
          <w:b/>
          <w:sz w:val="16"/>
        </w:rPr>
        <w:tab/>
        <w:t xml:space="preserve"> </w:t>
      </w:r>
    </w:p>
    <w:p w:rsidR="00EC4654" w:rsidRPr="00F34E05" w:rsidP="00EC4654" w14:paraId="493890DF" w14:textId="5830E3ED">
      <w:pPr>
        <w:tabs>
          <w:tab w:val="left" w:pos="810"/>
          <w:tab w:val="right" w:pos="1800"/>
        </w:tabs>
        <w:spacing w:after="60"/>
        <w:rPr>
          <w:sz w:val="18"/>
          <w:szCs w:val="18"/>
        </w:rPr>
      </w:pPr>
      <w:r w:rsidRPr="00362897">
        <w:rPr>
          <w:rStyle w:val="FormLabelChar"/>
        </w:rPr>
        <w:t>Length:</w:t>
      </w:r>
      <w:r w:rsidRPr="00F34E05">
        <w:rPr>
          <w:sz w:val="18"/>
          <w:szCs w:val="18"/>
        </w:rPr>
        <w:t xml:space="preserve"> </w:t>
      </w:r>
      <w:r w:rsidRPr="00F34E05">
        <w:rPr>
          <w:sz w:val="18"/>
          <w:szCs w:val="18"/>
        </w:rPr>
        <w:tab/>
      </w:r>
    </w:p>
    <w:p w:rsidR="00EC4654" w:rsidRPr="00F34E05" w:rsidP="00EC4654" w14:paraId="1A1AA2A4" w14:textId="73B0971B">
      <w:pPr>
        <w:tabs>
          <w:tab w:val="left" w:pos="810"/>
          <w:tab w:val="right" w:pos="1800"/>
        </w:tabs>
        <w:spacing w:after="60"/>
        <w:rPr>
          <w:sz w:val="18"/>
          <w:szCs w:val="18"/>
        </w:rPr>
      </w:pPr>
      <w:r w:rsidRPr="00362897">
        <w:rPr>
          <w:rStyle w:val="FormLabelChar"/>
        </w:rPr>
        <w:t>Width:</w:t>
      </w:r>
      <w:r w:rsidRPr="00F34E05">
        <w:rPr>
          <w:sz w:val="18"/>
          <w:szCs w:val="18"/>
        </w:rPr>
        <w:t xml:space="preserve"> </w:t>
      </w:r>
      <w:r w:rsidRPr="00F34E05">
        <w:rPr>
          <w:sz w:val="18"/>
          <w:szCs w:val="18"/>
        </w:rPr>
        <w:tab/>
      </w:r>
    </w:p>
    <w:p w:rsidR="00EC4654" w:rsidRPr="00F34E05" w:rsidP="00EC4654" w14:paraId="0ADE2913" w14:textId="77777777">
      <w:pPr>
        <w:spacing w:before="240" w:after="60"/>
        <w:rPr>
          <w:b/>
          <w:caps/>
          <w:sz w:val="18"/>
          <w:szCs w:val="18"/>
        </w:rPr>
      </w:pPr>
      <w:r w:rsidRPr="00F34E05">
        <w:rPr>
          <w:b/>
          <w:caps/>
          <w:sz w:val="18"/>
          <w:szCs w:val="18"/>
        </w:rPr>
        <w:t>Critical Aircraft:</w:t>
      </w:r>
    </w:p>
    <w:p w:rsidR="00EC4654" w:rsidRPr="00F34E05" w:rsidP="00EC4654" w14:paraId="07DA79EC" w14:textId="78998CCD">
      <w:pPr>
        <w:tabs>
          <w:tab w:val="right" w:pos="900"/>
          <w:tab w:val="left" w:pos="1440"/>
        </w:tabs>
        <w:spacing w:after="60"/>
        <w:rPr>
          <w:b/>
          <w:sz w:val="16"/>
        </w:rPr>
      </w:pPr>
      <w:r w:rsidRPr="00F34E05">
        <w:rPr>
          <w:b/>
          <w:sz w:val="16"/>
        </w:rPr>
        <w:t>Approach Category:</w:t>
      </w:r>
      <w:r w:rsidRPr="00F34E05">
        <w:rPr>
          <w:sz w:val="16"/>
        </w:rPr>
        <w:tab/>
      </w:r>
    </w:p>
    <w:p w:rsidR="00EC4654" w:rsidRPr="00F34E05" w:rsidP="00EC4654" w14:paraId="6384192A" w14:textId="2383CC9D">
      <w:pPr>
        <w:tabs>
          <w:tab w:val="left" w:pos="1440"/>
        </w:tabs>
        <w:spacing w:after="60"/>
        <w:rPr>
          <w:b/>
          <w:sz w:val="16"/>
        </w:rPr>
      </w:pPr>
      <w:r w:rsidRPr="00F34E05">
        <w:rPr>
          <w:b/>
          <w:sz w:val="16"/>
        </w:rPr>
        <w:t xml:space="preserve">Design Group: </w:t>
      </w:r>
      <w:r w:rsidRPr="00F34E05">
        <w:rPr>
          <w:b/>
          <w:sz w:val="16"/>
        </w:rPr>
        <w:tab/>
      </w:r>
    </w:p>
    <w:p w:rsidR="00EC4654" w:rsidRPr="00F34E05" w:rsidP="00EC4654" w14:paraId="5DC65691" w14:textId="0F2BEADD">
      <w:pPr>
        <w:tabs>
          <w:tab w:val="left" w:pos="1440"/>
        </w:tabs>
        <w:spacing w:after="60"/>
        <w:rPr>
          <w:b/>
          <w:sz w:val="16"/>
        </w:rPr>
      </w:pPr>
      <w:r w:rsidRPr="00F34E05">
        <w:rPr>
          <w:b/>
          <w:sz w:val="16"/>
        </w:rPr>
        <w:t xml:space="preserve">Visibility Minimums: </w:t>
      </w:r>
      <w:r w:rsidRPr="00F34E05">
        <w:rPr>
          <w:sz w:val="16"/>
        </w:rPr>
        <w:t xml:space="preserve"> </w:t>
      </w:r>
    </w:p>
    <w:p w:rsidR="00EC4654" w:rsidRPr="00F34E05" w:rsidP="00EC4654" w14:paraId="1CF3F19D" w14:textId="77777777">
      <w:pPr>
        <w:spacing w:before="240" w:after="60"/>
        <w:rPr>
          <w:b/>
          <w:caps/>
          <w:sz w:val="18"/>
          <w:szCs w:val="18"/>
        </w:rPr>
      </w:pPr>
      <w:r w:rsidRPr="00F34E05">
        <w:rPr>
          <w:b/>
          <w:caps/>
          <w:sz w:val="18"/>
          <w:szCs w:val="18"/>
        </w:rPr>
        <w:t>Standard Runway Safety Area:</w:t>
      </w:r>
    </w:p>
    <w:p w:rsidR="00EC4654" w:rsidRPr="00F34E05" w:rsidP="00EC4654" w14:paraId="5588CDF4" w14:textId="3A6B8592">
      <w:pPr>
        <w:tabs>
          <w:tab w:val="left" w:pos="720"/>
          <w:tab w:val="right" w:pos="1800"/>
        </w:tabs>
        <w:spacing w:after="60"/>
        <w:rPr>
          <w:sz w:val="16"/>
        </w:rPr>
      </w:pPr>
      <w:r w:rsidRPr="00F34E05">
        <w:rPr>
          <w:b/>
          <w:sz w:val="16"/>
        </w:rPr>
        <w:t>Length:</w:t>
      </w:r>
      <w:r w:rsidRPr="00F34E05">
        <w:rPr>
          <w:b/>
          <w:sz w:val="16"/>
        </w:rPr>
        <w:tab/>
        <w:t xml:space="preserve"> </w:t>
      </w:r>
    </w:p>
    <w:p w:rsidR="00EC4654" w:rsidP="00EC4654" w14:paraId="482A7F2E" w14:textId="54E1B77E">
      <w:pPr>
        <w:tabs>
          <w:tab w:val="left" w:pos="720"/>
          <w:tab w:val="right" w:pos="1800"/>
        </w:tabs>
        <w:spacing w:after="60"/>
        <w:rPr>
          <w:sz w:val="16"/>
        </w:rPr>
      </w:pPr>
      <w:r w:rsidRPr="00F34E05">
        <w:rPr>
          <w:b/>
          <w:sz w:val="16"/>
        </w:rPr>
        <w:t>Width:</w:t>
      </w:r>
      <w:r w:rsidRPr="00F34E05">
        <w:rPr>
          <w:sz w:val="16"/>
        </w:rPr>
        <w:tab/>
      </w:r>
    </w:p>
    <w:p w:rsidR="00E318CB" w:rsidP="00EC4654" w14:paraId="72495302" w14:textId="77777777">
      <w:pPr>
        <w:tabs>
          <w:tab w:val="left" w:pos="720"/>
          <w:tab w:val="right" w:pos="1800"/>
        </w:tabs>
        <w:spacing w:after="60"/>
        <w:rPr>
          <w:sz w:val="16"/>
        </w:rPr>
        <w:sectPr w:rsidSect="00EC4654">
          <w:type w:val="continuous"/>
          <w:pgSz w:w="12240" w:h="15840"/>
          <w:pgMar w:top="1440" w:right="1440" w:bottom="1440" w:left="1440" w:header="720" w:footer="720" w:gutter="0"/>
          <w:cols w:space="720"/>
          <w:docGrid w:linePitch="360"/>
        </w:sectPr>
      </w:pPr>
    </w:p>
    <w:p w:rsidR="00EC4654" w:rsidRPr="00F34E05" w:rsidP="00EC4654" w14:paraId="6EE97C53" w14:textId="0AE70A6C">
      <w:pPr>
        <w:tabs>
          <w:tab w:val="left" w:pos="3780"/>
          <w:tab w:val="right" w:pos="4590"/>
          <w:tab w:val="left" w:pos="4860"/>
          <w:tab w:val="right" w:pos="5760"/>
        </w:tabs>
        <w:spacing w:after="60"/>
        <w:ind w:firstLine="1980"/>
        <w:rPr>
          <w:sz w:val="18"/>
          <w:szCs w:val="18"/>
        </w:rPr>
      </w:pPr>
      <w:r w:rsidRPr="00362897">
        <w:rPr>
          <w:rStyle w:val="FormLabelChar"/>
        </w:rPr>
        <w:t>Runway Approach Ends:</w:t>
      </w:r>
      <w:r w:rsidRPr="00F34E05">
        <w:rPr>
          <w:b/>
          <w:sz w:val="16"/>
        </w:rPr>
        <w:t xml:space="preserve"> </w:t>
      </w:r>
      <w:r w:rsidRPr="00F34E05">
        <w:rPr>
          <w:b/>
          <w:sz w:val="16"/>
        </w:rPr>
        <w:tab/>
      </w:r>
      <w:sdt>
        <w:sdtPr>
          <w:rPr>
            <w:rStyle w:val="FormResponse"/>
          </w:rPr>
          <w:alias w:val="Runway Approach End Left"/>
          <w:tag w:val="Runway Approach End Left"/>
          <w:id w:val="-1070427723"/>
          <w:richText/>
        </w:sdtPr>
        <w:sdtEndPr>
          <w:rPr>
            <w:rStyle w:val="FormResponse"/>
          </w:rPr>
        </w:sdtEndPr>
        <w:sdtContent>
          <w:r w:rsidRPr="00DD3A73">
            <w:rPr>
              <w:rStyle w:val="FormResponse"/>
            </w:rPr>
            <w:tab/>
          </w:r>
        </w:sdtContent>
      </w:sdt>
      <w:r w:rsidRPr="00F34E05">
        <w:rPr>
          <w:b/>
          <w:sz w:val="16"/>
        </w:rPr>
        <w:t xml:space="preserve"> </w:t>
      </w:r>
      <w:r w:rsidRPr="00F34E05">
        <w:rPr>
          <w:b/>
          <w:sz w:val="16"/>
        </w:rPr>
        <w:tab/>
      </w:r>
      <w:sdt>
        <w:sdtPr>
          <w:rPr>
            <w:rStyle w:val="FormResponse"/>
          </w:rPr>
          <w:alias w:val="Runway Approach End Right"/>
          <w:tag w:val="Runway Approach End Right"/>
          <w:id w:val="722025334"/>
          <w:richText/>
        </w:sdtPr>
        <w:sdtEndPr>
          <w:rPr>
            <w:rStyle w:val="FormResponse"/>
          </w:rPr>
        </w:sdtEndPr>
        <w:sdtContent>
          <w:r w:rsidRPr="00DD3A73">
            <w:rPr>
              <w:rStyle w:val="FormResponse"/>
            </w:rPr>
            <w:tab/>
          </w:r>
        </w:sdtContent>
      </w:sdt>
    </w:p>
    <w:p w:rsidR="00EC4654" w:rsidRPr="00F34E05" w:rsidP="00EC4654" w14:paraId="0E536AAD" w14:textId="77777777">
      <w:pPr>
        <w:tabs>
          <w:tab w:val="right" w:pos="3600"/>
          <w:tab w:val="left" w:pos="3780"/>
          <w:tab w:val="right" w:pos="4590"/>
          <w:tab w:val="left" w:pos="4860"/>
          <w:tab w:val="right" w:pos="5760"/>
        </w:tabs>
        <w:spacing w:after="60"/>
        <w:ind w:firstLine="1980"/>
        <w:rPr>
          <w:b/>
          <w:sz w:val="16"/>
        </w:rPr>
      </w:pPr>
      <w:r w:rsidRPr="00F34E05">
        <w:rPr>
          <w:b/>
          <w:sz w:val="16"/>
        </w:rPr>
        <w:tab/>
      </w:r>
      <w:r w:rsidRPr="00362897">
        <w:rPr>
          <w:rStyle w:val="FormLabelChar"/>
        </w:rPr>
        <w:t>Actual RSA Length:</w:t>
      </w:r>
      <w:r w:rsidRPr="00F34E05">
        <w:rPr>
          <w:b/>
          <w:sz w:val="16"/>
        </w:rPr>
        <w:tab/>
      </w:r>
      <w:sdt>
        <w:sdtPr>
          <w:rPr>
            <w:rStyle w:val="FormResponse"/>
          </w:rPr>
          <w:alias w:val="RSA Length - Left Approach End"/>
          <w:tag w:val="R S A Length - Left Approach End"/>
          <w:id w:val="1481274574"/>
          <w:richText/>
        </w:sdtPr>
        <w:sdtEndPr>
          <w:rPr>
            <w:rStyle w:val="FormResponse"/>
          </w:rPr>
        </w:sdtEndPr>
        <w:sdtContent>
          <w:r w:rsidRPr="00DD3A73">
            <w:rPr>
              <w:rStyle w:val="FormResponse"/>
            </w:rPr>
            <w:tab/>
          </w:r>
        </w:sdtContent>
      </w:sdt>
      <w:r w:rsidRPr="00F34E05">
        <w:rPr>
          <w:b/>
          <w:sz w:val="16"/>
        </w:rPr>
        <w:t xml:space="preserve"> </w:t>
      </w:r>
      <w:r w:rsidRPr="00F34E05">
        <w:rPr>
          <w:b/>
          <w:sz w:val="16"/>
        </w:rPr>
        <w:tab/>
      </w:r>
      <w:sdt>
        <w:sdtPr>
          <w:rPr>
            <w:rStyle w:val="FormResponse"/>
          </w:rPr>
          <w:alias w:val="RSA Length - Right Approach End"/>
          <w:tag w:val="R S A Length - Right Approach End"/>
          <w:id w:val="1397704738"/>
          <w:richText/>
        </w:sdtPr>
        <w:sdtEndPr>
          <w:rPr>
            <w:rStyle w:val="FormResponse"/>
          </w:rPr>
        </w:sdtEndPr>
        <w:sdtContent>
          <w:r w:rsidRPr="00DD3A73">
            <w:rPr>
              <w:rStyle w:val="FormResponse"/>
            </w:rPr>
            <w:tab/>
          </w:r>
        </w:sdtContent>
      </w:sdt>
    </w:p>
    <w:p w:rsidR="00EC4654" w:rsidP="00EC4654" w14:paraId="31301F54" w14:textId="77777777">
      <w:pPr>
        <w:tabs>
          <w:tab w:val="right" w:pos="3600"/>
          <w:tab w:val="left" w:pos="3780"/>
          <w:tab w:val="right" w:pos="4590"/>
          <w:tab w:val="left" w:pos="4860"/>
          <w:tab w:val="right" w:pos="5760"/>
        </w:tabs>
        <w:spacing w:after="60"/>
        <w:ind w:firstLine="1980"/>
        <w:rPr>
          <w:rStyle w:val="FormResponse"/>
        </w:rPr>
      </w:pPr>
      <w:r w:rsidRPr="00F34E05">
        <w:rPr>
          <w:b/>
          <w:sz w:val="16"/>
        </w:rPr>
        <w:tab/>
      </w:r>
      <w:r w:rsidRPr="00362897">
        <w:rPr>
          <w:rStyle w:val="FormLabelChar"/>
        </w:rPr>
        <w:t>Actual RSA Width:</w:t>
      </w:r>
      <w:r w:rsidRPr="00F34E05">
        <w:rPr>
          <w:b/>
          <w:sz w:val="16"/>
        </w:rPr>
        <w:tab/>
      </w:r>
      <w:sdt>
        <w:sdtPr>
          <w:rPr>
            <w:rStyle w:val="FormResponse"/>
          </w:rPr>
          <w:alias w:val="RSA Width - Left Approach End"/>
          <w:tag w:val="R S A Width - Left Approach End"/>
          <w:id w:val="1386689202"/>
          <w:richText/>
        </w:sdtPr>
        <w:sdtEndPr>
          <w:rPr>
            <w:rStyle w:val="FormResponse"/>
          </w:rPr>
        </w:sdtEndPr>
        <w:sdtContent>
          <w:r w:rsidRPr="00DD3A73">
            <w:rPr>
              <w:rStyle w:val="FormResponse"/>
            </w:rPr>
            <w:t xml:space="preserve"> </w:t>
          </w:r>
          <w:r w:rsidRPr="00DD3A73">
            <w:rPr>
              <w:rStyle w:val="FormResponse"/>
            </w:rPr>
            <w:tab/>
          </w:r>
        </w:sdtContent>
      </w:sdt>
      <w:r w:rsidRPr="00F34E05">
        <w:rPr>
          <w:b/>
          <w:sz w:val="16"/>
        </w:rPr>
        <w:tab/>
      </w:r>
      <w:sdt>
        <w:sdtPr>
          <w:rPr>
            <w:rStyle w:val="FormResponse"/>
          </w:rPr>
          <w:alias w:val="RSA Width - Right Approach End"/>
          <w:tag w:val="R S A Width - Right Approach End"/>
          <w:id w:val="319852546"/>
          <w:richText/>
        </w:sdtPr>
        <w:sdtEndPr>
          <w:rPr>
            <w:rStyle w:val="FormResponse"/>
          </w:rPr>
        </w:sdtEndPr>
        <w:sdtContent>
          <w:r w:rsidRPr="00DD3A73">
            <w:rPr>
              <w:rStyle w:val="FormResponse"/>
            </w:rPr>
            <w:t xml:space="preserve"> </w:t>
          </w:r>
          <w:r w:rsidRPr="00DD3A73">
            <w:rPr>
              <w:rStyle w:val="FormResponse"/>
            </w:rPr>
            <w:tab/>
          </w:r>
        </w:sdtContent>
      </w:sdt>
    </w:p>
    <w:p w:rsidR="00EC4654" w:rsidP="00EC4654" w14:paraId="1E2EA100" w14:textId="77777777">
      <w:pPr>
        <w:tabs>
          <w:tab w:val="left" w:pos="3780"/>
          <w:tab w:val="right" w:pos="4590"/>
          <w:tab w:val="left" w:pos="4860"/>
          <w:tab w:val="right" w:pos="5760"/>
        </w:tabs>
        <w:spacing w:after="60"/>
        <w:rPr>
          <w:b/>
          <w:sz w:val="16"/>
        </w:rPr>
      </w:pPr>
    </w:p>
    <w:p w:rsidR="00EC4654" w:rsidRPr="00106E47" w:rsidP="00EC4654" w14:paraId="7DE33B69" w14:textId="77777777">
      <w:pPr>
        <w:tabs>
          <w:tab w:val="left" w:pos="3780"/>
          <w:tab w:val="right" w:pos="4590"/>
          <w:tab w:val="left" w:pos="4860"/>
          <w:tab w:val="right" w:pos="5760"/>
        </w:tabs>
        <w:spacing w:after="60"/>
        <w:rPr>
          <w:b/>
          <w:color w:val="FF0000"/>
          <w:sz w:val="18"/>
          <w:szCs w:val="18"/>
        </w:rPr>
      </w:pPr>
      <w:r>
        <w:rPr>
          <w:b/>
          <w:sz w:val="16"/>
        </w:rPr>
        <w:tab/>
      </w:r>
      <w:r w:rsidRPr="004369E9">
        <w:rPr>
          <w:b/>
          <w:sz w:val="18"/>
          <w:szCs w:val="18"/>
        </w:rPr>
        <w:t>Yes</w:t>
      </w:r>
      <w:r>
        <w:rPr>
          <w:b/>
          <w:sz w:val="18"/>
          <w:szCs w:val="18"/>
        </w:rPr>
        <w:tab/>
      </w:r>
      <w:r>
        <w:rPr>
          <w:b/>
          <w:sz w:val="18"/>
          <w:szCs w:val="18"/>
        </w:rPr>
        <w:tab/>
      </w:r>
      <w:r w:rsidRPr="004369E9">
        <w:rPr>
          <w:b/>
          <w:sz w:val="18"/>
          <w:szCs w:val="18"/>
        </w:rPr>
        <w:t>No</w:t>
      </w:r>
    </w:p>
    <w:p w:rsidR="00EC4654" w:rsidRPr="00F34E05" w:rsidP="00EC4654" w14:paraId="116B371D" w14:textId="77777777">
      <w:pPr>
        <w:tabs>
          <w:tab w:val="right" w:pos="3600"/>
          <w:tab w:val="left" w:pos="3780"/>
          <w:tab w:val="right" w:pos="4590"/>
          <w:tab w:val="left" w:pos="4860"/>
          <w:tab w:val="left" w:pos="5040"/>
          <w:tab w:val="right" w:pos="5760"/>
        </w:tabs>
        <w:spacing w:after="60"/>
        <w:rPr>
          <w:b/>
          <w:sz w:val="16"/>
        </w:rPr>
      </w:pPr>
      <w:r w:rsidRPr="00F34E05">
        <w:rPr>
          <w:b/>
          <w:sz w:val="16"/>
        </w:rPr>
        <w:tab/>
      </w:r>
      <w:r w:rsidRPr="00362897">
        <w:rPr>
          <w:rStyle w:val="FormLabelChar"/>
        </w:rPr>
        <w:t xml:space="preserve">RSA Grade </w:t>
      </w:r>
      <w:r w:rsidRPr="006B4AA5">
        <w:rPr>
          <w:rStyle w:val="FormLabelChar"/>
        </w:rPr>
        <w:t xml:space="preserve"> </w:t>
      </w:r>
      <w:r>
        <w:rPr>
          <w:rStyle w:val="FormLabelChar"/>
        </w:rPr>
        <w:t>Meets Standards</w:t>
      </w:r>
      <w:r>
        <w:rPr>
          <w:rStyle w:val="FormLabelChar"/>
        </w:rPr>
        <w:t xml:space="preserve"> </w:t>
      </w:r>
      <w:r w:rsidRPr="00362897">
        <w:rPr>
          <w:rStyle w:val="FormLabelChar"/>
        </w:rPr>
        <w:t>?</w:t>
      </w:r>
      <w:r w:rsidRPr="00F34E05">
        <w:rPr>
          <w:b/>
          <w:sz w:val="16"/>
        </w:rPr>
        <w:tab/>
      </w:r>
      <w:sdt>
        <w:sdtPr>
          <w:rPr>
            <w:sz w:val="16"/>
          </w:rPr>
          <w:alias w:val="RSA Grade Std - Left Approach End"/>
          <w:tag w:val="R S A Grade Standard - Left Approach End"/>
          <w:id w:val="47642447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b/>
          <w:sz w:val="16"/>
        </w:rPr>
        <w:tab/>
      </w:r>
      <w:sdt>
        <w:sdtPr>
          <w:rPr>
            <w:sz w:val="16"/>
          </w:rPr>
          <w:alias w:val="RSA Grade Std - Right Approach End"/>
          <w:tag w:val="R S A Grade Standard - Right Approach End"/>
          <w:id w:val="-7143496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p>
    <w:p w:rsidR="00EC4654" w:rsidRPr="00F34E05" w:rsidP="00EC4654" w14:paraId="592E12B3" w14:textId="77777777">
      <w:pPr>
        <w:tabs>
          <w:tab w:val="right" w:pos="3600"/>
          <w:tab w:val="left" w:pos="3780"/>
          <w:tab w:val="right" w:pos="4590"/>
          <w:tab w:val="left" w:pos="4860"/>
          <w:tab w:val="left" w:pos="5040"/>
          <w:tab w:val="right" w:pos="5760"/>
        </w:tabs>
        <w:spacing w:after="60"/>
        <w:rPr>
          <w:b/>
          <w:sz w:val="16"/>
        </w:rPr>
      </w:pPr>
      <w:r w:rsidRPr="00F34E05">
        <w:rPr>
          <w:b/>
          <w:sz w:val="16"/>
        </w:rPr>
        <w:tab/>
      </w:r>
      <w:r w:rsidRPr="00362897">
        <w:rPr>
          <w:rStyle w:val="FormLabelChar"/>
        </w:rPr>
        <w:t>Dimensions Uniform?</w:t>
      </w:r>
      <w:r w:rsidRPr="00F34E05">
        <w:rPr>
          <w:b/>
          <w:sz w:val="16"/>
        </w:rPr>
        <w:t xml:space="preserve"> </w:t>
      </w:r>
      <w:r w:rsidRPr="00F34E05">
        <w:rPr>
          <w:b/>
          <w:sz w:val="16"/>
        </w:rPr>
        <w:tab/>
      </w:r>
      <w:sdt>
        <w:sdtPr>
          <w:rPr>
            <w:sz w:val="16"/>
          </w:rPr>
          <w:alias w:val="Demension Uniform - Left Approach End"/>
          <w:tag w:val="Demension Uniform  - Left Approach End"/>
          <w:id w:val="-759065567"/>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b/>
          <w:sz w:val="16"/>
        </w:rPr>
        <w:tab/>
      </w:r>
      <w:sdt>
        <w:sdtPr>
          <w:rPr>
            <w:sz w:val="16"/>
          </w:rPr>
          <w:alias w:val="Demension Uniform - Right Approach End"/>
          <w:tag w:val="Demension Uniform - Right Approach End"/>
          <w:id w:val="210932123"/>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57903B96" w14:textId="77777777">
      <w:pPr>
        <w:pStyle w:val="FormLabel"/>
        <w:pBdr>
          <w:bottom w:val="single" w:sz="4" w:space="1" w:color="auto"/>
        </w:pBdr>
      </w:pPr>
      <w:r w:rsidRPr="00F34E05">
        <w:t>RSA Determination</w:t>
      </w:r>
    </w:p>
    <w:p w:rsidR="00EC4654" w:rsidRPr="00F34E05" w:rsidP="00EC4654" w14:paraId="534ACC2C" w14:textId="77777777">
      <w:pPr>
        <w:tabs>
          <w:tab w:val="right" w:pos="3600"/>
          <w:tab w:val="left" w:pos="3780"/>
          <w:tab w:val="right" w:pos="4590"/>
          <w:tab w:val="left" w:pos="4860"/>
          <w:tab w:val="right" w:pos="5760"/>
        </w:tabs>
        <w:spacing w:after="60"/>
        <w:rPr>
          <w:b/>
          <w:sz w:val="16"/>
        </w:rPr>
      </w:pPr>
      <w:r w:rsidRPr="00F34E05">
        <w:rPr>
          <w:b/>
          <w:sz w:val="16"/>
        </w:rPr>
        <w:tab/>
      </w:r>
      <w:r w:rsidRPr="00362897">
        <w:rPr>
          <w:rStyle w:val="FormLabelChar"/>
        </w:rPr>
        <w:t>Currently Meets Standards</w:t>
      </w:r>
      <w:r w:rsidRPr="00F34E05">
        <w:rPr>
          <w:b/>
          <w:sz w:val="16"/>
        </w:rPr>
        <w:t xml:space="preserve"> </w:t>
      </w:r>
      <w:r w:rsidRPr="00F34E05">
        <w:rPr>
          <w:b/>
          <w:sz w:val="16"/>
        </w:rPr>
        <w:tab/>
      </w:r>
      <w:sdt>
        <w:sdtPr>
          <w:rPr>
            <w:sz w:val="16"/>
          </w:rPr>
          <w:alias w:val="Currently Meets Standards - Left Approach End"/>
          <w:tag w:val="Currently Meets Standards - Left Approach End"/>
          <w:id w:val="-48586272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b/>
          <w:sz w:val="16"/>
        </w:rPr>
        <w:tab/>
      </w:r>
      <w:sdt>
        <w:sdtPr>
          <w:rPr>
            <w:sz w:val="16"/>
          </w:rPr>
          <w:alias w:val="Currently Meets Standards - Right Approach End"/>
          <w:tag w:val="Currently Meets Standards - Right Approach End"/>
          <w:id w:val="-52192646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7787964A" w14:textId="77777777">
      <w:pPr>
        <w:tabs>
          <w:tab w:val="right" w:pos="3600"/>
          <w:tab w:val="left" w:pos="3780"/>
          <w:tab w:val="right" w:pos="4590"/>
          <w:tab w:val="left" w:pos="4860"/>
          <w:tab w:val="right" w:pos="5760"/>
        </w:tabs>
        <w:spacing w:after="60"/>
        <w:rPr>
          <w:b/>
          <w:sz w:val="16"/>
        </w:rPr>
      </w:pPr>
      <w:r w:rsidRPr="00F34E05">
        <w:rPr>
          <w:b/>
          <w:sz w:val="16"/>
        </w:rPr>
        <w:tab/>
      </w:r>
      <w:r w:rsidRPr="00362897">
        <w:rPr>
          <w:rStyle w:val="FormLabelChar"/>
        </w:rPr>
        <w:t>Practicable to Meet Standards</w:t>
      </w:r>
      <w:r w:rsidRPr="00F34E05">
        <w:rPr>
          <w:b/>
          <w:sz w:val="16"/>
        </w:rPr>
        <w:t xml:space="preserve"> </w:t>
      </w:r>
      <w:r w:rsidRPr="00F34E05">
        <w:rPr>
          <w:b/>
          <w:sz w:val="16"/>
        </w:rPr>
        <w:tab/>
      </w:r>
      <w:sdt>
        <w:sdtPr>
          <w:rPr>
            <w:sz w:val="16"/>
          </w:rPr>
          <w:alias w:val="Practicable to Meet Standards  - Left Approach End"/>
          <w:tag w:val="Practicable to Meet Standards - Left Approach End"/>
          <w:id w:val="-2093462887"/>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b/>
          <w:sz w:val="16"/>
        </w:rPr>
        <w:tab/>
      </w:r>
      <w:sdt>
        <w:sdtPr>
          <w:rPr>
            <w:sz w:val="16"/>
          </w:rPr>
          <w:alias w:val="RSA Grade Std - Right Approach End"/>
          <w:tag w:val="Practicable to Meet Standards - Right Approach End"/>
          <w:id w:val="-1628701072"/>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279D7AB6" w14:textId="77777777">
      <w:pPr>
        <w:tabs>
          <w:tab w:val="right" w:pos="3600"/>
          <w:tab w:val="left" w:pos="3780"/>
          <w:tab w:val="right" w:pos="4590"/>
          <w:tab w:val="left" w:pos="4860"/>
          <w:tab w:val="right" w:pos="5760"/>
        </w:tabs>
        <w:spacing w:after="60"/>
        <w:rPr>
          <w:b/>
          <w:sz w:val="16"/>
        </w:rPr>
      </w:pPr>
      <w:r w:rsidRPr="00362897">
        <w:rPr>
          <w:rStyle w:val="FormLabelChar"/>
        </w:rPr>
        <w:tab/>
        <w:t>Can be Improved But will Not Meet Standards</w:t>
      </w:r>
      <w:r w:rsidRPr="00F34E05">
        <w:rPr>
          <w:b/>
          <w:sz w:val="16"/>
        </w:rPr>
        <w:t xml:space="preserve"> </w:t>
      </w:r>
      <w:r w:rsidRPr="00F34E05">
        <w:rPr>
          <w:b/>
          <w:sz w:val="16"/>
        </w:rPr>
        <w:tab/>
      </w:r>
      <w:sdt>
        <w:sdtPr>
          <w:rPr>
            <w:sz w:val="16"/>
          </w:rPr>
          <w:alias w:val="Can be Improved But will Not Meet Standards  - Left Approach End"/>
          <w:tag w:val="Can be Improved But will Not Meet Standards  - Left Approach End"/>
          <w:id w:val="-2007200649"/>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b/>
          <w:sz w:val="16"/>
        </w:rPr>
        <w:tab/>
      </w:r>
      <w:sdt>
        <w:sdtPr>
          <w:rPr>
            <w:sz w:val="16"/>
          </w:rPr>
          <w:alias w:val="Can be Improved But will Not Meet Standards - Right Approach End"/>
          <w:tag w:val="Can be Improved But will Not Meet Standards - Right Approach End"/>
          <w:id w:val="581562297"/>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5F796C43" w14:textId="77777777">
      <w:pPr>
        <w:tabs>
          <w:tab w:val="right" w:pos="3600"/>
          <w:tab w:val="left" w:pos="3780"/>
          <w:tab w:val="right" w:pos="4320"/>
          <w:tab w:val="right" w:pos="4590"/>
          <w:tab w:val="left" w:pos="4860"/>
          <w:tab w:val="right" w:pos="5760"/>
        </w:tabs>
        <w:spacing w:after="60"/>
        <w:rPr>
          <w:b/>
          <w:sz w:val="16"/>
        </w:rPr>
      </w:pPr>
      <w:r w:rsidRPr="00F34E05">
        <w:rPr>
          <w:b/>
          <w:sz w:val="16"/>
        </w:rPr>
        <w:tab/>
      </w:r>
      <w:r w:rsidRPr="00362897">
        <w:rPr>
          <w:rStyle w:val="FormLabelChar"/>
        </w:rPr>
        <w:t>Not Practicable to Improve</w:t>
      </w:r>
      <w:r w:rsidRPr="00F34E05">
        <w:rPr>
          <w:b/>
          <w:sz w:val="16"/>
        </w:rPr>
        <w:t xml:space="preserve"> </w:t>
      </w:r>
      <w:r w:rsidRPr="00F34E05">
        <w:rPr>
          <w:b/>
          <w:sz w:val="16"/>
        </w:rPr>
        <w:tab/>
      </w:r>
      <w:sdt>
        <w:sdtPr>
          <w:rPr>
            <w:sz w:val="16"/>
          </w:rPr>
          <w:alias w:val="Not Practicable to Improve - Left Approach End"/>
          <w:tag w:val="Not Practicable to Improve - Left Approach End"/>
          <w:id w:val="-38587442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sz w:val="16"/>
        </w:rPr>
        <w:tab/>
      </w:r>
      <w:r w:rsidRPr="00F34E05">
        <w:rPr>
          <w:b/>
          <w:sz w:val="16"/>
        </w:rPr>
        <w:tab/>
      </w:r>
      <w:sdt>
        <w:sdtPr>
          <w:rPr>
            <w:sz w:val="16"/>
          </w:rPr>
          <w:alias w:val="Not Practicable to Improve - Right Approach End"/>
          <w:tag w:val="Not Practicable to Improve - Right Approach End"/>
          <w:id w:val="1173383954"/>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503B1F81" w14:textId="77777777">
      <w:pPr>
        <w:pStyle w:val="FormLabel"/>
        <w:pBdr>
          <w:bottom w:val="single" w:sz="4" w:space="1" w:color="auto"/>
        </w:pBdr>
      </w:pPr>
      <w:r w:rsidRPr="00F34E05">
        <w:t>Improvements</w:t>
      </w:r>
    </w:p>
    <w:p w:rsidR="00EC4654" w:rsidRPr="00F34E05" w:rsidP="00EC4654" w14:paraId="0734778D" w14:textId="77777777">
      <w:pPr>
        <w:tabs>
          <w:tab w:val="right" w:pos="3600"/>
          <w:tab w:val="left" w:pos="3780"/>
          <w:tab w:val="right" w:pos="4320"/>
          <w:tab w:val="left" w:pos="4860"/>
          <w:tab w:val="right" w:pos="5760"/>
        </w:tabs>
        <w:spacing w:after="60"/>
        <w:rPr>
          <w:b/>
          <w:sz w:val="16"/>
        </w:rPr>
      </w:pPr>
      <w:r w:rsidRPr="00F34E05">
        <w:rPr>
          <w:b/>
          <w:sz w:val="16"/>
        </w:rPr>
        <w:tab/>
      </w:r>
      <w:r w:rsidRPr="00362897">
        <w:rPr>
          <w:rStyle w:val="FormLabelChar"/>
        </w:rPr>
        <w:t>RSA Construction/Expansion:</w:t>
      </w:r>
      <w:r w:rsidRPr="00F34E05">
        <w:rPr>
          <w:b/>
          <w:sz w:val="16"/>
        </w:rPr>
        <w:t xml:space="preserve"> </w:t>
      </w:r>
      <w:r w:rsidRPr="00F34E05">
        <w:rPr>
          <w:b/>
          <w:sz w:val="16"/>
        </w:rPr>
        <w:tab/>
      </w:r>
      <w:sdt>
        <w:sdtPr>
          <w:rPr>
            <w:sz w:val="16"/>
          </w:rPr>
          <w:alias w:val="RSA Construction/Expansion - Left Approach End"/>
          <w:tag w:val="RSA Construction/Expansion - Left Approach End"/>
          <w:id w:val="687027524"/>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sz w:val="16"/>
        </w:rPr>
        <w:tab/>
      </w:r>
      <w:sdt>
        <w:sdtPr>
          <w:rPr>
            <w:sz w:val="16"/>
          </w:rPr>
          <w:alias w:val="RSA Construction/Expansion - Right Approach End"/>
          <w:tag w:val="RSA Construction/Expansion - Right Approach End"/>
          <w:id w:val="-85117526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02DB0DFB" w14:textId="77777777">
      <w:pPr>
        <w:tabs>
          <w:tab w:val="right" w:pos="3600"/>
          <w:tab w:val="left" w:pos="3780"/>
          <w:tab w:val="right" w:pos="4320"/>
          <w:tab w:val="left" w:pos="4860"/>
          <w:tab w:val="right" w:pos="5760"/>
        </w:tabs>
        <w:spacing w:after="60"/>
        <w:rPr>
          <w:b/>
          <w:sz w:val="16"/>
        </w:rPr>
      </w:pPr>
      <w:r w:rsidRPr="00F34E05">
        <w:rPr>
          <w:b/>
          <w:sz w:val="16"/>
        </w:rPr>
        <w:tab/>
      </w:r>
      <w:r w:rsidRPr="00DD3A73">
        <w:rPr>
          <w:rStyle w:val="FormLabelChar"/>
        </w:rPr>
        <w:t>Runway Realignment or Relocations:</w:t>
      </w:r>
      <w:r w:rsidRPr="00F34E05">
        <w:rPr>
          <w:b/>
          <w:sz w:val="16"/>
        </w:rPr>
        <w:t xml:space="preserve"> </w:t>
      </w:r>
      <w:r w:rsidRPr="00F34E05">
        <w:rPr>
          <w:b/>
          <w:sz w:val="16"/>
        </w:rPr>
        <w:tab/>
      </w:r>
      <w:sdt>
        <w:sdtPr>
          <w:rPr>
            <w:sz w:val="16"/>
          </w:rPr>
          <w:alias w:val="Runway Realignment or Relocations - Left Approach End"/>
          <w:tag w:val="Runway Realignment or Relocations - Left Approach End"/>
          <w:id w:val="814913570"/>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sz w:val="16"/>
        </w:rPr>
        <w:tab/>
      </w:r>
      <w:sdt>
        <w:sdtPr>
          <w:rPr>
            <w:sz w:val="16"/>
          </w:rPr>
          <w:alias w:val="Runway Realignment or Relocations - Right Approach End"/>
          <w:tag w:val="Runway Realignment or Relocations - Right Approach End"/>
          <w:id w:val="-1139253944"/>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28B3FAAD" w14:textId="77777777">
      <w:pPr>
        <w:tabs>
          <w:tab w:val="right" w:pos="3600"/>
          <w:tab w:val="left" w:pos="3780"/>
          <w:tab w:val="right" w:pos="4320"/>
          <w:tab w:val="left" w:pos="4860"/>
          <w:tab w:val="right" w:pos="5760"/>
        </w:tabs>
        <w:spacing w:after="60"/>
        <w:rPr>
          <w:b/>
          <w:sz w:val="16"/>
        </w:rPr>
      </w:pPr>
      <w:r w:rsidRPr="00F34E05">
        <w:rPr>
          <w:b/>
          <w:sz w:val="16"/>
        </w:rPr>
        <w:tab/>
      </w:r>
      <w:r w:rsidRPr="00DD3A73">
        <w:rPr>
          <w:rStyle w:val="FormLabelChar"/>
        </w:rPr>
        <w:t>Shift Runway:</w:t>
      </w:r>
      <w:r w:rsidRPr="00F34E05">
        <w:rPr>
          <w:b/>
          <w:sz w:val="16"/>
        </w:rPr>
        <w:t xml:space="preserve"> </w:t>
      </w:r>
      <w:r w:rsidRPr="00F34E05">
        <w:rPr>
          <w:b/>
          <w:sz w:val="16"/>
        </w:rPr>
        <w:tab/>
      </w:r>
      <w:sdt>
        <w:sdtPr>
          <w:rPr>
            <w:sz w:val="16"/>
          </w:rPr>
          <w:alias w:val="Shift Runway - Left Approach End"/>
          <w:tag w:val="Shift Runway - Left Approach End"/>
          <w:id w:val="-199085021"/>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r w:rsidRPr="00F34E05">
        <w:rPr>
          <w:sz w:val="16"/>
        </w:rPr>
        <w:tab/>
      </w:r>
      <w:r w:rsidRPr="00F34E05">
        <w:rPr>
          <w:sz w:val="16"/>
        </w:rPr>
        <w:tab/>
      </w:r>
      <w:sdt>
        <w:sdtPr>
          <w:rPr>
            <w:sz w:val="16"/>
          </w:rPr>
          <w:alias w:val="Shift Runway - Right Approach End"/>
          <w:tag w:val="Shift Runway - Right Approach End"/>
          <w:id w:val="1809279571"/>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F34E05" w:rsidP="00EC4654" w14:paraId="1BA483F0" w14:textId="77777777">
      <w:pPr>
        <w:tabs>
          <w:tab w:val="right" w:pos="3600"/>
          <w:tab w:val="left" w:pos="3780"/>
          <w:tab w:val="right" w:pos="4320"/>
          <w:tab w:val="left" w:pos="4860"/>
          <w:tab w:val="right" w:pos="5760"/>
        </w:tabs>
        <w:spacing w:after="60"/>
        <w:rPr>
          <w:b/>
          <w:sz w:val="16"/>
        </w:rPr>
      </w:pPr>
      <w:r w:rsidRPr="00F34E05">
        <w:rPr>
          <w:b/>
          <w:sz w:val="16"/>
        </w:rPr>
        <w:tab/>
      </w:r>
      <w:r w:rsidRPr="00DD3A73">
        <w:rPr>
          <w:rStyle w:val="FormLabelChar"/>
        </w:rPr>
        <w:t>Declared Distances:</w:t>
      </w:r>
      <w:r w:rsidRPr="00F34E05">
        <w:rPr>
          <w:b/>
          <w:sz w:val="16"/>
        </w:rPr>
        <w:t xml:space="preserve"> </w:t>
      </w:r>
      <w:r w:rsidRPr="00F34E05">
        <w:rPr>
          <w:b/>
          <w:sz w:val="16"/>
        </w:rPr>
        <w:tab/>
      </w:r>
      <w:sdt>
        <w:sdtPr>
          <w:rPr>
            <w:sz w:val="16"/>
          </w:rPr>
          <w:alias w:val="Declared Distances - Left Approach End"/>
          <w:tag w:val="Declared Distances - Left Approach End"/>
          <w:id w:val="152389358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sidRPr="00F34E05">
        <w:rPr>
          <w:sz w:val="16"/>
        </w:rPr>
        <w:tab/>
      </w:r>
      <w:r w:rsidRPr="00F34E05">
        <w:rPr>
          <w:sz w:val="16"/>
        </w:rPr>
        <w:tab/>
      </w:r>
      <w:sdt>
        <w:sdtPr>
          <w:rPr>
            <w:sz w:val="16"/>
          </w:rPr>
          <w:alias w:val="Declared Distances - Right Approach End"/>
          <w:tag w:val="Declared Distances - Right Approach End"/>
          <w:id w:val="-1968117971"/>
          <w14:checkbox>
            <w14:checked w14:val="0"/>
            <w14:checkedState w14:val="2612" w14:font="MS Gothic"/>
            <w14:uncheckedState w14:val="2610" w14:font="MS Gothic"/>
          </w14:checkbox>
        </w:sdtPr>
        <w:sdtContent>
          <w:r w:rsidRPr="00F34E05">
            <w:rPr>
              <w:rFonts w:ascii="MS Gothic" w:eastAsia="MS Gothic" w:hAnsi="MS Gothic" w:cs="MS Gothic" w:hint="eastAsia"/>
              <w:sz w:val="16"/>
            </w:rPr>
            <w:t>☐</w:t>
          </w:r>
        </w:sdtContent>
      </w:sdt>
    </w:p>
    <w:p w:rsidR="00EC4654" w:rsidRPr="00D024CF" w:rsidP="00EC4654" w14:paraId="11664470" w14:textId="77777777">
      <w:pPr>
        <w:tabs>
          <w:tab w:val="right" w:pos="3600"/>
          <w:tab w:val="left" w:pos="3780"/>
          <w:tab w:val="right" w:pos="4590"/>
          <w:tab w:val="left" w:pos="4860"/>
          <w:tab w:val="right" w:pos="5760"/>
        </w:tabs>
        <w:spacing w:after="60"/>
        <w:rPr>
          <w:b/>
          <w:sz w:val="16"/>
        </w:rPr>
      </w:pPr>
      <w:r w:rsidRPr="00F34E05">
        <w:rPr>
          <w:b/>
          <w:sz w:val="16"/>
        </w:rPr>
        <w:tab/>
      </w:r>
      <w:r w:rsidRPr="00D024CF">
        <w:rPr>
          <w:b/>
          <w:sz w:val="16"/>
        </w:rPr>
        <w:t>EMAS</w:t>
      </w:r>
      <w:r w:rsidRPr="00D024CF">
        <w:rPr>
          <w:rStyle w:val="FormLabelChar"/>
        </w:rPr>
        <w:t>:</w:t>
      </w:r>
      <w:r w:rsidRPr="00D024CF">
        <w:rPr>
          <w:b/>
          <w:sz w:val="16"/>
        </w:rPr>
        <w:t xml:space="preserve"> </w:t>
      </w:r>
      <w:r w:rsidRPr="00D024CF">
        <w:rPr>
          <w:b/>
          <w:sz w:val="16"/>
        </w:rPr>
        <w:tab/>
      </w:r>
      <w:sdt>
        <w:sdtPr>
          <w:rPr>
            <w:sz w:val="16"/>
          </w:rPr>
          <w:alias w:val="Other - Left Approach End"/>
          <w:tag w:val="Other- Left Approach End"/>
          <w:id w:val="-315888105"/>
          <w14:checkbox>
            <w14:checked w14:val="0"/>
            <w14:checkedState w14:val="2612" w14:font="MS Gothic"/>
            <w14:uncheckedState w14:val="2610" w14:font="MS Gothic"/>
          </w14:checkbox>
        </w:sdtPr>
        <w:sdtContent>
          <w:r w:rsidRPr="00D024CF">
            <w:rPr>
              <w:rFonts w:ascii="MS Gothic" w:eastAsia="MS Gothic" w:hAnsi="MS Gothic" w:cs="MS Gothic" w:hint="eastAsia"/>
              <w:sz w:val="16"/>
            </w:rPr>
            <w:t>☐</w:t>
          </w:r>
        </w:sdtContent>
      </w:sdt>
      <w:r w:rsidRPr="00D024CF">
        <w:rPr>
          <w:sz w:val="16"/>
        </w:rPr>
        <w:tab/>
      </w:r>
      <w:r w:rsidRPr="00D024CF">
        <w:rPr>
          <w:sz w:val="16"/>
        </w:rPr>
        <w:tab/>
      </w:r>
      <w:sdt>
        <w:sdtPr>
          <w:rPr>
            <w:sz w:val="16"/>
          </w:rPr>
          <w:alias w:val="Other - Right Approach End"/>
          <w:tag w:val="Other - Right Approach End"/>
          <w:id w:val="1749156777"/>
          <w14:checkbox>
            <w14:checked w14:val="0"/>
            <w14:checkedState w14:val="2612" w14:font="MS Gothic"/>
            <w14:uncheckedState w14:val="2610" w14:font="MS Gothic"/>
          </w14:checkbox>
        </w:sdtPr>
        <w:sdtContent>
          <w:r w:rsidRPr="00D024CF">
            <w:rPr>
              <w:rFonts w:ascii="MS Gothic" w:eastAsia="MS Gothic" w:hAnsi="MS Gothic" w:cs="MS Gothic" w:hint="eastAsia"/>
              <w:sz w:val="16"/>
            </w:rPr>
            <w:t>☐</w:t>
          </w:r>
        </w:sdtContent>
      </w:sdt>
    </w:p>
    <w:p w:rsidR="00EC4654" w:rsidRPr="00D024CF" w:rsidP="00EC4654" w14:paraId="1B5C43A6" w14:textId="77777777">
      <w:pPr>
        <w:tabs>
          <w:tab w:val="right" w:pos="3600"/>
          <w:tab w:val="left" w:pos="3780"/>
          <w:tab w:val="right" w:pos="4320"/>
          <w:tab w:val="left" w:pos="4860"/>
          <w:tab w:val="right" w:pos="5760"/>
        </w:tabs>
        <w:spacing w:after="60"/>
        <w:rPr>
          <w:b/>
          <w:sz w:val="16"/>
        </w:rPr>
      </w:pPr>
      <w:r w:rsidRPr="00D024CF">
        <w:rPr>
          <w:b/>
          <w:sz w:val="16"/>
        </w:rPr>
        <w:tab/>
        <w:t>Other</w:t>
      </w:r>
      <w:r w:rsidRPr="00D024CF">
        <w:rPr>
          <w:rStyle w:val="FormLabelChar"/>
        </w:rPr>
        <w:t>:</w:t>
      </w:r>
      <w:r w:rsidRPr="00D024CF">
        <w:rPr>
          <w:b/>
          <w:sz w:val="16"/>
        </w:rPr>
        <w:t xml:space="preserve"> </w:t>
      </w:r>
      <w:r w:rsidRPr="00D024CF">
        <w:rPr>
          <w:b/>
          <w:sz w:val="16"/>
        </w:rPr>
        <w:tab/>
      </w:r>
      <w:sdt>
        <w:sdtPr>
          <w:rPr>
            <w:sz w:val="16"/>
          </w:rPr>
          <w:alias w:val="Departure End EMAS - Left Approach End"/>
          <w:tag w:val="Departure End EMAS - Left Approach End"/>
          <w:id w:val="464933398"/>
          <w14:checkbox>
            <w14:checked w14:val="0"/>
            <w14:checkedState w14:val="2612" w14:font="MS Gothic"/>
            <w14:uncheckedState w14:val="2610" w14:font="MS Gothic"/>
          </w14:checkbox>
        </w:sdtPr>
        <w:sdtContent>
          <w:r w:rsidRPr="00D024CF">
            <w:rPr>
              <w:rFonts w:ascii="MS Gothic" w:eastAsia="MS Gothic" w:hAnsi="MS Gothic" w:cs="MS Gothic" w:hint="eastAsia"/>
              <w:sz w:val="16"/>
            </w:rPr>
            <w:t>☐</w:t>
          </w:r>
        </w:sdtContent>
      </w:sdt>
      <w:r w:rsidRPr="00D024CF">
        <w:rPr>
          <w:sz w:val="16"/>
        </w:rPr>
        <w:tab/>
      </w:r>
      <w:r w:rsidRPr="00D024CF">
        <w:rPr>
          <w:sz w:val="16"/>
        </w:rPr>
        <w:tab/>
      </w:r>
      <w:sdt>
        <w:sdtPr>
          <w:rPr>
            <w:sz w:val="16"/>
          </w:rPr>
          <w:alias w:val="Departure End EMAS - Right Approach End"/>
          <w:tag w:val="Departure End EMAS - Right Approach End"/>
          <w:id w:val="1590428833"/>
          <w14:checkbox>
            <w14:checked w14:val="0"/>
            <w14:checkedState w14:val="2612" w14:font="MS Gothic"/>
            <w14:uncheckedState w14:val="2610" w14:font="MS Gothic"/>
          </w14:checkbox>
        </w:sdtPr>
        <w:sdtContent>
          <w:r w:rsidRPr="00D024CF">
            <w:rPr>
              <w:rFonts w:ascii="MS Gothic" w:eastAsia="MS Gothic" w:hAnsi="MS Gothic" w:cs="MS Gothic" w:hint="eastAsia"/>
              <w:sz w:val="16"/>
            </w:rPr>
            <w:t>☐</w:t>
          </w:r>
        </w:sdtContent>
      </w:sdt>
    </w:p>
    <w:p w:rsidR="00EC4654" w:rsidP="00CA41B0" w14:paraId="4A16BBB1" w14:textId="77777777">
      <w:pPr>
        <w:tabs>
          <w:tab w:val="right" w:pos="3600"/>
          <w:tab w:val="left" w:pos="3780"/>
          <w:tab w:val="right" w:pos="4320"/>
          <w:tab w:val="left" w:pos="4860"/>
          <w:tab w:val="right" w:pos="5760"/>
        </w:tabs>
        <w:spacing w:after="60"/>
        <w:rPr>
          <w:b/>
          <w:sz w:val="16"/>
        </w:rPr>
      </w:pPr>
    </w:p>
    <w:p w:rsidR="00EC4654" w:rsidP="00CA41B0" w14:paraId="759F2CAC" w14:textId="2C989EC1">
      <w:pPr>
        <w:tabs>
          <w:tab w:val="right" w:pos="3600"/>
          <w:tab w:val="left" w:pos="3780"/>
          <w:tab w:val="right" w:pos="4320"/>
          <w:tab w:val="left" w:pos="4860"/>
          <w:tab w:val="right" w:pos="5760"/>
        </w:tabs>
        <w:spacing w:after="60"/>
        <w:rPr>
          <w:b/>
          <w:sz w:val="16"/>
        </w:rPr>
      </w:pPr>
    </w:p>
    <w:tbl>
      <w:tblPr>
        <w:tblStyle w:val="TableGrid"/>
        <w:tblDescription w:val="Documents all objects located within the standard RSA dimensions"/>
        <w:tblW w:w="10622" w:type="dxa"/>
        <w:jc w:val="center"/>
        <w:tblLayout w:type="fixed"/>
        <w:tblCellMar>
          <w:left w:w="29" w:type="dxa"/>
          <w:right w:w="29" w:type="dxa"/>
        </w:tblCellMar>
        <w:tblLook w:val="04A0"/>
      </w:tblPr>
      <w:tblGrid>
        <w:gridCol w:w="320"/>
        <w:gridCol w:w="837"/>
        <w:gridCol w:w="1634"/>
        <w:gridCol w:w="540"/>
        <w:gridCol w:w="630"/>
        <w:gridCol w:w="720"/>
        <w:gridCol w:w="624"/>
        <w:gridCol w:w="456"/>
        <w:gridCol w:w="444"/>
        <w:gridCol w:w="276"/>
        <w:gridCol w:w="444"/>
        <w:gridCol w:w="276"/>
        <w:gridCol w:w="900"/>
        <w:gridCol w:w="900"/>
        <w:gridCol w:w="1621"/>
      </w:tblGrid>
      <w:tr w14:paraId="6AB2697B" w14:textId="77777777" w:rsidTr="00EC4654">
        <w:tblPrEx>
          <w:tblW w:w="10622" w:type="dxa"/>
          <w:jc w:val="center"/>
          <w:tblLayout w:type="fixed"/>
          <w:tblCellMar>
            <w:left w:w="29" w:type="dxa"/>
            <w:right w:w="29" w:type="dxa"/>
          </w:tblCellMar>
          <w:tblLook w:val="04A0"/>
        </w:tblPrEx>
        <w:trPr>
          <w:tblHeader/>
          <w:jc w:val="center"/>
        </w:trPr>
        <w:tc>
          <w:tcPr>
            <w:tcW w:w="2791" w:type="dxa"/>
            <w:gridSpan w:val="3"/>
            <w:vAlign w:val="center"/>
          </w:tcPr>
          <w:p w:rsidR="00CA41B0" w:rsidRPr="00A0444F" w:rsidP="00B62FFB" w14:paraId="17BD8D93" w14:textId="77777777">
            <w:pPr>
              <w:pStyle w:val="TableHeader-Centered"/>
            </w:pPr>
            <w:r w:rsidRPr="00A0444F">
              <w:t>Object Identification</w:t>
            </w:r>
          </w:p>
        </w:tc>
        <w:tc>
          <w:tcPr>
            <w:tcW w:w="2514" w:type="dxa"/>
            <w:gridSpan w:val="4"/>
            <w:tcBorders>
              <w:right w:val="single" w:sz="4" w:space="0" w:color="auto"/>
            </w:tcBorders>
          </w:tcPr>
          <w:p w:rsidR="00CA41B0" w:rsidRPr="00A0444F" w:rsidP="00B62FFB" w14:paraId="5DECFBBE" w14:textId="77777777">
            <w:pPr>
              <w:pStyle w:val="TableHeader-Centered"/>
            </w:pPr>
            <w:r w:rsidRPr="00A0444F">
              <w:t>Object Location</w:t>
            </w:r>
          </w:p>
        </w:tc>
        <w:tc>
          <w:tcPr>
            <w:tcW w:w="1620" w:type="dxa"/>
            <w:gridSpan w:val="4"/>
            <w:tcBorders>
              <w:left w:val="single" w:sz="4" w:space="0" w:color="auto"/>
              <w:right w:val="nil"/>
            </w:tcBorders>
            <w:tcMar>
              <w:left w:w="0" w:type="dxa"/>
              <w:right w:w="0" w:type="dxa"/>
            </w:tcMar>
            <w:tcFitText/>
          </w:tcPr>
          <w:p w:rsidR="00CA41B0" w:rsidRPr="00A0444F" w:rsidP="00B62FFB" w14:paraId="6782A2D4" w14:textId="77777777">
            <w:pPr>
              <w:pStyle w:val="TableHeader-Centered"/>
            </w:pPr>
          </w:p>
        </w:tc>
        <w:tc>
          <w:tcPr>
            <w:tcW w:w="276" w:type="dxa"/>
            <w:tcBorders>
              <w:left w:val="nil"/>
              <w:right w:val="nil"/>
            </w:tcBorders>
            <w:tcFitText/>
          </w:tcPr>
          <w:p w:rsidR="00CA41B0" w:rsidRPr="00A0444F" w:rsidP="00B62FFB" w14:paraId="19AD940E" w14:textId="77777777">
            <w:pPr>
              <w:pStyle w:val="TableHeader-Centered"/>
            </w:pPr>
          </w:p>
        </w:tc>
        <w:tc>
          <w:tcPr>
            <w:tcW w:w="1800" w:type="dxa"/>
            <w:gridSpan w:val="2"/>
            <w:tcBorders>
              <w:left w:val="nil"/>
            </w:tcBorders>
          </w:tcPr>
          <w:p w:rsidR="00CA41B0" w:rsidRPr="00A0444F" w:rsidP="00B62FFB" w14:paraId="3315AC49" w14:textId="77777777">
            <w:pPr>
              <w:pStyle w:val="TableHeader-Centered"/>
            </w:pPr>
            <w:r w:rsidRPr="00A0444F">
              <w:t>Object Status</w:t>
            </w:r>
          </w:p>
        </w:tc>
        <w:tc>
          <w:tcPr>
            <w:tcW w:w="1621" w:type="dxa"/>
            <w:vMerge w:val="restart"/>
            <w:vAlign w:val="center"/>
          </w:tcPr>
          <w:p w:rsidR="00CA41B0" w:rsidRPr="00A0444F" w:rsidP="00B62FFB" w14:paraId="617F4622" w14:textId="77777777">
            <w:pPr>
              <w:pStyle w:val="TableHeader-Centered"/>
            </w:pPr>
            <w:r w:rsidRPr="005B0A42">
              <w:t>Notes</w:t>
            </w:r>
          </w:p>
        </w:tc>
      </w:tr>
      <w:tr w14:paraId="118E337C" w14:textId="77777777" w:rsidTr="00EC4654">
        <w:tblPrEx>
          <w:tblW w:w="10622" w:type="dxa"/>
          <w:jc w:val="center"/>
          <w:tblLayout w:type="fixed"/>
          <w:tblCellMar>
            <w:left w:w="29" w:type="dxa"/>
            <w:right w:w="29" w:type="dxa"/>
          </w:tblCellMar>
          <w:tblLook w:val="04A0"/>
        </w:tblPrEx>
        <w:trPr>
          <w:cantSplit/>
          <w:trHeight w:val="962"/>
          <w:tblHeader/>
          <w:jc w:val="center"/>
        </w:trPr>
        <w:tc>
          <w:tcPr>
            <w:tcW w:w="320" w:type="dxa"/>
            <w:vAlign w:val="center"/>
          </w:tcPr>
          <w:p w:rsidR="00CA41B0" w:rsidRPr="005B0A42" w:rsidP="00B62FFB" w14:paraId="5985796F" w14:textId="77777777">
            <w:pPr>
              <w:pStyle w:val="TableHeader-Centered"/>
            </w:pPr>
            <w:r w:rsidRPr="005B0A42">
              <w:t>No.</w:t>
            </w:r>
          </w:p>
        </w:tc>
        <w:tc>
          <w:tcPr>
            <w:tcW w:w="837" w:type="dxa"/>
            <w:vAlign w:val="center"/>
          </w:tcPr>
          <w:p w:rsidR="00CA41B0" w:rsidRPr="005B0A42" w:rsidP="00B62FFB" w14:paraId="70908AC9" w14:textId="77777777">
            <w:pPr>
              <w:pStyle w:val="TableHeader-Centered"/>
            </w:pPr>
            <w:r w:rsidRPr="005B0A42">
              <w:t>Type</w:t>
            </w:r>
          </w:p>
        </w:tc>
        <w:tc>
          <w:tcPr>
            <w:tcW w:w="1634" w:type="dxa"/>
            <w:vAlign w:val="center"/>
          </w:tcPr>
          <w:p w:rsidR="00CA41B0" w:rsidRPr="005B0A42" w:rsidP="00B62FFB" w14:paraId="74293DB3" w14:textId="77777777">
            <w:pPr>
              <w:pStyle w:val="TableHeader-Centered"/>
            </w:pPr>
            <w:r w:rsidRPr="005B0A42">
              <w:t>Name*</w:t>
            </w:r>
          </w:p>
        </w:tc>
        <w:tc>
          <w:tcPr>
            <w:tcW w:w="540" w:type="dxa"/>
            <w:vAlign w:val="center"/>
          </w:tcPr>
          <w:p w:rsidR="00CA41B0" w:rsidRPr="005B0A42" w:rsidP="00B62FFB" w14:paraId="6D30DF74" w14:textId="77777777">
            <w:pPr>
              <w:pStyle w:val="TableHeader-Centered"/>
            </w:pPr>
            <w:r w:rsidRPr="005B0A42">
              <w:t xml:space="preserve">Rwy </w:t>
            </w:r>
          </w:p>
          <w:p w:rsidR="00CA41B0" w:rsidRPr="005B0A42" w:rsidP="00B62FFB" w14:paraId="06F966D8" w14:textId="77777777">
            <w:pPr>
              <w:pStyle w:val="TableHeader-Centered"/>
            </w:pPr>
            <w:r w:rsidRPr="005B0A42">
              <w:t>End</w:t>
            </w:r>
          </w:p>
        </w:tc>
        <w:tc>
          <w:tcPr>
            <w:tcW w:w="630" w:type="dxa"/>
            <w:vAlign w:val="center"/>
          </w:tcPr>
          <w:p w:rsidR="00CA41B0" w:rsidRPr="005B0A42" w:rsidP="00B62FFB" w14:paraId="28EB3021" w14:textId="77777777">
            <w:pPr>
              <w:pStyle w:val="TableHeader-Centered"/>
            </w:pPr>
            <w:r w:rsidRPr="005B0A42">
              <w:t xml:space="preserve">Rwy End </w:t>
            </w:r>
          </w:p>
          <w:p w:rsidR="00CA41B0" w:rsidRPr="005B0A42" w:rsidP="00B62FFB" w14:paraId="61A23CA6" w14:textId="77777777">
            <w:pPr>
              <w:pStyle w:val="TableHeader-Centered"/>
            </w:pPr>
            <w:r w:rsidRPr="005B0A42">
              <w:t>Dist</w:t>
            </w:r>
          </w:p>
        </w:tc>
        <w:tc>
          <w:tcPr>
            <w:tcW w:w="720" w:type="dxa"/>
            <w:vAlign w:val="center"/>
          </w:tcPr>
          <w:p w:rsidR="00CA41B0" w:rsidRPr="005B0A42" w:rsidP="00B62FFB" w14:paraId="27FDA444" w14:textId="77777777">
            <w:pPr>
              <w:pStyle w:val="TableHeader-Centered"/>
            </w:pPr>
            <w:r w:rsidRPr="005B0A42">
              <w:t>L/R</w:t>
            </w:r>
          </w:p>
        </w:tc>
        <w:tc>
          <w:tcPr>
            <w:tcW w:w="624" w:type="dxa"/>
            <w:vAlign w:val="center"/>
          </w:tcPr>
          <w:p w:rsidR="00CA41B0" w:rsidRPr="005B0A42" w:rsidP="00B62FFB" w14:paraId="48939720" w14:textId="77777777">
            <w:pPr>
              <w:pStyle w:val="TableHeader-Centered"/>
            </w:pPr>
            <w:r w:rsidRPr="005B0A42">
              <w:t>L/R Dist</w:t>
            </w:r>
          </w:p>
        </w:tc>
        <w:tc>
          <w:tcPr>
            <w:tcW w:w="456" w:type="dxa"/>
            <w:tcMar>
              <w:left w:w="0" w:type="dxa"/>
              <w:right w:w="0" w:type="dxa"/>
            </w:tcMar>
            <w:textDirection w:val="btLr"/>
            <w:tcFitText/>
            <w:vAlign w:val="center"/>
          </w:tcPr>
          <w:p w:rsidR="00CA41B0" w:rsidRPr="005B0A42" w:rsidP="00B62FFB" w14:paraId="611978F8" w14:textId="77777777">
            <w:pPr>
              <w:pStyle w:val="TableHeader-Centered"/>
            </w:pPr>
            <w:r w:rsidRPr="005B0A42">
              <w:t>Fixed by Function</w:t>
            </w:r>
          </w:p>
        </w:tc>
        <w:tc>
          <w:tcPr>
            <w:tcW w:w="444" w:type="dxa"/>
            <w:tcMar>
              <w:left w:w="0" w:type="dxa"/>
              <w:right w:w="0" w:type="dxa"/>
            </w:tcMar>
            <w:textDirection w:val="btLr"/>
            <w:tcFitText/>
            <w:vAlign w:val="center"/>
          </w:tcPr>
          <w:p w:rsidR="00CA41B0" w:rsidRPr="005B0A42" w:rsidP="00B62FFB" w14:paraId="2942B3D6" w14:textId="77777777">
            <w:pPr>
              <w:pStyle w:val="TableHeader-Centered"/>
            </w:pPr>
            <w:r w:rsidRPr="005B0A42">
              <w:t>Can Be Relocated</w:t>
            </w:r>
          </w:p>
        </w:tc>
        <w:tc>
          <w:tcPr>
            <w:tcW w:w="276" w:type="dxa"/>
            <w:tcMar>
              <w:left w:w="0" w:type="dxa"/>
              <w:right w:w="0" w:type="dxa"/>
            </w:tcMar>
            <w:textDirection w:val="btLr"/>
            <w:tcFitText/>
            <w:vAlign w:val="center"/>
          </w:tcPr>
          <w:p w:rsidR="00CA41B0" w:rsidRPr="005B0A42" w:rsidP="00B62FFB" w14:paraId="7EF9E83D" w14:textId="77777777">
            <w:pPr>
              <w:pStyle w:val="TableHeader-Centered"/>
            </w:pPr>
            <w:r w:rsidRPr="005B0A42">
              <w:t>Frangible</w:t>
            </w:r>
          </w:p>
        </w:tc>
        <w:tc>
          <w:tcPr>
            <w:tcW w:w="444" w:type="dxa"/>
            <w:textDirection w:val="btLr"/>
            <w:tcFitText/>
            <w:vAlign w:val="center"/>
          </w:tcPr>
          <w:p w:rsidR="00CA41B0" w:rsidRPr="005B0A42" w:rsidP="00B62FFB" w14:paraId="544F61A6" w14:textId="77777777">
            <w:pPr>
              <w:pStyle w:val="TableHeader-Centered"/>
            </w:pPr>
            <w:r w:rsidRPr="00D52C34">
              <w:t>Frangible to 3 in.</w:t>
            </w:r>
          </w:p>
        </w:tc>
        <w:tc>
          <w:tcPr>
            <w:tcW w:w="276" w:type="dxa"/>
            <w:tcMar>
              <w:left w:w="0" w:type="dxa"/>
              <w:right w:w="0" w:type="dxa"/>
            </w:tcMar>
            <w:textDirection w:val="btLr"/>
            <w:tcFitText/>
            <w:vAlign w:val="center"/>
          </w:tcPr>
          <w:p w:rsidR="00CA41B0" w:rsidRPr="005B0A42" w:rsidP="00B62FFB" w14:paraId="0461EFF4" w14:textId="77777777">
            <w:pPr>
              <w:pStyle w:val="TableHeader-Centered"/>
            </w:pPr>
            <w:r w:rsidRPr="005B0A42">
              <w:t xml:space="preserve">As Practicable </w:t>
            </w:r>
          </w:p>
        </w:tc>
        <w:tc>
          <w:tcPr>
            <w:tcW w:w="900" w:type="dxa"/>
            <w:textDirection w:val="btLr"/>
            <w:vAlign w:val="center"/>
          </w:tcPr>
          <w:p w:rsidR="00CA41B0" w:rsidRPr="005B0A42" w:rsidP="00B62FFB" w14:paraId="3C3F2487" w14:textId="6DA4A880">
            <w:pPr>
              <w:pStyle w:val="TableHeader-Centered"/>
            </w:pPr>
          </w:p>
        </w:tc>
        <w:tc>
          <w:tcPr>
            <w:tcW w:w="900" w:type="dxa"/>
            <w:vAlign w:val="center"/>
          </w:tcPr>
          <w:p w:rsidR="00CA41B0" w:rsidRPr="005B0A42" w:rsidP="00B62FFB" w14:paraId="5D69346B" w14:textId="77777777">
            <w:pPr>
              <w:pStyle w:val="TableHeader-Centered"/>
            </w:pPr>
            <w:r w:rsidRPr="005B0A42">
              <w:t>Owner</w:t>
            </w:r>
          </w:p>
        </w:tc>
        <w:tc>
          <w:tcPr>
            <w:tcW w:w="1621" w:type="dxa"/>
            <w:vMerge/>
            <w:vAlign w:val="center"/>
          </w:tcPr>
          <w:p w:rsidR="00CA41B0" w:rsidRPr="00673E20" w:rsidP="00B62FFB" w14:paraId="280CE3DC" w14:textId="77777777">
            <w:pPr>
              <w:pStyle w:val="TableHeader-Centered"/>
            </w:pPr>
          </w:p>
        </w:tc>
      </w:tr>
      <w:tr w14:paraId="55158668" w14:textId="77777777" w:rsidTr="00EC4654">
        <w:tblPrEx>
          <w:tblW w:w="10622" w:type="dxa"/>
          <w:jc w:val="center"/>
          <w:tblLayout w:type="fixed"/>
          <w:tblCellMar>
            <w:left w:w="29" w:type="dxa"/>
            <w:right w:w="29" w:type="dxa"/>
          </w:tblCellMar>
          <w:tblLook w:val="04A0"/>
        </w:tblPrEx>
        <w:trPr>
          <w:jc w:val="center"/>
        </w:trPr>
        <w:tc>
          <w:tcPr>
            <w:tcW w:w="320" w:type="dxa"/>
          </w:tcPr>
          <w:p w:rsidR="00CA41B0" w:rsidRPr="002F3721" w:rsidP="00B62FFB" w14:paraId="1759D73E" w14:textId="77777777">
            <w:pPr>
              <w:pStyle w:val="TableCellText"/>
              <w:rPr>
                <w:rStyle w:val="Label"/>
              </w:rPr>
            </w:pPr>
            <w:r w:rsidRPr="002F3721">
              <w:rPr>
                <w:rStyle w:val="Label"/>
              </w:rPr>
              <w:t>1</w:t>
            </w:r>
          </w:p>
        </w:tc>
        <w:tc>
          <w:tcPr>
            <w:tcW w:w="837" w:type="dxa"/>
          </w:tcPr>
          <w:p w:rsidR="00CA41B0" w:rsidRPr="002F3721" w:rsidP="00B62FFB" w14:paraId="6CA32C07" w14:textId="7B3B1B7E">
            <w:pPr>
              <w:pStyle w:val="TableCellText"/>
              <w:rPr>
                <w:rStyle w:val="Label"/>
              </w:rPr>
            </w:pPr>
          </w:p>
        </w:tc>
        <w:tc>
          <w:tcPr>
            <w:tcW w:w="1634" w:type="dxa"/>
          </w:tcPr>
          <w:p w:rsidR="00CA41B0" w:rsidRPr="00C67BDE" w:rsidP="00B62FFB" w14:paraId="0A2C7C3F" w14:textId="6756F110">
            <w:pPr>
              <w:pStyle w:val="TableCellText"/>
              <w:rPr>
                <w:rStyle w:val="Label"/>
                <w:rFonts w:ascii="Times New Roman" w:eastAsia="Times New Roman" w:hAnsi="Times New Roman" w:cs="Times New Roman"/>
                <w:sz w:val="24"/>
                <w:szCs w:val="24"/>
              </w:rPr>
            </w:pPr>
          </w:p>
        </w:tc>
        <w:tc>
          <w:tcPr>
            <w:tcW w:w="540" w:type="dxa"/>
          </w:tcPr>
          <w:p w:rsidR="00CA41B0" w:rsidRPr="002F3721" w:rsidP="00B62FFB" w14:paraId="67A7207A" w14:textId="77777777">
            <w:pPr>
              <w:pStyle w:val="TableCellText"/>
              <w:rPr>
                <w:rStyle w:val="Label"/>
              </w:rPr>
            </w:pPr>
          </w:p>
        </w:tc>
        <w:tc>
          <w:tcPr>
            <w:tcW w:w="630" w:type="dxa"/>
          </w:tcPr>
          <w:p w:rsidR="00CA41B0" w:rsidRPr="002F3721" w:rsidP="00B62FFB" w14:paraId="1195CCE1" w14:textId="77777777">
            <w:pPr>
              <w:pStyle w:val="TableCellText"/>
              <w:rPr>
                <w:rStyle w:val="Label"/>
              </w:rPr>
            </w:pPr>
          </w:p>
        </w:tc>
        <w:tc>
          <w:tcPr>
            <w:tcW w:w="720" w:type="dxa"/>
          </w:tcPr>
          <w:p w:rsidR="00CA41B0" w:rsidRPr="002F3721" w:rsidP="00B62FFB" w14:paraId="3AE17E13" w14:textId="35C5DB6E">
            <w:pPr>
              <w:pStyle w:val="TableCellText"/>
              <w:rPr>
                <w:rStyle w:val="Label"/>
              </w:rPr>
            </w:pPr>
          </w:p>
        </w:tc>
        <w:tc>
          <w:tcPr>
            <w:tcW w:w="624" w:type="dxa"/>
          </w:tcPr>
          <w:p w:rsidR="00CA41B0" w:rsidRPr="002F3721" w:rsidP="00B62FFB" w14:paraId="77AE6A6D" w14:textId="77777777">
            <w:pPr>
              <w:pStyle w:val="TableCellText"/>
              <w:rPr>
                <w:rStyle w:val="Label"/>
              </w:rPr>
            </w:pPr>
          </w:p>
        </w:tc>
        <w:tc>
          <w:tcPr>
            <w:tcW w:w="456" w:type="dxa"/>
            <w:tcMar>
              <w:top w:w="0" w:type="dxa"/>
              <w:left w:w="86" w:type="dxa"/>
              <w:right w:w="0" w:type="dxa"/>
            </w:tcMar>
            <w:tcFitText/>
          </w:tcPr>
          <w:p w:rsidR="00CA41B0" w:rsidRPr="007B7892" w:rsidP="00B62FFB" w14:paraId="7935DB65" w14:textId="77777777">
            <w:pPr>
              <w:pStyle w:val="TableCellText"/>
            </w:pPr>
            <w:sdt>
              <w:sdtPr>
                <w:rPr>
                  <w:b/>
                  <w:spacing w:val="269"/>
                </w:rPr>
                <w:alias w:val="Fixed by Function No. 1"/>
                <w:tag w:val="Fixed by Function No. 1"/>
                <w:id w:val="-292600098"/>
                <w14:checkbox>
                  <w14:checked w14:val="0"/>
                  <w14:checkedState w14:val="0078" w14:font="Calibri"/>
                  <w14:uncheckedState w14:val="0020" w14:font="Webdings"/>
                </w14:checkbox>
              </w:sdtPr>
              <w:sdtEndPr>
                <w:rPr>
                  <w:spacing w:val="-86"/>
                </w:rPr>
              </w:sdtEndPr>
              <w:sdtContent>
                <w:r w:rsidRPr="00E318CB">
                  <w:rPr>
                    <w:rFonts w:ascii="Webdings" w:eastAsia="Webdings" w:hAnsi="Webdings" w:cs="Webdings"/>
                    <w:b/>
                    <w:spacing w:val="269"/>
                  </w:rPr>
                  <w:t xml:space="preserve"> </w:t>
                </w:r>
              </w:sdtContent>
            </w:sdt>
          </w:p>
        </w:tc>
        <w:sdt>
          <w:sdtPr>
            <w:rPr>
              <w:spacing w:val="258"/>
            </w:rPr>
            <w:alias w:val="Can Be Relocated No. 1"/>
            <w:tag w:val="Can Be Relocated No. 1"/>
            <w:id w:val="-374159374"/>
            <w14:checkbox>
              <w14:checked w14:val="0"/>
              <w14:checkedState w14:val="0078" w14:font="Calibri"/>
              <w14:uncheckedState w14:val="0020" w14:font="Webdings"/>
            </w14:checkbox>
          </w:sdtPr>
          <w:sdtEndPr>
            <w:rPr>
              <w:spacing w:val="-174"/>
            </w:rPr>
          </w:sdtEndPr>
          <w:sdtContent>
            <w:tc>
              <w:tcPr>
                <w:tcW w:w="444" w:type="dxa"/>
                <w:tcMar>
                  <w:top w:w="0" w:type="dxa"/>
                  <w:left w:w="86" w:type="dxa"/>
                  <w:right w:w="0" w:type="dxa"/>
                </w:tcMar>
                <w:tcFitText/>
              </w:tcPr>
              <w:p w:rsidR="00CA41B0" w:rsidRPr="00821686" w:rsidP="00B62FFB" w14:paraId="222E9F04" w14:textId="77777777">
                <w:pPr>
                  <w:pStyle w:val="TableCellText"/>
                  <w:rPr>
                    <w:rStyle w:val="Label"/>
                  </w:rPr>
                </w:pPr>
                <w:r w:rsidRPr="00E318CB">
                  <w:rPr>
                    <w:rFonts w:ascii="Webdings" w:eastAsia="Webdings" w:hAnsi="Webdings" w:cs="Webdings"/>
                    <w:spacing w:val="258"/>
                  </w:rPr>
                  <w:t xml:space="preserve"> </w:t>
                </w:r>
              </w:p>
            </w:tc>
          </w:sdtContent>
        </w:sdt>
        <w:sdt>
          <w:sdtPr>
            <w:rPr>
              <w:spacing w:val="90"/>
            </w:rPr>
            <w:alias w:val="Frangible No. 1"/>
            <w:tag w:val="Frangible No. 1"/>
            <w:id w:val="-403072550"/>
            <w14:checkbox>
              <w14:checked w14:val="0"/>
              <w14:checkedState w14:val="0078" w14:font="Calibri"/>
              <w14:uncheckedState w14:val="0020" w14:font="Webdings"/>
            </w14:checkbox>
          </w:sdtPr>
          <w:sdtEndPr>
            <w:rPr>
              <w:spacing w:val="-174"/>
            </w:rPr>
          </w:sdtEndPr>
          <w:sdtContent>
            <w:tc>
              <w:tcPr>
                <w:tcW w:w="276" w:type="dxa"/>
                <w:tcMar>
                  <w:top w:w="0" w:type="dxa"/>
                  <w:left w:w="86" w:type="dxa"/>
                  <w:right w:w="0" w:type="dxa"/>
                </w:tcMar>
                <w:tcFitText/>
              </w:tcPr>
              <w:p w:rsidR="00CA41B0" w:rsidRPr="00821686" w:rsidP="00B62FFB" w14:paraId="71971087" w14:textId="77777777">
                <w:pPr>
                  <w:pStyle w:val="TableCellText"/>
                  <w:rPr>
                    <w:rStyle w:val="Label"/>
                  </w:rPr>
                </w:pPr>
                <w:r w:rsidRPr="00EC4654">
                  <w:rPr>
                    <w:rFonts w:ascii="Webdings" w:eastAsia="Webdings" w:hAnsi="Webdings" w:cs="Webdings"/>
                    <w:spacing w:val="90"/>
                  </w:rPr>
                  <w:t xml:space="preserve"> </w:t>
                </w:r>
              </w:p>
            </w:tc>
          </w:sdtContent>
        </w:sdt>
        <w:sdt>
          <w:sdtPr>
            <w:rPr>
              <w:spacing w:val="286"/>
            </w:rPr>
            <w:alias w:val="Frangible to 3 in. -  No. 1"/>
            <w:tag w:val="Frangible to 3 in. -  No. 1"/>
            <w:id w:val="-717820292"/>
            <w14:checkbox>
              <w14:checked w14:val="0"/>
              <w14:checkedState w14:val="0078" w14:font="Calibri"/>
              <w14:uncheckedState w14:val="0020" w14:font="Webdings"/>
            </w14:checkbox>
          </w:sdtPr>
          <w:sdtEndPr>
            <w:rPr>
              <w:spacing w:val="-126"/>
            </w:rPr>
          </w:sdtEndPr>
          <w:sdtContent>
            <w:tc>
              <w:tcPr>
                <w:tcW w:w="444" w:type="dxa"/>
                <w:tcFitText/>
              </w:tcPr>
              <w:p w:rsidR="00CA41B0" w:rsidRPr="00821686" w:rsidP="00B62FFB" w14:paraId="4B61EE19" w14:textId="77777777">
                <w:pPr>
                  <w:pStyle w:val="TableCellText"/>
                  <w:rPr>
                    <w:rStyle w:val="Label"/>
                  </w:rPr>
                </w:pPr>
                <w:r w:rsidRPr="00E318CB">
                  <w:rPr>
                    <w:rFonts w:ascii="Webdings" w:eastAsia="Webdings" w:hAnsi="Webdings" w:cs="Webdings"/>
                    <w:spacing w:val="286"/>
                  </w:rPr>
                  <w:t xml:space="preserve"> </w:t>
                </w:r>
              </w:p>
            </w:tc>
          </w:sdtContent>
        </w:sdt>
        <w:sdt>
          <w:sdtPr>
            <w:rPr>
              <w:spacing w:val="90"/>
            </w:rPr>
            <w:alias w:val="As Practicable -  No. 1"/>
            <w:tag w:val="As Practicable -  No. 1"/>
            <w:id w:val="-1679043309"/>
            <w14:checkbox>
              <w14:checked w14:val="0"/>
              <w14:checkedState w14:val="0078" w14:font="Calibri"/>
              <w14:uncheckedState w14:val="0020" w14:font="Webdings"/>
            </w14:checkbox>
          </w:sdtPr>
          <w:sdtEndPr>
            <w:rPr>
              <w:spacing w:val="-174"/>
            </w:rPr>
          </w:sdtEndPr>
          <w:sdtContent>
            <w:tc>
              <w:tcPr>
                <w:tcW w:w="276" w:type="dxa"/>
                <w:tcMar>
                  <w:top w:w="0" w:type="dxa"/>
                  <w:left w:w="86" w:type="dxa"/>
                  <w:right w:w="0" w:type="dxa"/>
                </w:tcMar>
                <w:tcFitText/>
              </w:tcPr>
              <w:p w:rsidR="00CA41B0" w:rsidRPr="00821686" w:rsidP="00B62FFB" w14:paraId="06F81405" w14:textId="77777777">
                <w:pPr>
                  <w:pStyle w:val="TableCellText"/>
                  <w:rPr>
                    <w:rStyle w:val="Label"/>
                  </w:rPr>
                </w:pPr>
                <w:r w:rsidRPr="00EC4654">
                  <w:rPr>
                    <w:rFonts w:ascii="Webdings" w:eastAsia="Webdings" w:hAnsi="Webdings" w:cs="Webdings"/>
                    <w:spacing w:val="90"/>
                  </w:rPr>
                  <w:t xml:space="preserve"> </w:t>
                </w:r>
              </w:p>
            </w:tc>
          </w:sdtContent>
        </w:sdt>
        <w:tc>
          <w:tcPr>
            <w:tcW w:w="900" w:type="dxa"/>
          </w:tcPr>
          <w:p w:rsidR="00CA41B0" w:rsidRPr="002F3721" w:rsidP="00B62FFB" w14:paraId="7624BC9C" w14:textId="78F1AD35">
            <w:pPr>
              <w:pStyle w:val="TableCellText"/>
              <w:rPr>
                <w:rStyle w:val="Label"/>
              </w:rPr>
            </w:pPr>
          </w:p>
        </w:tc>
        <w:tc>
          <w:tcPr>
            <w:tcW w:w="900" w:type="dxa"/>
          </w:tcPr>
          <w:p w:rsidR="00CA41B0" w:rsidRPr="002F3721" w:rsidP="00B62FFB" w14:paraId="7A64A0BC" w14:textId="7368F345">
            <w:pPr>
              <w:pStyle w:val="TableCellText"/>
              <w:rPr>
                <w:rStyle w:val="Label"/>
              </w:rPr>
            </w:pPr>
          </w:p>
        </w:tc>
        <w:tc>
          <w:tcPr>
            <w:tcW w:w="1621" w:type="dxa"/>
          </w:tcPr>
          <w:p w:rsidR="00CA41B0" w:rsidRPr="002F3721" w:rsidP="00B62FFB" w14:paraId="01773414" w14:textId="77777777">
            <w:pPr>
              <w:pStyle w:val="TableCellText"/>
              <w:rPr>
                <w:rStyle w:val="Label"/>
              </w:rPr>
            </w:pPr>
          </w:p>
        </w:tc>
      </w:tr>
      <w:tr w14:paraId="531BF535" w14:textId="77777777" w:rsidTr="00EC4654">
        <w:tblPrEx>
          <w:tblW w:w="10622" w:type="dxa"/>
          <w:jc w:val="center"/>
          <w:tblLayout w:type="fixed"/>
          <w:tblCellMar>
            <w:left w:w="29" w:type="dxa"/>
            <w:right w:w="29" w:type="dxa"/>
          </w:tblCellMar>
          <w:tblLook w:val="04A0"/>
        </w:tblPrEx>
        <w:trPr>
          <w:jc w:val="center"/>
        </w:trPr>
        <w:tc>
          <w:tcPr>
            <w:tcW w:w="320" w:type="dxa"/>
          </w:tcPr>
          <w:p w:rsidR="00CA41B0" w:rsidRPr="002F3721" w:rsidP="00B62FFB" w14:paraId="35D224E4" w14:textId="77777777">
            <w:pPr>
              <w:pStyle w:val="TableCellText"/>
              <w:rPr>
                <w:rStyle w:val="Label"/>
              </w:rPr>
            </w:pPr>
            <w:r w:rsidRPr="002F3721">
              <w:rPr>
                <w:rStyle w:val="Label"/>
              </w:rPr>
              <w:t>2</w:t>
            </w:r>
          </w:p>
        </w:tc>
        <w:tc>
          <w:tcPr>
            <w:tcW w:w="837" w:type="dxa"/>
          </w:tcPr>
          <w:p w:rsidR="00CA41B0" w:rsidRPr="002F3721" w:rsidP="00B62FFB" w14:paraId="59DE0D5A" w14:textId="43B59F45">
            <w:pPr>
              <w:pStyle w:val="TableCellText"/>
              <w:rPr>
                <w:rStyle w:val="Label"/>
              </w:rPr>
            </w:pPr>
          </w:p>
        </w:tc>
        <w:tc>
          <w:tcPr>
            <w:tcW w:w="1634" w:type="dxa"/>
          </w:tcPr>
          <w:p w:rsidR="00CA41B0" w:rsidRPr="002F3721" w:rsidP="00B62FFB" w14:paraId="24FEE872" w14:textId="6FDB96A4">
            <w:pPr>
              <w:pStyle w:val="TableCellText"/>
              <w:rPr>
                <w:rStyle w:val="Label"/>
              </w:rPr>
            </w:pPr>
          </w:p>
        </w:tc>
        <w:tc>
          <w:tcPr>
            <w:tcW w:w="540" w:type="dxa"/>
          </w:tcPr>
          <w:p w:rsidR="00CA41B0" w:rsidRPr="002F3721" w:rsidP="00B62FFB" w14:paraId="6228209F" w14:textId="77777777">
            <w:pPr>
              <w:pStyle w:val="TableCellText"/>
              <w:rPr>
                <w:rStyle w:val="Label"/>
              </w:rPr>
            </w:pPr>
          </w:p>
        </w:tc>
        <w:tc>
          <w:tcPr>
            <w:tcW w:w="630" w:type="dxa"/>
          </w:tcPr>
          <w:p w:rsidR="00CA41B0" w:rsidRPr="002F3721" w:rsidP="00B62FFB" w14:paraId="38787158" w14:textId="77777777">
            <w:pPr>
              <w:pStyle w:val="TableCellText"/>
              <w:rPr>
                <w:rStyle w:val="Label"/>
              </w:rPr>
            </w:pPr>
          </w:p>
        </w:tc>
        <w:tc>
          <w:tcPr>
            <w:tcW w:w="720" w:type="dxa"/>
          </w:tcPr>
          <w:p w:rsidR="00CA41B0" w:rsidRPr="002F3721" w:rsidP="00B62FFB" w14:paraId="7FA100ED" w14:textId="3EEEB92C">
            <w:pPr>
              <w:pStyle w:val="TableCellText"/>
              <w:rPr>
                <w:rStyle w:val="Label"/>
              </w:rPr>
            </w:pPr>
          </w:p>
        </w:tc>
        <w:tc>
          <w:tcPr>
            <w:tcW w:w="624" w:type="dxa"/>
          </w:tcPr>
          <w:p w:rsidR="00CA41B0" w:rsidRPr="002F3721" w:rsidP="00B62FFB" w14:paraId="5EAD7AA2" w14:textId="77777777">
            <w:pPr>
              <w:pStyle w:val="TableCellText"/>
              <w:rPr>
                <w:rStyle w:val="Label"/>
              </w:rPr>
            </w:pPr>
          </w:p>
        </w:tc>
        <w:sdt>
          <w:sdtPr>
            <w:rPr>
              <w:b/>
              <w:spacing w:val="269"/>
            </w:rPr>
            <w:alias w:val="Fixed by Function No. 2"/>
            <w:tag w:val="Fixed by Function No. 2"/>
            <w:id w:val="-871920887"/>
            <w14:checkbox>
              <w14:checked w14:val="0"/>
              <w14:checkedState w14:val="0078" w14:font="Calibri"/>
              <w14:uncheckedState w14:val="0020" w14:font="Webdings"/>
            </w14:checkbox>
          </w:sdtPr>
          <w:sdtEndPr>
            <w:rPr>
              <w:spacing w:val="-86"/>
            </w:rPr>
          </w:sdtEndPr>
          <w:sdtContent>
            <w:tc>
              <w:tcPr>
                <w:tcW w:w="456" w:type="dxa"/>
                <w:tcMar>
                  <w:top w:w="0" w:type="dxa"/>
                  <w:left w:w="86" w:type="dxa"/>
                  <w:right w:w="0" w:type="dxa"/>
                </w:tcMar>
                <w:tcFitText/>
              </w:tcPr>
              <w:p w:rsidR="00CA41B0" w:rsidRPr="007B7892" w:rsidP="00B62FFB" w14:paraId="4046807A" w14:textId="77777777">
                <w:pPr>
                  <w:pStyle w:val="TableCellText"/>
                </w:pPr>
                <w:r w:rsidRPr="00E318CB">
                  <w:rPr>
                    <w:rFonts w:ascii="Webdings" w:eastAsia="Webdings" w:hAnsi="Webdings" w:cs="Webdings"/>
                    <w:b/>
                    <w:spacing w:val="269"/>
                  </w:rPr>
                  <w:t xml:space="preserve"> </w:t>
                </w:r>
              </w:p>
            </w:tc>
          </w:sdtContent>
        </w:sdt>
        <w:sdt>
          <w:sdtPr>
            <w:rPr>
              <w:spacing w:val="258"/>
            </w:rPr>
            <w:alias w:val="Can Be Relocated No. 2"/>
            <w:tag w:val="Can Be Relocated No. 2"/>
            <w:id w:val="919065678"/>
            <w14:checkbox>
              <w14:checked w14:val="0"/>
              <w14:checkedState w14:val="0078" w14:font="Calibri"/>
              <w14:uncheckedState w14:val="0020" w14:font="Webdings"/>
            </w14:checkbox>
          </w:sdtPr>
          <w:sdtEndPr>
            <w:rPr>
              <w:spacing w:val="-174"/>
            </w:rPr>
          </w:sdtEndPr>
          <w:sdtContent>
            <w:tc>
              <w:tcPr>
                <w:tcW w:w="444" w:type="dxa"/>
                <w:tcMar>
                  <w:top w:w="0" w:type="dxa"/>
                  <w:left w:w="86" w:type="dxa"/>
                  <w:right w:w="0" w:type="dxa"/>
                </w:tcMar>
                <w:tcFitText/>
              </w:tcPr>
              <w:p w:rsidR="00CA41B0" w:rsidRPr="00821686" w:rsidP="00B62FFB" w14:paraId="6BBBAA2D" w14:textId="77777777">
                <w:pPr>
                  <w:pStyle w:val="TableCellText"/>
                  <w:rPr>
                    <w:rStyle w:val="Label"/>
                  </w:rPr>
                </w:pPr>
                <w:r w:rsidRPr="00E318CB">
                  <w:rPr>
                    <w:rFonts w:ascii="Webdings" w:eastAsia="Webdings" w:hAnsi="Webdings" w:cs="Webdings"/>
                    <w:spacing w:val="258"/>
                  </w:rPr>
                  <w:t xml:space="preserve"> </w:t>
                </w:r>
              </w:p>
            </w:tc>
          </w:sdtContent>
        </w:sdt>
        <w:sdt>
          <w:sdtPr>
            <w:rPr>
              <w:spacing w:val="90"/>
            </w:rPr>
            <w:alias w:val="Frangible No. 2"/>
            <w:tag w:val="Frangible No. 2"/>
            <w:id w:val="741615838"/>
            <w14:checkbox>
              <w14:checked w14:val="0"/>
              <w14:checkedState w14:val="0078" w14:font="Calibri"/>
              <w14:uncheckedState w14:val="0020" w14:font="Webdings"/>
            </w14:checkbox>
          </w:sdtPr>
          <w:sdtEndPr>
            <w:rPr>
              <w:spacing w:val="-174"/>
            </w:rPr>
          </w:sdtEndPr>
          <w:sdtContent>
            <w:tc>
              <w:tcPr>
                <w:tcW w:w="276" w:type="dxa"/>
                <w:tcMar>
                  <w:top w:w="0" w:type="dxa"/>
                  <w:left w:w="86" w:type="dxa"/>
                  <w:right w:w="0" w:type="dxa"/>
                </w:tcMar>
                <w:tcFitText/>
              </w:tcPr>
              <w:p w:rsidR="00CA41B0" w:rsidRPr="00821686" w:rsidP="00B62FFB" w14:paraId="197C62BB" w14:textId="77777777">
                <w:pPr>
                  <w:pStyle w:val="TableCellText"/>
                  <w:rPr>
                    <w:rStyle w:val="Label"/>
                  </w:rPr>
                </w:pPr>
                <w:r w:rsidRPr="00EC4654">
                  <w:rPr>
                    <w:rFonts w:ascii="Webdings" w:eastAsia="Webdings" w:hAnsi="Webdings" w:cs="Webdings"/>
                    <w:spacing w:val="90"/>
                  </w:rPr>
                  <w:t xml:space="preserve"> </w:t>
                </w:r>
              </w:p>
            </w:tc>
          </w:sdtContent>
        </w:sdt>
        <w:sdt>
          <w:sdtPr>
            <w:rPr>
              <w:spacing w:val="286"/>
            </w:rPr>
            <w:alias w:val="Frangible to 3 in. -  No. 2"/>
            <w:tag w:val="Frangible to 3 in. -  No. 2"/>
            <w:id w:val="868723049"/>
            <w14:checkbox>
              <w14:checked w14:val="0"/>
              <w14:checkedState w14:val="0078" w14:font="Calibri"/>
              <w14:uncheckedState w14:val="0020" w14:font="Webdings"/>
            </w14:checkbox>
          </w:sdtPr>
          <w:sdtEndPr>
            <w:rPr>
              <w:spacing w:val="-126"/>
            </w:rPr>
          </w:sdtEndPr>
          <w:sdtContent>
            <w:tc>
              <w:tcPr>
                <w:tcW w:w="444" w:type="dxa"/>
                <w:tcFitText/>
              </w:tcPr>
              <w:p w:rsidR="00CA41B0" w:rsidRPr="00821686" w:rsidP="00B62FFB" w14:paraId="53E46671" w14:textId="77777777">
                <w:pPr>
                  <w:pStyle w:val="TableCellText"/>
                  <w:rPr>
                    <w:rStyle w:val="Label"/>
                  </w:rPr>
                </w:pPr>
                <w:r w:rsidRPr="00E318CB">
                  <w:rPr>
                    <w:rFonts w:ascii="Webdings" w:eastAsia="Webdings" w:hAnsi="Webdings" w:cs="Webdings"/>
                    <w:spacing w:val="286"/>
                  </w:rPr>
                  <w:t xml:space="preserve"> </w:t>
                </w:r>
              </w:p>
            </w:tc>
          </w:sdtContent>
        </w:sdt>
        <w:sdt>
          <w:sdtPr>
            <w:rPr>
              <w:spacing w:val="158"/>
              <w:w w:val="15"/>
            </w:rPr>
            <w:alias w:val="As Practicable -  No. 2"/>
            <w:tag w:val="As Practicable -  No. 2"/>
            <w:id w:val="782701615"/>
            <w14:checkbox>
              <w14:checked w14:val="0"/>
              <w14:checkedState w14:val="0078" w14:font="Calibri"/>
              <w14:uncheckedState w14:val="0020" w14:font="Webdings"/>
            </w14:checkbox>
          </w:sdtPr>
          <w:sdtEndPr>
            <w:rPr>
              <w:spacing w:val="-242"/>
              <w:w w:val="100"/>
            </w:rPr>
          </w:sdtEndPr>
          <w:sdtContent>
            <w:tc>
              <w:tcPr>
                <w:tcW w:w="276" w:type="dxa"/>
                <w:tcMar>
                  <w:top w:w="0" w:type="dxa"/>
                  <w:left w:w="86" w:type="dxa"/>
                  <w:right w:w="0" w:type="dxa"/>
                </w:tcMar>
                <w:tcFitText/>
              </w:tcPr>
              <w:p w:rsidR="00CA41B0" w:rsidRPr="00821686" w:rsidP="00B62FFB" w14:paraId="7C3AD3F7" w14:textId="77777777">
                <w:pPr>
                  <w:pStyle w:val="TableCellText"/>
                  <w:rPr>
                    <w:rStyle w:val="Label"/>
                  </w:rPr>
                </w:pPr>
                <w:r w:rsidRPr="00E318CB">
                  <w:rPr>
                    <w:rFonts w:ascii="Webdings" w:eastAsia="Webdings" w:hAnsi="Webdings" w:cs="Webdings"/>
                    <w:spacing w:val="158"/>
                    <w:w w:val="15"/>
                  </w:rPr>
                  <w:t xml:space="preserve"> </w:t>
                </w:r>
              </w:p>
            </w:tc>
          </w:sdtContent>
        </w:sdt>
        <w:tc>
          <w:tcPr>
            <w:tcW w:w="900" w:type="dxa"/>
          </w:tcPr>
          <w:p w:rsidR="00CA41B0" w:rsidRPr="002F3721" w:rsidP="00B62FFB" w14:paraId="77E29F8A" w14:textId="6E5507CF">
            <w:pPr>
              <w:pStyle w:val="TableCellText"/>
              <w:rPr>
                <w:rStyle w:val="Label"/>
              </w:rPr>
            </w:pPr>
          </w:p>
        </w:tc>
        <w:tc>
          <w:tcPr>
            <w:tcW w:w="900" w:type="dxa"/>
          </w:tcPr>
          <w:p w:rsidR="00CA41B0" w:rsidRPr="002F3721" w:rsidP="00B62FFB" w14:paraId="4C0F783A" w14:textId="748F1653">
            <w:pPr>
              <w:pStyle w:val="TableCellText"/>
              <w:rPr>
                <w:rStyle w:val="Label"/>
              </w:rPr>
            </w:pPr>
          </w:p>
        </w:tc>
        <w:tc>
          <w:tcPr>
            <w:tcW w:w="1621" w:type="dxa"/>
          </w:tcPr>
          <w:p w:rsidR="00CA41B0" w:rsidRPr="002F3721" w:rsidP="00B62FFB" w14:paraId="08843618" w14:textId="77777777">
            <w:pPr>
              <w:pStyle w:val="TableCellText"/>
              <w:rPr>
                <w:rStyle w:val="Label"/>
              </w:rPr>
            </w:pPr>
          </w:p>
        </w:tc>
      </w:tr>
      <w:tr w14:paraId="4B85710F" w14:textId="77777777" w:rsidTr="00EC4654">
        <w:tblPrEx>
          <w:tblW w:w="10622" w:type="dxa"/>
          <w:jc w:val="center"/>
          <w:tblLayout w:type="fixed"/>
          <w:tblCellMar>
            <w:left w:w="29" w:type="dxa"/>
            <w:right w:w="29" w:type="dxa"/>
          </w:tblCellMar>
          <w:tblLook w:val="04A0"/>
        </w:tblPrEx>
        <w:trPr>
          <w:jc w:val="center"/>
        </w:trPr>
        <w:tc>
          <w:tcPr>
            <w:tcW w:w="320" w:type="dxa"/>
          </w:tcPr>
          <w:p w:rsidR="00CA41B0" w:rsidRPr="002F3721" w:rsidP="00B62FFB" w14:paraId="729ADED2" w14:textId="77777777">
            <w:pPr>
              <w:pStyle w:val="TableCellText"/>
              <w:rPr>
                <w:rStyle w:val="Label"/>
              </w:rPr>
            </w:pPr>
            <w:r w:rsidRPr="002F3721">
              <w:rPr>
                <w:rStyle w:val="Label"/>
              </w:rPr>
              <w:t>3</w:t>
            </w:r>
          </w:p>
        </w:tc>
        <w:tc>
          <w:tcPr>
            <w:tcW w:w="837" w:type="dxa"/>
          </w:tcPr>
          <w:p w:rsidR="00CA41B0" w:rsidRPr="002F3721" w:rsidP="00B62FFB" w14:paraId="3A63260F" w14:textId="577F9B53">
            <w:pPr>
              <w:pStyle w:val="TableCellText"/>
              <w:rPr>
                <w:rStyle w:val="Label"/>
              </w:rPr>
            </w:pPr>
          </w:p>
        </w:tc>
        <w:tc>
          <w:tcPr>
            <w:tcW w:w="1634" w:type="dxa"/>
          </w:tcPr>
          <w:p w:rsidR="00CA41B0" w:rsidRPr="002F3721" w:rsidP="00EC4654" w14:paraId="7D801D33" w14:textId="5E074F6F">
            <w:pPr>
              <w:pStyle w:val="TableCellText"/>
              <w:rPr>
                <w:rStyle w:val="Label"/>
              </w:rPr>
            </w:pPr>
          </w:p>
        </w:tc>
        <w:tc>
          <w:tcPr>
            <w:tcW w:w="540" w:type="dxa"/>
          </w:tcPr>
          <w:p w:rsidR="00CA41B0" w:rsidRPr="002F3721" w:rsidP="00B62FFB" w14:paraId="36ED3227" w14:textId="77777777">
            <w:pPr>
              <w:pStyle w:val="TableCellText"/>
              <w:rPr>
                <w:rStyle w:val="Label"/>
              </w:rPr>
            </w:pPr>
          </w:p>
        </w:tc>
        <w:tc>
          <w:tcPr>
            <w:tcW w:w="630" w:type="dxa"/>
          </w:tcPr>
          <w:p w:rsidR="00CA41B0" w:rsidRPr="002F3721" w:rsidP="00B62FFB" w14:paraId="44A9C920" w14:textId="77777777">
            <w:pPr>
              <w:pStyle w:val="TableCellText"/>
              <w:rPr>
                <w:rStyle w:val="Label"/>
              </w:rPr>
            </w:pPr>
          </w:p>
        </w:tc>
        <w:tc>
          <w:tcPr>
            <w:tcW w:w="720" w:type="dxa"/>
          </w:tcPr>
          <w:p w:rsidR="00CA41B0" w:rsidRPr="002F3721" w:rsidP="00B62FFB" w14:paraId="4095AAFD" w14:textId="5B4B611A">
            <w:pPr>
              <w:pStyle w:val="TableCellText"/>
              <w:rPr>
                <w:rStyle w:val="Label"/>
              </w:rPr>
            </w:pPr>
          </w:p>
        </w:tc>
        <w:tc>
          <w:tcPr>
            <w:tcW w:w="624" w:type="dxa"/>
          </w:tcPr>
          <w:p w:rsidR="00CA41B0" w:rsidRPr="002F3721" w:rsidP="00B62FFB" w14:paraId="48CD87FF" w14:textId="77777777">
            <w:pPr>
              <w:pStyle w:val="TableCellText"/>
              <w:rPr>
                <w:rStyle w:val="Label"/>
              </w:rPr>
            </w:pPr>
          </w:p>
        </w:tc>
        <w:sdt>
          <w:sdtPr>
            <w:rPr>
              <w:b/>
              <w:spacing w:val="269"/>
            </w:rPr>
            <w:alias w:val="Fixed by Function No. 3"/>
            <w:tag w:val="Fixed by Function No. 3"/>
            <w:id w:val="-1290582948"/>
            <w14:checkbox>
              <w14:checked w14:val="0"/>
              <w14:checkedState w14:val="0078" w14:font="Calibri"/>
              <w14:uncheckedState w14:val="0020" w14:font="Webdings"/>
            </w14:checkbox>
          </w:sdtPr>
          <w:sdtEndPr>
            <w:rPr>
              <w:spacing w:val="-86"/>
            </w:rPr>
          </w:sdtEndPr>
          <w:sdtContent>
            <w:tc>
              <w:tcPr>
                <w:tcW w:w="456" w:type="dxa"/>
                <w:tcMar>
                  <w:top w:w="0" w:type="dxa"/>
                  <w:left w:w="86" w:type="dxa"/>
                  <w:right w:w="0" w:type="dxa"/>
                </w:tcMar>
                <w:tcFitText/>
              </w:tcPr>
              <w:p w:rsidR="00CA41B0" w:rsidRPr="00860B3D" w:rsidP="00B62FFB" w14:paraId="0FE7248C" w14:textId="77777777">
                <w:pPr>
                  <w:pStyle w:val="TableCellText"/>
                </w:pPr>
                <w:r w:rsidRPr="00E318CB">
                  <w:rPr>
                    <w:rFonts w:ascii="Webdings" w:eastAsia="Webdings" w:hAnsi="Webdings" w:cs="Webdings"/>
                    <w:b/>
                    <w:spacing w:val="269"/>
                  </w:rPr>
                  <w:t xml:space="preserve"> </w:t>
                </w:r>
              </w:p>
            </w:tc>
          </w:sdtContent>
        </w:sdt>
        <w:sdt>
          <w:sdtPr>
            <w:rPr>
              <w:spacing w:val="258"/>
            </w:rPr>
            <w:alias w:val="Can Be Relocated No. 3"/>
            <w:tag w:val="Can Be Relocated No. 3"/>
            <w:id w:val="-568961757"/>
            <w14:checkbox>
              <w14:checked w14:val="0"/>
              <w14:checkedState w14:val="0078" w14:font="Calibri"/>
              <w14:uncheckedState w14:val="0020" w14:font="Webdings"/>
            </w14:checkbox>
          </w:sdtPr>
          <w:sdtEndPr>
            <w:rPr>
              <w:spacing w:val="-174"/>
            </w:rPr>
          </w:sdtEndPr>
          <w:sdtContent>
            <w:tc>
              <w:tcPr>
                <w:tcW w:w="444" w:type="dxa"/>
                <w:tcMar>
                  <w:top w:w="0" w:type="dxa"/>
                  <w:left w:w="86" w:type="dxa"/>
                  <w:right w:w="0" w:type="dxa"/>
                </w:tcMar>
                <w:tcFitText/>
              </w:tcPr>
              <w:p w:rsidR="00CA41B0" w:rsidRPr="00821686" w:rsidP="00B62FFB" w14:paraId="3171B958" w14:textId="77777777">
                <w:pPr>
                  <w:pStyle w:val="TableCellText"/>
                  <w:rPr>
                    <w:rStyle w:val="Label"/>
                  </w:rPr>
                </w:pPr>
                <w:r w:rsidRPr="00E318CB">
                  <w:rPr>
                    <w:rFonts w:ascii="Webdings" w:eastAsia="Webdings" w:hAnsi="Webdings" w:cs="Webdings"/>
                    <w:spacing w:val="258"/>
                  </w:rPr>
                  <w:t xml:space="preserve"> </w:t>
                </w:r>
              </w:p>
            </w:tc>
          </w:sdtContent>
        </w:sdt>
        <w:sdt>
          <w:sdtPr>
            <w:rPr>
              <w:spacing w:val="90"/>
            </w:rPr>
            <w:alias w:val="Frangible No. 3"/>
            <w:tag w:val="Frangible No. 3"/>
            <w:id w:val="-2048124677"/>
            <w14:checkbox>
              <w14:checked w14:val="0"/>
              <w14:checkedState w14:val="0078" w14:font="Calibri"/>
              <w14:uncheckedState w14:val="0020" w14:font="Webdings"/>
            </w14:checkbox>
          </w:sdtPr>
          <w:sdtEndPr>
            <w:rPr>
              <w:spacing w:val="-174"/>
            </w:rPr>
          </w:sdtEndPr>
          <w:sdtContent>
            <w:tc>
              <w:tcPr>
                <w:tcW w:w="276" w:type="dxa"/>
                <w:tcMar>
                  <w:top w:w="0" w:type="dxa"/>
                  <w:left w:w="86" w:type="dxa"/>
                  <w:right w:w="0" w:type="dxa"/>
                </w:tcMar>
                <w:tcFitText/>
              </w:tcPr>
              <w:p w:rsidR="00CA41B0" w:rsidRPr="00821686" w:rsidP="00B62FFB" w14:paraId="72E03E6E" w14:textId="77777777">
                <w:pPr>
                  <w:pStyle w:val="TableCellText"/>
                  <w:rPr>
                    <w:rStyle w:val="Label"/>
                  </w:rPr>
                </w:pPr>
                <w:r w:rsidRPr="00EC4654">
                  <w:rPr>
                    <w:rFonts w:ascii="Webdings" w:eastAsia="Webdings" w:hAnsi="Webdings" w:cs="Webdings"/>
                    <w:spacing w:val="90"/>
                  </w:rPr>
                  <w:t xml:space="preserve"> </w:t>
                </w:r>
              </w:p>
            </w:tc>
          </w:sdtContent>
        </w:sdt>
        <w:sdt>
          <w:sdtPr>
            <w:rPr>
              <w:spacing w:val="286"/>
            </w:rPr>
            <w:alias w:val="Frangible to 3 in. -  No. 3"/>
            <w:tag w:val="Frangible to 3 in. -  No. 3"/>
            <w:id w:val="-1247410306"/>
            <w14:checkbox>
              <w14:checked w14:val="0"/>
              <w14:checkedState w14:val="0078" w14:font="Calibri"/>
              <w14:uncheckedState w14:val="0020" w14:font="Webdings"/>
            </w14:checkbox>
          </w:sdtPr>
          <w:sdtEndPr>
            <w:rPr>
              <w:spacing w:val="-126"/>
            </w:rPr>
          </w:sdtEndPr>
          <w:sdtContent>
            <w:tc>
              <w:tcPr>
                <w:tcW w:w="444" w:type="dxa"/>
                <w:tcFitText/>
              </w:tcPr>
              <w:p w:rsidR="00CA41B0" w:rsidRPr="00821686" w:rsidP="00B62FFB" w14:paraId="1FC7FD85" w14:textId="77777777">
                <w:pPr>
                  <w:pStyle w:val="TableCellText"/>
                  <w:rPr>
                    <w:rStyle w:val="Label"/>
                  </w:rPr>
                </w:pPr>
                <w:r w:rsidRPr="00E318CB">
                  <w:rPr>
                    <w:rFonts w:ascii="Webdings" w:eastAsia="Webdings" w:hAnsi="Webdings" w:cs="Webdings"/>
                    <w:spacing w:val="286"/>
                  </w:rPr>
                  <w:t xml:space="preserve"> </w:t>
                </w:r>
              </w:p>
            </w:tc>
          </w:sdtContent>
        </w:sdt>
        <w:sdt>
          <w:sdtPr>
            <w:rPr>
              <w:spacing w:val="158"/>
              <w:w w:val="15"/>
            </w:rPr>
            <w:alias w:val="As Practicable -  No. 3"/>
            <w:tag w:val="As Practicable -  No. 3"/>
            <w:id w:val="-1798913456"/>
            <w14:checkbox>
              <w14:checked w14:val="0"/>
              <w14:checkedState w14:val="0078" w14:font="Calibri"/>
              <w14:uncheckedState w14:val="0020" w14:font="Webdings"/>
            </w14:checkbox>
          </w:sdtPr>
          <w:sdtEndPr>
            <w:rPr>
              <w:spacing w:val="-242"/>
              <w:w w:val="100"/>
            </w:rPr>
          </w:sdtEndPr>
          <w:sdtContent>
            <w:tc>
              <w:tcPr>
                <w:tcW w:w="276" w:type="dxa"/>
                <w:tcMar>
                  <w:top w:w="0" w:type="dxa"/>
                  <w:left w:w="86" w:type="dxa"/>
                  <w:right w:w="0" w:type="dxa"/>
                </w:tcMar>
                <w:tcFitText/>
              </w:tcPr>
              <w:p w:rsidR="00CA41B0" w:rsidRPr="00821686" w:rsidP="00B62FFB" w14:paraId="56559F06" w14:textId="77777777">
                <w:pPr>
                  <w:pStyle w:val="TableCellText"/>
                  <w:rPr>
                    <w:rStyle w:val="Label"/>
                  </w:rPr>
                </w:pPr>
                <w:r w:rsidRPr="00E318CB">
                  <w:rPr>
                    <w:rFonts w:ascii="Webdings" w:eastAsia="Webdings" w:hAnsi="Webdings" w:cs="Webdings"/>
                    <w:spacing w:val="158"/>
                    <w:w w:val="15"/>
                  </w:rPr>
                  <w:t xml:space="preserve"> </w:t>
                </w:r>
              </w:p>
            </w:tc>
          </w:sdtContent>
        </w:sdt>
        <w:tc>
          <w:tcPr>
            <w:tcW w:w="900" w:type="dxa"/>
          </w:tcPr>
          <w:p w:rsidR="00CA41B0" w:rsidRPr="002F3721" w:rsidP="00B62FFB" w14:paraId="2DC27C80" w14:textId="3CF3125D">
            <w:pPr>
              <w:pStyle w:val="TableCellText"/>
              <w:rPr>
                <w:rStyle w:val="Label"/>
              </w:rPr>
            </w:pPr>
          </w:p>
        </w:tc>
        <w:tc>
          <w:tcPr>
            <w:tcW w:w="900" w:type="dxa"/>
          </w:tcPr>
          <w:p w:rsidR="00CA41B0" w:rsidRPr="002F3721" w:rsidP="00B62FFB" w14:paraId="192F13BE" w14:textId="33275123">
            <w:pPr>
              <w:pStyle w:val="TableCellText"/>
              <w:rPr>
                <w:rStyle w:val="Label"/>
              </w:rPr>
            </w:pPr>
          </w:p>
        </w:tc>
        <w:tc>
          <w:tcPr>
            <w:tcW w:w="1621" w:type="dxa"/>
          </w:tcPr>
          <w:p w:rsidR="00CA41B0" w:rsidRPr="002F3721" w:rsidP="00B62FFB" w14:paraId="3E152050" w14:textId="77777777">
            <w:pPr>
              <w:pStyle w:val="TableCellText"/>
              <w:rPr>
                <w:rStyle w:val="Label"/>
              </w:rPr>
            </w:pPr>
          </w:p>
        </w:tc>
      </w:tr>
    </w:tbl>
    <w:p w:rsidR="00335A6D" w:rsidP="00E318CB" w14:paraId="636CA149" w14:textId="77777777"/>
    <w:sectPr w:rsidSect="00EC46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7219261"/>
      <w:docPartObj>
        <w:docPartGallery w:val="Page Numbers (Top of Page)"/>
        <w:docPartUnique/>
      </w:docPartObj>
    </w:sdtPr>
    <w:sdtContent>
      <w:p w:rsidR="00EC4654" w:rsidRPr="001C3777" w:rsidP="00E53DF8" w14:paraId="7E9BE245" w14:textId="77777777">
        <w:pPr>
          <w:pStyle w:val="Footer"/>
        </w:pPr>
        <w:r w:rsidRPr="00E43D84">
          <w:fldChar w:fldCharType="begin"/>
        </w:r>
        <w:r w:rsidRPr="001C3777">
          <w:instrText xml:space="preserve"> PAGE </w:instrText>
        </w:r>
        <w:r w:rsidRPr="00E43D84">
          <w:fldChar w:fldCharType="separate"/>
        </w:r>
        <w:r>
          <w:rPr>
            <w:noProof/>
          </w:rPr>
          <w:t>2</w:t>
        </w:r>
        <w:r w:rsidRPr="00E43D84">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654" w:rsidP="002D55F3" w14:paraId="68BA7123" w14:textId="77777777">
    <w:pPr>
      <w:pStyle w:val="PageHeader"/>
    </w:pPr>
    <w:r w:rsidRPr="005D186B">
      <w:t xml:space="preserve">ARP SOP No. </w:t>
    </w:r>
    <w:r>
      <w:t>8</w:t>
    </w:r>
    <w:r w:rsidRPr="005D186B">
      <w:t xml:space="preserve">.00 </w:t>
    </w:r>
    <w:r w:rsidRPr="005D186B">
      <w:tab/>
    </w:r>
    <w:r>
      <w:t>Effective Date</w:t>
    </w:r>
    <w:r w:rsidRPr="002D55F3">
      <w:t xml:space="preserve">: </w:t>
    </w:r>
    <w:r>
      <w:t>January 1,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654" w:rsidP="00EC4654" w14:paraId="3DDB0482" w14:textId="113BE433">
    <w:pPr>
      <w:pStyle w:val="PageHeader"/>
    </w:pPr>
    <w:r w:rsidRPr="0040543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6D"/>
    <w:rsid w:val="00000852"/>
    <w:rsid w:val="0000759A"/>
    <w:rsid w:val="00106E47"/>
    <w:rsid w:val="001C3777"/>
    <w:rsid w:val="0029299D"/>
    <w:rsid w:val="002D55F3"/>
    <w:rsid w:val="002F3721"/>
    <w:rsid w:val="00335A6D"/>
    <w:rsid w:val="00362897"/>
    <w:rsid w:val="00367B61"/>
    <w:rsid w:val="00405435"/>
    <w:rsid w:val="0041720A"/>
    <w:rsid w:val="004369E9"/>
    <w:rsid w:val="00483A8B"/>
    <w:rsid w:val="004B1E85"/>
    <w:rsid w:val="005B0A42"/>
    <w:rsid w:val="005D186B"/>
    <w:rsid w:val="00673E20"/>
    <w:rsid w:val="006B4AA5"/>
    <w:rsid w:val="00715EF8"/>
    <w:rsid w:val="007B7892"/>
    <w:rsid w:val="00821686"/>
    <w:rsid w:val="00860B3D"/>
    <w:rsid w:val="008D3951"/>
    <w:rsid w:val="00A0444F"/>
    <w:rsid w:val="00B62FFB"/>
    <w:rsid w:val="00BB2F12"/>
    <w:rsid w:val="00BF5B07"/>
    <w:rsid w:val="00C67BDE"/>
    <w:rsid w:val="00CA41B0"/>
    <w:rsid w:val="00D024CF"/>
    <w:rsid w:val="00D52C34"/>
    <w:rsid w:val="00DD3A73"/>
    <w:rsid w:val="00E318CB"/>
    <w:rsid w:val="00E53DF8"/>
    <w:rsid w:val="00E64D35"/>
    <w:rsid w:val="00E86DE8"/>
    <w:rsid w:val="00EC4654"/>
    <w:rsid w:val="00F34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0CD6C2"/>
  <w15:chartTrackingRefBased/>
  <w15:docId w15:val="{8A30302D-445B-4517-9DE4-F61DFBFD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B61"/>
    <w:rPr>
      <w:color w:val="0563C1" w:themeColor="hyperlink"/>
      <w:u w:val="single"/>
    </w:rPr>
  </w:style>
  <w:style w:type="character" w:customStyle="1" w:styleId="ResponseText">
    <w:name w:val="Response Text"/>
    <w:basedOn w:val="DefaultParagraphFont"/>
    <w:uiPriority w:val="1"/>
    <w:rsid w:val="00CA41B0"/>
    <w:rPr>
      <w:rFonts w:asciiTheme="minorHAnsi" w:hAnsiTheme="minorHAnsi"/>
      <w:sz w:val="16"/>
    </w:rPr>
  </w:style>
  <w:style w:type="character" w:customStyle="1" w:styleId="Label">
    <w:name w:val="Label"/>
    <w:basedOn w:val="DefaultParagraphFont"/>
    <w:uiPriority w:val="1"/>
    <w:qFormat/>
    <w:rsid w:val="00CA41B0"/>
    <w:rPr>
      <w:b/>
    </w:rPr>
  </w:style>
  <w:style w:type="paragraph" w:styleId="Footer">
    <w:name w:val="footer"/>
    <w:basedOn w:val="Normal"/>
    <w:link w:val="FooterChar"/>
    <w:uiPriority w:val="99"/>
    <w:rsid w:val="00CA41B0"/>
    <w:pPr>
      <w:tabs>
        <w:tab w:val="center" w:pos="4320"/>
        <w:tab w:val="right" w:pos="8640"/>
      </w:tabs>
      <w:spacing w:after="0" w:line="240" w:lineRule="auto"/>
      <w:jc w:val="center"/>
    </w:pPr>
    <w:rPr>
      <w:rFonts w:ascii="Arial" w:eastAsia="Times New Roman" w:hAnsi="Arial" w:cs="Arial"/>
    </w:rPr>
  </w:style>
  <w:style w:type="character" w:customStyle="1" w:styleId="FooterChar">
    <w:name w:val="Footer Char"/>
    <w:basedOn w:val="DefaultParagraphFont"/>
    <w:link w:val="Footer"/>
    <w:uiPriority w:val="99"/>
    <w:rsid w:val="00CA41B0"/>
    <w:rPr>
      <w:rFonts w:ascii="Arial" w:eastAsia="Times New Roman" w:hAnsi="Arial" w:cs="Arial"/>
    </w:rPr>
  </w:style>
  <w:style w:type="table" w:styleId="TableGrid">
    <w:name w:val="Table Grid"/>
    <w:basedOn w:val="TableNormal"/>
    <w:uiPriority w:val="59"/>
    <w:rsid w:val="00CA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Header">
    <w:name w:val="Page Header"/>
    <w:basedOn w:val="Normal"/>
    <w:rsid w:val="00CA41B0"/>
    <w:pPr>
      <w:keepNext/>
      <w:tabs>
        <w:tab w:val="right" w:pos="9360"/>
      </w:tabs>
      <w:suppressAutoHyphens/>
      <w:spacing w:after="0" w:line="240" w:lineRule="auto"/>
    </w:pPr>
    <w:rPr>
      <w:rFonts w:ascii="Arial" w:eastAsia="Calibri" w:hAnsi="Arial" w:cs="Times New Roman"/>
      <w:color w:val="000000"/>
      <w:lang w:eastAsia="ar-SA"/>
    </w:rPr>
  </w:style>
  <w:style w:type="paragraph" w:customStyle="1" w:styleId="TableHeader">
    <w:name w:val="Table Header"/>
    <w:basedOn w:val="Normal"/>
    <w:qFormat/>
    <w:rsid w:val="00CA41B0"/>
    <w:pPr>
      <w:keepNext/>
      <w:keepLines/>
      <w:tabs>
        <w:tab w:val="right" w:leader="dot" w:pos="1512"/>
      </w:tabs>
      <w:spacing w:before="60" w:after="60" w:line="240" w:lineRule="auto"/>
      <w:jc w:val="center"/>
    </w:pPr>
    <w:rPr>
      <w:rFonts w:ascii="Calibri" w:hAnsi="Calibri" w:cs="Arial"/>
      <w:b/>
      <w:sz w:val="20"/>
      <w:szCs w:val="20"/>
    </w:rPr>
  </w:style>
  <w:style w:type="paragraph" w:styleId="Header">
    <w:name w:val="header"/>
    <w:basedOn w:val="Normal"/>
    <w:link w:val="HeaderChar"/>
    <w:uiPriority w:val="99"/>
    <w:rsid w:val="00CA41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41B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A41B0"/>
    <w:rPr>
      <w:color w:val="808080"/>
    </w:rPr>
  </w:style>
  <w:style w:type="paragraph" w:customStyle="1" w:styleId="TableHeader-Centered">
    <w:name w:val="Table Header - Centered"/>
    <w:basedOn w:val="Normal"/>
    <w:qFormat/>
    <w:rsid w:val="00CA41B0"/>
    <w:pPr>
      <w:tabs>
        <w:tab w:val="left" w:pos="720"/>
      </w:tabs>
      <w:spacing w:after="0" w:line="240" w:lineRule="auto"/>
      <w:jc w:val="center"/>
    </w:pPr>
    <w:rPr>
      <w:b/>
      <w:sz w:val="16"/>
    </w:rPr>
  </w:style>
  <w:style w:type="paragraph" w:customStyle="1" w:styleId="TableCellText">
    <w:name w:val="Table Cell Text"/>
    <w:basedOn w:val="Normal"/>
    <w:qFormat/>
    <w:rsid w:val="00CA41B0"/>
    <w:pPr>
      <w:tabs>
        <w:tab w:val="left" w:pos="720"/>
      </w:tabs>
      <w:spacing w:after="60" w:line="240" w:lineRule="auto"/>
    </w:pPr>
    <w:rPr>
      <w:sz w:val="16"/>
    </w:rPr>
  </w:style>
  <w:style w:type="paragraph" w:customStyle="1" w:styleId="FormLabel">
    <w:name w:val="Form Label"/>
    <w:basedOn w:val="Normal"/>
    <w:link w:val="FormLabelChar"/>
    <w:qFormat/>
    <w:rsid w:val="00CA41B0"/>
    <w:pPr>
      <w:tabs>
        <w:tab w:val="left" w:pos="720"/>
      </w:tabs>
      <w:spacing w:after="60" w:line="240" w:lineRule="auto"/>
    </w:pPr>
    <w:rPr>
      <w:b/>
      <w:sz w:val="16"/>
    </w:rPr>
  </w:style>
  <w:style w:type="character" w:customStyle="1" w:styleId="FormResponse">
    <w:name w:val="Form Response"/>
    <w:basedOn w:val="DefaultParagraphFont"/>
    <w:uiPriority w:val="1"/>
    <w:rsid w:val="00CA41B0"/>
    <w:rPr>
      <w:rFonts w:asciiTheme="minorHAnsi" w:hAnsiTheme="minorHAnsi"/>
      <w:sz w:val="16"/>
      <w:bdr w:val="single" w:sz="4" w:space="0" w:color="auto"/>
    </w:rPr>
  </w:style>
  <w:style w:type="character" w:customStyle="1" w:styleId="FormLabelChar">
    <w:name w:val="Form Label Char"/>
    <w:basedOn w:val="DefaultParagraphFont"/>
    <w:link w:val="FormLabel"/>
    <w:rsid w:val="00CA41B0"/>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30281-78F1-4DB2-BC08-216809DA165D}">
  <ds:schemaRefs>
    <ds:schemaRef ds:uri="http://schemas.microsoft.com/sharepoint/v3/contenttype/forms"/>
  </ds:schemaRefs>
</ds:datastoreItem>
</file>

<file path=customXml/itemProps2.xml><?xml version="1.0" encoding="utf-8"?>
<ds:datastoreItem xmlns:ds="http://schemas.openxmlformats.org/officeDocument/2006/customXml" ds:itemID="{E4E2DA47-D8FE-4900-A542-FA58ECCC6C8E}">
  <ds:schemaRefs>
    <ds:schemaRef ds:uri="http://schemas.microsoft.com/office/2006/documentManagement/types"/>
    <ds:schemaRef ds:uri="http://purl.org/dc/elements/1.1/"/>
    <ds:schemaRef ds:uri="http://schemas.microsoft.com/office/2006/metadata/properties"/>
    <ds:schemaRef ds:uri="f7bd64ec-d0a5-4fb0-923e-d4372dc6b550"/>
    <ds:schemaRef ds:uri="http://schemas.openxmlformats.org/package/2006/metadata/core-properties"/>
    <ds:schemaRef ds:uri="http://purl.org/dc/terms/"/>
    <ds:schemaRef ds:uri="http://schemas.microsoft.com/office/infopath/2007/PartnerControls"/>
    <ds:schemaRef ds:uri="d88d3f07-b22a-46db-b4a0-6f07d7967918"/>
    <ds:schemaRef ds:uri="http://www.w3.org/XML/1998/namespace"/>
    <ds:schemaRef ds:uri="http://purl.org/dc/dcmitype/"/>
  </ds:schemaRefs>
</ds:datastoreItem>
</file>

<file path=customXml/itemProps3.xml><?xml version="1.0" encoding="utf-8"?>
<ds:datastoreItem xmlns:ds="http://schemas.openxmlformats.org/officeDocument/2006/customXml" ds:itemID="{92701109-9763-4CD0-A6DD-B9C912C2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Janel</dc:creator>
  <cp:lastModifiedBy>Showalter, Janel</cp:lastModifiedBy>
  <cp:revision>4</cp:revision>
  <dcterms:created xsi:type="dcterms:W3CDTF">2022-11-22T05:46:00Z</dcterms:created>
  <dcterms:modified xsi:type="dcterms:W3CDTF">2023-01-30T16:35:00Z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