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51E1" w:rsidP="00BF51E1" w14:paraId="672A6659" w14:textId="77777777">
      <w:pPr>
        <w:shd w:val="clear" w:color="auto" w:fill="FFFFFF"/>
        <w:spacing w:after="200" w:line="276" w:lineRule="auto"/>
        <w:jc w:val="center"/>
        <w:rPr>
          <w:rFonts w:ascii="Arial" w:hAnsi="Arial" w:cs="Arial"/>
          <w:b/>
          <w:bCs/>
          <w:color w:val="000000"/>
          <w:sz w:val="28"/>
          <w:szCs w:val="32"/>
        </w:rPr>
      </w:pPr>
    </w:p>
    <w:p w:rsidR="00BF51E1" w:rsidP="00BF51E1" w14:paraId="0A37501D" w14:textId="77777777">
      <w:pPr>
        <w:shd w:val="clear" w:color="auto" w:fill="FFFFFF"/>
        <w:spacing w:after="200" w:line="276" w:lineRule="auto"/>
        <w:jc w:val="center"/>
        <w:rPr>
          <w:rFonts w:ascii="Arial" w:hAnsi="Arial" w:cs="Arial"/>
          <w:b/>
          <w:bCs/>
          <w:color w:val="000000"/>
          <w:sz w:val="28"/>
          <w:szCs w:val="32"/>
        </w:rPr>
      </w:pPr>
    </w:p>
    <w:p w:rsidR="00BF51E1" w:rsidP="00BF51E1" w14:paraId="5DAB6C7B" w14:textId="77777777">
      <w:pPr>
        <w:shd w:val="clear" w:color="auto" w:fill="FFFFFF"/>
        <w:spacing w:after="200" w:line="276" w:lineRule="auto"/>
        <w:jc w:val="center"/>
        <w:rPr>
          <w:rFonts w:ascii="Arial" w:hAnsi="Arial" w:cs="Arial"/>
          <w:b/>
          <w:bCs/>
          <w:color w:val="000000"/>
          <w:sz w:val="28"/>
          <w:szCs w:val="32"/>
        </w:rPr>
      </w:pPr>
    </w:p>
    <w:p w:rsidR="00BF51E1" w:rsidP="00BF51E1" w14:paraId="02EB378F" w14:textId="77777777">
      <w:pPr>
        <w:shd w:val="clear" w:color="auto" w:fill="FFFFFF"/>
        <w:spacing w:after="200" w:line="276" w:lineRule="auto"/>
        <w:jc w:val="center"/>
        <w:rPr>
          <w:rFonts w:ascii="Arial" w:hAnsi="Arial" w:cs="Arial"/>
          <w:b/>
          <w:bCs/>
          <w:color w:val="000000"/>
          <w:sz w:val="28"/>
          <w:szCs w:val="32"/>
        </w:rPr>
      </w:pPr>
    </w:p>
    <w:p w:rsidR="00BF51E1" w:rsidP="00BF51E1" w14:paraId="6A05A809" w14:textId="77777777">
      <w:pPr>
        <w:shd w:val="clear" w:color="auto" w:fill="FFFFFF"/>
        <w:spacing w:after="200" w:line="276" w:lineRule="auto"/>
        <w:jc w:val="center"/>
        <w:rPr>
          <w:rFonts w:ascii="Arial" w:hAnsi="Arial" w:cs="Arial"/>
          <w:b/>
          <w:bCs/>
          <w:color w:val="000000"/>
          <w:sz w:val="28"/>
          <w:szCs w:val="32"/>
        </w:rPr>
      </w:pPr>
    </w:p>
    <w:p w:rsidR="00BF51E1" w:rsidP="00BF51E1" w14:paraId="5A39BBE3" w14:textId="77777777">
      <w:pPr>
        <w:shd w:val="clear" w:color="auto" w:fill="FFFFFF"/>
        <w:spacing w:after="200" w:line="276" w:lineRule="auto"/>
        <w:jc w:val="center"/>
        <w:rPr>
          <w:rFonts w:ascii="Arial" w:hAnsi="Arial" w:cs="Arial"/>
          <w:b/>
          <w:bCs/>
          <w:color w:val="000000"/>
          <w:sz w:val="28"/>
          <w:szCs w:val="32"/>
        </w:rPr>
      </w:pPr>
    </w:p>
    <w:p w:rsidR="00BF51E1" w:rsidP="00BF51E1" w14:paraId="41C8F396" w14:textId="77777777">
      <w:pPr>
        <w:shd w:val="clear" w:color="auto" w:fill="FFFFFF"/>
        <w:spacing w:after="200" w:line="276" w:lineRule="auto"/>
        <w:jc w:val="center"/>
        <w:rPr>
          <w:rFonts w:ascii="Arial" w:hAnsi="Arial" w:cs="Arial"/>
          <w:b/>
          <w:bCs/>
          <w:color w:val="000000"/>
          <w:sz w:val="28"/>
          <w:szCs w:val="32"/>
        </w:rPr>
      </w:pPr>
    </w:p>
    <w:p w:rsidR="00BF51E1" w:rsidP="00BF51E1" w14:paraId="72A3D3EC" w14:textId="77777777">
      <w:pPr>
        <w:shd w:val="clear" w:color="auto" w:fill="FFFFFF"/>
        <w:spacing w:after="200" w:line="276" w:lineRule="auto"/>
        <w:jc w:val="center"/>
        <w:rPr>
          <w:rFonts w:ascii="Arial" w:hAnsi="Arial" w:cs="Arial"/>
          <w:b/>
          <w:bCs/>
          <w:color w:val="000000"/>
          <w:sz w:val="28"/>
          <w:szCs w:val="32"/>
        </w:rPr>
      </w:pPr>
    </w:p>
    <w:p w:rsidR="00BF51E1" w:rsidP="00BF51E1" w14:paraId="0D0B940D" w14:textId="77777777">
      <w:pPr>
        <w:shd w:val="clear" w:color="auto" w:fill="FFFFFF"/>
        <w:spacing w:after="200" w:line="276" w:lineRule="auto"/>
        <w:jc w:val="center"/>
        <w:rPr>
          <w:rFonts w:ascii="Arial" w:hAnsi="Arial" w:cs="Arial"/>
          <w:b/>
          <w:bCs/>
          <w:color w:val="000000"/>
          <w:sz w:val="28"/>
          <w:szCs w:val="32"/>
        </w:rPr>
      </w:pPr>
    </w:p>
    <w:p w:rsidR="00BF51E1" w:rsidP="00BF51E1" w14:paraId="0E27B00A" w14:textId="77777777">
      <w:pPr>
        <w:shd w:val="clear" w:color="auto" w:fill="FFFFFF"/>
        <w:spacing w:after="200" w:line="276" w:lineRule="auto"/>
        <w:jc w:val="center"/>
        <w:rPr>
          <w:rFonts w:ascii="Arial" w:hAnsi="Arial" w:cs="Arial"/>
          <w:b/>
          <w:bCs/>
          <w:color w:val="000000"/>
          <w:sz w:val="28"/>
          <w:szCs w:val="32"/>
        </w:rPr>
      </w:pPr>
    </w:p>
    <w:p w:rsidR="008546C2" w:rsidRPr="00B62874" w:rsidP="2BAB392F" w14:paraId="055A3A8C" w14:textId="3446F1DE">
      <w:pPr>
        <w:shd w:val="clear" w:color="auto" w:fill="FFFFFF" w:themeFill="background1"/>
        <w:spacing w:after="200" w:line="276" w:lineRule="auto"/>
        <w:jc w:val="center"/>
        <w:rPr>
          <w:rFonts w:ascii="Arial" w:hAnsi="Arial" w:cs="Arial"/>
          <w:b/>
          <w:bCs/>
          <w:color w:val="000000"/>
          <w:sz w:val="28"/>
          <w:szCs w:val="28"/>
        </w:rPr>
      </w:pPr>
      <w:r w:rsidRPr="2BAB392F">
        <w:rPr>
          <w:rFonts w:ascii="Arial" w:hAnsi="Arial" w:cs="Arial"/>
          <w:b/>
          <w:bCs/>
          <w:color w:val="0E0F2D" w:themeColor="text1"/>
          <w:sz w:val="28"/>
          <w:szCs w:val="28"/>
        </w:rPr>
        <w:t>Attachment 10</w:t>
      </w:r>
      <w:r w:rsidRPr="2BAB392F" w:rsidR="00BF51E1">
        <w:rPr>
          <w:rFonts w:ascii="Arial" w:hAnsi="Arial" w:cs="Arial"/>
          <w:b/>
          <w:bCs/>
          <w:color w:val="0E0F2D" w:themeColor="text1"/>
          <w:sz w:val="28"/>
          <w:szCs w:val="28"/>
        </w:rPr>
        <w:t>:</w:t>
      </w:r>
    </w:p>
    <w:p w:rsidR="00681138" w:rsidRPr="008546C2" w:rsidP="2BAB392F" w14:paraId="4C44E3AF" w14:textId="31ABCCEF">
      <w:pPr>
        <w:shd w:val="clear" w:color="auto" w:fill="FFFFFF" w:themeFill="background1"/>
        <w:spacing w:after="200" w:line="276" w:lineRule="auto"/>
        <w:jc w:val="center"/>
        <w:rPr>
          <w:rFonts w:ascii="Arial" w:hAnsi="Arial" w:cs="Arial"/>
          <w:b/>
          <w:bCs/>
          <w:color w:val="000000"/>
          <w:sz w:val="32"/>
          <w:szCs w:val="32"/>
        </w:rPr>
      </w:pPr>
      <w:r>
        <w:rPr>
          <w:rFonts w:ascii="Arial" w:hAnsi="Arial" w:cs="Arial"/>
          <w:b/>
          <w:bCs/>
          <w:color w:val="0E0F2D" w:themeColor="text2"/>
          <w:sz w:val="28"/>
          <w:szCs w:val="28"/>
        </w:rPr>
        <w:t xml:space="preserve">Technical Assistance </w:t>
      </w:r>
      <w:r w:rsidRPr="021BF5A5" w:rsidR="00BF51E1">
        <w:rPr>
          <w:rFonts w:ascii="Arial" w:hAnsi="Arial" w:cs="Arial"/>
          <w:b/>
          <w:bCs/>
          <w:color w:val="0E0F2D" w:themeColor="text2"/>
          <w:sz w:val="28"/>
          <w:szCs w:val="28"/>
        </w:rPr>
        <w:t>Feedback</w:t>
      </w:r>
      <w:r w:rsidRPr="021BF5A5">
        <w:rPr>
          <w:rFonts w:ascii="Arial" w:hAnsi="Arial" w:cs="Arial"/>
          <w:b/>
          <w:bCs/>
          <w:color w:val="0E0F2D" w:themeColor="text2"/>
          <w:sz w:val="28"/>
          <w:szCs w:val="28"/>
        </w:rPr>
        <w:t xml:space="preserve"> </w:t>
      </w:r>
      <w:r w:rsidRPr="021BF5A5" w:rsidR="00BF51E1">
        <w:rPr>
          <w:rFonts w:ascii="Arial" w:hAnsi="Arial" w:cs="Arial"/>
          <w:b/>
          <w:bCs/>
          <w:color w:val="0E0F2D" w:themeColor="text2"/>
          <w:sz w:val="28"/>
          <w:szCs w:val="28"/>
        </w:rPr>
        <w:t>Surveys</w:t>
      </w:r>
    </w:p>
    <w:p w:rsidR="021BF5A5" w:rsidP="021BF5A5" w14:paraId="205A9027" w14:textId="1680E775">
      <w:pPr>
        <w:shd w:val="clear" w:color="auto" w:fill="FFFFFF" w:themeFill="background1"/>
        <w:spacing w:after="200" w:line="276" w:lineRule="auto"/>
        <w:jc w:val="center"/>
        <w:rPr>
          <w:rFonts w:ascii="Arial" w:hAnsi="Arial" w:cs="Arial"/>
          <w:b/>
          <w:bCs/>
          <w:color w:val="0E0F2D" w:themeColor="text2"/>
          <w:sz w:val="28"/>
          <w:szCs w:val="28"/>
        </w:rPr>
      </w:pPr>
    </w:p>
    <w:p w:rsidR="000E4444" w:rsidRPr="000E4444" w:rsidP="000E4444" w14:paraId="5E5A9856" w14:textId="0D2F8115">
      <w:pPr>
        <w:rPr>
          <w:rFonts w:ascii="Source Sans Pro" w:hAnsi="Source Sans Pro" w:eastAsiaTheme="minorHAnsi"/>
          <w:b/>
          <w:bCs/>
        </w:rPr>
      </w:pPr>
      <w:r w:rsidRPr="000E4444">
        <w:rPr>
          <w:rFonts w:ascii="Source Sans Pro" w:hAnsi="Source Sans Pro" w:eastAsiaTheme="minorHAnsi"/>
          <w:b/>
          <w:bCs/>
        </w:rPr>
        <w:t xml:space="preserve">Survey </w:t>
      </w:r>
      <w:r w:rsidR="000C5FB4">
        <w:rPr>
          <w:rFonts w:ascii="Source Sans Pro" w:hAnsi="Source Sans Pro" w:eastAsiaTheme="minorHAnsi"/>
          <w:b/>
          <w:bCs/>
        </w:rPr>
        <w:t>Platform</w:t>
      </w:r>
      <w:r w:rsidRPr="000E4444">
        <w:rPr>
          <w:rFonts w:ascii="Source Sans Pro" w:hAnsi="Source Sans Pro" w:eastAsiaTheme="minorHAnsi"/>
          <w:b/>
          <w:bCs/>
        </w:rPr>
        <w:t xml:space="preserve">: </w:t>
      </w:r>
      <w:r w:rsidRPr="000E4444">
        <w:rPr>
          <w:rFonts w:ascii="Source Sans Pro" w:hAnsi="Source Sans Pro" w:eastAsiaTheme="minorHAnsi"/>
        </w:rPr>
        <w:t>Qualtrics</w:t>
      </w:r>
      <w:r w:rsidRPr="000E4444">
        <w:rPr>
          <w:rFonts w:ascii="Source Sans Pro" w:hAnsi="Source Sans Pro" w:eastAsiaTheme="minorHAnsi"/>
          <w:b/>
          <w:bCs/>
        </w:rPr>
        <w:br/>
        <w:t xml:space="preserve">Survey Dissemination: </w:t>
      </w:r>
      <w:r w:rsidRPr="000E4444">
        <w:rPr>
          <w:rFonts w:ascii="Source Sans Pro" w:hAnsi="Source Sans Pro" w:eastAsiaTheme="minorHAnsi"/>
        </w:rPr>
        <w:t>The link is</w:t>
      </w:r>
      <w:r w:rsidRPr="000E4444">
        <w:rPr>
          <w:rFonts w:ascii="Source Sans Pro" w:hAnsi="Source Sans Pro" w:eastAsiaTheme="minorHAnsi"/>
          <w:b/>
          <w:bCs/>
        </w:rPr>
        <w:t xml:space="preserve"> </w:t>
      </w:r>
      <w:r w:rsidRPr="000E4444">
        <w:rPr>
          <w:rFonts w:ascii="Source Sans Pro" w:hAnsi="Source Sans Pro" w:eastAsiaTheme="minorHAnsi"/>
        </w:rPr>
        <w:t>posted in the Microsoft Teams chat at the beginning and end of the webinar, it is also pinned to the top. Survey is announced verbally in the beginning and end of presentation. The survey is also posted in a slide at the end and sent to participants through email after the webinar is complete.</w:t>
      </w:r>
      <w:r w:rsidRPr="000E4444">
        <w:rPr>
          <w:rFonts w:ascii="Source Sans Pro" w:hAnsi="Source Sans Pro" w:eastAsiaTheme="minorHAnsi"/>
          <w:b/>
          <w:bCs/>
        </w:rPr>
        <w:t xml:space="preserve"> </w:t>
      </w:r>
    </w:p>
    <w:p w:rsidR="00681138" w:rsidRPr="00E8593D" w:rsidP="00BF51E1" w14:paraId="60061E4C" w14:textId="781E5C0D">
      <w:pPr>
        <w:shd w:val="clear" w:color="auto" w:fill="FFFFFF"/>
        <w:spacing w:line="276" w:lineRule="auto"/>
        <w:rPr>
          <w:rFonts w:ascii="Arial" w:hAnsi="Arial" w:cs="Arial"/>
          <w:color w:val="000000"/>
        </w:rPr>
      </w:pPr>
      <w:r w:rsidRPr="000E4444">
        <w:rPr>
          <w:rFonts w:ascii="Source Sans Pro" w:hAnsi="Source Sans Pro" w:eastAsiaTheme="minorHAnsi"/>
          <w:b/>
          <w:bCs/>
        </w:rPr>
        <w:t xml:space="preserve">Survey </w:t>
      </w:r>
      <w:r w:rsidR="007677E4">
        <w:rPr>
          <w:rFonts w:ascii="Source Sans Pro" w:hAnsi="Source Sans Pro" w:eastAsiaTheme="minorHAnsi"/>
          <w:b/>
          <w:bCs/>
        </w:rPr>
        <w:t xml:space="preserve">Type: </w:t>
      </w:r>
      <w:r w:rsidR="00E8593D">
        <w:rPr>
          <w:rFonts w:ascii="Source Sans Pro" w:hAnsi="Source Sans Pro" w:eastAsiaTheme="minorHAnsi"/>
        </w:rPr>
        <w:t xml:space="preserve">The primary survey is related to </w:t>
      </w:r>
      <w:r w:rsidR="00177396">
        <w:rPr>
          <w:rFonts w:ascii="Source Sans Pro" w:hAnsi="Source Sans Pro" w:eastAsiaTheme="minorHAnsi"/>
        </w:rPr>
        <w:t xml:space="preserve">feedback </w:t>
      </w:r>
      <w:r w:rsidR="00B064EF">
        <w:rPr>
          <w:rFonts w:ascii="Source Sans Pro" w:hAnsi="Source Sans Pro" w:eastAsiaTheme="minorHAnsi"/>
        </w:rPr>
        <w:t>regarding webinars</w:t>
      </w:r>
      <w:r w:rsidR="00911625">
        <w:rPr>
          <w:rFonts w:ascii="Source Sans Pro" w:hAnsi="Source Sans Pro" w:eastAsiaTheme="minorHAnsi"/>
        </w:rPr>
        <w:t xml:space="preserve">. In addition, </w:t>
      </w:r>
      <w:r w:rsidR="00691729">
        <w:rPr>
          <w:rFonts w:ascii="Source Sans Pro" w:hAnsi="Source Sans Pro" w:eastAsiaTheme="minorHAnsi"/>
        </w:rPr>
        <w:t xml:space="preserve">for the current OMB package </w:t>
      </w:r>
      <w:r w:rsidR="00911625">
        <w:rPr>
          <w:rFonts w:ascii="Source Sans Pro" w:hAnsi="Source Sans Pro" w:eastAsiaTheme="minorHAnsi"/>
        </w:rPr>
        <w:t xml:space="preserve">ICF has proposed hosting office hours and </w:t>
      </w:r>
      <w:r w:rsidR="002F2276">
        <w:rPr>
          <w:rFonts w:ascii="Source Sans Pro" w:hAnsi="Source Sans Pro" w:eastAsiaTheme="minorHAnsi"/>
        </w:rPr>
        <w:t xml:space="preserve">hosting quarterly </w:t>
      </w:r>
      <w:r w:rsidR="0028118A">
        <w:rPr>
          <w:rFonts w:ascii="Source Sans Pro" w:hAnsi="Source Sans Pro" w:eastAsiaTheme="minorHAnsi"/>
        </w:rPr>
        <w:t>webinars with new key personnel and surveys have been developed specifically for each of these. Finally, ICF proposes hosting a live ongoing feedback platform for coalitions to share information on reporting</w:t>
      </w:r>
      <w:r w:rsidR="00551CCA">
        <w:rPr>
          <w:rFonts w:ascii="Source Sans Pro" w:hAnsi="Source Sans Pro" w:eastAsiaTheme="minorHAnsi"/>
        </w:rPr>
        <w:t>.</w:t>
      </w:r>
      <w:r w:rsidR="00CE105B">
        <w:rPr>
          <w:rFonts w:ascii="Source Sans Pro" w:hAnsi="Source Sans Pro" w:eastAsiaTheme="minorHAnsi"/>
        </w:rPr>
        <w:t xml:space="preserve"> Proposed changes </w:t>
      </w:r>
      <w:r w:rsidR="002C07DD">
        <w:rPr>
          <w:rFonts w:ascii="Source Sans Pro" w:hAnsi="Source Sans Pro" w:eastAsiaTheme="minorHAnsi"/>
        </w:rPr>
        <w:t xml:space="preserve">are indicated by </w:t>
      </w:r>
      <w:r w:rsidRPr="002C07DD" w:rsidR="002C07DD">
        <w:rPr>
          <w:rFonts w:ascii="Source Sans Pro" w:hAnsi="Source Sans Pro" w:eastAsiaTheme="minorHAnsi"/>
          <w:color w:val="00B050"/>
        </w:rPr>
        <w:t xml:space="preserve">green </w:t>
      </w:r>
      <w:r w:rsidR="002C07DD">
        <w:rPr>
          <w:rFonts w:ascii="Source Sans Pro" w:hAnsi="Source Sans Pro" w:eastAsiaTheme="minorHAnsi"/>
        </w:rPr>
        <w:t>text.</w:t>
      </w:r>
    </w:p>
    <w:p w:rsidR="00BF51E1" w:rsidP="00BF51E1" w14:paraId="44EAFD9C" w14:textId="77777777">
      <w:pPr>
        <w:shd w:val="clear" w:color="auto" w:fill="FFFFFF"/>
        <w:spacing w:line="276" w:lineRule="auto"/>
        <w:rPr>
          <w:rFonts w:ascii="Arial" w:hAnsi="Arial" w:cs="Arial"/>
          <w:b/>
          <w:bCs/>
          <w:color w:val="000000"/>
        </w:rPr>
      </w:pPr>
    </w:p>
    <w:p w:rsidR="00BF51E1" w:rsidRPr="00BF51E1" w:rsidP="00BF51E1" w14:paraId="5741D6F8" w14:textId="30CD7CC2">
      <w:pPr>
        <w:spacing w:after="160" w:line="276" w:lineRule="auto"/>
        <w:rPr>
          <w:rFonts w:ascii="Arial" w:hAnsi="Arial" w:cs="Arial"/>
          <w:b/>
          <w:bCs/>
          <w:color w:val="000000"/>
          <w:u w:val="single"/>
        </w:rPr>
      </w:pPr>
      <w:r>
        <w:rPr>
          <w:rFonts w:ascii="Arial" w:hAnsi="Arial" w:cs="Arial"/>
          <w:b/>
          <w:bCs/>
          <w:color w:val="000000"/>
        </w:rPr>
        <w:br w:type="page"/>
      </w:r>
      <w:r w:rsidRPr="00BF51E1">
        <w:rPr>
          <w:rFonts w:ascii="Arial" w:hAnsi="Arial" w:cs="Arial"/>
          <w:b/>
          <w:bCs/>
          <w:color w:val="000000"/>
          <w:u w:val="single"/>
        </w:rPr>
        <w:t xml:space="preserve">Technical Assistance </w:t>
      </w:r>
      <w:r w:rsidR="00AD1D73">
        <w:rPr>
          <w:rFonts w:ascii="Arial" w:hAnsi="Arial" w:cs="Arial"/>
          <w:b/>
          <w:bCs/>
          <w:color w:val="000000"/>
          <w:u w:val="single"/>
        </w:rPr>
        <w:t>Webinar Surveys</w:t>
      </w:r>
      <w:r w:rsidRPr="00BF51E1">
        <w:rPr>
          <w:rFonts w:ascii="Arial" w:hAnsi="Arial" w:cs="Arial"/>
          <w:b/>
          <w:bCs/>
          <w:color w:val="000000"/>
          <w:u w:val="single"/>
        </w:rPr>
        <w:t>:</w:t>
      </w:r>
    </w:p>
    <w:p w:rsidR="00681138" w:rsidP="00681138" w14:paraId="4B94D5A5" w14:textId="77777777">
      <w:pPr>
        <w:shd w:val="clear" w:color="auto" w:fill="FFFFFF"/>
        <w:rPr>
          <w:rFonts w:ascii="Arial" w:hAnsi="Arial" w:cs="Arial"/>
          <w:b/>
          <w:bCs/>
          <w:color w:val="000000"/>
        </w:rPr>
      </w:pPr>
    </w:p>
    <w:p w:rsidR="00681138" w:rsidP="00681138" w14:paraId="2EE5FD08" w14:textId="77777777">
      <w:pPr>
        <w:shd w:val="clear" w:color="auto" w:fill="FFFFFF"/>
        <w:rPr>
          <w:rFonts w:ascii="Arial" w:hAnsi="Arial" w:cs="Arial"/>
          <w:b/>
          <w:bCs/>
          <w:color w:val="000000"/>
        </w:rPr>
      </w:pPr>
      <w:r>
        <w:rPr>
          <w:rFonts w:ascii="Arial" w:hAnsi="Arial" w:cs="Arial"/>
          <w:b/>
          <w:bCs/>
          <w:color w:val="000000"/>
        </w:rPr>
        <w:t>Participants in webinars will be asked to respond to the following voluntary survey after participation:</w:t>
      </w:r>
    </w:p>
    <w:p w:rsidR="00681138" w:rsidP="00681138" w14:paraId="3DEEC669" w14:textId="77777777">
      <w:pPr>
        <w:shd w:val="clear" w:color="auto" w:fill="FFFFFF"/>
        <w:rPr>
          <w:rFonts w:ascii="Arial" w:hAnsi="Arial" w:cs="Arial"/>
          <w:b/>
          <w:bCs/>
          <w:color w:val="000000"/>
        </w:rPr>
      </w:pPr>
    </w:p>
    <w:p w:rsidR="00681138" w:rsidRPr="00681138" w:rsidP="00681138" w14:paraId="0BC97225" w14:textId="77777777">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Overall, the session increased my knowledge and/or skills:</w:t>
      </w:r>
    </w:p>
    <w:tbl>
      <w:tblPr>
        <w:tblW w:w="18345" w:type="dxa"/>
        <w:tblCellSpacing w:w="0" w:type="dxa"/>
        <w:tblCellMar>
          <w:left w:w="0" w:type="dxa"/>
          <w:right w:w="0" w:type="dxa"/>
        </w:tblCellMar>
        <w:tblLook w:val="04A0"/>
      </w:tblPr>
      <w:tblGrid>
        <w:gridCol w:w="18345"/>
      </w:tblGrid>
      <w:tr w14:paraId="146A93A5" w14:textId="77777777" w:rsidTr="00CD7DFD">
        <w:tblPrEx>
          <w:tblW w:w="18345" w:type="dxa"/>
          <w:tblCellSpacing w:w="0" w:type="dxa"/>
          <w:tblCellMar>
            <w:left w:w="0" w:type="dxa"/>
            <w:right w:w="0" w:type="dxa"/>
          </w:tblCellMar>
          <w:tblLook w:val="04A0"/>
        </w:tblPrEx>
        <w:trPr>
          <w:tblCellSpacing w:w="0" w:type="dxa"/>
        </w:trPr>
        <w:tc>
          <w:tcPr>
            <w:tcW w:w="18345" w:type="dxa"/>
            <w:hideMark/>
          </w:tcPr>
          <w:p w:rsidR="00681138" w:rsidRPr="00681138" w:rsidP="00681138" w14:paraId="5FE905A8" w14:textId="77777777">
            <w:pPr>
              <w:ind w:left="1440" w:right="1440"/>
              <w:rPr>
                <w:rFonts w:ascii="Arial" w:hAnsi="Arial" w:cs="Arial"/>
                <w:color w:val="000000"/>
              </w:rPr>
            </w:pPr>
            <w:r w:rsidRPr="006535A3">
              <w:rPr>
                <w:noProof/>
              </w:rPr>
              <w:drawing>
                <wp:inline distT="0" distB="0" distL="0" distR="0">
                  <wp:extent cx="9525" cy="9525"/>
                  <wp:effectExtent l="0" t="0" r="0" b="0"/>
                  <wp:docPr id="14" name="Picture 1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Agree</w:t>
            </w:r>
          </w:p>
          <w:p w:rsidR="00681138" w:rsidRPr="00681138" w:rsidP="00681138" w14:paraId="305A4C13" w14:textId="77777777">
            <w:pPr>
              <w:ind w:left="1440" w:right="1440"/>
              <w:rPr>
                <w:rFonts w:ascii="Arial" w:hAnsi="Arial" w:cs="Arial"/>
                <w:color w:val="000000"/>
              </w:rPr>
            </w:pPr>
            <w:r w:rsidRPr="006535A3">
              <w:rPr>
                <w:noProof/>
              </w:rPr>
              <w:drawing>
                <wp:inline distT="0" distB="0" distL="0" distR="0">
                  <wp:extent cx="9525" cy="9525"/>
                  <wp:effectExtent l="0" t="0" r="0" b="0"/>
                  <wp:docPr id="13" name="Picture 1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P="00681138" w14:paraId="2638C588" w14:textId="77777777">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extent cx="9525" cy="9525"/>
                  <wp:effectExtent l="0" t="0" r="0" b="0"/>
                  <wp:docPr id="11" name="Picture 1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P="00681138" w14:paraId="1FD785C3" w14:textId="77777777">
            <w:pPr>
              <w:ind w:left="1440" w:right="1440"/>
              <w:rPr>
                <w:rFonts w:ascii="Arial" w:hAnsi="Arial" w:cs="Arial"/>
                <w:color w:val="000000"/>
              </w:rPr>
            </w:pPr>
            <w:r w:rsidRPr="006535A3">
              <w:rPr>
                <w:noProof/>
              </w:rPr>
              <w:drawing>
                <wp:inline distT="0" distB="0" distL="0" distR="0">
                  <wp:extent cx="9525" cy="9525"/>
                  <wp:effectExtent l="0" t="0" r="0" b="0"/>
                  <wp:docPr id="10" name="Picture 1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P="00681138" w14:paraId="3656B9AB" w14:textId="77777777">
      <w:pPr>
        <w:shd w:val="clear" w:color="auto" w:fill="FFFFFF"/>
        <w:jc w:val="center"/>
        <w:rPr>
          <w:rFonts w:ascii="Arial" w:hAnsi="Arial" w:eastAsiaTheme="minorHAnsi" w:cs="Arial"/>
          <w:b/>
          <w:bCs/>
          <w:color w:val="000000"/>
        </w:rPr>
      </w:pPr>
    </w:p>
    <w:p w:rsidR="00681138" w:rsidRPr="00681138" w:rsidP="00681138" w14:paraId="71C667DE" w14:textId="77777777">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The content/materials presented were directly relevant to my work and to others in my role:</w:t>
      </w:r>
    </w:p>
    <w:tbl>
      <w:tblPr>
        <w:tblW w:w="18345" w:type="dxa"/>
        <w:tblCellSpacing w:w="0" w:type="dxa"/>
        <w:tblCellMar>
          <w:left w:w="0" w:type="dxa"/>
          <w:right w:w="0" w:type="dxa"/>
        </w:tblCellMar>
        <w:tblLook w:val="04A0"/>
      </w:tblPr>
      <w:tblGrid>
        <w:gridCol w:w="18345"/>
      </w:tblGrid>
      <w:tr w14:paraId="3854699A" w14:textId="77777777" w:rsidTr="00CD7DFD">
        <w:tblPrEx>
          <w:tblW w:w="18345" w:type="dxa"/>
          <w:tblCellSpacing w:w="0" w:type="dxa"/>
          <w:tblCellMar>
            <w:left w:w="0" w:type="dxa"/>
            <w:right w:w="0" w:type="dxa"/>
          </w:tblCellMar>
          <w:tblLook w:val="04A0"/>
        </w:tblPrEx>
        <w:trPr>
          <w:tblCellSpacing w:w="0" w:type="dxa"/>
        </w:trPr>
        <w:tc>
          <w:tcPr>
            <w:tcW w:w="18345" w:type="dxa"/>
            <w:hideMark/>
          </w:tcPr>
          <w:p w:rsidR="00681138" w:rsidRPr="00681138" w:rsidP="00681138" w14:paraId="53AB9257" w14:textId="77777777">
            <w:pPr>
              <w:ind w:left="1440" w:right="1440"/>
              <w:rPr>
                <w:rFonts w:ascii="Arial" w:hAnsi="Arial" w:cs="Arial"/>
                <w:color w:val="000000"/>
              </w:rPr>
            </w:pPr>
            <w:r w:rsidRPr="00681138">
              <w:rPr>
                <w:rStyle w:val="qlabel"/>
                <w:rFonts w:ascii="Arial" w:hAnsi="Arial" w:cs="Arial"/>
                <w:color w:val="000000"/>
              </w:rPr>
              <w:t>Strongly Agree</w:t>
            </w:r>
          </w:p>
          <w:p w:rsidR="00681138" w:rsidRPr="00681138" w:rsidP="00681138" w14:paraId="3A2C1F43" w14:textId="77777777">
            <w:pPr>
              <w:ind w:left="1440" w:right="1440"/>
              <w:rPr>
                <w:rFonts w:ascii="Arial" w:hAnsi="Arial" w:cs="Arial"/>
                <w:color w:val="000000"/>
              </w:rPr>
            </w:pPr>
            <w:r w:rsidRPr="006535A3">
              <w:rPr>
                <w:noProof/>
              </w:rPr>
              <w:drawing>
                <wp:inline distT="0" distB="0" distL="0" distR="0">
                  <wp:extent cx="9525" cy="9525"/>
                  <wp:effectExtent l="0" t="0" r="0" b="0"/>
                  <wp:docPr id="1" name="Picture 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P="00681138" w14:paraId="0D905119" w14:textId="77777777">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extent cx="9525" cy="9525"/>
                  <wp:effectExtent l="0" t="0" r="0" b="0"/>
                  <wp:docPr id="15" name="Picture 1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P="00681138" w14:paraId="4BD91D22" w14:textId="77777777">
            <w:pPr>
              <w:ind w:left="1440" w:right="1440"/>
              <w:rPr>
                <w:rFonts w:ascii="Arial" w:hAnsi="Arial" w:cs="Arial"/>
                <w:color w:val="000000"/>
              </w:rPr>
            </w:pPr>
            <w:r w:rsidRPr="006535A3">
              <w:rPr>
                <w:noProof/>
              </w:rPr>
              <w:drawing>
                <wp:inline distT="0" distB="0" distL="0" distR="0">
                  <wp:extent cx="9525" cy="9525"/>
                  <wp:effectExtent l="0" t="0" r="0" b="0"/>
                  <wp:docPr id="16" name="Picture 1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P="00681138" w14:paraId="45FB0818" w14:textId="77777777">
      <w:pPr>
        <w:shd w:val="clear" w:color="auto" w:fill="FFFFFF"/>
        <w:jc w:val="center"/>
        <w:rPr>
          <w:rFonts w:ascii="Arial" w:hAnsi="Arial" w:eastAsiaTheme="minorHAnsi" w:cs="Arial"/>
          <w:b/>
          <w:bCs/>
          <w:color w:val="000000"/>
        </w:rPr>
      </w:pPr>
    </w:p>
    <w:p w:rsidR="00681138" w:rsidRPr="00681138" w:rsidP="00681138" w14:paraId="4D24E63C" w14:textId="77777777">
      <w:pPr>
        <w:pStyle w:val="ListParagraph"/>
        <w:numPr>
          <w:ilvl w:val="0"/>
          <w:numId w:val="1"/>
        </w:numPr>
        <w:shd w:val="clear" w:color="auto" w:fill="FFFFFF"/>
        <w:rPr>
          <w:rFonts w:ascii="Arial" w:hAnsi="Arial" w:cs="Arial"/>
          <w:b/>
          <w:bCs/>
          <w:color w:val="000000"/>
        </w:rPr>
      </w:pPr>
      <w:r w:rsidRPr="00681138">
        <w:rPr>
          <w:rFonts w:ascii="Arial" w:hAnsi="Arial" w:cs="Arial"/>
          <w:b/>
          <w:bCs/>
          <w:color w:val="000000"/>
        </w:rPr>
        <w:t>I would value additional/more detailed sessions on this topic:</w:t>
      </w:r>
    </w:p>
    <w:tbl>
      <w:tblPr>
        <w:tblW w:w="18345" w:type="dxa"/>
        <w:tblCellSpacing w:w="0" w:type="dxa"/>
        <w:tblCellMar>
          <w:left w:w="0" w:type="dxa"/>
          <w:right w:w="0" w:type="dxa"/>
        </w:tblCellMar>
        <w:tblLook w:val="04A0"/>
      </w:tblPr>
      <w:tblGrid>
        <w:gridCol w:w="18345"/>
      </w:tblGrid>
      <w:tr w14:paraId="40CA72B6" w14:textId="77777777" w:rsidTr="00CD7DFD">
        <w:tblPrEx>
          <w:tblW w:w="18345" w:type="dxa"/>
          <w:tblCellSpacing w:w="0" w:type="dxa"/>
          <w:tblCellMar>
            <w:left w:w="0" w:type="dxa"/>
            <w:right w:w="0" w:type="dxa"/>
          </w:tblCellMar>
          <w:tblLook w:val="04A0"/>
        </w:tblPrEx>
        <w:trPr>
          <w:tblCellSpacing w:w="0" w:type="dxa"/>
        </w:trPr>
        <w:tc>
          <w:tcPr>
            <w:tcW w:w="18345" w:type="dxa"/>
            <w:hideMark/>
          </w:tcPr>
          <w:p w:rsidR="00681138" w:rsidRPr="00681138" w:rsidP="00681138" w14:paraId="02074476" w14:textId="77777777">
            <w:pPr>
              <w:ind w:left="1440" w:right="1440"/>
              <w:rPr>
                <w:rFonts w:ascii="Arial" w:hAnsi="Arial" w:cs="Arial"/>
                <w:color w:val="000000"/>
              </w:rPr>
            </w:pPr>
            <w:r w:rsidRPr="00681138">
              <w:rPr>
                <w:rStyle w:val="qlabel"/>
                <w:rFonts w:ascii="Arial" w:hAnsi="Arial" w:cs="Arial"/>
                <w:color w:val="000000"/>
              </w:rPr>
              <w:t>Strongly Agree</w:t>
            </w:r>
          </w:p>
          <w:p w:rsidR="00681138" w:rsidRPr="00681138" w:rsidP="00681138" w14:paraId="3835EBAC" w14:textId="77777777">
            <w:pPr>
              <w:ind w:left="1440" w:right="1440"/>
              <w:rPr>
                <w:rFonts w:ascii="Arial" w:hAnsi="Arial" w:cs="Arial"/>
                <w:color w:val="000000"/>
              </w:rPr>
            </w:pPr>
            <w:r w:rsidRPr="006535A3">
              <w:rPr>
                <w:noProof/>
              </w:rPr>
              <w:drawing>
                <wp:inline distT="0" distB="0" distL="0" distR="0">
                  <wp:extent cx="9525" cy="9525"/>
                  <wp:effectExtent l="0" t="0" r="0" b="0"/>
                  <wp:docPr id="17" name="Picture 1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Somewhat Agree</w:t>
            </w:r>
          </w:p>
          <w:p w:rsidR="00681138" w:rsidRPr="00681138" w:rsidP="00681138" w14:paraId="41E3BC29" w14:textId="77777777">
            <w:pPr>
              <w:ind w:left="1440" w:right="1440"/>
              <w:rPr>
                <w:rFonts w:ascii="Arial" w:hAnsi="Arial" w:cs="Arial"/>
                <w:color w:val="000000"/>
              </w:rPr>
            </w:pPr>
            <w:r w:rsidRPr="00681138">
              <w:rPr>
                <w:rStyle w:val="qlabel"/>
                <w:rFonts w:ascii="Arial" w:hAnsi="Arial" w:cs="Arial"/>
                <w:color w:val="000000"/>
              </w:rPr>
              <w:t xml:space="preserve">Somewhat </w:t>
            </w:r>
            <w:r w:rsidRPr="006535A3">
              <w:rPr>
                <w:noProof/>
              </w:rPr>
              <w:drawing>
                <wp:inline distT="0" distB="0" distL="0" distR="0">
                  <wp:extent cx="9525" cy="9525"/>
                  <wp:effectExtent l="0" t="0" r="0" b="0"/>
                  <wp:docPr id="18" name="Picture 1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Disagree</w:t>
            </w:r>
          </w:p>
          <w:p w:rsidR="00681138" w:rsidRPr="00681138" w:rsidP="00681138" w14:paraId="71692F77" w14:textId="77777777">
            <w:pPr>
              <w:ind w:left="1440" w:right="1440"/>
              <w:rPr>
                <w:rFonts w:ascii="Arial" w:hAnsi="Arial" w:cs="Arial"/>
                <w:color w:val="000000"/>
              </w:rPr>
            </w:pPr>
            <w:r w:rsidRPr="006535A3">
              <w:rPr>
                <w:noProof/>
              </w:rPr>
              <w:drawing>
                <wp:inline distT="0" distB="0" distL="0" distR="0">
                  <wp:extent cx="9525" cy="9525"/>
                  <wp:effectExtent l="0" t="0" r="0" b="0"/>
                  <wp:docPr id="19" name="Picture 1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1"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681138">
              <w:rPr>
                <w:rStyle w:val="qlabel"/>
                <w:rFonts w:ascii="Arial" w:hAnsi="Arial" w:cs="Arial"/>
                <w:color w:val="000000"/>
              </w:rPr>
              <w:t>Strongly Disagree</w:t>
            </w:r>
          </w:p>
        </w:tc>
      </w:tr>
    </w:tbl>
    <w:p w:rsidR="00681138" w:rsidRPr="00CD7DFD" w:rsidP="00681138" w14:paraId="049F31CB" w14:textId="77777777">
      <w:pPr>
        <w:shd w:val="clear" w:color="auto" w:fill="FFFFFF"/>
        <w:jc w:val="center"/>
        <w:rPr>
          <w:rFonts w:ascii="Arial" w:hAnsi="Arial" w:eastAsiaTheme="minorHAnsi" w:cs="Arial"/>
          <w:b/>
          <w:bCs/>
          <w:color w:val="000000"/>
        </w:rPr>
      </w:pPr>
    </w:p>
    <w:p w:rsidR="00681138" w:rsidRPr="00681138" w:rsidP="00681138" w14:paraId="203AF9EF" w14:textId="77777777">
      <w:pPr>
        <w:pStyle w:val="ListParagraph"/>
        <w:numPr>
          <w:ilvl w:val="0"/>
          <w:numId w:val="1"/>
        </w:numPr>
        <w:shd w:val="clear" w:color="auto" w:fill="FFFFFF"/>
        <w:rPr>
          <w:rFonts w:ascii="Arial" w:hAnsi="Arial" w:cs="Arial"/>
          <w:b/>
        </w:rPr>
      </w:pPr>
      <w:r w:rsidRPr="00681138">
        <w:rPr>
          <w:rFonts w:ascii="Arial" w:hAnsi="Arial" w:cs="Arial"/>
          <w:b/>
        </w:rPr>
        <w:t>What part of the session was most helpful to you, if any?</w:t>
      </w:r>
      <w:r w:rsidRPr="00681138">
        <w:rPr>
          <w:rFonts w:ascii="Arial" w:hAnsi="Arial" w:cs="Arial"/>
          <w:b/>
        </w:rPr>
        <w:br/>
      </w:r>
    </w:p>
    <w:p w:rsidR="00681138" w:rsidRPr="00681138" w:rsidP="00681138" w14:paraId="51B394AF" w14:textId="77777777">
      <w:pPr>
        <w:pStyle w:val="ListParagraph"/>
        <w:numPr>
          <w:ilvl w:val="0"/>
          <w:numId w:val="1"/>
        </w:numPr>
        <w:shd w:val="clear" w:color="auto" w:fill="FFFFFF"/>
        <w:rPr>
          <w:rFonts w:ascii="Arial" w:hAnsi="Arial" w:cs="Arial"/>
          <w:b/>
        </w:rPr>
      </w:pPr>
      <w:r w:rsidRPr="00681138">
        <w:rPr>
          <w:rFonts w:ascii="Arial" w:hAnsi="Arial" w:cs="Arial"/>
          <w:b/>
          <w:bCs/>
          <w:color w:val="000000"/>
        </w:rPr>
        <w:t>What would you like to have seen done differently or what additional information about this topic</w:t>
      </w:r>
      <w:r w:rsidR="005C2B76">
        <w:rPr>
          <w:rFonts w:ascii="Arial" w:hAnsi="Arial" w:cs="Arial"/>
          <w:b/>
          <w:bCs/>
          <w:color w:val="000000"/>
        </w:rPr>
        <w:t xml:space="preserve"> </w:t>
      </w:r>
      <w:r w:rsidRPr="00681138">
        <w:rPr>
          <w:rFonts w:ascii="Arial" w:hAnsi="Arial" w:cs="Arial"/>
          <w:b/>
          <w:bCs/>
          <w:color w:val="000000"/>
        </w:rPr>
        <w:t>would you like to have received?</w:t>
      </w:r>
      <w:r w:rsidRPr="00681138">
        <w:rPr>
          <w:rFonts w:ascii="Arial" w:hAnsi="Arial" w:cs="Arial"/>
          <w:b/>
        </w:rPr>
        <w:br/>
      </w:r>
    </w:p>
    <w:p w:rsidR="00681138" w:rsidP="00681138" w14:paraId="721A1CF8" w14:textId="77777777">
      <w:pPr>
        <w:pStyle w:val="ListParagraph"/>
        <w:numPr>
          <w:ilvl w:val="0"/>
          <w:numId w:val="1"/>
        </w:numPr>
        <w:shd w:val="clear" w:color="auto" w:fill="FFFFFF"/>
        <w:rPr>
          <w:rFonts w:ascii="Arial" w:hAnsi="Arial" w:cs="Arial"/>
          <w:b/>
        </w:rPr>
      </w:pPr>
      <w:r w:rsidRPr="00681138">
        <w:rPr>
          <w:rFonts w:ascii="Arial" w:hAnsi="Arial" w:cs="Arial"/>
          <w:b/>
        </w:rPr>
        <w:t>Is there any content related to evaluations that you would like to recommend be included in future webinars</w:t>
      </w:r>
    </w:p>
    <w:p w:rsidR="00A964D6" w:rsidP="00681138" w14:paraId="579E8D05" w14:textId="692EE937">
      <w:pPr>
        <w:pStyle w:val="ListParagraph"/>
        <w:numPr>
          <w:ilvl w:val="0"/>
          <w:numId w:val="1"/>
        </w:numPr>
        <w:shd w:val="clear" w:color="auto" w:fill="FFFFFF"/>
        <w:rPr>
          <w:rFonts w:ascii="Arial" w:hAnsi="Arial" w:cs="Arial"/>
          <w:b/>
          <w:color w:val="00B050"/>
        </w:rPr>
      </w:pPr>
      <w:r w:rsidRPr="007C7EA9">
        <w:rPr>
          <w:rFonts w:ascii="Arial" w:hAnsi="Arial" w:cs="Arial"/>
          <w:b/>
          <w:color w:val="00B050"/>
        </w:rPr>
        <w:t>Optional question 1 about the specific topic to measure increase in skills if relevant.</w:t>
      </w:r>
    </w:p>
    <w:p w:rsidR="007C7EA9" w:rsidP="007C7EA9" w14:paraId="79AD785B" w14:textId="77777777">
      <w:pPr>
        <w:pStyle w:val="ListParagraph"/>
        <w:numPr>
          <w:ilvl w:val="0"/>
          <w:numId w:val="1"/>
        </w:numPr>
        <w:shd w:val="clear" w:color="auto" w:fill="FFFFFF"/>
        <w:rPr>
          <w:rFonts w:ascii="Arial" w:hAnsi="Arial" w:cs="Arial"/>
          <w:b/>
          <w:color w:val="00B050"/>
        </w:rPr>
      </w:pPr>
      <w:r w:rsidRPr="007C7EA9">
        <w:rPr>
          <w:rFonts w:ascii="Arial" w:hAnsi="Arial" w:cs="Arial"/>
          <w:b/>
          <w:color w:val="00B050"/>
        </w:rPr>
        <w:t>Optional question 1 about the specific topic to measure increase in skills if relevant.</w:t>
      </w:r>
    </w:p>
    <w:p w:rsidR="007C7EA9" w:rsidRPr="007C7EA9" w:rsidP="002C07DD" w14:paraId="01988FCD" w14:textId="77777777">
      <w:pPr>
        <w:pStyle w:val="ListParagraph"/>
        <w:shd w:val="clear" w:color="auto" w:fill="FFFFFF"/>
        <w:rPr>
          <w:rFonts w:ascii="Arial" w:hAnsi="Arial" w:cs="Arial"/>
          <w:b/>
          <w:color w:val="00B050"/>
        </w:rPr>
      </w:pPr>
    </w:p>
    <w:p w:rsidR="00BF51E1" w14:paraId="53128261" w14:textId="77777777">
      <w:pPr>
        <w:spacing w:after="160" w:line="259" w:lineRule="auto"/>
        <w:rPr>
          <w:rFonts w:ascii="Arial" w:hAnsi="Arial" w:cs="Arial"/>
          <w:b/>
          <w:bCs/>
          <w:color w:val="000000"/>
        </w:rPr>
      </w:pPr>
      <w:r>
        <w:rPr>
          <w:rFonts w:ascii="Arial" w:hAnsi="Arial" w:cs="Arial"/>
          <w:b/>
          <w:bCs/>
          <w:color w:val="000000"/>
        </w:rPr>
        <w:br w:type="page"/>
      </w:r>
    </w:p>
    <w:p w:rsidR="00F22406" w:rsidRPr="00F22406" w:rsidP="00F22406" w14:paraId="6220566D" w14:textId="77777777">
      <w:pPr>
        <w:spacing w:after="160" w:line="276" w:lineRule="auto"/>
        <w:rPr>
          <w:rFonts w:ascii="Arial" w:hAnsi="Arial" w:cs="Arial"/>
          <w:b/>
          <w:bCs/>
          <w:color w:val="000000"/>
          <w:u w:val="single"/>
        </w:rPr>
      </w:pPr>
      <w:r>
        <w:rPr>
          <w:rFonts w:ascii="Arial" w:hAnsi="Arial" w:cs="Arial"/>
          <w:b/>
          <w:bCs/>
          <w:color w:val="000000"/>
          <w:u w:val="single"/>
        </w:rPr>
        <w:t xml:space="preserve">Grant Oversight System (DFC </w:t>
      </w:r>
      <w:r w:rsidRPr="005601EE">
        <w:rPr>
          <w:rFonts w:ascii="Arial" w:hAnsi="Arial" w:cs="Arial"/>
          <w:b/>
          <w:bCs/>
          <w:i/>
          <w:color w:val="000000"/>
          <w:u w:val="single"/>
        </w:rPr>
        <w:t>Me</w:t>
      </w:r>
      <w:r>
        <w:rPr>
          <w:rFonts w:ascii="Arial" w:hAnsi="Arial" w:cs="Arial"/>
          <w:b/>
          <w:bCs/>
          <w:color w:val="000000"/>
          <w:u w:val="single"/>
        </w:rPr>
        <w:t xml:space="preserve">) </w:t>
      </w:r>
      <w:r w:rsidRPr="00F22406">
        <w:rPr>
          <w:rFonts w:ascii="Arial" w:hAnsi="Arial" w:cs="Arial"/>
          <w:b/>
          <w:bCs/>
          <w:color w:val="000000"/>
          <w:u w:val="single"/>
        </w:rPr>
        <w:t>items</w:t>
      </w:r>
      <w:r>
        <w:rPr>
          <w:rFonts w:ascii="Arial" w:hAnsi="Arial" w:cs="Arial"/>
          <w:b/>
          <w:bCs/>
          <w:color w:val="000000"/>
          <w:u w:val="single"/>
        </w:rPr>
        <w:t>:</w:t>
      </w:r>
    </w:p>
    <w:p w:rsidR="00F22406" w:rsidRPr="00F22406" w:rsidP="00F22406" w14:paraId="62486C05" w14:textId="77777777">
      <w:pPr>
        <w:jc w:val="center"/>
        <w:rPr>
          <w:rFonts w:ascii="Arial" w:hAnsi="Arial" w:cs="Arial"/>
          <w:sz w:val="10"/>
        </w:rPr>
      </w:pPr>
    </w:p>
    <w:p w:rsidR="00F22406" w:rsidRPr="00DB57BD" w:rsidP="00F22406" w14:paraId="5D6FDC53" w14:textId="77777777">
      <w:pPr>
        <w:pStyle w:val="ListParagraph"/>
        <w:numPr>
          <w:ilvl w:val="0"/>
          <w:numId w:val="3"/>
        </w:numPr>
        <w:rPr>
          <w:rFonts w:ascii="Arial" w:hAnsi="Arial" w:cs="Arial"/>
        </w:rPr>
      </w:pPr>
      <w:r w:rsidRPr="00DB57BD">
        <w:rPr>
          <w:rFonts w:ascii="Arial" w:hAnsi="Arial" w:cs="Arial"/>
        </w:rPr>
        <w:t>Overall, h</w:t>
      </w:r>
      <w:r>
        <w:rPr>
          <w:rFonts w:ascii="Arial" w:hAnsi="Arial" w:cs="Arial"/>
        </w:rPr>
        <w:t xml:space="preserve">ow satisfied are you with DFC </w:t>
      </w:r>
      <w:r w:rsidRPr="005601EE">
        <w:rPr>
          <w:rFonts w:ascii="Arial" w:hAnsi="Arial" w:cs="Arial"/>
          <w:i/>
        </w:rPr>
        <w:t>Me</w:t>
      </w:r>
      <w:r w:rsidRPr="00DB57BD">
        <w:rPr>
          <w:rFonts w:ascii="Arial" w:hAnsi="Arial" w:cs="Arial"/>
        </w:rPr>
        <w:t>?</w:t>
      </w:r>
    </w:p>
    <w:p w:rsidR="00F22406" w:rsidRPr="00DB57BD" w:rsidP="00F22406" w14:paraId="37515AE8" w14:textId="77777777">
      <w:pPr>
        <w:pStyle w:val="ListParagraph"/>
        <w:numPr>
          <w:ilvl w:val="1"/>
          <w:numId w:val="3"/>
        </w:numPr>
        <w:rPr>
          <w:rFonts w:ascii="Arial" w:hAnsi="Arial" w:cs="Arial"/>
        </w:rPr>
      </w:pPr>
      <w:r w:rsidRPr="00DB57BD">
        <w:rPr>
          <w:rFonts w:ascii="Arial" w:hAnsi="Arial" w:cs="Arial"/>
        </w:rPr>
        <w:t>Very satisfied</w:t>
      </w:r>
    </w:p>
    <w:p w:rsidR="00F22406" w:rsidRPr="00DB57BD" w:rsidP="00F22406" w14:paraId="11EC65A5" w14:textId="77777777">
      <w:pPr>
        <w:pStyle w:val="ListParagraph"/>
        <w:numPr>
          <w:ilvl w:val="1"/>
          <w:numId w:val="3"/>
        </w:numPr>
        <w:rPr>
          <w:rFonts w:ascii="Arial" w:hAnsi="Arial" w:cs="Arial"/>
        </w:rPr>
      </w:pPr>
      <w:r w:rsidRPr="00DB57BD">
        <w:rPr>
          <w:rFonts w:ascii="Arial" w:hAnsi="Arial" w:cs="Arial"/>
        </w:rPr>
        <w:t>Somewhat satisfied</w:t>
      </w:r>
    </w:p>
    <w:p w:rsidR="00F22406" w:rsidRPr="00DB57BD" w:rsidP="00F22406" w14:paraId="066F21FF" w14:textId="77777777">
      <w:pPr>
        <w:pStyle w:val="ListParagraph"/>
        <w:numPr>
          <w:ilvl w:val="1"/>
          <w:numId w:val="3"/>
        </w:numPr>
        <w:rPr>
          <w:rFonts w:ascii="Arial" w:hAnsi="Arial" w:cs="Arial"/>
        </w:rPr>
      </w:pPr>
      <w:r w:rsidRPr="00DB57BD">
        <w:rPr>
          <w:rFonts w:ascii="Arial" w:hAnsi="Arial" w:cs="Arial"/>
        </w:rPr>
        <w:t>Somewhat dissatisfied</w:t>
      </w:r>
    </w:p>
    <w:p w:rsidR="00F22406" w:rsidRPr="00DB57BD" w:rsidP="00F22406" w14:paraId="459E8004" w14:textId="77777777">
      <w:pPr>
        <w:pStyle w:val="ListParagraph"/>
        <w:numPr>
          <w:ilvl w:val="1"/>
          <w:numId w:val="3"/>
        </w:numPr>
        <w:rPr>
          <w:rFonts w:ascii="Arial" w:hAnsi="Arial" w:cs="Arial"/>
        </w:rPr>
      </w:pPr>
      <w:r w:rsidRPr="00DB57BD">
        <w:rPr>
          <w:rFonts w:ascii="Arial" w:hAnsi="Arial" w:cs="Arial"/>
        </w:rPr>
        <w:t>Very dissatisfied</w:t>
      </w:r>
    </w:p>
    <w:p w:rsidR="00F22406" w:rsidRPr="00F22406" w:rsidP="00F22406" w14:paraId="4101652C" w14:textId="77777777">
      <w:pPr>
        <w:rPr>
          <w:rFonts w:ascii="Arial" w:hAnsi="Arial" w:cs="Arial"/>
          <w:sz w:val="10"/>
        </w:rPr>
      </w:pPr>
    </w:p>
    <w:p w:rsidR="00F22406" w:rsidRPr="00DB57BD" w:rsidP="00F22406" w14:paraId="0308F515" w14:textId="77777777">
      <w:pPr>
        <w:rPr>
          <w:rFonts w:ascii="Arial" w:hAnsi="Arial" w:cs="Arial"/>
        </w:rPr>
      </w:pPr>
      <w:r w:rsidRPr="00DB57BD">
        <w:rPr>
          <w:rFonts w:ascii="Arial" w:hAnsi="Arial" w:cs="Arial"/>
        </w:rPr>
        <w:t>2. Please rate the usefulness of the following website features:</w:t>
      </w:r>
    </w:p>
    <w:tbl>
      <w:tblPr>
        <w:tblStyle w:val="TableGrid"/>
        <w:tblW w:w="0" w:type="auto"/>
        <w:tblLook w:val="04A0"/>
      </w:tblPr>
      <w:tblGrid>
        <w:gridCol w:w="3568"/>
        <w:gridCol w:w="922"/>
        <w:gridCol w:w="1350"/>
        <w:gridCol w:w="922"/>
        <w:gridCol w:w="922"/>
        <w:gridCol w:w="896"/>
      </w:tblGrid>
      <w:tr w14:paraId="246AC745" w14:textId="77777777" w:rsidTr="00851F3D">
        <w:tblPrEx>
          <w:tblW w:w="0" w:type="auto"/>
          <w:tblLook w:val="04A0"/>
        </w:tblPrEx>
        <w:tc>
          <w:tcPr>
            <w:tcW w:w="3568" w:type="dxa"/>
            <w:shd w:val="clear" w:color="auto" w:fill="0E0F2D" w:themeFill="text2"/>
            <w:vAlign w:val="center"/>
          </w:tcPr>
          <w:p w:rsidR="00F22406" w:rsidRPr="00DB57BD" w:rsidP="00E66B05" w14:paraId="4B99056E" w14:textId="77777777">
            <w:pPr>
              <w:jc w:val="center"/>
              <w:rPr>
                <w:rFonts w:ascii="Arial" w:hAnsi="Arial" w:cs="Arial"/>
              </w:rPr>
            </w:pPr>
          </w:p>
        </w:tc>
        <w:tc>
          <w:tcPr>
            <w:tcW w:w="922" w:type="dxa"/>
            <w:shd w:val="clear" w:color="auto" w:fill="0E0F2D" w:themeFill="text2"/>
            <w:vAlign w:val="center"/>
          </w:tcPr>
          <w:p w:rsidR="00F22406" w:rsidRPr="00DB57BD" w:rsidP="00E66B05" w14:paraId="125631EF" w14:textId="77777777">
            <w:pPr>
              <w:jc w:val="center"/>
              <w:rPr>
                <w:rFonts w:ascii="Arial" w:hAnsi="Arial" w:cs="Arial"/>
              </w:rPr>
            </w:pPr>
            <w:r w:rsidRPr="00DB57BD">
              <w:rPr>
                <w:rFonts w:ascii="Arial" w:hAnsi="Arial" w:cs="Arial"/>
              </w:rPr>
              <w:t>Very useful</w:t>
            </w:r>
          </w:p>
        </w:tc>
        <w:tc>
          <w:tcPr>
            <w:tcW w:w="1350" w:type="dxa"/>
            <w:shd w:val="clear" w:color="auto" w:fill="0E0F2D" w:themeFill="text2"/>
            <w:vAlign w:val="center"/>
          </w:tcPr>
          <w:p w:rsidR="00F22406" w:rsidRPr="00DB57BD" w:rsidP="00E66B05" w14:paraId="1D1B589B" w14:textId="77777777">
            <w:pPr>
              <w:jc w:val="center"/>
              <w:rPr>
                <w:rFonts w:ascii="Arial" w:hAnsi="Arial" w:cs="Arial"/>
              </w:rPr>
            </w:pPr>
            <w:r w:rsidRPr="00DB57BD">
              <w:rPr>
                <w:rFonts w:ascii="Arial" w:hAnsi="Arial" w:cs="Arial"/>
              </w:rPr>
              <w:t>Somewhat useful</w:t>
            </w:r>
          </w:p>
        </w:tc>
        <w:tc>
          <w:tcPr>
            <w:tcW w:w="922" w:type="dxa"/>
            <w:shd w:val="clear" w:color="auto" w:fill="0E0F2D" w:themeFill="text2"/>
            <w:vAlign w:val="center"/>
          </w:tcPr>
          <w:p w:rsidR="00F22406" w:rsidRPr="00DB57BD" w:rsidP="00E66B05" w14:paraId="589EE43B" w14:textId="77777777">
            <w:pPr>
              <w:jc w:val="center"/>
              <w:rPr>
                <w:rFonts w:ascii="Arial" w:hAnsi="Arial" w:cs="Arial"/>
              </w:rPr>
            </w:pPr>
            <w:r w:rsidRPr="00DB57BD">
              <w:rPr>
                <w:rFonts w:ascii="Arial" w:hAnsi="Arial" w:cs="Arial"/>
              </w:rPr>
              <w:t>Not very useful</w:t>
            </w:r>
          </w:p>
        </w:tc>
        <w:tc>
          <w:tcPr>
            <w:tcW w:w="922" w:type="dxa"/>
            <w:shd w:val="clear" w:color="auto" w:fill="0E0F2D" w:themeFill="text2"/>
            <w:vAlign w:val="center"/>
          </w:tcPr>
          <w:p w:rsidR="00F22406" w:rsidRPr="00DB57BD" w:rsidP="00E66B05" w14:paraId="4F43053F" w14:textId="77777777">
            <w:pPr>
              <w:jc w:val="center"/>
              <w:rPr>
                <w:rFonts w:ascii="Arial" w:hAnsi="Arial" w:cs="Arial"/>
              </w:rPr>
            </w:pPr>
            <w:r w:rsidRPr="00DB57BD">
              <w:rPr>
                <w:rFonts w:ascii="Arial" w:hAnsi="Arial" w:cs="Arial"/>
              </w:rPr>
              <w:t>Not at all useful</w:t>
            </w:r>
          </w:p>
        </w:tc>
        <w:tc>
          <w:tcPr>
            <w:tcW w:w="896" w:type="dxa"/>
            <w:shd w:val="clear" w:color="auto" w:fill="0E0F2D" w:themeFill="text2"/>
            <w:vAlign w:val="center"/>
          </w:tcPr>
          <w:p w:rsidR="00F22406" w:rsidRPr="00DB57BD" w:rsidP="00E66B05" w14:paraId="7703D5CE" w14:textId="77777777">
            <w:pPr>
              <w:jc w:val="center"/>
              <w:rPr>
                <w:rFonts w:ascii="Arial" w:hAnsi="Arial" w:cs="Arial"/>
              </w:rPr>
            </w:pPr>
            <w:r w:rsidRPr="00DB57BD">
              <w:rPr>
                <w:rFonts w:ascii="Arial" w:hAnsi="Arial" w:cs="Arial"/>
              </w:rPr>
              <w:t>N/A: Have not used</w:t>
            </w:r>
          </w:p>
        </w:tc>
      </w:tr>
      <w:tr w14:paraId="75FA0341" w14:textId="77777777" w:rsidTr="00E66B05">
        <w:tblPrEx>
          <w:tblW w:w="0" w:type="auto"/>
          <w:tblLook w:val="04A0"/>
        </w:tblPrEx>
        <w:tc>
          <w:tcPr>
            <w:tcW w:w="3568" w:type="dxa"/>
          </w:tcPr>
          <w:p w:rsidR="00F22406" w:rsidRPr="00DB57BD" w:rsidP="007E565B" w14:paraId="2C2020C7" w14:textId="77777777">
            <w:pPr>
              <w:rPr>
                <w:rFonts w:ascii="Arial" w:hAnsi="Arial" w:cs="Arial"/>
              </w:rPr>
            </w:pPr>
            <w:r w:rsidRPr="00DB57BD">
              <w:rPr>
                <w:rFonts w:ascii="Arial" w:hAnsi="Arial" w:cs="Arial"/>
              </w:rPr>
              <w:t xml:space="preserve">Learning </w:t>
            </w:r>
            <w:r w:rsidR="007E565B">
              <w:rPr>
                <w:rFonts w:ascii="Arial" w:hAnsi="Arial" w:cs="Arial"/>
              </w:rPr>
              <w:t xml:space="preserve">Center </w:t>
            </w:r>
            <w:r w:rsidR="005601EE">
              <w:rPr>
                <w:rFonts w:ascii="Arial" w:hAnsi="Arial" w:cs="Arial"/>
              </w:rPr>
              <w:t>Resources</w:t>
            </w:r>
          </w:p>
        </w:tc>
        <w:tc>
          <w:tcPr>
            <w:tcW w:w="922" w:type="dxa"/>
          </w:tcPr>
          <w:p w:rsidR="00F22406" w:rsidRPr="00DB57BD" w:rsidP="00E66B05" w14:paraId="1299C43A" w14:textId="77777777">
            <w:pPr>
              <w:rPr>
                <w:rFonts w:ascii="Arial" w:hAnsi="Arial" w:cs="Arial"/>
              </w:rPr>
            </w:pPr>
          </w:p>
        </w:tc>
        <w:tc>
          <w:tcPr>
            <w:tcW w:w="1350" w:type="dxa"/>
          </w:tcPr>
          <w:p w:rsidR="00F22406" w:rsidRPr="00DB57BD" w:rsidP="00E66B05" w14:paraId="4DDBEF00" w14:textId="77777777">
            <w:pPr>
              <w:rPr>
                <w:rFonts w:ascii="Arial" w:hAnsi="Arial" w:cs="Arial"/>
              </w:rPr>
            </w:pPr>
          </w:p>
        </w:tc>
        <w:tc>
          <w:tcPr>
            <w:tcW w:w="922" w:type="dxa"/>
          </w:tcPr>
          <w:p w:rsidR="00F22406" w:rsidRPr="00DB57BD" w:rsidP="00E66B05" w14:paraId="3461D779" w14:textId="77777777">
            <w:pPr>
              <w:rPr>
                <w:rFonts w:ascii="Arial" w:hAnsi="Arial" w:cs="Arial"/>
              </w:rPr>
            </w:pPr>
          </w:p>
        </w:tc>
        <w:tc>
          <w:tcPr>
            <w:tcW w:w="922" w:type="dxa"/>
          </w:tcPr>
          <w:p w:rsidR="00F22406" w:rsidRPr="00DB57BD" w:rsidP="00E66B05" w14:paraId="3CF2D8B6" w14:textId="77777777">
            <w:pPr>
              <w:rPr>
                <w:rFonts w:ascii="Arial" w:hAnsi="Arial" w:cs="Arial"/>
              </w:rPr>
            </w:pPr>
          </w:p>
        </w:tc>
        <w:tc>
          <w:tcPr>
            <w:tcW w:w="896" w:type="dxa"/>
          </w:tcPr>
          <w:p w:rsidR="00F22406" w:rsidRPr="00DB57BD" w:rsidP="00E66B05" w14:paraId="0FB78278" w14:textId="77777777">
            <w:pPr>
              <w:rPr>
                <w:rFonts w:ascii="Arial" w:hAnsi="Arial" w:cs="Arial"/>
              </w:rPr>
            </w:pPr>
          </w:p>
        </w:tc>
      </w:tr>
      <w:tr w14:paraId="132B7AC0" w14:textId="77777777" w:rsidTr="00275261">
        <w:tblPrEx>
          <w:tblW w:w="0" w:type="auto"/>
          <w:tblLook w:val="04A0"/>
        </w:tblPrEx>
        <w:tc>
          <w:tcPr>
            <w:tcW w:w="3568" w:type="dxa"/>
          </w:tcPr>
          <w:p w:rsidR="005601EE" w:rsidRPr="00DB57BD" w:rsidP="007E565B" w14:paraId="1CA435AA" w14:textId="77777777">
            <w:pPr>
              <w:rPr>
                <w:rFonts w:ascii="Arial" w:hAnsi="Arial" w:cs="Arial"/>
              </w:rPr>
            </w:pPr>
            <w:r w:rsidRPr="00DB57BD">
              <w:rPr>
                <w:rFonts w:ascii="Arial" w:hAnsi="Arial" w:cs="Arial"/>
              </w:rPr>
              <w:t>Learning</w:t>
            </w:r>
            <w:r w:rsidR="007E565B">
              <w:rPr>
                <w:rFonts w:ascii="Arial" w:hAnsi="Arial" w:cs="Arial"/>
              </w:rPr>
              <w:t xml:space="preserve"> Center</w:t>
            </w:r>
            <w:r>
              <w:rPr>
                <w:rFonts w:ascii="Arial" w:hAnsi="Arial" w:cs="Arial"/>
              </w:rPr>
              <w:t xml:space="preserve"> Success Stories</w:t>
            </w:r>
          </w:p>
        </w:tc>
        <w:tc>
          <w:tcPr>
            <w:tcW w:w="922" w:type="dxa"/>
          </w:tcPr>
          <w:p w:rsidR="005601EE" w:rsidRPr="00DB57BD" w:rsidP="00275261" w14:paraId="1FC39945" w14:textId="77777777">
            <w:pPr>
              <w:rPr>
                <w:rFonts w:ascii="Arial" w:hAnsi="Arial" w:cs="Arial"/>
              </w:rPr>
            </w:pPr>
          </w:p>
        </w:tc>
        <w:tc>
          <w:tcPr>
            <w:tcW w:w="1350" w:type="dxa"/>
          </w:tcPr>
          <w:p w:rsidR="005601EE" w:rsidRPr="00DB57BD" w:rsidP="00275261" w14:paraId="0562CB0E" w14:textId="77777777">
            <w:pPr>
              <w:rPr>
                <w:rFonts w:ascii="Arial" w:hAnsi="Arial" w:cs="Arial"/>
              </w:rPr>
            </w:pPr>
          </w:p>
        </w:tc>
        <w:tc>
          <w:tcPr>
            <w:tcW w:w="922" w:type="dxa"/>
          </w:tcPr>
          <w:p w:rsidR="005601EE" w:rsidRPr="00DB57BD" w:rsidP="00275261" w14:paraId="34CE0A41" w14:textId="77777777">
            <w:pPr>
              <w:rPr>
                <w:rFonts w:ascii="Arial" w:hAnsi="Arial" w:cs="Arial"/>
              </w:rPr>
            </w:pPr>
          </w:p>
        </w:tc>
        <w:tc>
          <w:tcPr>
            <w:tcW w:w="922" w:type="dxa"/>
          </w:tcPr>
          <w:p w:rsidR="005601EE" w:rsidRPr="00DB57BD" w:rsidP="00275261" w14:paraId="62EBF3C5" w14:textId="77777777">
            <w:pPr>
              <w:rPr>
                <w:rFonts w:ascii="Arial" w:hAnsi="Arial" w:cs="Arial"/>
              </w:rPr>
            </w:pPr>
          </w:p>
        </w:tc>
        <w:tc>
          <w:tcPr>
            <w:tcW w:w="896" w:type="dxa"/>
          </w:tcPr>
          <w:p w:rsidR="005601EE" w:rsidRPr="00DB57BD" w:rsidP="00275261" w14:paraId="6D98A12B" w14:textId="77777777">
            <w:pPr>
              <w:rPr>
                <w:rFonts w:ascii="Arial" w:hAnsi="Arial" w:cs="Arial"/>
              </w:rPr>
            </w:pPr>
          </w:p>
        </w:tc>
      </w:tr>
      <w:tr w14:paraId="386B1166" w14:textId="77777777" w:rsidTr="00E66B05">
        <w:tblPrEx>
          <w:tblW w:w="0" w:type="auto"/>
          <w:tblLook w:val="04A0"/>
        </w:tblPrEx>
        <w:tc>
          <w:tcPr>
            <w:tcW w:w="3568" w:type="dxa"/>
          </w:tcPr>
          <w:p w:rsidR="00F22406" w:rsidRPr="00DB57BD" w:rsidP="00E66B05" w14:paraId="63E5D4A9" w14:textId="77777777">
            <w:pPr>
              <w:rPr>
                <w:rFonts w:ascii="Arial" w:hAnsi="Arial" w:cs="Arial"/>
              </w:rPr>
            </w:pPr>
            <w:r w:rsidRPr="00DB57BD">
              <w:rPr>
                <w:rFonts w:ascii="Arial" w:hAnsi="Arial" w:cs="Arial"/>
              </w:rPr>
              <w:t>Progress Reporting</w:t>
            </w:r>
          </w:p>
        </w:tc>
        <w:tc>
          <w:tcPr>
            <w:tcW w:w="922" w:type="dxa"/>
          </w:tcPr>
          <w:p w:rsidR="00F22406" w:rsidRPr="00DB57BD" w:rsidP="00E66B05" w14:paraId="2946DB82" w14:textId="77777777">
            <w:pPr>
              <w:rPr>
                <w:rFonts w:ascii="Arial" w:hAnsi="Arial" w:cs="Arial"/>
              </w:rPr>
            </w:pPr>
          </w:p>
        </w:tc>
        <w:tc>
          <w:tcPr>
            <w:tcW w:w="1350" w:type="dxa"/>
          </w:tcPr>
          <w:p w:rsidR="00F22406" w:rsidRPr="00DB57BD" w:rsidP="00E66B05" w14:paraId="5997CC1D" w14:textId="77777777">
            <w:pPr>
              <w:rPr>
                <w:rFonts w:ascii="Arial" w:hAnsi="Arial" w:cs="Arial"/>
              </w:rPr>
            </w:pPr>
          </w:p>
        </w:tc>
        <w:tc>
          <w:tcPr>
            <w:tcW w:w="922" w:type="dxa"/>
          </w:tcPr>
          <w:p w:rsidR="00F22406" w:rsidRPr="00DB57BD" w:rsidP="00E66B05" w14:paraId="110FFD37" w14:textId="77777777">
            <w:pPr>
              <w:rPr>
                <w:rFonts w:ascii="Arial" w:hAnsi="Arial" w:cs="Arial"/>
              </w:rPr>
            </w:pPr>
          </w:p>
        </w:tc>
        <w:tc>
          <w:tcPr>
            <w:tcW w:w="922" w:type="dxa"/>
          </w:tcPr>
          <w:p w:rsidR="00F22406" w:rsidRPr="00DB57BD" w:rsidP="00E66B05" w14:paraId="6B699379" w14:textId="77777777">
            <w:pPr>
              <w:rPr>
                <w:rFonts w:ascii="Arial" w:hAnsi="Arial" w:cs="Arial"/>
              </w:rPr>
            </w:pPr>
          </w:p>
        </w:tc>
        <w:tc>
          <w:tcPr>
            <w:tcW w:w="896" w:type="dxa"/>
          </w:tcPr>
          <w:p w:rsidR="00F22406" w:rsidRPr="00DB57BD" w:rsidP="00E66B05" w14:paraId="3FE9F23F" w14:textId="77777777">
            <w:pPr>
              <w:rPr>
                <w:rFonts w:ascii="Arial" w:hAnsi="Arial" w:cs="Arial"/>
              </w:rPr>
            </w:pPr>
          </w:p>
        </w:tc>
      </w:tr>
      <w:tr w14:paraId="2D845A76" w14:textId="77777777" w:rsidTr="00E66B05">
        <w:tblPrEx>
          <w:tblW w:w="0" w:type="auto"/>
          <w:tblLook w:val="04A0"/>
        </w:tblPrEx>
        <w:tc>
          <w:tcPr>
            <w:tcW w:w="3568" w:type="dxa"/>
          </w:tcPr>
          <w:p w:rsidR="00F22406" w:rsidRPr="00DB57BD" w:rsidP="00E66B05" w14:paraId="455A5A67" w14:textId="77777777">
            <w:pPr>
              <w:rPr>
                <w:rFonts w:ascii="Arial" w:hAnsi="Arial" w:cs="Arial"/>
              </w:rPr>
            </w:pPr>
            <w:r w:rsidRPr="00DB57BD">
              <w:rPr>
                <w:rFonts w:ascii="Arial" w:hAnsi="Arial" w:cs="Arial"/>
              </w:rPr>
              <w:t>Calendar</w:t>
            </w:r>
          </w:p>
        </w:tc>
        <w:tc>
          <w:tcPr>
            <w:tcW w:w="922" w:type="dxa"/>
          </w:tcPr>
          <w:p w:rsidR="00F22406" w:rsidRPr="00DB57BD" w:rsidP="00E66B05" w14:paraId="1F72F646" w14:textId="77777777">
            <w:pPr>
              <w:rPr>
                <w:rFonts w:ascii="Arial" w:hAnsi="Arial" w:cs="Arial"/>
              </w:rPr>
            </w:pPr>
          </w:p>
        </w:tc>
        <w:tc>
          <w:tcPr>
            <w:tcW w:w="1350" w:type="dxa"/>
          </w:tcPr>
          <w:p w:rsidR="00F22406" w:rsidRPr="00DB57BD" w:rsidP="00E66B05" w14:paraId="08CE6F91" w14:textId="77777777">
            <w:pPr>
              <w:rPr>
                <w:rFonts w:ascii="Arial" w:hAnsi="Arial" w:cs="Arial"/>
              </w:rPr>
            </w:pPr>
          </w:p>
        </w:tc>
        <w:tc>
          <w:tcPr>
            <w:tcW w:w="922" w:type="dxa"/>
          </w:tcPr>
          <w:p w:rsidR="00F22406" w:rsidRPr="00DB57BD" w:rsidP="00E66B05" w14:paraId="61CDCEAD" w14:textId="77777777">
            <w:pPr>
              <w:rPr>
                <w:rFonts w:ascii="Arial" w:hAnsi="Arial" w:cs="Arial"/>
              </w:rPr>
            </w:pPr>
          </w:p>
        </w:tc>
        <w:tc>
          <w:tcPr>
            <w:tcW w:w="922" w:type="dxa"/>
          </w:tcPr>
          <w:p w:rsidR="00F22406" w:rsidRPr="00DB57BD" w:rsidP="00E66B05" w14:paraId="6BB9E253" w14:textId="77777777">
            <w:pPr>
              <w:rPr>
                <w:rFonts w:ascii="Arial" w:hAnsi="Arial" w:cs="Arial"/>
              </w:rPr>
            </w:pPr>
          </w:p>
        </w:tc>
        <w:tc>
          <w:tcPr>
            <w:tcW w:w="896" w:type="dxa"/>
          </w:tcPr>
          <w:p w:rsidR="00F22406" w:rsidRPr="00DB57BD" w:rsidP="00E66B05" w14:paraId="23DE523C" w14:textId="77777777">
            <w:pPr>
              <w:rPr>
                <w:rFonts w:ascii="Arial" w:hAnsi="Arial" w:cs="Arial"/>
              </w:rPr>
            </w:pPr>
          </w:p>
        </w:tc>
      </w:tr>
      <w:tr w14:paraId="537ED53B" w14:textId="77777777" w:rsidTr="00E66B05">
        <w:tblPrEx>
          <w:tblW w:w="0" w:type="auto"/>
          <w:tblLook w:val="04A0"/>
        </w:tblPrEx>
        <w:tc>
          <w:tcPr>
            <w:tcW w:w="3568" w:type="dxa"/>
          </w:tcPr>
          <w:p w:rsidR="00F22406" w:rsidRPr="00DB57BD" w:rsidP="00E66B05" w14:paraId="5CD13531" w14:textId="77777777">
            <w:pPr>
              <w:rPr>
                <w:rFonts w:ascii="Arial" w:hAnsi="Arial" w:cs="Arial"/>
              </w:rPr>
            </w:pPr>
            <w:r w:rsidRPr="00DB57BD">
              <w:rPr>
                <w:rFonts w:ascii="Arial" w:hAnsi="Arial" w:cs="Arial"/>
              </w:rPr>
              <w:t>Dashboard</w:t>
            </w:r>
            <w:r w:rsidR="005601EE">
              <w:rPr>
                <w:rFonts w:ascii="Arial" w:hAnsi="Arial" w:cs="Arial"/>
              </w:rPr>
              <w:t xml:space="preserve"> Report Card</w:t>
            </w:r>
          </w:p>
        </w:tc>
        <w:tc>
          <w:tcPr>
            <w:tcW w:w="922" w:type="dxa"/>
          </w:tcPr>
          <w:p w:rsidR="00F22406" w:rsidRPr="00DB57BD" w:rsidP="00E66B05" w14:paraId="52E56223" w14:textId="77777777">
            <w:pPr>
              <w:rPr>
                <w:rFonts w:ascii="Arial" w:hAnsi="Arial" w:cs="Arial"/>
              </w:rPr>
            </w:pPr>
          </w:p>
        </w:tc>
        <w:tc>
          <w:tcPr>
            <w:tcW w:w="1350" w:type="dxa"/>
          </w:tcPr>
          <w:p w:rsidR="00F22406" w:rsidRPr="00DB57BD" w:rsidP="00E66B05" w14:paraId="07547A01" w14:textId="77777777">
            <w:pPr>
              <w:rPr>
                <w:rFonts w:ascii="Arial" w:hAnsi="Arial" w:cs="Arial"/>
              </w:rPr>
            </w:pPr>
          </w:p>
        </w:tc>
        <w:tc>
          <w:tcPr>
            <w:tcW w:w="922" w:type="dxa"/>
          </w:tcPr>
          <w:p w:rsidR="00F22406" w:rsidRPr="00DB57BD" w:rsidP="00E66B05" w14:paraId="5043CB0F" w14:textId="77777777">
            <w:pPr>
              <w:rPr>
                <w:rFonts w:ascii="Arial" w:hAnsi="Arial" w:cs="Arial"/>
              </w:rPr>
            </w:pPr>
          </w:p>
        </w:tc>
        <w:tc>
          <w:tcPr>
            <w:tcW w:w="922" w:type="dxa"/>
          </w:tcPr>
          <w:p w:rsidR="00F22406" w:rsidRPr="00DB57BD" w:rsidP="00E66B05" w14:paraId="07459315" w14:textId="77777777">
            <w:pPr>
              <w:rPr>
                <w:rFonts w:ascii="Arial" w:hAnsi="Arial" w:cs="Arial"/>
              </w:rPr>
            </w:pPr>
          </w:p>
        </w:tc>
        <w:tc>
          <w:tcPr>
            <w:tcW w:w="896" w:type="dxa"/>
          </w:tcPr>
          <w:p w:rsidR="00F22406" w:rsidRPr="00DB57BD" w:rsidP="00E66B05" w14:paraId="6537F28F" w14:textId="77777777">
            <w:pPr>
              <w:rPr>
                <w:rFonts w:ascii="Arial" w:hAnsi="Arial" w:cs="Arial"/>
              </w:rPr>
            </w:pPr>
          </w:p>
        </w:tc>
      </w:tr>
    </w:tbl>
    <w:p w:rsidR="00F22406" w:rsidRPr="00DB57BD" w:rsidP="00F22406" w14:paraId="686A9CFC" w14:textId="77777777">
      <w:pPr>
        <w:spacing w:before="120"/>
        <w:rPr>
          <w:rFonts w:ascii="Arial" w:hAnsi="Arial" w:cs="Arial"/>
        </w:rPr>
      </w:pPr>
      <w:r w:rsidRPr="00DB57BD">
        <w:rPr>
          <w:rFonts w:ascii="Arial" w:hAnsi="Arial" w:cs="Arial"/>
        </w:rPr>
        <w:t xml:space="preserve">3. Please rate DFC </w:t>
      </w:r>
      <w:r w:rsidRPr="005601EE">
        <w:rPr>
          <w:rFonts w:ascii="Arial" w:hAnsi="Arial" w:cs="Arial"/>
          <w:i/>
        </w:rPr>
        <w:t>Me</w:t>
      </w:r>
      <w:r w:rsidRPr="00DB57BD">
        <w:rPr>
          <w:rFonts w:ascii="Arial" w:hAnsi="Arial" w:cs="Arial"/>
        </w:rPr>
        <w:t xml:space="preserve"> in each of the following areas:</w:t>
      </w:r>
    </w:p>
    <w:tbl>
      <w:tblPr>
        <w:tblStyle w:val="TableGrid"/>
        <w:tblW w:w="0" w:type="auto"/>
        <w:tblLook w:val="04A0"/>
      </w:tblPr>
      <w:tblGrid>
        <w:gridCol w:w="4045"/>
        <w:gridCol w:w="1190"/>
        <w:gridCol w:w="1061"/>
        <w:gridCol w:w="1061"/>
        <w:gridCol w:w="1061"/>
        <w:gridCol w:w="1061"/>
      </w:tblGrid>
      <w:tr w14:paraId="0C53C950" w14:textId="77777777" w:rsidTr="00851F3D">
        <w:tblPrEx>
          <w:tblW w:w="0" w:type="auto"/>
          <w:tblLook w:val="04A0"/>
        </w:tblPrEx>
        <w:tc>
          <w:tcPr>
            <w:tcW w:w="4045" w:type="dxa"/>
            <w:shd w:val="clear" w:color="auto" w:fill="0E0F2D" w:themeFill="text2"/>
            <w:vAlign w:val="center"/>
          </w:tcPr>
          <w:p w:rsidR="00F22406" w:rsidRPr="00DB57BD" w:rsidP="00E66B05" w14:paraId="6DFB9E20" w14:textId="77777777">
            <w:pPr>
              <w:jc w:val="center"/>
              <w:rPr>
                <w:rFonts w:ascii="Arial" w:hAnsi="Arial" w:cs="Arial"/>
              </w:rPr>
            </w:pPr>
          </w:p>
        </w:tc>
        <w:tc>
          <w:tcPr>
            <w:tcW w:w="1061" w:type="dxa"/>
            <w:shd w:val="clear" w:color="auto" w:fill="0E0F2D" w:themeFill="text2"/>
            <w:vAlign w:val="center"/>
          </w:tcPr>
          <w:p w:rsidR="00F22406" w:rsidRPr="00DB57BD" w:rsidP="00E66B05" w14:paraId="74614A14" w14:textId="77777777">
            <w:pPr>
              <w:jc w:val="center"/>
              <w:rPr>
                <w:rFonts w:ascii="Arial" w:hAnsi="Arial" w:cs="Arial"/>
              </w:rPr>
            </w:pPr>
            <w:r w:rsidRPr="00DB57BD">
              <w:rPr>
                <w:rFonts w:ascii="Arial" w:hAnsi="Arial" w:cs="Arial"/>
              </w:rPr>
              <w:t xml:space="preserve">Excellent </w:t>
            </w:r>
          </w:p>
        </w:tc>
        <w:tc>
          <w:tcPr>
            <w:tcW w:w="1061" w:type="dxa"/>
            <w:shd w:val="clear" w:color="auto" w:fill="0E0F2D" w:themeFill="text2"/>
            <w:vAlign w:val="center"/>
          </w:tcPr>
          <w:p w:rsidR="00F22406" w:rsidRPr="00DB57BD" w:rsidP="00E66B05" w14:paraId="24B9D968" w14:textId="77777777">
            <w:pPr>
              <w:jc w:val="center"/>
              <w:rPr>
                <w:rFonts w:ascii="Arial" w:hAnsi="Arial" w:cs="Arial"/>
              </w:rPr>
            </w:pPr>
            <w:r w:rsidRPr="00DB57BD">
              <w:rPr>
                <w:rFonts w:ascii="Arial" w:hAnsi="Arial" w:cs="Arial"/>
              </w:rPr>
              <w:t>Good</w:t>
            </w:r>
          </w:p>
        </w:tc>
        <w:tc>
          <w:tcPr>
            <w:tcW w:w="1061" w:type="dxa"/>
            <w:shd w:val="clear" w:color="auto" w:fill="0E0F2D" w:themeFill="text2"/>
            <w:vAlign w:val="center"/>
          </w:tcPr>
          <w:p w:rsidR="00F22406" w:rsidRPr="00DB57BD" w:rsidP="00E66B05" w14:paraId="5F549C6C" w14:textId="77777777">
            <w:pPr>
              <w:jc w:val="center"/>
              <w:rPr>
                <w:rFonts w:ascii="Arial" w:hAnsi="Arial" w:cs="Arial"/>
              </w:rPr>
            </w:pPr>
            <w:r w:rsidRPr="00DB57BD">
              <w:rPr>
                <w:rFonts w:ascii="Arial" w:hAnsi="Arial" w:cs="Arial"/>
              </w:rPr>
              <w:t>Fair</w:t>
            </w:r>
          </w:p>
        </w:tc>
        <w:tc>
          <w:tcPr>
            <w:tcW w:w="1061" w:type="dxa"/>
            <w:shd w:val="clear" w:color="auto" w:fill="0E0F2D" w:themeFill="text2"/>
            <w:vAlign w:val="center"/>
          </w:tcPr>
          <w:p w:rsidR="00F22406" w:rsidRPr="00DB57BD" w:rsidP="00E66B05" w14:paraId="3ABEFE9F" w14:textId="77777777">
            <w:pPr>
              <w:jc w:val="center"/>
              <w:rPr>
                <w:rFonts w:ascii="Arial" w:hAnsi="Arial" w:cs="Arial"/>
              </w:rPr>
            </w:pPr>
            <w:r w:rsidRPr="00DB57BD">
              <w:rPr>
                <w:rFonts w:ascii="Arial" w:hAnsi="Arial" w:cs="Arial"/>
              </w:rPr>
              <w:t>Poor</w:t>
            </w:r>
          </w:p>
        </w:tc>
        <w:tc>
          <w:tcPr>
            <w:tcW w:w="1061" w:type="dxa"/>
            <w:shd w:val="clear" w:color="auto" w:fill="0E0F2D" w:themeFill="text2"/>
            <w:vAlign w:val="center"/>
          </w:tcPr>
          <w:p w:rsidR="00F22406" w:rsidRPr="00DB57BD" w:rsidP="00E66B05" w14:paraId="629D792A" w14:textId="77777777">
            <w:pPr>
              <w:jc w:val="center"/>
              <w:rPr>
                <w:rFonts w:ascii="Arial" w:hAnsi="Arial" w:cs="Arial"/>
              </w:rPr>
            </w:pPr>
            <w:r w:rsidRPr="00DB57BD">
              <w:rPr>
                <w:rFonts w:ascii="Arial" w:hAnsi="Arial" w:cs="Arial"/>
              </w:rPr>
              <w:t>N/A</w:t>
            </w:r>
          </w:p>
        </w:tc>
      </w:tr>
      <w:tr w14:paraId="58CCCF75" w14:textId="77777777" w:rsidTr="00E66B05">
        <w:tblPrEx>
          <w:tblW w:w="0" w:type="auto"/>
          <w:tblLook w:val="04A0"/>
        </w:tblPrEx>
        <w:tc>
          <w:tcPr>
            <w:tcW w:w="4045" w:type="dxa"/>
          </w:tcPr>
          <w:p w:rsidR="00F22406" w:rsidRPr="00DB57BD" w:rsidP="00E66B05" w14:paraId="0BAF3B63" w14:textId="77777777">
            <w:pPr>
              <w:rPr>
                <w:rFonts w:ascii="Arial" w:hAnsi="Arial" w:cs="Arial"/>
              </w:rPr>
            </w:pPr>
            <w:r w:rsidRPr="00DB57BD">
              <w:rPr>
                <w:rFonts w:ascii="Arial" w:hAnsi="Arial" w:cs="Arial"/>
              </w:rPr>
              <w:t>Ease of login</w:t>
            </w:r>
          </w:p>
        </w:tc>
        <w:tc>
          <w:tcPr>
            <w:tcW w:w="1061" w:type="dxa"/>
          </w:tcPr>
          <w:p w:rsidR="00F22406" w:rsidRPr="00DB57BD" w:rsidP="00E66B05" w14:paraId="70DF9E56" w14:textId="77777777">
            <w:pPr>
              <w:rPr>
                <w:rFonts w:ascii="Arial" w:hAnsi="Arial" w:cs="Arial"/>
              </w:rPr>
            </w:pPr>
          </w:p>
        </w:tc>
        <w:tc>
          <w:tcPr>
            <w:tcW w:w="1061" w:type="dxa"/>
          </w:tcPr>
          <w:p w:rsidR="00F22406" w:rsidRPr="00DB57BD" w:rsidP="00E66B05" w14:paraId="44E871BC" w14:textId="77777777">
            <w:pPr>
              <w:rPr>
                <w:rFonts w:ascii="Arial" w:hAnsi="Arial" w:cs="Arial"/>
              </w:rPr>
            </w:pPr>
          </w:p>
        </w:tc>
        <w:tc>
          <w:tcPr>
            <w:tcW w:w="1061" w:type="dxa"/>
          </w:tcPr>
          <w:p w:rsidR="00F22406" w:rsidRPr="00DB57BD" w:rsidP="00E66B05" w14:paraId="144A5D23" w14:textId="77777777">
            <w:pPr>
              <w:rPr>
                <w:rFonts w:ascii="Arial" w:hAnsi="Arial" w:cs="Arial"/>
              </w:rPr>
            </w:pPr>
          </w:p>
        </w:tc>
        <w:tc>
          <w:tcPr>
            <w:tcW w:w="1061" w:type="dxa"/>
          </w:tcPr>
          <w:p w:rsidR="00F22406" w:rsidRPr="00DB57BD" w:rsidP="00E66B05" w14:paraId="738610EB" w14:textId="77777777">
            <w:pPr>
              <w:rPr>
                <w:rFonts w:ascii="Arial" w:hAnsi="Arial" w:cs="Arial"/>
              </w:rPr>
            </w:pPr>
          </w:p>
        </w:tc>
        <w:tc>
          <w:tcPr>
            <w:tcW w:w="1061" w:type="dxa"/>
          </w:tcPr>
          <w:p w:rsidR="00F22406" w:rsidRPr="00DB57BD" w:rsidP="00E66B05" w14:paraId="637805D2" w14:textId="77777777">
            <w:pPr>
              <w:rPr>
                <w:rFonts w:ascii="Arial" w:hAnsi="Arial" w:cs="Arial"/>
              </w:rPr>
            </w:pPr>
          </w:p>
        </w:tc>
      </w:tr>
      <w:tr w14:paraId="379AF2CE" w14:textId="77777777" w:rsidTr="00E66B05">
        <w:tblPrEx>
          <w:tblW w:w="0" w:type="auto"/>
          <w:tblLook w:val="04A0"/>
        </w:tblPrEx>
        <w:tc>
          <w:tcPr>
            <w:tcW w:w="4045" w:type="dxa"/>
          </w:tcPr>
          <w:p w:rsidR="00F22406" w:rsidRPr="00DB57BD" w:rsidP="00E66B05" w14:paraId="35D196C3" w14:textId="77777777">
            <w:pPr>
              <w:rPr>
                <w:rFonts w:ascii="Arial" w:hAnsi="Arial" w:cs="Arial"/>
              </w:rPr>
            </w:pPr>
            <w:r w:rsidRPr="00DB57BD">
              <w:rPr>
                <w:rFonts w:ascii="Arial" w:hAnsi="Arial" w:cs="Arial"/>
              </w:rPr>
              <w:t>Ease of navigation</w:t>
            </w:r>
          </w:p>
        </w:tc>
        <w:tc>
          <w:tcPr>
            <w:tcW w:w="1061" w:type="dxa"/>
          </w:tcPr>
          <w:p w:rsidR="00F22406" w:rsidRPr="00DB57BD" w:rsidP="00E66B05" w14:paraId="463F29E8" w14:textId="77777777">
            <w:pPr>
              <w:rPr>
                <w:rFonts w:ascii="Arial" w:hAnsi="Arial" w:cs="Arial"/>
              </w:rPr>
            </w:pPr>
          </w:p>
        </w:tc>
        <w:tc>
          <w:tcPr>
            <w:tcW w:w="1061" w:type="dxa"/>
          </w:tcPr>
          <w:p w:rsidR="00F22406" w:rsidRPr="00DB57BD" w:rsidP="00E66B05" w14:paraId="3B7B4B86" w14:textId="77777777">
            <w:pPr>
              <w:rPr>
                <w:rFonts w:ascii="Arial" w:hAnsi="Arial" w:cs="Arial"/>
              </w:rPr>
            </w:pPr>
          </w:p>
        </w:tc>
        <w:tc>
          <w:tcPr>
            <w:tcW w:w="1061" w:type="dxa"/>
          </w:tcPr>
          <w:p w:rsidR="00F22406" w:rsidRPr="00DB57BD" w:rsidP="00E66B05" w14:paraId="3A0FF5F2" w14:textId="77777777">
            <w:pPr>
              <w:rPr>
                <w:rFonts w:ascii="Arial" w:hAnsi="Arial" w:cs="Arial"/>
              </w:rPr>
            </w:pPr>
          </w:p>
        </w:tc>
        <w:tc>
          <w:tcPr>
            <w:tcW w:w="1061" w:type="dxa"/>
          </w:tcPr>
          <w:p w:rsidR="00F22406" w:rsidRPr="00DB57BD" w:rsidP="00E66B05" w14:paraId="5630AD66" w14:textId="77777777">
            <w:pPr>
              <w:rPr>
                <w:rFonts w:ascii="Arial" w:hAnsi="Arial" w:cs="Arial"/>
              </w:rPr>
            </w:pPr>
          </w:p>
        </w:tc>
        <w:tc>
          <w:tcPr>
            <w:tcW w:w="1061" w:type="dxa"/>
          </w:tcPr>
          <w:p w:rsidR="00F22406" w:rsidRPr="00DB57BD" w:rsidP="00E66B05" w14:paraId="61829076" w14:textId="77777777">
            <w:pPr>
              <w:rPr>
                <w:rFonts w:ascii="Arial" w:hAnsi="Arial" w:cs="Arial"/>
              </w:rPr>
            </w:pPr>
          </w:p>
        </w:tc>
      </w:tr>
      <w:tr w14:paraId="5B0EE1D0" w14:textId="77777777" w:rsidTr="00E66B05">
        <w:tblPrEx>
          <w:tblW w:w="0" w:type="auto"/>
          <w:tblLook w:val="04A0"/>
        </w:tblPrEx>
        <w:tc>
          <w:tcPr>
            <w:tcW w:w="4045" w:type="dxa"/>
          </w:tcPr>
          <w:p w:rsidR="00F22406" w:rsidRPr="00DB57BD" w:rsidP="00E66B05" w14:paraId="441BA0CB" w14:textId="77777777">
            <w:pPr>
              <w:rPr>
                <w:rFonts w:ascii="Arial" w:hAnsi="Arial" w:cs="Arial"/>
              </w:rPr>
            </w:pPr>
            <w:r w:rsidRPr="00DB57BD">
              <w:rPr>
                <w:rFonts w:ascii="Arial" w:hAnsi="Arial" w:cs="Arial"/>
              </w:rPr>
              <w:t xml:space="preserve">Site organization </w:t>
            </w:r>
          </w:p>
        </w:tc>
        <w:tc>
          <w:tcPr>
            <w:tcW w:w="1061" w:type="dxa"/>
          </w:tcPr>
          <w:p w:rsidR="00F22406" w:rsidRPr="00DB57BD" w:rsidP="00E66B05" w14:paraId="2BA226A1" w14:textId="77777777">
            <w:pPr>
              <w:rPr>
                <w:rFonts w:ascii="Arial" w:hAnsi="Arial" w:cs="Arial"/>
              </w:rPr>
            </w:pPr>
          </w:p>
        </w:tc>
        <w:tc>
          <w:tcPr>
            <w:tcW w:w="1061" w:type="dxa"/>
          </w:tcPr>
          <w:p w:rsidR="00F22406" w:rsidRPr="00DB57BD" w:rsidP="00E66B05" w14:paraId="17AD93B2" w14:textId="77777777">
            <w:pPr>
              <w:rPr>
                <w:rFonts w:ascii="Arial" w:hAnsi="Arial" w:cs="Arial"/>
              </w:rPr>
            </w:pPr>
          </w:p>
        </w:tc>
        <w:tc>
          <w:tcPr>
            <w:tcW w:w="1061" w:type="dxa"/>
          </w:tcPr>
          <w:p w:rsidR="00F22406" w:rsidRPr="00DB57BD" w:rsidP="00E66B05" w14:paraId="0DE4B5B7" w14:textId="77777777">
            <w:pPr>
              <w:rPr>
                <w:rFonts w:ascii="Arial" w:hAnsi="Arial" w:cs="Arial"/>
              </w:rPr>
            </w:pPr>
          </w:p>
        </w:tc>
        <w:tc>
          <w:tcPr>
            <w:tcW w:w="1061" w:type="dxa"/>
          </w:tcPr>
          <w:p w:rsidR="00F22406" w:rsidRPr="00DB57BD" w:rsidP="00E66B05" w14:paraId="66204FF1" w14:textId="77777777">
            <w:pPr>
              <w:rPr>
                <w:rFonts w:ascii="Arial" w:hAnsi="Arial" w:cs="Arial"/>
              </w:rPr>
            </w:pPr>
          </w:p>
        </w:tc>
        <w:tc>
          <w:tcPr>
            <w:tcW w:w="1061" w:type="dxa"/>
          </w:tcPr>
          <w:p w:rsidR="00F22406" w:rsidRPr="00DB57BD" w:rsidP="00E66B05" w14:paraId="2DBF0D7D" w14:textId="77777777">
            <w:pPr>
              <w:rPr>
                <w:rFonts w:ascii="Arial" w:hAnsi="Arial" w:cs="Arial"/>
              </w:rPr>
            </w:pPr>
          </w:p>
        </w:tc>
      </w:tr>
      <w:tr w14:paraId="588E4C21" w14:textId="77777777" w:rsidTr="00E66B05">
        <w:tblPrEx>
          <w:tblW w:w="0" w:type="auto"/>
          <w:tblLook w:val="04A0"/>
        </w:tblPrEx>
        <w:tc>
          <w:tcPr>
            <w:tcW w:w="4045" w:type="dxa"/>
          </w:tcPr>
          <w:p w:rsidR="00F22406" w:rsidRPr="00DB57BD" w:rsidP="00E66B05" w14:paraId="790273F0" w14:textId="77777777">
            <w:pPr>
              <w:rPr>
                <w:rFonts w:ascii="Arial" w:hAnsi="Arial" w:cs="Arial"/>
              </w:rPr>
            </w:pPr>
            <w:r w:rsidRPr="00DB57BD">
              <w:rPr>
                <w:rFonts w:ascii="Arial" w:hAnsi="Arial" w:cs="Arial"/>
              </w:rPr>
              <w:t>Layout/Design</w:t>
            </w:r>
          </w:p>
        </w:tc>
        <w:tc>
          <w:tcPr>
            <w:tcW w:w="1061" w:type="dxa"/>
          </w:tcPr>
          <w:p w:rsidR="00F22406" w:rsidRPr="00DB57BD" w:rsidP="00E66B05" w14:paraId="6B62F1B3" w14:textId="77777777">
            <w:pPr>
              <w:rPr>
                <w:rFonts w:ascii="Arial" w:hAnsi="Arial" w:cs="Arial"/>
              </w:rPr>
            </w:pPr>
          </w:p>
        </w:tc>
        <w:tc>
          <w:tcPr>
            <w:tcW w:w="1061" w:type="dxa"/>
          </w:tcPr>
          <w:p w:rsidR="00F22406" w:rsidRPr="00DB57BD" w:rsidP="00E66B05" w14:paraId="02F2C34E" w14:textId="77777777">
            <w:pPr>
              <w:rPr>
                <w:rFonts w:ascii="Arial" w:hAnsi="Arial" w:cs="Arial"/>
              </w:rPr>
            </w:pPr>
          </w:p>
        </w:tc>
        <w:tc>
          <w:tcPr>
            <w:tcW w:w="1061" w:type="dxa"/>
          </w:tcPr>
          <w:p w:rsidR="00F22406" w:rsidRPr="00DB57BD" w:rsidP="00E66B05" w14:paraId="680A4E5D" w14:textId="77777777">
            <w:pPr>
              <w:rPr>
                <w:rFonts w:ascii="Arial" w:hAnsi="Arial" w:cs="Arial"/>
              </w:rPr>
            </w:pPr>
          </w:p>
        </w:tc>
        <w:tc>
          <w:tcPr>
            <w:tcW w:w="1061" w:type="dxa"/>
          </w:tcPr>
          <w:p w:rsidR="00F22406" w:rsidRPr="00DB57BD" w:rsidP="00E66B05" w14:paraId="19219836" w14:textId="77777777">
            <w:pPr>
              <w:rPr>
                <w:rFonts w:ascii="Arial" w:hAnsi="Arial" w:cs="Arial"/>
              </w:rPr>
            </w:pPr>
          </w:p>
        </w:tc>
        <w:tc>
          <w:tcPr>
            <w:tcW w:w="1061" w:type="dxa"/>
          </w:tcPr>
          <w:p w:rsidR="00F22406" w:rsidRPr="00DB57BD" w:rsidP="00E66B05" w14:paraId="296FEF7D" w14:textId="77777777">
            <w:pPr>
              <w:rPr>
                <w:rFonts w:ascii="Arial" w:hAnsi="Arial" w:cs="Arial"/>
              </w:rPr>
            </w:pPr>
          </w:p>
        </w:tc>
      </w:tr>
    </w:tbl>
    <w:p w:rsidR="00F22406" w:rsidRPr="00DB57BD" w:rsidP="00F22406" w14:paraId="5E102E48" w14:textId="77777777">
      <w:pPr>
        <w:spacing w:before="120"/>
        <w:rPr>
          <w:rFonts w:ascii="Arial" w:hAnsi="Arial" w:cs="Arial"/>
        </w:rPr>
      </w:pPr>
      <w:r w:rsidRPr="00DB57BD">
        <w:rPr>
          <w:rFonts w:ascii="Arial" w:hAnsi="Arial" w:cs="Arial"/>
        </w:rPr>
        <w:t xml:space="preserve">4. </w:t>
      </w:r>
      <w:r>
        <w:rPr>
          <w:rFonts w:ascii="Arial" w:hAnsi="Arial" w:cs="Arial"/>
        </w:rPr>
        <w:t xml:space="preserve">What parts of DFC </w:t>
      </w:r>
      <w:r w:rsidRPr="005601EE">
        <w:rPr>
          <w:rFonts w:ascii="Arial" w:hAnsi="Arial" w:cs="Arial"/>
          <w:i/>
        </w:rPr>
        <w:t>Me</w:t>
      </w:r>
      <w:r>
        <w:rPr>
          <w:rFonts w:ascii="Arial" w:hAnsi="Arial" w:cs="Arial"/>
        </w:rPr>
        <w:t xml:space="preserve"> have been particularly useful for you? Are there any parts you think will be useful going forward?  If you have any examples of how it has helped your DFC work specifically, please share.</w:t>
      </w:r>
    </w:p>
    <w:tbl>
      <w:tblPr>
        <w:tblStyle w:val="TableGrid"/>
        <w:tblW w:w="0" w:type="auto"/>
        <w:tblLook w:val="04A0"/>
      </w:tblPr>
      <w:tblGrid>
        <w:gridCol w:w="9070"/>
      </w:tblGrid>
      <w:tr w14:paraId="7194DBDC" w14:textId="77777777" w:rsidTr="00E66B05">
        <w:tblPrEx>
          <w:tblW w:w="0" w:type="auto"/>
          <w:tblLook w:val="04A0"/>
        </w:tblPrEx>
        <w:trPr>
          <w:trHeight w:val="1432"/>
        </w:trPr>
        <w:tc>
          <w:tcPr>
            <w:tcW w:w="9070" w:type="dxa"/>
          </w:tcPr>
          <w:p w:rsidR="00F22406" w:rsidRPr="00DB57BD" w:rsidP="00E66B05" w14:paraId="769D0D3C" w14:textId="77777777">
            <w:pPr>
              <w:rPr>
                <w:rFonts w:ascii="Arial" w:hAnsi="Arial" w:cs="Arial"/>
              </w:rPr>
            </w:pPr>
          </w:p>
        </w:tc>
      </w:tr>
    </w:tbl>
    <w:p w:rsidR="00F22406" w:rsidRPr="00563FAF" w:rsidP="00F22406" w14:paraId="0182D87F" w14:textId="77777777">
      <w:pPr>
        <w:spacing w:before="120"/>
        <w:rPr>
          <w:rFonts w:ascii="Arial" w:hAnsi="Arial" w:cs="Arial"/>
        </w:rPr>
      </w:pPr>
      <w:r>
        <w:rPr>
          <w:rFonts w:ascii="Arial" w:hAnsi="Arial" w:cs="Arial"/>
        </w:rPr>
        <w:t>5. What suggestions d</w:t>
      </w:r>
      <w:r w:rsidRPr="00563FAF">
        <w:rPr>
          <w:rFonts w:ascii="Arial" w:hAnsi="Arial" w:cs="Arial"/>
        </w:rPr>
        <w:t xml:space="preserve">o you have to help improve DFC </w:t>
      </w:r>
      <w:r w:rsidRPr="005601EE">
        <w:rPr>
          <w:rFonts w:ascii="Arial" w:hAnsi="Arial" w:cs="Arial"/>
          <w:i/>
        </w:rPr>
        <w:t>Me</w:t>
      </w:r>
      <w:r w:rsidRPr="00563FAF">
        <w:rPr>
          <w:rFonts w:ascii="Arial" w:hAnsi="Arial" w:cs="Arial"/>
        </w:rPr>
        <w:t>?:</w:t>
      </w:r>
    </w:p>
    <w:tbl>
      <w:tblPr>
        <w:tblStyle w:val="TableGrid"/>
        <w:tblW w:w="0" w:type="auto"/>
        <w:tblLook w:val="04A0"/>
      </w:tblPr>
      <w:tblGrid>
        <w:gridCol w:w="9062"/>
      </w:tblGrid>
      <w:tr w14:paraId="54CD245A" w14:textId="77777777" w:rsidTr="00E66B05">
        <w:tblPrEx>
          <w:tblW w:w="0" w:type="auto"/>
          <w:tblLook w:val="04A0"/>
        </w:tblPrEx>
        <w:trPr>
          <w:trHeight w:val="1270"/>
        </w:trPr>
        <w:tc>
          <w:tcPr>
            <w:tcW w:w="9062" w:type="dxa"/>
          </w:tcPr>
          <w:p w:rsidR="00F22406" w:rsidP="00E66B05" w14:paraId="1231BE67" w14:textId="77777777"/>
        </w:tc>
      </w:tr>
    </w:tbl>
    <w:p w:rsidR="00F22406" w:rsidP="00F22406" w14:paraId="44F10574" w14:textId="77777777">
      <w:pPr>
        <w:spacing w:before="120"/>
        <w:rPr>
          <w:rFonts w:ascii="Arial" w:hAnsi="Arial" w:cs="Arial"/>
        </w:rPr>
      </w:pPr>
      <w:r>
        <w:rPr>
          <w:rFonts w:ascii="Arial" w:hAnsi="Arial" w:cs="Arial"/>
        </w:rPr>
        <w:t xml:space="preserve">6. </w:t>
      </w:r>
      <w:r w:rsidRPr="00DB57BD">
        <w:rPr>
          <w:rFonts w:ascii="Arial" w:hAnsi="Arial" w:cs="Arial"/>
        </w:rPr>
        <w:t xml:space="preserve">Please provide any additional comments about DFC </w:t>
      </w:r>
      <w:r w:rsidRPr="005601EE">
        <w:rPr>
          <w:rFonts w:ascii="Arial" w:hAnsi="Arial" w:cs="Arial"/>
          <w:i/>
        </w:rPr>
        <w:t>Me</w:t>
      </w:r>
      <w:r w:rsidRPr="00DB57BD">
        <w:rPr>
          <w:rFonts w:ascii="Arial" w:hAnsi="Arial" w:cs="Arial"/>
        </w:rPr>
        <w:t>:</w:t>
      </w:r>
    </w:p>
    <w:tbl>
      <w:tblPr>
        <w:tblStyle w:val="TableGrid"/>
        <w:tblW w:w="0" w:type="auto"/>
        <w:tblLook w:val="04A0"/>
      </w:tblPr>
      <w:tblGrid>
        <w:gridCol w:w="9170"/>
      </w:tblGrid>
      <w:tr w14:paraId="36FEB5B0" w14:textId="77777777" w:rsidTr="00E66B05">
        <w:tblPrEx>
          <w:tblW w:w="0" w:type="auto"/>
          <w:tblLook w:val="04A0"/>
        </w:tblPrEx>
        <w:trPr>
          <w:trHeight w:val="1190"/>
        </w:trPr>
        <w:tc>
          <w:tcPr>
            <w:tcW w:w="9170" w:type="dxa"/>
          </w:tcPr>
          <w:p w:rsidR="00F22406" w:rsidP="00E66B05" w14:paraId="30D7AA69" w14:textId="77777777"/>
        </w:tc>
      </w:tr>
    </w:tbl>
    <w:p w:rsidR="00724FE1" w:rsidRPr="008E4CF6" w:rsidP="00724FE1" w14:paraId="2DE27BD6" w14:textId="7E091B98">
      <w:pPr>
        <w:spacing w:after="160" w:line="276" w:lineRule="auto"/>
        <w:rPr>
          <w:rFonts w:ascii="Arial" w:hAnsi="Arial" w:cs="Arial"/>
          <w:b/>
          <w:bCs/>
          <w:color w:val="00B050"/>
          <w:u w:val="single"/>
        </w:rPr>
      </w:pPr>
      <w:r w:rsidRPr="008E4CF6">
        <w:rPr>
          <w:rFonts w:ascii="Arial" w:hAnsi="Arial" w:cs="Arial"/>
          <w:b/>
          <w:bCs/>
          <w:color w:val="00B050"/>
          <w:u w:val="single"/>
        </w:rPr>
        <w:t>Office Hour</w:t>
      </w:r>
      <w:r w:rsidRPr="008E4CF6">
        <w:rPr>
          <w:rFonts w:ascii="Arial" w:hAnsi="Arial" w:cs="Arial"/>
          <w:b/>
          <w:bCs/>
          <w:color w:val="00B050"/>
          <w:u w:val="single"/>
        </w:rPr>
        <w:t xml:space="preserve"> Surveys:</w:t>
      </w:r>
    </w:p>
    <w:p w:rsidR="00724FE1" w:rsidRPr="008E4CF6" w:rsidP="00724FE1" w14:paraId="64B581C8" w14:textId="77777777">
      <w:pPr>
        <w:shd w:val="clear" w:color="auto" w:fill="FFFFFF"/>
        <w:rPr>
          <w:rFonts w:ascii="Arial" w:hAnsi="Arial" w:cs="Arial"/>
          <w:b/>
          <w:bCs/>
          <w:color w:val="00B050"/>
        </w:rPr>
      </w:pPr>
    </w:p>
    <w:p w:rsidR="00724FE1" w:rsidRPr="00BE2FF9" w:rsidP="00724FE1" w14:paraId="2240B99D" w14:textId="19C5DC52">
      <w:pPr>
        <w:shd w:val="clear" w:color="auto" w:fill="FFFFFF"/>
        <w:rPr>
          <w:rFonts w:ascii="Source Sans Pro" w:hAnsi="Source Sans Pro" w:cs="Arial"/>
          <w:b/>
          <w:bCs/>
          <w:color w:val="00B050"/>
        </w:rPr>
      </w:pPr>
      <w:r w:rsidRPr="00BE2FF9">
        <w:rPr>
          <w:rFonts w:ascii="Source Sans Pro" w:hAnsi="Source Sans Pro" w:cs="Arial"/>
          <w:b/>
          <w:bCs/>
          <w:color w:val="00B050"/>
        </w:rPr>
        <w:t xml:space="preserve">Participants </w:t>
      </w:r>
      <w:r w:rsidRPr="00BE2FF9">
        <w:rPr>
          <w:rFonts w:ascii="Source Sans Pro" w:hAnsi="Source Sans Pro" w:cs="Arial"/>
          <w:b/>
          <w:bCs/>
          <w:color w:val="00B050"/>
        </w:rPr>
        <w:t xml:space="preserve">who come to office hours </w:t>
      </w:r>
      <w:r w:rsidRPr="00BE2FF9">
        <w:rPr>
          <w:rFonts w:ascii="Source Sans Pro" w:hAnsi="Source Sans Pro" w:cs="Arial"/>
          <w:b/>
          <w:bCs/>
          <w:color w:val="00B050"/>
        </w:rPr>
        <w:t>will be asked to respond to the following voluntary survey after participation:</w:t>
      </w:r>
    </w:p>
    <w:p w:rsidR="00724FE1" w:rsidRPr="00BE2FF9" w:rsidP="00724FE1" w14:paraId="281D7B5A" w14:textId="77777777">
      <w:pPr>
        <w:shd w:val="clear" w:color="auto" w:fill="FFFFFF"/>
        <w:rPr>
          <w:rFonts w:ascii="Source Sans Pro" w:hAnsi="Source Sans Pro" w:cs="Arial"/>
          <w:b/>
          <w:bCs/>
          <w:color w:val="00B050"/>
        </w:rPr>
      </w:pPr>
    </w:p>
    <w:p w:rsidR="00724FE1" w:rsidRPr="004F537F" w:rsidP="00724FE1" w14:paraId="0E11F1D5" w14:textId="27AD7F60">
      <w:pPr>
        <w:pStyle w:val="ListParagraph"/>
        <w:numPr>
          <w:ilvl w:val="0"/>
          <w:numId w:val="7"/>
        </w:numPr>
        <w:shd w:val="clear" w:color="auto" w:fill="FFFFFF"/>
        <w:rPr>
          <w:rFonts w:ascii="Source Sans Pro" w:hAnsi="Source Sans Pro" w:cs="Arial"/>
          <w:b/>
          <w:bCs/>
          <w:color w:val="00B050"/>
        </w:rPr>
      </w:pPr>
      <w:r w:rsidRPr="004F537F">
        <w:rPr>
          <w:rFonts w:ascii="Source Sans Pro" w:hAnsi="Source Sans Pro"/>
          <w:b/>
          <w:bCs/>
          <w:color w:val="00B050"/>
        </w:rPr>
        <w:t>Please select your grant type.</w:t>
      </w:r>
      <w:r w:rsidRPr="004F537F">
        <w:rPr>
          <w:rFonts w:ascii="Source Sans Pro" w:hAnsi="Source Sans Pro" w:cs="Arial"/>
          <w:b/>
          <w:bCs/>
          <w:color w:val="00B050"/>
        </w:rPr>
        <w:t>:</w:t>
      </w:r>
    </w:p>
    <w:tbl>
      <w:tblPr>
        <w:tblW w:w="18345" w:type="dxa"/>
        <w:tblCellSpacing w:w="0" w:type="dxa"/>
        <w:tblCellMar>
          <w:left w:w="0" w:type="dxa"/>
          <w:right w:w="0" w:type="dxa"/>
        </w:tblCellMar>
        <w:tblLook w:val="04A0"/>
      </w:tblPr>
      <w:tblGrid>
        <w:gridCol w:w="18345"/>
      </w:tblGrid>
      <w:tr w14:paraId="4B2AF471" w14:textId="77777777" w:rsidTr="007C23BB">
        <w:tblPrEx>
          <w:tblW w:w="18345" w:type="dxa"/>
          <w:tblCellSpacing w:w="0" w:type="dxa"/>
          <w:tblCellMar>
            <w:left w:w="0" w:type="dxa"/>
            <w:right w:w="0" w:type="dxa"/>
          </w:tblCellMar>
          <w:tblLook w:val="04A0"/>
        </w:tblPrEx>
        <w:trPr>
          <w:tblCellSpacing w:w="0" w:type="dxa"/>
        </w:trPr>
        <w:tc>
          <w:tcPr>
            <w:tcW w:w="18345" w:type="dxa"/>
            <w:hideMark/>
          </w:tcPr>
          <w:p w:rsidR="00724FE1" w:rsidRPr="004F537F" w:rsidP="007C23BB" w14:paraId="61772C74" w14:textId="0233CD5D">
            <w:pPr>
              <w:ind w:left="1440" w:right="1440"/>
              <w:rPr>
                <w:rFonts w:ascii="Source Sans Pro" w:hAnsi="Source Sans Pro" w:cs="Arial"/>
                <w:color w:val="00B050"/>
              </w:rPr>
            </w:pPr>
            <w:r w:rsidRPr="004F537F">
              <w:rPr>
                <w:rFonts w:ascii="Source Sans Pro" w:hAnsi="Source Sans Pro"/>
                <w:noProof/>
                <w:color w:val="00B050"/>
              </w:rPr>
              <w:drawing>
                <wp:inline distT="0" distB="0" distL="0" distR="0">
                  <wp:extent cx="9525" cy="9525"/>
                  <wp:effectExtent l="0" t="0" r="0" b="0"/>
                  <wp:docPr id="2" name="Picture 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4F537F" w:rsidR="00F51A71">
              <w:rPr>
                <w:rStyle w:val="qlabel"/>
                <w:rFonts w:ascii="Source Sans Pro" w:hAnsi="Source Sans Pro"/>
                <w:color w:val="00B050"/>
              </w:rPr>
              <w:t>DFC</w:t>
            </w:r>
          </w:p>
          <w:p w:rsidR="00724FE1" w:rsidRPr="004F537F" w:rsidP="007C23BB" w14:paraId="33F14132" w14:textId="38AB624B">
            <w:pPr>
              <w:ind w:left="1440" w:right="1440"/>
              <w:rPr>
                <w:rFonts w:ascii="Source Sans Pro" w:hAnsi="Source Sans Pro" w:cs="Arial"/>
                <w:color w:val="00B050"/>
              </w:rPr>
            </w:pPr>
            <w:r w:rsidRPr="004F537F">
              <w:rPr>
                <w:rFonts w:ascii="Source Sans Pro" w:hAnsi="Source Sans Pro"/>
                <w:noProof/>
                <w:color w:val="00B050"/>
              </w:rPr>
              <w:drawing>
                <wp:inline distT="0" distB="0" distL="0" distR="0">
                  <wp:extent cx="9525" cy="9525"/>
                  <wp:effectExtent l="0" t="0" r="0" b="0"/>
                  <wp:docPr id="4" name="Picture 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4F537F" w:rsidR="00F51A71">
              <w:rPr>
                <w:rStyle w:val="qlabel"/>
                <w:rFonts w:ascii="Source Sans Pro" w:hAnsi="Source Sans Pro"/>
                <w:color w:val="00B050"/>
              </w:rPr>
              <w:t>CARA</w:t>
            </w:r>
          </w:p>
          <w:p w:rsidR="00724FE1" w:rsidRPr="004F537F" w:rsidP="00BE2FF9" w14:paraId="5BA7B080" w14:textId="5D31981F">
            <w:pPr>
              <w:ind w:left="1440" w:right="1440"/>
              <w:rPr>
                <w:rFonts w:ascii="Source Sans Pro" w:hAnsi="Source Sans Pro" w:cs="Arial"/>
                <w:color w:val="00B050"/>
              </w:rPr>
            </w:pPr>
            <w:r w:rsidRPr="004F537F">
              <w:rPr>
                <w:rStyle w:val="qlabel"/>
                <w:rFonts w:ascii="Source Sans Pro" w:hAnsi="Source Sans Pro"/>
                <w:color w:val="00B050"/>
              </w:rPr>
              <w:t>DFC &amp; CARA</w:t>
            </w:r>
          </w:p>
        </w:tc>
      </w:tr>
    </w:tbl>
    <w:p w:rsidR="00724FE1" w:rsidRPr="004F537F" w:rsidP="00724FE1" w14:paraId="49F07A01" w14:textId="77777777">
      <w:pPr>
        <w:shd w:val="clear" w:color="auto" w:fill="FFFFFF"/>
        <w:jc w:val="center"/>
        <w:rPr>
          <w:rFonts w:ascii="Source Sans Pro" w:hAnsi="Source Sans Pro" w:eastAsiaTheme="minorHAnsi" w:cs="Arial"/>
          <w:b/>
          <w:bCs/>
          <w:color w:val="00B050"/>
        </w:rPr>
      </w:pPr>
    </w:p>
    <w:p w:rsidR="00B03134" w:rsidRPr="004F537F" w:rsidP="00B03134" w14:paraId="1A40DB1A" w14:textId="77777777">
      <w:pPr>
        <w:pStyle w:val="ListParagraph"/>
        <w:numPr>
          <w:ilvl w:val="0"/>
          <w:numId w:val="7"/>
        </w:numPr>
        <w:shd w:val="clear" w:color="auto" w:fill="FFFFFF"/>
        <w:rPr>
          <w:rFonts w:ascii="Source Sans Pro" w:hAnsi="Source Sans Pro" w:cs="Arial"/>
          <w:b/>
          <w:bCs/>
          <w:color w:val="00B050"/>
        </w:rPr>
      </w:pPr>
      <w:r w:rsidRPr="004F537F">
        <w:rPr>
          <w:rFonts w:ascii="Source Sans Pro" w:hAnsi="Source Sans Pro" w:cs="Arial"/>
          <w:b/>
          <w:bCs/>
          <w:color w:val="00B050"/>
        </w:rPr>
        <w:t>Please select your coalition Year of Award:</w:t>
      </w:r>
    </w:p>
    <w:tbl>
      <w:tblPr>
        <w:tblW w:w="18345" w:type="dxa"/>
        <w:tblCellSpacing w:w="0" w:type="dxa"/>
        <w:tblCellMar>
          <w:left w:w="0" w:type="dxa"/>
          <w:right w:w="0" w:type="dxa"/>
        </w:tblCellMar>
        <w:tblLook w:val="04A0"/>
      </w:tblPr>
      <w:tblGrid>
        <w:gridCol w:w="18345"/>
      </w:tblGrid>
      <w:tr w14:paraId="4C7062BD" w14:textId="77777777" w:rsidTr="007C23BB">
        <w:tblPrEx>
          <w:tblW w:w="18345" w:type="dxa"/>
          <w:tblCellSpacing w:w="0" w:type="dxa"/>
          <w:tblCellMar>
            <w:left w:w="0" w:type="dxa"/>
            <w:right w:w="0" w:type="dxa"/>
          </w:tblCellMar>
          <w:tblLook w:val="04A0"/>
        </w:tblPrEx>
        <w:trPr>
          <w:tblCellSpacing w:w="0" w:type="dxa"/>
        </w:trPr>
        <w:tc>
          <w:tcPr>
            <w:tcW w:w="18345" w:type="dxa"/>
            <w:hideMark/>
          </w:tcPr>
          <w:p w:rsidR="00B03134" w:rsidRPr="004F537F" w:rsidP="007C23BB" w14:paraId="452235A2" w14:textId="77777777">
            <w:pPr>
              <w:ind w:left="1440" w:right="1440"/>
              <w:rPr>
                <w:rFonts w:ascii="Source Sans Pro" w:hAnsi="Source Sans Pro" w:cs="Arial"/>
                <w:color w:val="00B050"/>
              </w:rPr>
            </w:pPr>
            <w:r w:rsidRPr="004F537F">
              <w:rPr>
                <w:rStyle w:val="qlabel"/>
                <w:rFonts w:ascii="Source Sans Pro" w:hAnsi="Source Sans Pro"/>
                <w:color w:val="00B050"/>
              </w:rPr>
              <w:t>(select from 1-10)</w:t>
            </w:r>
          </w:p>
        </w:tc>
      </w:tr>
    </w:tbl>
    <w:p w:rsidR="00B03134" w:rsidRPr="004F537F" w:rsidP="00B03134" w14:paraId="0E88D32A" w14:textId="77777777">
      <w:pPr>
        <w:shd w:val="clear" w:color="auto" w:fill="FFFFFF"/>
        <w:jc w:val="center"/>
        <w:rPr>
          <w:rFonts w:ascii="Source Sans Pro" w:hAnsi="Source Sans Pro" w:eastAsiaTheme="minorHAnsi" w:cs="Arial"/>
          <w:b/>
          <w:bCs/>
          <w:color w:val="00B050"/>
        </w:rPr>
      </w:pPr>
    </w:p>
    <w:p w:rsidR="00B03134" w:rsidRPr="004F537F" w:rsidP="00B03134" w14:paraId="3219B851" w14:textId="77777777">
      <w:pPr>
        <w:pStyle w:val="ListParagraph"/>
        <w:numPr>
          <w:ilvl w:val="0"/>
          <w:numId w:val="7"/>
        </w:numPr>
        <w:shd w:val="clear" w:color="auto" w:fill="FFFFFF"/>
        <w:rPr>
          <w:rFonts w:ascii="Source Sans Pro" w:hAnsi="Source Sans Pro" w:cs="Arial"/>
          <w:b/>
          <w:color w:val="00B050"/>
        </w:rPr>
      </w:pPr>
      <w:r w:rsidRPr="004F537F">
        <w:rPr>
          <w:rFonts w:ascii="Source Sans Pro" w:hAnsi="Source Sans Pro" w:cs="Arial"/>
          <w:b/>
          <w:color w:val="00B050"/>
        </w:rPr>
        <w:t xml:space="preserve">What, if anything, was helpful to you about attending today’s office hours? </w:t>
      </w:r>
      <w:r w:rsidRPr="004F537F">
        <w:rPr>
          <w:rFonts w:ascii="Source Sans Pro" w:hAnsi="Source Sans Pro" w:cs="Arial"/>
          <w:b/>
          <w:color w:val="00B050"/>
        </w:rPr>
        <w:br/>
      </w:r>
    </w:p>
    <w:p w:rsidR="00B03134" w:rsidRPr="004F537F" w:rsidP="00B03134" w14:paraId="1FC0CEE6" w14:textId="77777777">
      <w:pPr>
        <w:pStyle w:val="ListParagraph"/>
        <w:numPr>
          <w:ilvl w:val="0"/>
          <w:numId w:val="7"/>
        </w:numPr>
        <w:shd w:val="clear" w:color="auto" w:fill="FFFFFF"/>
        <w:rPr>
          <w:rFonts w:ascii="Source Sans Pro" w:hAnsi="Source Sans Pro" w:cs="Arial"/>
          <w:b/>
          <w:bCs/>
          <w:color w:val="00B050"/>
        </w:rPr>
      </w:pPr>
      <w:r w:rsidRPr="004F537F">
        <w:rPr>
          <w:rFonts w:ascii="Source Sans Pro" w:hAnsi="Source Sans Pro" w:cs="Arial"/>
          <w:b/>
          <w:bCs/>
          <w:color w:val="00B050"/>
        </w:rPr>
        <w:t>What</w:t>
      </w:r>
      <w:r w:rsidRPr="004F537F">
        <w:rPr>
          <w:rFonts w:ascii="Source Sans Pro" w:hAnsi="Source Sans Pro"/>
          <w:b/>
          <w:bCs/>
          <w:color w:val="00B050"/>
        </w:rPr>
        <w:t>, if anything, would be more helpful to you to have happen during office hours?</w:t>
      </w:r>
      <w:r w:rsidRPr="004F537F">
        <w:rPr>
          <w:rFonts w:ascii="Source Sans Pro" w:hAnsi="Source Sans Pro" w:cs="Arial"/>
          <w:b/>
          <w:bCs/>
          <w:color w:val="00B050"/>
        </w:rPr>
        <w:br/>
      </w:r>
    </w:p>
    <w:p w:rsidR="00B03134" w:rsidRPr="004F537F" w:rsidP="00B03134" w14:paraId="42CE0E5E" w14:textId="77777777">
      <w:pPr>
        <w:pStyle w:val="ListParagraph"/>
        <w:numPr>
          <w:ilvl w:val="0"/>
          <w:numId w:val="7"/>
        </w:numPr>
        <w:shd w:val="clear" w:color="auto" w:fill="FFFFFF"/>
        <w:rPr>
          <w:rFonts w:ascii="Source Sans Pro" w:hAnsi="Source Sans Pro" w:cs="Arial"/>
          <w:b/>
          <w:color w:val="00B050"/>
        </w:rPr>
      </w:pPr>
      <w:r w:rsidRPr="004F537F">
        <w:rPr>
          <w:rFonts w:ascii="Source Sans Pro" w:hAnsi="Source Sans Pro" w:cs="Arial"/>
          <w:b/>
          <w:color w:val="00B050"/>
        </w:rPr>
        <w:t>Is there any content related to evaluations that you would like to recommend be included in future webinars?</w:t>
      </w:r>
    </w:p>
    <w:p w:rsidR="00B03134" w:rsidRPr="00B03134" w:rsidP="00B03134" w14:paraId="2BD5DE52" w14:textId="77777777">
      <w:pPr>
        <w:shd w:val="clear" w:color="auto" w:fill="FFFFFF"/>
        <w:rPr>
          <w:rFonts w:ascii="Arial" w:hAnsi="Arial" w:cs="Arial"/>
          <w:b/>
          <w:bCs/>
          <w:color w:val="000000"/>
        </w:rPr>
      </w:pPr>
    </w:p>
    <w:p w:rsidR="004F537F" w:rsidRPr="008E4CF6" w:rsidP="004F537F" w14:paraId="711B8B67" w14:textId="35678B4E">
      <w:pPr>
        <w:spacing w:after="160" w:line="276" w:lineRule="auto"/>
        <w:rPr>
          <w:rFonts w:ascii="Arial" w:hAnsi="Arial" w:cs="Arial"/>
          <w:b/>
          <w:bCs/>
          <w:color w:val="00B050"/>
          <w:u w:val="single"/>
        </w:rPr>
      </w:pPr>
      <w:r>
        <w:rPr>
          <w:rFonts w:ascii="Arial" w:hAnsi="Arial" w:cs="Arial"/>
          <w:b/>
          <w:bCs/>
          <w:color w:val="00B050"/>
          <w:u w:val="single"/>
        </w:rPr>
        <w:t>New Key Personnel Quarterly Meeting</w:t>
      </w:r>
      <w:r w:rsidRPr="008E4CF6">
        <w:rPr>
          <w:rFonts w:ascii="Arial" w:hAnsi="Arial" w:cs="Arial"/>
          <w:b/>
          <w:bCs/>
          <w:color w:val="00B050"/>
          <w:u w:val="single"/>
        </w:rPr>
        <w:t xml:space="preserve"> Surveys:</w:t>
      </w:r>
    </w:p>
    <w:p w:rsidR="004F537F" w:rsidRPr="008E4CF6" w:rsidP="004F537F" w14:paraId="48BFF24B" w14:textId="77777777">
      <w:pPr>
        <w:shd w:val="clear" w:color="auto" w:fill="FFFFFF"/>
        <w:rPr>
          <w:rFonts w:ascii="Arial" w:hAnsi="Arial" w:cs="Arial"/>
          <w:b/>
          <w:bCs/>
          <w:color w:val="00B050"/>
        </w:rPr>
      </w:pPr>
    </w:p>
    <w:p w:rsidR="004F537F" w:rsidRPr="00BE2FF9" w:rsidP="004F537F" w14:paraId="06BEF51A" w14:textId="18459372">
      <w:pPr>
        <w:shd w:val="clear" w:color="auto" w:fill="FFFFFF"/>
        <w:rPr>
          <w:rFonts w:ascii="Source Sans Pro" w:hAnsi="Source Sans Pro" w:cs="Arial"/>
          <w:b/>
          <w:bCs/>
          <w:color w:val="00B050"/>
        </w:rPr>
      </w:pPr>
      <w:r w:rsidRPr="00BE2FF9">
        <w:rPr>
          <w:rFonts w:ascii="Source Sans Pro" w:hAnsi="Source Sans Pro" w:cs="Arial"/>
          <w:b/>
          <w:bCs/>
          <w:color w:val="00B050"/>
        </w:rPr>
        <w:t xml:space="preserve">Participants who come to </w:t>
      </w:r>
      <w:r>
        <w:rPr>
          <w:rFonts w:ascii="Source Sans Pro" w:hAnsi="Source Sans Pro" w:cs="Arial"/>
          <w:b/>
          <w:bCs/>
          <w:color w:val="00B050"/>
        </w:rPr>
        <w:t xml:space="preserve">the new key personnel meeting </w:t>
      </w:r>
      <w:r w:rsidRPr="00BE2FF9">
        <w:rPr>
          <w:rFonts w:ascii="Source Sans Pro" w:hAnsi="Source Sans Pro" w:cs="Arial"/>
          <w:b/>
          <w:bCs/>
          <w:color w:val="00B050"/>
        </w:rPr>
        <w:t>will be asked to respond to the following voluntary survey after participation:</w:t>
      </w:r>
    </w:p>
    <w:p w:rsidR="004F537F" w:rsidRPr="00BE2FF9" w:rsidP="004F537F" w14:paraId="66CD8F5B" w14:textId="77777777">
      <w:pPr>
        <w:shd w:val="clear" w:color="auto" w:fill="FFFFFF"/>
        <w:rPr>
          <w:rFonts w:ascii="Source Sans Pro" w:hAnsi="Source Sans Pro" w:cs="Arial"/>
          <w:b/>
          <w:bCs/>
          <w:color w:val="00B050"/>
        </w:rPr>
      </w:pPr>
    </w:p>
    <w:p w:rsidR="004F537F" w:rsidRPr="004F537F" w:rsidP="004F537F" w14:paraId="770176A3" w14:textId="77777777">
      <w:pPr>
        <w:pStyle w:val="ListParagraph"/>
        <w:numPr>
          <w:ilvl w:val="0"/>
          <w:numId w:val="8"/>
        </w:numPr>
        <w:shd w:val="clear" w:color="auto" w:fill="FFFFFF"/>
        <w:rPr>
          <w:rFonts w:ascii="Source Sans Pro" w:hAnsi="Source Sans Pro" w:cs="Arial"/>
          <w:b/>
          <w:bCs/>
          <w:color w:val="00B050"/>
        </w:rPr>
      </w:pPr>
      <w:r w:rsidRPr="004F537F">
        <w:rPr>
          <w:rFonts w:ascii="Source Sans Pro" w:hAnsi="Source Sans Pro"/>
          <w:b/>
          <w:bCs/>
          <w:color w:val="00B050"/>
        </w:rPr>
        <w:t>Please select your grant type.</w:t>
      </w:r>
      <w:r w:rsidRPr="004F537F">
        <w:rPr>
          <w:rFonts w:ascii="Source Sans Pro" w:hAnsi="Source Sans Pro" w:cs="Arial"/>
          <w:b/>
          <w:bCs/>
          <w:color w:val="00B050"/>
        </w:rPr>
        <w:t>:</w:t>
      </w:r>
    </w:p>
    <w:tbl>
      <w:tblPr>
        <w:tblW w:w="18345" w:type="dxa"/>
        <w:tblCellSpacing w:w="0" w:type="dxa"/>
        <w:tblCellMar>
          <w:left w:w="0" w:type="dxa"/>
          <w:right w:w="0" w:type="dxa"/>
        </w:tblCellMar>
        <w:tblLook w:val="04A0"/>
      </w:tblPr>
      <w:tblGrid>
        <w:gridCol w:w="18345"/>
      </w:tblGrid>
      <w:tr w14:paraId="30D1EAAF" w14:textId="77777777" w:rsidTr="007C23BB">
        <w:tblPrEx>
          <w:tblW w:w="18345" w:type="dxa"/>
          <w:tblCellSpacing w:w="0" w:type="dxa"/>
          <w:tblCellMar>
            <w:left w:w="0" w:type="dxa"/>
            <w:right w:w="0" w:type="dxa"/>
          </w:tblCellMar>
          <w:tblLook w:val="04A0"/>
        </w:tblPrEx>
        <w:trPr>
          <w:tblCellSpacing w:w="0" w:type="dxa"/>
        </w:trPr>
        <w:tc>
          <w:tcPr>
            <w:tcW w:w="18345" w:type="dxa"/>
            <w:hideMark/>
          </w:tcPr>
          <w:p w:rsidR="004F537F" w:rsidRPr="00054DD4" w:rsidP="007C23BB" w14:paraId="0E315097" w14:textId="77777777">
            <w:pPr>
              <w:ind w:left="1440" w:right="1440"/>
              <w:rPr>
                <w:rFonts w:ascii="Source Sans Pro" w:hAnsi="Source Sans Pro" w:cs="Arial"/>
                <w:color w:val="00B050"/>
              </w:rPr>
            </w:pPr>
            <w:r w:rsidRPr="00054DD4">
              <w:rPr>
                <w:rFonts w:ascii="Source Sans Pro" w:hAnsi="Source Sans Pro"/>
                <w:noProof/>
                <w:color w:val="00B050"/>
              </w:rPr>
              <w:drawing>
                <wp:inline distT="0" distB="0" distL="0" distR="0">
                  <wp:extent cx="9525" cy="9525"/>
                  <wp:effectExtent l="0" t="0" r="0" b="0"/>
                  <wp:docPr id="22" name="Picture 2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5"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Source Sans Pro" w:hAnsi="Source Sans Pro"/>
                <w:color w:val="00B050"/>
              </w:rPr>
              <w:t>DFC</w:t>
            </w:r>
          </w:p>
          <w:p w:rsidR="004F537F" w:rsidRPr="00054DD4" w:rsidP="007C23BB" w14:paraId="14ED709F" w14:textId="77777777">
            <w:pPr>
              <w:ind w:left="1440" w:right="1440"/>
              <w:rPr>
                <w:rFonts w:ascii="Source Sans Pro" w:hAnsi="Source Sans Pro" w:cs="Arial"/>
                <w:color w:val="00B050"/>
              </w:rPr>
            </w:pPr>
            <w:r w:rsidRPr="00054DD4">
              <w:rPr>
                <w:rFonts w:ascii="Source Sans Pro" w:hAnsi="Source Sans Pro"/>
                <w:noProof/>
                <w:color w:val="00B050"/>
              </w:rPr>
              <w:drawing>
                <wp:inline distT="0" distB="0" distL="0" distR="0">
                  <wp:extent cx="9525" cy="9525"/>
                  <wp:effectExtent l="0" t="0" r="0" b="0"/>
                  <wp:docPr id="23" name="Picture 2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4"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Source Sans Pro" w:hAnsi="Source Sans Pro"/>
                <w:color w:val="00B050"/>
              </w:rPr>
              <w:t>CARA</w:t>
            </w:r>
          </w:p>
          <w:p w:rsidR="004F537F" w:rsidRPr="00054DD4" w:rsidP="007C23BB" w14:paraId="74064D57" w14:textId="77777777">
            <w:pPr>
              <w:ind w:left="1440" w:right="1440"/>
              <w:rPr>
                <w:rFonts w:ascii="Source Sans Pro" w:hAnsi="Source Sans Pro" w:cs="Arial"/>
                <w:color w:val="00B050"/>
              </w:rPr>
            </w:pPr>
            <w:r w:rsidRPr="00054DD4">
              <w:rPr>
                <w:rStyle w:val="qlabel"/>
                <w:rFonts w:ascii="Source Sans Pro" w:hAnsi="Source Sans Pro"/>
                <w:color w:val="00B050"/>
              </w:rPr>
              <w:t>DFC &amp; CARA</w:t>
            </w:r>
          </w:p>
        </w:tc>
      </w:tr>
    </w:tbl>
    <w:p w:rsidR="004F537F" w:rsidRPr="00054DD4" w:rsidP="004F537F" w14:paraId="0024FA98" w14:textId="77777777">
      <w:pPr>
        <w:shd w:val="clear" w:color="auto" w:fill="FFFFFF"/>
        <w:jc w:val="center"/>
        <w:rPr>
          <w:rFonts w:ascii="Source Sans Pro" w:hAnsi="Source Sans Pro" w:eastAsiaTheme="minorHAnsi" w:cs="Arial"/>
          <w:b/>
          <w:bCs/>
          <w:color w:val="00B050"/>
        </w:rPr>
      </w:pPr>
    </w:p>
    <w:p w:rsidR="00AF5DB6" w:rsidRPr="00054DD4" w:rsidP="00054DD4" w14:paraId="669BFFAD" w14:textId="5D871492">
      <w:pPr>
        <w:pStyle w:val="ListParagraph"/>
        <w:numPr>
          <w:ilvl w:val="0"/>
          <w:numId w:val="8"/>
        </w:numPr>
        <w:shd w:val="clear" w:color="auto" w:fill="FFFFFF"/>
        <w:rPr>
          <w:rFonts w:ascii="Arial" w:hAnsi="Arial" w:cs="Arial"/>
          <w:b/>
          <w:bCs/>
          <w:color w:val="00B050"/>
        </w:rPr>
      </w:pPr>
      <w:r w:rsidRPr="00054DD4">
        <w:rPr>
          <w:rFonts w:ascii="Arial" w:hAnsi="Arial" w:cs="Arial"/>
          <w:b/>
          <w:bCs/>
          <w:color w:val="00B050"/>
        </w:rPr>
        <w:t>Overall, the information provided by the National Evaluation team increased my knowledge of their role/how they can help me going forward:</w:t>
      </w:r>
    </w:p>
    <w:tbl>
      <w:tblPr>
        <w:tblW w:w="18345" w:type="dxa"/>
        <w:tblCellSpacing w:w="0" w:type="dxa"/>
        <w:tblCellMar>
          <w:left w:w="0" w:type="dxa"/>
          <w:right w:w="0" w:type="dxa"/>
        </w:tblCellMar>
        <w:tblLook w:val="04A0"/>
      </w:tblPr>
      <w:tblGrid>
        <w:gridCol w:w="18345"/>
      </w:tblGrid>
      <w:tr w14:paraId="08421B1A" w14:textId="77777777" w:rsidTr="007C23BB">
        <w:tblPrEx>
          <w:tblW w:w="18345" w:type="dxa"/>
          <w:tblCellSpacing w:w="0" w:type="dxa"/>
          <w:tblCellMar>
            <w:left w:w="0" w:type="dxa"/>
            <w:right w:w="0" w:type="dxa"/>
          </w:tblCellMar>
          <w:tblLook w:val="04A0"/>
        </w:tblPrEx>
        <w:trPr>
          <w:tblCellSpacing w:w="0" w:type="dxa"/>
        </w:trPr>
        <w:tc>
          <w:tcPr>
            <w:tcW w:w="18345" w:type="dxa"/>
            <w:hideMark/>
          </w:tcPr>
          <w:p w:rsidR="00AF5DB6" w:rsidRPr="00054DD4" w:rsidP="007C23BB" w14:paraId="09AC7B4C" w14:textId="77777777">
            <w:pPr>
              <w:ind w:left="1440" w:right="1440"/>
              <w:rPr>
                <w:rFonts w:ascii="Arial" w:hAnsi="Arial" w:cs="Arial"/>
                <w:color w:val="00B050"/>
              </w:rPr>
            </w:pPr>
            <w:r w:rsidRPr="00054DD4">
              <w:rPr>
                <w:noProof/>
                <w:color w:val="00B050"/>
              </w:rPr>
              <w:drawing>
                <wp:inline distT="0" distB="0" distL="0" distR="0">
                  <wp:extent cx="9525" cy="9525"/>
                  <wp:effectExtent l="0" t="0" r="0" b="0"/>
                  <wp:docPr id="24" name="Picture 2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5"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Strongly Agree</w:t>
            </w:r>
          </w:p>
          <w:p w:rsidR="00AF5DB6" w:rsidRPr="00054DD4" w:rsidP="007C23BB" w14:paraId="3902D838" w14:textId="77777777">
            <w:pPr>
              <w:ind w:left="1440" w:right="1440"/>
              <w:rPr>
                <w:rFonts w:ascii="Arial" w:hAnsi="Arial" w:cs="Arial"/>
                <w:color w:val="00B050"/>
              </w:rPr>
            </w:pPr>
            <w:r w:rsidRPr="00054DD4">
              <w:rPr>
                <w:noProof/>
                <w:color w:val="00B050"/>
              </w:rPr>
              <w:drawing>
                <wp:inline distT="0" distB="0" distL="0" distR="0">
                  <wp:extent cx="9525" cy="9525"/>
                  <wp:effectExtent l="0" t="0" r="0" b="0"/>
                  <wp:docPr id="25" name="Picture 2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Somewhat Agree</w:t>
            </w:r>
          </w:p>
          <w:p w:rsidR="00AF5DB6" w:rsidRPr="00054DD4" w:rsidP="007C23BB" w14:paraId="3D2DAC5E" w14:textId="77777777">
            <w:pPr>
              <w:ind w:left="1440" w:right="1440"/>
              <w:rPr>
                <w:rFonts w:ascii="Arial" w:hAnsi="Arial" w:cs="Arial"/>
                <w:color w:val="00B050"/>
              </w:rPr>
            </w:pPr>
            <w:r w:rsidRPr="00054DD4">
              <w:rPr>
                <w:rStyle w:val="qlabel"/>
                <w:rFonts w:ascii="Arial" w:hAnsi="Arial" w:cs="Arial"/>
                <w:color w:val="00B050"/>
              </w:rPr>
              <w:t xml:space="preserve">Somewhat </w:t>
            </w:r>
            <w:r w:rsidRPr="00054DD4">
              <w:rPr>
                <w:noProof/>
                <w:color w:val="00B050"/>
              </w:rPr>
              <w:drawing>
                <wp:inline distT="0" distB="0" distL="0" distR="0">
                  <wp:extent cx="9525" cy="9525"/>
                  <wp:effectExtent l="0" t="0" r="0" b="0"/>
                  <wp:docPr id="26" name="Picture 2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Disagree</w:t>
            </w:r>
          </w:p>
          <w:p w:rsidR="00AF5DB6" w:rsidRPr="00054DD4" w:rsidP="007C23BB" w14:paraId="1C3A6BB1" w14:textId="77777777">
            <w:pPr>
              <w:ind w:left="1440" w:right="1440"/>
              <w:rPr>
                <w:rFonts w:ascii="Arial" w:hAnsi="Arial" w:cs="Arial"/>
                <w:color w:val="00B050"/>
              </w:rPr>
            </w:pPr>
            <w:r w:rsidRPr="00054DD4">
              <w:rPr>
                <w:noProof/>
                <w:color w:val="00B050"/>
              </w:rPr>
              <w:drawing>
                <wp:inline distT="0" distB="0" distL="0" distR="0">
                  <wp:extent cx="9525" cy="9525"/>
                  <wp:effectExtent l="0" t="0" r="0" b="0"/>
                  <wp:docPr id="27" name="Picture 2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1"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Strongly Disagree</w:t>
            </w:r>
          </w:p>
        </w:tc>
      </w:tr>
    </w:tbl>
    <w:p w:rsidR="00AF5DB6" w:rsidRPr="00054DD4" w:rsidP="00AF5DB6" w14:paraId="6B1677F4" w14:textId="77777777">
      <w:pPr>
        <w:shd w:val="clear" w:color="auto" w:fill="FFFFFF"/>
        <w:jc w:val="center"/>
        <w:rPr>
          <w:rFonts w:ascii="Arial" w:hAnsi="Arial" w:eastAsiaTheme="minorHAnsi" w:cs="Arial"/>
          <w:b/>
          <w:bCs/>
          <w:color w:val="00B050"/>
        </w:rPr>
      </w:pPr>
    </w:p>
    <w:p w:rsidR="00AF5DB6" w:rsidRPr="00054DD4" w:rsidP="00054DD4" w14:paraId="5804BEBB" w14:textId="77777777">
      <w:pPr>
        <w:pStyle w:val="ListParagraph"/>
        <w:numPr>
          <w:ilvl w:val="0"/>
          <w:numId w:val="8"/>
        </w:numPr>
        <w:shd w:val="clear" w:color="auto" w:fill="FFFFFF"/>
        <w:rPr>
          <w:rFonts w:ascii="Arial" w:hAnsi="Arial" w:cs="Arial"/>
          <w:b/>
          <w:bCs/>
          <w:color w:val="00B050"/>
        </w:rPr>
      </w:pPr>
      <w:r w:rsidRPr="00054DD4">
        <w:rPr>
          <w:rFonts w:ascii="Arial" w:hAnsi="Arial" w:cs="Arial"/>
          <w:b/>
          <w:bCs/>
          <w:color w:val="00B050"/>
        </w:rPr>
        <w:t>Overall, the information provided by the CDC Project Officer team increased my knowledge of their role/how they can help me going forward:</w:t>
      </w:r>
    </w:p>
    <w:tbl>
      <w:tblPr>
        <w:tblW w:w="18345" w:type="dxa"/>
        <w:tblCellSpacing w:w="0" w:type="dxa"/>
        <w:tblCellMar>
          <w:left w:w="0" w:type="dxa"/>
          <w:right w:w="0" w:type="dxa"/>
        </w:tblCellMar>
        <w:tblLook w:val="04A0"/>
      </w:tblPr>
      <w:tblGrid>
        <w:gridCol w:w="18345"/>
      </w:tblGrid>
      <w:tr w14:paraId="46678F59" w14:textId="77777777" w:rsidTr="007C23BB">
        <w:tblPrEx>
          <w:tblW w:w="18345" w:type="dxa"/>
          <w:tblCellSpacing w:w="0" w:type="dxa"/>
          <w:tblCellMar>
            <w:left w:w="0" w:type="dxa"/>
            <w:right w:w="0" w:type="dxa"/>
          </w:tblCellMar>
          <w:tblLook w:val="04A0"/>
        </w:tblPrEx>
        <w:trPr>
          <w:tblCellSpacing w:w="0" w:type="dxa"/>
        </w:trPr>
        <w:tc>
          <w:tcPr>
            <w:tcW w:w="18345" w:type="dxa"/>
            <w:hideMark/>
          </w:tcPr>
          <w:p w:rsidR="00AF5DB6" w:rsidRPr="00054DD4" w:rsidP="007C23BB" w14:paraId="4915E5C6" w14:textId="77777777">
            <w:pPr>
              <w:ind w:left="1440" w:right="1440"/>
              <w:rPr>
                <w:rFonts w:ascii="Arial" w:hAnsi="Arial" w:cs="Arial"/>
                <w:color w:val="00B050"/>
              </w:rPr>
            </w:pPr>
            <w:r w:rsidRPr="00054DD4">
              <w:rPr>
                <w:rStyle w:val="qlabel"/>
                <w:rFonts w:ascii="Arial" w:hAnsi="Arial" w:cs="Arial"/>
                <w:color w:val="00B050"/>
              </w:rPr>
              <w:t>Strongly Agree</w:t>
            </w:r>
          </w:p>
          <w:p w:rsidR="00AF5DB6" w:rsidRPr="00054DD4" w:rsidP="007C23BB" w14:paraId="681CAE99" w14:textId="77777777">
            <w:pPr>
              <w:ind w:left="1440" w:right="1440"/>
              <w:rPr>
                <w:rFonts w:ascii="Arial" w:hAnsi="Arial" w:cs="Arial"/>
                <w:color w:val="00B050"/>
              </w:rPr>
            </w:pPr>
            <w:r w:rsidRPr="00054DD4">
              <w:rPr>
                <w:noProof/>
                <w:color w:val="00B050"/>
              </w:rPr>
              <w:drawing>
                <wp:inline distT="0" distB="0" distL="0" distR="0">
                  <wp:extent cx="9525" cy="9525"/>
                  <wp:effectExtent l="0" t="0" r="0" b="0"/>
                  <wp:docPr id="28" name="Picture 2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4"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Somewhat Agree</w:t>
            </w:r>
          </w:p>
          <w:p w:rsidR="00AF5DB6" w:rsidRPr="00054DD4" w:rsidP="007C23BB" w14:paraId="2F632356" w14:textId="77777777">
            <w:pPr>
              <w:ind w:left="1440" w:right="1440"/>
              <w:rPr>
                <w:rFonts w:ascii="Arial" w:hAnsi="Arial" w:cs="Arial"/>
                <w:color w:val="00B050"/>
              </w:rPr>
            </w:pPr>
            <w:r w:rsidRPr="00054DD4">
              <w:rPr>
                <w:rStyle w:val="qlabel"/>
                <w:rFonts w:ascii="Arial" w:hAnsi="Arial" w:cs="Arial"/>
                <w:color w:val="00B050"/>
              </w:rPr>
              <w:t xml:space="preserve">Somewhat </w:t>
            </w:r>
            <w:r w:rsidRPr="00054DD4">
              <w:rPr>
                <w:noProof/>
                <w:color w:val="00B050"/>
              </w:rPr>
              <w:drawing>
                <wp:inline distT="0" distB="0" distL="0" distR="0">
                  <wp:extent cx="9525" cy="9525"/>
                  <wp:effectExtent l="0" t="0" r="0" b="0"/>
                  <wp:docPr id="29" name="Picture 2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2"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Disagree</w:t>
            </w:r>
          </w:p>
          <w:p w:rsidR="00AF5DB6" w:rsidRPr="00054DD4" w:rsidP="007C23BB" w14:paraId="094F6879" w14:textId="77777777">
            <w:pPr>
              <w:ind w:left="1440" w:right="1440"/>
              <w:rPr>
                <w:rFonts w:ascii="Arial" w:hAnsi="Arial" w:cs="Arial"/>
                <w:color w:val="00B050"/>
              </w:rPr>
            </w:pPr>
            <w:r w:rsidRPr="00054DD4">
              <w:rPr>
                <w:noProof/>
                <w:color w:val="00B050"/>
              </w:rPr>
              <w:drawing>
                <wp:inline distT="0" distB="0" distL="0" distR="0">
                  <wp:extent cx="9525" cy="9525"/>
                  <wp:effectExtent l="0" t="0" r="0" b="0"/>
                  <wp:docPr id="30" name="Picture 3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1"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Strongly Disagree</w:t>
            </w:r>
            <w:r w:rsidRPr="00054DD4">
              <w:rPr>
                <w:rStyle w:val="qlabel"/>
                <w:rFonts w:ascii="Arial" w:hAnsi="Arial" w:cs="Arial"/>
                <w:color w:val="00B050"/>
              </w:rPr>
              <w:br/>
            </w:r>
          </w:p>
        </w:tc>
      </w:tr>
    </w:tbl>
    <w:p w:rsidR="00AF5DB6" w:rsidRPr="00054DD4" w:rsidP="00054DD4" w14:paraId="0DF31550" w14:textId="77777777">
      <w:pPr>
        <w:pStyle w:val="ListParagraph"/>
        <w:numPr>
          <w:ilvl w:val="0"/>
          <w:numId w:val="8"/>
        </w:numPr>
        <w:shd w:val="clear" w:color="auto" w:fill="FFFFFF"/>
        <w:contextualSpacing w:val="0"/>
        <w:rPr>
          <w:rFonts w:ascii="Arial" w:hAnsi="Arial" w:cs="Arial"/>
          <w:b/>
          <w:bCs/>
          <w:color w:val="00B050"/>
        </w:rPr>
      </w:pPr>
      <w:r w:rsidRPr="00054DD4">
        <w:rPr>
          <w:rFonts w:ascii="Arial" w:hAnsi="Arial" w:cs="Arial"/>
          <w:b/>
          <w:bCs/>
          <w:color w:val="00B050"/>
        </w:rPr>
        <w:t>I have some clear next steps for learning more about completing reporting requirements:</w:t>
      </w:r>
    </w:p>
    <w:tbl>
      <w:tblPr>
        <w:tblW w:w="18345" w:type="dxa"/>
        <w:tblCellSpacing w:w="0" w:type="dxa"/>
        <w:tblCellMar>
          <w:left w:w="0" w:type="dxa"/>
          <w:right w:w="0" w:type="dxa"/>
        </w:tblCellMar>
        <w:tblLook w:val="04A0"/>
      </w:tblPr>
      <w:tblGrid>
        <w:gridCol w:w="18345"/>
      </w:tblGrid>
      <w:tr w14:paraId="17497B0D" w14:textId="77777777" w:rsidTr="007C23BB">
        <w:tblPrEx>
          <w:tblW w:w="18345" w:type="dxa"/>
          <w:tblCellSpacing w:w="0" w:type="dxa"/>
          <w:tblCellMar>
            <w:left w:w="0" w:type="dxa"/>
            <w:right w:w="0" w:type="dxa"/>
          </w:tblCellMar>
          <w:tblLook w:val="04A0"/>
        </w:tblPrEx>
        <w:trPr>
          <w:tblCellSpacing w:w="0" w:type="dxa"/>
        </w:trPr>
        <w:tc>
          <w:tcPr>
            <w:tcW w:w="18345" w:type="dxa"/>
            <w:hideMark/>
          </w:tcPr>
          <w:p w:rsidR="00AF5DB6" w:rsidRPr="00054DD4" w:rsidP="007C23BB" w14:paraId="41855895" w14:textId="77777777">
            <w:pPr>
              <w:ind w:left="1440" w:right="1440"/>
              <w:rPr>
                <w:rFonts w:ascii="Arial" w:hAnsi="Arial" w:cs="Arial"/>
                <w:color w:val="00B050"/>
              </w:rPr>
            </w:pPr>
            <w:r w:rsidRPr="00054DD4">
              <w:rPr>
                <w:rStyle w:val="qlabel"/>
                <w:rFonts w:ascii="Arial" w:hAnsi="Arial" w:cs="Arial"/>
                <w:color w:val="00B050"/>
              </w:rPr>
              <w:t>Strongly Agree</w:t>
            </w:r>
          </w:p>
          <w:p w:rsidR="00AF5DB6" w:rsidRPr="00054DD4" w:rsidP="007C23BB" w14:paraId="33A420A6" w14:textId="77777777">
            <w:pPr>
              <w:ind w:left="1440" w:right="1440"/>
              <w:rPr>
                <w:rFonts w:ascii="Arial" w:hAnsi="Arial" w:cs="Arial"/>
                <w:color w:val="00B050"/>
              </w:rPr>
            </w:pPr>
            <w:r w:rsidRPr="00054DD4">
              <w:rPr>
                <w:noProof/>
                <w:color w:val="00B050"/>
              </w:rPr>
              <w:drawing>
                <wp:inline distT="0" distB="0" distL="0" distR="0">
                  <wp:extent cx="9525" cy="9525"/>
                  <wp:effectExtent l="0" t="0" r="0" b="0"/>
                  <wp:docPr id="31" name="Picture 3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4"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Somewhat Agree</w:t>
            </w:r>
          </w:p>
          <w:p w:rsidR="00AF5DB6" w:rsidRPr="00054DD4" w:rsidP="007C23BB" w14:paraId="3A8555F3" w14:textId="77777777">
            <w:pPr>
              <w:ind w:left="1440" w:right="1440"/>
              <w:rPr>
                <w:rFonts w:ascii="Arial" w:hAnsi="Arial" w:cs="Arial"/>
                <w:color w:val="00B050"/>
              </w:rPr>
            </w:pPr>
            <w:r w:rsidRPr="00054DD4">
              <w:rPr>
                <w:rStyle w:val="qlabel"/>
                <w:rFonts w:ascii="Arial" w:hAnsi="Arial" w:cs="Arial"/>
                <w:color w:val="00B050"/>
              </w:rPr>
              <w:t xml:space="preserve">Somewhat </w:t>
            </w:r>
            <w:r w:rsidRPr="00054DD4">
              <w:rPr>
                <w:noProof/>
                <w:color w:val="00B050"/>
              </w:rPr>
              <w:drawing>
                <wp:inline distT="0" distB="0" distL="0" distR="0">
                  <wp:extent cx="9525" cy="9525"/>
                  <wp:effectExtent l="0" t="0" r="0" b="0"/>
                  <wp:docPr id="32" name="Picture 3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2"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Disagree</w:t>
            </w:r>
          </w:p>
          <w:p w:rsidR="00AF5DB6" w:rsidRPr="00054DD4" w:rsidP="007C23BB" w14:paraId="283F165B" w14:textId="77777777">
            <w:pPr>
              <w:ind w:left="1440" w:right="1440"/>
              <w:rPr>
                <w:rFonts w:ascii="Arial" w:hAnsi="Arial" w:cs="Arial"/>
                <w:color w:val="00B050"/>
              </w:rPr>
            </w:pPr>
            <w:r w:rsidRPr="00054DD4">
              <w:rPr>
                <w:noProof/>
                <w:color w:val="00B050"/>
              </w:rPr>
              <w:drawing>
                <wp:inline distT="0" distB="0" distL="0" distR="0">
                  <wp:extent cx="9525" cy="9525"/>
                  <wp:effectExtent l="0" t="0" r="0" b="0"/>
                  <wp:docPr id="33" name="Picture 3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1" descr="https://www.surveymonkey.com/i/t.gif"/>
                          <pic:cNvPicPr>
                            <a:picLocks noChangeAspect="1" noChangeArrowheads="1"/>
                          </pic:cNvPicPr>
                        </pic:nvPicPr>
                        <pic:blipFill>
                          <a:blip xmlns:r="http://schemas.openxmlformats.org/officeDocument/2006/relationships" r:embed="rId7" r:link="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inline>
              </w:drawing>
            </w:r>
            <w:r w:rsidRPr="00054DD4">
              <w:rPr>
                <w:rStyle w:val="qlabel"/>
                <w:rFonts w:ascii="Arial" w:hAnsi="Arial" w:cs="Arial"/>
                <w:color w:val="00B050"/>
              </w:rPr>
              <w:t>Strongly Disagree</w:t>
            </w:r>
          </w:p>
        </w:tc>
      </w:tr>
    </w:tbl>
    <w:p w:rsidR="00AF5DB6" w:rsidRPr="004F537F" w:rsidP="00AF5DB6" w14:paraId="79025AF7" w14:textId="77777777">
      <w:pPr>
        <w:shd w:val="clear" w:color="auto" w:fill="FFFFFF"/>
        <w:jc w:val="center"/>
        <w:rPr>
          <w:rFonts w:ascii="Source Sans Pro" w:hAnsi="Source Sans Pro" w:eastAsiaTheme="minorHAnsi" w:cs="Arial"/>
          <w:b/>
          <w:bCs/>
          <w:color w:val="00B050"/>
        </w:rPr>
      </w:pPr>
    </w:p>
    <w:p w:rsidR="00AF5DB6" w:rsidRPr="004F537F" w:rsidP="00054DD4" w14:paraId="6A68AD3D" w14:textId="77777777">
      <w:pPr>
        <w:pStyle w:val="ListParagraph"/>
        <w:numPr>
          <w:ilvl w:val="0"/>
          <w:numId w:val="8"/>
        </w:numPr>
        <w:shd w:val="clear" w:color="auto" w:fill="FFFFFF"/>
        <w:rPr>
          <w:rFonts w:ascii="Source Sans Pro" w:hAnsi="Source Sans Pro" w:cs="Arial"/>
          <w:b/>
          <w:color w:val="00B050"/>
        </w:rPr>
      </w:pPr>
      <w:r w:rsidRPr="004F537F">
        <w:rPr>
          <w:rFonts w:ascii="Source Sans Pro" w:hAnsi="Source Sans Pro" w:cs="Arial"/>
          <w:b/>
          <w:color w:val="00B050"/>
        </w:rPr>
        <w:t xml:space="preserve">What, if anything, was helpful to you about attending today’s </w:t>
      </w:r>
      <w:r>
        <w:rPr>
          <w:rFonts w:ascii="Source Sans Pro" w:hAnsi="Source Sans Pro" w:cs="Arial"/>
          <w:b/>
          <w:color w:val="00B050"/>
        </w:rPr>
        <w:t>New Key Personnel webinar</w:t>
      </w:r>
      <w:r w:rsidRPr="004F537F">
        <w:rPr>
          <w:rFonts w:ascii="Source Sans Pro" w:hAnsi="Source Sans Pro" w:cs="Arial"/>
          <w:b/>
          <w:color w:val="00B050"/>
        </w:rPr>
        <w:t xml:space="preserve">? </w:t>
      </w:r>
      <w:r w:rsidRPr="004F537F">
        <w:rPr>
          <w:rFonts w:ascii="Source Sans Pro" w:hAnsi="Source Sans Pro" w:cs="Arial"/>
          <w:b/>
          <w:color w:val="00B050"/>
        </w:rPr>
        <w:br/>
      </w:r>
    </w:p>
    <w:p w:rsidR="00AF5DB6" w:rsidRPr="004F537F" w:rsidP="00054DD4" w14:paraId="4CCAF293" w14:textId="77777777">
      <w:pPr>
        <w:pStyle w:val="ListParagraph"/>
        <w:numPr>
          <w:ilvl w:val="0"/>
          <w:numId w:val="8"/>
        </w:numPr>
        <w:shd w:val="clear" w:color="auto" w:fill="FFFFFF"/>
        <w:rPr>
          <w:rFonts w:ascii="Source Sans Pro" w:hAnsi="Source Sans Pro" w:cs="Arial"/>
          <w:b/>
          <w:bCs/>
          <w:color w:val="00B050"/>
        </w:rPr>
      </w:pPr>
      <w:r w:rsidRPr="004F537F">
        <w:rPr>
          <w:rFonts w:ascii="Source Sans Pro" w:hAnsi="Source Sans Pro" w:cs="Arial"/>
          <w:b/>
          <w:bCs/>
          <w:color w:val="00B050"/>
        </w:rPr>
        <w:t>What</w:t>
      </w:r>
      <w:r w:rsidRPr="004F537F">
        <w:rPr>
          <w:rFonts w:ascii="Source Sans Pro" w:hAnsi="Source Sans Pro"/>
          <w:b/>
          <w:bCs/>
          <w:color w:val="00B050"/>
        </w:rPr>
        <w:t>, if anything, would be more helpful to you?</w:t>
      </w:r>
      <w:r w:rsidRPr="004F537F">
        <w:rPr>
          <w:rFonts w:ascii="Source Sans Pro" w:hAnsi="Source Sans Pro" w:cs="Arial"/>
          <w:b/>
          <w:bCs/>
          <w:color w:val="00B050"/>
        </w:rPr>
        <w:br/>
      </w:r>
    </w:p>
    <w:p w:rsidR="00724FE1" w:rsidP="00724FE1" w14:paraId="725CE5A1" w14:textId="77777777">
      <w:pPr>
        <w:spacing w:after="160" w:line="259" w:lineRule="auto"/>
        <w:rPr>
          <w:rFonts w:ascii="Arial" w:hAnsi="Arial" w:cs="Arial"/>
          <w:b/>
          <w:bCs/>
          <w:color w:val="000000"/>
        </w:rPr>
      </w:pPr>
      <w:r>
        <w:rPr>
          <w:rFonts w:ascii="Arial" w:hAnsi="Arial" w:cs="Arial"/>
          <w:b/>
          <w:bCs/>
          <w:color w:val="000000"/>
        </w:rPr>
        <w:br w:type="page"/>
      </w:r>
    </w:p>
    <w:p w:rsidR="005144D2" w:rsidRPr="00F22406" w:rsidP="005144D2" w14:paraId="6E98DE01" w14:textId="186F5977">
      <w:pPr>
        <w:spacing w:after="160" w:line="276" w:lineRule="auto"/>
        <w:rPr>
          <w:rFonts w:ascii="Arial" w:hAnsi="Arial" w:cs="Arial"/>
          <w:b/>
          <w:bCs/>
          <w:color w:val="000000"/>
          <w:u w:val="single"/>
        </w:rPr>
      </w:pPr>
      <w:r>
        <w:rPr>
          <w:rFonts w:ascii="Arial" w:hAnsi="Arial" w:cs="Arial"/>
          <w:b/>
          <w:bCs/>
          <w:color w:val="000000"/>
          <w:u w:val="single"/>
        </w:rPr>
        <w:t xml:space="preserve">General Feedback Survey:  Left Open for </w:t>
      </w:r>
      <w:r w:rsidR="00851F3D">
        <w:rPr>
          <w:rFonts w:ascii="Arial" w:hAnsi="Arial" w:cs="Arial"/>
          <w:b/>
          <w:bCs/>
          <w:color w:val="000000"/>
          <w:u w:val="single"/>
        </w:rPr>
        <w:t>On-Demand Feedback from Grant Recipients</w:t>
      </w:r>
    </w:p>
    <w:p w:rsidR="00BF51E1" w:rsidP="00F22406" w14:paraId="7196D064" w14:textId="7989B449">
      <w:pPr>
        <w:shd w:val="clear" w:color="auto" w:fill="FFFFFF"/>
        <w:rPr>
          <w:rFonts w:ascii="Arial" w:hAnsi="Arial" w:cs="Arial"/>
          <w:b/>
          <w:bCs/>
          <w:color w:val="000000"/>
        </w:rPr>
      </w:pPr>
    </w:p>
    <w:p w:rsidR="005144D2" w:rsidRPr="00851F3D" w:rsidP="005144D2" w14:paraId="471244E3" w14:textId="72BBA9B5">
      <w:pPr>
        <w:keepNext/>
        <w:rPr>
          <w:rFonts w:ascii="Source Sans Pro" w:hAnsi="Source Sans Pro"/>
        </w:rPr>
      </w:pPr>
      <w:r w:rsidRPr="00851F3D">
        <w:rPr>
          <w:rFonts w:ascii="Source Sans Pro" w:hAnsi="Source Sans Pro"/>
          <w:b/>
        </w:rPr>
        <w:t>DFC &amp; CARA National Evaluation Feedback Form</w:t>
      </w:r>
    </w:p>
    <w:p w:rsidR="005144D2" w:rsidRPr="00851F3D" w:rsidP="005144D2" w14:paraId="22E9A663" w14:textId="77777777">
      <w:pPr>
        <w:rPr>
          <w:rFonts w:ascii="Source Sans Pro" w:hAnsi="Source Sans Pro"/>
        </w:rPr>
      </w:pPr>
    </w:p>
    <w:p w:rsidR="00F946FB" w:rsidP="005144D2" w14:paraId="12E9377B" w14:textId="77777777">
      <w:pPr>
        <w:keepNext/>
        <w:rPr>
          <w:rFonts w:ascii="Source Sans Pro" w:hAnsi="Source Sans Pro"/>
        </w:rPr>
      </w:pPr>
      <w:r w:rsidRPr="00851F3D">
        <w:rPr>
          <w:rFonts w:ascii="Source Sans Pro" w:hAnsi="Source Sans Pro"/>
        </w:rPr>
        <w:t xml:space="preserve">The ICF DFC &amp; CARA National Evaluation team is interested in receiving any feedback you may have. To support you in providing feedback we have designed a survey tool you can utilize. Feedback is optional, but if you have any, we hope you will share it. Feedback on the following </w:t>
      </w:r>
      <w:r w:rsidRPr="00851F3D">
        <w:rPr>
          <w:rFonts w:ascii="Source Sans Pro" w:hAnsi="Source Sans Pro"/>
        </w:rPr>
        <w:t>are</w:t>
      </w:r>
      <w:r w:rsidRPr="00851F3D">
        <w:rPr>
          <w:rFonts w:ascii="Source Sans Pro" w:hAnsi="Source Sans Pro"/>
        </w:rPr>
        <w:t xml:space="preserve"> of particular interest:  </w:t>
      </w:r>
      <w:r w:rsidR="00566D72">
        <w:rPr>
          <w:rFonts w:ascii="Source Sans Pro" w:hAnsi="Source Sans Pro"/>
        </w:rPr>
        <w:br/>
      </w:r>
    </w:p>
    <w:p w:rsidR="00F946FB" w:rsidP="00F946FB" w14:paraId="0C5F143E" w14:textId="77777777">
      <w:pPr>
        <w:pStyle w:val="ListParagraph"/>
        <w:keepNext/>
        <w:numPr>
          <w:ilvl w:val="0"/>
          <w:numId w:val="6"/>
        </w:numPr>
        <w:rPr>
          <w:rFonts w:ascii="Source Sans Pro" w:hAnsi="Source Sans Pro"/>
        </w:rPr>
      </w:pPr>
      <w:r w:rsidRPr="00F946FB">
        <w:rPr>
          <w:rFonts w:ascii="Source Sans Pro" w:hAnsi="Source Sans Pro"/>
        </w:rPr>
        <w:t xml:space="preserve">Suggestions for questions you would like to see modified, </w:t>
      </w:r>
      <w:r w:rsidRPr="00F946FB">
        <w:rPr>
          <w:rFonts w:ascii="Source Sans Pro" w:hAnsi="Source Sans Pro"/>
        </w:rPr>
        <w:t>removed</w:t>
      </w:r>
      <w:r w:rsidRPr="00F946FB">
        <w:rPr>
          <w:rFonts w:ascii="Source Sans Pro" w:hAnsi="Source Sans Pro"/>
        </w:rPr>
        <w:t xml:space="preserve"> or added to the Progress Reports, Core Measures, Coalition Classification Tool (CCT) </w:t>
      </w:r>
    </w:p>
    <w:p w:rsidR="00F946FB" w:rsidP="00F946FB" w14:paraId="3443DA2A" w14:textId="77777777">
      <w:pPr>
        <w:pStyle w:val="ListParagraph"/>
        <w:keepNext/>
        <w:numPr>
          <w:ilvl w:val="0"/>
          <w:numId w:val="6"/>
        </w:numPr>
        <w:rPr>
          <w:rFonts w:ascii="Source Sans Pro" w:hAnsi="Source Sans Pro"/>
        </w:rPr>
      </w:pPr>
      <w:r w:rsidRPr="00F946FB">
        <w:rPr>
          <w:rFonts w:ascii="Source Sans Pro" w:hAnsi="Source Sans Pro"/>
        </w:rPr>
        <w:t>Ideas you have about changes you would like to see in your DFC coalition snapshots</w:t>
      </w:r>
    </w:p>
    <w:p w:rsidR="00F946FB" w:rsidP="00F946FB" w14:paraId="28A31D28" w14:textId="77777777">
      <w:pPr>
        <w:pStyle w:val="ListParagraph"/>
        <w:keepNext/>
        <w:numPr>
          <w:ilvl w:val="0"/>
          <w:numId w:val="6"/>
        </w:numPr>
        <w:rPr>
          <w:rFonts w:ascii="Source Sans Pro" w:hAnsi="Source Sans Pro"/>
        </w:rPr>
      </w:pPr>
      <w:r w:rsidRPr="00F946FB">
        <w:rPr>
          <w:rFonts w:ascii="Source Sans Pro" w:hAnsi="Source Sans Pro"/>
        </w:rPr>
        <w:t xml:space="preserve">Resources that you would like to see in the Learning Center  </w:t>
      </w:r>
    </w:p>
    <w:p w:rsidR="004F1567" w:rsidP="00F946FB" w14:paraId="7CC9E550" w14:textId="77777777">
      <w:pPr>
        <w:pStyle w:val="ListParagraph"/>
        <w:keepNext/>
        <w:numPr>
          <w:ilvl w:val="0"/>
          <w:numId w:val="6"/>
        </w:numPr>
        <w:rPr>
          <w:rFonts w:ascii="Source Sans Pro" w:hAnsi="Source Sans Pro"/>
        </w:rPr>
      </w:pPr>
      <w:r w:rsidRPr="00F946FB">
        <w:rPr>
          <w:rFonts w:ascii="Source Sans Pro" w:hAnsi="Source Sans Pro"/>
        </w:rPr>
        <w:t xml:space="preserve">Any other feedback you have for our team    </w:t>
      </w:r>
      <w:r w:rsidRPr="00F946FB">
        <w:rPr>
          <w:rFonts w:ascii="Source Sans Pro" w:hAnsi="Source Sans Pro"/>
        </w:rPr>
        <w:br/>
      </w:r>
    </w:p>
    <w:p w:rsidR="005144D2" w:rsidRPr="004F1567" w:rsidP="004F1567" w14:paraId="3137FD8B" w14:textId="039485E4">
      <w:pPr>
        <w:keepNext/>
        <w:rPr>
          <w:rFonts w:ascii="Source Sans Pro" w:hAnsi="Source Sans Pro"/>
        </w:rPr>
      </w:pPr>
      <w:r w:rsidRPr="004F1567">
        <w:rPr>
          <w:rFonts w:ascii="Source Sans Pro" w:hAnsi="Source Sans Pro"/>
        </w:rPr>
        <w:t xml:space="preserve">Providing feedback using the survey tool is completely optional, although it helps us in tracking. While we may not be able to implement all changes, understanding your needs helps to inform the process going forward. You may also provide any feedback via email to </w:t>
      </w:r>
      <w:hyperlink r:id="rId9">
        <w:r w:rsidRPr="004F1567">
          <w:rPr>
            <w:rFonts w:ascii="Source Sans Pro" w:hAnsi="Source Sans Pro"/>
            <w:color w:val="007AC0"/>
            <w:u w:val="single"/>
          </w:rPr>
          <w:t>dfc_evaluators@icf.com</w:t>
        </w:r>
      </w:hyperlink>
      <w:r w:rsidRPr="004F1567">
        <w:rPr>
          <w:rFonts w:ascii="Source Sans Pro" w:hAnsi="Source Sans Pro"/>
        </w:rPr>
        <w:t xml:space="preserve">. </w:t>
      </w:r>
    </w:p>
    <w:p w:rsidR="005144D2" w:rsidRPr="00851F3D" w:rsidP="005144D2" w14:paraId="4C067923" w14:textId="77777777">
      <w:pPr>
        <w:rPr>
          <w:rFonts w:ascii="Source Sans Pro" w:hAnsi="Source Sans Pro"/>
        </w:rPr>
      </w:pPr>
    </w:p>
    <w:p w:rsidR="005144D2" w:rsidRPr="00851F3D" w:rsidP="008A23C3" w14:paraId="2F622409" w14:textId="77777777">
      <w:pPr>
        <w:pStyle w:val="QuestionSeparator"/>
        <w:spacing w:before="0" w:after="0" w:line="259" w:lineRule="auto"/>
        <w:rPr>
          <w:rFonts w:ascii="Source Sans Pro" w:hAnsi="Source Sans Pro"/>
          <w:sz w:val="24"/>
          <w:szCs w:val="24"/>
        </w:rPr>
      </w:pPr>
    </w:p>
    <w:p w:rsidR="005144D2" w:rsidRPr="00851F3D" w:rsidP="008A23C3" w14:paraId="630D2B75" w14:textId="77777777">
      <w:pPr>
        <w:spacing w:line="259" w:lineRule="auto"/>
        <w:rPr>
          <w:rFonts w:ascii="Source Sans Pro" w:hAnsi="Source Sans Pro"/>
        </w:rPr>
      </w:pPr>
    </w:p>
    <w:p w:rsidR="005144D2" w:rsidRPr="00851F3D" w:rsidP="008A23C3" w14:paraId="0B491E92" w14:textId="16C6A378">
      <w:pPr>
        <w:keepNext/>
        <w:spacing w:line="259" w:lineRule="auto"/>
        <w:rPr>
          <w:rFonts w:ascii="Source Sans Pro" w:hAnsi="Source Sans Pro"/>
        </w:rPr>
      </w:pPr>
      <w:r w:rsidRPr="00851F3D">
        <w:rPr>
          <w:rFonts w:ascii="Source Sans Pro" w:hAnsi="Source Sans Pro"/>
        </w:rPr>
        <w:t>Would you like to provide feedback?</w:t>
      </w:r>
    </w:p>
    <w:p w:rsidR="005144D2" w:rsidRPr="00851F3D" w:rsidP="008A23C3" w14:paraId="0F266C35"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Yes, I would like to provide feedback.  (1) </w:t>
      </w:r>
    </w:p>
    <w:p w:rsidR="005144D2" w:rsidRPr="00851F3D" w:rsidP="008A23C3" w14:paraId="5011E453"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No, I do not have any feedback.  (2) </w:t>
      </w:r>
    </w:p>
    <w:p w:rsidR="005144D2" w:rsidRPr="00851F3D" w:rsidP="008A23C3" w14:paraId="59713166" w14:textId="77777777">
      <w:pPr>
        <w:spacing w:line="259" w:lineRule="auto"/>
        <w:rPr>
          <w:rFonts w:ascii="Source Sans Pro" w:hAnsi="Source Sans Pro"/>
        </w:rPr>
      </w:pPr>
    </w:p>
    <w:p w:rsidR="005144D2" w:rsidRPr="00851F3D" w:rsidP="008A23C3" w14:paraId="6680E973" w14:textId="77777777">
      <w:pPr>
        <w:pStyle w:val="QSkipLogic"/>
        <w:shd w:val="clear" w:color="auto" w:fill="0E0F2D" w:themeFill="text2"/>
        <w:spacing w:before="0" w:after="0" w:line="259" w:lineRule="auto"/>
        <w:rPr>
          <w:rFonts w:ascii="Source Sans Pro" w:hAnsi="Source Sans Pro"/>
          <w:sz w:val="24"/>
          <w:szCs w:val="24"/>
        </w:rPr>
      </w:pPr>
      <w:r w:rsidRPr="00851F3D">
        <w:rPr>
          <w:rFonts w:ascii="Source Sans Pro" w:hAnsi="Source Sans Pro"/>
          <w:sz w:val="24"/>
          <w:szCs w:val="24"/>
        </w:rPr>
        <w:t>Skip To: End of Survey If Would you like to provide feedback? = No, I do not have any feedback.</w:t>
      </w:r>
    </w:p>
    <w:p w:rsidR="005144D2" w:rsidRPr="00851F3D" w:rsidP="008A23C3" w14:paraId="7A88C0FB" w14:textId="77777777">
      <w:pPr>
        <w:pStyle w:val="QuestionSeparator"/>
        <w:spacing w:before="0" w:after="0" w:line="259" w:lineRule="auto"/>
        <w:rPr>
          <w:rFonts w:ascii="Source Sans Pro" w:hAnsi="Source Sans Pro"/>
          <w:sz w:val="24"/>
          <w:szCs w:val="24"/>
        </w:rPr>
      </w:pPr>
    </w:p>
    <w:p w:rsidR="005144D2" w:rsidRPr="00851F3D" w:rsidP="008A23C3" w14:paraId="6B606613" w14:textId="77777777">
      <w:pPr>
        <w:spacing w:line="259" w:lineRule="auto"/>
        <w:rPr>
          <w:rFonts w:ascii="Source Sans Pro" w:hAnsi="Source Sans Pro"/>
        </w:rPr>
      </w:pPr>
    </w:p>
    <w:p w:rsidR="005144D2" w:rsidRPr="00851F3D" w:rsidP="008A23C3" w14:paraId="6C38E1B5" w14:textId="40882733">
      <w:pPr>
        <w:keepNext/>
        <w:spacing w:line="259" w:lineRule="auto"/>
        <w:rPr>
          <w:rFonts w:ascii="Source Sans Pro" w:hAnsi="Source Sans Pro"/>
        </w:rPr>
      </w:pPr>
      <w:r w:rsidRPr="00851F3D">
        <w:rPr>
          <w:rFonts w:ascii="Source Sans Pro" w:hAnsi="Source Sans Pro"/>
        </w:rPr>
        <w:t>Is your coalition a DFC or CARA grant recipient? </w:t>
      </w:r>
    </w:p>
    <w:p w:rsidR="005144D2" w:rsidRPr="00851F3D" w:rsidP="008A23C3" w14:paraId="5D37D1DE"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DFC </w:t>
      </w:r>
      <w:r w:rsidRPr="00851F3D">
        <w:rPr>
          <w:rFonts w:ascii="Source Sans Pro" w:hAnsi="Source Sans Pro"/>
        </w:rPr>
        <w:t>only  (</w:t>
      </w:r>
      <w:r w:rsidRPr="00851F3D">
        <w:rPr>
          <w:rFonts w:ascii="Source Sans Pro" w:hAnsi="Source Sans Pro"/>
        </w:rPr>
        <w:t xml:space="preserve">1) </w:t>
      </w:r>
    </w:p>
    <w:p w:rsidR="005144D2" w:rsidRPr="00851F3D" w:rsidP="008A23C3" w14:paraId="417B07E4"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CARA </w:t>
      </w:r>
      <w:r w:rsidRPr="00851F3D">
        <w:rPr>
          <w:rFonts w:ascii="Source Sans Pro" w:hAnsi="Source Sans Pro"/>
        </w:rPr>
        <w:t>only  (</w:t>
      </w:r>
      <w:r w:rsidRPr="00851F3D">
        <w:rPr>
          <w:rFonts w:ascii="Source Sans Pro" w:hAnsi="Source Sans Pro"/>
        </w:rPr>
        <w:t xml:space="preserve">2) </w:t>
      </w:r>
    </w:p>
    <w:p w:rsidR="005144D2" w:rsidRPr="00851F3D" w:rsidP="008A23C3" w14:paraId="27EA924B"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DFC and </w:t>
      </w:r>
      <w:r w:rsidRPr="00851F3D">
        <w:rPr>
          <w:rFonts w:ascii="Source Sans Pro" w:hAnsi="Source Sans Pro"/>
        </w:rPr>
        <w:t>CARA  (</w:t>
      </w:r>
      <w:r w:rsidRPr="00851F3D">
        <w:rPr>
          <w:rFonts w:ascii="Source Sans Pro" w:hAnsi="Source Sans Pro"/>
        </w:rPr>
        <w:t xml:space="preserve">3) </w:t>
      </w:r>
    </w:p>
    <w:p w:rsidR="005144D2" w:rsidRPr="00851F3D" w:rsidP="008A23C3" w14:paraId="6CFB0044" w14:textId="77777777">
      <w:pPr>
        <w:spacing w:line="259" w:lineRule="auto"/>
        <w:rPr>
          <w:rFonts w:ascii="Source Sans Pro" w:hAnsi="Source Sans Pro"/>
        </w:rPr>
      </w:pPr>
    </w:p>
    <w:p w:rsidR="005144D2" w:rsidRPr="00851F3D" w:rsidP="008A23C3" w14:paraId="7446134E" w14:textId="77777777">
      <w:pPr>
        <w:pStyle w:val="QuestionSeparator"/>
        <w:spacing w:before="0" w:after="0" w:line="259" w:lineRule="auto"/>
        <w:rPr>
          <w:rFonts w:ascii="Source Sans Pro" w:hAnsi="Source Sans Pro"/>
          <w:sz w:val="24"/>
          <w:szCs w:val="24"/>
        </w:rPr>
      </w:pPr>
    </w:p>
    <w:p w:rsidR="005144D2" w:rsidRPr="00851F3D" w:rsidP="008A23C3" w14:paraId="5069AF3E" w14:textId="77777777">
      <w:pPr>
        <w:spacing w:line="259" w:lineRule="auto"/>
        <w:rPr>
          <w:rFonts w:ascii="Source Sans Pro" w:hAnsi="Source Sans Pro"/>
        </w:rPr>
      </w:pPr>
      <w:r w:rsidRPr="00851F3D">
        <w:rPr>
          <w:rFonts w:ascii="Source Sans Pro" w:hAnsi="Source Sans Pro"/>
        </w:rPr>
        <w:br w:type="page"/>
      </w:r>
    </w:p>
    <w:p w:rsidR="005144D2" w:rsidRPr="00851F3D" w:rsidP="008A23C3" w14:paraId="43D97FE2" w14:textId="77777777">
      <w:pPr>
        <w:spacing w:line="259" w:lineRule="auto"/>
        <w:rPr>
          <w:rFonts w:ascii="Source Sans Pro" w:hAnsi="Source Sans Pro"/>
        </w:rPr>
      </w:pPr>
    </w:p>
    <w:p w:rsidR="005144D2" w:rsidRPr="00851F3D" w:rsidP="008A23C3" w14:paraId="0A0BCF2E" w14:textId="1786DA47">
      <w:pPr>
        <w:keepNext/>
        <w:spacing w:line="259" w:lineRule="auto"/>
        <w:rPr>
          <w:rFonts w:ascii="Source Sans Pro" w:hAnsi="Source Sans Pro"/>
        </w:rPr>
      </w:pPr>
      <w:r w:rsidRPr="00851F3D">
        <w:rPr>
          <w:rFonts w:ascii="Source Sans Pro" w:hAnsi="Source Sans Pro"/>
        </w:rPr>
        <w:t xml:space="preserve">In the following questions, please be as specific as possible about any suggestions. </w:t>
      </w:r>
      <w:r w:rsidRPr="00851F3D">
        <w:rPr>
          <w:rFonts w:ascii="Source Sans Pro" w:hAnsi="Source Sans Pro"/>
        </w:rPr>
        <w:t>Your</w:t>
      </w:r>
      <w:r w:rsidRPr="00851F3D">
        <w:rPr>
          <w:rFonts w:ascii="Source Sans Pro" w:hAnsi="Source Sans Pro"/>
        </w:rPr>
        <w:t xml:space="preserve"> thinking about why you would like the change is also helpful to us. If you do not have any feedback for any given section, you can leave the field blank.</w:t>
      </w:r>
    </w:p>
    <w:p w:rsidR="005144D2" w:rsidRPr="00851F3D" w:rsidP="008A23C3" w14:paraId="0217D588" w14:textId="77777777">
      <w:pPr>
        <w:spacing w:line="259" w:lineRule="auto"/>
        <w:rPr>
          <w:rFonts w:ascii="Source Sans Pro" w:hAnsi="Source Sans Pro"/>
        </w:rPr>
      </w:pPr>
    </w:p>
    <w:p w:rsidR="005144D2" w:rsidRPr="00851F3D" w:rsidP="008A23C3" w14:paraId="52E0A392" w14:textId="77777777">
      <w:pPr>
        <w:spacing w:line="259" w:lineRule="auto"/>
        <w:rPr>
          <w:rFonts w:ascii="Source Sans Pro" w:hAnsi="Source Sans Pro"/>
        </w:rPr>
      </w:pPr>
    </w:p>
    <w:p w:rsidR="005144D2" w:rsidRPr="00C7716F" w:rsidP="008A23C3" w14:paraId="0EF005E3" w14:textId="27B9DDB3">
      <w:pPr>
        <w:keepNext/>
        <w:spacing w:line="259" w:lineRule="auto"/>
        <w:rPr>
          <w:rFonts w:ascii="Source Sans Pro" w:hAnsi="Source Sans Pro"/>
          <w:b/>
          <w:bCs/>
          <w:color w:val="0E0F2D"/>
        </w:rPr>
      </w:pPr>
      <w:r w:rsidRPr="00C7716F">
        <w:rPr>
          <w:rFonts w:ascii="Source Sans Pro" w:hAnsi="Source Sans Pro"/>
          <w:b/>
          <w:bCs/>
          <w:color w:val="0E0F2D"/>
        </w:rPr>
        <w:t>Feedback on the Progress Report.</w:t>
      </w:r>
    </w:p>
    <w:p w:rsidR="005144D2" w:rsidRPr="00851F3D" w:rsidP="008A23C3" w14:paraId="6EDF6321" w14:textId="77777777">
      <w:pPr>
        <w:spacing w:line="259" w:lineRule="auto"/>
        <w:rPr>
          <w:rFonts w:ascii="Source Sans Pro" w:hAnsi="Source Sans Pro"/>
        </w:rPr>
      </w:pPr>
    </w:p>
    <w:p w:rsidR="005144D2" w:rsidRPr="00851F3D" w:rsidP="008A23C3" w14:paraId="0AEAEDEA" w14:textId="41BE8FC6">
      <w:pPr>
        <w:keepNext/>
        <w:spacing w:line="259" w:lineRule="auto"/>
        <w:rPr>
          <w:rFonts w:ascii="Source Sans Pro" w:hAnsi="Source Sans Pro"/>
        </w:rPr>
      </w:pPr>
      <w:r w:rsidRPr="00851F3D">
        <w:rPr>
          <w:rFonts w:ascii="Source Sans Pro" w:hAnsi="Source Sans Pro"/>
        </w:rPr>
        <w:t xml:space="preserve">Provide feedback on questions you would </w:t>
      </w:r>
      <w:r w:rsidRPr="00851F3D">
        <w:rPr>
          <w:rFonts w:ascii="Source Sans Pro" w:hAnsi="Source Sans Pro"/>
          <w:b/>
        </w:rPr>
        <w:t>keep but would like to recommend a modification.</w:t>
      </w:r>
    </w:p>
    <w:p w:rsidR="005144D2" w:rsidRPr="00851F3D" w:rsidP="008A23C3" w14:paraId="2AF22AA1" w14:textId="77777777">
      <w:pPr>
        <w:pStyle w:val="QuestionSeparator"/>
        <w:spacing w:before="0" w:after="0" w:line="259" w:lineRule="auto"/>
        <w:rPr>
          <w:rFonts w:ascii="Source Sans Pro" w:hAnsi="Source Sans Pro"/>
          <w:sz w:val="24"/>
          <w:szCs w:val="24"/>
        </w:rPr>
      </w:pPr>
    </w:p>
    <w:p w:rsidR="005144D2" w:rsidRPr="00851F3D" w:rsidP="008A23C3" w14:paraId="275A312A" w14:textId="77777777">
      <w:pPr>
        <w:spacing w:line="259" w:lineRule="auto"/>
        <w:rPr>
          <w:rFonts w:ascii="Source Sans Pro" w:hAnsi="Source Sans Pro"/>
        </w:rPr>
      </w:pPr>
    </w:p>
    <w:p w:rsidR="005144D2" w:rsidRPr="00851F3D" w:rsidP="008A23C3" w14:paraId="4A1CE775" w14:textId="23E00531">
      <w:pPr>
        <w:keepNext/>
        <w:spacing w:line="259" w:lineRule="auto"/>
        <w:rPr>
          <w:rFonts w:ascii="Source Sans Pro" w:hAnsi="Source Sans Pro"/>
        </w:rPr>
      </w:pPr>
      <w:r w:rsidRPr="00851F3D">
        <w:rPr>
          <w:rFonts w:ascii="Source Sans Pro" w:hAnsi="Source Sans Pro"/>
        </w:rPr>
        <w:t xml:space="preserve">Provide feedback on questions you would like to see </w:t>
      </w:r>
      <w:r w:rsidRPr="00851F3D">
        <w:rPr>
          <w:rFonts w:ascii="Source Sans Pro" w:hAnsi="Source Sans Pro"/>
          <w:b/>
        </w:rPr>
        <w:t xml:space="preserve">added </w:t>
      </w:r>
      <w:r w:rsidRPr="00851F3D">
        <w:rPr>
          <w:rFonts w:ascii="Source Sans Pro" w:hAnsi="Source Sans Pro"/>
        </w:rPr>
        <w:t>to the Progress Report to better capture your work.</w:t>
      </w:r>
    </w:p>
    <w:p w:rsidR="005144D2" w:rsidRPr="00851F3D" w:rsidP="008A23C3" w14:paraId="47D3D573" w14:textId="77777777">
      <w:pPr>
        <w:pStyle w:val="QuestionSeparator"/>
        <w:spacing w:before="0" w:after="0" w:line="259" w:lineRule="auto"/>
        <w:rPr>
          <w:rFonts w:ascii="Source Sans Pro" w:hAnsi="Source Sans Pro"/>
          <w:sz w:val="24"/>
          <w:szCs w:val="24"/>
        </w:rPr>
      </w:pPr>
    </w:p>
    <w:p w:rsidR="005144D2" w:rsidRPr="00851F3D" w:rsidP="008A23C3" w14:paraId="24B086BA" w14:textId="77777777">
      <w:pPr>
        <w:spacing w:line="259" w:lineRule="auto"/>
        <w:rPr>
          <w:rFonts w:ascii="Source Sans Pro" w:hAnsi="Source Sans Pro"/>
        </w:rPr>
      </w:pPr>
    </w:p>
    <w:p w:rsidR="005144D2" w:rsidRPr="00851F3D" w:rsidP="008A23C3" w14:paraId="232D6144" w14:textId="518193D8">
      <w:pPr>
        <w:keepNext/>
        <w:spacing w:line="259" w:lineRule="auto"/>
        <w:rPr>
          <w:rFonts w:ascii="Source Sans Pro" w:hAnsi="Source Sans Pro"/>
        </w:rPr>
      </w:pPr>
      <w:r w:rsidRPr="00851F3D">
        <w:rPr>
          <w:rFonts w:ascii="Source Sans Pro" w:hAnsi="Source Sans Pro"/>
        </w:rPr>
        <w:t xml:space="preserve">Provide feedback on questions you would like to see </w:t>
      </w:r>
      <w:r w:rsidRPr="00851F3D">
        <w:rPr>
          <w:rFonts w:ascii="Source Sans Pro" w:hAnsi="Source Sans Pro"/>
          <w:b/>
        </w:rPr>
        <w:t xml:space="preserve">deleted </w:t>
      </w:r>
      <w:r w:rsidRPr="00851F3D">
        <w:rPr>
          <w:rFonts w:ascii="Source Sans Pro" w:hAnsi="Source Sans Pro"/>
        </w:rPr>
        <w:t>from the Progress Report.</w:t>
      </w:r>
    </w:p>
    <w:p w:rsidR="005144D2" w:rsidRPr="00851F3D" w:rsidP="008A23C3" w14:paraId="21E314EB" w14:textId="1CAC3B65">
      <w:pPr>
        <w:spacing w:line="259" w:lineRule="auto"/>
        <w:rPr>
          <w:rFonts w:ascii="Source Sans Pro" w:hAnsi="Source Sans Pro"/>
        </w:rPr>
      </w:pPr>
    </w:p>
    <w:p w:rsidR="005144D2" w:rsidRPr="00851F3D" w:rsidP="008A23C3" w14:paraId="1FA641BB" w14:textId="77777777">
      <w:pPr>
        <w:spacing w:line="259" w:lineRule="auto"/>
        <w:rPr>
          <w:rFonts w:ascii="Source Sans Pro" w:hAnsi="Source Sans Pro"/>
        </w:rPr>
      </w:pPr>
    </w:p>
    <w:p w:rsidR="005144D2" w:rsidRPr="00C7716F" w:rsidP="008A23C3" w14:paraId="48346BEA" w14:textId="166F60E5">
      <w:pPr>
        <w:keepNext/>
        <w:spacing w:line="259" w:lineRule="auto"/>
        <w:rPr>
          <w:rFonts w:ascii="Source Sans Pro" w:hAnsi="Source Sans Pro"/>
          <w:b/>
          <w:bCs/>
          <w:color w:val="0E0F2D"/>
        </w:rPr>
      </w:pPr>
      <w:r w:rsidRPr="00C7716F">
        <w:rPr>
          <w:rFonts w:ascii="Source Sans Pro" w:hAnsi="Source Sans Pro"/>
          <w:b/>
          <w:bCs/>
          <w:color w:val="0E0F2D"/>
        </w:rPr>
        <w:t>Feedback on the Core Measures.</w:t>
      </w:r>
    </w:p>
    <w:p w:rsidR="005144D2" w:rsidRPr="00851F3D" w:rsidP="008A23C3" w14:paraId="50FFA0EF" w14:textId="77777777">
      <w:pPr>
        <w:pStyle w:val="QuestionSeparator"/>
        <w:spacing w:before="0" w:after="0" w:line="259" w:lineRule="auto"/>
        <w:rPr>
          <w:rFonts w:ascii="Source Sans Pro" w:hAnsi="Source Sans Pro"/>
          <w:sz w:val="24"/>
          <w:szCs w:val="24"/>
        </w:rPr>
      </w:pPr>
    </w:p>
    <w:p w:rsidR="005144D2" w:rsidRPr="00851F3D" w:rsidP="008A23C3" w14:paraId="79CDDDD7" w14:textId="77777777">
      <w:pPr>
        <w:spacing w:line="259" w:lineRule="auto"/>
        <w:rPr>
          <w:rFonts w:ascii="Source Sans Pro" w:hAnsi="Source Sans Pro"/>
        </w:rPr>
      </w:pPr>
    </w:p>
    <w:p w:rsidR="005144D2" w:rsidRPr="00851F3D" w:rsidP="008A23C3" w14:paraId="69C48C52" w14:textId="7F201876">
      <w:pPr>
        <w:keepNext/>
        <w:spacing w:line="259" w:lineRule="auto"/>
        <w:rPr>
          <w:rFonts w:ascii="Source Sans Pro" w:hAnsi="Source Sans Pro"/>
        </w:rPr>
      </w:pPr>
      <w:r w:rsidRPr="00851F3D">
        <w:rPr>
          <w:rFonts w:ascii="Source Sans Pro" w:hAnsi="Source Sans Pro"/>
        </w:rPr>
        <w:t>Provide feedback on questions you would</w:t>
      </w:r>
      <w:r w:rsidRPr="00851F3D">
        <w:rPr>
          <w:rFonts w:ascii="Source Sans Pro" w:hAnsi="Source Sans Pro"/>
          <w:b/>
        </w:rPr>
        <w:t xml:space="preserve"> keep but would like to recommend a modification.</w:t>
      </w:r>
    </w:p>
    <w:p w:rsidR="005144D2" w:rsidRPr="00851F3D" w:rsidP="008A23C3" w14:paraId="099FF5E5" w14:textId="77777777">
      <w:pPr>
        <w:pStyle w:val="QuestionSeparator"/>
        <w:spacing w:before="0" w:after="0" w:line="259" w:lineRule="auto"/>
        <w:rPr>
          <w:rFonts w:ascii="Source Sans Pro" w:hAnsi="Source Sans Pro"/>
          <w:sz w:val="24"/>
          <w:szCs w:val="24"/>
        </w:rPr>
      </w:pPr>
    </w:p>
    <w:p w:rsidR="005144D2" w:rsidRPr="00851F3D" w:rsidP="008A23C3" w14:paraId="58A90D3C" w14:textId="77777777">
      <w:pPr>
        <w:spacing w:line="259" w:lineRule="auto"/>
        <w:rPr>
          <w:rFonts w:ascii="Source Sans Pro" w:hAnsi="Source Sans Pro"/>
        </w:rPr>
      </w:pPr>
    </w:p>
    <w:p w:rsidR="005144D2" w:rsidRPr="00851F3D" w:rsidP="008A23C3" w14:paraId="686D95BB" w14:textId="25E223D5">
      <w:pPr>
        <w:keepNext/>
        <w:spacing w:line="259" w:lineRule="auto"/>
        <w:rPr>
          <w:rFonts w:ascii="Source Sans Pro" w:hAnsi="Source Sans Pro"/>
        </w:rPr>
      </w:pPr>
      <w:r w:rsidRPr="00851F3D">
        <w:rPr>
          <w:rFonts w:ascii="Source Sans Pro" w:hAnsi="Source Sans Pro"/>
        </w:rPr>
        <w:t xml:space="preserve">Provide feedback on questions you would like to see </w:t>
      </w:r>
      <w:r w:rsidRPr="00851F3D">
        <w:rPr>
          <w:rFonts w:ascii="Source Sans Pro" w:hAnsi="Source Sans Pro"/>
          <w:b/>
        </w:rPr>
        <w:t xml:space="preserve">added </w:t>
      </w:r>
      <w:r w:rsidRPr="00851F3D">
        <w:rPr>
          <w:rFonts w:ascii="Source Sans Pro" w:hAnsi="Source Sans Pro"/>
        </w:rPr>
        <w:t>to the Core Measures to better capture your work.</w:t>
      </w:r>
    </w:p>
    <w:p w:rsidR="005144D2" w:rsidRPr="00851F3D" w:rsidP="008A23C3" w14:paraId="173946A0" w14:textId="77777777">
      <w:pPr>
        <w:pStyle w:val="QuestionSeparator"/>
        <w:spacing w:before="0" w:after="0" w:line="259" w:lineRule="auto"/>
        <w:rPr>
          <w:rFonts w:ascii="Source Sans Pro" w:hAnsi="Source Sans Pro"/>
          <w:sz w:val="24"/>
          <w:szCs w:val="24"/>
        </w:rPr>
      </w:pPr>
    </w:p>
    <w:p w:rsidR="005144D2" w:rsidRPr="00851F3D" w:rsidP="008A23C3" w14:paraId="0B572D10" w14:textId="77777777">
      <w:pPr>
        <w:spacing w:line="259" w:lineRule="auto"/>
        <w:rPr>
          <w:rFonts w:ascii="Source Sans Pro" w:hAnsi="Source Sans Pro"/>
        </w:rPr>
      </w:pPr>
    </w:p>
    <w:p w:rsidR="005144D2" w:rsidRPr="00851F3D" w:rsidP="008A23C3" w14:paraId="2A68767C" w14:textId="32B0DF1F">
      <w:pPr>
        <w:keepNext/>
        <w:spacing w:line="259" w:lineRule="auto"/>
        <w:rPr>
          <w:rFonts w:ascii="Source Sans Pro" w:hAnsi="Source Sans Pro"/>
        </w:rPr>
      </w:pPr>
      <w:r w:rsidRPr="00851F3D">
        <w:rPr>
          <w:rFonts w:ascii="Source Sans Pro" w:hAnsi="Source Sans Pro"/>
        </w:rPr>
        <w:t xml:space="preserve">Provide feedback on questions you would like to see </w:t>
      </w:r>
      <w:r w:rsidRPr="00851F3D">
        <w:rPr>
          <w:rFonts w:ascii="Source Sans Pro" w:hAnsi="Source Sans Pro"/>
          <w:b/>
        </w:rPr>
        <w:t>deleted</w:t>
      </w:r>
      <w:r w:rsidRPr="00851F3D">
        <w:rPr>
          <w:rFonts w:ascii="Source Sans Pro" w:hAnsi="Source Sans Pro"/>
        </w:rPr>
        <w:t xml:space="preserve"> from the Core Measures.</w:t>
      </w:r>
    </w:p>
    <w:p w:rsidR="005144D2" w:rsidRPr="00851F3D" w:rsidP="008A23C3" w14:paraId="7A34372B" w14:textId="77777777">
      <w:pPr>
        <w:pStyle w:val="QuestionSeparator"/>
        <w:spacing w:before="0" w:after="0" w:line="259" w:lineRule="auto"/>
        <w:rPr>
          <w:rFonts w:ascii="Source Sans Pro" w:hAnsi="Source Sans Pro"/>
          <w:sz w:val="24"/>
          <w:szCs w:val="24"/>
        </w:rPr>
      </w:pPr>
    </w:p>
    <w:p w:rsidR="005144D2" w:rsidRPr="00851F3D" w:rsidP="008A23C3" w14:paraId="0C1C69B5" w14:textId="77777777">
      <w:pPr>
        <w:spacing w:line="259" w:lineRule="auto"/>
        <w:rPr>
          <w:rFonts w:ascii="Source Sans Pro" w:hAnsi="Source Sans Pro"/>
        </w:rPr>
      </w:pPr>
      <w:r w:rsidRPr="00851F3D">
        <w:rPr>
          <w:rFonts w:ascii="Source Sans Pro" w:hAnsi="Source Sans Pro"/>
        </w:rPr>
        <w:br w:type="page"/>
      </w:r>
    </w:p>
    <w:p w:rsidR="005144D2" w:rsidRPr="00851F3D" w:rsidP="00474E56" w14:paraId="390FFDB3" w14:textId="11D3CE68">
      <w:pPr>
        <w:pStyle w:val="QDisplayLogic"/>
        <w:keepNext/>
        <w:shd w:val="clear" w:color="auto" w:fill="0E0F2D" w:themeFill="text2"/>
        <w:spacing w:before="0" w:after="0" w:line="259" w:lineRule="auto"/>
        <w:rPr>
          <w:rFonts w:ascii="Source Sans Pro" w:hAnsi="Source Sans Pro"/>
          <w:sz w:val="24"/>
          <w:szCs w:val="24"/>
        </w:rPr>
      </w:pPr>
      <w:r w:rsidRPr="00851F3D">
        <w:rPr>
          <w:rFonts w:ascii="Source Sans Pro" w:hAnsi="Source Sans Pro"/>
          <w:sz w:val="24"/>
          <w:szCs w:val="24"/>
        </w:rPr>
        <w:t>Display Th</w:t>
      </w:r>
      <w:r w:rsidR="00474E56">
        <w:rPr>
          <w:rFonts w:ascii="Source Sans Pro" w:hAnsi="Source Sans Pro"/>
          <w:sz w:val="24"/>
          <w:szCs w:val="24"/>
        </w:rPr>
        <w:t>e</w:t>
      </w:r>
      <w:r w:rsidRPr="00851F3D">
        <w:rPr>
          <w:rFonts w:ascii="Source Sans Pro" w:hAnsi="Source Sans Pro"/>
          <w:sz w:val="24"/>
          <w:szCs w:val="24"/>
        </w:rPr>
        <w:t>s</w:t>
      </w:r>
      <w:r w:rsidR="00474E56">
        <w:rPr>
          <w:rFonts w:ascii="Source Sans Pro" w:hAnsi="Source Sans Pro"/>
          <w:sz w:val="24"/>
          <w:szCs w:val="24"/>
        </w:rPr>
        <w:t>e</w:t>
      </w:r>
      <w:r w:rsidRPr="00851F3D">
        <w:rPr>
          <w:rFonts w:ascii="Source Sans Pro" w:hAnsi="Source Sans Pro"/>
          <w:sz w:val="24"/>
          <w:szCs w:val="24"/>
        </w:rPr>
        <w:t xml:space="preserve"> Question:</w:t>
      </w:r>
    </w:p>
    <w:p w:rsidR="005144D2" w:rsidRPr="00851F3D" w:rsidP="00474E56" w14:paraId="358497AA" w14:textId="77777777">
      <w:pPr>
        <w:pStyle w:val="QDisplayLogic"/>
        <w:keepNext/>
        <w:shd w:val="clear" w:color="auto" w:fill="0E0F2D" w:themeFill="text2"/>
        <w:spacing w:before="0" w:after="0" w:line="259" w:lineRule="auto"/>
        <w:ind w:firstLine="400"/>
        <w:rPr>
          <w:rFonts w:ascii="Source Sans Pro" w:hAnsi="Source Sans Pro"/>
          <w:sz w:val="24"/>
          <w:szCs w:val="24"/>
        </w:rPr>
      </w:pPr>
      <w:r w:rsidRPr="00851F3D">
        <w:rPr>
          <w:rFonts w:ascii="Source Sans Pro" w:hAnsi="Source Sans Pro"/>
          <w:sz w:val="24"/>
          <w:szCs w:val="24"/>
        </w:rPr>
        <w:t>If Is your coalition a DFC or CARA grant recipient?  = DFC only</w:t>
      </w:r>
    </w:p>
    <w:p w:rsidR="005144D2" w:rsidRPr="00851F3D" w:rsidP="00474E56" w14:paraId="3ABB3438" w14:textId="77777777">
      <w:pPr>
        <w:pStyle w:val="QDisplayLogic"/>
        <w:keepNext/>
        <w:shd w:val="clear" w:color="auto" w:fill="0E0F2D" w:themeFill="text2"/>
        <w:spacing w:before="0" w:after="0" w:line="259" w:lineRule="auto"/>
        <w:ind w:firstLine="400"/>
        <w:rPr>
          <w:rFonts w:ascii="Source Sans Pro" w:hAnsi="Source Sans Pro"/>
          <w:sz w:val="24"/>
          <w:szCs w:val="24"/>
        </w:rPr>
      </w:pPr>
      <w:r w:rsidRPr="00851F3D">
        <w:rPr>
          <w:rFonts w:ascii="Source Sans Pro" w:hAnsi="Source Sans Pro"/>
          <w:sz w:val="24"/>
          <w:szCs w:val="24"/>
        </w:rPr>
        <w:t>Or Is your coalition a DFC or CARA grant recipient?  = DFC and CARA</w:t>
      </w:r>
    </w:p>
    <w:p w:rsidR="005144D2" w:rsidRPr="00851F3D" w:rsidP="008A23C3" w14:paraId="3ACF0B8E" w14:textId="77777777">
      <w:pPr>
        <w:spacing w:line="259" w:lineRule="auto"/>
        <w:rPr>
          <w:rFonts w:ascii="Source Sans Pro" w:hAnsi="Source Sans Pro"/>
        </w:rPr>
      </w:pPr>
    </w:p>
    <w:p w:rsidR="005144D2" w:rsidRPr="00474E56" w:rsidP="008A23C3" w14:paraId="33FB1DCE" w14:textId="7E38763F">
      <w:pPr>
        <w:keepNext/>
        <w:spacing w:line="259" w:lineRule="auto"/>
        <w:rPr>
          <w:rFonts w:ascii="Source Sans Pro" w:hAnsi="Source Sans Pro"/>
          <w:b/>
          <w:bCs/>
          <w:color w:val="0E0F2D"/>
        </w:rPr>
      </w:pPr>
      <w:r w:rsidRPr="00474E56">
        <w:rPr>
          <w:rFonts w:ascii="Source Sans Pro" w:hAnsi="Source Sans Pro"/>
          <w:b/>
          <w:bCs/>
          <w:color w:val="0E0F2D"/>
        </w:rPr>
        <w:t>Feedback on the Coalition Classification Tool.</w:t>
      </w:r>
    </w:p>
    <w:p w:rsidR="005144D2" w:rsidRPr="00851F3D" w:rsidP="008A23C3" w14:paraId="43B32BCC" w14:textId="77777777">
      <w:pPr>
        <w:spacing w:line="259" w:lineRule="auto"/>
        <w:rPr>
          <w:rFonts w:ascii="Source Sans Pro" w:hAnsi="Source Sans Pro"/>
        </w:rPr>
      </w:pPr>
    </w:p>
    <w:p w:rsidR="005144D2" w:rsidRPr="00851F3D" w:rsidP="008A23C3" w14:paraId="04E6D50B" w14:textId="02B1DF41">
      <w:pPr>
        <w:keepNext/>
        <w:spacing w:line="259" w:lineRule="auto"/>
        <w:rPr>
          <w:rFonts w:ascii="Source Sans Pro" w:hAnsi="Source Sans Pro"/>
        </w:rPr>
      </w:pPr>
      <w:r w:rsidRPr="00851F3D">
        <w:rPr>
          <w:rFonts w:ascii="Source Sans Pro" w:hAnsi="Source Sans Pro"/>
        </w:rPr>
        <w:t xml:space="preserve">Provide feedback on questions you would </w:t>
      </w:r>
      <w:r w:rsidRPr="00851F3D">
        <w:rPr>
          <w:rFonts w:ascii="Source Sans Pro" w:hAnsi="Source Sans Pro"/>
          <w:b/>
        </w:rPr>
        <w:t>keep but would like to recommend a modification.</w:t>
      </w:r>
    </w:p>
    <w:p w:rsidR="005144D2" w:rsidRPr="00851F3D" w:rsidP="008A23C3" w14:paraId="25AB44F3" w14:textId="77777777">
      <w:pPr>
        <w:pStyle w:val="QuestionSeparator"/>
        <w:spacing w:before="0" w:after="0" w:line="259" w:lineRule="auto"/>
        <w:rPr>
          <w:rFonts w:ascii="Source Sans Pro" w:hAnsi="Source Sans Pro"/>
          <w:sz w:val="24"/>
          <w:szCs w:val="24"/>
        </w:rPr>
      </w:pPr>
    </w:p>
    <w:p w:rsidR="005144D2" w:rsidRPr="00851F3D" w:rsidP="008A23C3" w14:paraId="2C9B62DC" w14:textId="776FB703">
      <w:pPr>
        <w:keepNext/>
        <w:spacing w:line="259" w:lineRule="auto"/>
        <w:rPr>
          <w:rFonts w:ascii="Source Sans Pro" w:hAnsi="Source Sans Pro"/>
        </w:rPr>
      </w:pPr>
      <w:r w:rsidRPr="00851F3D">
        <w:rPr>
          <w:rFonts w:ascii="Source Sans Pro" w:hAnsi="Source Sans Pro"/>
        </w:rPr>
        <w:t xml:space="preserve">Provide feedback on questions you would like to see </w:t>
      </w:r>
      <w:r w:rsidRPr="00851F3D">
        <w:rPr>
          <w:rFonts w:ascii="Source Sans Pro" w:hAnsi="Source Sans Pro"/>
          <w:b/>
        </w:rPr>
        <w:t xml:space="preserve">added </w:t>
      </w:r>
      <w:r w:rsidRPr="00851F3D">
        <w:rPr>
          <w:rFonts w:ascii="Source Sans Pro" w:hAnsi="Source Sans Pro"/>
        </w:rPr>
        <w:t>to the Coalition Classification Tool to better capture your work.</w:t>
      </w:r>
    </w:p>
    <w:p w:rsidR="005144D2" w:rsidRPr="00851F3D" w:rsidP="008A23C3" w14:paraId="1D3FCCF9" w14:textId="77777777">
      <w:pPr>
        <w:spacing w:line="259" w:lineRule="auto"/>
        <w:rPr>
          <w:rFonts w:ascii="Source Sans Pro" w:hAnsi="Source Sans Pro"/>
        </w:rPr>
      </w:pPr>
    </w:p>
    <w:p w:rsidR="005144D2" w:rsidRPr="00851F3D" w:rsidP="008A23C3" w14:paraId="15D538CE" w14:textId="77777777">
      <w:pPr>
        <w:spacing w:line="259" w:lineRule="auto"/>
        <w:rPr>
          <w:rFonts w:ascii="Source Sans Pro" w:hAnsi="Source Sans Pro"/>
        </w:rPr>
      </w:pPr>
    </w:p>
    <w:p w:rsidR="005144D2" w:rsidRPr="00851F3D" w:rsidP="008A23C3" w14:paraId="2FF10630" w14:textId="17B572BD">
      <w:pPr>
        <w:keepNext/>
        <w:spacing w:line="259" w:lineRule="auto"/>
        <w:rPr>
          <w:rFonts w:ascii="Source Sans Pro" w:hAnsi="Source Sans Pro"/>
        </w:rPr>
      </w:pPr>
      <w:r w:rsidRPr="00851F3D">
        <w:rPr>
          <w:rFonts w:ascii="Source Sans Pro" w:hAnsi="Source Sans Pro"/>
        </w:rPr>
        <w:t xml:space="preserve">Provide feedback on questions you would like to see </w:t>
      </w:r>
      <w:r w:rsidRPr="00851F3D">
        <w:rPr>
          <w:rFonts w:ascii="Source Sans Pro" w:hAnsi="Source Sans Pro"/>
          <w:b/>
        </w:rPr>
        <w:t xml:space="preserve">deleted </w:t>
      </w:r>
      <w:r w:rsidRPr="00851F3D">
        <w:rPr>
          <w:rFonts w:ascii="Source Sans Pro" w:hAnsi="Source Sans Pro"/>
        </w:rPr>
        <w:t>from the Coalition Classification Tool.</w:t>
      </w:r>
    </w:p>
    <w:p w:rsidR="005144D2" w:rsidRPr="00851F3D" w:rsidP="008A23C3" w14:paraId="6E722383" w14:textId="77777777">
      <w:pPr>
        <w:spacing w:line="259" w:lineRule="auto"/>
        <w:rPr>
          <w:rFonts w:ascii="Source Sans Pro" w:hAnsi="Source Sans Pro"/>
        </w:rPr>
      </w:pPr>
    </w:p>
    <w:p w:rsidR="005144D2" w:rsidRPr="00851F3D" w:rsidP="008A23C3" w14:paraId="2BC95D70" w14:textId="77777777">
      <w:pPr>
        <w:pStyle w:val="QuestionSeparator"/>
        <w:spacing w:before="0" w:after="0" w:line="259" w:lineRule="auto"/>
        <w:rPr>
          <w:rFonts w:ascii="Source Sans Pro" w:hAnsi="Source Sans Pro"/>
          <w:sz w:val="24"/>
          <w:szCs w:val="24"/>
        </w:rPr>
      </w:pPr>
    </w:p>
    <w:p w:rsidR="005144D2" w:rsidRPr="00851F3D" w:rsidP="008A23C3" w14:paraId="078FF283" w14:textId="40DF5DA9">
      <w:pPr>
        <w:spacing w:line="259" w:lineRule="auto"/>
        <w:rPr>
          <w:rFonts w:ascii="Source Sans Pro" w:hAnsi="Source Sans Pro"/>
        </w:rPr>
      </w:pPr>
    </w:p>
    <w:p w:rsidR="005144D2" w:rsidRPr="00851F3D" w:rsidP="008A23C3" w14:paraId="0651D8E4" w14:textId="77777777">
      <w:pPr>
        <w:spacing w:line="259" w:lineRule="auto"/>
        <w:rPr>
          <w:rFonts w:ascii="Source Sans Pro" w:hAnsi="Source Sans Pro"/>
        </w:rPr>
      </w:pPr>
    </w:p>
    <w:p w:rsidR="005144D2" w:rsidRPr="00474E56" w:rsidP="008A23C3" w14:paraId="0CFA51D0" w14:textId="386AAF14">
      <w:pPr>
        <w:keepNext/>
        <w:spacing w:line="259" w:lineRule="auto"/>
        <w:rPr>
          <w:rFonts w:ascii="Source Sans Pro" w:hAnsi="Source Sans Pro"/>
          <w:b/>
          <w:bCs/>
          <w:color w:val="0E0F2D"/>
        </w:rPr>
      </w:pPr>
      <w:r w:rsidRPr="00474E56">
        <w:rPr>
          <w:rFonts w:ascii="Source Sans Pro" w:hAnsi="Source Sans Pro"/>
          <w:b/>
          <w:bCs/>
          <w:color w:val="0E0F2D"/>
        </w:rPr>
        <w:t xml:space="preserve">Feedback on the Coalition Snapshots. </w:t>
      </w:r>
    </w:p>
    <w:p w:rsidR="005144D2" w:rsidRPr="00851F3D" w:rsidP="008A23C3" w14:paraId="7A215EC2" w14:textId="77777777">
      <w:pPr>
        <w:spacing w:line="259" w:lineRule="auto"/>
        <w:rPr>
          <w:rFonts w:ascii="Source Sans Pro" w:hAnsi="Source Sans Pro"/>
        </w:rPr>
      </w:pPr>
    </w:p>
    <w:p w:rsidR="005144D2" w:rsidRPr="00851F3D" w:rsidP="008A23C3" w14:paraId="6DAFE64F" w14:textId="408732E6">
      <w:pPr>
        <w:keepNext/>
        <w:spacing w:line="259" w:lineRule="auto"/>
        <w:rPr>
          <w:rFonts w:ascii="Source Sans Pro" w:hAnsi="Source Sans Pro"/>
        </w:rPr>
      </w:pPr>
      <w:r w:rsidRPr="00851F3D">
        <w:rPr>
          <w:rFonts w:ascii="Source Sans Pro" w:hAnsi="Source Sans Pro"/>
        </w:rPr>
        <w:t>Which snapshot do you find most useful to your coalition?</w:t>
      </w:r>
    </w:p>
    <w:p w:rsidR="005144D2" w:rsidRPr="00851F3D" w:rsidP="008A23C3" w14:paraId="10234C07"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The longer snapshot with details about all four core </w:t>
      </w:r>
      <w:r w:rsidRPr="00851F3D">
        <w:rPr>
          <w:rFonts w:ascii="Source Sans Pro" w:hAnsi="Source Sans Pro"/>
        </w:rPr>
        <w:t>measures  (</w:t>
      </w:r>
      <w:r w:rsidRPr="00851F3D">
        <w:rPr>
          <w:rFonts w:ascii="Source Sans Pro" w:hAnsi="Source Sans Pro"/>
        </w:rPr>
        <w:t xml:space="preserve">1) </w:t>
      </w:r>
    </w:p>
    <w:p w:rsidR="005144D2" w:rsidRPr="00851F3D" w:rsidP="008A23C3" w14:paraId="35286E9A"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The shorter snapshot focused on past 30-day </w:t>
      </w:r>
      <w:r w:rsidRPr="00851F3D">
        <w:rPr>
          <w:rFonts w:ascii="Source Sans Pro" w:hAnsi="Source Sans Pro"/>
        </w:rPr>
        <w:t>use  (</w:t>
      </w:r>
      <w:r w:rsidRPr="00851F3D">
        <w:rPr>
          <w:rFonts w:ascii="Source Sans Pro" w:hAnsi="Source Sans Pro"/>
        </w:rPr>
        <w:t xml:space="preserve">2) </w:t>
      </w:r>
    </w:p>
    <w:p w:rsidR="005144D2" w:rsidRPr="00851F3D" w:rsidP="008A23C3" w14:paraId="6B27DD6A"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Both snapshots are useful in different </w:t>
      </w:r>
      <w:r w:rsidRPr="00851F3D">
        <w:rPr>
          <w:rFonts w:ascii="Source Sans Pro" w:hAnsi="Source Sans Pro"/>
        </w:rPr>
        <w:t>ways  (</w:t>
      </w:r>
      <w:r w:rsidRPr="00851F3D">
        <w:rPr>
          <w:rFonts w:ascii="Source Sans Pro" w:hAnsi="Source Sans Pro"/>
        </w:rPr>
        <w:t xml:space="preserve">3) </w:t>
      </w:r>
    </w:p>
    <w:p w:rsidR="005144D2" w:rsidRPr="00851F3D" w:rsidP="008A23C3" w14:paraId="736612AE" w14:textId="77777777">
      <w:pPr>
        <w:pStyle w:val="ListParagraph"/>
        <w:keepNext/>
        <w:numPr>
          <w:ilvl w:val="0"/>
          <w:numId w:val="5"/>
        </w:numPr>
        <w:contextualSpacing w:val="0"/>
        <w:rPr>
          <w:rFonts w:ascii="Source Sans Pro" w:hAnsi="Source Sans Pro"/>
        </w:rPr>
      </w:pPr>
      <w:r w:rsidRPr="00851F3D">
        <w:rPr>
          <w:rFonts w:ascii="Source Sans Pro" w:hAnsi="Source Sans Pro"/>
        </w:rPr>
        <w:t xml:space="preserve">Neither snapshot has been useful so </w:t>
      </w:r>
      <w:r w:rsidRPr="00851F3D">
        <w:rPr>
          <w:rFonts w:ascii="Source Sans Pro" w:hAnsi="Source Sans Pro"/>
        </w:rPr>
        <w:t>far  (</w:t>
      </w:r>
      <w:r w:rsidRPr="00851F3D">
        <w:rPr>
          <w:rFonts w:ascii="Source Sans Pro" w:hAnsi="Source Sans Pro"/>
        </w:rPr>
        <w:t xml:space="preserve">4) </w:t>
      </w:r>
    </w:p>
    <w:p w:rsidR="005144D2" w:rsidRPr="00851F3D" w:rsidP="008A23C3" w14:paraId="2DE7A20F" w14:textId="77777777">
      <w:pPr>
        <w:spacing w:line="259" w:lineRule="auto"/>
        <w:rPr>
          <w:rFonts w:ascii="Source Sans Pro" w:hAnsi="Source Sans Pro"/>
        </w:rPr>
      </w:pPr>
    </w:p>
    <w:p w:rsidR="005144D2" w:rsidRPr="00851F3D" w:rsidP="008A23C3" w14:paraId="2ED65415" w14:textId="2671137A">
      <w:pPr>
        <w:keepNext/>
        <w:spacing w:line="259" w:lineRule="auto"/>
        <w:rPr>
          <w:rFonts w:ascii="Source Sans Pro" w:hAnsi="Source Sans Pro"/>
        </w:rPr>
      </w:pPr>
      <w:r w:rsidRPr="00851F3D">
        <w:rPr>
          <w:rFonts w:ascii="Source Sans Pro" w:hAnsi="Source Sans Pro"/>
        </w:rPr>
        <w:t>How could we make it clearer, easier, or more useful for your coalition? Please be specific about any suggested changes.</w:t>
      </w:r>
    </w:p>
    <w:p w:rsidR="005144D2" w:rsidRPr="00851F3D" w:rsidP="008A23C3" w14:paraId="668BA797" w14:textId="77777777">
      <w:pPr>
        <w:spacing w:line="259" w:lineRule="auto"/>
        <w:rPr>
          <w:rFonts w:ascii="Source Sans Pro" w:hAnsi="Source Sans Pro"/>
        </w:rPr>
      </w:pPr>
    </w:p>
    <w:p w:rsidR="005144D2" w:rsidRPr="00851F3D" w:rsidP="008A23C3" w14:paraId="16A932A9" w14:textId="77777777">
      <w:pPr>
        <w:pStyle w:val="QuestionSeparator"/>
        <w:spacing w:before="0" w:after="0" w:line="259" w:lineRule="auto"/>
        <w:rPr>
          <w:rFonts w:ascii="Source Sans Pro" w:hAnsi="Source Sans Pro"/>
          <w:sz w:val="24"/>
          <w:szCs w:val="24"/>
        </w:rPr>
      </w:pPr>
    </w:p>
    <w:p w:rsidR="005144D2" w:rsidRPr="00851F3D" w:rsidP="008A23C3" w14:paraId="2A469D64" w14:textId="6F7E0C90">
      <w:pPr>
        <w:keepNext/>
        <w:spacing w:line="259" w:lineRule="auto"/>
        <w:rPr>
          <w:rFonts w:ascii="Source Sans Pro" w:hAnsi="Source Sans Pro"/>
        </w:rPr>
      </w:pPr>
      <w:r w:rsidRPr="00851F3D">
        <w:rPr>
          <w:rFonts w:ascii="Source Sans Pro" w:hAnsi="Source Sans Pro"/>
        </w:rPr>
        <w:t>Any modifications or deletions you would suggest</w:t>
      </w:r>
    </w:p>
    <w:p w:rsidR="005144D2" w:rsidRPr="00851F3D" w:rsidP="008A23C3" w14:paraId="58E3ABC3" w14:textId="77777777">
      <w:pPr>
        <w:spacing w:line="259" w:lineRule="auto"/>
        <w:rPr>
          <w:rFonts w:ascii="Source Sans Pro" w:hAnsi="Source Sans Pro"/>
        </w:rPr>
      </w:pPr>
    </w:p>
    <w:p w:rsidR="005144D2" w:rsidRPr="00851F3D" w:rsidP="008A23C3" w14:paraId="31413F2B" w14:textId="77777777">
      <w:pPr>
        <w:pStyle w:val="QuestionSeparator"/>
        <w:spacing w:before="0" w:after="0" w:line="259" w:lineRule="auto"/>
        <w:rPr>
          <w:rFonts w:ascii="Source Sans Pro" w:hAnsi="Source Sans Pro"/>
          <w:sz w:val="24"/>
          <w:szCs w:val="24"/>
        </w:rPr>
      </w:pPr>
    </w:p>
    <w:p w:rsidR="005144D2" w:rsidRPr="00851F3D" w:rsidP="008A23C3" w14:paraId="17624E2D" w14:textId="77777777">
      <w:pPr>
        <w:spacing w:line="259" w:lineRule="auto"/>
        <w:rPr>
          <w:rFonts w:ascii="Source Sans Pro" w:hAnsi="Source Sans Pro"/>
        </w:rPr>
      </w:pPr>
      <w:r w:rsidRPr="00851F3D">
        <w:rPr>
          <w:rFonts w:ascii="Source Sans Pro" w:hAnsi="Source Sans Pro"/>
        </w:rPr>
        <w:br w:type="page"/>
      </w:r>
    </w:p>
    <w:p w:rsidR="005144D2" w:rsidP="008A23C3" w14:paraId="315DC640" w14:textId="5D6DDB8F">
      <w:pPr>
        <w:spacing w:line="259" w:lineRule="auto"/>
        <w:rPr>
          <w:rFonts w:ascii="Source Sans Pro" w:hAnsi="Source Sans Pro"/>
        </w:rPr>
      </w:pPr>
      <w:r>
        <w:rPr>
          <w:rFonts w:ascii="Source Sans Pro" w:hAnsi="Source Sans Pro"/>
        </w:rPr>
        <w:t>ASK BOTH DFC &amp; CARA COALITIONS</w:t>
      </w:r>
    </w:p>
    <w:p w:rsidR="00D85D2B" w:rsidRPr="00851F3D" w:rsidP="008A23C3" w14:paraId="687A90A8" w14:textId="77777777">
      <w:pPr>
        <w:spacing w:line="259" w:lineRule="auto"/>
        <w:rPr>
          <w:rFonts w:ascii="Source Sans Pro" w:hAnsi="Source Sans Pro"/>
        </w:rPr>
      </w:pPr>
    </w:p>
    <w:p w:rsidR="005144D2" w:rsidRPr="00474E56" w:rsidP="008A23C3" w14:paraId="758B5E09" w14:textId="3A4BFF7E">
      <w:pPr>
        <w:keepNext/>
        <w:spacing w:line="259" w:lineRule="auto"/>
        <w:rPr>
          <w:rFonts w:ascii="Source Sans Pro" w:hAnsi="Source Sans Pro"/>
          <w:b/>
          <w:bCs/>
          <w:color w:val="0E0F2D"/>
        </w:rPr>
      </w:pPr>
      <w:r w:rsidRPr="00474E56">
        <w:rPr>
          <w:rFonts w:ascii="Source Sans Pro" w:hAnsi="Source Sans Pro"/>
          <w:b/>
          <w:bCs/>
          <w:color w:val="0E0F2D"/>
        </w:rPr>
        <w:t xml:space="preserve">Feedback on the DFC Me Learning Center. </w:t>
      </w:r>
    </w:p>
    <w:p w:rsidR="005144D2" w:rsidRPr="00851F3D" w:rsidP="008A23C3" w14:paraId="7EA388D6" w14:textId="77777777">
      <w:pPr>
        <w:spacing w:line="259" w:lineRule="auto"/>
        <w:rPr>
          <w:rFonts w:ascii="Source Sans Pro" w:hAnsi="Source Sans Pro"/>
        </w:rPr>
      </w:pPr>
    </w:p>
    <w:p w:rsidR="005144D2" w:rsidRPr="00851F3D" w:rsidP="008A23C3" w14:paraId="63F64A2E" w14:textId="10955FF7">
      <w:pPr>
        <w:keepNext/>
        <w:spacing w:line="259" w:lineRule="auto"/>
        <w:rPr>
          <w:rFonts w:ascii="Source Sans Pro" w:hAnsi="Source Sans Pro"/>
        </w:rPr>
      </w:pPr>
      <w:r w:rsidRPr="00851F3D">
        <w:rPr>
          <w:rFonts w:ascii="Source Sans Pro" w:hAnsi="Source Sans Pro"/>
        </w:rPr>
        <w:t>Are there any resources you would particularly like to see updated or added?</w:t>
      </w:r>
    </w:p>
    <w:p w:rsidR="005144D2" w:rsidRPr="00851F3D" w:rsidP="008A23C3" w14:paraId="0BC86C0D" w14:textId="77777777">
      <w:pPr>
        <w:spacing w:line="259" w:lineRule="auto"/>
        <w:rPr>
          <w:rFonts w:ascii="Source Sans Pro" w:hAnsi="Source Sans Pro"/>
        </w:rPr>
      </w:pPr>
    </w:p>
    <w:p w:rsidR="005144D2" w:rsidRPr="00851F3D" w:rsidP="008A23C3" w14:paraId="22E5EBCB" w14:textId="3B6F749F">
      <w:pPr>
        <w:keepNext/>
        <w:spacing w:line="259" w:lineRule="auto"/>
        <w:rPr>
          <w:rFonts w:ascii="Source Sans Pro" w:hAnsi="Source Sans Pro"/>
        </w:rPr>
      </w:pPr>
      <w:r w:rsidRPr="00851F3D">
        <w:rPr>
          <w:rFonts w:ascii="Source Sans Pro" w:hAnsi="Source Sans Pro"/>
        </w:rPr>
        <w:t>Are there any resources that have been particularly helpful to you?</w:t>
      </w:r>
    </w:p>
    <w:p w:rsidR="005144D2" w:rsidRPr="00851F3D" w:rsidP="008A23C3" w14:paraId="3F9ADB69" w14:textId="77777777">
      <w:pPr>
        <w:spacing w:line="259" w:lineRule="auto"/>
        <w:rPr>
          <w:rFonts w:ascii="Source Sans Pro" w:hAnsi="Source Sans Pro"/>
        </w:rPr>
      </w:pPr>
    </w:p>
    <w:p w:rsidR="005144D2" w:rsidRPr="00851F3D" w:rsidP="008A23C3" w14:paraId="32E03039" w14:textId="327BED78">
      <w:pPr>
        <w:keepNext/>
        <w:spacing w:line="259" w:lineRule="auto"/>
        <w:rPr>
          <w:rFonts w:ascii="Source Sans Pro" w:hAnsi="Source Sans Pro"/>
        </w:rPr>
      </w:pPr>
      <w:r w:rsidRPr="00851F3D">
        <w:rPr>
          <w:rFonts w:ascii="Source Sans Pro" w:hAnsi="Source Sans Pro"/>
        </w:rPr>
        <w:t>We anticipate holding a small number of focus groups with participants from across coalitions (no more than 9 coalitions per group).</w:t>
      </w:r>
      <w:r w:rsidRPr="00851F3D">
        <w:rPr>
          <w:rFonts w:ascii="Source Sans Pro" w:hAnsi="Source Sans Pro"/>
          <w:b/>
        </w:rPr>
        <w:t xml:space="preserve"> Would you be willing to participate in one of these community of practice focus groups</w:t>
      </w:r>
      <w:r w:rsidRPr="00851F3D">
        <w:rPr>
          <w:rFonts w:ascii="Source Sans Pro" w:hAnsi="Source Sans Pro"/>
        </w:rPr>
        <w:t xml:space="preserve"> to discuss your thoughts? Note: You can say no later if times to meet do not work for you.</w:t>
      </w:r>
    </w:p>
    <w:p w:rsidR="005144D2" w:rsidRPr="00851F3D" w:rsidP="008A23C3" w14:paraId="5DA6D5D1" w14:textId="77777777">
      <w:pPr>
        <w:pStyle w:val="ListParagraph"/>
        <w:keepNext/>
        <w:numPr>
          <w:ilvl w:val="0"/>
          <w:numId w:val="5"/>
        </w:numPr>
        <w:contextualSpacing w:val="0"/>
        <w:rPr>
          <w:rFonts w:ascii="Source Sans Pro" w:hAnsi="Source Sans Pro"/>
        </w:rPr>
      </w:pPr>
      <w:r w:rsidRPr="00851F3D">
        <w:rPr>
          <w:rFonts w:ascii="Source Sans Pro" w:hAnsi="Source Sans Pro"/>
        </w:rPr>
        <w:t>Yes  (</w:t>
      </w:r>
      <w:r w:rsidRPr="00851F3D">
        <w:rPr>
          <w:rFonts w:ascii="Source Sans Pro" w:hAnsi="Source Sans Pro"/>
        </w:rPr>
        <w:t xml:space="preserve">1) </w:t>
      </w:r>
    </w:p>
    <w:p w:rsidR="005144D2" w:rsidRPr="00851F3D" w:rsidP="008A23C3" w14:paraId="6465AE55" w14:textId="77777777">
      <w:pPr>
        <w:pStyle w:val="ListParagraph"/>
        <w:keepNext/>
        <w:numPr>
          <w:ilvl w:val="0"/>
          <w:numId w:val="5"/>
        </w:numPr>
        <w:contextualSpacing w:val="0"/>
        <w:rPr>
          <w:rFonts w:ascii="Source Sans Pro" w:hAnsi="Source Sans Pro"/>
        </w:rPr>
      </w:pPr>
      <w:r w:rsidRPr="00851F3D">
        <w:rPr>
          <w:rFonts w:ascii="Source Sans Pro" w:hAnsi="Source Sans Pro"/>
        </w:rPr>
        <w:t>No  (</w:t>
      </w:r>
      <w:r w:rsidRPr="00851F3D">
        <w:rPr>
          <w:rFonts w:ascii="Source Sans Pro" w:hAnsi="Source Sans Pro"/>
        </w:rPr>
        <w:t xml:space="preserve">2) </w:t>
      </w:r>
    </w:p>
    <w:p w:rsidR="005144D2" w:rsidRPr="00851F3D" w:rsidP="008A23C3" w14:paraId="2BDDD2F0" w14:textId="77777777">
      <w:pPr>
        <w:spacing w:line="259" w:lineRule="auto"/>
        <w:rPr>
          <w:rFonts w:ascii="Source Sans Pro" w:hAnsi="Source Sans Pro"/>
        </w:rPr>
      </w:pPr>
    </w:p>
    <w:p w:rsidR="005144D2" w:rsidRPr="00851F3D" w:rsidP="00D85D2B" w14:paraId="77F215C7" w14:textId="77777777">
      <w:pPr>
        <w:pStyle w:val="QSkipLogic"/>
        <w:shd w:val="clear" w:color="auto" w:fill="0E0F2D"/>
        <w:spacing w:before="0" w:after="0" w:line="259" w:lineRule="auto"/>
        <w:rPr>
          <w:rFonts w:ascii="Source Sans Pro" w:hAnsi="Source Sans Pro"/>
          <w:sz w:val="24"/>
          <w:szCs w:val="24"/>
        </w:rPr>
      </w:pPr>
      <w:r w:rsidRPr="00851F3D">
        <w:rPr>
          <w:rFonts w:ascii="Source Sans Pro" w:hAnsi="Source Sans Pro"/>
          <w:sz w:val="24"/>
          <w:szCs w:val="24"/>
        </w:rPr>
        <w:t>Skip To: End of Block If We anticipate holding a small number of focus groups with participants from across coalitions (no... = No</w:t>
      </w:r>
    </w:p>
    <w:p w:rsidR="005144D2" w:rsidRPr="00851F3D" w:rsidP="008A23C3" w14:paraId="1D3A7645" w14:textId="77777777">
      <w:pPr>
        <w:pStyle w:val="QuestionSeparator"/>
        <w:spacing w:before="0" w:after="0" w:line="259" w:lineRule="auto"/>
        <w:rPr>
          <w:rFonts w:ascii="Source Sans Pro" w:hAnsi="Source Sans Pro"/>
          <w:sz w:val="24"/>
          <w:szCs w:val="24"/>
        </w:rPr>
      </w:pPr>
    </w:p>
    <w:p w:rsidR="005144D2" w:rsidRPr="00851F3D" w:rsidP="008A23C3" w14:paraId="66D7FC05" w14:textId="77777777">
      <w:pPr>
        <w:spacing w:line="259" w:lineRule="auto"/>
        <w:rPr>
          <w:rFonts w:ascii="Source Sans Pro" w:hAnsi="Source Sans Pro"/>
        </w:rPr>
      </w:pPr>
    </w:p>
    <w:p w:rsidR="005144D2" w:rsidRPr="00851F3D" w:rsidP="008A23C3" w14:paraId="06EC4C8C" w14:textId="00266C9E">
      <w:pPr>
        <w:keepNext/>
        <w:spacing w:line="259" w:lineRule="auto"/>
        <w:rPr>
          <w:rFonts w:ascii="Source Sans Pro" w:hAnsi="Source Sans Pro"/>
        </w:rPr>
      </w:pPr>
      <w:r w:rsidRPr="00851F3D">
        <w:rPr>
          <w:rFonts w:ascii="Source Sans Pro" w:hAnsi="Source Sans Pro"/>
        </w:rPr>
        <w:t>If yes, please provide your contact information below. Please note that if we get many volunteers some coalitions may not be able to participate.</w:t>
      </w:r>
    </w:p>
    <w:p w:rsidR="005144D2" w:rsidRPr="00851F3D" w:rsidP="008A23C3" w14:paraId="0E23D30A" w14:textId="77777777">
      <w:pPr>
        <w:pStyle w:val="QuestionSeparator"/>
        <w:spacing w:before="0" w:after="0" w:line="259" w:lineRule="auto"/>
        <w:rPr>
          <w:rFonts w:ascii="Source Sans Pro" w:hAnsi="Source Sans Pro"/>
          <w:sz w:val="24"/>
          <w:szCs w:val="24"/>
        </w:rPr>
      </w:pPr>
    </w:p>
    <w:tbl>
      <w:tblPr>
        <w:tblStyle w:val="QQuestionIconTable"/>
        <w:tblW w:w="50" w:type="auto"/>
        <w:tblLook w:val="07E0"/>
      </w:tblPr>
      <w:tblGrid>
        <w:gridCol w:w="380"/>
      </w:tblGrid>
      <w:tr w14:paraId="035A455E" w14:textId="77777777" w:rsidTr="005003B8">
        <w:tblPrEx>
          <w:tblW w:w="50" w:type="auto"/>
          <w:tblLook w:val="07E0"/>
        </w:tblPrEx>
        <w:tc>
          <w:tcPr>
            <w:tcW w:w="50" w:type="dxa"/>
          </w:tcPr>
          <w:p w:rsidR="005144D2" w:rsidRPr="00851F3D" w:rsidP="008A23C3" w14:paraId="0F63D11F" w14:textId="77777777">
            <w:pPr>
              <w:keepNext/>
              <w:spacing w:line="259" w:lineRule="auto"/>
              <w:rPr>
                <w:rFonts w:ascii="Source Sans Pro" w:hAnsi="Source Sans Pro"/>
              </w:rPr>
            </w:pPr>
            <w:r w:rsidRPr="00851F3D">
              <w:rPr>
                <w:rFonts w:ascii="Source Sans Pro" w:hAnsi="Source Sans Pro"/>
                <w:noProof/>
              </w:rPr>
              <w:drawing>
                <wp:inline distT="0" distB="0" distL="0" distR="0">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xmlns:r="http://schemas.openxmlformats.org/officeDocument/2006/relationships" r:embed="rId10"/>
                          <a:stretch>
                            <a:fillRect/>
                          </a:stretch>
                        </pic:blipFill>
                        <pic:spPr>
                          <a:xfrm>
                            <a:off x="0" y="0"/>
                            <a:ext cx="228600" cy="228600"/>
                          </a:xfrm>
                          <a:prstGeom prst="rect">
                            <a:avLst/>
                          </a:prstGeom>
                        </pic:spPr>
                      </pic:pic>
                    </a:graphicData>
                  </a:graphic>
                </wp:inline>
              </w:drawing>
            </w:r>
          </w:p>
        </w:tc>
      </w:tr>
    </w:tbl>
    <w:p w:rsidR="005144D2" w:rsidRPr="00851F3D" w:rsidP="008A23C3" w14:paraId="3923D5FB" w14:textId="77777777">
      <w:pPr>
        <w:spacing w:line="259" w:lineRule="auto"/>
        <w:rPr>
          <w:rFonts w:ascii="Source Sans Pro" w:hAnsi="Source Sans Pro"/>
        </w:rPr>
      </w:pPr>
    </w:p>
    <w:p w:rsidR="005144D2" w:rsidRPr="00851F3D" w:rsidP="00D85D2B" w14:paraId="33B5AF47" w14:textId="045C08D6">
      <w:pPr>
        <w:keepNext/>
        <w:spacing w:line="259" w:lineRule="auto"/>
        <w:rPr>
          <w:rFonts w:ascii="Source Sans Pro" w:hAnsi="Source Sans Pro"/>
        </w:rPr>
      </w:pPr>
      <w:r w:rsidRPr="00851F3D">
        <w:rPr>
          <w:rFonts w:ascii="Source Sans Pro" w:hAnsi="Source Sans Pro"/>
        </w:rPr>
        <w:t>Email</w:t>
      </w:r>
      <w:r w:rsidR="00D85D2B">
        <w:rPr>
          <w:rFonts w:ascii="Source Sans Pro" w:hAnsi="Source Sans Pro"/>
        </w:rPr>
        <w:t xml:space="preserve"> </w:t>
      </w:r>
      <w:r w:rsidRPr="00851F3D">
        <w:rPr>
          <w:rFonts w:ascii="Source Sans Pro" w:hAnsi="Source Sans Pro"/>
        </w:rPr>
        <w:t>________________________________________________________________</w:t>
      </w:r>
    </w:p>
    <w:tbl>
      <w:tblPr>
        <w:tblStyle w:val="QQuestionIconTable"/>
        <w:tblW w:w="0" w:type="auto"/>
        <w:tblLook w:val="07E0"/>
      </w:tblPr>
      <w:tblGrid>
        <w:gridCol w:w="380"/>
      </w:tblGrid>
      <w:tr w14:paraId="280ED84C" w14:textId="77777777" w:rsidTr="00D85D2B">
        <w:tblPrEx>
          <w:tblW w:w="0" w:type="auto"/>
          <w:tblLook w:val="07E0"/>
        </w:tblPrEx>
        <w:tc>
          <w:tcPr>
            <w:tcW w:w="380" w:type="dxa"/>
          </w:tcPr>
          <w:p w:rsidR="005144D2" w:rsidRPr="00851F3D" w:rsidP="008A23C3" w14:paraId="4816A6EE" w14:textId="1AC884BA">
            <w:pPr>
              <w:keepNext/>
              <w:spacing w:line="259" w:lineRule="auto"/>
              <w:rPr>
                <w:rFonts w:ascii="Source Sans Pro" w:hAnsi="Source Sans Pro"/>
              </w:rPr>
            </w:pPr>
          </w:p>
        </w:tc>
      </w:tr>
    </w:tbl>
    <w:p w:rsidR="005144D2" w:rsidRPr="00851F3D" w:rsidP="008A23C3" w14:paraId="5C8C9B4C" w14:textId="77777777">
      <w:pPr>
        <w:spacing w:line="259" w:lineRule="auto"/>
        <w:rPr>
          <w:rFonts w:ascii="Source Sans Pro" w:hAnsi="Source Sans Pro"/>
        </w:rPr>
      </w:pPr>
    </w:p>
    <w:p w:rsidR="005144D2" w:rsidRPr="00851F3D" w:rsidP="00D85D2B" w14:paraId="2C138F54" w14:textId="13CA4D8D">
      <w:pPr>
        <w:keepNext/>
        <w:spacing w:line="259" w:lineRule="auto"/>
        <w:rPr>
          <w:rFonts w:ascii="Source Sans Pro" w:hAnsi="Source Sans Pro"/>
        </w:rPr>
      </w:pPr>
      <w:r w:rsidRPr="00851F3D">
        <w:rPr>
          <w:rFonts w:ascii="Source Sans Pro" w:hAnsi="Source Sans Pro"/>
        </w:rPr>
        <w:t>Phone_______________________________________________________________</w:t>
      </w:r>
    </w:p>
    <w:p w:rsidR="005144D2" w:rsidRPr="00851F3D" w:rsidP="008A23C3" w14:paraId="056E4816" w14:textId="77777777">
      <w:pPr>
        <w:spacing w:line="259" w:lineRule="auto"/>
        <w:rPr>
          <w:rFonts w:ascii="Source Sans Pro" w:hAnsi="Source Sans Pro"/>
        </w:rPr>
      </w:pPr>
    </w:p>
    <w:p w:rsidR="005144D2" w:rsidRPr="00851F3D" w:rsidP="008A23C3" w14:paraId="72D01ACD" w14:textId="77777777">
      <w:pPr>
        <w:pStyle w:val="QuestionSeparator"/>
        <w:spacing w:before="0" w:after="0" w:line="259" w:lineRule="auto"/>
        <w:rPr>
          <w:rFonts w:ascii="Source Sans Pro" w:hAnsi="Source Sans Pro"/>
          <w:sz w:val="24"/>
          <w:szCs w:val="24"/>
        </w:rPr>
      </w:pPr>
    </w:p>
    <w:p w:rsidR="005144D2" w:rsidRPr="00851F3D" w:rsidP="008A23C3" w14:paraId="34A12E1F" w14:textId="77777777">
      <w:pPr>
        <w:spacing w:line="259" w:lineRule="auto"/>
        <w:rPr>
          <w:rFonts w:ascii="Source Sans Pro" w:hAnsi="Source Sans Pro"/>
        </w:rPr>
      </w:pPr>
    </w:p>
    <w:p w:rsidR="005144D2" w:rsidRPr="00851F3D" w:rsidP="00D85D2B" w14:paraId="2D9DAE8C" w14:textId="6D2067B9">
      <w:pPr>
        <w:keepNext/>
        <w:spacing w:line="259" w:lineRule="auto"/>
        <w:rPr>
          <w:rFonts w:ascii="Source Sans Pro" w:hAnsi="Source Sans Pro"/>
        </w:rPr>
      </w:pPr>
      <w:r w:rsidRPr="00851F3D">
        <w:rPr>
          <w:rFonts w:ascii="Source Sans Pro" w:hAnsi="Source Sans Pro"/>
        </w:rPr>
        <w:t>Name</w:t>
      </w:r>
      <w:r w:rsidR="00D85D2B">
        <w:rPr>
          <w:rFonts w:ascii="Source Sans Pro" w:hAnsi="Source Sans Pro"/>
        </w:rPr>
        <w:t xml:space="preserve"> </w:t>
      </w:r>
      <w:r w:rsidRPr="00851F3D">
        <w:rPr>
          <w:rFonts w:ascii="Source Sans Pro" w:hAnsi="Source Sans Pro"/>
        </w:rPr>
        <w:t>________________________________________________________________</w:t>
      </w:r>
    </w:p>
    <w:p w:rsidR="005144D2" w:rsidRPr="00851F3D" w:rsidP="008A23C3" w14:paraId="697E603A" w14:textId="77777777">
      <w:pPr>
        <w:spacing w:line="259" w:lineRule="auto"/>
        <w:rPr>
          <w:rFonts w:ascii="Source Sans Pro" w:hAnsi="Source Sans Pro"/>
        </w:rPr>
      </w:pPr>
    </w:p>
    <w:p w:rsidR="005144D2" w:rsidRPr="00851F3D" w:rsidP="00D85D2B" w14:paraId="6AB9E336" w14:textId="5950E6F5">
      <w:pPr>
        <w:keepNext/>
        <w:spacing w:line="259" w:lineRule="auto"/>
        <w:rPr>
          <w:rFonts w:ascii="Source Sans Pro" w:hAnsi="Source Sans Pro"/>
        </w:rPr>
      </w:pPr>
      <w:r w:rsidRPr="00851F3D">
        <w:rPr>
          <w:rFonts w:ascii="Source Sans Pro" w:hAnsi="Source Sans Pro"/>
        </w:rPr>
        <w:t>Coalition Name</w:t>
      </w:r>
      <w:r w:rsidR="00D85D2B">
        <w:rPr>
          <w:rFonts w:ascii="Source Sans Pro" w:hAnsi="Source Sans Pro"/>
        </w:rPr>
        <w:t xml:space="preserve"> </w:t>
      </w:r>
      <w:r w:rsidRPr="00851F3D">
        <w:rPr>
          <w:rFonts w:ascii="Source Sans Pro" w:hAnsi="Source Sans Pro"/>
        </w:rPr>
        <w:t>________________________________________________________________</w:t>
      </w:r>
    </w:p>
    <w:p w:rsidR="005144D2" w:rsidRPr="00851F3D" w:rsidP="008A23C3" w14:paraId="1F0DCDA1" w14:textId="77777777">
      <w:pPr>
        <w:spacing w:line="259" w:lineRule="auto"/>
        <w:rPr>
          <w:rFonts w:ascii="Source Sans Pro" w:hAnsi="Source Sans Pro"/>
        </w:rPr>
      </w:pPr>
    </w:p>
    <w:p w:rsidR="005144D2" w:rsidRPr="00851F3D" w:rsidP="00D85D2B" w14:paraId="762A1958" w14:textId="373F0901">
      <w:pPr>
        <w:keepNext/>
        <w:spacing w:line="259" w:lineRule="auto"/>
        <w:rPr>
          <w:rFonts w:ascii="Source Sans Pro" w:hAnsi="Source Sans Pro"/>
        </w:rPr>
      </w:pPr>
      <w:r w:rsidRPr="00851F3D">
        <w:rPr>
          <w:rFonts w:ascii="Source Sans Pro" w:hAnsi="Source Sans Pro"/>
        </w:rPr>
        <w:t>Grant Award Number __________________________________________________________</w:t>
      </w:r>
    </w:p>
    <w:p w:rsidR="005144D2" w:rsidRPr="00851F3D" w:rsidP="008A23C3" w14:paraId="481B4578" w14:textId="77777777">
      <w:pPr>
        <w:spacing w:line="259" w:lineRule="auto"/>
        <w:rPr>
          <w:rFonts w:ascii="Source Sans Pro" w:hAnsi="Source Sans Pro"/>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817B28"/>
    <w:multiLevelType w:val="hybridMultilevel"/>
    <w:tmpl w:val="06925E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EA0BF6"/>
    <w:multiLevelType w:val="multilevel"/>
    <w:tmpl w:val="0409001D"/>
    <w:numStyleLink w:val="Singlepunch"/>
  </w:abstractNum>
  <w:abstractNum w:abstractNumId="2">
    <w:nsid w:val="2F953177"/>
    <w:multiLevelType w:val="hybridMultilevel"/>
    <w:tmpl w:val="06925E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C5256B"/>
    <w:multiLevelType w:val="hybridMultilevel"/>
    <w:tmpl w:val="943E74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C065CE"/>
    <w:multiLevelType w:val="hybridMultilevel"/>
    <w:tmpl w:val="B402432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C39574B"/>
    <w:multiLevelType w:val="hybridMultilevel"/>
    <w:tmpl w:val="06925E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6612FC"/>
    <w:multiLevelType w:val="hybridMultilevel"/>
    <w:tmpl w:val="F93AC6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4229036">
    <w:abstractNumId w:val="0"/>
  </w:num>
  <w:num w:numId="2" w16cid:durableId="1229268400">
    <w:abstractNumId w:val="3"/>
  </w:num>
  <w:num w:numId="3" w16cid:durableId="615983298">
    <w:abstractNumId w:val="4"/>
  </w:num>
  <w:num w:numId="4" w16cid:durableId="1774009120">
    <w:abstractNumId w:val="5"/>
  </w:num>
  <w:num w:numId="5" w16cid:durableId="563950097">
    <w:abstractNumId w:val="1"/>
  </w:num>
  <w:num w:numId="6" w16cid:durableId="1693146101">
    <w:abstractNumId w:val="7"/>
  </w:num>
  <w:num w:numId="7" w16cid:durableId="1298298637">
    <w:abstractNumId w:val="2"/>
  </w:num>
  <w:num w:numId="8" w16cid:durableId="698429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681138"/>
    <w:rsid w:val="000235BA"/>
    <w:rsid w:val="00054DD4"/>
    <w:rsid w:val="000C5FB4"/>
    <w:rsid w:val="000E4444"/>
    <w:rsid w:val="00177396"/>
    <w:rsid w:val="00275261"/>
    <w:rsid w:val="0028118A"/>
    <w:rsid w:val="002908A1"/>
    <w:rsid w:val="002C07DD"/>
    <w:rsid w:val="002F2276"/>
    <w:rsid w:val="00362B49"/>
    <w:rsid w:val="003823BD"/>
    <w:rsid w:val="00423C5F"/>
    <w:rsid w:val="00474E56"/>
    <w:rsid w:val="004A7A3F"/>
    <w:rsid w:val="004C431D"/>
    <w:rsid w:val="004C4AA0"/>
    <w:rsid w:val="004E7209"/>
    <w:rsid w:val="004F1567"/>
    <w:rsid w:val="004F537F"/>
    <w:rsid w:val="004F7B31"/>
    <w:rsid w:val="005144D2"/>
    <w:rsid w:val="00517822"/>
    <w:rsid w:val="00551CCA"/>
    <w:rsid w:val="005601EE"/>
    <w:rsid w:val="00563FAF"/>
    <w:rsid w:val="00566D72"/>
    <w:rsid w:val="005B235F"/>
    <w:rsid w:val="005C2B76"/>
    <w:rsid w:val="005E6ACD"/>
    <w:rsid w:val="0060064B"/>
    <w:rsid w:val="00681138"/>
    <w:rsid w:val="00691729"/>
    <w:rsid w:val="00724FE1"/>
    <w:rsid w:val="007677E4"/>
    <w:rsid w:val="00794745"/>
    <w:rsid w:val="007C23BB"/>
    <w:rsid w:val="007C7EA9"/>
    <w:rsid w:val="007E565B"/>
    <w:rsid w:val="00851F3D"/>
    <w:rsid w:val="008546C2"/>
    <w:rsid w:val="008A23C3"/>
    <w:rsid w:val="008D5553"/>
    <w:rsid w:val="008E4CF6"/>
    <w:rsid w:val="00911625"/>
    <w:rsid w:val="00952332"/>
    <w:rsid w:val="00957760"/>
    <w:rsid w:val="00985B9D"/>
    <w:rsid w:val="00A964D6"/>
    <w:rsid w:val="00AD1D73"/>
    <w:rsid w:val="00AF5DB6"/>
    <w:rsid w:val="00B03134"/>
    <w:rsid w:val="00B064EF"/>
    <w:rsid w:val="00B06B9A"/>
    <w:rsid w:val="00B62874"/>
    <w:rsid w:val="00BE2FF9"/>
    <w:rsid w:val="00BE7B5C"/>
    <w:rsid w:val="00BF51E1"/>
    <w:rsid w:val="00C7716F"/>
    <w:rsid w:val="00CD7DFD"/>
    <w:rsid w:val="00CE105B"/>
    <w:rsid w:val="00D85D2B"/>
    <w:rsid w:val="00DB57BD"/>
    <w:rsid w:val="00DB7598"/>
    <w:rsid w:val="00DF79F1"/>
    <w:rsid w:val="00E66B05"/>
    <w:rsid w:val="00E8593D"/>
    <w:rsid w:val="00E9649E"/>
    <w:rsid w:val="00F22406"/>
    <w:rsid w:val="00F51A71"/>
    <w:rsid w:val="00F946FB"/>
    <w:rsid w:val="00F94B75"/>
    <w:rsid w:val="021BF5A5"/>
    <w:rsid w:val="2BAB39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CBCD28"/>
  <w15:docId w15:val="{B9A8876F-1A7E-45E0-B1CC-EA0EC60D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1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label">
    <w:name w:val="qlabel"/>
    <w:basedOn w:val="DefaultParagraphFont"/>
    <w:rsid w:val="00681138"/>
  </w:style>
  <w:style w:type="paragraph" w:styleId="NormalWeb">
    <w:name w:val="Normal (Web)"/>
    <w:basedOn w:val="Normal"/>
    <w:uiPriority w:val="99"/>
    <w:rsid w:val="00681138"/>
    <w:pPr>
      <w:spacing w:before="100" w:beforeAutospacing="1" w:after="100" w:afterAutospacing="1"/>
    </w:pPr>
  </w:style>
  <w:style w:type="paragraph" w:styleId="ListParagraph">
    <w:name w:val="List Paragraph"/>
    <w:basedOn w:val="Normal"/>
    <w:uiPriority w:val="34"/>
    <w:qFormat/>
    <w:rsid w:val="00681138"/>
    <w:pPr>
      <w:ind w:left="720"/>
      <w:contextualSpacing/>
    </w:pPr>
  </w:style>
  <w:style w:type="table" w:styleId="TableGrid">
    <w:name w:val="Table Grid"/>
    <w:basedOn w:val="TableNormal"/>
    <w:uiPriority w:val="39"/>
    <w:rsid w:val="00F2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65B"/>
    <w:rPr>
      <w:rFonts w:ascii="Segoe UI" w:eastAsia="Times New Roman" w:hAnsi="Segoe UI" w:cs="Segoe UI"/>
      <w:sz w:val="18"/>
      <w:szCs w:val="18"/>
    </w:rPr>
  </w:style>
  <w:style w:type="table" w:customStyle="1" w:styleId="QQuestionIconTable">
    <w:name w:val="QQuestionIconTable"/>
    <w:uiPriority w:val="99"/>
    <w:qFormat/>
    <w:rsid w:val="005144D2"/>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Singlepunch">
    <w:name w:val="Single punch"/>
    <w:rsid w:val="005144D2"/>
    <w:pPr>
      <w:numPr>
        <w:numId w:val="4"/>
      </w:numPr>
    </w:pPr>
  </w:style>
  <w:style w:type="paragraph" w:customStyle="1" w:styleId="QDisplayLogic">
    <w:name w:val="QDisplayLogic"/>
    <w:basedOn w:val="Normal"/>
    <w:qFormat/>
    <w:rsid w:val="005144D2"/>
    <w:pPr>
      <w:shd w:val="clear" w:color="auto" w:fill="6898BB"/>
      <w:spacing w:before="120" w:after="120"/>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5144D2"/>
    <w:pPr>
      <w:shd w:val="clear" w:color="auto" w:fill="8D8D8D"/>
      <w:spacing w:before="120" w:after="120"/>
    </w:pPr>
    <w:rPr>
      <w:rFonts w:asciiTheme="minorHAnsi" w:eastAsiaTheme="minorEastAsia" w:hAnsiTheme="minorHAnsi" w:cstheme="minorBidi"/>
      <w:i/>
      <w:color w:val="FFFFFF"/>
      <w:sz w:val="20"/>
      <w:szCs w:val="22"/>
    </w:rPr>
  </w:style>
  <w:style w:type="paragraph" w:customStyle="1" w:styleId="BlockStartLabel">
    <w:name w:val="BlockStartLabel"/>
    <w:basedOn w:val="Normal"/>
    <w:qFormat/>
    <w:rsid w:val="005144D2"/>
    <w:pPr>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5144D2"/>
    <w:pPr>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5144D2"/>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qFormat/>
    <w:rsid w:val="005144D2"/>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5144D2"/>
    <w:pPr>
      <w:spacing w:before="2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gif" /><Relationship Id="rId8" Type="http://schemas.openxmlformats.org/officeDocument/2006/relationships/image" Target="cid:image001.gif@01D04480.8FE53410" TargetMode="External" /><Relationship Id="rId9" Type="http://schemas.openxmlformats.org/officeDocument/2006/relationships/hyperlink" Target="http://dfc_evaluators@icf.com" TargetMode="External" /></Relationships>
</file>

<file path=word/theme/theme1.xml><?xml version="1.0" encoding="utf-8"?>
<a:theme xmlns:a="http://schemas.openxmlformats.org/drawingml/2006/main" name="Office Theme">
  <a:themeElements>
    <a:clrScheme name="ONDCP">
      <a:dk1>
        <a:srgbClr val="0E0F2D"/>
      </a:dk1>
      <a:lt1>
        <a:sysClr val="window" lastClr="FFFFFF"/>
      </a:lt1>
      <a:dk2>
        <a:srgbClr val="0E0F2D"/>
      </a:dk2>
      <a:lt2>
        <a:srgbClr val="C5C5C5"/>
      </a:lt2>
      <a:accent1>
        <a:srgbClr val="D69E00"/>
      </a:accent1>
      <a:accent2>
        <a:srgbClr val="AC0021"/>
      </a:accent2>
      <a:accent3>
        <a:srgbClr val="C5C5C5"/>
      </a:accent3>
      <a:accent4>
        <a:srgbClr val="D69E00"/>
      </a:accent4>
      <a:accent5>
        <a:srgbClr val="D69E00"/>
      </a:accent5>
      <a:accent6>
        <a:srgbClr val="D69E00"/>
      </a:accent6>
      <a:hlink>
        <a:srgbClr val="0E0F2D"/>
      </a:hlink>
      <a:folHlink>
        <a:srgbClr val="0E0F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D02B21489844999D0BFEDB809BB09" ma:contentTypeVersion="15" ma:contentTypeDescription="Create a new document." ma:contentTypeScope="" ma:versionID="79e4a0fde90abcffd8d6bd9647c8110d">
  <xsd:schema xmlns:xsd="http://www.w3.org/2001/XMLSchema" xmlns:xs="http://www.w3.org/2001/XMLSchema" xmlns:p="http://schemas.microsoft.com/office/2006/metadata/properties" xmlns:ns2="3a580b41-bd65-491a-9178-ce7064a64079" xmlns:ns3="d270e436-475b-4c2e-ac93-ab164c22d384" xmlns:ns4="fa6a9aea-fb0f-4ddd-aff8-712634b7d5fe" targetNamespace="http://schemas.microsoft.com/office/2006/metadata/properties" ma:root="true" ma:fieldsID="038ea3e304b6c3eacc46873093007717" ns2:_="" ns3:_="" ns4:_="">
    <xsd:import namespace="3a580b41-bd65-491a-9178-ce7064a64079"/>
    <xsd:import namespace="d270e436-475b-4c2e-ac93-ab164c22d384"/>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0b41-bd65-491a-9178-ce7064a64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0e436-475b-4c2e-ac93-ab164c22d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9840e44-8ef2-4139-ac5c-4378b011ef1f}" ma:internalName="TaxCatchAll" ma:showField="CatchAllData" ma:web="d270e436-475b-4c2e-ac93-ab164c22d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3a580b41-bd65-491a-9178-ce7064a640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3AA7A-00B6-4B54-8086-75F170C8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0b41-bd65-491a-9178-ce7064a64079"/>
    <ds:schemaRef ds:uri="d270e436-475b-4c2e-ac93-ab164c22d384"/>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D8774-B514-4E14-B5C7-B531B72870A2}">
  <ds:schemaRefs>
    <ds:schemaRef ds:uri="http://schemas.microsoft.com/office/2006/metadata/properties"/>
    <ds:schemaRef ds:uri="http://schemas.microsoft.com/office/infopath/2007/PartnerControls"/>
    <ds:schemaRef ds:uri="fa6a9aea-fb0f-4ddd-aff8-712634b7d5fe"/>
    <ds:schemaRef ds:uri="3a580b41-bd65-491a-9178-ce7064a64079"/>
  </ds:schemaRefs>
</ds:datastoreItem>
</file>

<file path=customXml/itemProps3.xml><?xml version="1.0" encoding="utf-8"?>
<ds:datastoreItem xmlns:ds="http://schemas.openxmlformats.org/officeDocument/2006/customXml" ds:itemID="{42B1035B-024C-41A0-BAC1-5D70A460B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1331</Words>
  <Characters>7590</Characters>
  <Application>Microsoft Office Word</Application>
  <DocSecurity>0</DocSecurity>
  <Lines>63</Lines>
  <Paragraphs>17</Paragraphs>
  <ScaleCrop>false</ScaleCrop>
  <Company>ICF International</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 Barbara</dc:creator>
  <cp:lastModifiedBy>ODonnel, Barbara</cp:lastModifiedBy>
  <cp:revision>53</cp:revision>
  <dcterms:created xsi:type="dcterms:W3CDTF">2019-12-16T20:42:00Z</dcterms:created>
  <dcterms:modified xsi:type="dcterms:W3CDTF">2022-09-27T17:55:00Z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0x0101001B1D02B21489844999D0BFEDB809BB09</vt:lpwstr>
  </property>
  <property fmtid="{D5CDD505-2E9C-101B-9397-08002B2CF9AE}" pid="3" name="MediaServiceImageTags">
    <vt:lpwstr/>
  </property>
</Properties>
</file>