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73121" w:rsidRPr="00473121" w:rsidP="0047312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473121">
        <w:rPr>
          <w:rFonts w:ascii="Times New Roman" w:eastAsia="Times New Roman" w:hAnsi="Times New Roman" w:cs="Times New Roman"/>
          <w:b/>
          <w:bCs/>
          <w:color w:val="000000"/>
          <w:kern w:val="36"/>
        </w:rPr>
        <w:t>Shark</w:t>
      </w:r>
      <w:r w:rsidRPr="0070511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  <w:kern w:val="36"/>
        </w:rPr>
        <w:t>Research</w:t>
      </w:r>
      <w:r w:rsidRPr="0070511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  <w:kern w:val="36"/>
        </w:rPr>
        <w:t>in</w:t>
      </w:r>
      <w:r w:rsidRPr="0070511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  <w:kern w:val="36"/>
        </w:rPr>
        <w:t>the</w:t>
      </w:r>
      <w:r w:rsidRPr="0070511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  <w:kern w:val="36"/>
        </w:rPr>
        <w:t>Northeast</w:t>
      </w:r>
    </w:p>
    <w:p w:rsidR="00473121" w:rsidRPr="00473121" w:rsidP="00473121">
      <w:pPr>
        <w:shd w:val="clear" w:color="auto" w:fill="FFFFFF"/>
        <w:spacing w:after="300" w:line="420" w:lineRule="atLeast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conduct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research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long-term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activities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essential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stock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assessment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management.</w:t>
      </w:r>
      <w:bookmarkStart w:id="0" w:name="_GoBack"/>
      <w:bookmarkEnd w:id="0"/>
      <w:r w:rsidRPr="00473121">
        <w:rPr>
          <w:rFonts w:ascii="Times New Roman" w:eastAsia="Times New Roman" w:hAnsi="Times New Roman" w:cs="Times New Roman"/>
          <w:color w:val="000000"/>
        </w:rPr>
        <w:br/>
      </w:r>
    </w:p>
    <w:p w:rsidR="00473121" w:rsidRPr="00473121" w:rsidP="004731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</w:rPr>
      </w:pPr>
      <w:hyperlink r:id="rId4" w:history="1">
        <w:r w:rsidRPr="00473121">
          <w:rPr>
            <w:rFonts w:ascii="Times New Roman" w:eastAsia="Times New Roman" w:hAnsi="Times New Roman" w:cs="Times New Roman"/>
            <w:color w:val="625BC4"/>
          </w:rPr>
          <w:t>New</w:t>
        </w:r>
        <w:r w:rsidRPr="00705111">
          <w:rPr>
            <w:rFonts w:ascii="Times New Roman" w:eastAsia="Times New Roman" w:hAnsi="Times New Roman" w:cs="Times New Roman"/>
            <w:color w:val="625BC4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625BC4"/>
          </w:rPr>
          <w:t>England/Mid-Atlantic</w:t>
        </w:r>
      </w:hyperlink>
    </w:p>
    <w:p w:rsidR="00473121" w:rsidRPr="00473121" w:rsidP="004731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7141210" cy="4762500"/>
            <wp:effectExtent l="0" t="0" r="2540" b="0"/>
            <wp:docPr id="1" name="Picture 1" descr="Side view of a blue sh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de view of a blue shark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before="240" w:after="150" w:line="240" w:lineRule="atLeast"/>
        <w:outlineLvl w:val="1"/>
        <w:rPr>
          <w:rFonts w:ascii="Times New Roman" w:eastAsia="Times New Roman" w:hAnsi="Times New Roman" w:cs="Times New Roman"/>
          <w:color w:val="00467F"/>
        </w:rPr>
      </w:pPr>
      <w:r w:rsidRPr="00473121">
        <w:rPr>
          <w:rFonts w:ascii="Times New Roman" w:eastAsia="Times New Roman" w:hAnsi="Times New Roman" w:cs="Times New Roman"/>
          <w:color w:val="00467F"/>
        </w:rPr>
        <w:t>Apex</w:t>
      </w:r>
      <w:r w:rsidRPr="00705111">
        <w:rPr>
          <w:rFonts w:ascii="Times New Roman" w:eastAsia="Times New Roman" w:hAnsi="Times New Roman" w:cs="Times New Roman"/>
          <w:color w:val="00467F"/>
        </w:rPr>
        <w:t xml:space="preserve"> </w:t>
      </w:r>
      <w:r w:rsidRPr="00473121">
        <w:rPr>
          <w:rFonts w:ascii="Times New Roman" w:eastAsia="Times New Roman" w:hAnsi="Times New Roman" w:cs="Times New Roman"/>
          <w:color w:val="00467F"/>
        </w:rPr>
        <w:t>Predators</w:t>
      </w:r>
      <w:r w:rsidRPr="00705111">
        <w:rPr>
          <w:rFonts w:ascii="Times New Roman" w:eastAsia="Times New Roman" w:hAnsi="Times New Roman" w:cs="Times New Roman"/>
          <w:color w:val="00467F"/>
        </w:rPr>
        <w:t xml:space="preserve"> </w:t>
      </w:r>
      <w:r w:rsidRPr="00473121">
        <w:rPr>
          <w:rFonts w:ascii="Times New Roman" w:eastAsia="Times New Roman" w:hAnsi="Times New Roman" w:cs="Times New Roman"/>
          <w:color w:val="00467F"/>
        </w:rPr>
        <w:t>Research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majority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study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apex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predators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Even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oceanic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food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chain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decades,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still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susceptible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overfishing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Unlike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grow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slowly,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reproduce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late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few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offspring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important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contributors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health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marine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ecosystems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help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maintain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healthy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populations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removing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sick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weaker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individuals,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clean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environment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scavenging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dead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animals,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help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maintain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diversity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opportunistic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predators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important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understand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their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effectively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their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populations.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Through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Apex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Predators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conduct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research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important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focusing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on: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28590" cy="3489325"/>
            <wp:effectExtent l="0" t="0" r="0" b="0"/>
            <wp:docPr id="2" name="Picture 2" descr="Blue shark and smooth  dogfish seem from ab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ue shark and smooth  dogfish seem from above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Aerial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view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of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blue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circling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young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spiny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dogfish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on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Georges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Bank,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two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common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species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in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the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Northeast.</w:t>
      </w:r>
    </w:p>
    <w:p w:rsidR="00473121" w:rsidRPr="00473121" w:rsidP="004731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Distribution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migration.</w:t>
      </w:r>
    </w:p>
    <w:p w:rsidR="00473121" w:rsidRPr="00473121" w:rsidP="004731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Age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growth.</w:t>
      </w:r>
    </w:p>
    <w:p w:rsidR="00473121" w:rsidRPr="00473121" w:rsidP="004731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Reproductive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biology.</w:t>
      </w:r>
    </w:p>
    <w:p w:rsidR="00473121" w:rsidRPr="00473121" w:rsidP="004731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Feeding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ecology.</w:t>
      </w:r>
    </w:p>
    <w:p w:rsidR="00473121" w:rsidRPr="00473121" w:rsidP="004731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Effects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abundance.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Even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located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northeast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part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study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occur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throughout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Some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found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northeast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region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throughout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year,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like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" w:anchor="spiny-dogfish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spiny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dogfish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 w:anchor="blue-shark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blue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9" w:anchor="porbeagle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porbeagle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sharks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majority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occur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seasonally,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travelling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warmer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waters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further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south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winter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remain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northeast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offshore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during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winter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months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highly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migratory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species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travelling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distances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often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crossing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domestic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international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boundaries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occur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waters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NOAA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hyperlink r:id="rId11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Watch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our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dissection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of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white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shark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learn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how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opportunistic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sampling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helps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support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studies,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which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effectively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species.</w:t>
      </w:r>
    </w:p>
    <w:p w:rsidR="00473121" w:rsidRPr="00473121" w:rsidP="00473121">
      <w:pPr>
        <w:shd w:val="clear" w:color="auto" w:fill="FFFFFF"/>
        <w:spacing w:before="240" w:after="150" w:line="240" w:lineRule="atLeast"/>
        <w:outlineLvl w:val="1"/>
        <w:rPr>
          <w:rFonts w:ascii="Times New Roman" w:eastAsia="Times New Roman" w:hAnsi="Times New Roman" w:cs="Times New Roman"/>
          <w:color w:val="00467F"/>
        </w:rPr>
      </w:pPr>
      <w:r w:rsidRPr="00473121">
        <w:rPr>
          <w:rFonts w:ascii="Times New Roman" w:eastAsia="Times New Roman" w:hAnsi="Times New Roman" w:cs="Times New Roman"/>
          <w:color w:val="00467F"/>
        </w:rPr>
        <w:t>Shark</w:t>
      </w:r>
      <w:r w:rsidRPr="00705111">
        <w:rPr>
          <w:rFonts w:ascii="Times New Roman" w:eastAsia="Times New Roman" w:hAnsi="Times New Roman" w:cs="Times New Roman"/>
          <w:color w:val="00467F"/>
        </w:rPr>
        <w:t xml:space="preserve"> </w:t>
      </w:r>
      <w:r w:rsidRPr="00473121">
        <w:rPr>
          <w:rFonts w:ascii="Times New Roman" w:eastAsia="Times New Roman" w:hAnsi="Times New Roman" w:cs="Times New Roman"/>
          <w:color w:val="00467F"/>
        </w:rPr>
        <w:t>Surveys</w:t>
      </w:r>
      <w:r w:rsidRPr="00705111">
        <w:rPr>
          <w:rFonts w:ascii="Times New Roman" w:eastAsia="Times New Roman" w:hAnsi="Times New Roman" w:cs="Times New Roman"/>
          <w:color w:val="00467F"/>
        </w:rPr>
        <w:t xml:space="preserve"> </w:t>
      </w:r>
      <w:r w:rsidRPr="00473121">
        <w:rPr>
          <w:rFonts w:ascii="Times New Roman" w:eastAsia="Times New Roman" w:hAnsi="Times New Roman" w:cs="Times New Roman"/>
          <w:color w:val="00467F"/>
        </w:rPr>
        <w:t>and</w:t>
      </w:r>
      <w:r w:rsidRPr="00705111">
        <w:rPr>
          <w:rFonts w:ascii="Times New Roman" w:eastAsia="Times New Roman" w:hAnsi="Times New Roman" w:cs="Times New Roman"/>
          <w:color w:val="00467F"/>
        </w:rPr>
        <w:t xml:space="preserve"> </w:t>
      </w:r>
      <w:r w:rsidRPr="00473121">
        <w:rPr>
          <w:rFonts w:ascii="Times New Roman" w:eastAsia="Times New Roman" w:hAnsi="Times New Roman" w:cs="Times New Roman"/>
          <w:color w:val="00467F"/>
        </w:rPr>
        <w:t>Tagging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long-term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activities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fishery-independent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(Large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Bottom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Longline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States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Pupping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Nursery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surveys),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2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recreational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tournament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sampling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obtain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samples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research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Information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gathered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from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research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provides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baseline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biological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abundance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management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sharks.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Large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Coastal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Bottom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Longline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Survey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28590" cy="3489325"/>
            <wp:effectExtent l="0" t="0" r="0" b="0"/>
            <wp:docPr id="3" name="Picture 3" descr="Large sandbar shark swimmin out of asling used to rase the shark next to the survey vessel deck for measuring and tag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arge sandbar shark swimmin out of asling used to rase the shark next to the survey vessel deck for measuring and tagging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Releasing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tagged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sandbar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our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Large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Coastal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Bottom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Longline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survey.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important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populations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during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their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migrations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every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two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three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years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‘Florida’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style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4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bottom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longline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gear</w:t>
        </w:r>
      </w:hyperlink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primary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goal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coast-wide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(Florida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Mid-Atlantic)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fishery-independent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maintain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standardized,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systematic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order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produce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unbiased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indices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relative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abundance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stock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assessments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populations.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28590" cy="3489325"/>
            <wp:effectExtent l="0" t="0" r="0" b="0"/>
            <wp:docPr id="4" name="Picture 4" descr="Long handles cutters reaching to cut the fishing line hooked in the jaw of a white sh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ng handles cutters reaching to cut the fishing line hooked in the jaw of a white shark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Cutting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the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line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to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release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tagged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white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our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Large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Coastal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Bottom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Longline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survey.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This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consistently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6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Mid-Atlantic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Closed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Area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Carolina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before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after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implemented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protect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juvenile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dusky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sandbar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aid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recovery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these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dusky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prohibited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from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retention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2001,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sandbar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prohibited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from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retention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2009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sandbar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caught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vessels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participating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7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Shark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Research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Fishery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retained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show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dusky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sandbar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populations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improving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effective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management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measures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Even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white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which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occurrence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caught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frequently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years.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hyperlink r:id="rId18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Learn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more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about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our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Large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Coastal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Shark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Bottom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Longline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Survey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how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supports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studies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States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Pupping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Nursery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Surveys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28590" cy="3489325"/>
            <wp:effectExtent l="0" t="0" r="0" b="0"/>
            <wp:docPr id="5" name="Picture 5" descr="Biologist using a hand-held tag applicator to put  a small fin tag in the first dorsal fin of a sandbar shark p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ologist using a hand-held tag applicator to put  a small fin tag in the first dorsal fin of a sandbar shark pup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Tagging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young-of-the-year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sandbar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the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COASTSPAN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survey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in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Delaware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Bay.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coordinate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States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Pupping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Nursery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(COASTSPAN)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nursery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habitat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annually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estuarine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nearshore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waters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along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federal,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state,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university,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platforms.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two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goals: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39385" cy="3495040"/>
            <wp:effectExtent l="0" t="0" r="0" b="0"/>
            <wp:docPr id="6" name="Picture 6" descr="Biologists measuring the length of a sand tier shark in the water as it is secured alongside the small bo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iologists measuring the length of a sand tier shark in the water as it is secured alongside the small boa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Measuring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sand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tiger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during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the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COASTSPAN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survey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in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Delaware</w:t>
      </w:r>
      <w:r w:rsidRPr="00705111">
        <w:rPr>
          <w:rFonts w:ascii="Times New Roman" w:eastAsia="Times New Roman" w:hAnsi="Times New Roman" w:cs="Times New Roman"/>
          <w:i/>
          <w:iCs/>
          <w:color w:val="727678"/>
          <w:lang w:val="en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  <w:lang w:val="en"/>
        </w:rPr>
        <w:t>Bay</w:t>
      </w:r>
    </w:p>
    <w:p w:rsidR="00473121" w:rsidRPr="00473121" w:rsidP="004731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Determine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location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nursery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habitat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along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U.S.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describe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their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composition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habitat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preferences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presence/absence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data.</w:t>
      </w:r>
    </w:p>
    <w:p w:rsidR="00473121" w:rsidRPr="00473121" w:rsidP="004731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Determine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relative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abundance,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distribution,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migrations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these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habitats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4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bottom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longline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1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set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gillnet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mark-recapture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COASTSPAN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help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identify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refine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2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essential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fish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habitat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survey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reported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annually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essential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habitat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section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3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Highly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Migratory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Species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Stock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Assessment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and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Fisheries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Evaluation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Report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work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designation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Delaware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Bay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4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habitat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area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of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particular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concern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juvenile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sandbar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all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stages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tiger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Surveys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Delaware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Bay,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South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Carolina,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Georgia,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northern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Florida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phase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produce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standardized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indices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abundance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current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stock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assessments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5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Southeast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Data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Assessment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and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Review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(SEDAR)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process.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 </w:t>
      </w:r>
      <w:r w:rsidRPr="00473121">
        <w:rPr>
          <w:rFonts w:ascii="Times New Roman" w:eastAsia="Times New Roman" w:hAnsi="Times New Roman" w:cs="Times New Roman"/>
          <w:color w:val="000000"/>
        </w:rPr>
        <w:t>Our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COASTSPAN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incorporated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stock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assessment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models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nearly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all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coastal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assessments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conducted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through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SEDAR.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Tagging</w:t>
      </w:r>
      <w:r w:rsidRPr="0070511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Program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489325" cy="5228590"/>
            <wp:effectExtent l="0" t="0" r="0" b="0"/>
            <wp:docPr id="7" name="Picture 7" descr="Biologist tagging a sandbar shark in the water from a large research vessel using a long tag po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iologist tagging a sandbar shark in the water from a large research vessel using a long tag pole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21" w:rsidRPr="00473121" w:rsidP="00473121">
      <w:p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i/>
          <w:iCs/>
          <w:color w:val="727678"/>
        </w:rPr>
      </w:pP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Tagging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shark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during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NOAA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research</w:t>
      </w:r>
      <w:r w:rsidRPr="00705111">
        <w:rPr>
          <w:rFonts w:ascii="Times New Roman" w:eastAsia="Times New Roman" w:hAnsi="Times New Roman" w:cs="Times New Roman"/>
          <w:i/>
          <w:iCs/>
          <w:color w:val="727678"/>
        </w:rPr>
        <w:t xml:space="preserve"> </w:t>
      </w:r>
      <w:r w:rsidRPr="00473121">
        <w:rPr>
          <w:rFonts w:ascii="Times New Roman" w:eastAsia="Times New Roman" w:hAnsi="Times New Roman" w:cs="Times New Roman"/>
          <w:i/>
          <w:iCs/>
          <w:color w:val="727678"/>
        </w:rPr>
        <w:t>survey.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administer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Cooperative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North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Ocean,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Gulf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Mexico,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Mediterranean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Sea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collaborative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effort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among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anglers,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industry,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NOAA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learn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about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life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history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Atlantic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longest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continuous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world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engages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thousands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fisherman.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Since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was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initiated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1962,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295,000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of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50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tagged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Most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program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participants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catch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with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rod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reel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while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recreationally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Other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participants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include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commercial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fishermen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longline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net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gear,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biologists,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federal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fishery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observers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monitors.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from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recapture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events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been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instrumental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shaping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what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know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about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migration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distribution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provided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basis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determining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2" w:history="1"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essential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fish</w:t>
        </w:r>
        <w:r w:rsidRPr="00705111">
          <w:rPr>
            <w:rFonts w:ascii="Times New Roman" w:eastAsia="Times New Roman" w:hAnsi="Times New Roman" w:cs="Times New Roman"/>
            <w:color w:val="337AB7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337AB7"/>
            <w:u w:val="single"/>
          </w:rPr>
          <w:t>habitat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for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38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federally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managed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Mark-recapture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data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also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used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to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study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age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growth.</w:t>
      </w:r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hyperlink r:id="rId27" w:history="1"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Learn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how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we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use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mark-recapture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data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to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age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sharks</w:t>
        </w:r>
      </w:hyperlink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hyperlink r:id="rId28" w:history="1"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Tagging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Instructions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and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Resources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for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Cooperative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Tagging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Program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Volunteers</w:t>
        </w:r>
      </w:hyperlink>
    </w:p>
    <w:p w:rsidR="00473121" w:rsidRPr="00473121" w:rsidP="004731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hyperlink r:id="rId29" w:history="1"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Identification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for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Cooperative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Tagging</w:t>
        </w:r>
        <w:r w:rsidRPr="0070511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467F"/>
            <w:u w:val="single"/>
          </w:rPr>
          <w:t>Program</w:t>
        </w:r>
      </w:hyperlink>
    </w:p>
    <w:p w:rsidR="00473121" w:rsidRPr="00473121" w:rsidP="00473121">
      <w:pPr>
        <w:shd w:val="clear" w:color="auto" w:fill="FFFFFF"/>
        <w:spacing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olor w:val="000000"/>
        </w:rPr>
        <w:t>Resources</w:t>
      </w:r>
    </w:p>
    <w:p w:rsidR="00473121" w:rsidRPr="00473121" w:rsidP="00473121">
      <w:pPr>
        <w:shd w:val="clear" w:color="auto" w:fill="FFFFFF"/>
        <w:spacing w:after="30" w:line="240" w:lineRule="atLeast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aps/>
          <w:color w:val="000000"/>
        </w:rPr>
        <w:t>DOCUMENT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467F"/>
        </w:rPr>
      </w:pPr>
      <w:hyperlink r:id="rId30" w:history="1"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Cooperative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Tagging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Program</w:t>
        </w:r>
      </w:hyperlink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Since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launching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1962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with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fewer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100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taggers,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CSTP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participants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have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tagged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295,000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representing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52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species</w:t>
      </w:r>
      <w:r w:rsidRPr="00473121">
        <w:rPr>
          <w:rFonts w:ascii="Times New Roman" w:eastAsia="Times New Roman" w:hAnsi="Times New Roman" w:cs="Times New Roman"/>
          <w:color w:val="000000"/>
        </w:rPr>
        <w:t>.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More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than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17…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4" w:history="1">
        <w:r w:rsidRPr="00473121">
          <w:rPr>
            <w:rFonts w:ascii="Times New Roman" w:eastAsia="Times New Roman" w:hAnsi="Times New Roman" w:cs="Times New Roman"/>
            <w:color w:val="625BC4"/>
          </w:rPr>
          <w:t>New</w:t>
        </w:r>
        <w:r w:rsidRPr="00705111">
          <w:rPr>
            <w:rFonts w:ascii="Times New Roman" w:eastAsia="Times New Roman" w:hAnsi="Times New Roman" w:cs="Times New Roman"/>
            <w:color w:val="625BC4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625BC4"/>
          </w:rPr>
          <w:t>England/Mid-Atlantic</w:t>
        </w:r>
      </w:hyperlink>
    </w:p>
    <w:p w:rsidR="00473121" w:rsidRPr="00473121" w:rsidP="00473121">
      <w:pPr>
        <w:shd w:val="clear" w:color="auto" w:fill="FFFFFF"/>
        <w:spacing w:after="30" w:line="240" w:lineRule="atLeast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aps/>
          <w:color w:val="000000"/>
        </w:rPr>
        <w:t>OUTREACH_MATERIALS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467F"/>
        </w:rPr>
      </w:pPr>
      <w:hyperlink r:id="rId31" w:history="1"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Identification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Placard</w:t>
        </w:r>
      </w:hyperlink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Identification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and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Regulations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Placard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(PDF,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page)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4" w:history="1">
        <w:r w:rsidRPr="00473121">
          <w:rPr>
            <w:rFonts w:ascii="Times New Roman" w:eastAsia="Times New Roman" w:hAnsi="Times New Roman" w:cs="Times New Roman"/>
            <w:color w:val="625BC4"/>
          </w:rPr>
          <w:t>New</w:t>
        </w:r>
        <w:r w:rsidRPr="00705111">
          <w:rPr>
            <w:rFonts w:ascii="Times New Roman" w:eastAsia="Times New Roman" w:hAnsi="Times New Roman" w:cs="Times New Roman"/>
            <w:color w:val="625BC4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625BC4"/>
          </w:rPr>
          <w:t>England/Mid-Atlantic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32" w:history="1">
        <w:r w:rsidRPr="00473121">
          <w:rPr>
            <w:rFonts w:ascii="Times New Roman" w:eastAsia="Times New Roman" w:hAnsi="Times New Roman" w:cs="Times New Roman"/>
            <w:color w:val="007F40"/>
          </w:rPr>
          <w:t>Southeast</w:t>
        </w:r>
      </w:hyperlink>
    </w:p>
    <w:p w:rsidR="00473121" w:rsidRPr="00473121" w:rsidP="00473121">
      <w:pPr>
        <w:shd w:val="clear" w:color="auto" w:fill="FFFFFF"/>
        <w:spacing w:after="30" w:line="240" w:lineRule="atLeast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473121">
        <w:rPr>
          <w:rFonts w:ascii="Times New Roman" w:eastAsia="Times New Roman" w:hAnsi="Times New Roman" w:cs="Times New Roman"/>
          <w:b/>
          <w:bCs/>
          <w:caps/>
          <w:color w:val="000000"/>
        </w:rPr>
        <w:t>OUTREACH_MATERIALS</w:t>
      </w:r>
    </w:p>
    <w:p w:rsidR="00473121" w:rsidRPr="00473121" w:rsidP="00473121">
      <w:pPr>
        <w:shd w:val="clear" w:color="auto" w:fill="FFFFFF"/>
        <w:spacing w:before="300" w:after="150" w:line="240" w:lineRule="atLeast"/>
        <w:outlineLvl w:val="2"/>
        <w:rPr>
          <w:rFonts w:ascii="Times New Roman" w:eastAsia="Times New Roman" w:hAnsi="Times New Roman" w:cs="Times New Roman"/>
          <w:b/>
          <w:bCs/>
          <w:color w:val="00467F"/>
        </w:rPr>
      </w:pPr>
      <w:hyperlink r:id="rId33" w:history="1"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Prohibited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Shark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Identification</w:t>
        </w:r>
        <w:r w:rsidRPr="00705111">
          <w:rPr>
            <w:rFonts w:ascii="Times New Roman" w:eastAsia="Times New Roman" w:hAnsi="Times New Roman" w:cs="Times New Roman"/>
            <w:b/>
            <w:bCs/>
            <w:color w:val="007EB2"/>
          </w:rPr>
          <w:t xml:space="preserve"> </w:t>
        </w:r>
        <w:r w:rsidRPr="00473121">
          <w:rPr>
            <w:rFonts w:ascii="Times New Roman" w:eastAsia="Times New Roman" w:hAnsi="Times New Roman" w:cs="Times New Roman"/>
            <w:b/>
            <w:bCs/>
            <w:color w:val="007EB2"/>
          </w:rPr>
          <w:t>Placard</w:t>
        </w:r>
      </w:hyperlink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3121">
        <w:rPr>
          <w:rFonts w:ascii="Times New Roman" w:eastAsia="Times New Roman" w:hAnsi="Times New Roman" w:cs="Times New Roman"/>
          <w:color w:val="000000"/>
        </w:rPr>
        <w:t>Prohibited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Shark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Identification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Placard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(PDF,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1</w:t>
      </w: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  <w:r w:rsidRPr="00473121">
        <w:rPr>
          <w:rFonts w:ascii="Times New Roman" w:eastAsia="Times New Roman" w:hAnsi="Times New Roman" w:cs="Times New Roman"/>
          <w:color w:val="000000"/>
        </w:rPr>
        <w:t>page)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4" w:history="1">
        <w:r w:rsidRPr="00473121">
          <w:rPr>
            <w:rFonts w:ascii="Times New Roman" w:eastAsia="Times New Roman" w:hAnsi="Times New Roman" w:cs="Times New Roman"/>
            <w:color w:val="625BC4"/>
          </w:rPr>
          <w:t>New</w:t>
        </w:r>
        <w:r w:rsidRPr="00705111">
          <w:rPr>
            <w:rFonts w:ascii="Times New Roman" w:eastAsia="Times New Roman" w:hAnsi="Times New Roman" w:cs="Times New Roman"/>
            <w:color w:val="625BC4"/>
          </w:rPr>
          <w:t xml:space="preserve"> </w:t>
        </w:r>
        <w:r w:rsidRPr="00473121">
          <w:rPr>
            <w:rFonts w:ascii="Times New Roman" w:eastAsia="Times New Roman" w:hAnsi="Times New Roman" w:cs="Times New Roman"/>
            <w:color w:val="625BC4"/>
          </w:rPr>
          <w:t>England/Mid-Atlantic</w:t>
        </w:r>
      </w:hyperlink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3121" w:rsidRPr="00473121" w:rsidP="00473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0511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3121" w:rsidRPr="00473121" w:rsidP="004731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</w:rPr>
      </w:pPr>
      <w:hyperlink r:id="rId32" w:history="1">
        <w:r w:rsidRPr="00473121">
          <w:rPr>
            <w:rFonts w:ascii="Times New Roman" w:eastAsia="Times New Roman" w:hAnsi="Times New Roman" w:cs="Times New Roman"/>
            <w:color w:val="007F40"/>
          </w:rPr>
          <w:t>Southeast</w:t>
        </w:r>
      </w:hyperlink>
    </w:p>
    <w:p w:rsidR="001511EB" w:rsidRPr="00705111">
      <w:pPr>
        <w:rPr>
          <w:rFonts w:ascii="Times New Roman" w:hAnsi="Times New Roman" w:cs="Times New Roman"/>
        </w:rPr>
      </w:pPr>
    </w:p>
    <w:sectPr w:rsidSect="00872EE6">
      <w:pgSz w:w="12240" w:h="15840"/>
      <w:pgMar w:top="1440" w:right="1440" w:bottom="1440" w:left="1440" w:header="720" w:footer="360" w:gutter="0"/>
      <w:cols w:space="720"/>
      <w:titlePg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C959F9"/>
    <w:multiLevelType w:val="multilevel"/>
    <w:tmpl w:val="FBE4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67C2D"/>
    <w:multiLevelType w:val="multilevel"/>
    <w:tmpl w:val="28F8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21"/>
    <w:rsid w:val="001511EB"/>
    <w:rsid w:val="00170983"/>
    <w:rsid w:val="00301D46"/>
    <w:rsid w:val="00473121"/>
    <w:rsid w:val="00626ECC"/>
    <w:rsid w:val="00705111"/>
    <w:rsid w:val="00872EE6"/>
    <w:rsid w:val="009952D2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2F96BD-2479-4E4D-949F-4D361F85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isheries.noaa.gov/highly-migratory-species" TargetMode="External" /><Relationship Id="rId11" Type="http://schemas.openxmlformats.org/officeDocument/2006/relationships/hyperlink" Target="https://www.youtube.com/watch?v=yhXzJ0ZB0hE" TargetMode="External" /><Relationship Id="rId12" Type="http://schemas.openxmlformats.org/officeDocument/2006/relationships/hyperlink" Target="https://www.youtube.com/watch?v=v75Mq9eFszs" TargetMode="External" /><Relationship Id="rId13" Type="http://schemas.openxmlformats.org/officeDocument/2006/relationships/image" Target="media/image3.png" /><Relationship Id="rId14" Type="http://schemas.openxmlformats.org/officeDocument/2006/relationships/hyperlink" Target="https://www.fisheries.noaa.gov/national/bycatch/fishing-gear-bottom-longlines" TargetMode="External" /><Relationship Id="rId15" Type="http://schemas.openxmlformats.org/officeDocument/2006/relationships/image" Target="media/image4.jpeg" /><Relationship Id="rId16" Type="http://schemas.openxmlformats.org/officeDocument/2006/relationships/hyperlink" Target="http://www.mpatlas.org/mpa/sites/8564/" TargetMode="External" /><Relationship Id="rId17" Type="http://schemas.openxmlformats.org/officeDocument/2006/relationships/hyperlink" Target="https://www.fisheries.noaa.gov/feature-story/one-kind-fishery-enhances-shark-science-strengthens-sustainable-management" TargetMode="External" /><Relationship Id="rId18" Type="http://schemas.openxmlformats.org/officeDocument/2006/relationships/hyperlink" Target="https://www.youtube.com/watch?v=FvPkYsVOYD8" TargetMode="External" /><Relationship Id="rId19" Type="http://schemas.openxmlformats.org/officeDocument/2006/relationships/image" Target="media/image5.jpeg" /><Relationship Id="rId2" Type="http://schemas.openxmlformats.org/officeDocument/2006/relationships/webSettings" Target="webSettings.xml" /><Relationship Id="rId20" Type="http://schemas.openxmlformats.org/officeDocument/2006/relationships/image" Target="media/image6.jpeg" /><Relationship Id="rId21" Type="http://schemas.openxmlformats.org/officeDocument/2006/relationships/hyperlink" Target="https://www.fisheries.noaa.gov/national/bycatch/fishing-gear-gillnets" TargetMode="External" /><Relationship Id="rId22" Type="http://schemas.openxmlformats.org/officeDocument/2006/relationships/hyperlink" Target="https://www.fisheries.noaa.gov/national/habitat-conservation/essential-fish-habitat" TargetMode="External" /><Relationship Id="rId23" Type="http://schemas.openxmlformats.org/officeDocument/2006/relationships/hyperlink" Target="https://www.fisheries.noaa.gov/atlantic-highly-migratory-species/atlantic-highly-migratory-species-stock-assessment-and-fisheries-evaluation-reports" TargetMode="External" /><Relationship Id="rId24" Type="http://schemas.openxmlformats.org/officeDocument/2006/relationships/hyperlink" Target="https://www.arcgis.com/home/item.html?id=bf91458883e44473a3b5ef91b4f4536c" TargetMode="External" /><Relationship Id="rId25" Type="http://schemas.openxmlformats.org/officeDocument/2006/relationships/hyperlink" Target="http://sedarweb.org/docs/wpapers/S65_AW06_Improving%20discard%20time%20series%20for%20use%20in%20assessment%20sensitivity%20analyses_0.pdf" TargetMode="External" /><Relationship Id="rId26" Type="http://schemas.openxmlformats.org/officeDocument/2006/relationships/image" Target="media/image7.png" /><Relationship Id="rId27" Type="http://schemas.openxmlformats.org/officeDocument/2006/relationships/hyperlink" Target="https://www.youtube.com/watch?reload=9&amp;v=UEmO1V-wRik" TargetMode="External" /><Relationship Id="rId28" Type="http://schemas.openxmlformats.org/officeDocument/2006/relationships/hyperlink" Target="https://www.fisheries.noaa.gov/atlantic-highly-migratory-species/tagging-instructions-and-resources-volunteers" TargetMode="External" /><Relationship Id="rId29" Type="http://schemas.openxmlformats.org/officeDocument/2006/relationships/hyperlink" Target="https://www.fisheries.noaa.gov/new-england-mid-atlantic/atlantic-highly-migratory-species/shark-indentification-cooperative-0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isheries.noaa.gov/resource/document/cooperative-shark-tagging-program" TargetMode="External" /><Relationship Id="rId31" Type="http://schemas.openxmlformats.org/officeDocument/2006/relationships/hyperlink" Target="https://www.fisheries.noaa.gov/resource/outreach-materials/shark-identification-placard" TargetMode="External" /><Relationship Id="rId32" Type="http://schemas.openxmlformats.org/officeDocument/2006/relationships/hyperlink" Target="https://www.fisheries.noaa.gov/region/southeast" TargetMode="External" /><Relationship Id="rId33" Type="http://schemas.openxmlformats.org/officeDocument/2006/relationships/hyperlink" Target="https://www.fisheries.noaa.gov/resource/outreach-materials/prohibited-shark-identification-placard" TargetMode="Externa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www.fisheries.noaa.gov/region/mid-atlantic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https://www.fisheries.noaa.gov/shark-indentification-cooperative-shark-tagging-program-s-w" TargetMode="External" /><Relationship Id="rId8" Type="http://schemas.openxmlformats.org/officeDocument/2006/relationships/hyperlink" Target="https://www.fisheries.noaa.gov/new-england-mid-atlantic/atlantic-highly-migratory-species/shark-indentification-cooperative-shark" TargetMode="External" /><Relationship Id="rId9" Type="http://schemas.openxmlformats.org/officeDocument/2006/relationships/hyperlink" Target="https://www.fisheries.noaa.gov/shark-indentification-cooperative-shark-tagging-program-c-p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2</cp:revision>
  <dcterms:created xsi:type="dcterms:W3CDTF">2022-12-13T12:09:00Z</dcterms:created>
  <dcterms:modified xsi:type="dcterms:W3CDTF">2022-12-13T12:13:00Z</dcterms:modified>
</cp:coreProperties>
</file>