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Groundfish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/NMFS/AFSC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MSA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conservation,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groundfish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resources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northwest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Alaska.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fishermen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processors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depth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capture,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type,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address.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NMFS,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Game,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universities,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Japan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Canada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groundfish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identification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position,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biological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(sex,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length,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weight),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depth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growth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mortality,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recruitment,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migration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patterns,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size,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depth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groundfish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dynamics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effectively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groundfish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resource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gathered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migration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coast,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British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Columbia,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areas.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Currently,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prepaid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envelopes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developing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tablets.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(fishermen,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processors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observers.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425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2.0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5.26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76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$86,055</w:t>
      </w: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0.55</w:t>
      </w:r>
    </w:p>
    <w:p w:rsidR="00C9414D" w:rsidRPr="00D279E7" w:rsidP="00C9414D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205950">
        <w:t>Individuals</w:t>
      </w:r>
      <w:r>
        <w:t xml:space="preserve"> </w:t>
      </w:r>
      <w:r w:rsidRPr="00205950">
        <w:t>who</w:t>
      </w:r>
      <w:r>
        <w:t xml:space="preserve"> </w:t>
      </w:r>
      <w:r w:rsidRPr="00205950">
        <w:t>return</w:t>
      </w:r>
      <w:r>
        <w:t xml:space="preserve"> </w:t>
      </w:r>
      <w:r w:rsidRPr="00205950">
        <w:t>a</w:t>
      </w:r>
      <w:r>
        <w:t xml:space="preserve"> </w:t>
      </w:r>
      <w:r w:rsidRPr="00205950">
        <w:t>recovered</w:t>
      </w:r>
      <w:r>
        <w:t xml:space="preserve"> </w:t>
      </w:r>
      <w:r w:rsidRPr="00205950">
        <w:t>groundfish</w:t>
      </w:r>
      <w:r>
        <w:t xml:space="preserve"> </w:t>
      </w:r>
      <w:r w:rsidRPr="00205950">
        <w:t>tag</w:t>
      </w:r>
      <w:r>
        <w:t xml:space="preserve"> </w:t>
      </w:r>
      <w:r w:rsidRPr="00205950">
        <w:t>are</w:t>
      </w:r>
      <w:r>
        <w:t xml:space="preserve"> </w:t>
      </w:r>
      <w:r w:rsidRPr="00205950">
        <w:t>provided</w:t>
      </w:r>
      <w:r>
        <w:t xml:space="preserve"> </w:t>
      </w:r>
      <w:r w:rsidRPr="00205950">
        <w:t>a</w:t>
      </w:r>
      <w:r>
        <w:t xml:space="preserve"> </w:t>
      </w:r>
      <w:r w:rsidRPr="00205950">
        <w:t>reward</w:t>
      </w:r>
      <w:r>
        <w:t xml:space="preserve"> </w:t>
      </w:r>
      <w:r w:rsidRPr="00205950">
        <w:t>hat,</w:t>
      </w:r>
      <w:r>
        <w:t xml:space="preserve"> </w:t>
      </w:r>
      <w:r w:rsidRPr="00205950">
        <w:t>and</w:t>
      </w:r>
      <w:r>
        <w:t xml:space="preserve"> </w:t>
      </w:r>
      <w:r w:rsidRPr="00205950">
        <w:t>each</w:t>
      </w:r>
      <w:r>
        <w:t xml:space="preserve"> </w:t>
      </w:r>
      <w:r w:rsidRPr="00205950">
        <w:t>recovered</w:t>
      </w:r>
      <w:r>
        <w:t xml:space="preserve"> </w:t>
      </w:r>
      <w:r w:rsidRPr="00205950">
        <w:t>tag</w:t>
      </w:r>
      <w:r>
        <w:t xml:space="preserve"> </w:t>
      </w:r>
      <w:r w:rsidRPr="00205950">
        <w:t>is</w:t>
      </w:r>
      <w:r>
        <w:t xml:space="preserve"> </w:t>
      </w:r>
      <w:r w:rsidRPr="00205950">
        <w:t>entered</w:t>
      </w:r>
      <w:r>
        <w:t xml:space="preserve"> </w:t>
      </w:r>
      <w:r w:rsidRPr="00205950">
        <w:t>into</w:t>
      </w:r>
      <w:r>
        <w:t xml:space="preserve"> </w:t>
      </w:r>
      <w:r w:rsidRPr="00205950">
        <w:t>an</w:t>
      </w:r>
      <w:r>
        <w:t xml:space="preserve"> </w:t>
      </w:r>
      <w:r w:rsidRPr="00205950">
        <w:t>annual</w:t>
      </w:r>
      <w:r>
        <w:t xml:space="preserve"> </w:t>
      </w:r>
      <w:r w:rsidRPr="00205950">
        <w:t>monetary</w:t>
      </w:r>
      <w:r>
        <w:t xml:space="preserve"> </w:t>
      </w:r>
      <w:r w:rsidRPr="00205950">
        <w:t>tag</w:t>
      </w:r>
      <w:r>
        <w:t xml:space="preserve"> </w:t>
      </w:r>
      <w:r w:rsidRPr="00205950">
        <w:t>reward</w:t>
      </w:r>
      <w:r>
        <w:t xml:space="preserve"> </w:t>
      </w:r>
      <w:r w:rsidRPr="00205950">
        <w:t>drawing</w:t>
      </w:r>
      <w:r>
        <w:t xml:space="preserve">.  </w:t>
      </w:r>
      <w:r w:rsidRPr="00205950">
        <w:t>However,</w:t>
      </w:r>
      <w:r>
        <w:t xml:space="preserve"> </w:t>
      </w:r>
      <w:r w:rsidRPr="00205950">
        <w:t>it</w:t>
      </w:r>
      <w:r>
        <w:t xml:space="preserve"> </w:t>
      </w:r>
      <w:r w:rsidRPr="00205950">
        <w:t>has</w:t>
      </w:r>
      <w:r>
        <w:t xml:space="preserve"> </w:t>
      </w:r>
      <w:r w:rsidRPr="00205950">
        <w:t>been</w:t>
      </w:r>
      <w:r>
        <w:t xml:space="preserve"> </w:t>
      </w:r>
      <w:r w:rsidRPr="00205950">
        <w:t>noted</w:t>
      </w:r>
      <w:r>
        <w:t xml:space="preserve"> </w:t>
      </w:r>
      <w:r w:rsidRPr="00205950">
        <w:t>that</w:t>
      </w:r>
      <w:r>
        <w:t xml:space="preserve"> </w:t>
      </w:r>
      <w:r w:rsidRPr="00205950">
        <w:t>most</w:t>
      </w:r>
      <w:r>
        <w:t xml:space="preserve"> </w:t>
      </w:r>
      <w:r w:rsidRPr="00205950">
        <w:t>participants</w:t>
      </w:r>
      <w:r>
        <w:t xml:space="preserve"> </w:t>
      </w:r>
      <w:r w:rsidRPr="00205950">
        <w:t>are</w:t>
      </w:r>
      <w:r>
        <w:t xml:space="preserve"> </w:t>
      </w:r>
      <w:r w:rsidRPr="00205950">
        <w:t>generally</w:t>
      </w:r>
      <w:r>
        <w:t xml:space="preserve"> </w:t>
      </w:r>
      <w:r w:rsidRPr="00205950">
        <w:t>more</w:t>
      </w:r>
      <w:r>
        <w:t xml:space="preserve"> </w:t>
      </w:r>
      <w:r w:rsidRPr="00205950">
        <w:t>interested</w:t>
      </w:r>
      <w:r>
        <w:t xml:space="preserve"> </w:t>
      </w:r>
      <w:r w:rsidRPr="00205950">
        <w:t>in</w:t>
      </w:r>
      <w:r>
        <w:t xml:space="preserve"> </w:t>
      </w:r>
      <w:r w:rsidRPr="00205950">
        <w:t>the</w:t>
      </w:r>
      <w:r>
        <w:t xml:space="preserve"> </w:t>
      </w:r>
      <w:r w:rsidRPr="00205950">
        <w:t>letter</w:t>
      </w:r>
      <w:r>
        <w:t xml:space="preserve"> </w:t>
      </w:r>
      <w:r w:rsidRPr="00205950">
        <w:t>provided</w:t>
      </w:r>
      <w:r>
        <w:t xml:space="preserve"> </w:t>
      </w:r>
      <w:r w:rsidRPr="00205950">
        <w:t>describing</w:t>
      </w:r>
      <w:r>
        <w:t xml:space="preserve"> </w:t>
      </w:r>
      <w:r w:rsidRPr="00205950">
        <w:t>the</w:t>
      </w:r>
      <w:r>
        <w:t xml:space="preserve"> </w:t>
      </w:r>
      <w:r w:rsidRPr="00205950">
        <w:t>movement</w:t>
      </w:r>
      <w:r>
        <w:t xml:space="preserve"> </w:t>
      </w:r>
      <w:r w:rsidRPr="00205950">
        <w:t>and</w:t>
      </w:r>
      <w:r>
        <w:t xml:space="preserve"> </w:t>
      </w:r>
      <w:r w:rsidRPr="00205950">
        <w:t>history</w:t>
      </w:r>
      <w:r>
        <w:t xml:space="preserve"> </w:t>
      </w:r>
      <w:r w:rsidRPr="00205950">
        <w:t>of</w:t>
      </w:r>
      <w:r>
        <w:t xml:space="preserve"> </w:t>
      </w:r>
      <w:r w:rsidRPr="00205950">
        <w:t>each</w:t>
      </w:r>
      <w:r>
        <w:t xml:space="preserve"> </w:t>
      </w:r>
      <w:r w:rsidRPr="00205950">
        <w:t>respective</w:t>
      </w:r>
      <w:r>
        <w:t xml:space="preserve"> </w:t>
      </w:r>
      <w:r w:rsidRPr="00205950">
        <w:t>tag.</w:t>
      </w:r>
    </w:p>
    <w:p w:rsidR="00C9414D" w:rsidRPr="00D279E7" w:rsidP="00C94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recovered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groundfish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tag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reward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hat,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recovered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tag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entered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monetary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tag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reward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drawing.</w:t>
      </w:r>
    </w:p>
    <w:p w:rsidR="00C9414D" w:rsidRPr="00D279E7" w:rsidP="00C94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14D" w:rsidRPr="00D279E7" w:rsidP="00C94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595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scheduled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205950">
        <w:rPr>
          <w:rFonts w:ascii="Times New Roman" w:hAnsi="Times New Roman" w:cs="Times New Roman"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lifespan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upwards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years,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recoveries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future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205950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updates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meetings: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5950">
        <w:rPr>
          <w:rFonts w:ascii="Times New Roman" w:hAnsi="Times New Roman" w:cs="Times New Roman"/>
          <w:sz w:val="24"/>
          <w:szCs w:val="24"/>
        </w:rPr>
        <w:t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reports,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industry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meetings,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hAnsi="Times New Roman" w:cs="Times New Roman"/>
          <w:sz w:val="24"/>
          <w:szCs w:val="24"/>
        </w:rPr>
        <w:t>etc.</w:t>
      </w:r>
    </w:p>
    <w:p w:rsidR="00C9414D" w:rsidRPr="00D279E7" w:rsidP="00C94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14D" w:rsidRPr="00D279E7" w:rsidP="00C941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C9414D" w:rsidRPr="00D279E7" w:rsidP="00C94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14D" w:rsidRPr="00D279E7" w:rsidP="00C94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9414D" w:rsidRPr="00D279E7" w:rsidP="00C9414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414D" w:rsidRPr="00D279E7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9414D" w:rsidP="00C9414D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F27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:rsidR="00C9414D" w:rsidRPr="00561CB0" w:rsidP="00C941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1CB0">
        <w:rPr>
          <w:rFonts w:ascii="Times New Roman" w:hAnsi="Times New Roman" w:cs="Times New Roman"/>
          <w:sz w:val="24"/>
          <w:szCs w:val="24"/>
        </w:rPr>
        <w:t>REWARD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Poster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tagged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sablefish</w:t>
      </w:r>
    </w:p>
    <w:p w:rsidR="00C9414D" w:rsidRPr="00561CB0" w:rsidP="00C941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1CB0">
        <w:rPr>
          <w:rFonts w:ascii="Times New Roman" w:hAnsi="Times New Roman" w:cs="Times New Roman"/>
          <w:sz w:val="24"/>
          <w:szCs w:val="24"/>
        </w:rPr>
        <w:t>Combination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Reply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(prepaid)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CB0">
        <w:rPr>
          <w:rFonts w:ascii="Times New Roman" w:hAnsi="Times New Roman" w:cs="Times New Roman"/>
          <w:sz w:val="24"/>
          <w:szCs w:val="24"/>
        </w:rPr>
        <w:t>envelope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14D" w:rsidRPr="00D279E7" w:rsidP="00C94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9414D" w:rsidRPr="00D279E7" w:rsidP="00C94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14D" w:rsidRPr="00D279E7" w:rsidP="00C941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9414D" w:rsidRPr="00D279E7" w:rsidP="00C941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9414D" w:rsidRPr="00D279E7" w:rsidP="00C941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C9414D" w:rsidRPr="00D279E7" w:rsidP="00C941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C9414D" w:rsidRPr="00D279E7" w:rsidP="00C941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C9414D" w:rsidRPr="00D279E7" w:rsidP="00C941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C9414D" w:rsidRPr="00D279E7" w:rsidP="00C9414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C9414D" w:rsidP="00C9414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Katy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05950">
        <w:rPr>
          <w:rFonts w:ascii="Times New Roman" w:eastAsia="Times New Roman" w:hAnsi="Times New Roman" w:cs="Times New Roman"/>
          <w:sz w:val="24"/>
          <w:szCs w:val="24"/>
        </w:rPr>
        <w:t>Echave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462334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6315AB"/>
    <w:multiLevelType w:val="hybridMultilevel"/>
    <w:tmpl w:val="E50A6D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4D"/>
    <w:rsid w:val="001D4F27"/>
    <w:rsid w:val="00205950"/>
    <w:rsid w:val="00250D36"/>
    <w:rsid w:val="00561CB0"/>
    <w:rsid w:val="005C0048"/>
    <w:rsid w:val="00C9414D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4CBBEC"/>
  <w15:chartTrackingRefBased/>
  <w15:docId w15:val="{6E3D5614-0AE9-4F1E-A185-78BDB3F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2023-01-18T18:54:00Z</dcterms:created>
  <dcterms:modified xsi:type="dcterms:W3CDTF">2023-08-02T19:56:00Z</dcterms:modified>
</cp:coreProperties>
</file>