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A6C65" w:rsidRPr="00B440E6" w:rsidP="00BA6C65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B440E6">
        <w:rPr>
          <w:rFonts w:ascii="Times New Roman" w:eastAsia="Calibri" w:hAnsi="Times New Roman" w:cs="Times New Roman"/>
          <w:b/>
          <w:sz w:val="24"/>
          <w:szCs w:val="24"/>
        </w:rPr>
        <w:t>Project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/>
          <w:sz w:val="24"/>
          <w:szCs w:val="24"/>
        </w:rPr>
        <w:t>Title: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B440E6">
        <w:rPr>
          <w:rFonts w:ascii="Times New Roman" w:eastAsia="Calibri" w:hAnsi="Times New Roman" w:cs="Times New Roman"/>
          <w:sz w:val="24"/>
          <w:szCs w:val="24"/>
        </w:rPr>
        <w:t>SAFMC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Public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Information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Tool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Saltwater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Conversations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A6C65" w:rsidRPr="00B440E6" w:rsidP="00BA6C65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B440E6">
        <w:rPr>
          <w:rFonts w:ascii="Times New Roman" w:eastAsia="Calibri" w:hAnsi="Times New Roman" w:cs="Times New Roman"/>
          <w:b/>
          <w:sz w:val="24"/>
          <w:szCs w:val="24"/>
        </w:rPr>
        <w:t>Program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/>
          <w:sz w:val="24"/>
          <w:szCs w:val="24"/>
        </w:rPr>
        <w:t>Office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/>
          <w:sz w:val="24"/>
          <w:szCs w:val="24"/>
        </w:rPr>
        <w:t>Sponsoring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/>
          <w:sz w:val="24"/>
          <w:szCs w:val="24"/>
        </w:rPr>
        <w:t>or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/>
          <w:sz w:val="24"/>
          <w:szCs w:val="24"/>
        </w:rPr>
        <w:t>Conducting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/>
          <w:sz w:val="24"/>
          <w:szCs w:val="24"/>
        </w:rPr>
        <w:t>this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/>
          <w:sz w:val="24"/>
          <w:szCs w:val="24"/>
        </w:rPr>
        <w:t>CSC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/>
          <w:sz w:val="24"/>
          <w:szCs w:val="24"/>
        </w:rPr>
        <w:t>Project: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B440E6">
        <w:rPr>
          <w:rFonts w:ascii="Times New Roman" w:eastAsia="Calibri" w:hAnsi="Times New Roman" w:cs="Times New Roman"/>
          <w:sz w:val="24"/>
          <w:szCs w:val="24"/>
        </w:rPr>
        <w:t>NMFS/South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Atlantic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Fishery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Management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Council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(SAFMC)</w:t>
      </w:r>
    </w:p>
    <w:p w:rsidR="00BA6C65" w:rsidRPr="00B440E6" w:rsidP="00BA6C65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B440E6">
        <w:rPr>
          <w:rFonts w:ascii="Times New Roman" w:eastAsia="Calibri" w:hAnsi="Times New Roman" w:cs="Times New Roman"/>
          <w:b/>
          <w:sz w:val="24"/>
          <w:szCs w:val="24"/>
        </w:rPr>
        <w:t>Authority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/>
          <w:sz w:val="24"/>
          <w:szCs w:val="24"/>
        </w:rPr>
        <w:t>for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/>
          <w:sz w:val="24"/>
          <w:szCs w:val="24"/>
        </w:rPr>
        <w:t>this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/>
          <w:sz w:val="24"/>
          <w:szCs w:val="24"/>
        </w:rPr>
        <w:t>CSC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/>
          <w:sz w:val="24"/>
          <w:szCs w:val="24"/>
        </w:rPr>
        <w:t>Project: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B440E6">
        <w:rPr>
          <w:rFonts w:ascii="Times New Roman" w:eastAsia="Calibri" w:hAnsi="Times New Roman" w:cs="Times New Roman"/>
          <w:sz w:val="24"/>
          <w:szCs w:val="24"/>
        </w:rPr>
        <w:t>MSA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and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CCSA</w:t>
      </w:r>
    </w:p>
    <w:p w:rsidR="00BA6C65" w:rsidRPr="00B440E6" w:rsidP="00BA6C65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B440E6">
        <w:rPr>
          <w:rFonts w:ascii="Times New Roman" w:eastAsia="Calibri" w:hAnsi="Times New Roman" w:cs="Times New Roman"/>
          <w:b/>
          <w:sz w:val="24"/>
          <w:szCs w:val="24"/>
        </w:rPr>
        <w:t>Purpose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/>
          <w:sz w:val="24"/>
          <w:szCs w:val="24"/>
        </w:rPr>
        <w:t>of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/>
          <w:sz w:val="24"/>
          <w:szCs w:val="24"/>
        </w:rPr>
        <w:t>this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/>
          <w:sz w:val="24"/>
          <w:szCs w:val="24"/>
        </w:rPr>
        <w:t>CSC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/>
          <w:sz w:val="24"/>
          <w:szCs w:val="24"/>
        </w:rPr>
        <w:t>Project: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B440E6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SAFMC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develops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fishery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management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plans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and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recommends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management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measures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designed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to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ensure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long-term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sustainability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of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resources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it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manages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</w:t>
      </w:r>
      <w:r w:rsidRPr="00B440E6">
        <w:rPr>
          <w:rFonts w:ascii="Times New Roman" w:eastAsia="Calibri" w:hAnsi="Times New Roman" w:cs="Times New Roman"/>
          <w:sz w:val="24"/>
          <w:szCs w:val="24"/>
        </w:rPr>
        <w:t>This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project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gathers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information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from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SAFMC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stakeholders’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experiences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and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observations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water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and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in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marketplace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</w:t>
      </w:r>
      <w:r w:rsidRPr="00B440E6">
        <w:rPr>
          <w:rFonts w:ascii="Times New Roman" w:eastAsia="Calibri" w:hAnsi="Times New Roman" w:cs="Times New Roman"/>
          <w:sz w:val="24"/>
          <w:szCs w:val="24"/>
        </w:rPr>
        <w:t>This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information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will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help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ensure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SAFMC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achieves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its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mission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of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promoting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sustainable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and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ethical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fisheries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management.</w:t>
      </w:r>
    </w:p>
    <w:p w:rsidR="00BA6C65" w:rsidRPr="00B440E6" w:rsidP="00BA6C65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B440E6">
        <w:rPr>
          <w:rFonts w:ascii="Times New Roman" w:eastAsia="Calibri" w:hAnsi="Times New Roman" w:cs="Times New Roman"/>
          <w:b/>
          <w:sz w:val="24"/>
          <w:szCs w:val="24"/>
        </w:rPr>
        <w:t>Type(s)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/>
          <w:sz w:val="24"/>
          <w:szCs w:val="24"/>
        </w:rPr>
        <w:t>of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/>
          <w:sz w:val="24"/>
          <w:szCs w:val="24"/>
        </w:rPr>
        <w:t>Information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/>
          <w:sz w:val="24"/>
          <w:szCs w:val="24"/>
        </w:rPr>
        <w:t>Collected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/>
          <w:sz w:val="24"/>
          <w:szCs w:val="24"/>
        </w:rPr>
        <w:t>and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/>
          <w:sz w:val="24"/>
          <w:szCs w:val="24"/>
        </w:rPr>
        <w:t>From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/>
          <w:sz w:val="24"/>
          <w:szCs w:val="24"/>
        </w:rPr>
        <w:t>Whom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/>
          <w:sz w:val="24"/>
          <w:szCs w:val="24"/>
        </w:rPr>
        <w:t>It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/>
          <w:sz w:val="24"/>
          <w:szCs w:val="24"/>
        </w:rPr>
        <w:t>Is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/>
          <w:sz w:val="24"/>
          <w:szCs w:val="24"/>
        </w:rPr>
        <w:t>Collected: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B440E6">
        <w:rPr>
          <w:rFonts w:ascii="Times New Roman" w:eastAsia="Calibri" w:hAnsi="Times New Roman" w:cs="Times New Roman"/>
          <w:sz w:val="24"/>
          <w:szCs w:val="24"/>
        </w:rPr>
        <w:t>Information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is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collected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from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federal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fishery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stakeholders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</w:t>
      </w:r>
      <w:r w:rsidRPr="00B440E6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information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collected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includes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name,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email,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association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with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fishery,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and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observations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related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to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catch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levels,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social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and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economic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influences,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environmental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conditions,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and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management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measures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for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South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Atlantic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Council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managed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species.</w:t>
      </w:r>
    </w:p>
    <w:p w:rsidR="00BA6C65" w:rsidRPr="00B440E6" w:rsidP="00BA6C65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B440E6">
        <w:rPr>
          <w:rFonts w:ascii="Times New Roman" w:eastAsia="Calibri" w:hAnsi="Times New Roman" w:cs="Times New Roman"/>
          <w:b/>
          <w:sz w:val="24"/>
          <w:szCs w:val="24"/>
        </w:rPr>
        <w:t>Use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/>
          <w:sz w:val="24"/>
          <w:szCs w:val="24"/>
        </w:rPr>
        <w:t>of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/>
          <w:sz w:val="24"/>
          <w:szCs w:val="24"/>
        </w:rPr>
        <w:t>the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/>
          <w:sz w:val="24"/>
          <w:szCs w:val="24"/>
        </w:rPr>
        <w:t>Information: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B440E6">
        <w:rPr>
          <w:rFonts w:ascii="Times New Roman" w:eastAsia="Calibri" w:hAnsi="Times New Roman" w:cs="Times New Roman"/>
          <w:sz w:val="24"/>
          <w:szCs w:val="24"/>
        </w:rPr>
        <w:t>Summarized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results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are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provided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to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Scientific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and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Statistical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Committee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and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Socio-Economic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Panel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to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complement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variety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of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material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being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used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in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assessments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and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informing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SAFMC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management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discussions.</w:t>
      </w:r>
    </w:p>
    <w:p w:rsidR="00BA6C65" w:rsidRPr="00B440E6" w:rsidP="00BA6C65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B440E6">
        <w:rPr>
          <w:rFonts w:ascii="Times New Roman" w:eastAsia="Calibri" w:hAnsi="Times New Roman" w:cs="Times New Roman"/>
          <w:b/>
          <w:sz w:val="24"/>
          <w:szCs w:val="24"/>
        </w:rPr>
        <w:t>Method(s)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/>
          <w:sz w:val="24"/>
          <w:szCs w:val="24"/>
        </w:rPr>
        <w:t>of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/>
          <w:sz w:val="24"/>
          <w:szCs w:val="24"/>
        </w:rPr>
        <w:t>Information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/>
          <w:sz w:val="24"/>
          <w:szCs w:val="24"/>
        </w:rPr>
        <w:t>Collection: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B440E6">
        <w:rPr>
          <w:rFonts w:ascii="Times New Roman" w:eastAsia="Calibri" w:hAnsi="Times New Roman" w:cs="Times New Roman"/>
          <w:sz w:val="24"/>
          <w:szCs w:val="24"/>
        </w:rPr>
        <w:t>Electronically</w:t>
      </w:r>
    </w:p>
    <w:p w:rsidR="00BA6C65" w:rsidRPr="00B440E6" w:rsidP="00BA6C65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B440E6">
        <w:rPr>
          <w:rFonts w:ascii="Times New Roman" w:eastAsia="Calibri" w:hAnsi="Times New Roman" w:cs="Times New Roman"/>
          <w:b/>
          <w:sz w:val="24"/>
          <w:szCs w:val="24"/>
        </w:rPr>
        <w:t>Affected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/>
          <w:sz w:val="24"/>
          <w:szCs w:val="24"/>
        </w:rPr>
        <w:t>Public: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B440E6">
        <w:rPr>
          <w:rFonts w:ascii="Times New Roman" w:eastAsia="Calibri" w:hAnsi="Times New Roman" w:cs="Times New Roman"/>
          <w:sz w:val="24"/>
          <w:szCs w:val="24"/>
        </w:rPr>
        <w:t>Individuals,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business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or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other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for-profit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organizations,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not-for-profit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organizations/institutions,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state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and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federal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government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:rsidR="00BA6C65" w:rsidRPr="00B440E6" w:rsidP="00BA6C65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B440E6">
        <w:rPr>
          <w:rFonts w:ascii="Times New Roman" w:eastAsia="Calibri" w:hAnsi="Times New Roman" w:cs="Times New Roman"/>
          <w:b/>
          <w:sz w:val="24"/>
          <w:szCs w:val="24"/>
        </w:rPr>
        <w:t>Estimated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/>
          <w:sz w:val="24"/>
          <w:szCs w:val="24"/>
        </w:rPr>
        <w:t>Average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/>
          <w:sz w:val="24"/>
          <w:szCs w:val="24"/>
        </w:rPr>
        <w:t>Annual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/>
          <w:sz w:val="24"/>
          <w:szCs w:val="24"/>
        </w:rPr>
        <w:t>Number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/>
          <w:sz w:val="24"/>
          <w:szCs w:val="24"/>
        </w:rPr>
        <w:t>of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/>
          <w:sz w:val="24"/>
          <w:szCs w:val="24"/>
        </w:rPr>
        <w:t>Participants: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B440E6">
        <w:rPr>
          <w:rFonts w:ascii="Times New Roman" w:eastAsia="Calibri" w:hAnsi="Times New Roman" w:cs="Times New Roman"/>
          <w:sz w:val="24"/>
          <w:szCs w:val="24"/>
        </w:rPr>
        <w:t>800</w:t>
      </w:r>
    </w:p>
    <w:p w:rsidR="00BA6C65" w:rsidRPr="00B440E6" w:rsidP="00BA6C65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B440E6">
        <w:rPr>
          <w:rFonts w:ascii="Times New Roman" w:eastAsia="Calibri" w:hAnsi="Times New Roman" w:cs="Times New Roman"/>
          <w:b/>
          <w:sz w:val="24"/>
          <w:szCs w:val="24"/>
        </w:rPr>
        <w:t>Estimated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/>
          <w:sz w:val="24"/>
          <w:szCs w:val="24"/>
        </w:rPr>
        <w:t>Average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/>
          <w:sz w:val="24"/>
          <w:szCs w:val="24"/>
        </w:rPr>
        <w:t>Annual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/>
          <w:sz w:val="24"/>
          <w:szCs w:val="24"/>
        </w:rPr>
        <w:t>Number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/>
          <w:sz w:val="24"/>
          <w:szCs w:val="24"/>
        </w:rPr>
        <w:t>of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/>
          <w:sz w:val="24"/>
          <w:szCs w:val="24"/>
        </w:rPr>
        <w:t>Responses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/>
          <w:sz w:val="24"/>
          <w:szCs w:val="24"/>
        </w:rPr>
        <w:t>per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/>
          <w:sz w:val="24"/>
          <w:szCs w:val="24"/>
        </w:rPr>
        <w:t>Participant: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B440E6">
        <w:rPr>
          <w:rFonts w:ascii="Times New Roman" w:eastAsia="Calibri" w:hAnsi="Times New Roman" w:cs="Times New Roman"/>
          <w:sz w:val="24"/>
          <w:szCs w:val="24"/>
        </w:rPr>
        <w:t>4</w:t>
      </w:r>
    </w:p>
    <w:p w:rsidR="00BA6C65" w:rsidRPr="00B440E6" w:rsidP="00BA6C65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B440E6">
        <w:rPr>
          <w:rFonts w:ascii="Times New Roman" w:eastAsia="Calibri" w:hAnsi="Times New Roman" w:cs="Times New Roman"/>
          <w:b/>
          <w:sz w:val="24"/>
          <w:szCs w:val="24"/>
        </w:rPr>
        <w:t>Estimated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/>
          <w:sz w:val="24"/>
          <w:szCs w:val="24"/>
        </w:rPr>
        <w:t>Average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/>
          <w:sz w:val="24"/>
          <w:szCs w:val="24"/>
        </w:rPr>
        <w:t>Minutes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/>
          <w:sz w:val="24"/>
          <w:szCs w:val="24"/>
        </w:rPr>
        <w:t>per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/>
          <w:sz w:val="24"/>
          <w:szCs w:val="24"/>
        </w:rPr>
        <w:t>Response: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B440E6">
        <w:rPr>
          <w:rFonts w:ascii="Times New Roman" w:eastAsia="Calibri" w:hAnsi="Times New Roman" w:cs="Times New Roman"/>
          <w:sz w:val="24"/>
          <w:szCs w:val="24"/>
        </w:rPr>
        <w:t>3.5</w:t>
      </w:r>
    </w:p>
    <w:p w:rsidR="00BA6C65" w:rsidRPr="00B440E6" w:rsidP="00BA6C65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B440E6">
        <w:rPr>
          <w:rFonts w:ascii="Times New Roman" w:eastAsia="Calibri" w:hAnsi="Times New Roman" w:cs="Times New Roman"/>
          <w:b/>
          <w:sz w:val="24"/>
          <w:szCs w:val="24"/>
        </w:rPr>
        <w:t>Estimated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/>
          <w:sz w:val="24"/>
          <w:szCs w:val="24"/>
        </w:rPr>
        <w:t>Average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/>
          <w:sz w:val="24"/>
          <w:szCs w:val="24"/>
        </w:rPr>
        <w:t>Annual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/>
          <w:sz w:val="24"/>
          <w:szCs w:val="24"/>
        </w:rPr>
        <w:t>Burden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/>
          <w:sz w:val="24"/>
          <w:szCs w:val="24"/>
        </w:rPr>
        <w:t>Hours: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B440E6">
        <w:rPr>
          <w:rFonts w:ascii="Times New Roman" w:eastAsia="Calibri" w:hAnsi="Times New Roman" w:cs="Times New Roman"/>
          <w:sz w:val="24"/>
          <w:szCs w:val="24"/>
        </w:rPr>
        <w:t>187</w:t>
      </w:r>
    </w:p>
    <w:p w:rsidR="00BA6C65" w:rsidRPr="00B440E6" w:rsidP="00BA6C65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B440E6">
        <w:rPr>
          <w:rFonts w:ascii="Times New Roman" w:eastAsia="Calibri" w:hAnsi="Times New Roman" w:cs="Times New Roman"/>
          <w:b/>
          <w:sz w:val="24"/>
          <w:szCs w:val="24"/>
        </w:rPr>
        <w:t>Estimated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/>
          <w:sz w:val="24"/>
          <w:szCs w:val="24"/>
        </w:rPr>
        <w:t>Total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/>
          <w:sz w:val="24"/>
          <w:szCs w:val="24"/>
        </w:rPr>
        <w:t>Annual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/>
          <w:sz w:val="24"/>
          <w:szCs w:val="24"/>
        </w:rPr>
        <w:t>Cost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/>
          <w:sz w:val="24"/>
          <w:szCs w:val="24"/>
        </w:rPr>
        <w:t>to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/>
          <w:sz w:val="24"/>
          <w:szCs w:val="24"/>
        </w:rPr>
        <w:t>Participants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/>
          <w:sz w:val="24"/>
          <w:szCs w:val="24"/>
        </w:rPr>
        <w:t>in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/>
          <w:sz w:val="24"/>
          <w:szCs w:val="24"/>
        </w:rPr>
        <w:t>this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/>
          <w:sz w:val="24"/>
          <w:szCs w:val="24"/>
        </w:rPr>
        <w:t>CSC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/>
          <w:sz w:val="24"/>
          <w:szCs w:val="24"/>
        </w:rPr>
        <w:t>Project: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B440E6">
        <w:rPr>
          <w:rFonts w:ascii="Times New Roman" w:eastAsia="Calibri" w:hAnsi="Times New Roman" w:cs="Times New Roman"/>
          <w:sz w:val="24"/>
          <w:szCs w:val="24"/>
        </w:rPr>
        <w:t>$0</w:t>
      </w:r>
    </w:p>
    <w:p w:rsidR="00BA6C65" w:rsidRPr="00B440E6" w:rsidP="00BA6C65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B440E6">
        <w:rPr>
          <w:rFonts w:ascii="Times New Roman" w:eastAsia="Calibri" w:hAnsi="Times New Roman" w:cs="Times New Roman"/>
          <w:b/>
          <w:sz w:val="24"/>
          <w:szCs w:val="24"/>
        </w:rPr>
        <w:t>Estimated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/>
          <w:sz w:val="24"/>
          <w:szCs w:val="24"/>
        </w:rPr>
        <w:t>Average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/>
          <w:sz w:val="24"/>
          <w:szCs w:val="24"/>
        </w:rPr>
        <w:t>Annual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/>
          <w:sz w:val="24"/>
          <w:szCs w:val="24"/>
        </w:rPr>
        <w:t>Costs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/>
          <w:sz w:val="24"/>
          <w:szCs w:val="24"/>
        </w:rPr>
        <w:t>to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/>
          <w:sz w:val="24"/>
          <w:szCs w:val="24"/>
        </w:rPr>
        <w:t>the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/>
          <w:sz w:val="24"/>
          <w:szCs w:val="24"/>
        </w:rPr>
        <w:t>Federal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/>
          <w:sz w:val="24"/>
          <w:szCs w:val="24"/>
        </w:rPr>
        <w:t>Government: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B440E6">
        <w:rPr>
          <w:rFonts w:ascii="Times New Roman" w:eastAsia="Calibri" w:hAnsi="Times New Roman" w:cs="Times New Roman"/>
          <w:sz w:val="24"/>
          <w:szCs w:val="24"/>
        </w:rPr>
        <w:t>$8,624</w:t>
      </w:r>
    </w:p>
    <w:p w:rsidR="00BA6C65" w:rsidRPr="00B440E6" w:rsidP="00BA6C65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B440E6">
        <w:rPr>
          <w:rFonts w:ascii="Times New Roman" w:eastAsia="Calibri" w:hAnsi="Times New Roman" w:cs="Times New Roman"/>
          <w:b/>
          <w:sz w:val="24"/>
          <w:szCs w:val="24"/>
        </w:rPr>
        <w:t>Estimated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/>
          <w:sz w:val="24"/>
          <w:szCs w:val="24"/>
        </w:rPr>
        <w:t>Average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/>
          <w:sz w:val="24"/>
          <w:szCs w:val="24"/>
        </w:rPr>
        <w:t>Annual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/>
          <w:sz w:val="24"/>
          <w:szCs w:val="24"/>
        </w:rPr>
        <w:t>Number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/>
          <w:sz w:val="24"/>
          <w:szCs w:val="24"/>
        </w:rPr>
        <w:t>of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/>
          <w:sz w:val="24"/>
          <w:szCs w:val="24"/>
        </w:rPr>
        <w:t>Federal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/>
          <w:sz w:val="24"/>
          <w:szCs w:val="24"/>
        </w:rPr>
        <w:t>Government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/>
          <w:sz w:val="24"/>
          <w:szCs w:val="24"/>
        </w:rPr>
        <w:t>Employees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/>
          <w:sz w:val="24"/>
          <w:szCs w:val="24"/>
        </w:rPr>
        <w:t>(FTEs):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B440E6">
        <w:rPr>
          <w:rFonts w:ascii="Times New Roman" w:eastAsia="Calibri" w:hAnsi="Times New Roman" w:cs="Times New Roman"/>
          <w:sz w:val="24"/>
          <w:szCs w:val="24"/>
        </w:rPr>
        <w:t>0.06</w:t>
      </w:r>
    </w:p>
    <w:p w:rsidR="00BA6C65" w:rsidRPr="00B440E6" w:rsidP="00BA6C6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40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Recruitment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Retention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Methods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Voluntary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Participants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(SSA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item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1):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color w:val="000000"/>
          <w:sz w:val="24"/>
          <w:szCs w:val="24"/>
        </w:rPr>
        <w:t>SAFMC’s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color w:val="000000"/>
          <w:sz w:val="24"/>
          <w:szCs w:val="24"/>
        </w:rPr>
        <w:t>public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color w:val="000000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color w:val="000000"/>
          <w:sz w:val="24"/>
          <w:szCs w:val="24"/>
        </w:rPr>
        <w:t>tool,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color w:val="000000"/>
          <w:sz w:val="24"/>
          <w:szCs w:val="24"/>
        </w:rPr>
        <w:t>Saltwater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color w:val="000000"/>
          <w:sz w:val="24"/>
          <w:szCs w:val="24"/>
        </w:rPr>
        <w:t>Conversations,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color w:val="000000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color w:val="000000"/>
          <w:sz w:val="24"/>
          <w:szCs w:val="24"/>
        </w:rPr>
        <w:t>advertised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color w:val="000000"/>
          <w:sz w:val="24"/>
          <w:szCs w:val="24"/>
        </w:rPr>
        <w:t>via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color w:val="000000"/>
          <w:sz w:val="24"/>
          <w:szCs w:val="24"/>
        </w:rPr>
        <w:t>traditional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color w:val="000000"/>
          <w:sz w:val="24"/>
          <w:szCs w:val="24"/>
        </w:rPr>
        <w:t>Council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color w:val="000000"/>
          <w:sz w:val="24"/>
          <w:szCs w:val="24"/>
        </w:rPr>
        <w:t>platforms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color w:val="000000"/>
          <w:sz w:val="24"/>
          <w:szCs w:val="24"/>
        </w:rPr>
        <w:t>including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color w:val="000000"/>
          <w:sz w:val="24"/>
          <w:szCs w:val="24"/>
        </w:rPr>
        <w:t>website,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color w:val="000000"/>
          <w:sz w:val="24"/>
          <w:szCs w:val="24"/>
        </w:rPr>
        <w:t>e-newsletters,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color w:val="000000"/>
          <w:sz w:val="24"/>
          <w:szCs w:val="24"/>
        </w:rPr>
        <w:t>social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color w:val="000000"/>
          <w:sz w:val="24"/>
          <w:szCs w:val="24"/>
        </w:rPr>
        <w:t>media,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color w:val="000000"/>
          <w:sz w:val="24"/>
          <w:szCs w:val="24"/>
        </w:rPr>
        <w:t>face-to-face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color w:val="000000"/>
          <w:sz w:val="24"/>
          <w:szCs w:val="24"/>
        </w:rPr>
        <w:t>interactions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color w:val="000000"/>
          <w:sz w:val="24"/>
          <w:szCs w:val="24"/>
        </w:rPr>
        <w:t>stakeholders,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color w:val="000000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color w:val="000000"/>
          <w:sz w:val="24"/>
          <w:szCs w:val="24"/>
        </w:rPr>
        <w:t>possible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  <w:r w:rsidRPr="00B440E6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color w:val="000000"/>
          <w:sz w:val="24"/>
          <w:szCs w:val="24"/>
        </w:rPr>
        <w:t>ensure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color w:val="000000"/>
          <w:sz w:val="24"/>
          <w:szCs w:val="24"/>
        </w:rPr>
        <w:t>sufficient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color w:val="000000"/>
          <w:sz w:val="24"/>
          <w:szCs w:val="24"/>
        </w:rPr>
        <w:t>number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color w:val="000000"/>
          <w:sz w:val="24"/>
          <w:szCs w:val="24"/>
        </w:rPr>
        <w:t>voluntary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color w:val="000000"/>
          <w:sz w:val="24"/>
          <w:szCs w:val="24"/>
        </w:rPr>
        <w:t>participants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color w:val="000000"/>
          <w:sz w:val="24"/>
          <w:szCs w:val="24"/>
        </w:rPr>
        <w:t>encourage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color w:val="000000"/>
          <w:sz w:val="24"/>
          <w:szCs w:val="24"/>
        </w:rPr>
        <w:t>continued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color w:val="000000"/>
          <w:sz w:val="24"/>
          <w:szCs w:val="24"/>
        </w:rPr>
        <w:t>participation,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color w:val="000000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color w:val="000000"/>
          <w:sz w:val="24"/>
          <w:szCs w:val="24"/>
        </w:rPr>
        <w:t>communications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color w:val="000000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color w:val="000000"/>
          <w:sz w:val="24"/>
          <w:szCs w:val="24"/>
        </w:rPr>
        <w:t>note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color w:val="000000"/>
          <w:sz w:val="24"/>
          <w:szCs w:val="24"/>
        </w:rPr>
        <w:t>important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color w:val="000000"/>
          <w:sz w:val="24"/>
          <w:szCs w:val="24"/>
        </w:rPr>
        <w:t>role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color w:val="000000"/>
          <w:sz w:val="24"/>
          <w:szCs w:val="24"/>
        </w:rPr>
        <w:t>stakeholder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color w:val="000000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color w:val="000000"/>
          <w:sz w:val="24"/>
          <w:szCs w:val="24"/>
        </w:rPr>
        <w:t>plays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color w:val="000000"/>
          <w:sz w:val="24"/>
          <w:szCs w:val="24"/>
        </w:rPr>
        <w:t>management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color w:val="000000"/>
          <w:sz w:val="24"/>
          <w:szCs w:val="24"/>
        </w:rPr>
        <w:t>process.</w:t>
      </w:r>
    </w:p>
    <w:p w:rsidR="00BA6C65" w:rsidRPr="00B440E6" w:rsidP="00BA6C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40E6">
        <w:rPr>
          <w:rFonts w:ascii="Times New Roman" w:eastAsia="Times New Roman" w:hAnsi="Times New Roman" w:cs="Times New Roman"/>
          <w:b/>
          <w:sz w:val="24"/>
          <w:szCs w:val="24"/>
        </w:rPr>
        <w:t>Gifts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b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b/>
          <w:sz w:val="24"/>
          <w:szCs w:val="24"/>
        </w:rPr>
        <w:t>Payments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b/>
          <w:sz w:val="24"/>
          <w:szCs w:val="24"/>
        </w:rPr>
        <w:t>(SSA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b/>
          <w:sz w:val="24"/>
          <w:szCs w:val="24"/>
        </w:rPr>
        <w:t>Item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b/>
          <w:sz w:val="24"/>
          <w:szCs w:val="24"/>
        </w:rPr>
        <w:t>9):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plan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gift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payment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voluntary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participants.</w:t>
      </w:r>
    </w:p>
    <w:p w:rsidR="00BA6C65" w:rsidRPr="00B440E6" w:rsidP="00BA6C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6C65" w:rsidRPr="00B440E6" w:rsidP="00BA6C6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B440E6">
        <w:rPr>
          <w:rFonts w:ascii="Times New Roman" w:eastAsia="Calibri" w:hAnsi="Times New Roman" w:cs="Times New Roman"/>
          <w:b/>
          <w:sz w:val="24"/>
          <w:szCs w:val="24"/>
        </w:rPr>
        <w:t>Annual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/>
          <w:sz w:val="24"/>
          <w:szCs w:val="24"/>
        </w:rPr>
        <w:t>and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/>
          <w:sz w:val="24"/>
          <w:szCs w:val="24"/>
        </w:rPr>
        <w:t>Multi-Year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/>
          <w:sz w:val="24"/>
          <w:szCs w:val="24"/>
        </w:rPr>
        <w:t>Schedules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/>
          <w:sz w:val="24"/>
          <w:szCs w:val="24"/>
        </w:rPr>
        <w:t>(SSA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/>
          <w:sz w:val="24"/>
          <w:szCs w:val="24"/>
        </w:rPr>
        <w:t>Item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/>
          <w:sz w:val="24"/>
          <w:szCs w:val="24"/>
        </w:rPr>
        <w:t>16):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B440E6">
        <w:rPr>
          <w:rFonts w:ascii="Times New Roman" w:eastAsia="Calibri" w:hAnsi="Times New Roman" w:cs="Times New Roman"/>
          <w:bCs/>
          <w:sz w:val="24"/>
          <w:szCs w:val="24"/>
        </w:rPr>
        <w:t>Data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Cs/>
          <w:sz w:val="24"/>
          <w:szCs w:val="24"/>
        </w:rPr>
        <w:t>collection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Cs/>
          <w:sz w:val="24"/>
          <w:szCs w:val="24"/>
        </w:rPr>
        <w:t>through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Cs/>
          <w:sz w:val="24"/>
          <w:szCs w:val="24"/>
        </w:rPr>
        <w:t>Saltwater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Cs/>
          <w:sz w:val="24"/>
          <w:szCs w:val="24"/>
        </w:rPr>
        <w:t>Conversations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Cs/>
          <w:sz w:val="24"/>
          <w:szCs w:val="24"/>
        </w:rPr>
        <w:t>will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Cs/>
          <w:sz w:val="24"/>
          <w:szCs w:val="24"/>
        </w:rPr>
        <w:t>occur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Cs/>
          <w:sz w:val="24"/>
          <w:szCs w:val="24"/>
        </w:rPr>
        <w:t>in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Cs/>
          <w:sz w:val="24"/>
          <w:szCs w:val="24"/>
        </w:rPr>
        <w:t>association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Cs/>
          <w:sz w:val="24"/>
          <w:szCs w:val="24"/>
        </w:rPr>
        <w:t>with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Cs/>
          <w:sz w:val="24"/>
          <w:szCs w:val="24"/>
        </w:rPr>
        <w:t>regularly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Cs/>
          <w:sz w:val="24"/>
          <w:szCs w:val="24"/>
        </w:rPr>
        <w:t>scheduled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Cs/>
          <w:sz w:val="24"/>
          <w:szCs w:val="24"/>
        </w:rPr>
        <w:t>Council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Cs/>
          <w:sz w:val="24"/>
          <w:szCs w:val="24"/>
        </w:rPr>
        <w:t>advisory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Cs/>
          <w:sz w:val="24"/>
          <w:szCs w:val="24"/>
        </w:rPr>
        <w:t>panel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Cs/>
          <w:sz w:val="24"/>
          <w:szCs w:val="24"/>
        </w:rPr>
        <w:t>meetings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.  </w:t>
      </w:r>
      <w:r w:rsidRPr="00B440E6">
        <w:rPr>
          <w:rFonts w:ascii="Times New Roman" w:eastAsia="Calibri" w:hAnsi="Times New Roman" w:cs="Times New Roman"/>
          <w:bCs/>
          <w:sz w:val="24"/>
          <w:szCs w:val="24"/>
        </w:rPr>
        <w:t>The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Cs/>
          <w:sz w:val="24"/>
          <w:szCs w:val="24"/>
        </w:rPr>
        <w:t>tool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Cs/>
          <w:sz w:val="24"/>
          <w:szCs w:val="24"/>
        </w:rPr>
        <w:t>will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Cs/>
          <w:sz w:val="24"/>
          <w:szCs w:val="24"/>
        </w:rPr>
        <w:t>be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Cs/>
          <w:sz w:val="24"/>
          <w:szCs w:val="24"/>
        </w:rPr>
        <w:t>available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Cs/>
          <w:sz w:val="24"/>
          <w:szCs w:val="24"/>
        </w:rPr>
        <w:t>online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Cs/>
          <w:sz w:val="24"/>
          <w:szCs w:val="24"/>
        </w:rPr>
        <w:t>for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Cs/>
          <w:sz w:val="24"/>
          <w:szCs w:val="24"/>
        </w:rPr>
        <w:t>submissions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Cs/>
          <w:sz w:val="24"/>
          <w:szCs w:val="24"/>
        </w:rPr>
        <w:t>on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Cs/>
          <w:sz w:val="24"/>
          <w:szCs w:val="24"/>
        </w:rPr>
        <w:t>a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Cs/>
          <w:sz w:val="24"/>
          <w:szCs w:val="24"/>
        </w:rPr>
        <w:t>given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Cs/>
          <w:sz w:val="24"/>
          <w:szCs w:val="24"/>
        </w:rPr>
        <w:t>species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Cs/>
          <w:sz w:val="24"/>
          <w:szCs w:val="24"/>
        </w:rPr>
        <w:t>for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Cs/>
          <w:sz w:val="24"/>
          <w:szCs w:val="24"/>
        </w:rPr>
        <w:t>two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Cs/>
          <w:sz w:val="24"/>
          <w:szCs w:val="24"/>
        </w:rPr>
        <w:t>months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Cs/>
          <w:sz w:val="24"/>
          <w:szCs w:val="24"/>
        </w:rPr>
        <w:t>during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Cs/>
          <w:sz w:val="24"/>
          <w:szCs w:val="24"/>
        </w:rPr>
        <w:t>the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Cs/>
          <w:sz w:val="24"/>
          <w:szCs w:val="24"/>
        </w:rPr>
        <w:t>same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Cs/>
          <w:sz w:val="24"/>
          <w:szCs w:val="24"/>
        </w:rPr>
        <w:t>quarter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Cs/>
          <w:sz w:val="24"/>
          <w:szCs w:val="24"/>
        </w:rPr>
        <w:t>the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Cs/>
          <w:sz w:val="24"/>
          <w:szCs w:val="24"/>
        </w:rPr>
        <w:t>species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Cs/>
          <w:sz w:val="24"/>
          <w:szCs w:val="24"/>
        </w:rPr>
        <w:t>advisory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Cs/>
          <w:sz w:val="24"/>
          <w:szCs w:val="24"/>
        </w:rPr>
        <w:t>panel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Cs/>
          <w:sz w:val="24"/>
          <w:szCs w:val="24"/>
        </w:rPr>
        <w:t>is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Cs/>
          <w:sz w:val="24"/>
          <w:szCs w:val="24"/>
        </w:rPr>
        <w:t>completing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Cs/>
          <w:sz w:val="24"/>
          <w:szCs w:val="24"/>
        </w:rPr>
        <w:t>a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Cs/>
          <w:sz w:val="24"/>
          <w:szCs w:val="24"/>
        </w:rPr>
        <w:t>Fishery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Cs/>
          <w:sz w:val="24"/>
          <w:szCs w:val="24"/>
        </w:rPr>
        <w:t>Performance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Cs/>
          <w:sz w:val="24"/>
          <w:szCs w:val="24"/>
        </w:rPr>
        <w:t>Report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.  </w:t>
      </w:r>
      <w:r w:rsidRPr="00B440E6">
        <w:rPr>
          <w:rFonts w:ascii="Times New Roman" w:eastAsia="Calibri" w:hAnsi="Times New Roman" w:cs="Times New Roman"/>
          <w:bCs/>
          <w:sz w:val="24"/>
          <w:szCs w:val="24"/>
        </w:rPr>
        <w:t>Results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Cs/>
          <w:sz w:val="24"/>
          <w:szCs w:val="24"/>
        </w:rPr>
        <w:t>will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Cs/>
          <w:sz w:val="24"/>
          <w:szCs w:val="24"/>
        </w:rPr>
        <w:t>then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Cs/>
          <w:sz w:val="24"/>
          <w:szCs w:val="24"/>
        </w:rPr>
        <w:t>be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Cs/>
          <w:sz w:val="24"/>
          <w:szCs w:val="24"/>
        </w:rPr>
        <w:t>comp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iled </w:t>
      </w:r>
      <w:r w:rsidRPr="00B440E6">
        <w:rPr>
          <w:rFonts w:ascii="Times New Roman" w:eastAsia="Calibri" w:hAnsi="Times New Roman" w:cs="Times New Roman"/>
          <w:bCs/>
          <w:sz w:val="24"/>
          <w:szCs w:val="24"/>
        </w:rPr>
        <w:t>and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Cs/>
          <w:sz w:val="24"/>
          <w:szCs w:val="24"/>
        </w:rPr>
        <w:t>presented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Cs/>
          <w:sz w:val="24"/>
          <w:szCs w:val="24"/>
        </w:rPr>
        <w:t>during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Cs/>
          <w:sz w:val="24"/>
          <w:szCs w:val="24"/>
        </w:rPr>
        <w:t>the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Cs/>
          <w:sz w:val="24"/>
          <w:szCs w:val="24"/>
        </w:rPr>
        <w:t>following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Cs/>
          <w:sz w:val="24"/>
          <w:szCs w:val="24"/>
        </w:rPr>
        <w:t>Council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Cs/>
          <w:sz w:val="24"/>
          <w:szCs w:val="24"/>
        </w:rPr>
        <w:t>meeting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.  </w:t>
      </w:r>
      <w:r w:rsidRPr="00B440E6">
        <w:rPr>
          <w:rFonts w:ascii="Times New Roman" w:eastAsia="Calibri" w:hAnsi="Times New Roman" w:cs="Times New Roman"/>
          <w:bCs/>
          <w:sz w:val="24"/>
          <w:szCs w:val="24"/>
        </w:rPr>
        <w:t>A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Cs/>
          <w:sz w:val="24"/>
          <w:szCs w:val="24"/>
        </w:rPr>
        <w:t>report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Cs/>
          <w:sz w:val="24"/>
          <w:szCs w:val="24"/>
        </w:rPr>
        <w:t>will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Cs/>
          <w:sz w:val="24"/>
          <w:szCs w:val="24"/>
        </w:rPr>
        <w:t>be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Cs/>
          <w:sz w:val="24"/>
          <w:szCs w:val="24"/>
        </w:rPr>
        <w:t>made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Cs/>
          <w:sz w:val="24"/>
          <w:szCs w:val="24"/>
        </w:rPr>
        <w:t>available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Cs/>
          <w:sz w:val="24"/>
          <w:szCs w:val="24"/>
        </w:rPr>
        <w:t>in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Cs/>
          <w:sz w:val="24"/>
          <w:szCs w:val="24"/>
        </w:rPr>
        <w:t>the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Cs/>
          <w:sz w:val="24"/>
          <w:szCs w:val="24"/>
        </w:rPr>
        <w:t>briefing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Cs/>
          <w:sz w:val="24"/>
          <w:szCs w:val="24"/>
        </w:rPr>
        <w:t>book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Cs/>
          <w:sz w:val="24"/>
          <w:szCs w:val="24"/>
        </w:rPr>
        <w:t>associated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Cs/>
          <w:sz w:val="24"/>
          <w:szCs w:val="24"/>
        </w:rPr>
        <w:t>with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Cs/>
          <w:sz w:val="24"/>
          <w:szCs w:val="24"/>
        </w:rPr>
        <w:t>the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Cs/>
          <w:sz w:val="24"/>
          <w:szCs w:val="24"/>
        </w:rPr>
        <w:t>Council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Cs/>
          <w:sz w:val="24"/>
          <w:szCs w:val="24"/>
        </w:rPr>
        <w:t>meeting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.  </w:t>
      </w:r>
      <w:r w:rsidRPr="00B440E6">
        <w:rPr>
          <w:rFonts w:ascii="Times New Roman" w:eastAsia="Calibri" w:hAnsi="Times New Roman" w:cs="Times New Roman"/>
          <w:bCs/>
          <w:sz w:val="24"/>
          <w:szCs w:val="24"/>
        </w:rPr>
        <w:t>Saltwater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Cs/>
          <w:sz w:val="24"/>
          <w:szCs w:val="24"/>
        </w:rPr>
        <w:t>Conversations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Cs/>
          <w:sz w:val="24"/>
          <w:szCs w:val="24"/>
        </w:rPr>
        <w:t>will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Cs/>
          <w:sz w:val="24"/>
          <w:szCs w:val="24"/>
        </w:rPr>
        <w:t>be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Cs/>
          <w:sz w:val="24"/>
          <w:szCs w:val="24"/>
        </w:rPr>
        <w:t>available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Cs/>
          <w:sz w:val="24"/>
          <w:szCs w:val="24"/>
        </w:rPr>
        <w:t>for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Cs/>
          <w:sz w:val="24"/>
          <w:szCs w:val="24"/>
        </w:rPr>
        <w:t>submission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Cs/>
          <w:sz w:val="24"/>
          <w:szCs w:val="24"/>
        </w:rPr>
        <w:t>approximately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Cs/>
          <w:sz w:val="24"/>
          <w:szCs w:val="24"/>
        </w:rPr>
        <w:t>twice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Cs/>
          <w:sz w:val="24"/>
          <w:szCs w:val="24"/>
        </w:rPr>
        <w:t>per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Cs/>
          <w:sz w:val="24"/>
          <w:szCs w:val="24"/>
        </w:rPr>
        <w:t>year.</w:t>
      </w:r>
    </w:p>
    <w:p w:rsidR="00BA6C65" w:rsidRPr="00B440E6" w:rsidP="00BA6C6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A6C65" w:rsidRPr="00B440E6" w:rsidP="00BA6C6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440E6">
        <w:rPr>
          <w:rFonts w:ascii="Times New Roman" w:eastAsia="Calibri" w:hAnsi="Times New Roman" w:cs="Times New Roman"/>
          <w:b/>
          <w:sz w:val="24"/>
          <w:szCs w:val="24"/>
        </w:rPr>
        <w:t>Display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/>
          <w:sz w:val="24"/>
          <w:szCs w:val="24"/>
        </w:rPr>
        <w:t>OMB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/>
          <w:sz w:val="24"/>
          <w:szCs w:val="24"/>
        </w:rPr>
        <w:t>Control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/>
          <w:sz w:val="24"/>
          <w:szCs w:val="24"/>
        </w:rPr>
        <w:t>No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. and </w:t>
      </w:r>
      <w:r w:rsidRPr="00B440E6">
        <w:rPr>
          <w:rFonts w:ascii="Times New Roman" w:eastAsia="Calibri" w:hAnsi="Times New Roman" w:cs="Times New Roman"/>
          <w:b/>
          <w:sz w:val="24"/>
          <w:szCs w:val="24"/>
        </w:rPr>
        <w:t>Expiration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/>
          <w:sz w:val="24"/>
          <w:szCs w:val="24"/>
        </w:rPr>
        <w:t>Date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/>
          <w:sz w:val="24"/>
          <w:szCs w:val="24"/>
        </w:rPr>
        <w:t>(SSA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/>
          <w:sz w:val="24"/>
          <w:szCs w:val="24"/>
        </w:rPr>
        <w:t>Item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/>
          <w:sz w:val="24"/>
          <w:szCs w:val="24"/>
        </w:rPr>
        <w:t>17):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B440E6">
        <w:rPr>
          <w:rFonts w:ascii="Times New Roman" w:eastAsia="Calibri" w:hAnsi="Times New Roman" w:cs="Times New Roman"/>
          <w:sz w:val="24"/>
          <w:szCs w:val="24"/>
        </w:rPr>
        <w:t>This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information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will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be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provided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when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individuals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sign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up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to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participate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in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this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CSC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project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.  </w:t>
      </w:r>
    </w:p>
    <w:p w:rsidR="00BA6C65" w:rsidRPr="00B440E6" w:rsidP="00BA6C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6C65" w:rsidRPr="00B440E6" w:rsidP="00BA6C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440E6">
        <w:rPr>
          <w:rFonts w:ascii="Times New Roman" w:eastAsia="Times New Roman" w:hAnsi="Times New Roman" w:cs="Times New Roman"/>
          <w:b/>
          <w:sz w:val="24"/>
          <w:szCs w:val="24"/>
        </w:rPr>
        <w:t>Statistical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b/>
          <w:sz w:val="24"/>
          <w:szCs w:val="24"/>
        </w:rPr>
        <w:t>Methods: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B440E6">
        <w:rPr>
          <w:rFonts w:ascii="Times New Roman" w:eastAsia="Calibri" w:hAnsi="Times New Roman" w:cs="Times New Roman"/>
          <w:sz w:val="24"/>
          <w:szCs w:val="24"/>
        </w:rPr>
        <w:t>This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CSC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project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will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not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employ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statistical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methods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:rsidR="00BA6C65" w:rsidRPr="00B440E6" w:rsidP="00BA6C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A6C65" w:rsidRPr="00B440E6" w:rsidP="00BA6C65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B440E6">
        <w:rPr>
          <w:rFonts w:ascii="Times New Roman" w:eastAsia="Times New Roman" w:hAnsi="Times New Roman" w:cs="Times New Roman"/>
          <w:b/>
          <w:sz w:val="24"/>
          <w:szCs w:val="24"/>
        </w:rPr>
        <w:t>Approval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b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b/>
          <w:sz w:val="24"/>
          <w:szCs w:val="24"/>
        </w:rPr>
        <w:t>Pretesting: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B440E6">
        <w:rPr>
          <w:rFonts w:ascii="Times New Roman" w:eastAsia="Calibri" w:hAnsi="Times New Roman" w:cs="Times New Roman"/>
          <w:sz w:val="24"/>
          <w:szCs w:val="24"/>
        </w:rPr>
        <w:t>This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CSC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project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will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not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require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additional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pretesting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with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more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than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nine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members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of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public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:rsidR="00BA6C65" w:rsidRPr="00B440E6" w:rsidP="00BA6C65">
      <w:pPr>
        <w:spacing w:line="25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40E6">
        <w:rPr>
          <w:rFonts w:ascii="Times New Roman" w:eastAsia="Calibri" w:hAnsi="Times New Roman" w:cs="Times New Roman"/>
          <w:b/>
          <w:sz w:val="24"/>
          <w:szCs w:val="24"/>
        </w:rPr>
        <w:t>Supplemental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b/>
          <w:sz w:val="24"/>
          <w:szCs w:val="24"/>
        </w:rPr>
        <w:t>Documents</w:t>
      </w:r>
      <w:r w:rsidRPr="00B440E6">
        <w:rPr>
          <w:rFonts w:ascii="Times New Roman" w:eastAsia="Calibri" w:hAnsi="Times New Roman" w:cs="Times New Roman"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 The one supplemental document for this CSC project is its s</w:t>
      </w:r>
      <w:r w:rsidRPr="00B440E6">
        <w:rPr>
          <w:rFonts w:ascii="Times New Roman" w:eastAsia="Calibri" w:hAnsi="Times New Roman" w:cs="Times New Roman"/>
          <w:sz w:val="24"/>
          <w:szCs w:val="24"/>
        </w:rPr>
        <w:t>urvey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Calibri" w:hAnsi="Times New Roman" w:cs="Times New Roman"/>
          <w:sz w:val="24"/>
          <w:szCs w:val="24"/>
        </w:rPr>
        <w:t>instrument.</w:t>
      </w:r>
    </w:p>
    <w:p w:rsidR="00BA6C65" w:rsidRPr="00B440E6" w:rsidP="00BA6C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40E6">
        <w:rPr>
          <w:rFonts w:ascii="Times New Roman" w:eastAsia="Times New Roman" w:hAnsi="Times New Roman" w:cs="Times New Roman"/>
          <w:b/>
          <w:sz w:val="24"/>
          <w:szCs w:val="24"/>
        </w:rPr>
        <w:t>CERTIFICATION: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certify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following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true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BA6C65" w:rsidRPr="00B440E6" w:rsidP="00BA6C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6C65" w:rsidRPr="00B440E6" w:rsidP="00BA6C65">
      <w:pPr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440E6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voluntary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BA6C65" w:rsidRPr="00B440E6" w:rsidP="00BA6C65">
      <w:pPr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440E6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low-burden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respondents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low-cost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Federal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Government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BA6C65" w:rsidRPr="00B440E6" w:rsidP="00BA6C65">
      <w:pPr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440E6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non-controversial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does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sz w:val="24"/>
          <w:szCs w:val="24"/>
          <w:u w:val="single"/>
        </w:rPr>
        <w:t>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raise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issues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concern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federal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agencies.</w:t>
      </w:r>
    </w:p>
    <w:p w:rsidR="00BA6C65" w:rsidRPr="00B440E6" w:rsidP="00BA6C65">
      <w:pPr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440E6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highly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influential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scientific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information,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,which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NOAA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OMB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determines: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could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potential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impact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$500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million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year,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(ii)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novel,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controversial,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precedent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setting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significant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interagency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interest.</w:t>
      </w:r>
    </w:p>
    <w:p w:rsidR="00BA6C65" w:rsidRPr="00B440E6" w:rsidP="00BA6C65">
      <w:pPr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440E6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complies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CFR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1320.9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related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provisions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CFR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1320.8(b)(3).</w:t>
      </w:r>
    </w:p>
    <w:p w:rsidR="00BA6C65" w:rsidRPr="00B440E6" w:rsidP="00BA6C65">
      <w:pPr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440E6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qualitative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quantitative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help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inform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scientific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research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monitoring,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validate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models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tools,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support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STEM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learning,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enhance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quantity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quality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collected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support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NOAA’s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mission.</w:t>
      </w:r>
    </w:p>
    <w:p w:rsidR="00BA6C65" w:rsidRPr="00B440E6" w:rsidP="00BA6C6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5C0048" w:rsidRPr="00BA6C65" w:rsidP="00BA6C6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B440E6">
        <w:rPr>
          <w:rFonts w:ascii="Times New Roman" w:eastAsia="Times New Roman" w:hAnsi="Times New Roman" w:cs="Times New Roman"/>
          <w:sz w:val="24"/>
          <w:szCs w:val="24"/>
        </w:rPr>
        <w:t>Name: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Christina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0E6">
        <w:rPr>
          <w:rFonts w:ascii="Times New Roman" w:eastAsia="Times New Roman" w:hAnsi="Times New Roman" w:cs="Times New Roman"/>
          <w:sz w:val="24"/>
          <w:szCs w:val="24"/>
        </w:rPr>
        <w:t>Wiegand</w:t>
      </w:r>
    </w:p>
    <w:sectPr w:rsidSect="00170983">
      <w:pgSz w:w="12240" w:h="15840"/>
      <w:pgMar w:top="1440" w:right="1440" w:bottom="1440" w:left="1440" w:header="792" w:footer="893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2DD04A5"/>
    <w:multiLevelType w:val="hybridMultilevel"/>
    <w:tmpl w:val="DC9E35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C65"/>
    <w:rsid w:val="00097430"/>
    <w:rsid w:val="005C0048"/>
    <w:rsid w:val="00B440E6"/>
    <w:rsid w:val="00BA6C6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BCBDFD-0EA8-4669-8FEA-9B03E42F1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6C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Adrienne.Thomas</dc:creator>
  <cp:lastModifiedBy>Monica S. Waddell</cp:lastModifiedBy>
  <cp:revision>2</cp:revision>
  <dcterms:created xsi:type="dcterms:W3CDTF">2023-01-18T18:47:00Z</dcterms:created>
  <dcterms:modified xsi:type="dcterms:W3CDTF">2023-01-20T17:46:00Z</dcterms:modified>
</cp:coreProperties>
</file>