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F6355" w:rsidRPr="00E13EEE" w:rsidP="00E13EEE" w14:paraId="70F92B5E" w14:textId="3FC5C80A">
      <w:pPr>
        <w:pStyle w:val="Heading1"/>
      </w:pPr>
      <w:r w:rsidRPr="00E13EEE">
        <w:t>A. PURPOSE</w:t>
      </w:r>
    </w:p>
    <w:p w:rsidR="005F4B96" w:rsidP="00CF6355" w14:paraId="2201997B" w14:textId="77777777">
      <w:pPr>
        <w:widowControl/>
        <w:rPr>
          <w:rFonts w:ascii="Arial" w:hAnsi="Arial" w:eastAsiaTheme="minorHAnsi" w:cs="Arial"/>
        </w:rPr>
      </w:pPr>
    </w:p>
    <w:p w:rsidR="00E13EEE" w:rsidRPr="00E13EEE" w:rsidP="00E13EEE" w14:paraId="437F3247" w14:textId="0B3B19D6">
      <w:pPr>
        <w:widowControl/>
        <w:rPr>
          <w:rFonts w:ascii="Arial" w:hAnsi="Arial" w:eastAsiaTheme="minorHAnsi" w:cs="Arial"/>
        </w:rPr>
      </w:pPr>
      <w:r w:rsidRPr="00E13EEE">
        <w:rPr>
          <w:rFonts w:ascii="Arial" w:hAnsi="Arial" w:eastAsiaTheme="minorHAnsi" w:cs="Arial"/>
        </w:rPr>
        <w:t>This Protocol describes the process for the donation of the available surplus bison from the U.S. Fish and Wildlife Service (Service</w:t>
      </w:r>
      <w:r w:rsidR="009D2B6F">
        <w:rPr>
          <w:rFonts w:ascii="Arial" w:hAnsi="Arial" w:eastAsiaTheme="minorHAnsi" w:cs="Arial"/>
        </w:rPr>
        <w:t>, we</w:t>
      </w:r>
      <w:r w:rsidRPr="00E13EEE">
        <w:rPr>
          <w:rFonts w:ascii="Arial" w:hAnsi="Arial" w:eastAsiaTheme="minorHAnsi" w:cs="Arial"/>
        </w:rPr>
        <w:t xml:space="preserve">) to eligible organizations, </w:t>
      </w:r>
      <w:r w:rsidR="005C59DF">
        <w:rPr>
          <w:rFonts w:ascii="Arial" w:hAnsi="Arial" w:eastAsiaTheme="minorHAnsi" w:cs="Arial"/>
        </w:rPr>
        <w:t>T</w:t>
      </w:r>
      <w:r w:rsidRPr="00E13EEE">
        <w:rPr>
          <w:rFonts w:ascii="Arial" w:hAnsi="Arial" w:eastAsiaTheme="minorHAnsi" w:cs="Arial"/>
        </w:rPr>
        <w:t>ribes</w:t>
      </w:r>
      <w:r w:rsidR="00957C30">
        <w:rPr>
          <w:rFonts w:ascii="Arial" w:hAnsi="Arial" w:eastAsiaTheme="minorHAnsi" w:cs="Arial"/>
        </w:rPr>
        <w:t>,</w:t>
      </w:r>
      <w:r w:rsidRPr="00E13EEE">
        <w:rPr>
          <w:rFonts w:ascii="Arial" w:hAnsi="Arial" w:eastAsiaTheme="minorHAnsi" w:cs="Arial"/>
        </w:rPr>
        <w:t xml:space="preserve"> or intertribal organizations as outlined in </w:t>
      </w:r>
      <w:r w:rsidR="005C59DF">
        <w:rPr>
          <w:rFonts w:ascii="Arial" w:hAnsi="Arial" w:eastAsiaTheme="minorHAnsi" w:cs="Arial"/>
        </w:rPr>
        <w:t xml:space="preserve">regulations at </w:t>
      </w:r>
      <w:r w:rsidRPr="00E13EEE">
        <w:rPr>
          <w:rFonts w:ascii="Arial" w:hAnsi="Arial" w:eastAsiaTheme="minorHAnsi" w:cs="Arial"/>
        </w:rPr>
        <w:t xml:space="preserve">50 CFR 30.1, </w:t>
      </w:r>
      <w:r w:rsidR="005C59DF">
        <w:rPr>
          <w:rFonts w:ascii="Arial" w:hAnsi="Arial" w:eastAsiaTheme="minorHAnsi" w:cs="Arial"/>
        </w:rPr>
        <w:t xml:space="preserve">as well as Service Manual chapters </w:t>
      </w:r>
      <w:r w:rsidRPr="00E13EEE">
        <w:rPr>
          <w:rFonts w:ascii="Arial" w:hAnsi="Arial" w:eastAsiaTheme="minorHAnsi" w:cs="Arial"/>
        </w:rPr>
        <w:t xml:space="preserve">701 FW 5 and 701 FW 8. Surplus bison are offspring that exceed the ecological carrying capacity of the Service bison metapopulation. The primary purposes of donating these bison are to support conservation of the species </w:t>
      </w:r>
      <w:r w:rsidR="00DF3249">
        <w:rPr>
          <w:rFonts w:ascii="Arial" w:hAnsi="Arial" w:eastAsiaTheme="minorHAnsi" w:cs="Arial"/>
        </w:rPr>
        <w:t xml:space="preserve">as native North American wildlife </w:t>
      </w:r>
      <w:r w:rsidRPr="00E13EEE">
        <w:rPr>
          <w:rFonts w:ascii="Arial" w:hAnsi="Arial" w:eastAsiaTheme="minorHAnsi" w:cs="Arial"/>
        </w:rPr>
        <w:t xml:space="preserve">and to assist in the restoration of bison herds on conservation partner lands, </w:t>
      </w:r>
      <w:r w:rsidR="00DF3249">
        <w:rPr>
          <w:rFonts w:ascii="Arial" w:hAnsi="Arial" w:eastAsiaTheme="minorHAnsi" w:cs="Arial"/>
        </w:rPr>
        <w:t>with special emphasis on restoring conservation herds to</w:t>
      </w:r>
      <w:r w:rsidRPr="00E13EEE">
        <w:rPr>
          <w:rFonts w:ascii="Arial" w:hAnsi="Arial" w:eastAsiaTheme="minorHAnsi" w:cs="Arial"/>
        </w:rPr>
        <w:t xml:space="preserve"> </w:t>
      </w:r>
      <w:r w:rsidR="00A06A7B">
        <w:rPr>
          <w:rFonts w:ascii="Arial" w:hAnsi="Arial" w:eastAsiaTheme="minorHAnsi" w:cs="Arial"/>
        </w:rPr>
        <w:t>T</w:t>
      </w:r>
      <w:r w:rsidRPr="00E13EEE">
        <w:rPr>
          <w:rFonts w:ascii="Arial" w:hAnsi="Arial" w:eastAsiaTheme="minorHAnsi" w:cs="Arial"/>
        </w:rPr>
        <w:t>ribal lands.</w:t>
      </w:r>
    </w:p>
    <w:p w:rsidR="00E13EEE" w:rsidP="00E13EEE" w14:paraId="188D280C" w14:textId="77777777">
      <w:pPr>
        <w:widowControl/>
        <w:rPr>
          <w:rFonts w:ascii="Arial" w:hAnsi="Arial" w:eastAsiaTheme="minorHAnsi" w:cs="Arial"/>
        </w:rPr>
      </w:pPr>
    </w:p>
    <w:p w:rsidR="005F4B96" w:rsidRPr="00F275E0" w:rsidP="00E13EEE" w14:paraId="3269BF8D" w14:textId="7D2DB25B">
      <w:pPr>
        <w:widowControl/>
        <w:rPr>
          <w:rFonts w:ascii="Arial" w:hAnsi="Arial" w:eastAsiaTheme="minorHAnsi" w:cs="Arial"/>
        </w:rPr>
      </w:pPr>
      <w:r>
        <w:rPr>
          <w:rFonts w:ascii="Arial" w:hAnsi="Arial" w:eastAsiaTheme="minorHAnsi" w:cs="Arial"/>
        </w:rPr>
        <w:t>In 2020</w:t>
      </w:r>
      <w:r w:rsidR="005C59DF">
        <w:rPr>
          <w:rFonts w:ascii="Arial" w:hAnsi="Arial" w:eastAsiaTheme="minorHAnsi" w:cs="Arial"/>
        </w:rPr>
        <w:t>,</w:t>
      </w:r>
      <w:r w:rsidRPr="00E13EEE" w:rsidR="00E13EEE">
        <w:rPr>
          <w:rFonts w:ascii="Arial" w:hAnsi="Arial" w:eastAsiaTheme="minorHAnsi" w:cs="Arial"/>
        </w:rPr>
        <w:t xml:space="preserve"> the U.S. Department of the Interior (DOI) published the Bison Conservation Initiative</w:t>
      </w:r>
      <w:r>
        <w:rPr>
          <w:rFonts w:ascii="Arial" w:hAnsi="Arial" w:eastAsiaTheme="minorHAnsi" w:cs="Arial"/>
        </w:rPr>
        <w:t xml:space="preserve"> (the 2020 Initiative)</w:t>
      </w:r>
      <w:r w:rsidRPr="00E13EEE" w:rsidR="00E13EEE">
        <w:rPr>
          <w:rFonts w:ascii="Arial" w:hAnsi="Arial" w:eastAsiaTheme="minorHAnsi" w:cs="Arial"/>
        </w:rPr>
        <w:t xml:space="preserve">, recognizing bison as a wildlife species in need of conservation. Consistent with this Initiative, Service policy identifies the </w:t>
      </w:r>
      <w:r>
        <w:rPr>
          <w:rFonts w:ascii="Arial" w:hAnsi="Arial" w:eastAsiaTheme="minorHAnsi" w:cs="Arial"/>
        </w:rPr>
        <w:t>ecological and cultural</w:t>
      </w:r>
      <w:r w:rsidRPr="00E13EEE" w:rsidR="00E13EEE">
        <w:rPr>
          <w:rFonts w:ascii="Arial" w:hAnsi="Arial" w:eastAsiaTheme="minorHAnsi" w:cs="Arial"/>
        </w:rPr>
        <w:t xml:space="preserve"> values of bison as nationally and/or historically significant animals. </w:t>
      </w:r>
    </w:p>
    <w:p w:rsidR="00E13EEE" w14:paraId="6FBADF77" w14:textId="27E9C753">
      <w:pPr>
        <w:widowControl/>
        <w:rPr>
          <w:rFonts w:ascii="Arial" w:hAnsi="Arial" w:cs="Arial"/>
          <w:b/>
        </w:rPr>
      </w:pPr>
    </w:p>
    <w:p w:rsidR="00183D08" w14:paraId="4E907885" w14:textId="77777777">
      <w:pPr>
        <w:widowControl/>
        <w:rPr>
          <w:rFonts w:ascii="Arial" w:hAnsi="Arial" w:cs="Arial"/>
          <w:b/>
        </w:rPr>
      </w:pPr>
    </w:p>
    <w:p w:rsidR="00E13EEE" w:rsidP="00E13EEE" w14:paraId="11A76A2D" w14:textId="77777777">
      <w:pPr>
        <w:pStyle w:val="Heading1"/>
      </w:pPr>
      <w:r>
        <w:t>B. AUTHORITIES</w:t>
      </w:r>
    </w:p>
    <w:p w:rsidR="00E13EEE" w:rsidRPr="009609ED" w14:paraId="5EDC4127" w14:textId="77777777">
      <w:pPr>
        <w:widowControl/>
        <w:rPr>
          <w:rFonts w:ascii="Arial" w:hAnsi="Arial" w:cs="Arial"/>
          <w:bCs/>
        </w:rPr>
      </w:pPr>
    </w:p>
    <w:p w:rsidR="009609ED" w:rsidRPr="009609ED" w:rsidP="009609ED" w14:paraId="0B4E5376" w14:textId="77777777">
      <w:pPr>
        <w:pStyle w:val="ListParagraph"/>
        <w:widowControl/>
        <w:numPr>
          <w:ilvl w:val="0"/>
          <w:numId w:val="2"/>
        </w:numPr>
        <w:rPr>
          <w:rFonts w:ascii="Arial" w:hAnsi="Arial" w:cs="Arial"/>
          <w:bCs/>
        </w:rPr>
      </w:pPr>
      <w:r w:rsidRPr="009609ED">
        <w:rPr>
          <w:rFonts w:ascii="Arial" w:hAnsi="Arial" w:cs="Arial"/>
          <w:bCs/>
        </w:rPr>
        <w:t>National Wildlife Refuge System Administration Act (16 U.S.C. §§ 668dd and 668ee; as amended)</w:t>
      </w:r>
    </w:p>
    <w:p w:rsidR="009609ED" w:rsidRPr="009609ED" w:rsidP="009609ED" w14:paraId="56E48C57" w14:textId="210F9CE3">
      <w:pPr>
        <w:pStyle w:val="ListParagraph"/>
        <w:widowControl/>
        <w:numPr>
          <w:ilvl w:val="0"/>
          <w:numId w:val="2"/>
        </w:numPr>
        <w:rPr>
          <w:rFonts w:ascii="Arial" w:hAnsi="Arial" w:cs="Arial"/>
          <w:bCs/>
        </w:rPr>
      </w:pPr>
      <w:r w:rsidRPr="009609ED">
        <w:rPr>
          <w:rFonts w:ascii="Arial" w:hAnsi="Arial" w:cs="Arial"/>
          <w:bCs/>
        </w:rPr>
        <w:t>American Indian Religious Freedom Act (Public Law 95-341)</w:t>
      </w:r>
    </w:p>
    <w:p w:rsidR="009609ED" w:rsidRPr="009609ED" w:rsidP="009609ED" w14:paraId="18E8C178" w14:textId="4B6A5315">
      <w:pPr>
        <w:pStyle w:val="ListParagraph"/>
        <w:widowControl/>
        <w:numPr>
          <w:ilvl w:val="0"/>
          <w:numId w:val="2"/>
        </w:numPr>
        <w:rPr>
          <w:rFonts w:ascii="Arial" w:hAnsi="Arial" w:cs="Arial"/>
          <w:bCs/>
        </w:rPr>
      </w:pPr>
      <w:r w:rsidRPr="009609ED">
        <w:rPr>
          <w:rFonts w:ascii="Arial" w:hAnsi="Arial" w:cs="Arial"/>
          <w:bCs/>
        </w:rPr>
        <w:t>Indian Self-Determination and Education Assistance Act (P.L. 93-638, as amended)</w:t>
      </w:r>
    </w:p>
    <w:p w:rsidR="00FA0087" w:rsidRPr="009609ED" w:rsidP="00FA0087" w14:paraId="60C49049" w14:textId="77777777">
      <w:pPr>
        <w:pStyle w:val="ListParagraph"/>
        <w:widowControl/>
        <w:numPr>
          <w:ilvl w:val="0"/>
          <w:numId w:val="2"/>
        </w:numPr>
        <w:rPr>
          <w:rFonts w:ascii="Arial" w:hAnsi="Arial" w:cs="Arial"/>
          <w:bCs/>
        </w:rPr>
      </w:pPr>
      <w:r w:rsidRPr="009609ED">
        <w:rPr>
          <w:rFonts w:ascii="Arial" w:hAnsi="Arial" w:cs="Arial"/>
          <w:bCs/>
        </w:rPr>
        <w:t>Surplus Range Animals (50 CFR 30.1)</w:t>
      </w:r>
    </w:p>
    <w:p w:rsidR="00FA0087" w:rsidP="00FA0087" w14:paraId="6FE01A5B" w14:textId="77777777">
      <w:pPr>
        <w:pStyle w:val="ListParagraph"/>
        <w:widowControl/>
        <w:numPr>
          <w:ilvl w:val="0"/>
          <w:numId w:val="2"/>
        </w:numPr>
        <w:rPr>
          <w:rFonts w:ascii="Arial" w:hAnsi="Arial" w:cs="Arial"/>
          <w:bCs/>
        </w:rPr>
      </w:pPr>
      <w:r w:rsidRPr="009609ED">
        <w:rPr>
          <w:rFonts w:ascii="Arial" w:hAnsi="Arial" w:cs="Arial"/>
          <w:bCs/>
        </w:rPr>
        <w:t xml:space="preserve">Disposition of Surplus Range Animals (50 CFR 30.2) </w:t>
      </w:r>
    </w:p>
    <w:p w:rsidR="009609ED" w:rsidRPr="009609ED" w:rsidP="009609ED" w14:paraId="3452E698" w14:textId="7314950E">
      <w:pPr>
        <w:pStyle w:val="ListParagraph"/>
        <w:widowControl/>
        <w:numPr>
          <w:ilvl w:val="0"/>
          <w:numId w:val="2"/>
        </w:numPr>
        <w:rPr>
          <w:rFonts w:ascii="Arial" w:hAnsi="Arial" w:cs="Arial"/>
          <w:bCs/>
        </w:rPr>
      </w:pPr>
      <w:r w:rsidRPr="009609ED">
        <w:rPr>
          <w:rFonts w:ascii="Arial" w:hAnsi="Arial" w:cs="Arial"/>
          <w:bCs/>
        </w:rPr>
        <w:t>Native American Policy of the U.S. Fish and Wildlife Service (510 FW 1)</w:t>
      </w:r>
    </w:p>
    <w:p w:rsidR="009609ED" w:rsidRPr="009609ED" w:rsidP="009609ED" w14:paraId="6B65326D" w14:textId="647CC5C0">
      <w:pPr>
        <w:pStyle w:val="ListParagraph"/>
        <w:widowControl/>
        <w:numPr>
          <w:ilvl w:val="0"/>
          <w:numId w:val="2"/>
        </w:numPr>
        <w:rPr>
          <w:rFonts w:ascii="Arial" w:hAnsi="Arial" w:cs="Arial"/>
          <w:bCs/>
        </w:rPr>
      </w:pPr>
      <w:r w:rsidRPr="009609ED">
        <w:rPr>
          <w:rFonts w:ascii="Arial" w:hAnsi="Arial" w:cs="Arial"/>
          <w:bCs/>
        </w:rPr>
        <w:t>Fenced Animal Management policy (701 FW 8.11)</w:t>
      </w:r>
    </w:p>
    <w:p w:rsidR="009609ED" w:rsidRPr="009609ED" w:rsidP="009609ED" w14:paraId="244C7E4E" w14:textId="279F875F">
      <w:pPr>
        <w:pStyle w:val="ListParagraph"/>
        <w:widowControl/>
        <w:numPr>
          <w:ilvl w:val="0"/>
          <w:numId w:val="2"/>
        </w:numPr>
        <w:rPr>
          <w:rFonts w:ascii="Arial" w:hAnsi="Arial" w:cs="Arial"/>
          <w:bCs/>
        </w:rPr>
      </w:pPr>
      <w:r w:rsidRPr="009609ED">
        <w:rPr>
          <w:rFonts w:ascii="Arial" w:hAnsi="Arial" w:cs="Arial"/>
          <w:bCs/>
        </w:rPr>
        <w:t>Collections, Donations, and Disposals policy (701 FW 5)</w:t>
      </w:r>
    </w:p>
    <w:p w:rsidR="009609ED" w:rsidP="009609ED" w14:paraId="5CDA62B3" w14:textId="176C5718">
      <w:pPr>
        <w:widowControl/>
        <w:rPr>
          <w:rFonts w:ascii="Arial" w:hAnsi="Arial" w:cs="Arial"/>
          <w:bCs/>
        </w:rPr>
      </w:pPr>
    </w:p>
    <w:p w:rsidR="00183D08" w:rsidP="009609ED" w14:paraId="3255DFDA" w14:textId="77777777">
      <w:pPr>
        <w:widowControl/>
        <w:rPr>
          <w:rFonts w:ascii="Arial" w:hAnsi="Arial" w:cs="Arial"/>
          <w:bCs/>
        </w:rPr>
      </w:pPr>
    </w:p>
    <w:p w:rsidR="009609ED" w:rsidP="009609ED" w14:paraId="14252E4A" w14:textId="77777777">
      <w:pPr>
        <w:pStyle w:val="Heading1"/>
      </w:pPr>
      <w:r w:rsidRPr="009609ED">
        <w:t xml:space="preserve">C. STATEMENT OF MUTUAL INTEREST </w:t>
      </w:r>
    </w:p>
    <w:p w:rsidR="009609ED" w:rsidP="009609ED" w14:paraId="11694085" w14:textId="77777777">
      <w:pPr>
        <w:widowControl/>
        <w:rPr>
          <w:rFonts w:ascii="Arial" w:hAnsi="Arial" w:cs="Arial"/>
          <w:bCs/>
        </w:rPr>
      </w:pPr>
    </w:p>
    <w:p w:rsidR="00F31863" w:rsidRPr="00F31863" w:rsidP="009609ED" w14:paraId="0BB00DF5" w14:textId="11A16222">
      <w:pPr>
        <w:widowControl/>
      </w:pPr>
      <w:r w:rsidRPr="009609ED">
        <w:rPr>
          <w:rFonts w:ascii="Arial" w:hAnsi="Arial" w:cs="Arial"/>
          <w:bCs/>
        </w:rPr>
        <w:t xml:space="preserve">The 2010 Bison Conservation Genetics Workshop: Report and Recommendations (2010 Report) identifies DOI bison herds as a valuable source with which to start new conservation herds proposed by other </w:t>
      </w:r>
      <w:r w:rsidR="00FA0087">
        <w:rPr>
          <w:rFonts w:ascii="Arial" w:hAnsi="Arial" w:cs="Arial"/>
          <w:bCs/>
        </w:rPr>
        <w:t>F</w:t>
      </w:r>
      <w:r w:rsidRPr="009609ED">
        <w:rPr>
          <w:rFonts w:ascii="Arial" w:hAnsi="Arial" w:cs="Arial"/>
          <w:bCs/>
        </w:rPr>
        <w:t xml:space="preserve">ederal, state/provincial, or </w:t>
      </w:r>
      <w:r w:rsidR="00FA0087">
        <w:rPr>
          <w:rFonts w:ascii="Arial" w:hAnsi="Arial" w:cs="Arial"/>
          <w:bCs/>
        </w:rPr>
        <w:t>T</w:t>
      </w:r>
      <w:r w:rsidRPr="009609ED">
        <w:rPr>
          <w:rFonts w:ascii="Arial" w:hAnsi="Arial" w:cs="Arial"/>
          <w:bCs/>
        </w:rPr>
        <w:t xml:space="preserve">ribal governments. </w:t>
      </w:r>
      <w:r w:rsidRPr="009609ED">
        <w:rPr>
          <w:rFonts w:ascii="Arial" w:hAnsi="Arial" w:cs="Arial"/>
          <w:bCs/>
        </w:rPr>
        <w:t xml:space="preserve">The DOI Bison Report: Looking Forward (2014 Report) acknowledges the challenges to achieving bison restoration on DOI lands and emphasizes the importance of partnerships for achieving bison conservation and ecological restoration. Both the 2010 and 2014 Reports also identify the potential for bison herds maintained by Indian Tribes to contribute to species conservation, and the Service recognizes that such bison may also support </w:t>
      </w:r>
      <w:r>
        <w:rPr>
          <w:rFonts w:ascii="Arial" w:hAnsi="Arial" w:cs="Arial"/>
          <w:bCs/>
        </w:rPr>
        <w:t>T</w:t>
      </w:r>
      <w:r w:rsidRPr="009609ED">
        <w:rPr>
          <w:rFonts w:ascii="Arial" w:hAnsi="Arial" w:cs="Arial"/>
          <w:bCs/>
        </w:rPr>
        <w:t xml:space="preserve">ribal cultural rights and practices. </w:t>
      </w:r>
    </w:p>
    <w:p w:rsidR="00F31863" w:rsidP="009609ED" w14:paraId="24F3513F" w14:textId="77777777">
      <w:pPr>
        <w:widowControl/>
        <w:rPr>
          <w:rFonts w:ascii="Arial" w:hAnsi="Arial" w:cs="Arial"/>
          <w:bCs/>
        </w:rPr>
      </w:pPr>
    </w:p>
    <w:p w:rsidR="009609ED" w:rsidP="009609ED" w14:paraId="6A83939B" w14:textId="4D185DB3">
      <w:pPr>
        <w:widowControl/>
        <w:rPr>
          <w:rFonts w:ascii="Arial" w:hAnsi="Arial" w:cs="Arial"/>
          <w:bCs/>
        </w:rPr>
      </w:pPr>
      <w:r>
        <w:rPr>
          <w:rFonts w:ascii="Arial" w:hAnsi="Arial" w:cs="Arial"/>
          <w:bCs/>
        </w:rPr>
        <w:t xml:space="preserve">Periodic reduction in the size of Service bison herds is required to remain within the ecological carrying capacity of Service lands. </w:t>
      </w:r>
      <w:r w:rsidR="00A91451">
        <w:rPr>
          <w:rFonts w:ascii="Arial" w:hAnsi="Arial" w:cs="Arial"/>
          <w:bCs/>
        </w:rPr>
        <w:t>Live bison capture and removal assist</w:t>
      </w:r>
      <w:r w:rsidR="001E5AE4">
        <w:rPr>
          <w:rFonts w:ascii="Arial" w:hAnsi="Arial" w:cs="Arial"/>
          <w:bCs/>
        </w:rPr>
        <w:t>s</w:t>
      </w:r>
      <w:r w:rsidR="00A91451">
        <w:rPr>
          <w:rFonts w:ascii="Arial" w:hAnsi="Arial" w:cs="Arial"/>
          <w:bCs/>
        </w:rPr>
        <w:t xml:space="preserve"> in the restoration of bison to Tribal lands, support</w:t>
      </w:r>
      <w:r w:rsidR="001E5AE4">
        <w:rPr>
          <w:rFonts w:ascii="Arial" w:hAnsi="Arial" w:cs="Arial"/>
          <w:bCs/>
        </w:rPr>
        <w:t>s</w:t>
      </w:r>
      <w:r w:rsidR="00A91451">
        <w:rPr>
          <w:rFonts w:ascii="Arial" w:hAnsi="Arial" w:cs="Arial"/>
          <w:bCs/>
        </w:rPr>
        <w:t xml:space="preserve"> the efforts of states and other conservation organizations, and ensures that the ecological needs of other species are met on limited-size refuges.</w:t>
      </w:r>
      <w:r w:rsidR="001E5AE4">
        <w:rPr>
          <w:rFonts w:ascii="Arial" w:hAnsi="Arial" w:cs="Arial"/>
          <w:bCs/>
        </w:rPr>
        <w:t xml:space="preserve"> </w:t>
      </w:r>
      <w:r>
        <w:rPr>
          <w:rFonts w:ascii="Arial" w:hAnsi="Arial" w:cs="Arial"/>
          <w:bCs/>
        </w:rPr>
        <w:t>To support maximum conservation of genetic diversity within and across Service herds, s</w:t>
      </w:r>
      <w:r w:rsidRPr="009609ED">
        <w:rPr>
          <w:rFonts w:ascii="Arial" w:hAnsi="Arial" w:cs="Arial"/>
          <w:bCs/>
        </w:rPr>
        <w:t xml:space="preserve">election of </w:t>
      </w:r>
      <w:r>
        <w:rPr>
          <w:rFonts w:ascii="Arial" w:hAnsi="Arial" w:cs="Arial"/>
          <w:bCs/>
        </w:rPr>
        <w:t xml:space="preserve">young </w:t>
      </w:r>
      <w:r w:rsidRPr="009609ED">
        <w:rPr>
          <w:rFonts w:ascii="Arial" w:hAnsi="Arial" w:cs="Arial"/>
          <w:bCs/>
        </w:rPr>
        <w:t>bison available for donation is coordinated across all refuges</w:t>
      </w:r>
      <w:r>
        <w:rPr>
          <w:rFonts w:ascii="Arial" w:hAnsi="Arial" w:cs="Arial"/>
          <w:bCs/>
        </w:rPr>
        <w:t xml:space="preserve">. From the surplus bison made available for donation from refuges, requests will be prioritized for bison restoration and conservation purposes. </w:t>
      </w:r>
    </w:p>
    <w:p w:rsidR="009609ED" w:rsidP="009609ED" w14:paraId="45E3DC7E" w14:textId="23798783">
      <w:pPr>
        <w:widowControl/>
        <w:rPr>
          <w:rFonts w:ascii="Arial" w:hAnsi="Arial" w:cs="Arial"/>
          <w:bCs/>
        </w:rPr>
      </w:pPr>
    </w:p>
    <w:p w:rsidR="00183D08" w:rsidP="009609ED" w14:paraId="085073DA" w14:textId="77777777">
      <w:pPr>
        <w:widowControl/>
        <w:rPr>
          <w:rFonts w:ascii="Arial" w:hAnsi="Arial" w:cs="Arial"/>
          <w:bCs/>
        </w:rPr>
      </w:pPr>
    </w:p>
    <w:p w:rsidR="009609ED" w:rsidP="009609ED" w14:paraId="314111E0" w14:textId="77777777">
      <w:pPr>
        <w:pStyle w:val="Heading1"/>
      </w:pPr>
      <w:r w:rsidRPr="009609ED">
        <w:t>D. PROVIDED BY THE SERVICE UNDER THIS PROTOCOL</w:t>
      </w:r>
    </w:p>
    <w:p w:rsidR="009609ED" w:rsidP="009609ED" w14:paraId="41130333" w14:textId="77777777">
      <w:pPr>
        <w:widowControl/>
        <w:rPr>
          <w:rFonts w:ascii="Arial" w:hAnsi="Arial" w:cs="Arial"/>
          <w:bCs/>
        </w:rPr>
      </w:pPr>
    </w:p>
    <w:p w:rsidR="00D74D51" w:rsidP="00D74D51" w14:paraId="71DA3787" w14:textId="59C24331">
      <w:pPr>
        <w:widowControl/>
        <w:rPr>
          <w:rFonts w:ascii="Arial" w:hAnsi="Arial" w:cs="Arial"/>
          <w:bCs/>
        </w:rPr>
      </w:pPr>
      <w:r w:rsidRPr="00D74D51">
        <w:rPr>
          <w:rFonts w:ascii="Arial" w:hAnsi="Arial" w:cs="Arial"/>
          <w:bCs/>
        </w:rPr>
        <w:t>The Service will estimate the total number of bison that exceed ecological carrying capacity after achieving Service conservation genetics goals, using the best population information available including the number of calves born and the number of mortalities that occurred after the most recent bison capture operation.</w:t>
      </w:r>
    </w:p>
    <w:p w:rsidR="00D74D51" w:rsidRPr="00D74D51" w:rsidP="00D74D51" w14:paraId="0C989F46" w14:textId="77777777">
      <w:pPr>
        <w:widowControl/>
        <w:rPr>
          <w:rFonts w:ascii="Arial" w:hAnsi="Arial" w:cs="Arial"/>
          <w:bCs/>
        </w:rPr>
      </w:pPr>
    </w:p>
    <w:p w:rsidR="00D74D51" w:rsidP="00D74D51" w14:paraId="5B9136EB" w14:textId="3AF8990F">
      <w:pPr>
        <w:widowControl/>
        <w:rPr>
          <w:rFonts w:ascii="Arial" w:hAnsi="Arial" w:cs="Arial"/>
          <w:bCs/>
        </w:rPr>
      </w:pPr>
      <w:r w:rsidRPr="00D74D51">
        <w:rPr>
          <w:rFonts w:ascii="Arial" w:hAnsi="Arial" w:cs="Arial"/>
          <w:bCs/>
        </w:rPr>
        <w:t xml:space="preserve">We will randomly select a representative percentage of apparently healthy bison for donation from the total group of surplus offspring exceeding the Service ecological carrying capacity. </w:t>
      </w:r>
      <w:r w:rsidR="00CB31C5">
        <w:rPr>
          <w:rFonts w:ascii="Arial" w:hAnsi="Arial" w:cs="Arial"/>
          <w:bCs/>
        </w:rPr>
        <w:t>While we do our best to estimate the bison available for donation, v</w:t>
      </w:r>
      <w:r w:rsidRPr="00D74D51">
        <w:rPr>
          <w:rFonts w:ascii="Arial" w:hAnsi="Arial" w:cs="Arial"/>
          <w:bCs/>
        </w:rPr>
        <w:t>ariation may occur in the age, sex or in the total number of bison actually available for donation, depending on the difference between actual population demographics and estimates made prior to the bison capture operation.</w:t>
      </w:r>
    </w:p>
    <w:p w:rsidR="00D74D51" w:rsidRPr="00D74D51" w:rsidP="00D74D51" w14:paraId="13E5D49F" w14:textId="77777777">
      <w:pPr>
        <w:widowControl/>
        <w:rPr>
          <w:rFonts w:ascii="Arial" w:hAnsi="Arial" w:cs="Arial"/>
          <w:bCs/>
        </w:rPr>
      </w:pPr>
    </w:p>
    <w:p w:rsidR="00D74D51" w:rsidP="00D74D51" w14:paraId="6CF4BF64" w14:textId="23F0D274">
      <w:pPr>
        <w:widowControl/>
        <w:rPr>
          <w:rFonts w:ascii="Arial" w:hAnsi="Arial" w:cs="Arial"/>
          <w:bCs/>
        </w:rPr>
      </w:pPr>
      <w:r w:rsidRPr="00D74D51">
        <w:rPr>
          <w:rFonts w:ascii="Arial" w:hAnsi="Arial" w:cs="Arial"/>
          <w:bCs/>
        </w:rPr>
        <w:t xml:space="preserve">We will provide the sex, age, and any identification information such as microchip number (also called ”PIT tags”) and/or </w:t>
      </w:r>
      <w:r w:rsidR="00DD0F34">
        <w:rPr>
          <w:rFonts w:ascii="Arial" w:hAnsi="Arial" w:cs="Arial"/>
          <w:bCs/>
        </w:rPr>
        <w:t xml:space="preserve">official </w:t>
      </w:r>
      <w:r w:rsidRPr="00D74D51">
        <w:rPr>
          <w:rFonts w:ascii="Arial" w:hAnsi="Arial" w:cs="Arial"/>
          <w:bCs/>
        </w:rPr>
        <w:t>eartag number at the time of bison pickup from the refuge. We will ensure humane care of donated bison</w:t>
      </w:r>
      <w:r w:rsidR="00DD0F34">
        <w:rPr>
          <w:rFonts w:ascii="Arial" w:hAnsi="Arial" w:cs="Arial"/>
          <w:bCs/>
        </w:rPr>
        <w:t xml:space="preserve"> held in the facility prior to loadout</w:t>
      </w:r>
      <w:r w:rsidRPr="00D74D51">
        <w:rPr>
          <w:rFonts w:ascii="Arial" w:hAnsi="Arial" w:cs="Arial"/>
          <w:bCs/>
        </w:rPr>
        <w:t>, including feed and water, until the date of pickup.</w:t>
      </w:r>
    </w:p>
    <w:p w:rsidR="00D74D51" w:rsidRPr="00D74D51" w:rsidP="00D74D51" w14:paraId="6013EA06" w14:textId="77777777">
      <w:pPr>
        <w:widowControl/>
        <w:rPr>
          <w:rFonts w:ascii="Arial" w:hAnsi="Arial" w:cs="Arial"/>
          <w:bCs/>
        </w:rPr>
      </w:pPr>
    </w:p>
    <w:p w:rsidR="00D74D51" w:rsidP="00D74D51" w14:paraId="4636A108" w14:textId="04B612EE">
      <w:pPr>
        <w:widowControl/>
        <w:rPr>
          <w:rFonts w:ascii="Arial" w:hAnsi="Arial" w:cs="Arial"/>
          <w:bCs/>
        </w:rPr>
      </w:pPr>
      <w:r w:rsidRPr="00D74D51">
        <w:rPr>
          <w:rFonts w:ascii="Arial" w:hAnsi="Arial" w:cs="Arial"/>
          <w:bCs/>
        </w:rPr>
        <w:t xml:space="preserve">The Service does not vaccinate or provide therapeutic treatment for bison, and veterinary testing may vary between refuges and across years. </w:t>
      </w:r>
      <w:r w:rsidRPr="00D74D51">
        <w:rPr>
          <w:rFonts w:ascii="Arial" w:hAnsi="Arial" w:cs="Arial"/>
          <w:bCs/>
        </w:rPr>
        <w:t xml:space="preserve">The Service will arrange for and provide Certificates of Veterinary Inspection as required for interstate transport by </w:t>
      </w:r>
      <w:r>
        <w:rPr>
          <w:rFonts w:ascii="Arial" w:hAnsi="Arial" w:cs="Arial"/>
          <w:bCs/>
        </w:rPr>
        <w:t>S</w:t>
      </w:r>
      <w:r w:rsidRPr="00D74D51">
        <w:rPr>
          <w:rFonts w:ascii="Arial" w:hAnsi="Arial" w:cs="Arial"/>
          <w:bCs/>
        </w:rPr>
        <w:t xml:space="preserve">tate </w:t>
      </w:r>
      <w:r>
        <w:rPr>
          <w:rFonts w:ascii="Arial" w:hAnsi="Arial" w:cs="Arial"/>
          <w:bCs/>
        </w:rPr>
        <w:t>A</w:t>
      </w:r>
      <w:r w:rsidRPr="00D74D51">
        <w:rPr>
          <w:rFonts w:ascii="Arial" w:hAnsi="Arial" w:cs="Arial"/>
          <w:bCs/>
        </w:rPr>
        <w:t xml:space="preserve">nimal </w:t>
      </w:r>
      <w:r>
        <w:rPr>
          <w:rFonts w:ascii="Arial" w:hAnsi="Arial" w:cs="Arial"/>
          <w:bCs/>
        </w:rPr>
        <w:t>H</w:t>
      </w:r>
      <w:r w:rsidRPr="00D74D51">
        <w:rPr>
          <w:rFonts w:ascii="Arial" w:hAnsi="Arial" w:cs="Arial"/>
          <w:bCs/>
        </w:rPr>
        <w:t xml:space="preserve">ealth </w:t>
      </w:r>
      <w:r>
        <w:rPr>
          <w:rFonts w:ascii="Arial" w:hAnsi="Arial" w:cs="Arial"/>
          <w:bCs/>
        </w:rPr>
        <w:t>A</w:t>
      </w:r>
      <w:r w:rsidRPr="00D74D51">
        <w:rPr>
          <w:rFonts w:ascii="Arial" w:hAnsi="Arial" w:cs="Arial"/>
          <w:bCs/>
        </w:rPr>
        <w:t xml:space="preserve">uthorities. The Service makes no certification as to the suitability of any animal for human consumption. </w:t>
      </w:r>
    </w:p>
    <w:p w:rsidR="00D74D51" w:rsidP="00D74D51" w14:paraId="1B0687F7" w14:textId="11791BB5">
      <w:pPr>
        <w:widowControl/>
        <w:rPr>
          <w:rFonts w:ascii="Arial" w:hAnsi="Arial" w:cs="Arial"/>
          <w:bCs/>
        </w:rPr>
      </w:pPr>
    </w:p>
    <w:p w:rsidR="00183D08" w:rsidP="00D74D51" w14:paraId="6E28BA5B" w14:textId="77777777">
      <w:pPr>
        <w:widowControl/>
        <w:rPr>
          <w:rFonts w:ascii="Arial" w:hAnsi="Arial" w:cs="Arial"/>
          <w:bCs/>
        </w:rPr>
      </w:pPr>
    </w:p>
    <w:p w:rsidR="00981A3C" w:rsidRPr="00981A3C" w:rsidP="00981A3C" w14:paraId="6FF012AA" w14:textId="77777777">
      <w:pPr>
        <w:pStyle w:val="Heading1"/>
      </w:pPr>
      <w:r w:rsidRPr="00981A3C">
        <w:t>E.  THE _______________________________________________ UNDERSTANDS THAT:</w:t>
      </w:r>
    </w:p>
    <w:p w:rsidR="00981A3C" w:rsidRPr="00981A3C" w:rsidP="00981A3C" w14:paraId="397EACC8" w14:textId="60104E51">
      <w:pPr>
        <w:widowControl/>
        <w:tabs>
          <w:tab w:val="left" w:pos="1440"/>
        </w:tabs>
        <w:rPr>
          <w:rFonts w:ascii="Arial" w:hAnsi="Arial" w:cs="Arial"/>
          <w:bCs/>
          <w:vertAlign w:val="superscript"/>
        </w:rPr>
      </w:pPr>
      <w:r>
        <w:rPr>
          <w:rFonts w:ascii="Arial" w:hAnsi="Arial" w:cs="Arial"/>
          <w:bCs/>
        </w:rPr>
        <w:tab/>
      </w:r>
      <w:r w:rsidRPr="00981A3C">
        <w:rPr>
          <w:rFonts w:ascii="Arial" w:hAnsi="Arial" w:cs="Arial"/>
          <w:bCs/>
          <w:vertAlign w:val="superscript"/>
        </w:rPr>
        <w:t>Requesting Organization, Tribe or Intertribal Organization</w:t>
      </w:r>
    </w:p>
    <w:p w:rsidR="00981A3C" w:rsidP="00D74D51" w14:paraId="5253CF6B" w14:textId="77777777">
      <w:pPr>
        <w:widowControl/>
        <w:rPr>
          <w:rFonts w:ascii="Arial" w:hAnsi="Arial" w:cs="Arial"/>
          <w:bCs/>
        </w:rPr>
      </w:pPr>
    </w:p>
    <w:p w:rsidR="00981A3C" w:rsidRPr="00981A3C" w:rsidP="00981A3C" w14:paraId="16DB8B77" w14:textId="0F566FE6">
      <w:pPr>
        <w:widowControl/>
        <w:rPr>
          <w:rFonts w:ascii="Arial" w:hAnsi="Arial" w:cs="Arial"/>
          <w:bCs/>
        </w:rPr>
      </w:pPr>
      <w:r w:rsidRPr="00981A3C">
        <w:rPr>
          <w:rFonts w:ascii="Arial" w:hAnsi="Arial" w:cs="Arial"/>
          <w:bCs/>
        </w:rPr>
        <w:t xml:space="preserve">Humane treatment of bison is essential, including handling, transport and general care of all bison received, regardless of the specific purpose for which they are used. Any questions regarding handling, transport or care of bison may be discussed with the </w:t>
      </w:r>
      <w:r w:rsidR="008F6743">
        <w:rPr>
          <w:rFonts w:ascii="Arial" w:hAnsi="Arial" w:cs="Arial"/>
          <w:bCs/>
        </w:rPr>
        <w:t xml:space="preserve">Service’s </w:t>
      </w:r>
      <w:r w:rsidRPr="00981A3C">
        <w:rPr>
          <w:rFonts w:ascii="Arial" w:hAnsi="Arial" w:cs="Arial"/>
          <w:bCs/>
        </w:rPr>
        <w:t xml:space="preserve">Wildlife Health </w:t>
      </w:r>
      <w:r w:rsidR="00D15EB3">
        <w:rPr>
          <w:rFonts w:ascii="Arial" w:hAnsi="Arial" w:cs="Arial"/>
          <w:bCs/>
        </w:rPr>
        <w:t>O</w:t>
      </w:r>
      <w:r w:rsidRPr="00981A3C">
        <w:rPr>
          <w:rFonts w:ascii="Arial" w:hAnsi="Arial" w:cs="Arial"/>
          <w:bCs/>
        </w:rPr>
        <w:t>ffice or the Project Leader prior to receiving them.</w:t>
      </w:r>
    </w:p>
    <w:p w:rsidR="00981A3C" w:rsidP="00981A3C" w14:paraId="08A09704" w14:textId="77777777">
      <w:pPr>
        <w:widowControl/>
        <w:rPr>
          <w:rFonts w:ascii="Arial" w:hAnsi="Arial" w:cs="Arial"/>
          <w:bCs/>
        </w:rPr>
      </w:pPr>
    </w:p>
    <w:p w:rsidR="00981A3C" w:rsidRPr="00F70E47" w:rsidP="00981A3C" w14:paraId="66D047C7" w14:textId="009178DA">
      <w:pPr>
        <w:widowControl/>
        <w:rPr>
          <w:rFonts w:ascii="Arial" w:hAnsi="Arial" w:cs="Arial"/>
          <w:bCs/>
        </w:rPr>
      </w:pPr>
      <w:r w:rsidRPr="00F70E47">
        <w:rPr>
          <w:rFonts w:ascii="Arial" w:hAnsi="Arial" w:cs="Arial"/>
          <w:bCs/>
        </w:rPr>
        <w:t xml:space="preserve">The Service must be informed of the destination </w:t>
      </w:r>
      <w:r w:rsidRPr="00F70E47" w:rsidR="00502B58">
        <w:rPr>
          <w:rFonts w:ascii="Arial" w:hAnsi="Arial" w:cs="Arial"/>
          <w:bCs/>
        </w:rPr>
        <w:t>s</w:t>
      </w:r>
      <w:r w:rsidRPr="00F70E47">
        <w:rPr>
          <w:rFonts w:ascii="Arial" w:hAnsi="Arial" w:cs="Arial"/>
          <w:bCs/>
        </w:rPr>
        <w:t xml:space="preserve">tate for donated bison no less than 30 days prior to scheduled bison capture operation to allow the Service time to meet interstate transport regulatory testing requirements. </w:t>
      </w:r>
      <w:r w:rsidRPr="00F70E47" w:rsidR="006B15FB">
        <w:rPr>
          <w:rFonts w:ascii="Arial" w:hAnsi="Arial" w:cs="Arial"/>
          <w:bCs/>
        </w:rPr>
        <w:t>The Service must be informed of the destination physical address for donated bison no less than 10 days prior to scheduled bison loadout to facilitate timely completion of required interstate veterinary permit applications and Certificates of Veterinary Inspection</w:t>
      </w:r>
      <w:r w:rsidRPr="00F70E47">
        <w:rPr>
          <w:rFonts w:ascii="Arial" w:hAnsi="Arial" w:cs="Arial"/>
          <w:bCs/>
        </w:rPr>
        <w:t>.</w:t>
      </w:r>
    </w:p>
    <w:p w:rsidR="00981A3C" w:rsidRPr="00F70E47" w:rsidP="00981A3C" w14:paraId="4912623C" w14:textId="77777777">
      <w:pPr>
        <w:widowControl/>
        <w:rPr>
          <w:rFonts w:ascii="Arial" w:hAnsi="Arial" w:cs="Arial"/>
          <w:bCs/>
        </w:rPr>
      </w:pPr>
    </w:p>
    <w:p w:rsidR="005D1D50" w:rsidRPr="00F70E47" w:rsidP="005D1D50" w14:paraId="76E1D4D2" w14:textId="24BB48F3">
      <w:pPr>
        <w:widowControl/>
        <w:rPr>
          <w:rFonts w:ascii="Arial" w:hAnsi="Arial" w:cs="Arial"/>
          <w:bCs/>
        </w:rPr>
      </w:pPr>
      <w:r w:rsidRPr="00F70E47">
        <w:rPr>
          <w:rFonts w:ascii="Arial" w:hAnsi="Arial" w:cs="Arial"/>
          <w:bCs/>
        </w:rPr>
        <w:t>Bison should be claimed and removed from the refuge according to guidelines and timeframes issued by the Refuge Manager. The Service does not provide transportation, and the donation recipient arranges for and assumes all costs for transportation. Unclaimed bison will be donated to other organizations, sold through a public auction</w:t>
      </w:r>
      <w:r w:rsidRPr="00F70E47" w:rsidR="00A06A7B">
        <w:rPr>
          <w:rFonts w:ascii="Arial" w:hAnsi="Arial" w:cs="Arial"/>
          <w:bCs/>
        </w:rPr>
        <w:t>,</w:t>
      </w:r>
      <w:r w:rsidRPr="00F70E47">
        <w:rPr>
          <w:rFonts w:ascii="Arial" w:hAnsi="Arial" w:cs="Arial"/>
          <w:bCs/>
        </w:rPr>
        <w:t xml:space="preserve"> or returned to the refuge herd.</w:t>
      </w:r>
      <w:r w:rsidRPr="00F70E47">
        <w:rPr>
          <w:rFonts w:ascii="Arial" w:hAnsi="Arial" w:cs="Arial"/>
          <w:bCs/>
        </w:rPr>
        <w:t xml:space="preserve"> </w:t>
      </w:r>
    </w:p>
    <w:p w:rsidR="00981A3C" w:rsidRPr="00F70E47" w:rsidP="00981A3C" w14:paraId="35E1F524" w14:textId="77777777">
      <w:pPr>
        <w:widowControl/>
        <w:rPr>
          <w:rFonts w:ascii="Arial" w:hAnsi="Arial" w:cs="Arial"/>
          <w:bCs/>
        </w:rPr>
      </w:pPr>
    </w:p>
    <w:p w:rsidR="00981A3C" w:rsidRPr="00F70E47" w:rsidP="00981A3C" w14:paraId="404E65CF" w14:textId="3B3330BF">
      <w:pPr>
        <w:widowControl/>
        <w:rPr>
          <w:rFonts w:ascii="Arial" w:hAnsi="Arial" w:cs="Arial"/>
          <w:bCs/>
        </w:rPr>
      </w:pPr>
      <w:r w:rsidRPr="00F70E47">
        <w:rPr>
          <w:rFonts w:ascii="Arial" w:hAnsi="Arial" w:cs="Arial"/>
          <w:bCs/>
        </w:rPr>
        <w:t>Transport equipment must be thoroughly cleaned prior to entering the refuge to reduce the risk of introducing invasive species or infectious disease. Vehicles or trailers with unclean beds will not be permitted on the refuge.</w:t>
      </w:r>
    </w:p>
    <w:p w:rsidR="00981A3C" w:rsidRPr="00F70E47" w:rsidP="00981A3C" w14:paraId="0F664208" w14:textId="2B821977">
      <w:pPr>
        <w:widowControl/>
        <w:rPr>
          <w:rFonts w:ascii="Arial" w:hAnsi="Arial" w:cs="Arial"/>
          <w:bCs/>
        </w:rPr>
      </w:pPr>
    </w:p>
    <w:p w:rsidR="00183D08" w:rsidRPr="00F70E47" w:rsidP="00981A3C" w14:paraId="3917ACFE" w14:textId="77777777">
      <w:pPr>
        <w:widowControl/>
        <w:rPr>
          <w:rFonts w:ascii="Arial" w:hAnsi="Arial" w:cs="Arial"/>
          <w:bCs/>
        </w:rPr>
      </w:pPr>
    </w:p>
    <w:p w:rsidR="00E855B7" w:rsidRPr="00F70E47" w:rsidP="00E855B7" w14:paraId="02CDBB47" w14:textId="77777777">
      <w:pPr>
        <w:pStyle w:val="Heading1"/>
      </w:pPr>
      <w:r w:rsidRPr="00F70E47">
        <w:t>F. IT IS MUTUALLY UNDERSTOOD BY BOTH PARTIES THAT:</w:t>
      </w:r>
    </w:p>
    <w:p w:rsidR="00E855B7" w:rsidRPr="00F70E47" w:rsidP="00E855B7" w14:paraId="24C90E2F" w14:textId="77777777">
      <w:pPr>
        <w:widowControl/>
        <w:rPr>
          <w:rFonts w:ascii="Arial" w:hAnsi="Arial" w:cs="Arial"/>
          <w:bCs/>
        </w:rPr>
      </w:pPr>
    </w:p>
    <w:p w:rsidR="00E855B7" w:rsidRPr="00F70E47" w:rsidP="00E855B7" w14:paraId="29964825" w14:textId="799D5B6B">
      <w:pPr>
        <w:widowControl/>
        <w:rPr>
          <w:rFonts w:ascii="Arial" w:hAnsi="Arial" w:cs="Arial"/>
          <w:bCs/>
        </w:rPr>
      </w:pPr>
      <w:r w:rsidRPr="00F70E47">
        <w:rPr>
          <w:rFonts w:ascii="Arial" w:hAnsi="Arial" w:cs="Arial"/>
          <w:bCs/>
        </w:rPr>
        <w:t>Bison are wild animals. Handling and transport of bison can be dangerous regardless of the age or sex of the animal. Ensuring human safety is essential.</w:t>
      </w:r>
    </w:p>
    <w:p w:rsidR="00E855B7" w:rsidRPr="00F70E47" w:rsidP="00E855B7" w14:paraId="275FC119" w14:textId="77777777">
      <w:pPr>
        <w:widowControl/>
        <w:rPr>
          <w:rFonts w:ascii="Arial" w:hAnsi="Arial" w:cs="Arial"/>
          <w:bCs/>
        </w:rPr>
      </w:pPr>
    </w:p>
    <w:p w:rsidR="00E855B7" w:rsidRPr="00F70E47" w:rsidP="00E855B7" w14:paraId="055A7383" w14:textId="1039E079">
      <w:pPr>
        <w:widowControl/>
        <w:rPr>
          <w:rFonts w:ascii="Arial" w:hAnsi="Arial" w:cs="Arial"/>
          <w:bCs/>
        </w:rPr>
      </w:pPr>
      <w:r w:rsidRPr="00F70E47">
        <w:rPr>
          <w:rFonts w:ascii="Arial" w:hAnsi="Arial" w:cs="Arial"/>
          <w:bCs/>
        </w:rPr>
        <w:t>Animal welfare is a high priority. Handling and transport of bison for any purpose will be done in a manner that results in the lowest stress possible for the bison. Transport equipment must be sturdy, well ventilated</w:t>
      </w:r>
      <w:r w:rsidRPr="00F70E47" w:rsidR="00502B58">
        <w:rPr>
          <w:rFonts w:ascii="Arial" w:hAnsi="Arial" w:cs="Arial"/>
          <w:bCs/>
        </w:rPr>
        <w:t>,</w:t>
      </w:r>
      <w:r w:rsidRPr="00F70E47">
        <w:rPr>
          <w:rFonts w:ascii="Arial" w:hAnsi="Arial" w:cs="Arial"/>
          <w:bCs/>
        </w:rPr>
        <w:t xml:space="preserve"> and sufficiently enclosed to prevent bison from seeing outside the trailer during transport. A dark environment with minimal outside visual stimuli reduces stress. Bison must be transported in segregated groups of similar size, age, sex</w:t>
      </w:r>
      <w:r w:rsidRPr="00F70E47" w:rsidR="00502B58">
        <w:rPr>
          <w:rFonts w:ascii="Arial" w:hAnsi="Arial" w:cs="Arial"/>
          <w:bCs/>
        </w:rPr>
        <w:t>,</w:t>
      </w:r>
      <w:r w:rsidRPr="00F70E47">
        <w:rPr>
          <w:rFonts w:ascii="Arial" w:hAnsi="Arial" w:cs="Arial"/>
          <w:bCs/>
        </w:rPr>
        <w:t xml:space="preserve"> and behavior. Bison exhibiting aggressive or dominant behavior must be transported separately from other bison.</w:t>
      </w:r>
    </w:p>
    <w:p w:rsidR="00A4472C" w:rsidRPr="00F70E47" w:rsidP="00E855B7" w14:paraId="17653BE1" w14:textId="7CC6D98F">
      <w:pPr>
        <w:widowControl/>
        <w:rPr>
          <w:rFonts w:ascii="Arial" w:hAnsi="Arial" w:cs="Arial"/>
          <w:bCs/>
        </w:rPr>
      </w:pPr>
    </w:p>
    <w:p w:rsidR="00A4472C" w:rsidRPr="00F70E47" w:rsidP="00E855B7" w14:paraId="73953DFB" w14:textId="3DE10287">
      <w:pPr>
        <w:widowControl/>
        <w:rPr>
          <w:rFonts w:ascii="Arial" w:hAnsi="Arial" w:cs="Arial"/>
          <w:bCs/>
        </w:rPr>
      </w:pPr>
      <w:r w:rsidRPr="00F70E47">
        <w:rPr>
          <w:rFonts w:ascii="Arial" w:hAnsi="Arial" w:cs="Arial"/>
          <w:bCs/>
        </w:rPr>
        <w:t>No guarantee of pregnancy or reproductive performance is given or implied. Female bison have been exposed to bulls and yearling pregnancies can occasionally occur, but female bison do not generally breed until two years of age. Yearlings are approximately 16 months old but may vary several months in actual age and size.</w:t>
      </w:r>
    </w:p>
    <w:p w:rsidR="00A4472C" w:rsidRPr="00F70E47" w:rsidP="00E855B7" w14:paraId="7C2AB7BA" w14:textId="742826A0">
      <w:pPr>
        <w:widowControl/>
        <w:rPr>
          <w:rFonts w:ascii="Arial" w:hAnsi="Arial" w:cs="Arial"/>
          <w:bCs/>
        </w:rPr>
      </w:pPr>
    </w:p>
    <w:p w:rsidR="00A4472C" w:rsidRPr="00F70E47" w:rsidP="00E855B7" w14:paraId="435EC04F" w14:textId="1EE1FB24">
      <w:pPr>
        <w:widowControl/>
        <w:rPr>
          <w:rFonts w:ascii="Arial" w:hAnsi="Arial" w:cs="Arial"/>
          <w:bCs/>
        </w:rPr>
      </w:pPr>
      <w:r w:rsidRPr="00F70E47">
        <w:rPr>
          <w:rFonts w:ascii="Arial" w:hAnsi="Arial" w:cs="Arial"/>
          <w:bCs/>
        </w:rPr>
        <w:t>Donated bison should be used for the purposes specified in this Protocol. Donation recipients found to be in violation of this Protocol will be ineligible for future donations.</w:t>
      </w:r>
    </w:p>
    <w:p w:rsidR="00E855B7" w:rsidRPr="00F70E47" w:rsidP="00E855B7" w14:paraId="7D6DDEB4" w14:textId="77777777">
      <w:pPr>
        <w:widowControl/>
        <w:rPr>
          <w:rFonts w:ascii="Arial" w:hAnsi="Arial" w:cs="Arial"/>
          <w:bCs/>
        </w:rPr>
      </w:pPr>
    </w:p>
    <w:p w:rsidR="00E855B7" w:rsidRPr="00F70E47" w:rsidP="00E855B7" w14:paraId="7A0E1851" w14:textId="1F7F9B19">
      <w:pPr>
        <w:widowControl/>
        <w:rPr>
          <w:rFonts w:ascii="Arial" w:hAnsi="Arial" w:cs="Arial"/>
          <w:bCs/>
        </w:rPr>
      </w:pPr>
      <w:r w:rsidRPr="00F70E47">
        <w:rPr>
          <w:rFonts w:ascii="Arial" w:hAnsi="Arial" w:cs="Arial"/>
          <w:bCs/>
        </w:rPr>
        <w:t xml:space="preserve">A </w:t>
      </w:r>
      <w:r w:rsidRPr="00F70E47">
        <w:rPr>
          <w:rFonts w:ascii="Arial" w:hAnsi="Arial" w:cs="Arial"/>
          <w:b/>
          <w:bCs/>
          <w:i/>
        </w:rPr>
        <w:t>conservation herd</w:t>
      </w:r>
      <w:r w:rsidRPr="00F70E47">
        <w:rPr>
          <w:rFonts w:ascii="Arial" w:hAnsi="Arial" w:cs="Arial"/>
          <w:bCs/>
        </w:rPr>
        <w:t xml:space="preserve"> is defined for the purposes of this Protocol, consistent with that provided by 701 FW 5.3B, as a free-ranging (freely occupying habitat adequate in size and quality to provide for all biological needs and allowed to reproduce freely) population. A herd that routinely requires supplemental forage (hay or other feed not occurring naturally within the habitat) does not meet the conservation herd criteria. Recipients of bison donated for conservation purposes will provide documentation that their project or program meets the definition of a conservation herd as defined in this Protocol.</w:t>
      </w:r>
    </w:p>
    <w:p w:rsidR="00E855B7" w:rsidRPr="00F70E47" w:rsidP="00E855B7" w14:paraId="1E9800B2" w14:textId="77777777">
      <w:pPr>
        <w:widowControl/>
        <w:rPr>
          <w:rFonts w:ascii="Arial" w:hAnsi="Arial" w:cs="Arial"/>
          <w:bCs/>
        </w:rPr>
      </w:pPr>
    </w:p>
    <w:p w:rsidR="00E855B7" w:rsidRPr="00F70E47" w:rsidP="00E855B7" w14:paraId="09C7D051" w14:textId="7B058A4F">
      <w:pPr>
        <w:widowControl/>
        <w:rPr>
          <w:rFonts w:ascii="Arial" w:hAnsi="Arial" w:cs="Arial"/>
          <w:bCs/>
        </w:rPr>
      </w:pPr>
      <w:r w:rsidRPr="00F70E47">
        <w:rPr>
          <w:rFonts w:ascii="Arial" w:hAnsi="Arial" w:cs="Arial"/>
          <w:bCs/>
        </w:rPr>
        <w:t>Non-governmental conservation organizations requesting donated bison to establish or augment a herd must demonstrate charitable status and contribution to the public resource.</w:t>
      </w:r>
    </w:p>
    <w:p w:rsidR="00E855B7" w:rsidRPr="00F70E47" w:rsidP="00E855B7" w14:paraId="11E069BF" w14:textId="77777777">
      <w:pPr>
        <w:widowControl/>
        <w:rPr>
          <w:rFonts w:ascii="Arial" w:hAnsi="Arial" w:cs="Arial"/>
          <w:bCs/>
        </w:rPr>
      </w:pPr>
    </w:p>
    <w:p w:rsidR="00E855B7" w:rsidRPr="00E855B7" w:rsidP="00E855B7" w14:paraId="518F74B0" w14:textId="485F7A37">
      <w:pPr>
        <w:widowControl/>
        <w:rPr>
          <w:rFonts w:ascii="Arial" w:hAnsi="Arial" w:cs="Arial"/>
          <w:bCs/>
        </w:rPr>
      </w:pPr>
      <w:r w:rsidRPr="00F70E47">
        <w:rPr>
          <w:rFonts w:ascii="Arial" w:hAnsi="Arial" w:cs="Arial"/>
          <w:bCs/>
        </w:rPr>
        <w:t>Educational and research organizations requesting donated bison must demonstrate the educational contribution of the donation to increasing public knowledge and appreciation of the wildlife values of bison.</w:t>
      </w:r>
    </w:p>
    <w:p w:rsidR="00E855B7" w:rsidRPr="00E855B7" w:rsidP="00E855B7" w14:paraId="4FBD59C6" w14:textId="255B0E2A">
      <w:pPr>
        <w:widowControl/>
        <w:rPr>
          <w:rFonts w:ascii="Arial" w:hAnsi="Arial" w:cs="Arial"/>
          <w:bCs/>
        </w:rPr>
      </w:pPr>
    </w:p>
    <w:p w:rsidR="00E855B7" w:rsidP="00E855B7" w14:paraId="17BD3D9A" w14:textId="69435A94">
      <w:pPr>
        <w:widowControl/>
        <w:rPr>
          <w:rFonts w:ascii="Arial" w:hAnsi="Arial" w:cs="Arial"/>
          <w:bCs/>
        </w:rPr>
      </w:pPr>
      <w:r w:rsidRPr="00E855B7">
        <w:rPr>
          <w:rFonts w:ascii="Arial" w:hAnsi="Arial" w:cs="Arial"/>
          <w:bCs/>
        </w:rPr>
        <w:t xml:space="preserve">The Service has a standardized general health monitoring program for bison. Any questions regarding herd health status can be answered by the </w:t>
      </w:r>
      <w:r w:rsidR="008F6743">
        <w:rPr>
          <w:rFonts w:ascii="Arial" w:hAnsi="Arial" w:cs="Arial"/>
          <w:bCs/>
        </w:rPr>
        <w:t xml:space="preserve">Service’s </w:t>
      </w:r>
      <w:r w:rsidRPr="00E855B7">
        <w:rPr>
          <w:rFonts w:ascii="Arial" w:hAnsi="Arial" w:cs="Arial"/>
          <w:bCs/>
        </w:rPr>
        <w:t xml:space="preserve">Wildlife Health </w:t>
      </w:r>
      <w:r w:rsidR="00D15EB3">
        <w:rPr>
          <w:rFonts w:ascii="Arial" w:hAnsi="Arial" w:cs="Arial"/>
          <w:bCs/>
        </w:rPr>
        <w:t>O</w:t>
      </w:r>
      <w:r w:rsidRPr="00E855B7">
        <w:rPr>
          <w:rFonts w:ascii="Arial" w:hAnsi="Arial" w:cs="Arial"/>
          <w:bCs/>
        </w:rPr>
        <w:t xml:space="preserve">ffice at </w:t>
      </w:r>
      <w:r w:rsidR="00FA0087">
        <w:rPr>
          <w:rFonts w:ascii="Arial" w:hAnsi="Arial" w:cs="Arial"/>
          <w:bCs/>
        </w:rPr>
        <w:t>(</w:t>
      </w:r>
      <w:r w:rsidRPr="00E855B7">
        <w:rPr>
          <w:rFonts w:ascii="Arial" w:hAnsi="Arial" w:cs="Arial"/>
          <w:bCs/>
        </w:rPr>
        <w:t>406</w:t>
      </w:r>
      <w:r w:rsidR="00FA0087">
        <w:rPr>
          <w:rFonts w:ascii="Arial" w:hAnsi="Arial" w:cs="Arial"/>
          <w:bCs/>
        </w:rPr>
        <w:t xml:space="preserve">) </w:t>
      </w:r>
      <w:r w:rsidR="004473D4">
        <w:rPr>
          <w:rFonts w:ascii="Arial" w:hAnsi="Arial" w:cs="Arial"/>
          <w:bCs/>
        </w:rPr>
        <w:t>600</w:t>
      </w:r>
      <w:r w:rsidRPr="00E855B7">
        <w:rPr>
          <w:rFonts w:ascii="Arial" w:hAnsi="Arial" w:cs="Arial"/>
          <w:bCs/>
        </w:rPr>
        <w:t>-</w:t>
      </w:r>
      <w:r w:rsidR="004473D4">
        <w:rPr>
          <w:rFonts w:ascii="Arial" w:hAnsi="Arial" w:cs="Arial"/>
          <w:bCs/>
        </w:rPr>
        <w:t>8405</w:t>
      </w:r>
      <w:r w:rsidRPr="00E855B7">
        <w:rPr>
          <w:rFonts w:ascii="Arial" w:hAnsi="Arial" w:cs="Arial"/>
          <w:bCs/>
        </w:rPr>
        <w:t>.</w:t>
      </w:r>
    </w:p>
    <w:p w:rsidR="00E855B7" w:rsidP="00E855B7" w14:paraId="251B9BB3" w14:textId="77777777">
      <w:pPr>
        <w:widowControl/>
        <w:rPr>
          <w:rFonts w:ascii="Arial" w:hAnsi="Arial" w:cs="Arial"/>
          <w:bCs/>
        </w:rPr>
      </w:pPr>
    </w:p>
    <w:p w:rsidR="00E855B7" w:rsidRPr="00E855B7" w:rsidP="00E855B7" w14:paraId="1CFF9AC9" w14:textId="77777777">
      <w:pPr>
        <w:widowControl/>
        <w:rPr>
          <w:rFonts w:ascii="Arial" w:hAnsi="Arial" w:cs="Arial"/>
          <w:bCs/>
        </w:rPr>
      </w:pPr>
      <w:r w:rsidRPr="00E855B7">
        <w:rPr>
          <w:rFonts w:ascii="Arial" w:hAnsi="Arial" w:cs="Arial"/>
          <w:bCs/>
        </w:rPr>
        <w:t>A total of ______ bison are requested for donation from ________________________ National Wildlife Refuge. These bison will be used to/for (requestor enters the number of bison for each option listed or percentage of total donation request):</w:t>
      </w:r>
    </w:p>
    <w:p w:rsidR="00E855B7" w:rsidP="00E855B7" w14:paraId="3006F954" w14:textId="77777777">
      <w:pPr>
        <w:widowControl/>
        <w:rPr>
          <w:rFonts w:ascii="Arial" w:hAnsi="Arial" w:cs="Arial"/>
          <w:bCs/>
        </w:rPr>
      </w:pPr>
    </w:p>
    <w:p w:rsidR="00E855B7" w:rsidRPr="00E855B7" w:rsidP="001C1C58" w14:paraId="14E1E28B" w14:textId="4123DED9">
      <w:pPr>
        <w:widowControl/>
        <w:tabs>
          <w:tab w:val="center" w:pos="630"/>
          <w:tab w:val="left" w:pos="990"/>
          <w:tab w:val="center" w:pos="1710"/>
        </w:tabs>
        <w:spacing w:after="120"/>
        <w:rPr>
          <w:rFonts w:ascii="Arial" w:hAnsi="Arial" w:cs="Arial"/>
          <w:bCs/>
        </w:rPr>
      </w:pPr>
      <w:r>
        <w:rPr>
          <w:rFonts w:ascii="Arial" w:hAnsi="Arial" w:cs="Arial"/>
          <w:bCs/>
        </w:rPr>
        <w:tab/>
      </w:r>
      <w:r w:rsidRPr="00E855B7">
        <w:rPr>
          <w:rFonts w:ascii="Arial" w:hAnsi="Arial" w:cs="Arial"/>
          <w:bCs/>
        </w:rPr>
        <w:t>#</w:t>
      </w:r>
      <w:r>
        <w:rPr>
          <w:rFonts w:ascii="Arial" w:hAnsi="Arial" w:cs="Arial"/>
          <w:bCs/>
        </w:rPr>
        <w:tab/>
      </w:r>
      <w:r w:rsidRPr="001C1C58">
        <w:rPr>
          <w:rFonts w:ascii="Arial" w:hAnsi="Arial" w:cs="Arial"/>
          <w:bCs/>
          <w:i/>
          <w:iCs/>
        </w:rPr>
        <w:t>or</w:t>
      </w:r>
      <w:r>
        <w:rPr>
          <w:rFonts w:ascii="Arial" w:hAnsi="Arial" w:cs="Arial"/>
          <w:bCs/>
        </w:rPr>
        <w:tab/>
      </w:r>
      <w:r w:rsidRPr="00E855B7">
        <w:rPr>
          <w:rFonts w:ascii="Arial" w:hAnsi="Arial" w:cs="Arial"/>
          <w:bCs/>
        </w:rPr>
        <w:t>%</w:t>
      </w:r>
    </w:p>
    <w:p w:rsidR="00E855B7" w:rsidRPr="00E855B7" w:rsidP="001C1C58" w14:paraId="38BCB9F3" w14:textId="69F4A246">
      <w:pPr>
        <w:widowControl/>
        <w:tabs>
          <w:tab w:val="left" w:pos="360"/>
          <w:tab w:val="left" w:pos="1440"/>
        </w:tabs>
        <w:spacing w:after="120"/>
        <w:rPr>
          <w:rFonts w:ascii="Arial" w:hAnsi="Arial" w:cs="Arial"/>
          <w:bCs/>
        </w:rPr>
      </w:pPr>
      <w:r>
        <w:rPr>
          <w:rFonts w:ascii="Arial" w:hAnsi="Arial" w:cs="Arial"/>
          <w:bCs/>
        </w:rPr>
        <w:tab/>
      </w:r>
      <w:r w:rsidRPr="00E855B7">
        <w:rPr>
          <w:rFonts w:ascii="Arial" w:hAnsi="Arial" w:cs="Arial"/>
          <w:bCs/>
        </w:rPr>
        <w:t xml:space="preserve">____ </w:t>
      </w:r>
      <w:r>
        <w:rPr>
          <w:rFonts w:ascii="Arial" w:hAnsi="Arial" w:cs="Arial"/>
          <w:bCs/>
        </w:rPr>
        <w:tab/>
      </w:r>
      <w:r w:rsidRPr="00E855B7">
        <w:rPr>
          <w:rFonts w:ascii="Arial" w:hAnsi="Arial" w:cs="Arial"/>
          <w:bCs/>
        </w:rPr>
        <w:t xml:space="preserve">____ </w:t>
      </w:r>
      <w:r>
        <w:rPr>
          <w:rFonts w:ascii="Arial" w:hAnsi="Arial" w:cs="Arial"/>
          <w:bCs/>
        </w:rPr>
        <w:tab/>
      </w:r>
      <w:r w:rsidRPr="00E855B7">
        <w:rPr>
          <w:rFonts w:ascii="Arial" w:hAnsi="Arial" w:cs="Arial"/>
          <w:bCs/>
        </w:rPr>
        <w:t>Establish a free-ranging conservation herd</w:t>
      </w:r>
    </w:p>
    <w:p w:rsidR="00E855B7" w:rsidRPr="00E855B7" w:rsidP="001C1C58" w14:paraId="3B3675BF" w14:textId="1FCDF8C2">
      <w:pPr>
        <w:widowControl/>
        <w:tabs>
          <w:tab w:val="left" w:pos="360"/>
          <w:tab w:val="left" w:pos="1440"/>
        </w:tabs>
        <w:spacing w:after="120"/>
        <w:rPr>
          <w:rFonts w:ascii="Arial" w:hAnsi="Arial" w:cs="Arial"/>
          <w:bCs/>
        </w:rPr>
      </w:pPr>
      <w:r>
        <w:rPr>
          <w:rFonts w:ascii="Arial" w:hAnsi="Arial" w:cs="Arial"/>
          <w:bCs/>
        </w:rPr>
        <w:tab/>
      </w:r>
      <w:r w:rsidRPr="00E855B7">
        <w:rPr>
          <w:rFonts w:ascii="Arial" w:hAnsi="Arial" w:cs="Arial"/>
          <w:bCs/>
        </w:rPr>
        <w:t xml:space="preserve">____ </w:t>
      </w:r>
      <w:r>
        <w:rPr>
          <w:rFonts w:ascii="Arial" w:hAnsi="Arial" w:cs="Arial"/>
          <w:bCs/>
        </w:rPr>
        <w:tab/>
      </w:r>
      <w:r w:rsidRPr="00E855B7">
        <w:rPr>
          <w:rFonts w:ascii="Arial" w:hAnsi="Arial" w:cs="Arial"/>
          <w:bCs/>
        </w:rPr>
        <w:t xml:space="preserve">____ </w:t>
      </w:r>
      <w:r>
        <w:rPr>
          <w:rFonts w:ascii="Arial" w:hAnsi="Arial" w:cs="Arial"/>
          <w:bCs/>
        </w:rPr>
        <w:tab/>
      </w:r>
      <w:r w:rsidRPr="00E855B7">
        <w:rPr>
          <w:rFonts w:ascii="Arial" w:hAnsi="Arial" w:cs="Arial"/>
          <w:bCs/>
        </w:rPr>
        <w:t>Supplement or augment a free-ranging conservation herd</w:t>
      </w:r>
    </w:p>
    <w:p w:rsidR="00E855B7" w:rsidRPr="00E855B7" w:rsidP="001C1C58" w14:paraId="334FEB64" w14:textId="3BCCEE23">
      <w:pPr>
        <w:widowControl/>
        <w:tabs>
          <w:tab w:val="left" w:pos="360"/>
          <w:tab w:val="left" w:pos="1440"/>
        </w:tabs>
        <w:spacing w:after="120"/>
        <w:rPr>
          <w:rFonts w:ascii="Arial" w:hAnsi="Arial" w:cs="Arial"/>
          <w:bCs/>
        </w:rPr>
      </w:pPr>
      <w:r>
        <w:rPr>
          <w:rFonts w:ascii="Arial" w:hAnsi="Arial" w:cs="Arial"/>
          <w:bCs/>
        </w:rPr>
        <w:tab/>
      </w:r>
      <w:r w:rsidRPr="00E855B7">
        <w:rPr>
          <w:rFonts w:ascii="Arial" w:hAnsi="Arial" w:cs="Arial"/>
          <w:bCs/>
        </w:rPr>
        <w:t xml:space="preserve">____ </w:t>
      </w:r>
      <w:r>
        <w:rPr>
          <w:rFonts w:ascii="Arial" w:hAnsi="Arial" w:cs="Arial"/>
          <w:bCs/>
        </w:rPr>
        <w:tab/>
      </w:r>
      <w:r w:rsidRPr="00E855B7">
        <w:rPr>
          <w:rFonts w:ascii="Arial" w:hAnsi="Arial" w:cs="Arial"/>
          <w:bCs/>
        </w:rPr>
        <w:t xml:space="preserve">____ </w:t>
      </w:r>
      <w:r>
        <w:rPr>
          <w:rFonts w:ascii="Arial" w:hAnsi="Arial" w:cs="Arial"/>
          <w:bCs/>
        </w:rPr>
        <w:tab/>
      </w:r>
      <w:r w:rsidRPr="00E855B7">
        <w:rPr>
          <w:rFonts w:ascii="Arial" w:hAnsi="Arial" w:cs="Arial"/>
          <w:bCs/>
        </w:rPr>
        <w:t>Establish a self-sustaining herd for non-conservation purposes</w:t>
      </w:r>
    </w:p>
    <w:p w:rsidR="00E855B7" w:rsidRPr="00E855B7" w:rsidP="001C1C58" w14:paraId="1C062E5A" w14:textId="3FD88F61">
      <w:pPr>
        <w:widowControl/>
        <w:tabs>
          <w:tab w:val="left" w:pos="360"/>
          <w:tab w:val="left" w:pos="1440"/>
        </w:tabs>
        <w:spacing w:after="120"/>
        <w:rPr>
          <w:rFonts w:ascii="Arial" w:hAnsi="Arial" w:cs="Arial"/>
          <w:bCs/>
        </w:rPr>
      </w:pPr>
      <w:r>
        <w:rPr>
          <w:rFonts w:ascii="Arial" w:hAnsi="Arial" w:cs="Arial"/>
          <w:bCs/>
        </w:rPr>
        <w:tab/>
      </w:r>
      <w:r w:rsidRPr="00E855B7">
        <w:rPr>
          <w:rFonts w:ascii="Arial" w:hAnsi="Arial" w:cs="Arial"/>
          <w:bCs/>
        </w:rPr>
        <w:t xml:space="preserve">____ </w:t>
      </w:r>
      <w:r>
        <w:rPr>
          <w:rFonts w:ascii="Arial" w:hAnsi="Arial" w:cs="Arial"/>
          <w:bCs/>
        </w:rPr>
        <w:tab/>
      </w:r>
      <w:r w:rsidRPr="00E855B7">
        <w:rPr>
          <w:rFonts w:ascii="Arial" w:hAnsi="Arial" w:cs="Arial"/>
          <w:bCs/>
        </w:rPr>
        <w:t xml:space="preserve">____ </w:t>
      </w:r>
      <w:r>
        <w:rPr>
          <w:rFonts w:ascii="Arial" w:hAnsi="Arial" w:cs="Arial"/>
          <w:bCs/>
        </w:rPr>
        <w:tab/>
      </w:r>
      <w:r w:rsidRPr="00E855B7">
        <w:rPr>
          <w:rFonts w:ascii="Arial" w:hAnsi="Arial" w:cs="Arial"/>
          <w:bCs/>
        </w:rPr>
        <w:t>Supplement or augment a self-sustaining herd for non-conservation purposes</w:t>
      </w:r>
    </w:p>
    <w:p w:rsidR="00E855B7" w:rsidRPr="00E855B7" w:rsidP="001C1C58" w14:paraId="342CF010" w14:textId="72014DD5">
      <w:pPr>
        <w:widowControl/>
        <w:tabs>
          <w:tab w:val="left" w:pos="360"/>
          <w:tab w:val="left" w:pos="1440"/>
        </w:tabs>
        <w:spacing w:after="120"/>
        <w:rPr>
          <w:rFonts w:ascii="Arial" w:hAnsi="Arial" w:cs="Arial"/>
          <w:bCs/>
        </w:rPr>
      </w:pPr>
      <w:r>
        <w:rPr>
          <w:rFonts w:ascii="Arial" w:hAnsi="Arial" w:cs="Arial"/>
          <w:bCs/>
        </w:rPr>
        <w:tab/>
      </w:r>
      <w:r w:rsidRPr="00E855B7">
        <w:rPr>
          <w:rFonts w:ascii="Arial" w:hAnsi="Arial" w:cs="Arial"/>
          <w:bCs/>
        </w:rPr>
        <w:t xml:space="preserve">____ </w:t>
      </w:r>
      <w:r>
        <w:rPr>
          <w:rFonts w:ascii="Arial" w:hAnsi="Arial" w:cs="Arial"/>
          <w:bCs/>
        </w:rPr>
        <w:tab/>
      </w:r>
      <w:r w:rsidRPr="00E855B7">
        <w:rPr>
          <w:rFonts w:ascii="Arial" w:hAnsi="Arial" w:cs="Arial"/>
          <w:bCs/>
        </w:rPr>
        <w:t xml:space="preserve">____ </w:t>
      </w:r>
      <w:r>
        <w:rPr>
          <w:rFonts w:ascii="Arial" w:hAnsi="Arial" w:cs="Arial"/>
          <w:bCs/>
        </w:rPr>
        <w:tab/>
      </w:r>
      <w:r w:rsidRPr="00E855B7">
        <w:rPr>
          <w:rFonts w:ascii="Arial" w:hAnsi="Arial" w:cs="Arial"/>
          <w:bCs/>
        </w:rPr>
        <w:t>Public display, educational purposes and/or research</w:t>
      </w:r>
    </w:p>
    <w:p w:rsidR="00E855B7" w:rsidRPr="00E855B7" w:rsidP="001C1C58" w14:paraId="3B026696" w14:textId="3713DD2A">
      <w:pPr>
        <w:widowControl/>
        <w:tabs>
          <w:tab w:val="left" w:pos="360"/>
          <w:tab w:val="left" w:pos="1440"/>
        </w:tabs>
        <w:spacing w:after="120"/>
        <w:rPr>
          <w:rFonts w:ascii="Arial" w:hAnsi="Arial" w:cs="Arial"/>
          <w:bCs/>
        </w:rPr>
      </w:pPr>
      <w:r>
        <w:rPr>
          <w:rFonts w:ascii="Arial" w:hAnsi="Arial" w:cs="Arial"/>
          <w:bCs/>
        </w:rPr>
        <w:tab/>
      </w:r>
      <w:r w:rsidRPr="00E855B7">
        <w:rPr>
          <w:rFonts w:ascii="Arial" w:hAnsi="Arial" w:cs="Arial"/>
          <w:bCs/>
        </w:rPr>
        <w:t xml:space="preserve">____ </w:t>
      </w:r>
      <w:r>
        <w:rPr>
          <w:rFonts w:ascii="Arial" w:hAnsi="Arial" w:cs="Arial"/>
          <w:bCs/>
        </w:rPr>
        <w:tab/>
      </w:r>
      <w:r w:rsidRPr="00E855B7">
        <w:rPr>
          <w:rFonts w:ascii="Arial" w:hAnsi="Arial" w:cs="Arial"/>
          <w:bCs/>
        </w:rPr>
        <w:t xml:space="preserve">____ </w:t>
      </w:r>
      <w:r>
        <w:rPr>
          <w:rFonts w:ascii="Arial" w:hAnsi="Arial" w:cs="Arial"/>
          <w:bCs/>
        </w:rPr>
        <w:tab/>
      </w:r>
      <w:r w:rsidRPr="00E855B7">
        <w:rPr>
          <w:rFonts w:ascii="Arial" w:hAnsi="Arial" w:cs="Arial"/>
          <w:bCs/>
        </w:rPr>
        <w:t>Tribal spiritual or cultural purposes</w:t>
      </w:r>
    </w:p>
    <w:p w:rsidR="001C1C58" w:rsidP="001C1C58" w14:paraId="5A85240C" w14:textId="29CDB1AC">
      <w:pPr>
        <w:widowControl/>
        <w:tabs>
          <w:tab w:val="left" w:pos="360"/>
          <w:tab w:val="left" w:pos="1440"/>
        </w:tabs>
        <w:spacing w:after="120"/>
        <w:rPr>
          <w:rFonts w:ascii="Arial" w:hAnsi="Arial" w:cs="Arial"/>
          <w:bCs/>
        </w:rPr>
      </w:pPr>
      <w:r>
        <w:rPr>
          <w:rFonts w:ascii="Arial" w:hAnsi="Arial" w:cs="Arial"/>
          <w:bCs/>
        </w:rPr>
        <w:tab/>
      </w:r>
      <w:r w:rsidRPr="00E855B7" w:rsidR="00E855B7">
        <w:rPr>
          <w:rFonts w:ascii="Arial" w:hAnsi="Arial" w:cs="Arial"/>
          <w:bCs/>
        </w:rPr>
        <w:t xml:space="preserve">____ </w:t>
      </w:r>
      <w:r w:rsidR="00E855B7">
        <w:rPr>
          <w:rFonts w:ascii="Arial" w:hAnsi="Arial" w:cs="Arial"/>
          <w:bCs/>
        </w:rPr>
        <w:tab/>
      </w:r>
      <w:r w:rsidRPr="00E855B7" w:rsidR="00E855B7">
        <w:rPr>
          <w:rFonts w:ascii="Arial" w:hAnsi="Arial" w:cs="Arial"/>
          <w:bCs/>
        </w:rPr>
        <w:t xml:space="preserve">____ </w:t>
      </w:r>
      <w:r>
        <w:rPr>
          <w:rFonts w:ascii="Arial" w:hAnsi="Arial" w:cs="Arial"/>
          <w:bCs/>
        </w:rPr>
        <w:tab/>
      </w:r>
      <w:r w:rsidRPr="00E855B7" w:rsidR="00E855B7">
        <w:rPr>
          <w:rFonts w:ascii="Arial" w:hAnsi="Arial" w:cs="Arial"/>
          <w:bCs/>
        </w:rPr>
        <w:t>Other: __________________________</w:t>
      </w:r>
      <w:r w:rsidR="00C260D4">
        <w:rPr>
          <w:rFonts w:ascii="Arial" w:hAnsi="Arial" w:cs="Arial"/>
          <w:bCs/>
        </w:rPr>
        <w:t>_______</w:t>
      </w:r>
      <w:r w:rsidRPr="00E855B7" w:rsidR="00E855B7">
        <w:rPr>
          <w:rFonts w:ascii="Arial" w:hAnsi="Arial" w:cs="Arial"/>
          <w:bCs/>
        </w:rPr>
        <w:t>_______________________________</w:t>
      </w:r>
    </w:p>
    <w:p w:rsidR="001C1C58" w:rsidP="001C1C58" w14:paraId="55870F71" w14:textId="5C54600B">
      <w:pPr>
        <w:widowControl/>
        <w:tabs>
          <w:tab w:val="left" w:pos="720"/>
          <w:tab w:val="left" w:pos="1440"/>
        </w:tabs>
        <w:rPr>
          <w:rFonts w:ascii="Arial" w:hAnsi="Arial" w:cs="Arial"/>
          <w:bCs/>
        </w:rPr>
      </w:pPr>
    </w:p>
    <w:p w:rsidR="00183D08" w:rsidP="001C1C58" w14:paraId="2BF562AF" w14:textId="77777777">
      <w:pPr>
        <w:widowControl/>
        <w:tabs>
          <w:tab w:val="left" w:pos="720"/>
          <w:tab w:val="left" w:pos="1440"/>
        </w:tabs>
        <w:rPr>
          <w:rFonts w:ascii="Arial" w:hAnsi="Arial" w:cs="Arial"/>
          <w:bCs/>
        </w:rPr>
      </w:pPr>
    </w:p>
    <w:p w:rsidR="001C1C58" w:rsidRPr="00A00A4E" w:rsidP="001C1C58" w14:paraId="2FF3155B" w14:textId="3FE3D335">
      <w:pPr>
        <w:pStyle w:val="Heading1"/>
      </w:pPr>
      <w:r w:rsidRPr="00A00A4E">
        <w:t xml:space="preserve">G. </w:t>
      </w:r>
      <w:r w:rsidRPr="00A00A4E" w:rsidR="00A00A4E">
        <w:t>DEADLINE</w:t>
      </w:r>
      <w:r w:rsidR="006B090C">
        <w:t xml:space="preserve"> FOR SUBMISSION</w:t>
      </w:r>
    </w:p>
    <w:p w:rsidR="001C1C58" w:rsidP="001C1C58" w14:paraId="3DBABDB4" w14:textId="11E290E2">
      <w:pPr>
        <w:widowControl/>
        <w:tabs>
          <w:tab w:val="left" w:pos="720"/>
          <w:tab w:val="left" w:pos="1440"/>
        </w:tabs>
        <w:rPr>
          <w:rFonts w:ascii="Arial" w:hAnsi="Arial" w:cs="Arial"/>
          <w:bCs/>
        </w:rPr>
      </w:pPr>
      <w:r>
        <w:rPr>
          <w:rFonts w:ascii="Arial" w:hAnsi="Arial" w:cs="Arial"/>
          <w:bCs/>
        </w:rPr>
        <w:t xml:space="preserve">Completed forms </w:t>
      </w:r>
      <w:r w:rsidR="00062F22">
        <w:rPr>
          <w:rFonts w:ascii="Arial" w:hAnsi="Arial" w:cs="Arial"/>
          <w:bCs/>
        </w:rPr>
        <w:t>must</w:t>
      </w:r>
      <w:r>
        <w:rPr>
          <w:rFonts w:ascii="Arial" w:hAnsi="Arial" w:cs="Arial"/>
          <w:bCs/>
        </w:rPr>
        <w:t xml:space="preserve"> be </w:t>
      </w:r>
      <w:r w:rsidRPr="00062F22" w:rsidR="00477565">
        <w:rPr>
          <w:rFonts w:ascii="Arial" w:hAnsi="Arial" w:cs="Arial"/>
          <w:bCs/>
        </w:rPr>
        <w:t>received</w:t>
      </w:r>
      <w:r w:rsidR="00477565">
        <w:rPr>
          <w:rFonts w:ascii="Arial" w:hAnsi="Arial" w:cs="Arial"/>
          <w:bCs/>
        </w:rPr>
        <w:t xml:space="preserve"> by</w:t>
      </w:r>
      <w:r>
        <w:rPr>
          <w:rFonts w:ascii="Arial" w:hAnsi="Arial" w:cs="Arial"/>
          <w:bCs/>
        </w:rPr>
        <w:t xml:space="preserve"> the Service’s Wildlife Heath Office by August 1</w:t>
      </w:r>
      <w:r w:rsidRPr="00A00A4E">
        <w:rPr>
          <w:rFonts w:ascii="Arial" w:hAnsi="Arial" w:cs="Arial"/>
          <w:bCs/>
          <w:vertAlign w:val="superscript"/>
        </w:rPr>
        <w:t>st</w:t>
      </w:r>
      <w:r>
        <w:rPr>
          <w:rFonts w:ascii="Arial" w:hAnsi="Arial" w:cs="Arial"/>
          <w:bCs/>
        </w:rPr>
        <w:t xml:space="preserve"> of each year.  Please submit the completed forms via email or U.S. Postal Service to:</w:t>
      </w:r>
    </w:p>
    <w:p w:rsidR="00A00A4E" w:rsidP="001C1C58" w14:paraId="6AEE69D5" w14:textId="575F0351">
      <w:pPr>
        <w:widowControl/>
        <w:tabs>
          <w:tab w:val="left" w:pos="720"/>
          <w:tab w:val="left" w:pos="1440"/>
        </w:tabs>
        <w:rPr>
          <w:rFonts w:ascii="Arial" w:hAnsi="Arial" w:cs="Arial"/>
          <w:bCs/>
        </w:rPr>
      </w:pPr>
    </w:p>
    <w:p w:rsidR="00A00A4E" w:rsidP="00A00A4E" w14:paraId="40B8083B" w14:textId="1C95B9CE">
      <w:pPr>
        <w:widowControl/>
        <w:tabs>
          <w:tab w:val="left" w:pos="720"/>
          <w:tab w:val="left" w:pos="1440"/>
        </w:tabs>
        <w:rPr>
          <w:rFonts w:ascii="Arial" w:hAnsi="Arial" w:cs="Arial"/>
          <w:bCs/>
        </w:rPr>
      </w:pPr>
      <w:r>
        <w:rPr>
          <w:rFonts w:ascii="Arial" w:hAnsi="Arial" w:cs="Arial"/>
          <w:bCs/>
        </w:rPr>
        <w:tab/>
      </w:r>
      <w:r w:rsidRPr="00A00A4E">
        <w:rPr>
          <w:rFonts w:ascii="Arial" w:hAnsi="Arial" w:cs="Arial"/>
          <w:bCs/>
        </w:rPr>
        <w:t>NWRS Bison Donations</w:t>
      </w:r>
    </w:p>
    <w:p w:rsidR="00867200" w:rsidRPr="00A00A4E" w:rsidP="00A00A4E" w14:paraId="3705DBD8" w14:textId="5F5F993E">
      <w:pPr>
        <w:widowControl/>
        <w:tabs>
          <w:tab w:val="left" w:pos="720"/>
          <w:tab w:val="left" w:pos="1440"/>
        </w:tabs>
        <w:rPr>
          <w:rFonts w:ascii="Arial" w:hAnsi="Arial" w:cs="Arial"/>
          <w:bCs/>
        </w:rPr>
      </w:pPr>
      <w:r>
        <w:rPr>
          <w:rFonts w:ascii="Arial" w:hAnsi="Arial" w:cs="Arial"/>
          <w:bCs/>
        </w:rPr>
        <w:tab/>
        <w:t>USFWS - Wildlife Health Office</w:t>
      </w:r>
    </w:p>
    <w:p w:rsidR="00A00A4E" w:rsidRPr="00A00A4E" w:rsidP="00A00A4E" w14:paraId="4E210112" w14:textId="01C789D3">
      <w:pPr>
        <w:widowControl/>
        <w:tabs>
          <w:tab w:val="left" w:pos="720"/>
          <w:tab w:val="left" w:pos="1440"/>
        </w:tabs>
        <w:rPr>
          <w:rFonts w:ascii="Arial" w:hAnsi="Arial" w:cs="Arial"/>
          <w:bCs/>
        </w:rPr>
      </w:pPr>
      <w:r>
        <w:rPr>
          <w:rFonts w:ascii="Arial" w:hAnsi="Arial" w:cs="Arial"/>
          <w:bCs/>
        </w:rPr>
        <w:tab/>
      </w:r>
      <w:r w:rsidRPr="00A00A4E">
        <w:rPr>
          <w:rFonts w:ascii="Arial" w:hAnsi="Arial" w:cs="Arial"/>
          <w:bCs/>
        </w:rPr>
        <w:t>10 E. Babcock, Rm 105</w:t>
      </w:r>
    </w:p>
    <w:p w:rsidR="00A00A4E" w:rsidP="00A00A4E" w14:paraId="730F2CD7" w14:textId="5AF08030">
      <w:pPr>
        <w:widowControl/>
        <w:tabs>
          <w:tab w:val="left" w:pos="720"/>
          <w:tab w:val="left" w:pos="1440"/>
        </w:tabs>
        <w:rPr>
          <w:rFonts w:ascii="Arial" w:hAnsi="Arial" w:cs="Arial"/>
          <w:bCs/>
        </w:rPr>
      </w:pPr>
      <w:r>
        <w:rPr>
          <w:rFonts w:ascii="Arial" w:hAnsi="Arial" w:cs="Arial"/>
          <w:bCs/>
        </w:rPr>
        <w:tab/>
      </w:r>
      <w:r w:rsidRPr="00A00A4E">
        <w:rPr>
          <w:rFonts w:ascii="Arial" w:hAnsi="Arial" w:cs="Arial"/>
          <w:bCs/>
        </w:rPr>
        <w:t>Bozeman, MT  59715</w:t>
      </w:r>
    </w:p>
    <w:p w:rsidR="00A00A4E" w:rsidRPr="00A00A4E" w:rsidP="00A00A4E" w14:paraId="577295B1" w14:textId="1136E274">
      <w:pPr>
        <w:widowControl/>
        <w:tabs>
          <w:tab w:val="left" w:pos="720"/>
          <w:tab w:val="left" w:pos="1440"/>
        </w:tabs>
        <w:rPr>
          <w:rFonts w:ascii="Arial" w:hAnsi="Arial" w:cs="Arial"/>
          <w:bCs/>
        </w:rPr>
      </w:pPr>
      <w:r>
        <w:rPr>
          <w:rFonts w:ascii="Arial" w:hAnsi="Arial" w:cs="Arial"/>
          <w:bCs/>
        </w:rPr>
        <w:tab/>
        <w:t xml:space="preserve">Email:  </w:t>
      </w:r>
      <w:hyperlink r:id="rId6" w:history="1">
        <w:r w:rsidRPr="00311E07" w:rsidR="00311E07">
          <w:rPr>
            <w:rStyle w:val="Hyperlink"/>
            <w:rFonts w:ascii="Arial" w:hAnsi="Arial" w:cs="Arial"/>
            <w:bCs/>
          </w:rPr>
          <w:t>nwrs_bison_donations</w:t>
        </w:r>
        <w:r w:rsidRPr="003E4A0F" w:rsidR="0040245E">
          <w:rPr>
            <w:rStyle w:val="Hyperlink"/>
            <w:rFonts w:ascii="Arial" w:hAnsi="Arial" w:cs="Arial"/>
            <w:bCs/>
          </w:rPr>
          <w:t>@fws.gov</w:t>
        </w:r>
      </w:hyperlink>
      <w:r w:rsidR="0040245E">
        <w:rPr>
          <w:rFonts w:ascii="Arial" w:hAnsi="Arial" w:cs="Arial"/>
          <w:bCs/>
        </w:rPr>
        <w:t xml:space="preserve"> </w:t>
      </w:r>
    </w:p>
    <w:p w:rsidR="00A00A4E" w:rsidRPr="00A00A4E" w:rsidP="001C1C58" w14:paraId="794BC557" w14:textId="6ADE8C92">
      <w:pPr>
        <w:widowControl/>
        <w:tabs>
          <w:tab w:val="left" w:pos="720"/>
          <w:tab w:val="left" w:pos="1440"/>
        </w:tabs>
        <w:rPr>
          <w:rFonts w:ascii="Arial" w:hAnsi="Arial" w:cs="Arial"/>
          <w:bCs/>
        </w:rPr>
      </w:pPr>
    </w:p>
    <w:p w:rsidR="00A00A4E" w:rsidRPr="00A00A4E" w:rsidP="00A00A4E" w14:paraId="76C3A184" w14:textId="2D730DC9">
      <w:pPr>
        <w:pStyle w:val="Heading1"/>
      </w:pPr>
      <w:r w:rsidRPr="00A00A4E">
        <w:t>H. SIGNATURES</w:t>
      </w:r>
    </w:p>
    <w:p w:rsidR="00A00A4E" w:rsidRPr="00A00A4E" w:rsidP="001C1C58" w14:paraId="31E49ED4" w14:textId="77777777">
      <w:pPr>
        <w:widowControl/>
        <w:tabs>
          <w:tab w:val="left" w:pos="720"/>
          <w:tab w:val="left" w:pos="1440"/>
        </w:tabs>
        <w:rPr>
          <w:rFonts w:ascii="Arial" w:hAnsi="Arial" w:cs="Arial"/>
          <w:bCs/>
        </w:rPr>
      </w:pPr>
    </w:p>
    <w:p w:rsidR="001C1C58" w:rsidRPr="00A00A4E" w:rsidP="001C1C58" w14:paraId="1B870E64" w14:textId="49D2F982">
      <w:pPr>
        <w:widowControl/>
        <w:tabs>
          <w:tab w:val="left" w:pos="720"/>
          <w:tab w:val="left" w:pos="1440"/>
        </w:tabs>
        <w:rPr>
          <w:rFonts w:ascii="Arial" w:hAnsi="Arial" w:cs="Arial"/>
          <w:bCs/>
        </w:rPr>
      </w:pPr>
      <w:r w:rsidRPr="00A00A4E">
        <w:rPr>
          <w:rFonts w:ascii="Arial" w:hAnsi="Arial" w:cs="Arial"/>
          <w:bCs/>
        </w:rPr>
        <w:t>Both parties have read and understand this Protocol for donation of Service bison.</w:t>
      </w:r>
    </w:p>
    <w:p w:rsidR="006B1A31" w:rsidP="001C1C58" w14:paraId="193019B4" w14:textId="77777777">
      <w:pPr>
        <w:widowControl/>
        <w:tabs>
          <w:tab w:val="left" w:pos="5040"/>
          <w:tab w:val="left" w:pos="7920"/>
        </w:tabs>
        <w:rPr>
          <w:rFonts w:ascii="Arial" w:hAnsi="Arial" w:cs="Arial"/>
          <w:bCs/>
        </w:rPr>
      </w:pPr>
    </w:p>
    <w:p w:rsidR="006B1A31" w:rsidP="001C1C58" w14:paraId="4E57DC4D" w14:textId="1DC7D2EE">
      <w:pPr>
        <w:widowControl/>
        <w:tabs>
          <w:tab w:val="left" w:pos="5040"/>
          <w:tab w:val="left" w:pos="7920"/>
        </w:tabs>
        <w:rPr>
          <w:rFonts w:ascii="Arial" w:hAnsi="Arial" w:cs="Arial"/>
          <w:bCs/>
        </w:rPr>
      </w:pPr>
    </w:p>
    <w:p w:rsidR="006B1A31" w:rsidP="001C1C58" w14:paraId="15F3C90F" w14:textId="77777777">
      <w:pPr>
        <w:widowControl/>
        <w:tabs>
          <w:tab w:val="left" w:pos="5040"/>
          <w:tab w:val="left" w:pos="7920"/>
        </w:tabs>
        <w:rPr>
          <w:rFonts w:ascii="Arial" w:hAnsi="Arial" w:cs="Arial"/>
          <w:bCs/>
        </w:rPr>
      </w:pPr>
    </w:p>
    <w:p w:rsidR="001C1C58" w:rsidRPr="001C1C58" w:rsidP="001C1C58" w14:paraId="273FCD00" w14:textId="785ABBFE">
      <w:pPr>
        <w:widowControl/>
        <w:tabs>
          <w:tab w:val="left" w:pos="5040"/>
          <w:tab w:val="left" w:pos="7920"/>
        </w:tabs>
        <w:rPr>
          <w:rFonts w:ascii="Arial" w:hAnsi="Arial" w:cs="Arial"/>
          <w:bCs/>
        </w:rPr>
      </w:pPr>
      <w:r w:rsidRPr="001C1C58">
        <w:rPr>
          <w:rFonts w:ascii="Arial" w:hAnsi="Arial" w:cs="Arial"/>
          <w:bCs/>
        </w:rPr>
        <w:t>________________________</w:t>
      </w:r>
      <w:r w:rsidR="006B1A31">
        <w:rPr>
          <w:rFonts w:ascii="Arial" w:hAnsi="Arial" w:cs="Arial"/>
          <w:bCs/>
        </w:rPr>
        <w:t>_______</w:t>
      </w:r>
      <w:r w:rsidRPr="001C1C58">
        <w:rPr>
          <w:rFonts w:ascii="Arial" w:hAnsi="Arial" w:cs="Arial"/>
          <w:bCs/>
        </w:rPr>
        <w:t xml:space="preserve">________ </w:t>
      </w:r>
      <w:r>
        <w:rPr>
          <w:rFonts w:ascii="Arial" w:hAnsi="Arial" w:cs="Arial"/>
          <w:bCs/>
        </w:rPr>
        <w:tab/>
      </w:r>
      <w:r w:rsidRPr="001C1C58">
        <w:rPr>
          <w:rFonts w:ascii="Arial" w:hAnsi="Arial" w:cs="Arial"/>
          <w:bCs/>
        </w:rPr>
        <w:t>_____</w:t>
      </w:r>
      <w:r w:rsidR="004A001B">
        <w:rPr>
          <w:rFonts w:ascii="Arial" w:hAnsi="Arial" w:cs="Arial"/>
          <w:bCs/>
        </w:rPr>
        <w:softHyphen/>
      </w:r>
      <w:r w:rsidR="004A001B">
        <w:rPr>
          <w:rFonts w:ascii="Arial" w:hAnsi="Arial" w:cs="Arial"/>
          <w:bCs/>
        </w:rPr>
        <w:softHyphen/>
        <w:t>___</w:t>
      </w:r>
      <w:r w:rsidRPr="001C1C58">
        <w:rPr>
          <w:rFonts w:ascii="Arial" w:hAnsi="Arial" w:cs="Arial"/>
          <w:bCs/>
        </w:rPr>
        <w:t xml:space="preserve">_______ </w:t>
      </w:r>
      <w:r>
        <w:rPr>
          <w:rFonts w:ascii="Arial" w:hAnsi="Arial" w:cs="Arial"/>
          <w:bCs/>
        </w:rPr>
        <w:tab/>
      </w:r>
      <w:r w:rsidRPr="001C1C58">
        <w:rPr>
          <w:rFonts w:ascii="Arial" w:hAnsi="Arial" w:cs="Arial"/>
          <w:bCs/>
        </w:rPr>
        <w:t>________</w:t>
      </w:r>
      <w:r w:rsidR="004A001B">
        <w:rPr>
          <w:rFonts w:ascii="Arial" w:hAnsi="Arial" w:cs="Arial"/>
          <w:bCs/>
        </w:rPr>
        <w:t>__</w:t>
      </w:r>
      <w:r w:rsidRPr="001C1C58">
        <w:rPr>
          <w:rFonts w:ascii="Arial" w:hAnsi="Arial" w:cs="Arial"/>
          <w:bCs/>
        </w:rPr>
        <w:t>________</w:t>
      </w:r>
    </w:p>
    <w:p w:rsidR="001C1C58" w:rsidRPr="001C1C58" w:rsidP="001C1C58" w14:paraId="55A83517" w14:textId="428FC8E4">
      <w:pPr>
        <w:widowControl/>
        <w:tabs>
          <w:tab w:val="left" w:pos="5040"/>
          <w:tab w:val="left" w:pos="7920"/>
        </w:tabs>
        <w:rPr>
          <w:rFonts w:ascii="Arial" w:hAnsi="Arial" w:cs="Arial"/>
          <w:bCs/>
        </w:rPr>
      </w:pPr>
      <w:r w:rsidRPr="001C1C58">
        <w:rPr>
          <w:rFonts w:ascii="Arial" w:hAnsi="Arial" w:cs="Arial"/>
          <w:bCs/>
        </w:rPr>
        <w:t xml:space="preserve">Signature at </w:t>
      </w:r>
      <w:r w:rsidR="005C59DF">
        <w:rPr>
          <w:rFonts w:ascii="Arial" w:hAnsi="Arial" w:cs="Arial"/>
          <w:bCs/>
        </w:rPr>
        <w:t>D</w:t>
      </w:r>
      <w:r w:rsidRPr="001C1C58">
        <w:rPr>
          <w:rFonts w:ascii="Arial" w:hAnsi="Arial" w:cs="Arial"/>
          <w:bCs/>
        </w:rPr>
        <w:t xml:space="preserve">onation </w:t>
      </w:r>
      <w:r w:rsidR="005C59DF">
        <w:rPr>
          <w:rFonts w:ascii="Arial" w:hAnsi="Arial" w:cs="Arial"/>
          <w:bCs/>
        </w:rPr>
        <w:t>R</w:t>
      </w:r>
      <w:r w:rsidRPr="001C1C58">
        <w:rPr>
          <w:rFonts w:ascii="Arial" w:hAnsi="Arial" w:cs="Arial"/>
          <w:bCs/>
        </w:rPr>
        <w:t xml:space="preserve">equest </w:t>
      </w:r>
      <w:r w:rsidR="006B1A31">
        <w:rPr>
          <w:rFonts w:ascii="Arial" w:hAnsi="Arial" w:cs="Arial"/>
          <w:bCs/>
        </w:rPr>
        <w:tab/>
      </w:r>
      <w:r w:rsidRPr="001C1C58">
        <w:rPr>
          <w:rFonts w:ascii="Arial" w:hAnsi="Arial" w:cs="Arial"/>
          <w:bCs/>
        </w:rPr>
        <w:t xml:space="preserve">Date </w:t>
      </w:r>
      <w:r w:rsidR="006B1A31">
        <w:rPr>
          <w:rFonts w:ascii="Arial" w:hAnsi="Arial" w:cs="Arial"/>
          <w:bCs/>
        </w:rPr>
        <w:tab/>
      </w:r>
      <w:r w:rsidRPr="001C1C58">
        <w:rPr>
          <w:rFonts w:ascii="Arial" w:hAnsi="Arial" w:cs="Arial"/>
          <w:bCs/>
        </w:rPr>
        <w:t xml:space="preserve"># of </w:t>
      </w:r>
      <w:r w:rsidR="005C59DF">
        <w:rPr>
          <w:rFonts w:ascii="Arial" w:hAnsi="Arial" w:cs="Arial"/>
          <w:bCs/>
        </w:rPr>
        <w:t>B</w:t>
      </w:r>
      <w:r w:rsidRPr="001C1C58">
        <w:rPr>
          <w:rFonts w:ascii="Arial" w:hAnsi="Arial" w:cs="Arial"/>
          <w:bCs/>
        </w:rPr>
        <w:t xml:space="preserve">ison </w:t>
      </w:r>
      <w:r w:rsidR="005C59DF">
        <w:rPr>
          <w:rFonts w:ascii="Arial" w:hAnsi="Arial" w:cs="Arial"/>
          <w:bCs/>
        </w:rPr>
        <w:t>R</w:t>
      </w:r>
      <w:r w:rsidRPr="001C1C58">
        <w:rPr>
          <w:rFonts w:ascii="Arial" w:hAnsi="Arial" w:cs="Arial"/>
          <w:bCs/>
        </w:rPr>
        <w:t>equested</w:t>
      </w:r>
    </w:p>
    <w:p w:rsidR="001C1C58" w:rsidRPr="001C1C58" w:rsidP="001C1C58" w14:paraId="3109A71F" w14:textId="2210D774">
      <w:pPr>
        <w:widowControl/>
        <w:tabs>
          <w:tab w:val="left" w:pos="5040"/>
          <w:tab w:val="left" w:pos="7920"/>
        </w:tabs>
        <w:rPr>
          <w:rFonts w:ascii="Arial" w:hAnsi="Arial" w:cs="Arial"/>
          <w:bCs/>
        </w:rPr>
      </w:pPr>
      <w:r w:rsidRPr="001C1C58">
        <w:rPr>
          <w:rFonts w:ascii="Arial" w:hAnsi="Arial" w:cs="Arial"/>
          <w:bCs/>
        </w:rPr>
        <w:t>Organization</w:t>
      </w:r>
      <w:r w:rsidR="0044076A">
        <w:rPr>
          <w:rFonts w:ascii="Arial" w:hAnsi="Arial" w:cs="Arial"/>
          <w:bCs/>
        </w:rPr>
        <w:t>,</w:t>
      </w:r>
      <w:r w:rsidRPr="001C1C58">
        <w:rPr>
          <w:rFonts w:ascii="Arial" w:hAnsi="Arial" w:cs="Arial"/>
          <w:bCs/>
        </w:rPr>
        <w:t xml:space="preserve"> Trib</w:t>
      </w:r>
      <w:r w:rsidR="004A001B">
        <w:rPr>
          <w:rFonts w:ascii="Arial" w:hAnsi="Arial" w:cs="Arial"/>
          <w:bCs/>
        </w:rPr>
        <w:t>al</w:t>
      </w:r>
      <w:r w:rsidR="0044076A">
        <w:rPr>
          <w:rFonts w:ascii="Arial" w:hAnsi="Arial" w:cs="Arial"/>
          <w:bCs/>
        </w:rPr>
        <w:t>, or Intertribal</w:t>
      </w:r>
      <w:r w:rsidRPr="001C1C58">
        <w:rPr>
          <w:rFonts w:ascii="Arial" w:hAnsi="Arial" w:cs="Arial"/>
          <w:bCs/>
        </w:rPr>
        <w:t xml:space="preserve"> </w:t>
      </w:r>
      <w:r w:rsidR="006B1A31">
        <w:rPr>
          <w:rFonts w:ascii="Arial" w:hAnsi="Arial" w:cs="Arial"/>
          <w:bCs/>
        </w:rPr>
        <w:t>O</w:t>
      </w:r>
      <w:r w:rsidRPr="001C1C58">
        <w:rPr>
          <w:rFonts w:ascii="Arial" w:hAnsi="Arial" w:cs="Arial"/>
          <w:bCs/>
        </w:rPr>
        <w:t>fficial</w:t>
      </w:r>
    </w:p>
    <w:p w:rsidR="001C1C58" w:rsidP="001C1C58" w14:paraId="38F88143" w14:textId="77777777">
      <w:pPr>
        <w:widowControl/>
        <w:tabs>
          <w:tab w:val="left" w:pos="5040"/>
          <w:tab w:val="left" w:pos="7920"/>
        </w:tabs>
        <w:rPr>
          <w:rFonts w:ascii="Arial" w:hAnsi="Arial" w:cs="Arial"/>
          <w:bCs/>
        </w:rPr>
      </w:pPr>
    </w:p>
    <w:p w:rsidR="001C1C58" w:rsidP="001C1C58" w14:paraId="4A154DB1" w14:textId="77777777">
      <w:pPr>
        <w:widowControl/>
        <w:tabs>
          <w:tab w:val="left" w:pos="5040"/>
          <w:tab w:val="left" w:pos="7920"/>
        </w:tabs>
        <w:rPr>
          <w:rFonts w:ascii="Arial" w:hAnsi="Arial" w:cs="Arial"/>
          <w:bCs/>
        </w:rPr>
      </w:pPr>
    </w:p>
    <w:p w:rsidR="001C1C58" w:rsidP="001C1C58" w14:paraId="29B3BA6C" w14:textId="77777777">
      <w:pPr>
        <w:widowControl/>
        <w:tabs>
          <w:tab w:val="left" w:pos="5040"/>
          <w:tab w:val="left" w:pos="7920"/>
        </w:tabs>
        <w:rPr>
          <w:rFonts w:ascii="Arial" w:hAnsi="Arial" w:cs="Arial"/>
          <w:bCs/>
        </w:rPr>
      </w:pPr>
    </w:p>
    <w:p w:rsidR="006B1A31" w:rsidRPr="001C1C58" w:rsidP="006B1A31" w14:paraId="3F312FC7" w14:textId="7652A541">
      <w:pPr>
        <w:widowControl/>
        <w:tabs>
          <w:tab w:val="left" w:pos="5040"/>
          <w:tab w:val="left" w:pos="7920"/>
        </w:tabs>
        <w:rPr>
          <w:rFonts w:ascii="Arial" w:hAnsi="Arial" w:cs="Arial"/>
          <w:bCs/>
        </w:rPr>
      </w:pPr>
      <w:r w:rsidRPr="001C1C58">
        <w:rPr>
          <w:rFonts w:ascii="Arial" w:hAnsi="Arial" w:cs="Arial"/>
          <w:bCs/>
        </w:rPr>
        <w:t>________________________</w:t>
      </w:r>
      <w:r>
        <w:rPr>
          <w:rFonts w:ascii="Arial" w:hAnsi="Arial" w:cs="Arial"/>
          <w:bCs/>
        </w:rPr>
        <w:t>_______</w:t>
      </w:r>
      <w:r w:rsidRPr="001C1C58">
        <w:rPr>
          <w:rFonts w:ascii="Arial" w:hAnsi="Arial" w:cs="Arial"/>
          <w:bCs/>
        </w:rPr>
        <w:t xml:space="preserve">________ </w:t>
      </w:r>
      <w:r>
        <w:rPr>
          <w:rFonts w:ascii="Arial" w:hAnsi="Arial" w:cs="Arial"/>
          <w:bCs/>
        </w:rPr>
        <w:tab/>
      </w:r>
      <w:r w:rsidRPr="001C1C58">
        <w:rPr>
          <w:rFonts w:ascii="Arial" w:hAnsi="Arial" w:cs="Arial"/>
          <w:bCs/>
        </w:rPr>
        <w:t>_____</w:t>
      </w:r>
      <w:r w:rsidR="004A001B">
        <w:rPr>
          <w:rFonts w:ascii="Arial" w:hAnsi="Arial" w:cs="Arial"/>
          <w:bCs/>
        </w:rPr>
        <w:t>___</w:t>
      </w:r>
      <w:r w:rsidRPr="001C1C58">
        <w:rPr>
          <w:rFonts w:ascii="Arial" w:hAnsi="Arial" w:cs="Arial"/>
          <w:bCs/>
        </w:rPr>
        <w:t xml:space="preserve">_______ </w:t>
      </w:r>
      <w:r>
        <w:rPr>
          <w:rFonts w:ascii="Arial" w:hAnsi="Arial" w:cs="Arial"/>
          <w:bCs/>
        </w:rPr>
        <w:tab/>
      </w:r>
      <w:r w:rsidRPr="001C1C58">
        <w:rPr>
          <w:rFonts w:ascii="Arial" w:hAnsi="Arial" w:cs="Arial"/>
          <w:bCs/>
        </w:rPr>
        <w:t>_________</w:t>
      </w:r>
      <w:r w:rsidR="004A001B">
        <w:rPr>
          <w:rFonts w:ascii="Arial" w:hAnsi="Arial" w:cs="Arial"/>
          <w:bCs/>
        </w:rPr>
        <w:t>__</w:t>
      </w:r>
      <w:r w:rsidRPr="001C1C58">
        <w:rPr>
          <w:rFonts w:ascii="Arial" w:hAnsi="Arial" w:cs="Arial"/>
          <w:bCs/>
        </w:rPr>
        <w:t>_______</w:t>
      </w:r>
    </w:p>
    <w:p w:rsidR="001C1C58" w:rsidRPr="001C1C58" w:rsidP="001C1C58" w14:paraId="410B714D" w14:textId="4797F84D">
      <w:pPr>
        <w:widowControl/>
        <w:tabs>
          <w:tab w:val="left" w:pos="5040"/>
          <w:tab w:val="left" w:pos="7920"/>
        </w:tabs>
        <w:rPr>
          <w:rFonts w:ascii="Arial" w:hAnsi="Arial" w:cs="Arial"/>
          <w:bCs/>
        </w:rPr>
      </w:pPr>
      <w:r w:rsidRPr="001C1C58">
        <w:rPr>
          <w:rFonts w:ascii="Arial" w:hAnsi="Arial" w:cs="Arial"/>
          <w:bCs/>
        </w:rPr>
        <w:t xml:space="preserve">Signature at </w:t>
      </w:r>
      <w:r w:rsidR="005C59DF">
        <w:rPr>
          <w:rFonts w:ascii="Arial" w:hAnsi="Arial" w:cs="Arial"/>
          <w:bCs/>
        </w:rPr>
        <w:t>D</w:t>
      </w:r>
      <w:r w:rsidRPr="001C1C58">
        <w:rPr>
          <w:rFonts w:ascii="Arial" w:hAnsi="Arial" w:cs="Arial"/>
          <w:bCs/>
        </w:rPr>
        <w:t xml:space="preserve">onation </w:t>
      </w:r>
      <w:r w:rsidR="005C59DF">
        <w:rPr>
          <w:rFonts w:ascii="Arial" w:hAnsi="Arial" w:cs="Arial"/>
          <w:bCs/>
        </w:rPr>
        <w:t>A</w:t>
      </w:r>
      <w:r w:rsidRPr="001C1C58">
        <w:rPr>
          <w:rFonts w:ascii="Arial" w:hAnsi="Arial" w:cs="Arial"/>
          <w:bCs/>
        </w:rPr>
        <w:t xml:space="preserve">pproval </w:t>
      </w:r>
      <w:r w:rsidR="006B1A31">
        <w:rPr>
          <w:rFonts w:ascii="Arial" w:hAnsi="Arial" w:cs="Arial"/>
          <w:bCs/>
        </w:rPr>
        <w:tab/>
      </w:r>
      <w:r w:rsidRPr="001C1C58">
        <w:rPr>
          <w:rFonts w:ascii="Arial" w:hAnsi="Arial" w:cs="Arial"/>
          <w:bCs/>
        </w:rPr>
        <w:t xml:space="preserve">Date </w:t>
      </w:r>
      <w:r w:rsidR="006B1A31">
        <w:rPr>
          <w:rFonts w:ascii="Arial" w:hAnsi="Arial" w:cs="Arial"/>
          <w:bCs/>
        </w:rPr>
        <w:tab/>
      </w:r>
      <w:r w:rsidRPr="001C1C58">
        <w:rPr>
          <w:rFonts w:ascii="Arial" w:hAnsi="Arial" w:cs="Arial"/>
          <w:bCs/>
        </w:rPr>
        <w:t xml:space="preserve"># of </w:t>
      </w:r>
      <w:r w:rsidR="005C59DF">
        <w:rPr>
          <w:rFonts w:ascii="Arial" w:hAnsi="Arial" w:cs="Arial"/>
          <w:bCs/>
        </w:rPr>
        <w:t>B</w:t>
      </w:r>
      <w:r w:rsidRPr="001C1C58" w:rsidR="005C59DF">
        <w:rPr>
          <w:rFonts w:ascii="Arial" w:hAnsi="Arial" w:cs="Arial"/>
          <w:bCs/>
        </w:rPr>
        <w:t xml:space="preserve">ison </w:t>
      </w:r>
      <w:r w:rsidR="00FD0FB9">
        <w:rPr>
          <w:rFonts w:ascii="Arial" w:hAnsi="Arial" w:cs="Arial"/>
          <w:bCs/>
        </w:rPr>
        <w:t>Approved</w:t>
      </w:r>
    </w:p>
    <w:p w:rsidR="001C1C58" w:rsidP="001C1C58" w14:paraId="6F0673BB" w14:textId="0D2300D1">
      <w:pPr>
        <w:widowControl/>
        <w:tabs>
          <w:tab w:val="left" w:pos="5040"/>
          <w:tab w:val="left" w:pos="7920"/>
        </w:tabs>
        <w:rPr>
          <w:rFonts w:ascii="Arial" w:hAnsi="Arial" w:cs="Arial"/>
          <w:bCs/>
        </w:rPr>
      </w:pPr>
      <w:r w:rsidRPr="001C1C58">
        <w:rPr>
          <w:rFonts w:ascii="Arial" w:hAnsi="Arial" w:cs="Arial"/>
          <w:bCs/>
        </w:rPr>
        <w:t>Assistant Regional Director, Region _</w:t>
      </w:r>
      <w:r w:rsidR="006B1A31">
        <w:rPr>
          <w:rFonts w:ascii="Arial" w:hAnsi="Arial" w:cs="Arial"/>
          <w:bCs/>
        </w:rPr>
        <w:t>__</w:t>
      </w:r>
      <w:r w:rsidRPr="001C1C58">
        <w:rPr>
          <w:rFonts w:ascii="Arial" w:hAnsi="Arial" w:cs="Arial"/>
          <w:bCs/>
        </w:rPr>
        <w:t>__</w:t>
      </w:r>
    </w:p>
    <w:p w:rsidR="001C1C58" w:rsidP="001C1C58" w14:paraId="760B1479" w14:textId="221D4CB0">
      <w:pPr>
        <w:widowControl/>
        <w:tabs>
          <w:tab w:val="left" w:pos="5040"/>
          <w:tab w:val="left" w:pos="7920"/>
        </w:tabs>
        <w:rPr>
          <w:rFonts w:ascii="Arial" w:hAnsi="Arial" w:cs="Arial"/>
          <w:bCs/>
        </w:rPr>
      </w:pPr>
    </w:p>
    <w:p w:rsidR="001C1C58" w:rsidRPr="001C1C58" w:rsidP="001C1C58" w14:paraId="5913B09C" w14:textId="77777777">
      <w:pPr>
        <w:widowControl/>
        <w:tabs>
          <w:tab w:val="left" w:pos="5040"/>
          <w:tab w:val="left" w:pos="7920"/>
        </w:tabs>
        <w:rPr>
          <w:rFonts w:ascii="Arial" w:hAnsi="Arial" w:cs="Arial"/>
          <w:bCs/>
        </w:rPr>
      </w:pPr>
    </w:p>
    <w:p w:rsidR="001C1C58" w:rsidP="001C1C58" w14:paraId="2547275A" w14:textId="77777777">
      <w:pPr>
        <w:widowControl/>
        <w:tabs>
          <w:tab w:val="left" w:pos="5040"/>
          <w:tab w:val="left" w:pos="7920"/>
        </w:tabs>
        <w:rPr>
          <w:rFonts w:ascii="Arial" w:hAnsi="Arial" w:cs="Arial"/>
          <w:bCs/>
        </w:rPr>
      </w:pPr>
    </w:p>
    <w:p w:rsidR="006B1A31" w:rsidRPr="001C1C58" w:rsidP="006B1A31" w14:paraId="12E3081A" w14:textId="3185A062">
      <w:pPr>
        <w:widowControl/>
        <w:tabs>
          <w:tab w:val="left" w:pos="5040"/>
          <w:tab w:val="left" w:pos="7920"/>
        </w:tabs>
        <w:rPr>
          <w:rFonts w:ascii="Arial" w:hAnsi="Arial" w:cs="Arial"/>
          <w:bCs/>
        </w:rPr>
      </w:pPr>
      <w:r w:rsidRPr="001C1C58">
        <w:rPr>
          <w:rFonts w:ascii="Arial" w:hAnsi="Arial" w:cs="Arial"/>
          <w:bCs/>
        </w:rPr>
        <w:t>________________________</w:t>
      </w:r>
      <w:r>
        <w:rPr>
          <w:rFonts w:ascii="Arial" w:hAnsi="Arial" w:cs="Arial"/>
          <w:bCs/>
        </w:rPr>
        <w:t>_______</w:t>
      </w:r>
      <w:r w:rsidRPr="001C1C58">
        <w:rPr>
          <w:rFonts w:ascii="Arial" w:hAnsi="Arial" w:cs="Arial"/>
          <w:bCs/>
        </w:rPr>
        <w:t xml:space="preserve">________ </w:t>
      </w:r>
      <w:r>
        <w:rPr>
          <w:rFonts w:ascii="Arial" w:hAnsi="Arial" w:cs="Arial"/>
          <w:bCs/>
        </w:rPr>
        <w:tab/>
      </w:r>
      <w:r w:rsidRPr="001C1C58">
        <w:rPr>
          <w:rFonts w:ascii="Arial" w:hAnsi="Arial" w:cs="Arial"/>
          <w:bCs/>
        </w:rPr>
        <w:t>________</w:t>
      </w:r>
      <w:r w:rsidR="004A001B">
        <w:rPr>
          <w:rFonts w:ascii="Arial" w:hAnsi="Arial" w:cs="Arial"/>
          <w:bCs/>
        </w:rPr>
        <w:t>___</w:t>
      </w:r>
      <w:r w:rsidRPr="001C1C58">
        <w:rPr>
          <w:rFonts w:ascii="Arial" w:hAnsi="Arial" w:cs="Arial"/>
          <w:bCs/>
        </w:rPr>
        <w:t xml:space="preserve">____ </w:t>
      </w:r>
      <w:r>
        <w:rPr>
          <w:rFonts w:ascii="Arial" w:hAnsi="Arial" w:cs="Arial"/>
          <w:bCs/>
        </w:rPr>
        <w:tab/>
      </w:r>
      <w:r w:rsidRPr="001C1C58">
        <w:rPr>
          <w:rFonts w:ascii="Arial" w:hAnsi="Arial" w:cs="Arial"/>
          <w:bCs/>
        </w:rPr>
        <w:t>______________</w:t>
      </w:r>
      <w:r w:rsidR="004A001B">
        <w:rPr>
          <w:rFonts w:ascii="Arial" w:hAnsi="Arial" w:cs="Arial"/>
          <w:bCs/>
        </w:rPr>
        <w:t>__</w:t>
      </w:r>
      <w:r w:rsidRPr="001C1C58">
        <w:rPr>
          <w:rFonts w:ascii="Arial" w:hAnsi="Arial" w:cs="Arial"/>
          <w:bCs/>
        </w:rPr>
        <w:t>__</w:t>
      </w:r>
    </w:p>
    <w:p w:rsidR="001C1C58" w:rsidRPr="001C1C58" w:rsidP="001C1C58" w14:paraId="4B16D1FF" w14:textId="23656F03">
      <w:pPr>
        <w:widowControl/>
        <w:tabs>
          <w:tab w:val="left" w:pos="5040"/>
          <w:tab w:val="left" w:pos="7920"/>
        </w:tabs>
        <w:rPr>
          <w:rFonts w:ascii="Arial" w:hAnsi="Arial" w:cs="Arial"/>
          <w:bCs/>
        </w:rPr>
      </w:pPr>
      <w:r w:rsidRPr="001C1C58">
        <w:rPr>
          <w:rFonts w:ascii="Arial" w:hAnsi="Arial" w:cs="Arial"/>
          <w:bCs/>
        </w:rPr>
        <w:t xml:space="preserve">Signature at </w:t>
      </w:r>
      <w:r w:rsidR="005C59DF">
        <w:rPr>
          <w:rFonts w:ascii="Arial" w:hAnsi="Arial" w:cs="Arial"/>
          <w:bCs/>
        </w:rPr>
        <w:t>B</w:t>
      </w:r>
      <w:r w:rsidRPr="001C1C58">
        <w:rPr>
          <w:rFonts w:ascii="Arial" w:hAnsi="Arial" w:cs="Arial"/>
          <w:bCs/>
        </w:rPr>
        <w:t xml:space="preserve">ison </w:t>
      </w:r>
      <w:r w:rsidR="005C59DF">
        <w:rPr>
          <w:rFonts w:ascii="Arial" w:hAnsi="Arial" w:cs="Arial"/>
          <w:bCs/>
        </w:rPr>
        <w:t>P</w:t>
      </w:r>
      <w:r w:rsidRPr="001C1C58">
        <w:rPr>
          <w:rFonts w:ascii="Arial" w:hAnsi="Arial" w:cs="Arial"/>
          <w:bCs/>
        </w:rPr>
        <w:t>ickup</w:t>
      </w:r>
      <w:r w:rsidR="006B1A31">
        <w:rPr>
          <w:rFonts w:ascii="Arial" w:hAnsi="Arial" w:cs="Arial"/>
          <w:bCs/>
        </w:rPr>
        <w:tab/>
      </w:r>
      <w:r w:rsidRPr="001C1C58">
        <w:rPr>
          <w:rFonts w:ascii="Arial" w:hAnsi="Arial" w:cs="Arial"/>
          <w:bCs/>
        </w:rPr>
        <w:t xml:space="preserve"> Date </w:t>
      </w:r>
      <w:r w:rsidR="006B1A31">
        <w:rPr>
          <w:rFonts w:ascii="Arial" w:hAnsi="Arial" w:cs="Arial"/>
          <w:bCs/>
        </w:rPr>
        <w:tab/>
      </w:r>
      <w:r w:rsidRPr="001C1C58">
        <w:rPr>
          <w:rFonts w:ascii="Arial" w:hAnsi="Arial" w:cs="Arial"/>
          <w:bCs/>
        </w:rPr>
        <w:t xml:space="preserve"># of </w:t>
      </w:r>
      <w:r w:rsidR="005C59DF">
        <w:rPr>
          <w:rFonts w:ascii="Arial" w:hAnsi="Arial" w:cs="Arial"/>
          <w:bCs/>
        </w:rPr>
        <w:t>B</w:t>
      </w:r>
      <w:r w:rsidRPr="001C1C58" w:rsidR="005C59DF">
        <w:rPr>
          <w:rFonts w:ascii="Arial" w:hAnsi="Arial" w:cs="Arial"/>
          <w:bCs/>
        </w:rPr>
        <w:t xml:space="preserve">ison </w:t>
      </w:r>
      <w:r w:rsidR="00C57245">
        <w:rPr>
          <w:rFonts w:ascii="Arial" w:hAnsi="Arial" w:cs="Arial"/>
          <w:bCs/>
        </w:rPr>
        <w:t>Donat</w:t>
      </w:r>
      <w:r w:rsidRPr="001C1C58" w:rsidR="005C59DF">
        <w:rPr>
          <w:rFonts w:ascii="Arial" w:hAnsi="Arial" w:cs="Arial"/>
          <w:bCs/>
        </w:rPr>
        <w:t>ed</w:t>
      </w:r>
    </w:p>
    <w:p w:rsidR="001C1C58" w:rsidP="001C1C58" w14:paraId="6ED42B3D" w14:textId="59D67212">
      <w:pPr>
        <w:widowControl/>
        <w:tabs>
          <w:tab w:val="left" w:pos="5040"/>
          <w:tab w:val="left" w:pos="7920"/>
        </w:tabs>
        <w:rPr>
          <w:rFonts w:ascii="Arial" w:hAnsi="Arial" w:cs="Arial"/>
          <w:bCs/>
        </w:rPr>
      </w:pPr>
      <w:r w:rsidRPr="001C1C58">
        <w:rPr>
          <w:rFonts w:ascii="Arial" w:hAnsi="Arial" w:cs="Arial"/>
          <w:bCs/>
        </w:rPr>
        <w:t xml:space="preserve">Refuge </w:t>
      </w:r>
      <w:r w:rsidR="006B1A31">
        <w:rPr>
          <w:rFonts w:ascii="Arial" w:hAnsi="Arial" w:cs="Arial"/>
          <w:bCs/>
        </w:rPr>
        <w:t>O</w:t>
      </w:r>
      <w:r w:rsidRPr="001C1C58">
        <w:rPr>
          <w:rFonts w:ascii="Arial" w:hAnsi="Arial" w:cs="Arial"/>
          <w:bCs/>
        </w:rPr>
        <w:t>fficial</w:t>
      </w:r>
    </w:p>
    <w:p w:rsidR="00CF6355" w:rsidRPr="009609ED" w:rsidP="001C1C58" w14:paraId="1DE66316" w14:textId="39683C0A">
      <w:pPr>
        <w:widowControl/>
        <w:tabs>
          <w:tab w:val="left" w:pos="720"/>
          <w:tab w:val="left" w:pos="1440"/>
        </w:tabs>
        <w:rPr>
          <w:rFonts w:ascii="Arial" w:hAnsi="Arial" w:cs="Arial"/>
          <w:bCs/>
        </w:rPr>
      </w:pPr>
      <w:r w:rsidRPr="009609ED">
        <w:rPr>
          <w:rFonts w:ascii="Arial" w:hAnsi="Arial" w:cs="Arial"/>
          <w:bCs/>
        </w:rPr>
        <w:br w:type="page"/>
      </w:r>
    </w:p>
    <w:p w:rsidR="00550DFF" w:rsidP="00262458" w14:paraId="2A73F4D2" w14:textId="77777777">
      <w:pPr>
        <w:widowControl/>
        <w:jc w:val="center"/>
        <w:rPr>
          <w:rFonts w:ascii="Arial" w:hAnsi="Arial" w:cs="Arial"/>
        </w:rPr>
      </w:pPr>
      <w:r w:rsidRPr="001466A5">
        <w:rPr>
          <w:rFonts w:ascii="Arial" w:hAnsi="Arial" w:cs="Arial"/>
          <w:b/>
        </w:rPr>
        <w:t>NOTICES</w:t>
      </w:r>
    </w:p>
    <w:p w:rsidR="001466A5" w:rsidP="00262458" w14:paraId="3D83EE1C" w14:textId="77777777">
      <w:pPr>
        <w:widowControl/>
        <w:jc w:val="center"/>
        <w:rPr>
          <w:rFonts w:ascii="Arial" w:hAnsi="Arial" w:cs="Arial"/>
        </w:rPr>
      </w:pPr>
    </w:p>
    <w:p w:rsidR="001466A5" w:rsidRPr="00262458" w:rsidP="00262458" w14:paraId="7A46BED8" w14:textId="77777777">
      <w:pPr>
        <w:widowControl/>
        <w:tabs>
          <w:tab w:val="center" w:pos="5400"/>
        </w:tabs>
        <w:jc w:val="center"/>
        <w:rPr>
          <w:rFonts w:ascii="Arial" w:hAnsi="Arial" w:cs="Arial"/>
          <w:b/>
        </w:rPr>
      </w:pPr>
      <w:r w:rsidRPr="00262458">
        <w:rPr>
          <w:rFonts w:ascii="Arial" w:hAnsi="Arial" w:cs="Arial"/>
          <w:b/>
        </w:rPr>
        <w:t>PAPERWORK REDUCTION ACT STATEMENT</w:t>
      </w:r>
    </w:p>
    <w:p w:rsidR="001466A5" w:rsidRPr="001466A5" w:rsidP="001466A5" w14:paraId="07146FB0" w14:textId="77777777">
      <w:pPr>
        <w:widowControl/>
        <w:tabs>
          <w:tab w:val="center" w:pos="5400"/>
        </w:tabs>
        <w:rPr>
          <w:rFonts w:ascii="Arial" w:hAnsi="Arial" w:cs="Arial"/>
        </w:rPr>
      </w:pPr>
    </w:p>
    <w:p w:rsidR="001466A5" w:rsidRPr="001466A5" w:rsidP="00CF6355" w14:paraId="360D794C" w14:textId="2934C560">
      <w:pPr>
        <w:widowControl/>
        <w:tabs>
          <w:tab w:val="center" w:pos="5400"/>
        </w:tabs>
        <w:rPr>
          <w:rFonts w:ascii="Arial" w:hAnsi="Arial" w:cs="Arial"/>
        </w:rPr>
      </w:pPr>
      <w:r w:rsidRPr="00CF6355">
        <w:rPr>
          <w:rFonts w:ascii="Arial" w:hAnsi="Arial" w:cs="Arial"/>
        </w:rPr>
        <w:t>In accordance with the Paperwork Reduction Act (44 U.S.C. 3501</w:t>
      </w:r>
      <w:r w:rsidR="006B1A31">
        <w:rPr>
          <w:rFonts w:ascii="Arial" w:hAnsi="Arial" w:cs="Arial"/>
        </w:rPr>
        <w:t xml:space="preserve"> </w:t>
      </w:r>
      <w:r w:rsidR="006B1A31">
        <w:rPr>
          <w:rFonts w:ascii="Arial" w:hAnsi="Arial" w:cs="Arial"/>
          <w:i/>
          <w:iCs/>
        </w:rPr>
        <w:t>et seq.</w:t>
      </w:r>
      <w:r w:rsidRPr="00CF6355">
        <w:rPr>
          <w:rFonts w:ascii="Arial" w:hAnsi="Arial" w:cs="Arial"/>
        </w:rPr>
        <w:t>), the U.S. Fish and Wildlife Service collects</w:t>
      </w:r>
      <w:r>
        <w:rPr>
          <w:rFonts w:ascii="Arial" w:hAnsi="Arial" w:cs="Arial"/>
        </w:rPr>
        <w:t xml:space="preserve"> </w:t>
      </w:r>
      <w:r w:rsidRPr="00CF6355">
        <w:rPr>
          <w:rFonts w:ascii="Arial" w:hAnsi="Arial" w:cs="Arial"/>
        </w:rPr>
        <w:t>information necessary to</w:t>
      </w:r>
      <w:r w:rsidR="006B1A31">
        <w:rPr>
          <w:rFonts w:ascii="Arial" w:hAnsi="Arial" w:cs="Arial"/>
        </w:rPr>
        <w:t xml:space="preserve"> determine eligibility to receive donated available surplus bison</w:t>
      </w:r>
      <w:r w:rsidRPr="00CF6355">
        <w:rPr>
          <w:rFonts w:ascii="Arial" w:hAnsi="Arial" w:cs="Arial"/>
        </w:rPr>
        <w:t xml:space="preserve">. Your response is </w:t>
      </w:r>
      <w:r w:rsidRPr="00CF6355">
        <w:rPr>
          <w:rFonts w:ascii="Arial" w:hAnsi="Arial" w:cs="Arial"/>
        </w:rPr>
        <w:t>voluntary, but</w:t>
      </w:r>
      <w:r w:rsidRPr="00CF6355">
        <w:rPr>
          <w:rFonts w:ascii="Arial" w:hAnsi="Arial" w:cs="Arial"/>
        </w:rPr>
        <w:t xml:space="preserve"> is required to obtain or retain a benefit. According to the Paperwork</w:t>
      </w:r>
      <w:r>
        <w:rPr>
          <w:rFonts w:ascii="Arial" w:hAnsi="Arial" w:cs="Arial"/>
        </w:rPr>
        <w:t xml:space="preserve"> </w:t>
      </w:r>
      <w:r w:rsidRPr="00CF6355">
        <w:rPr>
          <w:rFonts w:ascii="Arial" w:hAnsi="Arial" w:cs="Arial"/>
        </w:rPr>
        <w:t>Reduction Act of 1995, an agency may not conduct or sponsor and a person is not required to respond to a collection</w:t>
      </w:r>
      <w:r>
        <w:rPr>
          <w:rFonts w:ascii="Arial" w:hAnsi="Arial" w:cs="Arial"/>
        </w:rPr>
        <w:t xml:space="preserve"> </w:t>
      </w:r>
      <w:r w:rsidRPr="00CF6355">
        <w:rPr>
          <w:rFonts w:ascii="Arial" w:hAnsi="Arial" w:cs="Arial"/>
        </w:rPr>
        <w:t>of information unless it displays a currently valid OMB control number. OMB has approved this collection of</w:t>
      </w:r>
      <w:r>
        <w:rPr>
          <w:rFonts w:ascii="Arial" w:hAnsi="Arial" w:cs="Arial"/>
        </w:rPr>
        <w:t xml:space="preserve"> </w:t>
      </w:r>
      <w:r w:rsidRPr="00CF6355">
        <w:rPr>
          <w:rFonts w:ascii="Arial" w:hAnsi="Arial" w:cs="Arial"/>
        </w:rPr>
        <w:t>information and assigned Control No. 1018-</w:t>
      </w:r>
      <w:r w:rsidR="006B1A31">
        <w:rPr>
          <w:rFonts w:ascii="Arial" w:hAnsi="Arial" w:cs="Arial"/>
        </w:rPr>
        <w:t>####</w:t>
      </w:r>
      <w:r w:rsidRPr="00CF6355">
        <w:rPr>
          <w:rFonts w:ascii="Arial" w:hAnsi="Arial" w:cs="Arial"/>
        </w:rPr>
        <w:t>.</w:t>
      </w:r>
      <w:r w:rsidRPr="001466A5">
        <w:rPr>
          <w:rFonts w:ascii="Arial" w:hAnsi="Arial" w:cs="Arial"/>
        </w:rPr>
        <w:t xml:space="preserve"> </w:t>
      </w:r>
    </w:p>
    <w:p w:rsidR="001466A5" w:rsidRPr="001466A5" w:rsidP="001466A5" w14:paraId="3DF32197" w14:textId="77777777">
      <w:pPr>
        <w:widowControl/>
        <w:tabs>
          <w:tab w:val="center" w:pos="5400"/>
        </w:tabs>
        <w:rPr>
          <w:rFonts w:ascii="Arial" w:hAnsi="Arial" w:cs="Arial"/>
        </w:rPr>
      </w:pPr>
    </w:p>
    <w:p w:rsidR="001466A5" w:rsidRPr="001466A5" w:rsidP="001466A5" w14:paraId="335C748C" w14:textId="77777777">
      <w:pPr>
        <w:widowControl/>
        <w:tabs>
          <w:tab w:val="center" w:pos="5400"/>
        </w:tabs>
        <w:rPr>
          <w:rFonts w:ascii="Arial" w:hAnsi="Arial" w:cs="Arial"/>
        </w:rPr>
      </w:pPr>
    </w:p>
    <w:p w:rsidR="001466A5" w:rsidRPr="00262458" w:rsidP="00262458" w14:paraId="7CEFFEC4" w14:textId="77777777">
      <w:pPr>
        <w:widowControl/>
        <w:tabs>
          <w:tab w:val="center" w:pos="5400"/>
        </w:tabs>
        <w:jc w:val="center"/>
        <w:rPr>
          <w:rFonts w:ascii="Arial" w:hAnsi="Arial" w:cs="Arial"/>
          <w:b/>
        </w:rPr>
      </w:pPr>
      <w:r w:rsidRPr="00262458">
        <w:rPr>
          <w:rFonts w:ascii="Arial" w:hAnsi="Arial" w:cs="Arial"/>
          <w:b/>
        </w:rPr>
        <w:t>ESTIMATED BURDEN STATEMENT</w:t>
      </w:r>
    </w:p>
    <w:p w:rsidR="001466A5" w:rsidRPr="001466A5" w:rsidP="001466A5" w14:paraId="1E0D923A" w14:textId="77777777">
      <w:pPr>
        <w:widowControl/>
        <w:tabs>
          <w:tab w:val="center" w:pos="5400"/>
        </w:tabs>
        <w:rPr>
          <w:rFonts w:ascii="Arial" w:hAnsi="Arial" w:cs="Arial"/>
        </w:rPr>
      </w:pPr>
    </w:p>
    <w:p w:rsidR="001466A5" w:rsidRPr="001466A5" w:rsidP="001466A5" w14:paraId="09AF79A4" w14:textId="6132EE21">
      <w:pPr>
        <w:widowControl/>
        <w:tabs>
          <w:tab w:val="center" w:pos="5400"/>
        </w:tabs>
        <w:rPr>
          <w:rFonts w:ascii="Arial" w:hAnsi="Arial" w:cs="Arial"/>
        </w:rPr>
      </w:pPr>
      <w:r w:rsidRPr="001466A5">
        <w:rPr>
          <w:rFonts w:ascii="Arial" w:hAnsi="Arial" w:cs="Arial"/>
        </w:rPr>
        <w:t xml:space="preserve">We estimate public reporting for this collection of information to average </w:t>
      </w:r>
      <w:r w:rsidR="00A45A9C">
        <w:rPr>
          <w:rFonts w:ascii="Arial" w:hAnsi="Arial" w:cs="Arial"/>
        </w:rPr>
        <w:t>30 minutes for reporting and 30 minutes for recordkeeping</w:t>
      </w:r>
      <w:r w:rsidRPr="001466A5">
        <w:rPr>
          <w:rFonts w:ascii="Arial" w:hAnsi="Arial" w:cs="Arial"/>
        </w:rPr>
        <w:t>, including time for reviewing instructions, gathering and maintaining data</w:t>
      </w:r>
      <w:r w:rsidR="00C10019">
        <w:rPr>
          <w:rFonts w:ascii="Arial" w:hAnsi="Arial" w:cs="Arial"/>
        </w:rPr>
        <w:t>,</w:t>
      </w:r>
      <w:r w:rsidRPr="001466A5">
        <w:rPr>
          <w:rFonts w:ascii="Arial" w:hAnsi="Arial" w:cs="Arial"/>
        </w:rPr>
        <w:t xml:space="preserve"> and completing and reviewing the form. </w:t>
      </w:r>
      <w:r w:rsidR="00262458">
        <w:rPr>
          <w:rFonts w:ascii="Arial" w:hAnsi="Arial" w:cs="Arial"/>
        </w:rPr>
        <w:t xml:space="preserve"> </w:t>
      </w:r>
      <w:r w:rsidRPr="001466A5">
        <w:rPr>
          <w:rFonts w:ascii="Arial" w:hAnsi="Arial" w:cs="Arial"/>
        </w:rPr>
        <w:t xml:space="preserve">Direct comments regarding the burden estimate or any other aspect of the form to the Service Information Clearance Officer, Fish and Wildlife Service, U.S. Department of the Interior, 5275 Leesburg Pike, MS: </w:t>
      </w:r>
      <w:r w:rsidR="006B1A31">
        <w:rPr>
          <w:rFonts w:ascii="Arial" w:hAnsi="Arial" w:cs="Arial"/>
        </w:rPr>
        <w:t>PRB (JAO/3W)</w:t>
      </w:r>
      <w:r w:rsidRPr="001466A5">
        <w:rPr>
          <w:rFonts w:ascii="Arial" w:hAnsi="Arial" w:cs="Arial"/>
        </w:rPr>
        <w:t xml:space="preserve">, Falls Church, VA 22041-3803, or via email at </w:t>
      </w:r>
      <w:hyperlink r:id="rId7" w:history="1">
        <w:r w:rsidRPr="00262458" w:rsidR="00262458">
          <w:rPr>
            <w:rStyle w:val="Hyperlink"/>
            <w:rFonts w:ascii="Arial" w:hAnsi="Arial" w:cs="Arial"/>
            <w:u w:val="none"/>
          </w:rPr>
          <w:t>Info_Coll@fws.gov</w:t>
        </w:r>
      </w:hyperlink>
      <w:r w:rsidRPr="001466A5">
        <w:rPr>
          <w:rFonts w:ascii="Arial" w:hAnsi="Arial" w:cs="Arial"/>
        </w:rPr>
        <w:t xml:space="preserve">. </w:t>
      </w:r>
      <w:r w:rsidR="00262458">
        <w:rPr>
          <w:rFonts w:ascii="Arial" w:hAnsi="Arial" w:cs="Arial"/>
        </w:rPr>
        <w:t xml:space="preserve"> </w:t>
      </w:r>
      <w:r w:rsidRPr="001466A5">
        <w:rPr>
          <w:rFonts w:ascii="Arial" w:hAnsi="Arial" w:cs="Arial"/>
        </w:rPr>
        <w:t>Please do not send your completed form to this address.</w:t>
      </w:r>
    </w:p>
    <w:sectPr w:rsidSect="003C443E">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720" w:right="720" w:bottom="720" w:left="720" w:header="446" w:footer="33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F84492" w14:paraId="29972461" w14:textId="77777777">
      <w:pPr>
        <w:spacing w:line="20" w:lineRule="exact"/>
        <w:rPr>
          <w:sz w:val="24"/>
        </w:rPr>
      </w:pPr>
    </w:p>
  </w:endnote>
  <w:endnote w:type="continuationSeparator" w:id="1">
    <w:p w:rsidR="00F84492" w14:paraId="1D86D0DB" w14:textId="77777777">
      <w:r>
        <w:rPr>
          <w:sz w:val="24"/>
        </w:rPr>
        <w:t xml:space="preserve"> </w:t>
      </w:r>
    </w:p>
  </w:endnote>
  <w:endnote w:type="continuationNotice" w:id="2">
    <w:p w:rsidR="00F84492" w14:paraId="2326474A"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rial" w:hAnsi="Arial" w:cs="Arial"/>
        <w:sz w:val="16"/>
        <w:szCs w:val="16"/>
      </w:rPr>
      <w:id w:val="951137889"/>
      <w:docPartObj>
        <w:docPartGallery w:val="Page Numbers (Bottom of Page)"/>
        <w:docPartUnique/>
      </w:docPartObj>
    </w:sdtPr>
    <w:sdtContent>
      <w:sdt>
        <w:sdtPr>
          <w:rPr>
            <w:rFonts w:ascii="Arial" w:hAnsi="Arial" w:cs="Arial"/>
            <w:sz w:val="16"/>
            <w:szCs w:val="16"/>
          </w:rPr>
          <w:id w:val="1704197572"/>
          <w:docPartObj>
            <w:docPartGallery w:val="Page Numbers (Top of Page)"/>
            <w:docPartUnique/>
          </w:docPartObj>
        </w:sdtPr>
        <w:sdtContent>
          <w:p w:rsidR="003C443E" w:rsidRPr="003C443E" w:rsidP="003C443E" w14:paraId="6567798E" w14:textId="1ECCF193">
            <w:pPr>
              <w:pStyle w:val="Footer"/>
              <w:tabs>
                <w:tab w:val="clear" w:pos="4680"/>
                <w:tab w:val="center" w:pos="5400"/>
                <w:tab w:val="clear" w:pos="9360"/>
                <w:tab w:val="right" w:pos="10710"/>
              </w:tabs>
              <w:rPr>
                <w:rFonts w:ascii="Arial" w:hAnsi="Arial" w:cs="Arial"/>
                <w:b/>
                <w:i/>
                <w:sz w:val="16"/>
                <w:szCs w:val="16"/>
              </w:rPr>
            </w:pPr>
            <w:r>
              <w:rPr>
                <w:rFonts w:ascii="Arial" w:hAnsi="Arial" w:cs="Arial"/>
                <w:b/>
                <w:i/>
                <w:sz w:val="16"/>
                <w:szCs w:val="16"/>
              </w:rPr>
              <w:tab/>
            </w:r>
            <w:r>
              <w:rPr>
                <w:rFonts w:ascii="Arial" w:hAnsi="Arial" w:cs="Arial"/>
                <w:b/>
                <w:i/>
                <w:sz w:val="16"/>
                <w:szCs w:val="16"/>
              </w:rPr>
              <w:tab/>
            </w:r>
            <w:r w:rsidRPr="003C443E">
              <w:rPr>
                <w:rFonts w:ascii="Arial" w:hAnsi="Arial" w:cs="Arial"/>
                <w:sz w:val="16"/>
                <w:szCs w:val="16"/>
              </w:rPr>
              <w:t xml:space="preserve">Page </w:t>
            </w:r>
            <w:r w:rsidRPr="003C443E">
              <w:rPr>
                <w:rFonts w:ascii="Arial" w:hAnsi="Arial" w:cs="Arial"/>
                <w:b/>
                <w:bCs/>
                <w:sz w:val="16"/>
                <w:szCs w:val="16"/>
              </w:rPr>
              <w:fldChar w:fldCharType="begin"/>
            </w:r>
            <w:r w:rsidRPr="003C443E">
              <w:rPr>
                <w:rFonts w:ascii="Arial" w:hAnsi="Arial" w:cs="Arial"/>
                <w:b/>
                <w:bCs/>
                <w:sz w:val="16"/>
                <w:szCs w:val="16"/>
              </w:rPr>
              <w:instrText xml:space="preserve"> PAGE </w:instrText>
            </w:r>
            <w:r w:rsidRPr="003C443E">
              <w:rPr>
                <w:rFonts w:ascii="Arial" w:hAnsi="Arial" w:cs="Arial"/>
                <w:b/>
                <w:bCs/>
                <w:sz w:val="16"/>
                <w:szCs w:val="16"/>
              </w:rPr>
              <w:fldChar w:fldCharType="separate"/>
            </w:r>
            <w:r w:rsidR="000135FB">
              <w:rPr>
                <w:rFonts w:ascii="Arial" w:hAnsi="Arial" w:cs="Arial"/>
                <w:b/>
                <w:bCs/>
                <w:noProof/>
                <w:sz w:val="16"/>
                <w:szCs w:val="16"/>
              </w:rPr>
              <w:t>4</w:t>
            </w:r>
            <w:r w:rsidRPr="003C443E">
              <w:rPr>
                <w:rFonts w:ascii="Arial" w:hAnsi="Arial" w:cs="Arial"/>
                <w:b/>
                <w:bCs/>
                <w:sz w:val="16"/>
                <w:szCs w:val="16"/>
              </w:rPr>
              <w:fldChar w:fldCharType="end"/>
            </w:r>
            <w:r w:rsidRPr="003C443E">
              <w:rPr>
                <w:rFonts w:ascii="Arial" w:hAnsi="Arial" w:cs="Arial"/>
                <w:sz w:val="16"/>
                <w:szCs w:val="16"/>
              </w:rPr>
              <w:t xml:space="preserve"> of </w:t>
            </w:r>
            <w:r w:rsidRPr="003C443E">
              <w:rPr>
                <w:rFonts w:ascii="Arial" w:hAnsi="Arial" w:cs="Arial"/>
                <w:b/>
                <w:bCs/>
                <w:sz w:val="16"/>
                <w:szCs w:val="16"/>
              </w:rPr>
              <w:fldChar w:fldCharType="begin"/>
            </w:r>
            <w:r w:rsidRPr="003C443E">
              <w:rPr>
                <w:rFonts w:ascii="Arial" w:hAnsi="Arial" w:cs="Arial"/>
                <w:b/>
                <w:bCs/>
                <w:sz w:val="16"/>
                <w:szCs w:val="16"/>
              </w:rPr>
              <w:instrText xml:space="preserve"> NUMPAGES  </w:instrText>
            </w:r>
            <w:r w:rsidRPr="003C443E">
              <w:rPr>
                <w:rFonts w:ascii="Arial" w:hAnsi="Arial" w:cs="Arial"/>
                <w:b/>
                <w:bCs/>
                <w:sz w:val="16"/>
                <w:szCs w:val="16"/>
              </w:rPr>
              <w:fldChar w:fldCharType="separate"/>
            </w:r>
            <w:r w:rsidR="000135FB">
              <w:rPr>
                <w:rFonts w:ascii="Arial" w:hAnsi="Arial" w:cs="Arial"/>
                <w:b/>
                <w:bCs/>
                <w:noProof/>
                <w:sz w:val="16"/>
                <w:szCs w:val="16"/>
              </w:rPr>
              <w:t>4</w:t>
            </w:r>
            <w:r w:rsidRPr="003C443E">
              <w:rPr>
                <w:rFonts w:ascii="Arial" w:hAnsi="Arial" w:cs="Arial"/>
                <w:b/>
                <w:bCs/>
                <w:sz w:val="16"/>
                <w:szCs w:val="16"/>
              </w:rPr>
              <w:fldChar w:fldCharType="end"/>
            </w:r>
          </w:p>
        </w:sdtContent>
      </w:sdt>
    </w:sdtContent>
  </w:sdt>
  <w:p w:rsidR="003C443E" w14:paraId="4DAF3A8A" w14:textId="77777777">
    <w:pPr>
      <w:pStyle w:val="Footer"/>
      <w:rPr>
        <w:rFonts w:ascii="Arial" w:hAnsi="Arial" w:cs="Arial"/>
        <w:sz w:val="16"/>
        <w:szCs w:val="16"/>
      </w:rPr>
    </w:pPr>
  </w:p>
  <w:p w:rsidR="00F23970" w:rsidRPr="003C443E" w14:paraId="5665A6EF" w14:textId="77777777">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rial" w:hAnsi="Arial" w:cs="Arial"/>
        <w:sz w:val="16"/>
        <w:szCs w:val="16"/>
      </w:rPr>
      <w:id w:val="871121431"/>
      <w:docPartObj>
        <w:docPartGallery w:val="Page Numbers (Bottom of Page)"/>
        <w:docPartUnique/>
      </w:docPartObj>
    </w:sdtPr>
    <w:sdtContent>
      <w:sdt>
        <w:sdtPr>
          <w:rPr>
            <w:rFonts w:ascii="Arial" w:hAnsi="Arial" w:cs="Arial"/>
            <w:sz w:val="16"/>
            <w:szCs w:val="16"/>
          </w:rPr>
          <w:id w:val="-1287188834"/>
          <w:docPartObj>
            <w:docPartGallery w:val="Page Numbers (Top of Page)"/>
            <w:docPartUnique/>
          </w:docPartObj>
        </w:sdtPr>
        <w:sdtContent>
          <w:p w:rsidR="00CA2759" w:rsidRPr="003C443E" w:rsidP="00CA2759" w14:paraId="71A3D576" w14:textId="1FDAE4C8">
            <w:pPr>
              <w:pStyle w:val="Footer"/>
              <w:tabs>
                <w:tab w:val="clear" w:pos="4680"/>
                <w:tab w:val="center" w:pos="5400"/>
                <w:tab w:val="clear" w:pos="9360"/>
                <w:tab w:val="right" w:pos="10710"/>
              </w:tabs>
              <w:rPr>
                <w:rFonts w:ascii="Arial" w:hAnsi="Arial" w:cs="Arial"/>
                <w:b/>
                <w:i/>
                <w:sz w:val="16"/>
                <w:szCs w:val="16"/>
              </w:rPr>
            </w:pPr>
            <w:r>
              <w:rPr>
                <w:rFonts w:ascii="Arial" w:hAnsi="Arial" w:cs="Arial"/>
                <w:b/>
                <w:i/>
                <w:sz w:val="16"/>
                <w:szCs w:val="16"/>
              </w:rPr>
              <w:tab/>
            </w:r>
            <w:r>
              <w:rPr>
                <w:rFonts w:ascii="Arial" w:hAnsi="Arial" w:cs="Arial"/>
                <w:b/>
                <w:i/>
                <w:sz w:val="16"/>
                <w:szCs w:val="16"/>
              </w:rPr>
              <w:tab/>
            </w:r>
            <w:r w:rsidRPr="003C443E">
              <w:rPr>
                <w:rFonts w:ascii="Arial" w:hAnsi="Arial" w:cs="Arial"/>
                <w:sz w:val="16"/>
                <w:szCs w:val="16"/>
              </w:rPr>
              <w:t xml:space="preserve">Page </w:t>
            </w:r>
            <w:r w:rsidRPr="003C443E">
              <w:rPr>
                <w:rFonts w:ascii="Arial" w:hAnsi="Arial" w:cs="Arial"/>
                <w:b/>
                <w:bCs/>
                <w:sz w:val="16"/>
                <w:szCs w:val="16"/>
              </w:rPr>
              <w:fldChar w:fldCharType="begin"/>
            </w:r>
            <w:r w:rsidRPr="003C443E">
              <w:rPr>
                <w:rFonts w:ascii="Arial" w:hAnsi="Arial" w:cs="Arial"/>
                <w:b/>
                <w:bCs/>
                <w:sz w:val="16"/>
                <w:szCs w:val="16"/>
              </w:rPr>
              <w:instrText xml:space="preserve"> PAGE </w:instrText>
            </w:r>
            <w:r w:rsidRPr="003C443E">
              <w:rPr>
                <w:rFonts w:ascii="Arial" w:hAnsi="Arial" w:cs="Arial"/>
                <w:b/>
                <w:bCs/>
                <w:sz w:val="16"/>
                <w:szCs w:val="16"/>
              </w:rPr>
              <w:fldChar w:fldCharType="separate"/>
            </w:r>
            <w:r w:rsidR="000135FB">
              <w:rPr>
                <w:rFonts w:ascii="Arial" w:hAnsi="Arial" w:cs="Arial"/>
                <w:b/>
                <w:bCs/>
                <w:noProof/>
                <w:sz w:val="16"/>
                <w:szCs w:val="16"/>
              </w:rPr>
              <w:t>3</w:t>
            </w:r>
            <w:r w:rsidRPr="003C443E">
              <w:rPr>
                <w:rFonts w:ascii="Arial" w:hAnsi="Arial" w:cs="Arial"/>
                <w:b/>
                <w:bCs/>
                <w:sz w:val="16"/>
                <w:szCs w:val="16"/>
              </w:rPr>
              <w:fldChar w:fldCharType="end"/>
            </w:r>
            <w:r w:rsidRPr="003C443E">
              <w:rPr>
                <w:rFonts w:ascii="Arial" w:hAnsi="Arial" w:cs="Arial"/>
                <w:sz w:val="16"/>
                <w:szCs w:val="16"/>
              </w:rPr>
              <w:t xml:space="preserve"> of </w:t>
            </w:r>
            <w:r w:rsidRPr="003C443E">
              <w:rPr>
                <w:rFonts w:ascii="Arial" w:hAnsi="Arial" w:cs="Arial"/>
                <w:b/>
                <w:bCs/>
                <w:sz w:val="16"/>
                <w:szCs w:val="16"/>
              </w:rPr>
              <w:fldChar w:fldCharType="begin"/>
            </w:r>
            <w:r w:rsidRPr="003C443E">
              <w:rPr>
                <w:rFonts w:ascii="Arial" w:hAnsi="Arial" w:cs="Arial"/>
                <w:b/>
                <w:bCs/>
                <w:sz w:val="16"/>
                <w:szCs w:val="16"/>
              </w:rPr>
              <w:instrText xml:space="preserve"> NUMPAGES  </w:instrText>
            </w:r>
            <w:r w:rsidRPr="003C443E">
              <w:rPr>
                <w:rFonts w:ascii="Arial" w:hAnsi="Arial" w:cs="Arial"/>
                <w:b/>
                <w:bCs/>
                <w:sz w:val="16"/>
                <w:szCs w:val="16"/>
              </w:rPr>
              <w:fldChar w:fldCharType="separate"/>
            </w:r>
            <w:r w:rsidR="000135FB">
              <w:rPr>
                <w:rFonts w:ascii="Arial" w:hAnsi="Arial" w:cs="Arial"/>
                <w:b/>
                <w:bCs/>
                <w:noProof/>
                <w:sz w:val="16"/>
                <w:szCs w:val="16"/>
              </w:rPr>
              <w:t>4</w:t>
            </w:r>
            <w:r w:rsidRPr="003C443E">
              <w:rPr>
                <w:rFonts w:ascii="Arial" w:hAnsi="Arial" w:cs="Arial"/>
                <w:b/>
                <w:bCs/>
                <w:sz w:val="16"/>
                <w:szCs w:val="16"/>
              </w:rPr>
              <w:fldChar w:fldCharType="end"/>
            </w:r>
          </w:p>
        </w:sdtContent>
      </w:sdt>
    </w:sdtContent>
  </w:sdt>
  <w:p w:rsidR="003C443E" w14:paraId="3540F88B" w14:textId="77777777">
    <w:pPr>
      <w:pStyle w:val="Footer"/>
      <w:rPr>
        <w:rFonts w:ascii="Arial" w:hAnsi="Arial" w:cs="Arial"/>
        <w:b/>
        <w:color w:val="FF0000"/>
        <w:sz w:val="16"/>
        <w:szCs w:val="16"/>
      </w:rPr>
    </w:pPr>
  </w:p>
  <w:p w:rsidR="00F23970" w:rsidRPr="003C443E" w14:paraId="188BBCE6" w14:textId="77777777">
    <w:pPr>
      <w:pStyle w:val="Footer"/>
      <w:rPr>
        <w:rFonts w:ascii="Arial" w:hAnsi="Arial" w:cs="Arial"/>
        <w:b/>
        <w:color w:val="FF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rial" w:hAnsi="Arial" w:cs="Arial"/>
        <w:sz w:val="16"/>
        <w:szCs w:val="16"/>
      </w:rPr>
      <w:id w:val="1199963212"/>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rsidR="007E5483" w:rsidRPr="007E5483" w14:paraId="23553138" w14:textId="01AEFA7E">
            <w:pPr>
              <w:pStyle w:val="Footer"/>
              <w:jc w:val="right"/>
              <w:rPr>
                <w:rFonts w:ascii="Arial" w:hAnsi="Arial" w:cs="Arial"/>
                <w:sz w:val="16"/>
                <w:szCs w:val="16"/>
              </w:rPr>
            </w:pPr>
            <w:r w:rsidRPr="007E5483">
              <w:rPr>
                <w:rFonts w:ascii="Arial" w:hAnsi="Arial" w:cs="Arial"/>
                <w:sz w:val="16"/>
                <w:szCs w:val="16"/>
              </w:rPr>
              <w:t xml:space="preserve">Page </w:t>
            </w:r>
            <w:r w:rsidRPr="007E5483">
              <w:rPr>
                <w:rFonts w:ascii="Arial" w:hAnsi="Arial" w:cs="Arial"/>
                <w:b/>
                <w:bCs/>
                <w:sz w:val="16"/>
                <w:szCs w:val="16"/>
              </w:rPr>
              <w:fldChar w:fldCharType="begin"/>
            </w:r>
            <w:r w:rsidRPr="007E5483">
              <w:rPr>
                <w:rFonts w:ascii="Arial" w:hAnsi="Arial" w:cs="Arial"/>
                <w:b/>
                <w:bCs/>
                <w:sz w:val="16"/>
                <w:szCs w:val="16"/>
              </w:rPr>
              <w:instrText xml:space="preserve"> PAGE </w:instrText>
            </w:r>
            <w:r w:rsidRPr="007E5483">
              <w:rPr>
                <w:rFonts w:ascii="Arial" w:hAnsi="Arial" w:cs="Arial"/>
                <w:b/>
                <w:bCs/>
                <w:sz w:val="16"/>
                <w:szCs w:val="16"/>
              </w:rPr>
              <w:fldChar w:fldCharType="separate"/>
            </w:r>
            <w:r w:rsidR="00B80EC0">
              <w:rPr>
                <w:rFonts w:ascii="Arial" w:hAnsi="Arial" w:cs="Arial"/>
                <w:b/>
                <w:bCs/>
                <w:noProof/>
                <w:sz w:val="16"/>
                <w:szCs w:val="16"/>
              </w:rPr>
              <w:t>1</w:t>
            </w:r>
            <w:r w:rsidRPr="007E5483">
              <w:rPr>
                <w:rFonts w:ascii="Arial" w:hAnsi="Arial" w:cs="Arial"/>
                <w:b/>
                <w:bCs/>
                <w:sz w:val="16"/>
                <w:szCs w:val="16"/>
              </w:rPr>
              <w:fldChar w:fldCharType="end"/>
            </w:r>
            <w:r w:rsidRPr="007E5483">
              <w:rPr>
                <w:rFonts w:ascii="Arial" w:hAnsi="Arial" w:cs="Arial"/>
                <w:sz w:val="16"/>
                <w:szCs w:val="16"/>
              </w:rPr>
              <w:t xml:space="preserve"> of </w:t>
            </w:r>
            <w:r w:rsidRPr="007E5483">
              <w:rPr>
                <w:rFonts w:ascii="Arial" w:hAnsi="Arial" w:cs="Arial"/>
                <w:b/>
                <w:bCs/>
                <w:sz w:val="16"/>
                <w:szCs w:val="16"/>
              </w:rPr>
              <w:fldChar w:fldCharType="begin"/>
            </w:r>
            <w:r w:rsidRPr="007E5483">
              <w:rPr>
                <w:rFonts w:ascii="Arial" w:hAnsi="Arial" w:cs="Arial"/>
                <w:b/>
                <w:bCs/>
                <w:sz w:val="16"/>
                <w:szCs w:val="16"/>
              </w:rPr>
              <w:instrText xml:space="preserve"> NUMPAGES  </w:instrText>
            </w:r>
            <w:r w:rsidRPr="007E5483">
              <w:rPr>
                <w:rFonts w:ascii="Arial" w:hAnsi="Arial" w:cs="Arial"/>
                <w:b/>
                <w:bCs/>
                <w:sz w:val="16"/>
                <w:szCs w:val="16"/>
              </w:rPr>
              <w:fldChar w:fldCharType="separate"/>
            </w:r>
            <w:r w:rsidR="00B80EC0">
              <w:rPr>
                <w:rFonts w:ascii="Arial" w:hAnsi="Arial" w:cs="Arial"/>
                <w:b/>
                <w:bCs/>
                <w:noProof/>
                <w:sz w:val="16"/>
                <w:szCs w:val="16"/>
              </w:rPr>
              <w:t>4</w:t>
            </w:r>
            <w:r w:rsidRPr="007E5483">
              <w:rPr>
                <w:rFonts w:ascii="Arial" w:hAnsi="Arial" w:cs="Arial"/>
                <w:b/>
                <w:bCs/>
                <w:sz w:val="16"/>
                <w:szCs w:val="16"/>
              </w:rPr>
              <w:fldChar w:fldCharType="end"/>
            </w:r>
          </w:p>
        </w:sdtContent>
      </w:sdt>
    </w:sdtContent>
  </w:sdt>
  <w:p w:rsidR="007E5483" w14:paraId="164DF395" w14:textId="77777777">
    <w:pPr>
      <w:pStyle w:val="Footer"/>
      <w:rPr>
        <w:rFonts w:ascii="Arial" w:hAnsi="Arial" w:cs="Arial"/>
        <w:sz w:val="16"/>
        <w:szCs w:val="16"/>
      </w:rPr>
    </w:pPr>
  </w:p>
  <w:p w:rsidR="00F23970" w:rsidRPr="007E5483" w14:paraId="4786647C" w14:textId="77777777">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84492" w14:paraId="683B681D" w14:textId="77777777">
      <w:r>
        <w:rPr>
          <w:sz w:val="24"/>
        </w:rPr>
        <w:separator/>
      </w:r>
    </w:p>
  </w:footnote>
  <w:footnote w:type="continuationSeparator" w:id="1">
    <w:p w:rsidR="00F84492" w14:paraId="4A3E2F0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4CA0" w:rsidRPr="0085317A" w:rsidP="00CA4CA0" w14:paraId="545ABA81" w14:textId="38C62554">
    <w:pPr>
      <w:pStyle w:val="Header"/>
      <w:tabs>
        <w:tab w:val="clear" w:pos="4680"/>
        <w:tab w:val="center" w:pos="5400"/>
        <w:tab w:val="clear" w:pos="9360"/>
        <w:tab w:val="right" w:pos="10800"/>
      </w:tabs>
      <w:rPr>
        <w:rFonts w:ascii="Times New Roman" w:hAnsi="Times New Roman"/>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width:543.85pt;height:217.5pt;margin-top:0;margin-left:0;mso-position-horizontal:center;mso-position-horizontal-relative:margin;mso-position-vertical:center;mso-position-vertical-relative:margin;position:absolute;rotation:315;z-index:-251655168" o:allowincell="f" fillcolor="silver" stroked="f">
          <v:fill opacity="0.5"/>
          <v:textpath style="font-family:Arial;font-size:1pt" string="DRAFT"/>
          <w10:wrap anchorx="margin" anchory="margin"/>
        </v:shape>
      </w:pict>
    </w:r>
    <w:r>
      <w:rPr>
        <w:rFonts w:ascii="Times New Roman" w:hAnsi="Times New Roman"/>
        <w:sz w:val="16"/>
        <w:szCs w:val="16"/>
      </w:rPr>
      <w:t>FW</w:t>
    </w:r>
    <w:r w:rsidRPr="0085317A">
      <w:rPr>
        <w:rFonts w:ascii="Times New Roman" w:hAnsi="Times New Roman"/>
        <w:sz w:val="16"/>
        <w:szCs w:val="16"/>
      </w:rPr>
      <w:t xml:space="preserve">S Form </w:t>
    </w:r>
    <w:r>
      <w:rPr>
        <w:rFonts w:ascii="Times New Roman" w:hAnsi="Times New Roman"/>
        <w:sz w:val="16"/>
        <w:szCs w:val="16"/>
      </w:rPr>
      <w:t>3-2555</w:t>
    </w:r>
    <w:r w:rsidRPr="0085317A">
      <w:rPr>
        <w:rFonts w:ascii="Times New Roman" w:hAnsi="Times New Roman"/>
        <w:sz w:val="16"/>
        <w:szCs w:val="16"/>
      </w:rPr>
      <w:t xml:space="preserve"> (Rev. </w:t>
    </w:r>
    <w:r>
      <w:rPr>
        <w:rFonts w:ascii="Times New Roman" w:hAnsi="Times New Roman"/>
        <w:sz w:val="16"/>
        <w:szCs w:val="16"/>
      </w:rPr>
      <w:t>06</w:t>
    </w:r>
    <w:r w:rsidRPr="0085317A">
      <w:rPr>
        <w:rFonts w:ascii="Times New Roman" w:hAnsi="Times New Roman"/>
        <w:sz w:val="16"/>
        <w:szCs w:val="16"/>
      </w:rPr>
      <w:t>/20</w:t>
    </w:r>
    <w:r w:rsidR="00C10019">
      <w:rPr>
        <w:rFonts w:ascii="Times New Roman" w:hAnsi="Times New Roman"/>
        <w:sz w:val="16"/>
        <w:szCs w:val="16"/>
      </w:rPr>
      <w:t>22</w:t>
    </w:r>
    <w:r w:rsidRPr="0085317A">
      <w:rPr>
        <w:rFonts w:ascii="Times New Roman" w:hAnsi="Times New Roman"/>
        <w:sz w:val="16"/>
        <w:szCs w:val="16"/>
      </w:rPr>
      <w:t>)</w:t>
    </w:r>
    <w:r>
      <w:rPr>
        <w:rFonts w:ascii="Times New Roman" w:hAnsi="Times New Roman"/>
        <w:sz w:val="16"/>
        <w:szCs w:val="16"/>
      </w:rPr>
      <w:tab/>
    </w:r>
    <w:r>
      <w:rPr>
        <w:rFonts w:ascii="Times New Roman" w:hAnsi="Times New Roman"/>
        <w:sz w:val="16"/>
        <w:szCs w:val="16"/>
      </w:rPr>
      <w:tab/>
      <w:t>OMB Control No. 1018-####</w:t>
    </w:r>
  </w:p>
  <w:p w:rsidR="00D74D51" w:rsidRPr="00D74D51" w:rsidP="00D74D51" w14:paraId="7D9EAD05" w14:textId="77777777">
    <w:pPr>
      <w:pStyle w:val="Header"/>
      <w:tabs>
        <w:tab w:val="clear" w:pos="4680"/>
        <w:tab w:val="center" w:pos="5400"/>
        <w:tab w:val="clear" w:pos="9360"/>
        <w:tab w:val="right" w:pos="10800"/>
      </w:tabs>
      <w:rPr>
        <w:rFonts w:ascii="Times New Roman" w:hAnsi="Times New Roman"/>
        <w:sz w:val="16"/>
        <w:szCs w:val="16"/>
      </w:rPr>
    </w:pPr>
    <w:r w:rsidRPr="00D74D51">
      <w:rPr>
        <w:rFonts w:ascii="Times New Roman" w:hAnsi="Times New Roman"/>
        <w:sz w:val="16"/>
        <w:szCs w:val="16"/>
      </w:rPr>
      <w:t>U.S. Department of the Interior</w:t>
    </w:r>
    <w:r w:rsidRPr="00D74D51">
      <w:rPr>
        <w:rFonts w:ascii="Times New Roman" w:hAnsi="Times New Roman"/>
        <w:sz w:val="16"/>
        <w:szCs w:val="16"/>
      </w:rPr>
      <w:tab/>
    </w:r>
    <w:r w:rsidRPr="00D74D51">
      <w:rPr>
        <w:rFonts w:ascii="Times New Roman" w:hAnsi="Times New Roman"/>
        <w:sz w:val="16"/>
        <w:szCs w:val="16"/>
      </w:rPr>
      <w:tab/>
      <w:t>Expires ##/##/####</w:t>
    </w:r>
  </w:p>
  <w:p w:rsidR="003C443E" w:rsidRPr="00D74D51" w:rsidP="00D74D51" w14:paraId="54EA3E36" w14:textId="4B6097BF">
    <w:pPr>
      <w:pStyle w:val="Header"/>
      <w:rPr>
        <w:sz w:val="16"/>
        <w:szCs w:val="16"/>
      </w:rPr>
    </w:pPr>
  </w:p>
  <w:p w:rsidR="00D74D51" w:rsidRPr="00D74D51" w:rsidP="00D74D51" w14:paraId="53AA48D6" w14:textId="77777777">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4CA0" w:rsidRPr="0085317A" w:rsidP="00CA4CA0" w14:paraId="386014E4" w14:textId="3423E60D">
    <w:pPr>
      <w:pStyle w:val="Header"/>
      <w:tabs>
        <w:tab w:val="clear" w:pos="4680"/>
        <w:tab w:val="center" w:pos="5400"/>
        <w:tab w:val="clear" w:pos="9360"/>
        <w:tab w:val="right" w:pos="10800"/>
      </w:tabs>
      <w:rPr>
        <w:rFonts w:ascii="Times New Roman" w:hAnsi="Times New Roman"/>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width:543.85pt;height:217.5pt;margin-top:0;margin-left:0;mso-position-horizontal:center;mso-position-horizontal-relative:margin;mso-position-vertical:center;mso-position-vertical-relative:margin;position:absolute;rotation:315;z-index:-251654144" o:allowincell="f" fillcolor="silver" stroked="f">
          <v:fill opacity="0.5"/>
          <v:textpath style="font-family:Arial;font-size:1pt" string="DRAFT"/>
          <w10:wrap anchorx="margin" anchory="margin"/>
        </v:shape>
      </w:pict>
    </w:r>
    <w:r>
      <w:rPr>
        <w:rFonts w:ascii="Times New Roman" w:hAnsi="Times New Roman"/>
        <w:sz w:val="16"/>
        <w:szCs w:val="16"/>
      </w:rPr>
      <w:t>FW</w:t>
    </w:r>
    <w:r w:rsidRPr="0085317A">
      <w:rPr>
        <w:rFonts w:ascii="Times New Roman" w:hAnsi="Times New Roman"/>
        <w:sz w:val="16"/>
        <w:szCs w:val="16"/>
      </w:rPr>
      <w:t xml:space="preserve">S Form </w:t>
    </w:r>
    <w:r>
      <w:rPr>
        <w:rFonts w:ascii="Times New Roman" w:hAnsi="Times New Roman"/>
        <w:sz w:val="16"/>
        <w:szCs w:val="16"/>
      </w:rPr>
      <w:t>3-2555</w:t>
    </w:r>
    <w:r w:rsidRPr="0085317A">
      <w:rPr>
        <w:rFonts w:ascii="Times New Roman" w:hAnsi="Times New Roman"/>
        <w:sz w:val="16"/>
        <w:szCs w:val="16"/>
      </w:rPr>
      <w:t xml:space="preserve"> (Rev. </w:t>
    </w:r>
    <w:r>
      <w:rPr>
        <w:rFonts w:ascii="Times New Roman" w:hAnsi="Times New Roman"/>
        <w:sz w:val="16"/>
        <w:szCs w:val="16"/>
      </w:rPr>
      <w:t>06</w:t>
    </w:r>
    <w:r w:rsidRPr="0085317A">
      <w:rPr>
        <w:rFonts w:ascii="Times New Roman" w:hAnsi="Times New Roman"/>
        <w:sz w:val="16"/>
        <w:szCs w:val="16"/>
      </w:rPr>
      <w:t>/20</w:t>
    </w:r>
    <w:r w:rsidR="00C10019">
      <w:rPr>
        <w:rFonts w:ascii="Times New Roman" w:hAnsi="Times New Roman"/>
        <w:sz w:val="16"/>
        <w:szCs w:val="16"/>
      </w:rPr>
      <w:t>22</w:t>
    </w:r>
    <w:r w:rsidRPr="0085317A">
      <w:rPr>
        <w:rFonts w:ascii="Times New Roman" w:hAnsi="Times New Roman"/>
        <w:sz w:val="16"/>
        <w:szCs w:val="16"/>
      </w:rPr>
      <w:t>)</w:t>
    </w:r>
    <w:r>
      <w:rPr>
        <w:rFonts w:ascii="Times New Roman" w:hAnsi="Times New Roman"/>
        <w:sz w:val="16"/>
        <w:szCs w:val="16"/>
      </w:rPr>
      <w:tab/>
    </w:r>
    <w:r>
      <w:rPr>
        <w:rFonts w:ascii="Times New Roman" w:hAnsi="Times New Roman"/>
        <w:sz w:val="16"/>
        <w:szCs w:val="16"/>
      </w:rPr>
      <w:tab/>
      <w:t>OMB Control No. 1018-####</w:t>
    </w:r>
  </w:p>
  <w:p w:rsidR="00E855B7" w:rsidRPr="00E855B7" w:rsidP="00E855B7" w14:paraId="5F858029" w14:textId="77777777">
    <w:pPr>
      <w:pStyle w:val="Header"/>
      <w:tabs>
        <w:tab w:val="clear" w:pos="4680"/>
        <w:tab w:val="center" w:pos="5400"/>
        <w:tab w:val="clear" w:pos="9360"/>
        <w:tab w:val="right" w:pos="10800"/>
      </w:tabs>
      <w:rPr>
        <w:rFonts w:ascii="Times New Roman" w:hAnsi="Times New Roman"/>
        <w:sz w:val="16"/>
        <w:szCs w:val="16"/>
      </w:rPr>
    </w:pPr>
    <w:r w:rsidRPr="00E855B7">
      <w:rPr>
        <w:rFonts w:ascii="Times New Roman" w:hAnsi="Times New Roman"/>
        <w:sz w:val="16"/>
        <w:szCs w:val="16"/>
      </w:rPr>
      <w:t>U.S. Department of the Interior</w:t>
    </w:r>
    <w:r w:rsidRPr="00E855B7">
      <w:rPr>
        <w:rFonts w:ascii="Times New Roman" w:hAnsi="Times New Roman"/>
        <w:sz w:val="16"/>
        <w:szCs w:val="16"/>
      </w:rPr>
      <w:tab/>
    </w:r>
    <w:r w:rsidRPr="00E855B7">
      <w:rPr>
        <w:rFonts w:ascii="Times New Roman" w:hAnsi="Times New Roman"/>
        <w:sz w:val="16"/>
        <w:szCs w:val="16"/>
      </w:rPr>
      <w:tab/>
      <w:t>Expires ##/##/####</w:t>
    </w:r>
  </w:p>
  <w:p w:rsidR="00E855B7" w:rsidRPr="00E855B7" w:rsidP="00E855B7" w14:paraId="1F9284CE" w14:textId="77777777">
    <w:pPr>
      <w:pStyle w:val="Header"/>
      <w:rPr>
        <w:sz w:val="16"/>
        <w:szCs w:val="16"/>
      </w:rPr>
    </w:pPr>
  </w:p>
  <w:p w:rsidR="00F23970" w:rsidRPr="00E855B7" w:rsidP="00E855B7" w14:paraId="4A054572" w14:textId="77777777">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443E" w:rsidRPr="0085317A" w:rsidP="003C443E" w14:paraId="2E82A62D" w14:textId="5E287237">
    <w:pPr>
      <w:pStyle w:val="Header"/>
      <w:tabs>
        <w:tab w:val="clear" w:pos="4680"/>
        <w:tab w:val="center" w:pos="5400"/>
        <w:tab w:val="clear" w:pos="9360"/>
        <w:tab w:val="right" w:pos="10800"/>
      </w:tabs>
      <w:rPr>
        <w:rFonts w:ascii="Times New Roman" w:hAnsi="Times New Roman"/>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263593" o:spid="_x0000_s2051" type="#_x0000_t136" style="width:543.85pt;height:217.5pt;margin-top:0;margin-left:0;mso-position-horizontal:center;mso-position-horizontal-relative:margin;mso-position-vertical:center;mso-position-vertical-relative:margin;position:absolute;rotation:315;z-index:-251657216" o:allowincell="f" fillcolor="silver" stroked="f">
          <v:fill opacity="0.5"/>
          <v:textpath style="font-family:Arial;font-size:1pt" string="DRAFT"/>
          <w10:wrap anchorx="margin" anchory="margin"/>
        </v:shape>
      </w:pict>
    </w:r>
    <w:r w:rsidR="00242E6F">
      <w:rPr>
        <w:rFonts w:ascii="Times New Roman" w:hAnsi="Times New Roman"/>
        <w:sz w:val="16"/>
        <w:szCs w:val="16"/>
      </w:rPr>
      <w:t>FW</w:t>
    </w:r>
    <w:r w:rsidRPr="0085317A">
      <w:rPr>
        <w:rFonts w:ascii="Times New Roman" w:hAnsi="Times New Roman"/>
        <w:sz w:val="16"/>
        <w:szCs w:val="16"/>
      </w:rPr>
      <w:t xml:space="preserve">S Form </w:t>
    </w:r>
    <w:r w:rsidR="00242E6F">
      <w:rPr>
        <w:rFonts w:ascii="Times New Roman" w:hAnsi="Times New Roman"/>
        <w:sz w:val="16"/>
        <w:szCs w:val="16"/>
      </w:rPr>
      <w:t>3-</w:t>
    </w:r>
    <w:r w:rsidR="00CA4CA0">
      <w:rPr>
        <w:rFonts w:ascii="Times New Roman" w:hAnsi="Times New Roman"/>
        <w:sz w:val="16"/>
        <w:szCs w:val="16"/>
      </w:rPr>
      <w:t>2555</w:t>
    </w:r>
    <w:r w:rsidRPr="0085317A">
      <w:rPr>
        <w:rFonts w:ascii="Times New Roman" w:hAnsi="Times New Roman"/>
        <w:sz w:val="16"/>
        <w:szCs w:val="16"/>
      </w:rPr>
      <w:t xml:space="preserve"> (Rev. </w:t>
    </w:r>
    <w:r w:rsidR="00CA4CA0">
      <w:rPr>
        <w:rFonts w:ascii="Times New Roman" w:hAnsi="Times New Roman"/>
        <w:sz w:val="16"/>
        <w:szCs w:val="16"/>
      </w:rPr>
      <w:t>06</w:t>
    </w:r>
    <w:r w:rsidRPr="0085317A">
      <w:rPr>
        <w:rFonts w:ascii="Times New Roman" w:hAnsi="Times New Roman"/>
        <w:sz w:val="16"/>
        <w:szCs w:val="16"/>
      </w:rPr>
      <w:t>/20</w:t>
    </w:r>
    <w:r w:rsidR="00C10019">
      <w:rPr>
        <w:rFonts w:ascii="Times New Roman" w:hAnsi="Times New Roman"/>
        <w:sz w:val="16"/>
        <w:szCs w:val="16"/>
      </w:rPr>
      <w:t>22</w:t>
    </w:r>
    <w:r w:rsidRPr="0085317A">
      <w:rPr>
        <w:rFonts w:ascii="Times New Roman" w:hAnsi="Times New Roman"/>
        <w:sz w:val="16"/>
        <w:szCs w:val="16"/>
      </w:rPr>
      <w:t>)</w:t>
    </w:r>
    <w:r w:rsidR="00242E6F">
      <w:rPr>
        <w:rFonts w:ascii="Times New Roman" w:hAnsi="Times New Roman"/>
        <w:sz w:val="16"/>
        <w:szCs w:val="16"/>
      </w:rPr>
      <w:tab/>
    </w:r>
    <w:r w:rsidR="00242E6F">
      <w:rPr>
        <w:rFonts w:ascii="Times New Roman" w:hAnsi="Times New Roman"/>
        <w:sz w:val="16"/>
        <w:szCs w:val="16"/>
      </w:rPr>
      <w:tab/>
    </w:r>
    <w:r w:rsidR="005C1A74">
      <w:rPr>
        <w:rFonts w:ascii="Times New Roman" w:hAnsi="Times New Roman"/>
        <w:sz w:val="16"/>
        <w:szCs w:val="16"/>
      </w:rPr>
      <w:t>OMB Control No. 1018-####</w:t>
    </w:r>
  </w:p>
  <w:p w:rsidR="003C443E" w:rsidP="003C443E" w14:paraId="652DD1BB" w14:textId="3E756AF9">
    <w:pPr>
      <w:pStyle w:val="Header"/>
      <w:tabs>
        <w:tab w:val="clear" w:pos="4680"/>
        <w:tab w:val="center" w:pos="5400"/>
        <w:tab w:val="clear" w:pos="9360"/>
        <w:tab w:val="right" w:pos="10800"/>
      </w:tabs>
      <w:rPr>
        <w:rFonts w:ascii="Times New Roman" w:hAnsi="Times New Roman"/>
        <w:sz w:val="16"/>
        <w:szCs w:val="16"/>
      </w:rPr>
    </w:pPr>
    <w:r>
      <w:rPr>
        <w:rFonts w:ascii="Times New Roman" w:hAnsi="Times New Roman"/>
        <w:sz w:val="16"/>
        <w:szCs w:val="16"/>
      </w:rPr>
      <w:t xml:space="preserve">U.S. </w:t>
    </w:r>
    <w:r w:rsidR="00C92D1D">
      <w:rPr>
        <w:rFonts w:ascii="Times New Roman" w:hAnsi="Times New Roman"/>
        <w:sz w:val="16"/>
        <w:szCs w:val="16"/>
      </w:rPr>
      <w:t>Department of the Interior</w:t>
    </w:r>
    <w:r>
      <w:rPr>
        <w:rFonts w:ascii="Times New Roman" w:hAnsi="Times New Roman"/>
        <w:sz w:val="16"/>
        <w:szCs w:val="16"/>
      </w:rPr>
      <w:tab/>
    </w:r>
    <w:r>
      <w:rPr>
        <w:rFonts w:ascii="Times New Roman" w:hAnsi="Times New Roman"/>
        <w:sz w:val="16"/>
        <w:szCs w:val="16"/>
      </w:rPr>
      <w:tab/>
    </w:r>
    <w:r w:rsidR="005C1A74">
      <w:rPr>
        <w:rFonts w:ascii="Times New Roman" w:hAnsi="Times New Roman"/>
        <w:sz w:val="16"/>
        <w:szCs w:val="16"/>
      </w:rPr>
      <w:t>Expires ##/##/####</w:t>
    </w:r>
  </w:p>
  <w:p w:rsidR="00CA4CA0" w:rsidP="003C443E" w14:paraId="14E6CFB5" w14:textId="15F1C674">
    <w:pPr>
      <w:pStyle w:val="Header"/>
      <w:tabs>
        <w:tab w:val="clear" w:pos="4680"/>
        <w:tab w:val="center" w:pos="5400"/>
        <w:tab w:val="clear" w:pos="9360"/>
        <w:tab w:val="right" w:pos="10800"/>
      </w:tabs>
      <w:rPr>
        <w:rFonts w:ascii="Arial" w:hAnsi="Arial" w:cs="Arial"/>
        <w:b/>
      </w:rPr>
    </w:pPr>
    <w:r>
      <w:rPr>
        <w:rFonts w:ascii="Arial" w:hAnsi="Arial" w:cs="Arial"/>
        <w:noProof/>
        <w:sz w:val="18"/>
        <w:szCs w:val="18"/>
      </w:rPr>
      <w:drawing>
        <wp:anchor distT="0" distB="0" distL="114300" distR="114300" simplePos="0" relativeHeight="251660288" behindDoc="1" locked="0" layoutInCell="1" allowOverlap="1">
          <wp:simplePos x="0" y="0"/>
          <wp:positionH relativeFrom="margin">
            <wp:posOffset>6297295</wp:posOffset>
          </wp:positionH>
          <wp:positionV relativeFrom="paragraph">
            <wp:posOffset>31750</wp:posOffset>
          </wp:positionV>
          <wp:extent cx="530225" cy="633730"/>
          <wp:effectExtent l="0" t="0" r="3175" b="0"/>
          <wp:wrapNone/>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30225" cy="63373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18"/>
        <w:szCs w:val="18"/>
      </w:rPr>
      <w:drawing>
        <wp:anchor distT="0" distB="0" distL="114300" distR="114300" simplePos="0" relativeHeight="251658240" behindDoc="1" locked="0" layoutInCell="1" allowOverlap="1">
          <wp:simplePos x="0" y="0"/>
          <wp:positionH relativeFrom="column">
            <wp:posOffset>0</wp:posOffset>
          </wp:positionH>
          <wp:positionV relativeFrom="paragraph">
            <wp:posOffset>35560</wp:posOffset>
          </wp:positionV>
          <wp:extent cx="685800" cy="685800"/>
          <wp:effectExtent l="0" t="0" r="0" b="0"/>
          <wp:wrapNone/>
          <wp:docPr id="3" name="Pictur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7E5483" w:rsidP="003C443E" w14:paraId="3E88CC69" w14:textId="1FD8F571">
    <w:pPr>
      <w:pStyle w:val="Header"/>
      <w:tabs>
        <w:tab w:val="clear" w:pos="4680"/>
        <w:tab w:val="center" w:pos="5400"/>
        <w:tab w:val="clear" w:pos="9360"/>
        <w:tab w:val="right" w:pos="10800"/>
      </w:tabs>
      <w:rPr>
        <w:rFonts w:ascii="Arial" w:hAnsi="Arial" w:cs="Arial"/>
        <w:b/>
      </w:rPr>
    </w:pPr>
    <w:r w:rsidRPr="00BE11ED">
      <w:rPr>
        <w:rFonts w:ascii="Arial" w:hAnsi="Arial" w:cs="Arial"/>
        <w:b/>
      </w:rPr>
      <w:tab/>
    </w:r>
    <w:r w:rsidR="00EE5DFD">
      <w:rPr>
        <w:rFonts w:ascii="Arial" w:hAnsi="Arial" w:cs="Arial"/>
        <w:b/>
      </w:rPr>
      <w:t xml:space="preserve">BISON DONATIONS </w:t>
    </w:r>
    <w:r w:rsidR="003C420E">
      <w:rPr>
        <w:rFonts w:ascii="Arial" w:hAnsi="Arial" w:cs="Arial"/>
        <w:b/>
      </w:rPr>
      <w:t>REQUEST FORM</w:t>
    </w:r>
  </w:p>
  <w:p w:rsidR="00F275E0" w:rsidRPr="00F275E0" w:rsidP="003C443E" w14:paraId="2116B32F" w14:textId="77777777">
    <w:pPr>
      <w:pStyle w:val="Header"/>
      <w:tabs>
        <w:tab w:val="clear" w:pos="4680"/>
        <w:tab w:val="center" w:pos="5400"/>
        <w:tab w:val="clear" w:pos="9360"/>
        <w:tab w:val="right" w:pos="10800"/>
      </w:tabs>
      <w:rPr>
        <w:rFonts w:ascii="Arial" w:hAnsi="Arial" w:cs="Arial"/>
        <w:b/>
      </w:rPr>
    </w:pPr>
  </w:p>
  <w:p w:rsidR="00DD52BB" w:rsidP="003C443E" w14:paraId="192CF8BD" w14:textId="029C4D06">
    <w:pPr>
      <w:pStyle w:val="Header"/>
      <w:tabs>
        <w:tab w:val="clear" w:pos="4680"/>
        <w:tab w:val="center" w:pos="5400"/>
        <w:tab w:val="clear" w:pos="9360"/>
        <w:tab w:val="right" w:pos="10800"/>
      </w:tabs>
      <w:rPr>
        <w:rFonts w:ascii="Arial" w:hAnsi="Arial" w:cs="Arial"/>
        <w:b/>
        <w:sz w:val="18"/>
        <w:szCs w:val="18"/>
      </w:rPr>
    </w:pPr>
    <w:r w:rsidRPr="00F275E0">
      <w:rPr>
        <w:rFonts w:ascii="Arial" w:hAnsi="Arial" w:cs="Arial"/>
        <w:b/>
        <w:sz w:val="18"/>
        <w:szCs w:val="18"/>
      </w:rPr>
      <w:tab/>
    </w:r>
    <w:r>
      <w:rPr>
        <w:rFonts w:ascii="Arial" w:hAnsi="Arial" w:cs="Arial"/>
        <w:b/>
        <w:sz w:val="18"/>
        <w:szCs w:val="18"/>
      </w:rPr>
      <w:t>U.S. Fish and Wildlife Service</w:t>
    </w:r>
  </w:p>
  <w:p w:rsidR="002D172B" w:rsidP="00DD52BB" w14:paraId="140663B3" w14:textId="23680FC5">
    <w:pPr>
      <w:pStyle w:val="Header"/>
      <w:tabs>
        <w:tab w:val="clear" w:pos="4680"/>
        <w:tab w:val="center" w:pos="5400"/>
        <w:tab w:val="clear" w:pos="9360"/>
        <w:tab w:val="right" w:pos="10800"/>
      </w:tabs>
      <w:rPr>
        <w:color w:val="C00000"/>
        <w:sz w:val="18"/>
        <w:szCs w:val="18"/>
      </w:rPr>
    </w:pPr>
    <w:r>
      <w:rPr>
        <w:rFonts w:ascii="Arial" w:hAnsi="Arial" w:cs="Arial"/>
        <w:b/>
        <w:sz w:val="18"/>
        <w:szCs w:val="18"/>
      </w:rPr>
      <w:tab/>
    </w:r>
    <w:r w:rsidRPr="00F275E0" w:rsidR="003C443E">
      <w:rPr>
        <w:rFonts w:ascii="Arial" w:hAnsi="Arial" w:cs="Arial"/>
        <w:sz w:val="18"/>
        <w:szCs w:val="18"/>
      </w:rPr>
      <w:tab/>
    </w:r>
  </w:p>
  <w:p w:rsidR="006B1A31" w14:paraId="48051687" w14:textId="6A31B33C">
    <w:pPr>
      <w:pStyle w:val="Header"/>
      <w:rPr>
        <w:color w:val="C00000"/>
        <w:sz w:val="18"/>
        <w:szCs w:val="18"/>
      </w:rPr>
    </w:pPr>
  </w:p>
  <w:p w:rsidR="00C74EBA" w:rsidRPr="002D172B" w14:paraId="0FB5E742" w14:textId="77777777">
    <w:pPr>
      <w:pStyle w:val="Header"/>
      <w:rPr>
        <w:color w:val="C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062FDA"/>
    <w:multiLevelType w:val="hybridMultilevel"/>
    <w:tmpl w:val="0AFA82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39313DF"/>
    <w:multiLevelType w:val="hybridMultilevel"/>
    <w:tmpl w:val="1124E53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135FB"/>
    <w:rsid w:val="0002016B"/>
    <w:rsid w:val="00023422"/>
    <w:rsid w:val="00036111"/>
    <w:rsid w:val="00042016"/>
    <w:rsid w:val="0005708C"/>
    <w:rsid w:val="00062F22"/>
    <w:rsid w:val="00064B48"/>
    <w:rsid w:val="00065B4F"/>
    <w:rsid w:val="00087E1E"/>
    <w:rsid w:val="00092C37"/>
    <w:rsid w:val="00097457"/>
    <w:rsid w:val="000B1864"/>
    <w:rsid w:val="000B5743"/>
    <w:rsid w:val="000D296D"/>
    <w:rsid w:val="000E4242"/>
    <w:rsid w:val="000E4977"/>
    <w:rsid w:val="000F357C"/>
    <w:rsid w:val="0010212A"/>
    <w:rsid w:val="001118E2"/>
    <w:rsid w:val="00122404"/>
    <w:rsid w:val="00123E88"/>
    <w:rsid w:val="00131626"/>
    <w:rsid w:val="0013468C"/>
    <w:rsid w:val="00141234"/>
    <w:rsid w:val="001466A5"/>
    <w:rsid w:val="0014745C"/>
    <w:rsid w:val="00165F15"/>
    <w:rsid w:val="00167CBA"/>
    <w:rsid w:val="00172631"/>
    <w:rsid w:val="00176244"/>
    <w:rsid w:val="00177D8B"/>
    <w:rsid w:val="00183D08"/>
    <w:rsid w:val="00184DE8"/>
    <w:rsid w:val="00186F1C"/>
    <w:rsid w:val="00196AC0"/>
    <w:rsid w:val="001B0182"/>
    <w:rsid w:val="001B1D34"/>
    <w:rsid w:val="001C1C58"/>
    <w:rsid w:val="001C51B0"/>
    <w:rsid w:val="001C716E"/>
    <w:rsid w:val="001D1589"/>
    <w:rsid w:val="001D4E18"/>
    <w:rsid w:val="001E3167"/>
    <w:rsid w:val="001E578D"/>
    <w:rsid w:val="001E5AE4"/>
    <w:rsid w:val="001E7A08"/>
    <w:rsid w:val="001F020E"/>
    <w:rsid w:val="001F299B"/>
    <w:rsid w:val="00204F07"/>
    <w:rsid w:val="00221540"/>
    <w:rsid w:val="00226324"/>
    <w:rsid w:val="00240275"/>
    <w:rsid w:val="00241779"/>
    <w:rsid w:val="00242E6F"/>
    <w:rsid w:val="0025510A"/>
    <w:rsid w:val="00262458"/>
    <w:rsid w:val="00271556"/>
    <w:rsid w:val="002865BF"/>
    <w:rsid w:val="00292C49"/>
    <w:rsid w:val="002937EA"/>
    <w:rsid w:val="002B1C7A"/>
    <w:rsid w:val="002D00B1"/>
    <w:rsid w:val="002D172B"/>
    <w:rsid w:val="002D26F5"/>
    <w:rsid w:val="002E5C47"/>
    <w:rsid w:val="002F46E7"/>
    <w:rsid w:val="00311E07"/>
    <w:rsid w:val="003140F2"/>
    <w:rsid w:val="00334FBD"/>
    <w:rsid w:val="0036115D"/>
    <w:rsid w:val="00374679"/>
    <w:rsid w:val="003805DB"/>
    <w:rsid w:val="00381B16"/>
    <w:rsid w:val="00385E33"/>
    <w:rsid w:val="00387544"/>
    <w:rsid w:val="003878A1"/>
    <w:rsid w:val="0039497D"/>
    <w:rsid w:val="003949C6"/>
    <w:rsid w:val="003A5579"/>
    <w:rsid w:val="003B43A1"/>
    <w:rsid w:val="003C420E"/>
    <w:rsid w:val="003C443E"/>
    <w:rsid w:val="003E4A0F"/>
    <w:rsid w:val="003E5CD5"/>
    <w:rsid w:val="003F2B6D"/>
    <w:rsid w:val="0040245E"/>
    <w:rsid w:val="00405EFD"/>
    <w:rsid w:val="0044076A"/>
    <w:rsid w:val="00443BE0"/>
    <w:rsid w:val="00444B6B"/>
    <w:rsid w:val="004473D4"/>
    <w:rsid w:val="004661CC"/>
    <w:rsid w:val="00470901"/>
    <w:rsid w:val="00475B91"/>
    <w:rsid w:val="00477565"/>
    <w:rsid w:val="004822C9"/>
    <w:rsid w:val="00495B1D"/>
    <w:rsid w:val="00497533"/>
    <w:rsid w:val="004A001B"/>
    <w:rsid w:val="004B3D66"/>
    <w:rsid w:val="004C20A7"/>
    <w:rsid w:val="004C7B13"/>
    <w:rsid w:val="004D07CC"/>
    <w:rsid w:val="004D1554"/>
    <w:rsid w:val="004D5BBE"/>
    <w:rsid w:val="00502B58"/>
    <w:rsid w:val="00506C58"/>
    <w:rsid w:val="00513C98"/>
    <w:rsid w:val="00527F9E"/>
    <w:rsid w:val="00541F6E"/>
    <w:rsid w:val="00550DFF"/>
    <w:rsid w:val="005654DD"/>
    <w:rsid w:val="0057076B"/>
    <w:rsid w:val="00572E57"/>
    <w:rsid w:val="00577DF8"/>
    <w:rsid w:val="00581947"/>
    <w:rsid w:val="005A3978"/>
    <w:rsid w:val="005A478C"/>
    <w:rsid w:val="005C1A74"/>
    <w:rsid w:val="005C4986"/>
    <w:rsid w:val="005C59DF"/>
    <w:rsid w:val="005D1D50"/>
    <w:rsid w:val="005D59F4"/>
    <w:rsid w:val="005E4E0F"/>
    <w:rsid w:val="005E74E7"/>
    <w:rsid w:val="005F4B96"/>
    <w:rsid w:val="0061285D"/>
    <w:rsid w:val="00620F5E"/>
    <w:rsid w:val="0062698A"/>
    <w:rsid w:val="00666630"/>
    <w:rsid w:val="00670389"/>
    <w:rsid w:val="00682B29"/>
    <w:rsid w:val="00687DD2"/>
    <w:rsid w:val="006A01FB"/>
    <w:rsid w:val="006B090C"/>
    <w:rsid w:val="006B15FB"/>
    <w:rsid w:val="006B1A31"/>
    <w:rsid w:val="006B387D"/>
    <w:rsid w:val="006C4723"/>
    <w:rsid w:val="006C7C45"/>
    <w:rsid w:val="006D460A"/>
    <w:rsid w:val="006D5846"/>
    <w:rsid w:val="006E040A"/>
    <w:rsid w:val="006E395D"/>
    <w:rsid w:val="006E79DD"/>
    <w:rsid w:val="006F6C98"/>
    <w:rsid w:val="00702A63"/>
    <w:rsid w:val="0070423F"/>
    <w:rsid w:val="00725A8D"/>
    <w:rsid w:val="00733D63"/>
    <w:rsid w:val="00743F99"/>
    <w:rsid w:val="007518CB"/>
    <w:rsid w:val="0077730E"/>
    <w:rsid w:val="007817A8"/>
    <w:rsid w:val="007A063D"/>
    <w:rsid w:val="007A1E7C"/>
    <w:rsid w:val="007A270E"/>
    <w:rsid w:val="007B0EF8"/>
    <w:rsid w:val="007C74E4"/>
    <w:rsid w:val="007E5483"/>
    <w:rsid w:val="007F028E"/>
    <w:rsid w:val="007F244D"/>
    <w:rsid w:val="007F451E"/>
    <w:rsid w:val="008039BF"/>
    <w:rsid w:val="00804299"/>
    <w:rsid w:val="008056FA"/>
    <w:rsid w:val="008110A6"/>
    <w:rsid w:val="00814AD5"/>
    <w:rsid w:val="0085317A"/>
    <w:rsid w:val="00867200"/>
    <w:rsid w:val="008A1076"/>
    <w:rsid w:val="008A5583"/>
    <w:rsid w:val="008B0EBF"/>
    <w:rsid w:val="008C237E"/>
    <w:rsid w:val="008D606C"/>
    <w:rsid w:val="008D60D7"/>
    <w:rsid w:val="008D6A7A"/>
    <w:rsid w:val="008F2A53"/>
    <w:rsid w:val="008F6743"/>
    <w:rsid w:val="0091419E"/>
    <w:rsid w:val="00925B24"/>
    <w:rsid w:val="00940751"/>
    <w:rsid w:val="00947138"/>
    <w:rsid w:val="00954C55"/>
    <w:rsid w:val="00957424"/>
    <w:rsid w:val="0095792E"/>
    <w:rsid w:val="00957C30"/>
    <w:rsid w:val="009609ED"/>
    <w:rsid w:val="00962E67"/>
    <w:rsid w:val="00976399"/>
    <w:rsid w:val="00976DCA"/>
    <w:rsid w:val="00981A3B"/>
    <w:rsid w:val="00981A3C"/>
    <w:rsid w:val="00983DCE"/>
    <w:rsid w:val="009938ED"/>
    <w:rsid w:val="00996376"/>
    <w:rsid w:val="009A23B6"/>
    <w:rsid w:val="009A7979"/>
    <w:rsid w:val="009D2B6F"/>
    <w:rsid w:val="009E2F15"/>
    <w:rsid w:val="009E499A"/>
    <w:rsid w:val="00A00A4E"/>
    <w:rsid w:val="00A03F60"/>
    <w:rsid w:val="00A06A7B"/>
    <w:rsid w:val="00A07694"/>
    <w:rsid w:val="00A1047E"/>
    <w:rsid w:val="00A1601A"/>
    <w:rsid w:val="00A253A0"/>
    <w:rsid w:val="00A37F97"/>
    <w:rsid w:val="00A4472C"/>
    <w:rsid w:val="00A45A9C"/>
    <w:rsid w:val="00A47806"/>
    <w:rsid w:val="00A65618"/>
    <w:rsid w:val="00A66812"/>
    <w:rsid w:val="00A7502D"/>
    <w:rsid w:val="00A8042F"/>
    <w:rsid w:val="00A80DC4"/>
    <w:rsid w:val="00A82E4D"/>
    <w:rsid w:val="00A91451"/>
    <w:rsid w:val="00A9162C"/>
    <w:rsid w:val="00A9443F"/>
    <w:rsid w:val="00AA4EB1"/>
    <w:rsid w:val="00AB1B85"/>
    <w:rsid w:val="00AD6715"/>
    <w:rsid w:val="00AE3ED4"/>
    <w:rsid w:val="00AF0038"/>
    <w:rsid w:val="00AF668A"/>
    <w:rsid w:val="00AF7035"/>
    <w:rsid w:val="00AF76E9"/>
    <w:rsid w:val="00B0665B"/>
    <w:rsid w:val="00B143AB"/>
    <w:rsid w:val="00B22ECB"/>
    <w:rsid w:val="00B44FE7"/>
    <w:rsid w:val="00B51CFA"/>
    <w:rsid w:val="00B55835"/>
    <w:rsid w:val="00B6514E"/>
    <w:rsid w:val="00B71274"/>
    <w:rsid w:val="00B80EC0"/>
    <w:rsid w:val="00B86511"/>
    <w:rsid w:val="00B923B8"/>
    <w:rsid w:val="00B94DA1"/>
    <w:rsid w:val="00BB4FEE"/>
    <w:rsid w:val="00BD0F94"/>
    <w:rsid w:val="00BD3E99"/>
    <w:rsid w:val="00BE09DD"/>
    <w:rsid w:val="00BE11ED"/>
    <w:rsid w:val="00BE1FE2"/>
    <w:rsid w:val="00BE2B52"/>
    <w:rsid w:val="00BE494E"/>
    <w:rsid w:val="00BF20CC"/>
    <w:rsid w:val="00BF5AE4"/>
    <w:rsid w:val="00BF5F6A"/>
    <w:rsid w:val="00C02A3F"/>
    <w:rsid w:val="00C04199"/>
    <w:rsid w:val="00C10019"/>
    <w:rsid w:val="00C12841"/>
    <w:rsid w:val="00C260D4"/>
    <w:rsid w:val="00C30E91"/>
    <w:rsid w:val="00C4639B"/>
    <w:rsid w:val="00C51A77"/>
    <w:rsid w:val="00C57245"/>
    <w:rsid w:val="00C74EBA"/>
    <w:rsid w:val="00C77DE0"/>
    <w:rsid w:val="00C84017"/>
    <w:rsid w:val="00C92D1D"/>
    <w:rsid w:val="00CA2759"/>
    <w:rsid w:val="00CA3C8D"/>
    <w:rsid w:val="00CA4CA0"/>
    <w:rsid w:val="00CB05B6"/>
    <w:rsid w:val="00CB31C5"/>
    <w:rsid w:val="00CB581D"/>
    <w:rsid w:val="00CB59F3"/>
    <w:rsid w:val="00CC5094"/>
    <w:rsid w:val="00CC7968"/>
    <w:rsid w:val="00CD04DB"/>
    <w:rsid w:val="00CE2BEE"/>
    <w:rsid w:val="00CE4C34"/>
    <w:rsid w:val="00CF069E"/>
    <w:rsid w:val="00CF545B"/>
    <w:rsid w:val="00CF6355"/>
    <w:rsid w:val="00D05803"/>
    <w:rsid w:val="00D15EB3"/>
    <w:rsid w:val="00D17F47"/>
    <w:rsid w:val="00D214FF"/>
    <w:rsid w:val="00D23E9E"/>
    <w:rsid w:val="00D72C45"/>
    <w:rsid w:val="00D74D51"/>
    <w:rsid w:val="00D91D92"/>
    <w:rsid w:val="00D93823"/>
    <w:rsid w:val="00DA6A38"/>
    <w:rsid w:val="00DC1B95"/>
    <w:rsid w:val="00DD0F34"/>
    <w:rsid w:val="00DD211C"/>
    <w:rsid w:val="00DD467B"/>
    <w:rsid w:val="00DD52BB"/>
    <w:rsid w:val="00DE3FCB"/>
    <w:rsid w:val="00DE402E"/>
    <w:rsid w:val="00DF1EDA"/>
    <w:rsid w:val="00DF2090"/>
    <w:rsid w:val="00DF3249"/>
    <w:rsid w:val="00DF4352"/>
    <w:rsid w:val="00E01696"/>
    <w:rsid w:val="00E13194"/>
    <w:rsid w:val="00E13EEE"/>
    <w:rsid w:val="00E14616"/>
    <w:rsid w:val="00E63917"/>
    <w:rsid w:val="00E6683C"/>
    <w:rsid w:val="00E855B7"/>
    <w:rsid w:val="00E85F59"/>
    <w:rsid w:val="00E936C0"/>
    <w:rsid w:val="00EB19DE"/>
    <w:rsid w:val="00EB1E33"/>
    <w:rsid w:val="00EB574B"/>
    <w:rsid w:val="00EB69A3"/>
    <w:rsid w:val="00EC4229"/>
    <w:rsid w:val="00EC4A15"/>
    <w:rsid w:val="00EC4E75"/>
    <w:rsid w:val="00EC71BC"/>
    <w:rsid w:val="00ED201F"/>
    <w:rsid w:val="00ED782C"/>
    <w:rsid w:val="00EE3406"/>
    <w:rsid w:val="00EE5DFD"/>
    <w:rsid w:val="00EF0467"/>
    <w:rsid w:val="00EF7191"/>
    <w:rsid w:val="00F04C31"/>
    <w:rsid w:val="00F13715"/>
    <w:rsid w:val="00F177F3"/>
    <w:rsid w:val="00F23970"/>
    <w:rsid w:val="00F267ED"/>
    <w:rsid w:val="00F275E0"/>
    <w:rsid w:val="00F308B5"/>
    <w:rsid w:val="00F31248"/>
    <w:rsid w:val="00F31863"/>
    <w:rsid w:val="00F37219"/>
    <w:rsid w:val="00F41716"/>
    <w:rsid w:val="00F57D4D"/>
    <w:rsid w:val="00F70E47"/>
    <w:rsid w:val="00F84492"/>
    <w:rsid w:val="00F90E1F"/>
    <w:rsid w:val="00FA0087"/>
    <w:rsid w:val="00FB1319"/>
    <w:rsid w:val="00FD0FB9"/>
    <w:rsid w:val="00FD69F7"/>
    <w:rsid w:val="00FE0159"/>
    <w:rsid w:val="00FF67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64818D"/>
  <w15:docId w15:val="{C0B00891-F219-4C88-84E4-DF10AD6B5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E13EEE"/>
    <w:pPr>
      <w:widowControl/>
      <w:outlineLvl w:val="0"/>
    </w:pPr>
    <w:rPr>
      <w:rFonts w:ascii="Arial" w:hAnsi="Arial" w:eastAsiaTheme="minorHAnsi"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character" w:styleId="Hyperlink">
    <w:name w:val="Hyperlink"/>
    <w:basedOn w:val="DefaultParagraphFont"/>
    <w:uiPriority w:val="99"/>
    <w:unhideWhenUsed/>
    <w:rsid w:val="00262458"/>
    <w:rPr>
      <w:color w:val="0000FF" w:themeColor="hyperlink"/>
      <w:u w:val="single"/>
    </w:rPr>
  </w:style>
  <w:style w:type="character" w:customStyle="1" w:styleId="Heading1Char">
    <w:name w:val="Heading 1 Char"/>
    <w:basedOn w:val="DefaultParagraphFont"/>
    <w:link w:val="Heading1"/>
    <w:uiPriority w:val="9"/>
    <w:rsid w:val="00E13EEE"/>
    <w:rPr>
      <w:rFonts w:ascii="Arial" w:hAnsi="Arial" w:eastAsiaTheme="minorHAnsi" w:cs="Arial"/>
      <w:b/>
      <w:bCs/>
    </w:rPr>
  </w:style>
  <w:style w:type="character" w:customStyle="1" w:styleId="UnresolvedMention1">
    <w:name w:val="Unresolved Mention1"/>
    <w:basedOn w:val="DefaultParagraphFont"/>
    <w:uiPriority w:val="99"/>
    <w:semiHidden/>
    <w:unhideWhenUsed/>
    <w:rsid w:val="00402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lee_c_jones@fws.gov" TargetMode="External" /><Relationship Id="rId7" Type="http://schemas.openxmlformats.org/officeDocument/2006/relationships/hyperlink" Target="mailto:Info_Coll@fws.gov"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1676</Words>
  <Characters>9945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mlbaucum</cp:lastModifiedBy>
  <cp:revision>10</cp:revision>
  <cp:lastPrinted>2019-10-16T17:22:00Z</cp:lastPrinted>
  <dcterms:created xsi:type="dcterms:W3CDTF">2022-06-13T13:25:00Z</dcterms:created>
  <dcterms:modified xsi:type="dcterms:W3CDTF">2022-06-30T12:08:00Z</dcterms:modified>
</cp:coreProperties>
</file>