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B5E5D" w:rsidP="0057585C" w14:paraId="28A35860" w14:textId="77777777">
      <w:pPr>
        <w:widowControl w:val="0"/>
        <w:tabs>
          <w:tab w:val="center" w:pos="4320"/>
          <w:tab w:val="right" w:pos="8640"/>
        </w:tabs>
        <w:rPr>
          <w:rFonts w:ascii="Arial" w:eastAsia="Calibri" w:hAnsi="Arial"/>
          <w:b/>
          <w:color w:val="008000"/>
          <w:sz w:val="22"/>
          <w:szCs w:val="22"/>
        </w:rPr>
      </w:pPr>
    </w:p>
    <w:p w:rsidR="0057585C" w:rsidRPr="00157471" w:rsidP="0057585C" w14:paraId="788939F1" w14:textId="1D821998">
      <w:pPr>
        <w:widowControl w:val="0"/>
        <w:tabs>
          <w:tab w:val="center" w:pos="4320"/>
          <w:tab w:val="right" w:pos="8640"/>
        </w:tabs>
        <w:rPr>
          <w:rFonts w:eastAsia="Calibri"/>
          <w:color w:val="000000"/>
        </w:rPr>
      </w:pPr>
      <w:r>
        <w:rPr>
          <w:rFonts w:eastAsia="Calibri"/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3.75pt;height:54pt;margin-top:57.75pt;margin-left:68.5pt;mso-position-horizontal-relative:page;mso-position-vertical-relative:page;position:absolute;visibility:visible;z-index:-251658240" o:oleicon="f" o:allowincell="f" fillcolor="window">
            <v:imagedata r:id="rId8" o:title=""/>
          </v:shape>
          <o:OLEObject Type="Embed" ProgID="Word.Picture.8" ShapeID="_x0000_s1025" DrawAspect="Content" ObjectID="_1735998918" r:id="rId9"/>
        </w:pict>
      </w:r>
      <w:r w:rsidR="004B5E5D">
        <w:rPr>
          <w:rFonts w:ascii="Arial" w:eastAsia="Calibri" w:hAnsi="Arial"/>
          <w:b/>
          <w:color w:val="008000"/>
          <w:sz w:val="22"/>
          <w:szCs w:val="22"/>
        </w:rPr>
        <w:t>0</w:t>
      </w:r>
      <w:r w:rsidR="007218F5">
        <w:rPr>
          <w:rFonts w:ascii="Arial" w:eastAsia="Calibri" w:hAnsi="Arial"/>
          <w:b/>
          <w:color w:val="008000"/>
          <w:sz w:val="22"/>
          <w:szCs w:val="22"/>
        </w:rPr>
        <w:t xml:space="preserve">                                          </w:t>
      </w:r>
      <w:r w:rsidRPr="00A304C2" w:rsidR="007218F5">
        <w:rPr>
          <w:rFonts w:ascii="Arial" w:eastAsia="Calibri" w:hAnsi="Arial"/>
          <w:b/>
          <w:color w:val="008000"/>
        </w:rPr>
        <w:t>DE</w:t>
      </w:r>
      <w:r w:rsidRPr="00157471" w:rsidR="007218F5">
        <w:rPr>
          <w:rFonts w:ascii="Arial" w:eastAsia="Calibri" w:hAnsi="Arial"/>
          <w:b/>
          <w:color w:val="008000"/>
        </w:rPr>
        <w:t>PARTMENT OF THE TREASURY</w:t>
      </w:r>
    </w:p>
    <w:p w:rsidR="0057585C" w:rsidRPr="00157471" w:rsidP="0057585C" w14:paraId="4380D992" w14:textId="77777777">
      <w:pPr>
        <w:widowControl w:val="0"/>
        <w:tabs>
          <w:tab w:val="center" w:pos="4320"/>
          <w:tab w:val="right" w:pos="8640"/>
        </w:tabs>
        <w:rPr>
          <w:rFonts w:ascii="Arial" w:eastAsia="Calibri" w:hAnsi="Arial"/>
          <w:b/>
          <w:color w:val="008000"/>
          <w:sz w:val="20"/>
          <w:szCs w:val="20"/>
        </w:rPr>
      </w:pPr>
      <w:r>
        <w:rPr>
          <w:rFonts w:ascii="Arial" w:eastAsia="Calibri" w:hAnsi="Arial"/>
          <w:b/>
          <w:color w:val="008000"/>
          <w:sz w:val="16"/>
          <w:szCs w:val="22"/>
        </w:rPr>
        <w:t xml:space="preserve">                                                                         </w:t>
      </w:r>
      <w:r w:rsidRPr="00157471">
        <w:rPr>
          <w:rFonts w:ascii="Arial" w:eastAsia="Calibri" w:hAnsi="Arial"/>
          <w:b/>
          <w:color w:val="008000"/>
          <w:sz w:val="20"/>
          <w:szCs w:val="20"/>
        </w:rPr>
        <w:t>WASHINGTON, D.C.  20220</w:t>
      </w:r>
    </w:p>
    <w:p w:rsidR="0057585C" w:rsidRPr="00157471" w:rsidP="0057585C" w14:paraId="41279C2B" w14:textId="77777777">
      <w:pPr>
        <w:tabs>
          <w:tab w:val="left" w:pos="0"/>
          <w:tab w:val="left" w:pos="187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Calibri" w:hAnsi="Arial" w:cs="Arial"/>
          <w:iCs/>
        </w:rPr>
      </w:pPr>
    </w:p>
    <w:p w:rsidR="0057585C" w:rsidP="0057585C" w14:paraId="279EE734" w14:textId="77777777">
      <w:pPr>
        <w:outlineLvl w:val="0"/>
        <w:rPr>
          <w:b/>
        </w:rPr>
      </w:pPr>
    </w:p>
    <w:p w:rsidR="006E7AAE" w:rsidP="00AC6A65" w14:paraId="1618779B" w14:textId="77777777">
      <w:pPr>
        <w:outlineLvl w:val="0"/>
        <w:rPr>
          <w:b/>
        </w:rPr>
      </w:pPr>
    </w:p>
    <w:p w:rsidR="00DC1A25" w:rsidRPr="00774B80" w:rsidP="002159DD" w14:paraId="43B13440" w14:textId="77777777">
      <w:pPr>
        <w:ind w:left="2400"/>
        <w:outlineLvl w:val="0"/>
      </w:pPr>
      <w:r w:rsidRPr="00774B80">
        <w:rPr>
          <w:b/>
        </w:rPr>
        <w:t xml:space="preserve"> </w:t>
      </w:r>
      <w:r w:rsidR="00933289">
        <w:rPr>
          <w:b/>
        </w:rPr>
        <w:t xml:space="preserve"> </w:t>
      </w:r>
      <w:r w:rsidRPr="00774B80" w:rsidR="008535BE">
        <w:rPr>
          <w:b/>
        </w:rPr>
        <w:t xml:space="preserve">       </w:t>
      </w:r>
      <w:r w:rsidRPr="00774B80" w:rsidR="008535BE">
        <w:rPr>
          <w:b/>
        </w:rPr>
        <w:tab/>
      </w:r>
      <w:r w:rsidRPr="00774B80" w:rsidR="008535BE">
        <w:rPr>
          <w:b/>
        </w:rPr>
        <w:tab/>
      </w:r>
      <w:r w:rsidRPr="00774B80" w:rsidR="008535BE">
        <w:rPr>
          <w:b/>
        </w:rPr>
        <w:tab/>
        <w:t xml:space="preserve">      </w:t>
      </w:r>
    </w:p>
    <w:p w:rsidR="00AD5B57" w:rsidP="009D4470" w14:paraId="0A1640F7" w14:textId="624BC584">
      <w:pPr>
        <w:ind w:left="1440" w:hanging="1440"/>
        <w:outlineLvl w:val="0"/>
      </w:pPr>
      <w:r>
        <w:rPr>
          <w:b/>
        </w:rPr>
        <w:t>TO:</w:t>
      </w:r>
      <w:r>
        <w:rPr>
          <w:b/>
        </w:rPr>
        <w:tab/>
      </w:r>
      <w:r w:rsidRPr="001C13A9" w:rsidR="001C13A9">
        <w:t>Richard L. Revesz, Administrator, Office of Information and Regulatory Affairs</w:t>
      </w:r>
    </w:p>
    <w:p w:rsidR="00E7540A" w:rsidP="009D4470" w14:paraId="1587184E" w14:textId="77777777">
      <w:pPr>
        <w:ind w:left="1440" w:hanging="1440"/>
        <w:outlineLvl w:val="0"/>
        <w:rPr>
          <w:b/>
        </w:rPr>
      </w:pPr>
    </w:p>
    <w:p w:rsidR="00E07888" w:rsidRPr="00774B80" w:rsidP="00E7540A" w14:paraId="12C6FE8E" w14:textId="229CE095">
      <w:pPr>
        <w:outlineLvl w:val="0"/>
      </w:pPr>
      <w:r w:rsidRPr="00774B80">
        <w:rPr>
          <w:b/>
        </w:rPr>
        <w:t>FROM:</w:t>
      </w:r>
      <w:r w:rsidRPr="00774B80">
        <w:rPr>
          <w:b/>
        </w:rPr>
        <w:tab/>
      </w:r>
      <w:r w:rsidR="004C17E9">
        <w:t>Ryan Law</w:t>
      </w:r>
      <w:r w:rsidR="00AD5B57">
        <w:t xml:space="preserve">, </w:t>
      </w:r>
      <w:r w:rsidR="00DC1ABE">
        <w:t>D</w:t>
      </w:r>
      <w:r w:rsidRPr="00774B80" w:rsidR="00111EDF">
        <w:t xml:space="preserve">eputy Assistant Secretary </w:t>
      </w:r>
      <w:r w:rsidR="00A75D8F">
        <w:t>f</w:t>
      </w:r>
      <w:r w:rsidR="00441767">
        <w:t>or</w:t>
      </w:r>
      <w:r w:rsidR="00E7540A">
        <w:t xml:space="preserve"> </w:t>
      </w:r>
      <w:r>
        <w:t>Privacy</w:t>
      </w:r>
      <w:r w:rsidR="00062D7A">
        <w:t>, Transparency</w:t>
      </w:r>
      <w:r w:rsidR="004C17E9">
        <w:t>,</w:t>
      </w:r>
      <w:r w:rsidR="00B45DB1">
        <w:t xml:space="preserve"> </w:t>
      </w:r>
      <w:r w:rsidRPr="00774B80" w:rsidR="00111EDF">
        <w:t>and Records</w:t>
      </w:r>
    </w:p>
    <w:p w:rsidR="008535BE" w:rsidRPr="00774B80" w:rsidP="00111EDF" w14:paraId="77203FA0" w14:textId="77777777">
      <w:pPr>
        <w:outlineLvl w:val="0"/>
      </w:pPr>
      <w:r w:rsidRPr="00774B80">
        <w:tab/>
      </w:r>
      <w:r w:rsidRPr="00774B80">
        <w:tab/>
      </w:r>
      <w:r w:rsidRPr="00774B80">
        <w:tab/>
      </w:r>
      <w:r w:rsidRPr="00774B80" w:rsidR="001405ED">
        <w:t xml:space="preserve">     </w:t>
      </w:r>
      <w:r w:rsidRPr="00774B80" w:rsidR="00BC6FB1">
        <w:t xml:space="preserve">   </w:t>
      </w:r>
      <w:r w:rsidRPr="00774B80">
        <w:t xml:space="preserve"> </w:t>
      </w:r>
      <w:r w:rsidRPr="00774B80" w:rsidR="00FD4A5B">
        <w:tab/>
      </w:r>
      <w:r w:rsidRPr="00774B80" w:rsidR="00FD4A5B">
        <w:tab/>
      </w:r>
      <w:r w:rsidRPr="00774B80" w:rsidR="00FD4A5B">
        <w:tab/>
      </w:r>
    </w:p>
    <w:p w:rsidR="00852121" w:rsidP="003F2A12" w14:paraId="154F8881" w14:textId="51C7543D">
      <w:pPr>
        <w:ind w:left="1440" w:hanging="1440"/>
      </w:pPr>
      <w:r w:rsidRPr="00774B80">
        <w:rPr>
          <w:b/>
        </w:rPr>
        <w:t>SUBJECT:</w:t>
      </w:r>
      <w:r w:rsidR="003718B0">
        <w:rPr>
          <w:b/>
        </w:rPr>
        <w:t xml:space="preserve">    </w:t>
      </w:r>
      <w:r w:rsidRPr="003718B0" w:rsidR="003718B0">
        <w:t>Justification for Emergency Processing</w:t>
      </w:r>
      <w:r w:rsidRPr="003F2A12" w:rsidR="003718B0">
        <w:t xml:space="preserve">: </w:t>
      </w:r>
      <w:r w:rsidR="00E7540A">
        <w:t>Form 7207</w:t>
      </w:r>
      <w:r w:rsidR="00C24E79">
        <w:t>, Advanced Manufacturing Production Credit</w:t>
      </w:r>
    </w:p>
    <w:p w:rsidR="003012A6" w:rsidRPr="00923186" w:rsidP="00DC1ABE" w14:paraId="4C1E254C" w14:textId="77777777">
      <w:pPr>
        <w:ind w:left="2880" w:hanging="2880"/>
      </w:pPr>
    </w:p>
    <w:p w:rsidR="0062178F" w:rsidP="007218F5" w14:paraId="20DEDBE6" w14:textId="6AFEAACE">
      <w:pPr>
        <w:pStyle w:val="Default"/>
      </w:pPr>
      <w:r w:rsidRPr="008E22D8">
        <w:t xml:space="preserve">The Department of the Treasury and the Internal Revenue Service (IRS) are requesting </w:t>
      </w:r>
      <w:r w:rsidR="00852121">
        <w:t xml:space="preserve">a </w:t>
      </w:r>
      <w:r w:rsidR="0033324E">
        <w:t xml:space="preserve">new </w:t>
      </w:r>
      <w:r w:rsidRPr="008E22D8">
        <w:t xml:space="preserve">OMB Control </w:t>
      </w:r>
      <w:r>
        <w:t>Number</w:t>
      </w:r>
      <w:r w:rsidR="00790FF1">
        <w:t xml:space="preserve"> </w:t>
      </w:r>
      <w:r w:rsidR="0033324E">
        <w:t xml:space="preserve">for </w:t>
      </w:r>
      <w:r w:rsidRPr="008B4D1A" w:rsidR="008B4D1A">
        <w:t xml:space="preserve">Form </w:t>
      </w:r>
      <w:r w:rsidR="00E7540A">
        <w:t>7207</w:t>
      </w:r>
      <w:r w:rsidR="008B4D1A">
        <w:t>,</w:t>
      </w:r>
      <w:r w:rsidRPr="008B4D1A" w:rsidR="008B4D1A">
        <w:t xml:space="preserve"> </w:t>
      </w:r>
      <w:r w:rsidR="00E7540A">
        <w:t xml:space="preserve">Advanced Manufacturing Production Credit </w:t>
      </w:r>
      <w:r w:rsidRPr="008E22D8">
        <w:t>under emergency procedures</w:t>
      </w:r>
      <w:r w:rsidR="0031343B">
        <w:t xml:space="preserve"> in connection with provision </w:t>
      </w:r>
      <w:r w:rsidR="00CD74FB">
        <w:t xml:space="preserve">of </w:t>
      </w:r>
      <w:r w:rsidR="00B738E8">
        <w:t>s</w:t>
      </w:r>
      <w:r w:rsidR="00CD74FB">
        <w:t>ection</w:t>
      </w:r>
      <w:bookmarkStart w:id="0" w:name="_Hlk112407385"/>
      <w:r w:rsidR="000D34FB">
        <w:rPr>
          <w:rFonts w:cs="Arial"/>
        </w:rPr>
        <w:t xml:space="preserve"> 13</w:t>
      </w:r>
      <w:r w:rsidR="00E7540A">
        <w:rPr>
          <w:rFonts w:cs="Arial"/>
        </w:rPr>
        <w:t>502</w:t>
      </w:r>
      <w:r w:rsidR="000D34FB">
        <w:rPr>
          <w:rFonts w:cs="Arial"/>
        </w:rPr>
        <w:t xml:space="preserve"> of Public Law 117-169, 136 Stat. 1818 (August 16, 2022), commonly known as the Inflation Reduction Act of 2022</w:t>
      </w:r>
      <w:bookmarkEnd w:id="0"/>
      <w:r w:rsidR="000D34FB">
        <w:rPr>
          <w:rFonts w:cs="Arial"/>
        </w:rPr>
        <w:t xml:space="preserve"> (</w:t>
      </w:r>
      <w:r w:rsidR="000D34FB">
        <w:rPr>
          <w:rFonts w:cs="Arial"/>
          <w:lang w:val="en"/>
        </w:rPr>
        <w:t>IRA)</w:t>
      </w:r>
      <w:r w:rsidR="00417F98">
        <w:t xml:space="preserve">. </w:t>
      </w:r>
    </w:p>
    <w:p w:rsidR="00B03144" w:rsidP="000D34FB" w14:paraId="12D5709A" w14:textId="214D7F85">
      <w:pPr>
        <w:pStyle w:val="Default"/>
      </w:pPr>
    </w:p>
    <w:p w:rsidR="0033324E" w:rsidP="007218F5" w14:paraId="0374FCB0" w14:textId="5AFDE214">
      <w:r w:rsidRPr="005A0582">
        <w:t xml:space="preserve">IRA of 2022 created new section 45X, Advanced Manufacturing Production Credit to authorize a credit for eligible components produced and sold after 2022. Section 45X provide that, for purposes of the general business credit under </w:t>
      </w:r>
      <w:r w:rsidR="00683C67">
        <w:t>s</w:t>
      </w:r>
      <w:r w:rsidR="00C24E79">
        <w:t>ection 3</w:t>
      </w:r>
      <w:r w:rsidRPr="005A0582">
        <w:t>8 of the Code, the advanced</w:t>
      </w:r>
      <w:r>
        <w:t xml:space="preserve"> </w:t>
      </w:r>
      <w:r w:rsidRPr="005A0582">
        <w:t xml:space="preserve">manufacturing production credit for any taxable year is an amount equal to the sum of the credit amounts determined under </w:t>
      </w:r>
      <w:r w:rsidR="00C24E79">
        <w:t>section</w:t>
      </w:r>
      <w:r w:rsidRPr="005A0582">
        <w:t xml:space="preserve"> 45X(b) with respect to each eligible component produced by the taxpayer and sold by such taxpayer to an unrelated person, but only if such production and sale is in a trade or business of the taxpayer.</w:t>
      </w:r>
      <w:r>
        <w:t xml:space="preserve"> </w:t>
      </w:r>
    </w:p>
    <w:p w:rsidR="0033324E" w:rsidP="007218F5" w14:paraId="5BDE9002" w14:textId="77777777"/>
    <w:p w:rsidR="005A0582" w:rsidP="007218F5" w14:paraId="596BAB77" w14:textId="4CA2FD2A">
      <w:r>
        <w:t>IRS created new Form 7207 to reflect code section 45X.</w:t>
      </w:r>
      <w:r w:rsidRPr="005031E9" w:rsidR="00480393">
        <w:t xml:space="preserve"> </w:t>
      </w:r>
      <w:r w:rsidRPr="005031E9" w:rsidR="005031E9">
        <w:t>In addition, u</w:t>
      </w:r>
      <w:r w:rsidRPr="00480393" w:rsidR="00480393">
        <w:t xml:space="preserve">nder </w:t>
      </w:r>
      <w:r w:rsidR="00683C67">
        <w:t>s</w:t>
      </w:r>
      <w:r w:rsidR="00480393">
        <w:t>ection</w:t>
      </w:r>
      <w:r w:rsidRPr="00480393" w:rsidR="00480393">
        <w:t xml:space="preserve"> 45X(a)(3)(B), a taxpayer may make an election in the form and manner prescribed by the Secretary of the Treasury or her delegate to treat a sale of components by such taxpayer to a related person as made to an unrelated person.</w:t>
      </w:r>
    </w:p>
    <w:p w:rsidR="00790FF1" w14:paraId="43EFCF3F" w14:textId="59C88FA8"/>
    <w:p w:rsidR="004B5E5D" w:rsidRPr="00790FF1" w14:paraId="777AB3F9" w14:textId="5E2122FE">
      <w:r w:rsidRPr="00D544F3">
        <w:t xml:space="preserve">Following normal Paperwork Reduction Act clearance procedures would </w:t>
      </w:r>
      <w:r w:rsidRPr="00D544F3" w:rsidR="009A13FE">
        <w:t xml:space="preserve">thus result in harm to </w:t>
      </w:r>
      <w:r w:rsidR="005A0582">
        <w:t xml:space="preserve">manufacturers who produce and sell certain components after 2022. </w:t>
      </w:r>
      <w:r w:rsidRPr="0091204A" w:rsidR="00B52221">
        <w:t xml:space="preserve">Therefore, </w:t>
      </w:r>
      <w:r w:rsidRPr="0091204A" w:rsidR="00FC2EB8">
        <w:t xml:space="preserve">due to </w:t>
      </w:r>
      <w:r w:rsidRPr="0091204A" w:rsidR="009A13FE">
        <w:t xml:space="preserve">the extraordinary circumstances and </w:t>
      </w:r>
      <w:r w:rsidRPr="0091204A" w:rsidR="00FC2EB8">
        <w:t>statutory deadlines</w:t>
      </w:r>
      <w:r w:rsidRPr="0091204A" w:rsidR="009A13FE">
        <w:t xml:space="preserve"> for implementing</w:t>
      </w:r>
      <w:r w:rsidR="009A13FE">
        <w:t xml:space="preserve"> the section</w:t>
      </w:r>
      <w:r w:rsidR="00BB6C3A">
        <w:t xml:space="preserve"> </w:t>
      </w:r>
      <w:r w:rsidR="005A0582">
        <w:t>45X</w:t>
      </w:r>
      <w:r w:rsidR="00BB6C3A">
        <w:t xml:space="preserve"> </w:t>
      </w:r>
      <w:r w:rsidR="009A13FE">
        <w:t>tax</w:t>
      </w:r>
      <w:r w:rsidR="00BB6C3A">
        <w:t xml:space="preserve"> credit</w:t>
      </w:r>
      <w:r w:rsidR="00FC2EB8">
        <w:t xml:space="preserve">, </w:t>
      </w:r>
      <w:r w:rsidR="009C70BF">
        <w:t xml:space="preserve"> </w:t>
      </w:r>
      <w:r w:rsidR="00FC2EB8">
        <w:t xml:space="preserve">Treasury and </w:t>
      </w:r>
      <w:r w:rsidR="00B52221">
        <w:t>IRS</w:t>
      </w:r>
      <w:r w:rsidRPr="002E143A" w:rsidR="002A0EA4">
        <w:t xml:space="preserve"> request</w:t>
      </w:r>
      <w:r w:rsidR="009C70BF">
        <w:t xml:space="preserve"> </w:t>
      </w:r>
      <w:r w:rsidR="009A13FE">
        <w:t xml:space="preserve">emergency processing of this information collection request by </w:t>
      </w:r>
      <w:r w:rsidR="00E7540A">
        <w:t xml:space="preserve">January </w:t>
      </w:r>
      <w:r w:rsidR="005A0582">
        <w:t>27</w:t>
      </w:r>
      <w:r w:rsidR="009C70BF">
        <w:t>, 202</w:t>
      </w:r>
      <w:r w:rsidR="00E7540A">
        <w:t>3</w:t>
      </w:r>
      <w:r w:rsidR="00D14D48">
        <w:t>.</w:t>
      </w:r>
      <w:r w:rsidR="00B52221">
        <w:t xml:space="preserve"> </w:t>
      </w:r>
      <w:r w:rsidRPr="002E143A" w:rsidR="002A0EA4">
        <w:t xml:space="preserve"> Given the inability to seek public comment during such a short timeframe, IRS </w:t>
      </w:r>
      <w:r w:rsidR="009C70BF">
        <w:t xml:space="preserve">also </w:t>
      </w:r>
      <w:r w:rsidRPr="002E143A" w:rsidR="002A0EA4">
        <w:t>respectfully requests a waiver from the requirement to publish</w:t>
      </w:r>
      <w:r w:rsidR="009C70BF">
        <w:t xml:space="preserve"> a</w:t>
      </w:r>
      <w:r w:rsidRPr="002E143A" w:rsidR="002A0EA4">
        <w:t xml:space="preserve"> notice in the Federal Register seeking public comment during the period of Office of Management and Budget review.</w:t>
      </w:r>
      <w:r w:rsidR="002A0EA4">
        <w:t xml:space="preserve"> </w:t>
      </w:r>
      <w:r w:rsidR="009C70BF">
        <w:t xml:space="preserve"> </w:t>
      </w:r>
      <w:r w:rsidR="002A0EA4">
        <w:t xml:space="preserve">However, public comment will be solicited in conjunction with the subsequent extension of the approval to collect this information. </w:t>
      </w:r>
    </w:p>
    <w:sectPr w:rsidSect="0057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A3EC3"/>
    <w:multiLevelType w:val="hybridMultilevel"/>
    <w:tmpl w:val="EE6AD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A674F"/>
    <w:multiLevelType w:val="hybridMultilevel"/>
    <w:tmpl w:val="05BC5830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B85B87"/>
    <w:multiLevelType w:val="hybridMultilevel"/>
    <w:tmpl w:val="03122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F67EE"/>
    <w:multiLevelType w:val="hybridMultilevel"/>
    <w:tmpl w:val="DBB8D07C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D629EE"/>
    <w:multiLevelType w:val="hybridMultilevel"/>
    <w:tmpl w:val="AA66B1DC"/>
    <w:lvl w:ilvl="0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>
    <w:nsid w:val="225A193D"/>
    <w:multiLevelType w:val="hybridMultilevel"/>
    <w:tmpl w:val="91B69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7F91"/>
    <w:multiLevelType w:val="hybridMultilevel"/>
    <w:tmpl w:val="838C2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E138C"/>
    <w:multiLevelType w:val="hybridMultilevel"/>
    <w:tmpl w:val="312CB966"/>
    <w:lvl w:ilvl="0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8">
    <w:nsid w:val="4B6361D3"/>
    <w:multiLevelType w:val="hybridMultilevel"/>
    <w:tmpl w:val="F3BAE90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065E9"/>
    <w:multiLevelType w:val="hybridMultilevel"/>
    <w:tmpl w:val="C63C7F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01BCA"/>
    <w:multiLevelType w:val="hybridMultilevel"/>
    <w:tmpl w:val="7EB2197E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64391993"/>
    <w:multiLevelType w:val="hybridMultilevel"/>
    <w:tmpl w:val="9D72B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70239"/>
    <w:multiLevelType w:val="hybridMultilevel"/>
    <w:tmpl w:val="DE642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F132A"/>
    <w:multiLevelType w:val="hybridMultilevel"/>
    <w:tmpl w:val="391EBA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B0C6B"/>
    <w:multiLevelType w:val="hybridMultilevel"/>
    <w:tmpl w:val="4776C5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C81B81"/>
    <w:multiLevelType w:val="hybridMultilevel"/>
    <w:tmpl w:val="C1C07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F1B5E"/>
    <w:multiLevelType w:val="hybridMultilevel"/>
    <w:tmpl w:val="82824502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15"/>
  </w:num>
  <w:num w:numId="16">
    <w:abstractNumId w:val="14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35"/>
    <w:rsid w:val="000124F3"/>
    <w:rsid w:val="0001321A"/>
    <w:rsid w:val="000200DA"/>
    <w:rsid w:val="0002306B"/>
    <w:rsid w:val="0003114B"/>
    <w:rsid w:val="000333E0"/>
    <w:rsid w:val="00055C1B"/>
    <w:rsid w:val="00062633"/>
    <w:rsid w:val="00062D7A"/>
    <w:rsid w:val="00064B8A"/>
    <w:rsid w:val="0007441B"/>
    <w:rsid w:val="0007778E"/>
    <w:rsid w:val="00084140"/>
    <w:rsid w:val="000A1561"/>
    <w:rsid w:val="000A4C31"/>
    <w:rsid w:val="000B5B9D"/>
    <w:rsid w:val="000B5D7A"/>
    <w:rsid w:val="000C6088"/>
    <w:rsid w:val="000D34FB"/>
    <w:rsid w:val="000D626C"/>
    <w:rsid w:val="000E1946"/>
    <w:rsid w:val="000F237F"/>
    <w:rsid w:val="000F6A2B"/>
    <w:rsid w:val="001035CD"/>
    <w:rsid w:val="001053CB"/>
    <w:rsid w:val="001115C9"/>
    <w:rsid w:val="00111EDF"/>
    <w:rsid w:val="001232E9"/>
    <w:rsid w:val="00126A44"/>
    <w:rsid w:val="00131543"/>
    <w:rsid w:val="00136732"/>
    <w:rsid w:val="001405ED"/>
    <w:rsid w:val="0014081C"/>
    <w:rsid w:val="001423FD"/>
    <w:rsid w:val="001510FC"/>
    <w:rsid w:val="00154357"/>
    <w:rsid w:val="00154FAD"/>
    <w:rsid w:val="00157471"/>
    <w:rsid w:val="001666C8"/>
    <w:rsid w:val="00171EA6"/>
    <w:rsid w:val="001748AE"/>
    <w:rsid w:val="00184C48"/>
    <w:rsid w:val="00190342"/>
    <w:rsid w:val="00194F67"/>
    <w:rsid w:val="001A29D5"/>
    <w:rsid w:val="001A3C85"/>
    <w:rsid w:val="001A7B23"/>
    <w:rsid w:val="001B2DED"/>
    <w:rsid w:val="001C13A9"/>
    <w:rsid w:val="001C728B"/>
    <w:rsid w:val="001E0189"/>
    <w:rsid w:val="001E6536"/>
    <w:rsid w:val="001F57CF"/>
    <w:rsid w:val="001F5E07"/>
    <w:rsid w:val="001F7244"/>
    <w:rsid w:val="00203011"/>
    <w:rsid w:val="002159DD"/>
    <w:rsid w:val="00227E9A"/>
    <w:rsid w:val="00247B3B"/>
    <w:rsid w:val="00250C68"/>
    <w:rsid w:val="00252850"/>
    <w:rsid w:val="002716E7"/>
    <w:rsid w:val="0027192D"/>
    <w:rsid w:val="00272A01"/>
    <w:rsid w:val="00275028"/>
    <w:rsid w:val="00283095"/>
    <w:rsid w:val="00297B40"/>
    <w:rsid w:val="002A0EA4"/>
    <w:rsid w:val="002A2438"/>
    <w:rsid w:val="002A3580"/>
    <w:rsid w:val="002A587B"/>
    <w:rsid w:val="002B237E"/>
    <w:rsid w:val="002C0270"/>
    <w:rsid w:val="002D0B0E"/>
    <w:rsid w:val="002E143A"/>
    <w:rsid w:val="002E2DC4"/>
    <w:rsid w:val="002E35DB"/>
    <w:rsid w:val="002F1F89"/>
    <w:rsid w:val="00300B8C"/>
    <w:rsid w:val="003012A6"/>
    <w:rsid w:val="00305736"/>
    <w:rsid w:val="00311501"/>
    <w:rsid w:val="0031343B"/>
    <w:rsid w:val="003255AD"/>
    <w:rsid w:val="0033324E"/>
    <w:rsid w:val="003353A5"/>
    <w:rsid w:val="003447CB"/>
    <w:rsid w:val="00351A64"/>
    <w:rsid w:val="00355DB7"/>
    <w:rsid w:val="003614A3"/>
    <w:rsid w:val="003642EE"/>
    <w:rsid w:val="00370972"/>
    <w:rsid w:val="003718B0"/>
    <w:rsid w:val="00371B2C"/>
    <w:rsid w:val="00371E6B"/>
    <w:rsid w:val="00375D63"/>
    <w:rsid w:val="00384752"/>
    <w:rsid w:val="003862D8"/>
    <w:rsid w:val="00387203"/>
    <w:rsid w:val="0039296D"/>
    <w:rsid w:val="00394C2F"/>
    <w:rsid w:val="00397496"/>
    <w:rsid w:val="00397DA3"/>
    <w:rsid w:val="003A52E0"/>
    <w:rsid w:val="003F2A12"/>
    <w:rsid w:val="003F4E3B"/>
    <w:rsid w:val="00400CD7"/>
    <w:rsid w:val="00401A75"/>
    <w:rsid w:val="0040451F"/>
    <w:rsid w:val="004152DC"/>
    <w:rsid w:val="00415717"/>
    <w:rsid w:val="00417B55"/>
    <w:rsid w:val="00417F98"/>
    <w:rsid w:val="004220E0"/>
    <w:rsid w:val="00441767"/>
    <w:rsid w:val="0044255E"/>
    <w:rsid w:val="00446B7B"/>
    <w:rsid w:val="00457A42"/>
    <w:rsid w:val="00462746"/>
    <w:rsid w:val="00463E2F"/>
    <w:rsid w:val="00467B57"/>
    <w:rsid w:val="00474445"/>
    <w:rsid w:val="00480393"/>
    <w:rsid w:val="00486B38"/>
    <w:rsid w:val="00492B89"/>
    <w:rsid w:val="004A7E33"/>
    <w:rsid w:val="004B196F"/>
    <w:rsid w:val="004B3213"/>
    <w:rsid w:val="004B5E5D"/>
    <w:rsid w:val="004B68A2"/>
    <w:rsid w:val="004C17E9"/>
    <w:rsid w:val="004C349A"/>
    <w:rsid w:val="004C7FED"/>
    <w:rsid w:val="004E31FE"/>
    <w:rsid w:val="004E5A18"/>
    <w:rsid w:val="004E5B12"/>
    <w:rsid w:val="005031E9"/>
    <w:rsid w:val="00506C8D"/>
    <w:rsid w:val="005124FB"/>
    <w:rsid w:val="0052679D"/>
    <w:rsid w:val="00526AD3"/>
    <w:rsid w:val="00531493"/>
    <w:rsid w:val="00533479"/>
    <w:rsid w:val="005368D8"/>
    <w:rsid w:val="00541E4B"/>
    <w:rsid w:val="005427EB"/>
    <w:rsid w:val="005435BC"/>
    <w:rsid w:val="00544299"/>
    <w:rsid w:val="00551686"/>
    <w:rsid w:val="00554126"/>
    <w:rsid w:val="00555B88"/>
    <w:rsid w:val="00560DC4"/>
    <w:rsid w:val="00575010"/>
    <w:rsid w:val="005753EA"/>
    <w:rsid w:val="0057585C"/>
    <w:rsid w:val="0058395E"/>
    <w:rsid w:val="00586438"/>
    <w:rsid w:val="00590E98"/>
    <w:rsid w:val="005A0582"/>
    <w:rsid w:val="005B4FE4"/>
    <w:rsid w:val="005E215C"/>
    <w:rsid w:val="005E61D9"/>
    <w:rsid w:val="005F109D"/>
    <w:rsid w:val="005F1EAF"/>
    <w:rsid w:val="005F47E3"/>
    <w:rsid w:val="00607B0A"/>
    <w:rsid w:val="00616FD7"/>
    <w:rsid w:val="0062178F"/>
    <w:rsid w:val="00630859"/>
    <w:rsid w:val="006333C3"/>
    <w:rsid w:val="006455A0"/>
    <w:rsid w:val="00671CAF"/>
    <w:rsid w:val="00683C67"/>
    <w:rsid w:val="00684F47"/>
    <w:rsid w:val="006A5DD7"/>
    <w:rsid w:val="006B14F5"/>
    <w:rsid w:val="006B721A"/>
    <w:rsid w:val="006C3B30"/>
    <w:rsid w:val="006C5DA7"/>
    <w:rsid w:val="006E00E5"/>
    <w:rsid w:val="006E7591"/>
    <w:rsid w:val="006E7AAE"/>
    <w:rsid w:val="006F6CB5"/>
    <w:rsid w:val="007218F5"/>
    <w:rsid w:val="00741C23"/>
    <w:rsid w:val="00744DB2"/>
    <w:rsid w:val="00753186"/>
    <w:rsid w:val="00774B80"/>
    <w:rsid w:val="00774DEA"/>
    <w:rsid w:val="00783B10"/>
    <w:rsid w:val="00785735"/>
    <w:rsid w:val="00790FF1"/>
    <w:rsid w:val="00796553"/>
    <w:rsid w:val="007A13A7"/>
    <w:rsid w:val="007C4D08"/>
    <w:rsid w:val="007E7024"/>
    <w:rsid w:val="0081425A"/>
    <w:rsid w:val="008145E3"/>
    <w:rsid w:val="00830144"/>
    <w:rsid w:val="00834425"/>
    <w:rsid w:val="00836A64"/>
    <w:rsid w:val="00845C04"/>
    <w:rsid w:val="008461B7"/>
    <w:rsid w:val="0084650C"/>
    <w:rsid w:val="008467BE"/>
    <w:rsid w:val="00852121"/>
    <w:rsid w:val="008535BE"/>
    <w:rsid w:val="00856B3A"/>
    <w:rsid w:val="00860074"/>
    <w:rsid w:val="00872571"/>
    <w:rsid w:val="008806ED"/>
    <w:rsid w:val="008A4E6B"/>
    <w:rsid w:val="008B23AE"/>
    <w:rsid w:val="008B4D1A"/>
    <w:rsid w:val="008B4F92"/>
    <w:rsid w:val="008B7864"/>
    <w:rsid w:val="008D0007"/>
    <w:rsid w:val="008D281A"/>
    <w:rsid w:val="008E22D8"/>
    <w:rsid w:val="008E2EF1"/>
    <w:rsid w:val="008E4E30"/>
    <w:rsid w:val="008E7AE8"/>
    <w:rsid w:val="008E7DB1"/>
    <w:rsid w:val="008F202E"/>
    <w:rsid w:val="008F59FD"/>
    <w:rsid w:val="0090497F"/>
    <w:rsid w:val="0091204A"/>
    <w:rsid w:val="00923186"/>
    <w:rsid w:val="0092411B"/>
    <w:rsid w:val="00924B11"/>
    <w:rsid w:val="00933289"/>
    <w:rsid w:val="00941141"/>
    <w:rsid w:val="00941637"/>
    <w:rsid w:val="00946BCE"/>
    <w:rsid w:val="0097363E"/>
    <w:rsid w:val="00991B05"/>
    <w:rsid w:val="009922C7"/>
    <w:rsid w:val="00996F49"/>
    <w:rsid w:val="009A13FE"/>
    <w:rsid w:val="009B344E"/>
    <w:rsid w:val="009B7DF5"/>
    <w:rsid w:val="009C35FB"/>
    <w:rsid w:val="009C70BF"/>
    <w:rsid w:val="009D2471"/>
    <w:rsid w:val="009D2954"/>
    <w:rsid w:val="009D4470"/>
    <w:rsid w:val="009F2336"/>
    <w:rsid w:val="00A0187B"/>
    <w:rsid w:val="00A02B54"/>
    <w:rsid w:val="00A145E4"/>
    <w:rsid w:val="00A304C2"/>
    <w:rsid w:val="00A36FD9"/>
    <w:rsid w:val="00A42153"/>
    <w:rsid w:val="00A42944"/>
    <w:rsid w:val="00A50386"/>
    <w:rsid w:val="00A75D8F"/>
    <w:rsid w:val="00A774F2"/>
    <w:rsid w:val="00A83E79"/>
    <w:rsid w:val="00A9484E"/>
    <w:rsid w:val="00A96D99"/>
    <w:rsid w:val="00A97082"/>
    <w:rsid w:val="00AA7AA7"/>
    <w:rsid w:val="00AB5012"/>
    <w:rsid w:val="00AB5229"/>
    <w:rsid w:val="00AC6A65"/>
    <w:rsid w:val="00AD532B"/>
    <w:rsid w:val="00AD5B57"/>
    <w:rsid w:val="00AD753E"/>
    <w:rsid w:val="00AE239C"/>
    <w:rsid w:val="00AE2B72"/>
    <w:rsid w:val="00AE487F"/>
    <w:rsid w:val="00AF066D"/>
    <w:rsid w:val="00AF0CA0"/>
    <w:rsid w:val="00B01153"/>
    <w:rsid w:val="00B03144"/>
    <w:rsid w:val="00B1054B"/>
    <w:rsid w:val="00B10E3E"/>
    <w:rsid w:val="00B124F7"/>
    <w:rsid w:val="00B22B6C"/>
    <w:rsid w:val="00B25312"/>
    <w:rsid w:val="00B338E3"/>
    <w:rsid w:val="00B40AA1"/>
    <w:rsid w:val="00B4248D"/>
    <w:rsid w:val="00B43FE8"/>
    <w:rsid w:val="00B45DB1"/>
    <w:rsid w:val="00B50726"/>
    <w:rsid w:val="00B50CB6"/>
    <w:rsid w:val="00B52221"/>
    <w:rsid w:val="00B53FAD"/>
    <w:rsid w:val="00B5644B"/>
    <w:rsid w:val="00B61308"/>
    <w:rsid w:val="00B63AD4"/>
    <w:rsid w:val="00B738E8"/>
    <w:rsid w:val="00B74CB4"/>
    <w:rsid w:val="00B90DA0"/>
    <w:rsid w:val="00B92650"/>
    <w:rsid w:val="00BA2979"/>
    <w:rsid w:val="00BB6C3A"/>
    <w:rsid w:val="00BC6FB1"/>
    <w:rsid w:val="00BC719A"/>
    <w:rsid w:val="00BD2F13"/>
    <w:rsid w:val="00BE2C9F"/>
    <w:rsid w:val="00BE4D1E"/>
    <w:rsid w:val="00C02362"/>
    <w:rsid w:val="00C06426"/>
    <w:rsid w:val="00C1422C"/>
    <w:rsid w:val="00C24E79"/>
    <w:rsid w:val="00C258C1"/>
    <w:rsid w:val="00C51874"/>
    <w:rsid w:val="00C6001F"/>
    <w:rsid w:val="00C640B3"/>
    <w:rsid w:val="00C710FB"/>
    <w:rsid w:val="00C739D7"/>
    <w:rsid w:val="00C746F7"/>
    <w:rsid w:val="00C86672"/>
    <w:rsid w:val="00C878B8"/>
    <w:rsid w:val="00CB5025"/>
    <w:rsid w:val="00CB68F5"/>
    <w:rsid w:val="00CB74B5"/>
    <w:rsid w:val="00CC0F30"/>
    <w:rsid w:val="00CC4D8E"/>
    <w:rsid w:val="00CD74FB"/>
    <w:rsid w:val="00CF0B99"/>
    <w:rsid w:val="00D007B6"/>
    <w:rsid w:val="00D01347"/>
    <w:rsid w:val="00D04E0C"/>
    <w:rsid w:val="00D058B2"/>
    <w:rsid w:val="00D14D48"/>
    <w:rsid w:val="00D21EBC"/>
    <w:rsid w:val="00D258AB"/>
    <w:rsid w:val="00D31D47"/>
    <w:rsid w:val="00D33EE6"/>
    <w:rsid w:val="00D41711"/>
    <w:rsid w:val="00D4321A"/>
    <w:rsid w:val="00D543D3"/>
    <w:rsid w:val="00D544F3"/>
    <w:rsid w:val="00D546CF"/>
    <w:rsid w:val="00D56B4E"/>
    <w:rsid w:val="00D6662B"/>
    <w:rsid w:val="00D71B0A"/>
    <w:rsid w:val="00D82D4E"/>
    <w:rsid w:val="00D84C8E"/>
    <w:rsid w:val="00D91548"/>
    <w:rsid w:val="00D93869"/>
    <w:rsid w:val="00D960D4"/>
    <w:rsid w:val="00DB20AB"/>
    <w:rsid w:val="00DC1A25"/>
    <w:rsid w:val="00DC1ABE"/>
    <w:rsid w:val="00DC59AE"/>
    <w:rsid w:val="00DD4326"/>
    <w:rsid w:val="00DD5695"/>
    <w:rsid w:val="00DF126C"/>
    <w:rsid w:val="00DF2E30"/>
    <w:rsid w:val="00DF6755"/>
    <w:rsid w:val="00E03EDC"/>
    <w:rsid w:val="00E07888"/>
    <w:rsid w:val="00E12164"/>
    <w:rsid w:val="00E13503"/>
    <w:rsid w:val="00E225F8"/>
    <w:rsid w:val="00E278C5"/>
    <w:rsid w:val="00E30040"/>
    <w:rsid w:val="00E318FE"/>
    <w:rsid w:val="00E417D7"/>
    <w:rsid w:val="00E50CE5"/>
    <w:rsid w:val="00E64550"/>
    <w:rsid w:val="00E6658B"/>
    <w:rsid w:val="00E7540A"/>
    <w:rsid w:val="00E76735"/>
    <w:rsid w:val="00E8009C"/>
    <w:rsid w:val="00E92449"/>
    <w:rsid w:val="00E96F21"/>
    <w:rsid w:val="00EA6A9F"/>
    <w:rsid w:val="00EA7975"/>
    <w:rsid w:val="00EB120F"/>
    <w:rsid w:val="00ED2937"/>
    <w:rsid w:val="00ED53ED"/>
    <w:rsid w:val="00ED5F8B"/>
    <w:rsid w:val="00ED6253"/>
    <w:rsid w:val="00EF5485"/>
    <w:rsid w:val="00F00661"/>
    <w:rsid w:val="00F0444A"/>
    <w:rsid w:val="00F25A5D"/>
    <w:rsid w:val="00F31204"/>
    <w:rsid w:val="00F34C6B"/>
    <w:rsid w:val="00F574D7"/>
    <w:rsid w:val="00F579AF"/>
    <w:rsid w:val="00F655F7"/>
    <w:rsid w:val="00F725B3"/>
    <w:rsid w:val="00F72F19"/>
    <w:rsid w:val="00F74BC8"/>
    <w:rsid w:val="00F93E95"/>
    <w:rsid w:val="00FB2A57"/>
    <w:rsid w:val="00FB5408"/>
    <w:rsid w:val="00FB5801"/>
    <w:rsid w:val="00FB5AD8"/>
    <w:rsid w:val="00FC11EF"/>
    <w:rsid w:val="00FC2B84"/>
    <w:rsid w:val="00FC2EB8"/>
    <w:rsid w:val="00FC44BF"/>
    <w:rsid w:val="00FD04B7"/>
    <w:rsid w:val="00FD155D"/>
    <w:rsid w:val="00FD4336"/>
    <w:rsid w:val="00FD4A5B"/>
    <w:rsid w:val="00FE1A3B"/>
    <w:rsid w:val="00FE462F"/>
    <w:rsid w:val="00FE6599"/>
    <w:rsid w:val="00FF4B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0DA0A"/>
  <w15:docId w15:val="{EB35F47D-0B71-439F-AF59-56282313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C6A6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1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E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155D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rsid w:val="00FD155D"/>
    <w:pPr>
      <w:spacing w:before="100" w:beforeAutospacing="1" w:after="100" w:afterAutospacing="1"/>
    </w:pPr>
  </w:style>
  <w:style w:type="character" w:styleId="CommentReference">
    <w:name w:val="annotation reference"/>
    <w:rsid w:val="00126A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A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4"/>
  </w:style>
  <w:style w:type="paragraph" w:styleId="CommentSubject">
    <w:name w:val="annotation subject"/>
    <w:basedOn w:val="CommentText"/>
    <w:next w:val="CommentText"/>
    <w:link w:val="CommentSubjectChar"/>
    <w:rsid w:val="00126A44"/>
    <w:rPr>
      <w:b/>
      <w:bCs/>
    </w:rPr>
  </w:style>
  <w:style w:type="character" w:customStyle="1" w:styleId="CommentSubjectChar">
    <w:name w:val="Comment Subject Char"/>
    <w:link w:val="CommentSubject"/>
    <w:rsid w:val="00126A44"/>
    <w:rPr>
      <w:b/>
      <w:bCs/>
    </w:rPr>
  </w:style>
  <w:style w:type="character" w:styleId="Emphasis">
    <w:name w:val="Emphasis"/>
    <w:qFormat/>
    <w:rsid w:val="002A3580"/>
    <w:rPr>
      <w:i/>
      <w:iCs/>
    </w:rPr>
  </w:style>
  <w:style w:type="paragraph" w:styleId="Revision">
    <w:name w:val="Revision"/>
    <w:hidden/>
    <w:uiPriority w:val="99"/>
    <w:semiHidden/>
    <w:rsid w:val="00C746F7"/>
    <w:rPr>
      <w:sz w:val="24"/>
      <w:szCs w:val="24"/>
    </w:rPr>
  </w:style>
  <w:style w:type="paragraph" w:customStyle="1" w:styleId="Default">
    <w:name w:val="Default"/>
    <w:rsid w:val="003134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B8FCC420BD14BAC820D3C6CBE0BCD" ma:contentTypeVersion="1" ma:contentTypeDescription="Create a new document." ma:contentTypeScope="" ma:versionID="895754bb63570e8eb57f42678a76a461">
  <xsd:schema xmlns:xsd="http://www.w3.org/2001/XMLSchema" xmlns:xs="http://www.w3.org/2001/XMLSchema" xmlns:p="http://schemas.microsoft.com/office/2006/metadata/properties" xmlns:ns2="23dc9af3-fa35-4138-a466-da9b9da7fbfb" targetNamespace="http://schemas.microsoft.com/office/2006/metadata/properties" ma:root="true" ma:fieldsID="3ecf105c4bc4454690ad22fbc3ccde26" ns2:_="">
    <xsd:import namespace="23dc9af3-fa35-4138-a466-da9b9da7fb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c9af3-fa35-4138-a466-da9b9da7fb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]]></LongProp>
</LongProperties>
</file>

<file path=customXml/itemProps1.xml><?xml version="1.0" encoding="utf-8"?>
<ds:datastoreItem xmlns:ds="http://schemas.openxmlformats.org/officeDocument/2006/customXml" ds:itemID="{9C9E40DB-0E3D-49BD-BEDD-2707D0DE4F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303AB-7C4E-4265-8E78-362F83AB1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c9af3-fa35-4138-a466-da9b9da7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4B4BA-3864-4263-9DAE-FA9966ED5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2B0C7-505F-4A49-A048-800B4BC1FD7F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Treasury Department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Austin-Douglas, T</dc:creator>
  <cp:keywords>Presidential Memorandum Managing Government Records</cp:keywords>
  <cp:lastModifiedBy>Garcia Andres</cp:lastModifiedBy>
  <cp:revision>3</cp:revision>
  <cp:lastPrinted>2013-10-24T12:04:00Z</cp:lastPrinted>
  <dcterms:created xsi:type="dcterms:W3CDTF">2023-01-23T22:08:00Z</dcterms:created>
  <dcterms:modified xsi:type="dcterms:W3CDTF">2023-01-23T22:09:00Z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0x010100BD7B8FCC420BD14BAC820D3C6CBE0BCD</vt:lpwstr>
  </property>
  <property fmtid="{D5CDD505-2E9C-101B-9397-08002B2CF9AE}" pid="3" name="ecm_RecordRestrictions">
    <vt:lpwstr/>
  </property>
  <property fmtid="{D5CDD505-2E9C-101B-9397-08002B2CF9AE}" pid="4" name="ImageCreateDate">
    <vt:lpwstr/>
  </property>
  <property fmtid="{D5CDD505-2E9C-101B-9397-08002B2CF9AE}" pid="5" name="ItemRetentionFormula">
    <vt:lpwstr/>
  </property>
  <property fmtid="{D5CDD505-2E9C-101B-9397-08002B2CF9AE}" pid="6" name="lb1ee7eab8c8458ba0f1b02b388ee8c9">
    <vt:lpwstr/>
  </property>
  <property fmtid="{D5CDD505-2E9C-101B-9397-08002B2CF9AE}" pid="7" name="Order">
    <vt:lpwstr>147700.000000000</vt:lpwstr>
  </property>
  <property fmtid="{D5CDD505-2E9C-101B-9397-08002B2CF9AE}" pid="8" name="Record Type">
    <vt:lpwstr/>
  </property>
  <property fmtid="{D5CDD505-2E9C-101B-9397-08002B2CF9AE}" pid="9" name="Record_x0020_Type">
    <vt:lpwstr/>
  </property>
  <property fmtid="{D5CDD505-2E9C-101B-9397-08002B2CF9AE}" pid="10" name="Report Type">
    <vt:lpwstr/>
  </property>
  <property fmtid="{D5CDD505-2E9C-101B-9397-08002B2CF9AE}" pid="11" name="TaxCatchAll">
    <vt:lpwstr/>
  </property>
  <property fmtid="{D5CDD505-2E9C-101B-9397-08002B2CF9AE}" pid="12" name="TemplateUrl">
    <vt:lpwstr/>
  </property>
  <property fmtid="{D5CDD505-2E9C-101B-9397-08002B2CF9AE}" pid="13" name="wic_System_Copyright">
    <vt:lpwstr/>
  </property>
  <property fmtid="{D5CDD505-2E9C-101B-9397-08002B2CF9AE}" pid="14" name="xd_ProgID">
    <vt:lpwstr/>
  </property>
  <property fmtid="{D5CDD505-2E9C-101B-9397-08002B2CF9AE}" pid="15" name="_dlc_BarcodePreview">
    <vt:lpwstr>http://thegreen.treas.gov/do/ptr/optr/treasuryrecords/treasurywide/_layouts/barcodeimagefromitem.aspx?ID=1562&amp;list=33eb039b-905b-4edb-8792-f87b49a61a8e, Barcode: 2794528416</vt:lpwstr>
  </property>
  <property fmtid="{D5CDD505-2E9C-101B-9397-08002B2CF9AE}" pid="16" name="_dlc_BarcodeValue">
    <vt:lpwstr>2794528416</vt:lpwstr>
  </property>
  <property fmtid="{D5CDD505-2E9C-101B-9397-08002B2CF9AE}" pid="17" name="_dlc_DocId">
    <vt:lpwstr>DOPTR-440-1894</vt:lpwstr>
  </property>
  <property fmtid="{D5CDD505-2E9C-101B-9397-08002B2CF9AE}" pid="18" name="_dlc_DocIdItemGuid">
    <vt:lpwstr>99fabc0c-4051-40d3-a7d6-b070b8097b5b</vt:lpwstr>
  </property>
  <property fmtid="{D5CDD505-2E9C-101B-9397-08002B2CF9AE}" pid="19" name="_dlc_DocIdUrl">
    <vt:lpwstr>http://thegreen.treas.gov/do/ptr/optr/treasuryrecords/treasurywide/_layouts/DocIdRedir.aspx?ID=DOPTR-440-1894, DOPTR-440-1894</vt:lpwstr>
  </property>
  <property fmtid="{D5CDD505-2E9C-101B-9397-08002B2CF9AE}" pid="20" name="_dlc_policyId">
    <vt:lpwstr/>
  </property>
  <property fmtid="{D5CDD505-2E9C-101B-9397-08002B2CF9AE}" pid="21" name="_vti_ItemDeclaredRecord">
    <vt:lpwstr/>
  </property>
  <property fmtid="{D5CDD505-2E9C-101B-9397-08002B2CF9AE}" pid="22" name="_vti_ItemHoldRecordStatus">
    <vt:lpwstr/>
  </property>
</Properties>
</file>