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531D1" w14:paraId="300F8D80" w14:textId="77777777"/>
    <w:p w:rsidR="000B21AF" w:rsidP="00D71B67" w14:paraId="5FB42CF5" w14:textId="22778534">
      <w:pPr>
        <w:jc w:val="center"/>
        <w:rPr>
          <w:b/>
          <w:sz w:val="28"/>
          <w:szCs w:val="28"/>
        </w:rPr>
      </w:pPr>
      <w:r w:rsidRPr="0006270C">
        <w:rPr>
          <w:b/>
          <w:sz w:val="28"/>
          <w:szCs w:val="28"/>
        </w:rPr>
        <w:t>TABLE OF CHANGE</w:t>
      </w:r>
      <w:r w:rsidR="009377EB">
        <w:rPr>
          <w:b/>
          <w:sz w:val="28"/>
          <w:szCs w:val="28"/>
        </w:rPr>
        <w:t>S</w:t>
      </w:r>
      <w:r>
        <w:rPr>
          <w:b/>
          <w:sz w:val="28"/>
          <w:szCs w:val="28"/>
        </w:rPr>
        <w:t xml:space="preserve"> – INSTRUCTIONS</w:t>
      </w:r>
    </w:p>
    <w:p w:rsidR="00483DCD" w:rsidP="00D71B67" w14:paraId="1E2D9B75" w14:textId="1A36779D">
      <w:pPr>
        <w:jc w:val="center"/>
        <w:rPr>
          <w:b/>
          <w:sz w:val="28"/>
          <w:szCs w:val="28"/>
        </w:rPr>
      </w:pPr>
      <w:r>
        <w:rPr>
          <w:b/>
          <w:sz w:val="28"/>
          <w:szCs w:val="28"/>
        </w:rPr>
        <w:t>F</w:t>
      </w:r>
      <w:r w:rsidR="00AD273F">
        <w:rPr>
          <w:b/>
          <w:sz w:val="28"/>
          <w:szCs w:val="28"/>
        </w:rPr>
        <w:t>orm</w:t>
      </w:r>
      <w:r>
        <w:rPr>
          <w:b/>
          <w:sz w:val="28"/>
          <w:szCs w:val="28"/>
        </w:rPr>
        <w:t xml:space="preserve"> </w:t>
      </w:r>
      <w:r w:rsidR="003D4215">
        <w:rPr>
          <w:b/>
          <w:sz w:val="28"/>
          <w:szCs w:val="28"/>
        </w:rPr>
        <w:t>I-914</w:t>
      </w:r>
      <w:r w:rsidR="00AD273F">
        <w:rPr>
          <w:b/>
          <w:sz w:val="28"/>
          <w:szCs w:val="28"/>
        </w:rPr>
        <w:t xml:space="preserve">, </w:t>
      </w:r>
      <w:r w:rsidR="003D4215">
        <w:rPr>
          <w:b/>
          <w:sz w:val="28"/>
          <w:szCs w:val="28"/>
        </w:rPr>
        <w:t>Application for T Nonimmigrant Status</w:t>
      </w:r>
    </w:p>
    <w:p w:rsidR="00483DCD" w:rsidP="00D71B67" w14:paraId="56B192EC" w14:textId="3DAB2EAE">
      <w:pPr>
        <w:jc w:val="center"/>
        <w:rPr>
          <w:b/>
          <w:sz w:val="28"/>
          <w:szCs w:val="28"/>
        </w:rPr>
      </w:pPr>
      <w:r>
        <w:rPr>
          <w:b/>
          <w:sz w:val="28"/>
          <w:szCs w:val="28"/>
        </w:rPr>
        <w:t>OMB Number: 1615-</w:t>
      </w:r>
      <w:r w:rsidR="003D4215">
        <w:rPr>
          <w:b/>
          <w:sz w:val="28"/>
          <w:szCs w:val="28"/>
        </w:rPr>
        <w:t>0099</w:t>
      </w:r>
    </w:p>
    <w:p w:rsidR="009377EB" w:rsidP="00D71B67" w14:paraId="755E4325" w14:textId="5827A32B">
      <w:pPr>
        <w:jc w:val="center"/>
        <w:rPr>
          <w:b/>
          <w:sz w:val="28"/>
          <w:szCs w:val="28"/>
        </w:rPr>
      </w:pPr>
      <w:r>
        <w:rPr>
          <w:b/>
          <w:sz w:val="28"/>
          <w:szCs w:val="28"/>
        </w:rPr>
        <w:t>07/1</w:t>
      </w:r>
      <w:r w:rsidR="00E72B3C">
        <w:rPr>
          <w:b/>
          <w:sz w:val="28"/>
          <w:szCs w:val="28"/>
        </w:rPr>
        <w:t>3</w:t>
      </w:r>
      <w:r>
        <w:rPr>
          <w:b/>
          <w:sz w:val="28"/>
          <w:szCs w:val="28"/>
        </w:rPr>
        <w:t>/2022</w:t>
      </w:r>
    </w:p>
    <w:p w:rsidR="00483DCD" w:rsidP="0006270C" w14:paraId="3C42D35C"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78327EE3"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6AB34012" w14:textId="0B9DB589">
            <w:pPr>
              <w:rPr>
                <w:b/>
                <w:sz w:val="24"/>
                <w:szCs w:val="24"/>
              </w:rPr>
            </w:pPr>
            <w:r w:rsidRPr="00A6192C">
              <w:rPr>
                <w:b/>
                <w:sz w:val="24"/>
                <w:szCs w:val="24"/>
              </w:rPr>
              <w:t>Reason for Revision:</w:t>
            </w:r>
            <w:r w:rsidRPr="00A6192C">
              <w:rPr>
                <w:b/>
                <w:sz w:val="24"/>
                <w:szCs w:val="24"/>
              </w:rPr>
              <w:t xml:space="preserve">  </w:t>
            </w:r>
            <w:r w:rsidR="003D4215">
              <w:rPr>
                <w:b/>
                <w:sz w:val="24"/>
                <w:szCs w:val="24"/>
              </w:rPr>
              <w:t>FY 22-23 Fee Rule</w:t>
            </w:r>
          </w:p>
          <w:p w:rsidR="000877E5" w:rsidRPr="000877E5" w:rsidP="00637C0D" w14:paraId="79ADCF99" w14:textId="740C7877">
            <w:pPr>
              <w:rPr>
                <w:sz w:val="24"/>
                <w:szCs w:val="24"/>
              </w:rPr>
            </w:pPr>
            <w:r>
              <w:rPr>
                <w:b/>
                <w:sz w:val="24"/>
                <w:szCs w:val="24"/>
              </w:rPr>
              <w:t xml:space="preserve">Project Phase:  </w:t>
            </w:r>
            <w:r w:rsidR="00E716B6">
              <w:rPr>
                <w:b/>
                <w:sz w:val="24"/>
                <w:szCs w:val="24"/>
              </w:rPr>
              <w:t>OMB Review</w:t>
            </w:r>
          </w:p>
          <w:p w:rsidR="00637C0D" w:rsidRPr="00A6192C" w:rsidP="00637C0D" w14:paraId="1C02115A" w14:textId="77777777">
            <w:pPr>
              <w:rPr>
                <w:b/>
                <w:sz w:val="24"/>
                <w:szCs w:val="24"/>
              </w:rPr>
            </w:pPr>
          </w:p>
          <w:p w:rsidR="00637C0D" w:rsidRPr="00A6192C" w:rsidP="00637C0D" w14:paraId="16606B69" w14:textId="77777777">
            <w:pPr>
              <w:rPr>
                <w:sz w:val="24"/>
                <w:szCs w:val="24"/>
              </w:rPr>
            </w:pPr>
            <w:r w:rsidRPr="00A6192C">
              <w:rPr>
                <w:sz w:val="24"/>
                <w:szCs w:val="24"/>
              </w:rPr>
              <w:t>Legend for Proposed Text:</w:t>
            </w:r>
          </w:p>
          <w:p w:rsidR="00637C0D" w:rsidRPr="00A6192C" w:rsidP="00637C0D" w14:paraId="0C055A16"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445DC7A6"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5CC0F3FC" w14:textId="77777777">
            <w:pPr>
              <w:rPr>
                <w:b/>
                <w:sz w:val="24"/>
                <w:szCs w:val="24"/>
              </w:rPr>
            </w:pPr>
          </w:p>
          <w:p w:rsidR="006C475E" w:rsidP="006C475E" w14:paraId="715CEBBA" w14:textId="70C8FDAC">
            <w:pPr>
              <w:rPr>
                <w:sz w:val="24"/>
                <w:szCs w:val="24"/>
              </w:rPr>
            </w:pPr>
            <w:r>
              <w:rPr>
                <w:sz w:val="24"/>
                <w:szCs w:val="24"/>
              </w:rPr>
              <w:t xml:space="preserve">Expires </w:t>
            </w:r>
            <w:r w:rsidR="006B60D5">
              <w:rPr>
                <w:sz w:val="24"/>
                <w:szCs w:val="24"/>
              </w:rPr>
              <w:t>12/31/2023</w:t>
            </w:r>
          </w:p>
          <w:p w:rsidR="006C475E" w:rsidRPr="006C475E" w:rsidP="006C475E" w14:paraId="14CC2EF7" w14:textId="3E07726E">
            <w:pPr>
              <w:rPr>
                <w:sz w:val="24"/>
                <w:szCs w:val="24"/>
              </w:rPr>
            </w:pPr>
            <w:r>
              <w:rPr>
                <w:sz w:val="24"/>
                <w:szCs w:val="24"/>
              </w:rPr>
              <w:t xml:space="preserve">Edition Date </w:t>
            </w:r>
            <w:r w:rsidR="006B60D5">
              <w:rPr>
                <w:sz w:val="24"/>
                <w:szCs w:val="24"/>
              </w:rPr>
              <w:t>12/02/2021</w:t>
            </w:r>
          </w:p>
        </w:tc>
      </w:tr>
    </w:tbl>
    <w:p w:rsidR="0006270C" w14:paraId="443ABD68" w14:textId="77777777"/>
    <w:p w:rsidR="0006270C" w14:paraId="1C810AD6"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5E66959C"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1D89753B"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3D6328D5"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20224966" w14:textId="77777777">
            <w:pPr>
              <w:pStyle w:val="Default"/>
              <w:jc w:val="center"/>
              <w:rPr>
                <w:b/>
                <w:color w:val="auto"/>
              </w:rPr>
            </w:pPr>
            <w:r>
              <w:rPr>
                <w:b/>
                <w:color w:val="auto"/>
              </w:rPr>
              <w:t>Proposed Text</w:t>
            </w:r>
          </w:p>
        </w:tc>
      </w:tr>
      <w:tr w14:paraId="15833D9F" w14:textId="77777777" w:rsidTr="002D6271">
        <w:tblPrEx>
          <w:tblW w:w="10998" w:type="dxa"/>
          <w:tblLayout w:type="fixed"/>
          <w:tblLook w:val="01E0"/>
        </w:tblPrEx>
        <w:tc>
          <w:tcPr>
            <w:tcW w:w="2808" w:type="dxa"/>
          </w:tcPr>
          <w:p w:rsidR="00365BD0" w:rsidP="00365BD0" w14:paraId="54200CFF" w14:textId="77777777">
            <w:pPr>
              <w:rPr>
                <w:b/>
                <w:sz w:val="24"/>
                <w:szCs w:val="24"/>
              </w:rPr>
            </w:pPr>
            <w:r>
              <w:rPr>
                <w:b/>
                <w:sz w:val="24"/>
                <w:szCs w:val="24"/>
              </w:rPr>
              <w:t>Pages 2-7,</w:t>
            </w:r>
          </w:p>
          <w:p w:rsidR="00365BD0" w:rsidP="00365BD0" w14:paraId="3A539E87" w14:textId="77777777">
            <w:pPr>
              <w:rPr>
                <w:b/>
                <w:sz w:val="24"/>
                <w:szCs w:val="24"/>
              </w:rPr>
            </w:pPr>
          </w:p>
          <w:p w:rsidR="00365BD0" w:rsidRPr="004B3E2B" w:rsidP="00365BD0" w14:paraId="20866D6C" w14:textId="38FEB290">
            <w:pPr>
              <w:rPr>
                <w:b/>
                <w:sz w:val="24"/>
                <w:szCs w:val="24"/>
              </w:rPr>
            </w:pPr>
            <w:r>
              <w:rPr>
                <w:b/>
                <w:sz w:val="24"/>
                <w:szCs w:val="24"/>
              </w:rPr>
              <w:t>General Instructions</w:t>
            </w:r>
          </w:p>
        </w:tc>
        <w:tc>
          <w:tcPr>
            <w:tcW w:w="4095" w:type="dxa"/>
          </w:tcPr>
          <w:p w:rsidR="00365BD0" w:rsidRPr="00365BD0" w:rsidP="00365BD0" w14:paraId="026BACC5" w14:textId="77777777">
            <w:pPr>
              <w:rPr>
                <w:b/>
                <w:bCs/>
                <w:sz w:val="22"/>
                <w:szCs w:val="22"/>
              </w:rPr>
            </w:pPr>
            <w:r w:rsidRPr="00365BD0">
              <w:rPr>
                <w:b/>
                <w:bCs/>
                <w:sz w:val="22"/>
                <w:szCs w:val="22"/>
              </w:rPr>
              <w:t>[Page 2]</w:t>
            </w:r>
          </w:p>
          <w:p w:rsidR="00365BD0" w:rsidRPr="00365BD0" w:rsidP="00365BD0" w14:paraId="78A5DE8B" w14:textId="77777777">
            <w:pPr>
              <w:rPr>
                <w:b/>
                <w:bCs/>
                <w:sz w:val="22"/>
                <w:szCs w:val="22"/>
              </w:rPr>
            </w:pPr>
          </w:p>
          <w:p w:rsidR="00365BD0" w:rsidRPr="00365BD0" w:rsidP="00365BD0" w14:paraId="6F913D2E" w14:textId="77777777">
            <w:pPr>
              <w:rPr>
                <w:b/>
                <w:bCs/>
                <w:sz w:val="22"/>
                <w:szCs w:val="22"/>
              </w:rPr>
            </w:pPr>
            <w:r w:rsidRPr="00365BD0">
              <w:rPr>
                <w:b/>
                <w:bCs/>
                <w:sz w:val="22"/>
                <w:szCs w:val="22"/>
              </w:rPr>
              <w:t>General Instructions</w:t>
            </w:r>
          </w:p>
          <w:p w:rsidR="00365BD0" w:rsidRPr="00365BD0" w:rsidP="00365BD0" w14:paraId="37292BA9" w14:textId="77777777">
            <w:pPr>
              <w:rPr>
                <w:sz w:val="22"/>
                <w:szCs w:val="22"/>
              </w:rPr>
            </w:pPr>
          </w:p>
          <w:p w:rsidR="00365BD0" w:rsidRPr="00365BD0" w:rsidP="00365BD0" w14:paraId="708EEDAB" w14:textId="77777777">
            <w:pPr>
              <w:rPr>
                <w:sz w:val="22"/>
                <w:szCs w:val="22"/>
              </w:rPr>
            </w:pPr>
            <w:r w:rsidRPr="00365BD0">
              <w:rPr>
                <w:sz w:val="22"/>
                <w:szCs w:val="22"/>
              </w:rPr>
              <w:t>…</w:t>
            </w:r>
          </w:p>
          <w:p w:rsidR="00365BD0" w:rsidRPr="00365BD0" w:rsidP="00365BD0" w14:paraId="67978A6C" w14:textId="77777777">
            <w:pPr>
              <w:rPr>
                <w:sz w:val="22"/>
                <w:szCs w:val="22"/>
              </w:rPr>
            </w:pPr>
          </w:p>
          <w:p w:rsidR="00365BD0" w:rsidP="00365BD0" w14:paraId="5168332D" w14:textId="0017A9FF">
            <w:pPr>
              <w:pStyle w:val="NoSpacing"/>
              <w:rPr>
                <w:rFonts w:ascii="Times New Roman" w:eastAsia="Times New Roman" w:hAnsi="Times New Roman" w:cs="Times New Roman"/>
              </w:rPr>
            </w:pPr>
            <w:r w:rsidRPr="00365BD0">
              <w:rPr>
                <w:rFonts w:ascii="Times New Roman" w:eastAsia="Times New Roman" w:hAnsi="Times New Roman" w:cs="Times New Roman"/>
                <w:b/>
                <w:bCs/>
              </w:rPr>
              <w:t>3.</w:t>
            </w:r>
            <w:r w:rsidRPr="00365BD0">
              <w:rPr>
                <w:rFonts w:ascii="Times New Roman" w:eastAsia="Times New Roman" w:hAnsi="Times New Roman" w:cs="Times New Roman"/>
                <w:bCs/>
              </w:rPr>
              <w:t xml:space="preserve">  </w:t>
            </w:r>
            <w:r w:rsidRPr="00365BD0">
              <w:rPr>
                <w:rFonts w:ascii="Times New Roman" w:eastAsia="Times New Roman" w:hAnsi="Times New Roman" w:cs="Times New Roman"/>
                <w:bCs/>
                <w:spacing w:val="30"/>
              </w:rPr>
              <w:t xml:space="preserve"> </w:t>
            </w:r>
            <w:r w:rsidRPr="00365BD0">
              <w:rPr>
                <w:rFonts w:ascii="Times New Roman" w:eastAsia="Times New Roman" w:hAnsi="Times New Roman" w:cs="Times New Roman"/>
              </w:rPr>
              <w:t>Answer all questions fully and accuratel</w:t>
            </w:r>
            <w:r w:rsidRPr="00365BD0">
              <w:rPr>
                <w:rFonts w:ascii="Times New Roman" w:eastAsia="Times New Roman" w:hAnsi="Times New Roman" w:cs="Times New Roman"/>
                <w:spacing w:val="-15"/>
              </w:rPr>
              <w:t>y</w:t>
            </w:r>
            <w:r w:rsidRPr="00365BD0">
              <w:rPr>
                <w:rFonts w:ascii="Times New Roman" w:eastAsia="Times New Roman" w:hAnsi="Times New Roman" w:cs="Times New Roman"/>
              </w:rPr>
              <w:t xml:space="preserve">, unless instructed to leave a part blank.  State that an item is not applicable with “N/A.”  If the answer is none, </w:t>
            </w:r>
            <w:r w:rsidR="005B7B31">
              <w:rPr>
                <w:rFonts w:ascii="Times New Roman" w:eastAsia="Times New Roman" w:hAnsi="Times New Roman" w:cs="Times New Roman"/>
              </w:rPr>
              <w:t>type</w:t>
            </w:r>
            <w:r w:rsidR="005B7B31">
              <w:rPr>
                <w:rFonts w:ascii="Times New Roman" w:eastAsia="Times New Roman" w:hAnsi="Times New Roman" w:cs="Times New Roman"/>
              </w:rPr>
              <w:t xml:space="preserve"> or print</w:t>
            </w:r>
            <w:r w:rsidRPr="00365BD0">
              <w:rPr>
                <w:rFonts w:ascii="Times New Roman" w:eastAsia="Times New Roman" w:hAnsi="Times New Roman" w:cs="Times New Roman"/>
              </w:rPr>
              <w:t xml:space="preserve"> “None.”</w:t>
            </w:r>
            <w:r w:rsidR="005B7B31">
              <w:rPr>
                <w:rFonts w:ascii="Times New Roman" w:eastAsia="Times New Roman" w:hAnsi="Times New Roman" w:cs="Times New Roman"/>
              </w:rPr>
              <w:t xml:space="preserve">  If the answer is unknown, type or print “unknown.”</w:t>
            </w:r>
          </w:p>
          <w:p w:rsidR="00365BD0" w:rsidP="00365BD0" w14:paraId="3468D9D2" w14:textId="3579270E">
            <w:pPr>
              <w:pStyle w:val="NoSpacing"/>
              <w:rPr>
                <w:rFonts w:ascii="Times New Roman" w:eastAsia="Times New Roman" w:hAnsi="Times New Roman" w:cs="Times New Roman"/>
              </w:rPr>
            </w:pPr>
          </w:p>
          <w:p w:rsidR="00365BD0" w:rsidP="00365BD0" w14:paraId="03DC0ECB" w14:textId="2C3038E5">
            <w:pPr>
              <w:pStyle w:val="NoSpacing"/>
              <w:rPr>
                <w:rFonts w:ascii="Times New Roman" w:eastAsia="Times New Roman" w:hAnsi="Times New Roman" w:cs="Times New Roman"/>
              </w:rPr>
            </w:pPr>
          </w:p>
          <w:p w:rsidR="00365BD0" w:rsidRPr="00365BD0" w:rsidP="00365BD0" w14:paraId="5103770B" w14:textId="77777777">
            <w:pPr>
              <w:pStyle w:val="NoSpacing"/>
              <w:rPr>
                <w:rFonts w:ascii="Times New Roman" w:eastAsia="Times New Roman" w:hAnsi="Times New Roman" w:cs="Times New Roman"/>
              </w:rPr>
            </w:pPr>
          </w:p>
          <w:p w:rsidR="00365BD0" w:rsidRPr="00365BD0" w:rsidP="00365BD0" w14:paraId="429A7396" w14:textId="77777777">
            <w:pPr>
              <w:rPr>
                <w:sz w:val="22"/>
                <w:szCs w:val="22"/>
              </w:rPr>
            </w:pPr>
            <w:r w:rsidRPr="00365BD0">
              <w:rPr>
                <w:sz w:val="22"/>
                <w:szCs w:val="22"/>
              </w:rPr>
              <w:t>…</w:t>
            </w:r>
          </w:p>
          <w:p w:rsidR="00365BD0" w:rsidP="00365BD0" w14:paraId="084927A7" w14:textId="77777777">
            <w:pPr>
              <w:rPr>
                <w:sz w:val="22"/>
                <w:szCs w:val="22"/>
              </w:rPr>
            </w:pPr>
          </w:p>
          <w:p w:rsidR="00365BD0" w:rsidP="00365BD0" w14:paraId="2E63E531" w14:textId="77777777">
            <w:pPr>
              <w:rPr>
                <w:sz w:val="22"/>
                <w:szCs w:val="22"/>
              </w:rPr>
            </w:pPr>
          </w:p>
          <w:p w:rsidR="00365BD0" w:rsidRPr="00E26760" w:rsidP="00365BD0" w14:paraId="507AF817" w14:textId="77777777">
            <w:pPr>
              <w:rPr>
                <w:b/>
                <w:bCs/>
                <w:sz w:val="22"/>
                <w:szCs w:val="22"/>
              </w:rPr>
            </w:pPr>
            <w:r w:rsidRPr="00E26760">
              <w:rPr>
                <w:b/>
                <w:bCs/>
                <w:sz w:val="22"/>
                <w:szCs w:val="22"/>
              </w:rPr>
              <w:t>[Page 6]</w:t>
            </w:r>
          </w:p>
          <w:p w:rsidR="00365BD0" w:rsidP="00365BD0" w14:paraId="5DBB9A86" w14:textId="77777777">
            <w:pPr>
              <w:rPr>
                <w:sz w:val="22"/>
                <w:szCs w:val="22"/>
              </w:rPr>
            </w:pPr>
          </w:p>
          <w:p w:rsidR="00E26760" w:rsidRPr="0001656C" w:rsidP="00E26760" w14:paraId="34F8B7A1" w14:textId="7097B1F5">
            <w:pPr>
              <w:pStyle w:val="NoSpacing"/>
              <w:rPr>
                <w:rFonts w:ascii="Times New Roman" w:eastAsia="Times New Roman" w:hAnsi="Times New Roman" w:cs="Times New Roman"/>
              </w:rPr>
            </w:pPr>
            <w:r w:rsidRPr="0001656C">
              <w:rPr>
                <w:rFonts w:ascii="Times New Roman" w:eastAsia="Times New Roman" w:hAnsi="Times New Roman" w:cs="Times New Roman"/>
                <w:b/>
                <w:bCs/>
              </w:rPr>
              <w:t>2</w:t>
            </w:r>
            <w:r w:rsidR="005B7B31">
              <w:rPr>
                <w:rFonts w:ascii="Times New Roman" w:eastAsia="Times New Roman" w:hAnsi="Times New Roman" w:cs="Times New Roman"/>
                <w:b/>
                <w:bCs/>
              </w:rPr>
              <w:t>0</w:t>
            </w:r>
            <w:r w:rsidRPr="0001656C">
              <w:rPr>
                <w:rFonts w:ascii="Times New Roman" w:eastAsia="Times New Roman" w:hAnsi="Times New Roman" w:cs="Times New Roman"/>
                <w:b/>
                <w:bCs/>
              </w:rPr>
              <w:t>.</w:t>
            </w:r>
            <w:r w:rsidRPr="0001656C">
              <w:rPr>
                <w:rFonts w:ascii="Times New Roman" w:eastAsia="Times New Roman" w:hAnsi="Times New Roman" w:cs="Times New Roman"/>
                <w:b/>
                <w:bCs/>
                <w:spacing w:val="30"/>
              </w:rPr>
              <w:t xml:space="preserve"> </w:t>
            </w:r>
            <w:r w:rsidRPr="0001656C">
              <w:rPr>
                <w:rFonts w:ascii="Times New Roman" w:eastAsia="Times New Roman" w:hAnsi="Times New Roman" w:cs="Times New Roman"/>
                <w:b/>
                <w:bCs/>
              </w:rPr>
              <w:t>Employment</w:t>
            </w:r>
            <w:r w:rsidRPr="0001656C">
              <w:rPr>
                <w:rFonts w:ascii="Times New Roman" w:eastAsia="Times New Roman" w:hAnsi="Times New Roman" w:cs="Times New Roman"/>
                <w:b/>
                <w:bCs/>
                <w:spacing w:val="-12"/>
              </w:rPr>
              <w:t xml:space="preserve"> </w:t>
            </w:r>
            <w:r w:rsidRPr="0001656C">
              <w:rPr>
                <w:rFonts w:ascii="Times New Roman" w:eastAsia="Times New Roman" w:hAnsi="Times New Roman" w:cs="Times New Roman"/>
                <w:b/>
                <w:bCs/>
              </w:rPr>
              <w:t xml:space="preserve">Authorization.  </w:t>
            </w:r>
            <w:r w:rsidRPr="0001656C">
              <w:rPr>
                <w:rFonts w:ascii="Times New Roman" w:eastAsia="Times New Roman" w:hAnsi="Times New Roman" w:cs="Times New Roman"/>
              </w:rPr>
              <w:t>If the Form I-914, Supplement</w:t>
            </w:r>
            <w:r w:rsidRPr="0001656C">
              <w:rPr>
                <w:rFonts w:ascii="Times New Roman" w:eastAsia="Times New Roman" w:hAnsi="Times New Roman" w:cs="Times New Roman"/>
                <w:spacing w:val="-12"/>
              </w:rPr>
              <w:t xml:space="preserve"> </w:t>
            </w:r>
            <w:r w:rsidRPr="0001656C">
              <w:rPr>
                <w:rFonts w:ascii="Times New Roman" w:eastAsia="Times New Roman" w:hAnsi="Times New Roman" w:cs="Times New Roman"/>
              </w:rPr>
              <w:t>A, is approved for your family membe</w:t>
            </w:r>
            <w:r w:rsidRPr="0001656C">
              <w:rPr>
                <w:rFonts w:ascii="Times New Roman" w:eastAsia="Times New Roman" w:hAnsi="Times New Roman" w:cs="Times New Roman"/>
                <w:spacing w:val="-9"/>
              </w:rPr>
              <w:t>r</w:t>
            </w:r>
            <w:r w:rsidRPr="0001656C">
              <w:rPr>
                <w:rFonts w:ascii="Times New Roman" w:eastAsia="Times New Roman" w:hAnsi="Times New Roman" w:cs="Times New Roman"/>
              </w:rPr>
              <w:t xml:space="preserve">, he or she is authorized to work.  </w:t>
            </w:r>
            <w:r w:rsidRPr="005B7B31" w:rsidR="00CF5A90">
              <w:rPr>
                <w:rFonts w:ascii="Times New Roman" w:eastAsia="Times New Roman" w:hAnsi="Times New Roman" w:cs="Times New Roman"/>
              </w:rPr>
              <w:t>Select</w:t>
            </w:r>
            <w:r w:rsidRPr="0001656C">
              <w:rPr>
                <w:rFonts w:ascii="Times New Roman" w:eastAsia="Times New Roman" w:hAnsi="Times New Roman" w:cs="Times New Roman"/>
              </w:rPr>
              <w:t xml:space="preserve"> the box to indicate if you are applying for an Employment</w:t>
            </w:r>
            <w:r w:rsidRPr="0001656C">
              <w:rPr>
                <w:rFonts w:ascii="Times New Roman" w:eastAsia="Times New Roman" w:hAnsi="Times New Roman" w:cs="Times New Roman"/>
                <w:spacing w:val="-13"/>
              </w:rPr>
              <w:t xml:space="preserve"> </w:t>
            </w:r>
            <w:r w:rsidRPr="0001656C">
              <w:rPr>
                <w:rFonts w:ascii="Times New Roman" w:eastAsia="Times New Roman" w:hAnsi="Times New Roman" w:cs="Times New Roman"/>
              </w:rPr>
              <w:t xml:space="preserve">Authorization Document (EAD) </w:t>
            </w:r>
            <w:r w:rsidR="0007053B">
              <w:rPr>
                <w:rFonts w:ascii="Times New Roman" w:eastAsia="Times New Roman" w:hAnsi="Times New Roman" w:cs="Times New Roman"/>
              </w:rPr>
              <w:t xml:space="preserve">for your family member.  </w:t>
            </w:r>
            <w:r w:rsidRPr="0001656C">
              <w:rPr>
                <w:rFonts w:ascii="Times New Roman" w:eastAsia="Times New Roman" w:hAnsi="Times New Roman" w:cs="Times New Roman"/>
              </w:rPr>
              <w:t>If you indicate “</w:t>
            </w:r>
            <w:r w:rsidRPr="0001656C">
              <w:rPr>
                <w:rFonts w:ascii="Times New Roman" w:eastAsia="Times New Roman" w:hAnsi="Times New Roman" w:cs="Times New Roman"/>
                <w:spacing w:val="-22"/>
              </w:rPr>
              <w:t>Y</w:t>
            </w:r>
            <w:r w:rsidRPr="0001656C">
              <w:rPr>
                <w:rFonts w:ascii="Times New Roman" w:eastAsia="Times New Roman" w:hAnsi="Times New Roman" w:cs="Times New Roman"/>
              </w:rPr>
              <w:t>es,” each family member must file</w:t>
            </w:r>
            <w:r w:rsidRPr="0001656C">
              <w:rPr>
                <w:rFonts w:ascii="Times New Roman" w:eastAsia="Times New Roman" w:hAnsi="Times New Roman" w:cs="Times New Roman"/>
                <w:spacing w:val="-15"/>
              </w:rPr>
              <w:t xml:space="preserve"> </w:t>
            </w:r>
            <w:r w:rsidRPr="0001656C">
              <w:rPr>
                <w:rFonts w:ascii="Times New Roman" w:eastAsia="Times New Roman" w:hAnsi="Times New Roman" w:cs="Times New Roman"/>
              </w:rPr>
              <w:t xml:space="preserve">Form I-765 with the appropriate fee or </w:t>
            </w:r>
            <w:r w:rsidR="0007053B">
              <w:rPr>
                <w:rFonts w:ascii="Times New Roman" w:eastAsia="Times New Roman" w:hAnsi="Times New Roman" w:cs="Times New Roman"/>
              </w:rPr>
              <w:t xml:space="preserve">Form I-912, Request </w:t>
            </w:r>
            <w:r w:rsidR="0007053B">
              <w:rPr>
                <w:rFonts w:ascii="Times New Roman" w:eastAsia="Times New Roman" w:hAnsi="Times New Roman" w:cs="Times New Roman"/>
              </w:rPr>
              <w:t>For</w:t>
            </w:r>
            <w:r w:rsidR="0007053B">
              <w:rPr>
                <w:rFonts w:ascii="Times New Roman" w:eastAsia="Times New Roman" w:hAnsi="Times New Roman" w:cs="Times New Roman"/>
              </w:rPr>
              <w:t xml:space="preserve"> Fee Waiver, when the I-914, Supplement A is filed, or at a later time.  Do not file Form I-765 for a family member who is living outside of the United States.  </w:t>
            </w:r>
            <w:r w:rsidRPr="0001656C">
              <w:rPr>
                <w:rFonts w:ascii="Times New Roman" w:eastAsia="Times New Roman" w:hAnsi="Times New Roman" w:cs="Times New Roman"/>
              </w:rPr>
              <w:t xml:space="preserve">If your family member is </w:t>
            </w:r>
            <w:r w:rsidRPr="0001656C">
              <w:rPr>
                <w:rFonts w:ascii="Times New Roman" w:eastAsia="Times New Roman" w:hAnsi="Times New Roman" w:cs="Times New Roman"/>
              </w:rPr>
              <w:t xml:space="preserve">living outside the United States, he or she is not eligible to receive employment authorization until he or she is lawfully admitted to the United States.  </w:t>
            </w:r>
          </w:p>
          <w:p w:rsidR="00365BD0" w:rsidP="00365BD0" w14:paraId="278A51DD" w14:textId="77777777">
            <w:pPr>
              <w:rPr>
                <w:sz w:val="22"/>
                <w:szCs w:val="22"/>
              </w:rPr>
            </w:pPr>
            <w:r>
              <w:rPr>
                <w:sz w:val="22"/>
                <w:szCs w:val="22"/>
              </w:rPr>
              <w:t>…</w:t>
            </w:r>
          </w:p>
          <w:p w:rsidR="00E26760" w:rsidRPr="00365BD0" w:rsidP="00365BD0" w14:paraId="6020835A" w14:textId="74DEEF2C">
            <w:pPr>
              <w:rPr>
                <w:sz w:val="22"/>
                <w:szCs w:val="22"/>
              </w:rPr>
            </w:pPr>
          </w:p>
        </w:tc>
        <w:tc>
          <w:tcPr>
            <w:tcW w:w="4095" w:type="dxa"/>
          </w:tcPr>
          <w:p w:rsidR="00365BD0" w:rsidRPr="00365BD0" w:rsidP="00365BD0" w14:paraId="6EA7ACFD" w14:textId="77777777">
            <w:pPr>
              <w:rPr>
                <w:b/>
                <w:bCs/>
                <w:sz w:val="22"/>
                <w:szCs w:val="22"/>
              </w:rPr>
            </w:pPr>
            <w:r w:rsidRPr="00365BD0">
              <w:rPr>
                <w:b/>
                <w:bCs/>
                <w:sz w:val="22"/>
                <w:szCs w:val="22"/>
              </w:rPr>
              <w:t>[Page 2]</w:t>
            </w:r>
          </w:p>
          <w:p w:rsidR="00365BD0" w:rsidRPr="00365BD0" w:rsidP="00365BD0" w14:paraId="31A45F25" w14:textId="77777777">
            <w:pPr>
              <w:rPr>
                <w:b/>
                <w:bCs/>
                <w:sz w:val="22"/>
                <w:szCs w:val="22"/>
              </w:rPr>
            </w:pPr>
          </w:p>
          <w:p w:rsidR="00365BD0" w:rsidRPr="00365BD0" w:rsidP="00365BD0" w14:paraId="09E2E463" w14:textId="77777777">
            <w:pPr>
              <w:rPr>
                <w:b/>
                <w:bCs/>
                <w:sz w:val="22"/>
                <w:szCs w:val="22"/>
              </w:rPr>
            </w:pPr>
            <w:r w:rsidRPr="00365BD0">
              <w:rPr>
                <w:b/>
                <w:bCs/>
                <w:sz w:val="22"/>
                <w:szCs w:val="22"/>
              </w:rPr>
              <w:t>General Instructions</w:t>
            </w:r>
          </w:p>
          <w:p w:rsidR="00365BD0" w:rsidRPr="00365BD0" w:rsidP="00365BD0" w14:paraId="60606A8D" w14:textId="77777777">
            <w:pPr>
              <w:rPr>
                <w:sz w:val="22"/>
                <w:szCs w:val="22"/>
              </w:rPr>
            </w:pPr>
          </w:p>
          <w:p w:rsidR="00365BD0" w:rsidRPr="00365BD0" w:rsidP="00365BD0" w14:paraId="6DE49317" w14:textId="77777777">
            <w:pPr>
              <w:rPr>
                <w:sz w:val="22"/>
                <w:szCs w:val="22"/>
              </w:rPr>
            </w:pPr>
            <w:r w:rsidRPr="00365BD0">
              <w:rPr>
                <w:sz w:val="22"/>
                <w:szCs w:val="22"/>
              </w:rPr>
              <w:t>…</w:t>
            </w:r>
          </w:p>
          <w:p w:rsidR="00365BD0" w:rsidRPr="00365BD0" w:rsidP="00365BD0" w14:paraId="74EBBA76" w14:textId="77777777">
            <w:pPr>
              <w:rPr>
                <w:sz w:val="22"/>
                <w:szCs w:val="22"/>
              </w:rPr>
            </w:pPr>
          </w:p>
          <w:p w:rsidR="005B7B31" w:rsidP="005B7B31" w14:paraId="3400AFED" w14:textId="77777777">
            <w:pPr>
              <w:pStyle w:val="NoSpacing"/>
              <w:rPr>
                <w:rFonts w:ascii="Times New Roman" w:eastAsia="Times New Roman" w:hAnsi="Times New Roman" w:cs="Times New Roman"/>
              </w:rPr>
            </w:pPr>
            <w:r w:rsidRPr="00365BD0">
              <w:rPr>
                <w:rFonts w:ascii="Times New Roman" w:eastAsia="Times New Roman" w:hAnsi="Times New Roman" w:cs="Times New Roman"/>
                <w:b/>
                <w:bCs/>
              </w:rPr>
              <w:t>3.</w:t>
            </w:r>
            <w:r w:rsidRPr="00365BD0">
              <w:rPr>
                <w:rFonts w:ascii="Times New Roman" w:eastAsia="Times New Roman" w:hAnsi="Times New Roman" w:cs="Times New Roman"/>
                <w:bCs/>
              </w:rPr>
              <w:t xml:space="preserve">  </w:t>
            </w:r>
            <w:r w:rsidRPr="00365BD0">
              <w:rPr>
                <w:rFonts w:ascii="Times New Roman" w:eastAsia="Times New Roman" w:hAnsi="Times New Roman" w:cs="Times New Roman"/>
                <w:bCs/>
                <w:spacing w:val="30"/>
              </w:rPr>
              <w:t xml:space="preserve"> </w:t>
            </w:r>
            <w:r w:rsidRPr="00365BD0">
              <w:rPr>
                <w:rFonts w:ascii="Times New Roman" w:eastAsia="Times New Roman" w:hAnsi="Times New Roman" w:cs="Times New Roman"/>
              </w:rPr>
              <w:t>Answer all questions fully and accuratel</w:t>
            </w:r>
            <w:r w:rsidRPr="00365BD0">
              <w:rPr>
                <w:rFonts w:ascii="Times New Roman" w:eastAsia="Times New Roman" w:hAnsi="Times New Roman" w:cs="Times New Roman"/>
                <w:spacing w:val="-15"/>
              </w:rPr>
              <w:t>y</w:t>
            </w:r>
            <w:r w:rsidRPr="00365BD0">
              <w:rPr>
                <w:rFonts w:ascii="Times New Roman" w:eastAsia="Times New Roman" w:hAnsi="Times New Roman" w:cs="Times New Roman"/>
              </w:rPr>
              <w:t xml:space="preserve">, unless instructed to leave a part blank.  State that an item is not applicable with “N/A.”  If the answer is none, </w:t>
            </w:r>
            <w:r>
              <w:rPr>
                <w:rFonts w:ascii="Times New Roman" w:eastAsia="Times New Roman" w:hAnsi="Times New Roman" w:cs="Times New Roman"/>
              </w:rPr>
              <w:t>type</w:t>
            </w:r>
            <w:r>
              <w:rPr>
                <w:rFonts w:ascii="Times New Roman" w:eastAsia="Times New Roman" w:hAnsi="Times New Roman" w:cs="Times New Roman"/>
              </w:rPr>
              <w:t xml:space="preserve"> or print</w:t>
            </w:r>
            <w:r w:rsidRPr="00365BD0">
              <w:rPr>
                <w:rFonts w:ascii="Times New Roman" w:eastAsia="Times New Roman" w:hAnsi="Times New Roman" w:cs="Times New Roman"/>
              </w:rPr>
              <w:t xml:space="preserve"> “None.”</w:t>
            </w:r>
            <w:r>
              <w:rPr>
                <w:rFonts w:ascii="Times New Roman" w:eastAsia="Times New Roman" w:hAnsi="Times New Roman" w:cs="Times New Roman"/>
              </w:rPr>
              <w:t xml:space="preserve">  If the answer is unknown, type or print “unknown.”</w:t>
            </w:r>
          </w:p>
          <w:p w:rsidR="00365BD0" w:rsidP="00365BD0" w14:paraId="0A52BD34" w14:textId="23313C6C">
            <w:pPr>
              <w:pStyle w:val="NoSpacing"/>
              <w:rPr>
                <w:rFonts w:ascii="Times New Roman" w:eastAsia="Times New Roman" w:hAnsi="Times New Roman" w:cs="Times New Roman"/>
              </w:rPr>
            </w:pPr>
          </w:p>
          <w:p w:rsidR="00365BD0" w:rsidRPr="004C3E07" w:rsidP="00365BD0" w14:paraId="66227969" w14:textId="77777777">
            <w:pPr>
              <w:pStyle w:val="NoSpacing"/>
              <w:rPr>
                <w:rFonts w:ascii="Times New Roman" w:eastAsia="Times New Roman" w:hAnsi="Times New Roman" w:cs="Times New Roman"/>
                <w:color w:val="FF0000"/>
              </w:rPr>
            </w:pPr>
            <w:r w:rsidRPr="004C3E07">
              <w:rPr>
                <w:rFonts w:ascii="Times New Roman" w:eastAsia="Times New Roman" w:hAnsi="Times New Roman" w:cs="Times New Roman"/>
                <w:b/>
                <w:bCs/>
                <w:color w:val="FF0000"/>
              </w:rPr>
              <w:t>Filing Fee.</w:t>
            </w:r>
            <w:r w:rsidRPr="004C3E07">
              <w:rPr>
                <w:rFonts w:ascii="Times New Roman" w:eastAsia="Times New Roman" w:hAnsi="Times New Roman" w:cs="Times New Roman"/>
                <w:color w:val="FF0000"/>
              </w:rPr>
              <w:t xml:space="preserve">  There is no filing fee for Form I-914.</w:t>
            </w:r>
          </w:p>
          <w:p w:rsidR="00365BD0" w:rsidRPr="00365BD0" w:rsidP="00365BD0" w14:paraId="1B2C489A" w14:textId="5FF99965">
            <w:pPr>
              <w:rPr>
                <w:sz w:val="22"/>
                <w:szCs w:val="22"/>
              </w:rPr>
            </w:pPr>
            <w:r w:rsidRPr="00365BD0">
              <w:rPr>
                <w:sz w:val="22"/>
                <w:szCs w:val="22"/>
              </w:rPr>
              <w:t>…</w:t>
            </w:r>
          </w:p>
          <w:p w:rsidR="00365BD0" w:rsidP="00365BD0" w14:paraId="22F89A6A" w14:textId="77777777"/>
          <w:p w:rsidR="00E26760" w:rsidP="00365BD0" w14:paraId="1919AEC3" w14:textId="77777777"/>
          <w:p w:rsidR="00E26760" w:rsidRPr="00E26760" w:rsidP="00E26760" w14:paraId="095234FA" w14:textId="77777777">
            <w:pPr>
              <w:rPr>
                <w:b/>
                <w:bCs/>
                <w:sz w:val="22"/>
                <w:szCs w:val="22"/>
              </w:rPr>
            </w:pPr>
            <w:r w:rsidRPr="00E26760">
              <w:rPr>
                <w:b/>
                <w:bCs/>
                <w:sz w:val="22"/>
                <w:szCs w:val="22"/>
              </w:rPr>
              <w:t>[Page 6]</w:t>
            </w:r>
          </w:p>
          <w:p w:rsidR="00E26760" w:rsidP="00E26760" w14:paraId="31C70EE6" w14:textId="77777777">
            <w:pPr>
              <w:rPr>
                <w:sz w:val="22"/>
                <w:szCs w:val="22"/>
              </w:rPr>
            </w:pPr>
          </w:p>
          <w:p w:rsidR="0007053B" w:rsidRPr="0001656C" w:rsidP="0007053B" w14:paraId="26EA5121" w14:textId="57B264F0">
            <w:pPr>
              <w:pStyle w:val="NoSpacing"/>
              <w:rPr>
                <w:rFonts w:ascii="Times New Roman" w:eastAsia="Times New Roman" w:hAnsi="Times New Roman" w:cs="Times New Roman"/>
              </w:rPr>
            </w:pPr>
            <w:r w:rsidRPr="0001656C">
              <w:rPr>
                <w:rFonts w:ascii="Times New Roman" w:eastAsia="Times New Roman" w:hAnsi="Times New Roman" w:cs="Times New Roman"/>
                <w:b/>
                <w:bCs/>
              </w:rPr>
              <w:t>2</w:t>
            </w:r>
            <w:r>
              <w:rPr>
                <w:rFonts w:ascii="Times New Roman" w:eastAsia="Times New Roman" w:hAnsi="Times New Roman" w:cs="Times New Roman"/>
                <w:b/>
                <w:bCs/>
              </w:rPr>
              <w:t>0</w:t>
            </w:r>
            <w:r w:rsidRPr="0001656C">
              <w:rPr>
                <w:rFonts w:ascii="Times New Roman" w:eastAsia="Times New Roman" w:hAnsi="Times New Roman" w:cs="Times New Roman"/>
                <w:b/>
                <w:bCs/>
              </w:rPr>
              <w:t>.</w:t>
            </w:r>
            <w:r w:rsidRPr="0001656C">
              <w:rPr>
                <w:rFonts w:ascii="Times New Roman" w:eastAsia="Times New Roman" w:hAnsi="Times New Roman" w:cs="Times New Roman"/>
                <w:b/>
                <w:bCs/>
                <w:spacing w:val="30"/>
              </w:rPr>
              <w:t xml:space="preserve"> </w:t>
            </w:r>
            <w:r w:rsidRPr="0001656C">
              <w:rPr>
                <w:rFonts w:ascii="Times New Roman" w:eastAsia="Times New Roman" w:hAnsi="Times New Roman" w:cs="Times New Roman"/>
                <w:b/>
                <w:bCs/>
              </w:rPr>
              <w:t>Employment</w:t>
            </w:r>
            <w:r w:rsidRPr="0001656C">
              <w:rPr>
                <w:rFonts w:ascii="Times New Roman" w:eastAsia="Times New Roman" w:hAnsi="Times New Roman" w:cs="Times New Roman"/>
                <w:b/>
                <w:bCs/>
                <w:spacing w:val="-12"/>
              </w:rPr>
              <w:t xml:space="preserve"> </w:t>
            </w:r>
            <w:r w:rsidRPr="0001656C">
              <w:rPr>
                <w:rFonts w:ascii="Times New Roman" w:eastAsia="Times New Roman" w:hAnsi="Times New Roman" w:cs="Times New Roman"/>
                <w:b/>
                <w:bCs/>
              </w:rPr>
              <w:t xml:space="preserve">Authorization.  </w:t>
            </w:r>
            <w:r w:rsidRPr="0001656C">
              <w:rPr>
                <w:rFonts w:ascii="Times New Roman" w:eastAsia="Times New Roman" w:hAnsi="Times New Roman" w:cs="Times New Roman"/>
              </w:rPr>
              <w:t>If the Form I-914, Supplement</w:t>
            </w:r>
            <w:r w:rsidRPr="0001656C">
              <w:rPr>
                <w:rFonts w:ascii="Times New Roman" w:eastAsia="Times New Roman" w:hAnsi="Times New Roman" w:cs="Times New Roman"/>
                <w:spacing w:val="-12"/>
              </w:rPr>
              <w:t xml:space="preserve"> </w:t>
            </w:r>
            <w:r w:rsidRPr="0001656C">
              <w:rPr>
                <w:rFonts w:ascii="Times New Roman" w:eastAsia="Times New Roman" w:hAnsi="Times New Roman" w:cs="Times New Roman"/>
              </w:rPr>
              <w:t>A, is approved for your family membe</w:t>
            </w:r>
            <w:r w:rsidRPr="0001656C">
              <w:rPr>
                <w:rFonts w:ascii="Times New Roman" w:eastAsia="Times New Roman" w:hAnsi="Times New Roman" w:cs="Times New Roman"/>
                <w:spacing w:val="-9"/>
              </w:rPr>
              <w:t>r</w:t>
            </w:r>
            <w:r w:rsidRPr="0001656C">
              <w:rPr>
                <w:rFonts w:ascii="Times New Roman" w:eastAsia="Times New Roman" w:hAnsi="Times New Roman" w:cs="Times New Roman"/>
              </w:rPr>
              <w:t xml:space="preserve">, he or she is authorized to work.  </w:t>
            </w:r>
            <w:r w:rsidRPr="005B7B31">
              <w:rPr>
                <w:rFonts w:ascii="Times New Roman" w:eastAsia="Times New Roman" w:hAnsi="Times New Roman" w:cs="Times New Roman"/>
              </w:rPr>
              <w:t>Select</w:t>
            </w:r>
            <w:r w:rsidRPr="0001656C">
              <w:rPr>
                <w:rFonts w:ascii="Times New Roman" w:eastAsia="Times New Roman" w:hAnsi="Times New Roman" w:cs="Times New Roman"/>
              </w:rPr>
              <w:t xml:space="preserve"> the box to indicate if you are applying for an Employment</w:t>
            </w:r>
            <w:r w:rsidRPr="0001656C">
              <w:rPr>
                <w:rFonts w:ascii="Times New Roman" w:eastAsia="Times New Roman" w:hAnsi="Times New Roman" w:cs="Times New Roman"/>
                <w:spacing w:val="-13"/>
              </w:rPr>
              <w:t xml:space="preserve"> </w:t>
            </w:r>
            <w:r w:rsidRPr="0001656C">
              <w:rPr>
                <w:rFonts w:ascii="Times New Roman" w:eastAsia="Times New Roman" w:hAnsi="Times New Roman" w:cs="Times New Roman"/>
              </w:rPr>
              <w:t xml:space="preserve">Authorization Document (EAD) </w:t>
            </w:r>
            <w:r>
              <w:rPr>
                <w:rFonts w:ascii="Times New Roman" w:eastAsia="Times New Roman" w:hAnsi="Times New Roman" w:cs="Times New Roman"/>
              </w:rPr>
              <w:t xml:space="preserve">for your family member.  </w:t>
            </w:r>
            <w:r w:rsidRPr="0001656C">
              <w:rPr>
                <w:rFonts w:ascii="Times New Roman" w:eastAsia="Times New Roman" w:hAnsi="Times New Roman" w:cs="Times New Roman"/>
              </w:rPr>
              <w:t>If you indicate “</w:t>
            </w:r>
            <w:r w:rsidRPr="0001656C">
              <w:rPr>
                <w:rFonts w:ascii="Times New Roman" w:eastAsia="Times New Roman" w:hAnsi="Times New Roman" w:cs="Times New Roman"/>
                <w:spacing w:val="-22"/>
              </w:rPr>
              <w:t>Y</w:t>
            </w:r>
            <w:r w:rsidRPr="0001656C">
              <w:rPr>
                <w:rFonts w:ascii="Times New Roman" w:eastAsia="Times New Roman" w:hAnsi="Times New Roman" w:cs="Times New Roman"/>
              </w:rPr>
              <w:t>es,” each family member must</w:t>
            </w:r>
            <w:r w:rsidRPr="0001656C">
              <w:rPr>
                <w:rFonts w:ascii="Times New Roman" w:eastAsia="Times New Roman" w:hAnsi="Times New Roman" w:cs="Times New Roman"/>
              </w:rPr>
              <w:t xml:space="preserve"> file</w:t>
            </w:r>
            <w:r w:rsidRPr="0001656C">
              <w:rPr>
                <w:rFonts w:ascii="Times New Roman" w:eastAsia="Times New Roman" w:hAnsi="Times New Roman" w:cs="Times New Roman"/>
                <w:spacing w:val="-15"/>
              </w:rPr>
              <w:t xml:space="preserve"> </w:t>
            </w:r>
            <w:r w:rsidRPr="0001656C">
              <w:rPr>
                <w:rFonts w:ascii="Times New Roman" w:eastAsia="Times New Roman" w:hAnsi="Times New Roman" w:cs="Times New Roman"/>
              </w:rPr>
              <w:t xml:space="preserve">Form </w:t>
            </w:r>
            <w:r w:rsidRPr="004C3E07">
              <w:rPr>
                <w:rFonts w:ascii="Times New Roman" w:eastAsia="Times New Roman" w:hAnsi="Times New Roman" w:cs="Times New Roman"/>
                <w:color w:val="FF0000"/>
              </w:rPr>
              <w:t>I-765.</w:t>
            </w:r>
            <w:r w:rsidRPr="0001656C">
              <w:rPr>
                <w:rFonts w:ascii="Times New Roman" w:eastAsia="Times New Roman" w:hAnsi="Times New Roman" w:cs="Times New Roman"/>
                <w:spacing w:val="51"/>
              </w:rPr>
              <w:t xml:space="preserve"> </w:t>
            </w:r>
            <w:r>
              <w:rPr>
                <w:rFonts w:ascii="Times New Roman" w:eastAsia="Times New Roman" w:hAnsi="Times New Roman" w:cs="Times New Roman"/>
              </w:rPr>
              <w:t xml:space="preserve">Do not file Form I-765 for a family member who is living outside of the United States.  </w:t>
            </w:r>
            <w:r w:rsidRPr="0001656C">
              <w:rPr>
                <w:rFonts w:ascii="Times New Roman" w:eastAsia="Times New Roman" w:hAnsi="Times New Roman" w:cs="Times New Roman"/>
              </w:rPr>
              <w:t xml:space="preserve">If your family member is living outside the United States, he or she is not eligible to receive employment </w:t>
            </w:r>
            <w:r w:rsidRPr="0001656C">
              <w:rPr>
                <w:rFonts w:ascii="Times New Roman" w:eastAsia="Times New Roman" w:hAnsi="Times New Roman" w:cs="Times New Roman"/>
              </w:rPr>
              <w:t xml:space="preserve">authorization until he or she is lawfully admitted to the United States.  </w:t>
            </w:r>
          </w:p>
          <w:p w:rsidR="00E26760" w:rsidRPr="0001656C" w:rsidP="00E26760" w14:paraId="454264B5" w14:textId="06371F0E">
            <w:pPr>
              <w:pStyle w:val="NoSpacing"/>
              <w:rPr>
                <w:rFonts w:ascii="Times New Roman" w:eastAsia="Times New Roman" w:hAnsi="Times New Roman" w:cs="Times New Roman"/>
              </w:rPr>
            </w:pPr>
          </w:p>
          <w:p w:rsidR="00E26760" w:rsidP="00365BD0" w14:paraId="643AE278" w14:textId="77777777"/>
          <w:p w:rsidR="00E26760" w:rsidRPr="00D85F46" w:rsidP="00365BD0" w14:paraId="5A5BF999" w14:textId="7AD8BF4C">
            <w:r>
              <w:t>…</w:t>
            </w:r>
          </w:p>
        </w:tc>
      </w:tr>
      <w:tr w14:paraId="4B558CC6" w14:textId="77777777" w:rsidTr="002D6271">
        <w:tblPrEx>
          <w:tblW w:w="10998" w:type="dxa"/>
          <w:tblLayout w:type="fixed"/>
          <w:tblLook w:val="01E0"/>
        </w:tblPrEx>
        <w:tc>
          <w:tcPr>
            <w:tcW w:w="2808" w:type="dxa"/>
          </w:tcPr>
          <w:p w:rsidR="00365BD0" w:rsidP="00365BD0" w14:paraId="0BEDABC1" w14:textId="77777777">
            <w:pPr>
              <w:rPr>
                <w:b/>
                <w:sz w:val="24"/>
                <w:szCs w:val="24"/>
              </w:rPr>
            </w:pPr>
            <w:r>
              <w:rPr>
                <w:b/>
                <w:sz w:val="24"/>
                <w:szCs w:val="24"/>
              </w:rPr>
              <w:t>Page 11,</w:t>
            </w:r>
          </w:p>
          <w:p w:rsidR="00E26760" w:rsidP="00365BD0" w14:paraId="11C1CC81" w14:textId="77777777">
            <w:pPr>
              <w:rPr>
                <w:b/>
                <w:sz w:val="24"/>
                <w:szCs w:val="24"/>
              </w:rPr>
            </w:pPr>
          </w:p>
          <w:p w:rsidR="00E26760" w:rsidRPr="004B3E2B" w:rsidP="00365BD0" w14:paraId="66DFCAD6" w14:textId="53A46162">
            <w:pPr>
              <w:rPr>
                <w:b/>
                <w:sz w:val="24"/>
                <w:szCs w:val="24"/>
              </w:rPr>
            </w:pPr>
            <w:r>
              <w:rPr>
                <w:b/>
                <w:sz w:val="24"/>
                <w:szCs w:val="24"/>
              </w:rPr>
              <w:t xml:space="preserve">Waiver of Ground(s) of </w:t>
            </w:r>
            <w:r>
              <w:rPr>
                <w:b/>
                <w:sz w:val="24"/>
                <w:szCs w:val="24"/>
              </w:rPr>
              <w:t>Inadmissability</w:t>
            </w:r>
          </w:p>
        </w:tc>
        <w:tc>
          <w:tcPr>
            <w:tcW w:w="4095" w:type="dxa"/>
          </w:tcPr>
          <w:p w:rsidR="00365BD0" w:rsidRPr="00E26760" w:rsidP="00365BD0" w14:paraId="3C0AC1D1" w14:textId="77777777">
            <w:pPr>
              <w:rPr>
                <w:b/>
                <w:bCs/>
                <w:sz w:val="22"/>
                <w:szCs w:val="22"/>
              </w:rPr>
            </w:pPr>
            <w:r w:rsidRPr="00E26760">
              <w:rPr>
                <w:b/>
                <w:bCs/>
                <w:sz w:val="22"/>
                <w:szCs w:val="22"/>
              </w:rPr>
              <w:t>[Page 11]</w:t>
            </w:r>
          </w:p>
          <w:p w:rsidR="00E26760" w:rsidRPr="00E26760" w:rsidP="00365BD0" w14:paraId="1D1052AB" w14:textId="77777777">
            <w:pPr>
              <w:rPr>
                <w:b/>
                <w:bCs/>
                <w:sz w:val="22"/>
                <w:szCs w:val="22"/>
              </w:rPr>
            </w:pPr>
          </w:p>
          <w:p w:rsidR="00E26760" w:rsidRPr="00E26760" w:rsidP="00365BD0" w14:paraId="19ABFC4A" w14:textId="77777777">
            <w:pPr>
              <w:rPr>
                <w:b/>
                <w:bCs/>
                <w:sz w:val="22"/>
                <w:szCs w:val="22"/>
              </w:rPr>
            </w:pPr>
            <w:r w:rsidRPr="00E26760">
              <w:rPr>
                <w:b/>
                <w:bCs/>
                <w:sz w:val="22"/>
                <w:szCs w:val="22"/>
              </w:rPr>
              <w:t xml:space="preserve">Waiver of Ground(s) of </w:t>
            </w:r>
            <w:r w:rsidRPr="00E26760">
              <w:rPr>
                <w:b/>
                <w:bCs/>
                <w:sz w:val="22"/>
                <w:szCs w:val="22"/>
              </w:rPr>
              <w:t>Inadmissability</w:t>
            </w:r>
          </w:p>
          <w:p w:rsidR="00E26760" w:rsidRPr="00E26760" w:rsidP="00365BD0" w14:paraId="202EB4D4" w14:textId="77777777">
            <w:pPr>
              <w:rPr>
                <w:sz w:val="22"/>
                <w:szCs w:val="22"/>
              </w:rPr>
            </w:pPr>
          </w:p>
          <w:p w:rsidR="00E26760" w:rsidRPr="00E26760" w:rsidP="00365BD0" w14:paraId="10E56993" w14:textId="77777777">
            <w:pPr>
              <w:rPr>
                <w:sz w:val="22"/>
                <w:szCs w:val="22"/>
              </w:rPr>
            </w:pPr>
            <w:r w:rsidRPr="00E26760">
              <w:rPr>
                <w:sz w:val="22"/>
                <w:szCs w:val="22"/>
              </w:rPr>
              <w:t xml:space="preserve">… </w:t>
            </w:r>
          </w:p>
          <w:p w:rsidR="00E26760" w:rsidRPr="00E26760" w:rsidP="00365BD0" w14:paraId="19A799EB" w14:textId="77777777">
            <w:pPr>
              <w:rPr>
                <w:sz w:val="22"/>
                <w:szCs w:val="22"/>
              </w:rPr>
            </w:pPr>
          </w:p>
          <w:p w:rsidR="00E26760" w:rsidRPr="00E26760" w:rsidP="00E26760" w14:paraId="4DC897E6" w14:textId="77777777">
            <w:pPr>
              <w:pStyle w:val="NoSpacing"/>
              <w:rPr>
                <w:rFonts w:ascii="Times New Roman" w:eastAsia="Times New Roman" w:hAnsi="Times New Roman" w:cs="Times New Roman"/>
              </w:rPr>
            </w:pPr>
            <w:r w:rsidRPr="00E26760">
              <w:rPr>
                <w:rFonts w:ascii="Times New Roman" w:eastAsia="Times New Roman" w:hAnsi="Times New Roman" w:cs="Times New Roman"/>
              </w:rPr>
              <w:t>Applicants seeking a waiver of inadmissibility must submit Form I-192,</w:t>
            </w:r>
            <w:r w:rsidRPr="00E26760">
              <w:rPr>
                <w:rFonts w:ascii="Times New Roman" w:eastAsia="Times New Roman" w:hAnsi="Times New Roman" w:cs="Times New Roman"/>
                <w:spacing w:val="-13"/>
              </w:rPr>
              <w:t xml:space="preserve"> </w:t>
            </w:r>
            <w:r w:rsidRPr="00E26760">
              <w:rPr>
                <w:rFonts w:ascii="Times New Roman" w:eastAsia="Times New Roman" w:hAnsi="Times New Roman" w:cs="Times New Roman"/>
              </w:rPr>
              <w:t>Application for</w:t>
            </w:r>
            <w:r w:rsidRPr="00E26760">
              <w:rPr>
                <w:rFonts w:ascii="Times New Roman" w:eastAsia="Times New Roman" w:hAnsi="Times New Roman" w:cs="Times New Roman"/>
                <w:spacing w:val="-12"/>
              </w:rPr>
              <w:t xml:space="preserve"> </w:t>
            </w:r>
            <w:r w:rsidRPr="00E26760">
              <w:rPr>
                <w:rFonts w:ascii="Times New Roman" w:eastAsia="Times New Roman" w:hAnsi="Times New Roman" w:cs="Times New Roman"/>
              </w:rPr>
              <w:t>Advance Permission to Enter as a Nonimmigrant (Pursuant to Section 212(d)(3) of the Immigration and Nationality</w:t>
            </w:r>
            <w:r w:rsidRPr="00E26760">
              <w:rPr>
                <w:rFonts w:ascii="Times New Roman" w:eastAsia="Times New Roman" w:hAnsi="Times New Roman" w:cs="Times New Roman"/>
                <w:spacing w:val="-13"/>
              </w:rPr>
              <w:t xml:space="preserve"> </w:t>
            </w:r>
            <w:r w:rsidRPr="00E26760">
              <w:rPr>
                <w:rFonts w:ascii="Times New Roman" w:eastAsia="Times New Roman" w:hAnsi="Times New Roman" w:cs="Times New Roman"/>
              </w:rPr>
              <w:t>Act).</w:t>
            </w:r>
            <w:r w:rsidRPr="00E26760">
              <w:rPr>
                <w:rFonts w:ascii="Times New Roman" w:eastAsia="Times New Roman" w:hAnsi="Times New Roman" w:cs="Times New Roman"/>
                <w:spacing w:val="43"/>
              </w:rPr>
              <w:t xml:space="preserve"> </w:t>
            </w:r>
            <w:r w:rsidRPr="00E26760">
              <w:rPr>
                <w:rFonts w:ascii="Times New Roman" w:eastAsia="Times New Roman" w:hAnsi="Times New Roman" w:cs="Times New Roman"/>
              </w:rPr>
              <w:t>A</w:t>
            </w:r>
            <w:r w:rsidRPr="00E26760">
              <w:rPr>
                <w:rFonts w:ascii="Times New Roman" w:eastAsia="Times New Roman" w:hAnsi="Times New Roman" w:cs="Times New Roman"/>
                <w:spacing w:val="-12"/>
              </w:rPr>
              <w:t xml:space="preserve"> </w:t>
            </w:r>
            <w:r w:rsidRPr="00E26760">
              <w:rPr>
                <w:rFonts w:ascii="Times New Roman" w:eastAsia="Times New Roman" w:hAnsi="Times New Roman" w:cs="Times New Roman"/>
              </w:rPr>
              <w:t>separate fee or request for fee waiver must be filed</w:t>
            </w:r>
            <w:r w:rsidRPr="00E26760">
              <w:rPr>
                <w:rFonts w:ascii="Times New Roman" w:eastAsia="Times New Roman" w:hAnsi="Times New Roman" w:cs="Times New Roman"/>
                <w:spacing w:val="-16"/>
              </w:rPr>
              <w:t xml:space="preserve"> </w:t>
            </w:r>
            <w:r w:rsidRPr="00E26760">
              <w:rPr>
                <w:rFonts w:ascii="Times New Roman" w:eastAsia="Times New Roman" w:hAnsi="Times New Roman" w:cs="Times New Roman"/>
              </w:rPr>
              <w:t>with Form I-192.  Form I-192 should be filed</w:t>
            </w:r>
            <w:r w:rsidRPr="00E26760">
              <w:rPr>
                <w:rFonts w:ascii="Times New Roman" w:eastAsia="Times New Roman" w:hAnsi="Times New Roman" w:cs="Times New Roman"/>
                <w:spacing w:val="-16"/>
              </w:rPr>
              <w:t xml:space="preserve"> </w:t>
            </w:r>
            <w:r w:rsidRPr="00E26760">
              <w:rPr>
                <w:rFonts w:ascii="Times New Roman" w:eastAsia="Times New Roman" w:hAnsi="Times New Roman" w:cs="Times New Roman"/>
              </w:rPr>
              <w:t>concurrently with Form I-914.  USCIS, in its discretion, will decide eligibility for the waive</w:t>
            </w:r>
            <w:r w:rsidRPr="00E26760">
              <w:rPr>
                <w:rFonts w:ascii="Times New Roman" w:eastAsia="Times New Roman" w:hAnsi="Times New Roman" w:cs="Times New Roman"/>
                <w:spacing w:val="-13"/>
              </w:rPr>
              <w:t>r</w:t>
            </w:r>
            <w:r w:rsidRPr="00E26760">
              <w:rPr>
                <w:rFonts w:ascii="Times New Roman" w:eastAsia="Times New Roman" w:hAnsi="Times New Roman" w:cs="Times New Roman"/>
              </w:rPr>
              <w:t>.</w:t>
            </w:r>
          </w:p>
          <w:p w:rsidR="00E26760" w:rsidRPr="00E26760" w:rsidP="00365BD0" w14:paraId="327557EC" w14:textId="4C0FEA98">
            <w:pPr>
              <w:rPr>
                <w:sz w:val="22"/>
                <w:szCs w:val="22"/>
              </w:rPr>
            </w:pPr>
          </w:p>
        </w:tc>
        <w:tc>
          <w:tcPr>
            <w:tcW w:w="4095" w:type="dxa"/>
          </w:tcPr>
          <w:p w:rsidR="00E26760" w:rsidRPr="00E26760" w:rsidP="00E26760" w14:paraId="573807DA" w14:textId="1DB390B5">
            <w:pPr>
              <w:rPr>
                <w:b/>
                <w:bCs/>
                <w:sz w:val="22"/>
                <w:szCs w:val="22"/>
              </w:rPr>
            </w:pPr>
            <w:r w:rsidRPr="00E26760">
              <w:rPr>
                <w:b/>
                <w:bCs/>
                <w:sz w:val="22"/>
                <w:szCs w:val="22"/>
              </w:rPr>
              <w:t>[Page 1</w:t>
            </w:r>
            <w:r w:rsidR="00E72B3C">
              <w:rPr>
                <w:b/>
                <w:bCs/>
                <w:sz w:val="22"/>
                <w:szCs w:val="22"/>
              </w:rPr>
              <w:t>2</w:t>
            </w:r>
            <w:r w:rsidRPr="00E26760">
              <w:rPr>
                <w:b/>
                <w:bCs/>
                <w:sz w:val="22"/>
                <w:szCs w:val="22"/>
              </w:rPr>
              <w:t>]</w:t>
            </w:r>
          </w:p>
          <w:p w:rsidR="00E26760" w:rsidRPr="00E26760" w:rsidP="00E26760" w14:paraId="1B921DF9" w14:textId="77777777">
            <w:pPr>
              <w:rPr>
                <w:b/>
                <w:bCs/>
                <w:sz w:val="22"/>
                <w:szCs w:val="22"/>
              </w:rPr>
            </w:pPr>
          </w:p>
          <w:p w:rsidR="00E26760" w:rsidRPr="00E26760" w:rsidP="00E26760" w14:paraId="4F94A2E3" w14:textId="77777777">
            <w:pPr>
              <w:rPr>
                <w:b/>
                <w:bCs/>
                <w:sz w:val="22"/>
                <w:szCs w:val="22"/>
              </w:rPr>
            </w:pPr>
            <w:r w:rsidRPr="00E26760">
              <w:rPr>
                <w:b/>
                <w:bCs/>
                <w:sz w:val="22"/>
                <w:szCs w:val="22"/>
              </w:rPr>
              <w:t xml:space="preserve">Waiver of Ground(s) of </w:t>
            </w:r>
            <w:r w:rsidRPr="00E26760">
              <w:rPr>
                <w:b/>
                <w:bCs/>
                <w:sz w:val="22"/>
                <w:szCs w:val="22"/>
              </w:rPr>
              <w:t>Inadmissability</w:t>
            </w:r>
          </w:p>
          <w:p w:rsidR="00E26760" w:rsidRPr="00E26760" w:rsidP="00E26760" w14:paraId="1439B89B" w14:textId="77777777">
            <w:pPr>
              <w:rPr>
                <w:sz w:val="22"/>
                <w:szCs w:val="22"/>
              </w:rPr>
            </w:pPr>
          </w:p>
          <w:p w:rsidR="00E26760" w:rsidRPr="00E26760" w:rsidP="00E26760" w14:paraId="056BD97F" w14:textId="77777777">
            <w:pPr>
              <w:rPr>
                <w:sz w:val="22"/>
                <w:szCs w:val="22"/>
              </w:rPr>
            </w:pPr>
            <w:r w:rsidRPr="00E26760">
              <w:rPr>
                <w:sz w:val="22"/>
                <w:szCs w:val="22"/>
              </w:rPr>
              <w:t xml:space="preserve">… </w:t>
            </w:r>
          </w:p>
          <w:p w:rsidR="00365BD0" w:rsidP="00365BD0" w14:paraId="70C605EF" w14:textId="77777777"/>
          <w:p w:rsidR="00E26760" w:rsidRPr="0001656C" w:rsidP="00E26760" w14:paraId="2EC1E8EB" w14:textId="77777777">
            <w:pPr>
              <w:pStyle w:val="NoSpacing"/>
              <w:rPr>
                <w:rFonts w:ascii="Times New Roman" w:eastAsia="Times New Roman" w:hAnsi="Times New Roman" w:cs="Times New Roman"/>
              </w:rPr>
            </w:pPr>
            <w:r w:rsidRPr="0001656C">
              <w:rPr>
                <w:rFonts w:ascii="Times New Roman" w:eastAsia="Times New Roman" w:hAnsi="Times New Roman" w:cs="Times New Roman"/>
              </w:rPr>
              <w:t>Applicants seeking a waiver of inadmissibility must submit Form I-192,</w:t>
            </w:r>
            <w:r w:rsidRPr="0001656C">
              <w:rPr>
                <w:rFonts w:ascii="Times New Roman" w:eastAsia="Times New Roman" w:hAnsi="Times New Roman" w:cs="Times New Roman"/>
                <w:spacing w:val="-13"/>
              </w:rPr>
              <w:t xml:space="preserve"> </w:t>
            </w:r>
            <w:r w:rsidRPr="0001656C">
              <w:rPr>
                <w:rFonts w:ascii="Times New Roman" w:eastAsia="Times New Roman" w:hAnsi="Times New Roman" w:cs="Times New Roman"/>
              </w:rPr>
              <w:t>Application for</w:t>
            </w:r>
            <w:r w:rsidRPr="0001656C">
              <w:rPr>
                <w:rFonts w:ascii="Times New Roman" w:eastAsia="Times New Roman" w:hAnsi="Times New Roman" w:cs="Times New Roman"/>
                <w:spacing w:val="-12"/>
              </w:rPr>
              <w:t xml:space="preserve"> </w:t>
            </w:r>
            <w:r w:rsidRPr="0001656C">
              <w:rPr>
                <w:rFonts w:ascii="Times New Roman" w:eastAsia="Times New Roman" w:hAnsi="Times New Roman" w:cs="Times New Roman"/>
              </w:rPr>
              <w:t>Advance Permission to Enter as a Nonimmigrant (Pursuant to Section 212(d)(3) of the Immigration and Nationality</w:t>
            </w:r>
            <w:r w:rsidRPr="0001656C">
              <w:rPr>
                <w:rFonts w:ascii="Times New Roman" w:eastAsia="Times New Roman" w:hAnsi="Times New Roman" w:cs="Times New Roman"/>
                <w:spacing w:val="-13"/>
              </w:rPr>
              <w:t xml:space="preserve"> </w:t>
            </w:r>
            <w:r w:rsidRPr="004C3E07">
              <w:rPr>
                <w:rFonts w:ascii="Times New Roman" w:eastAsia="Times New Roman" w:hAnsi="Times New Roman" w:cs="Times New Roman"/>
                <w:color w:val="FF0000"/>
              </w:rPr>
              <w:t xml:space="preserve">Act).  Form </w:t>
            </w:r>
            <w:r w:rsidRPr="0001656C">
              <w:rPr>
                <w:rFonts w:ascii="Times New Roman" w:eastAsia="Times New Roman" w:hAnsi="Times New Roman" w:cs="Times New Roman"/>
              </w:rPr>
              <w:t>I-192 should be filed</w:t>
            </w:r>
            <w:r w:rsidRPr="0001656C">
              <w:rPr>
                <w:rFonts w:ascii="Times New Roman" w:eastAsia="Times New Roman" w:hAnsi="Times New Roman" w:cs="Times New Roman"/>
                <w:spacing w:val="-16"/>
              </w:rPr>
              <w:t xml:space="preserve"> </w:t>
            </w:r>
            <w:r w:rsidRPr="0001656C">
              <w:rPr>
                <w:rFonts w:ascii="Times New Roman" w:eastAsia="Times New Roman" w:hAnsi="Times New Roman" w:cs="Times New Roman"/>
              </w:rPr>
              <w:t>concurrently with Form I-914.  USCIS, in its discretion, will decide eligibility for the waive</w:t>
            </w:r>
            <w:r w:rsidRPr="0001656C">
              <w:rPr>
                <w:rFonts w:ascii="Times New Roman" w:eastAsia="Times New Roman" w:hAnsi="Times New Roman" w:cs="Times New Roman"/>
                <w:spacing w:val="-13"/>
              </w:rPr>
              <w:t>r</w:t>
            </w:r>
            <w:r w:rsidRPr="0001656C">
              <w:rPr>
                <w:rFonts w:ascii="Times New Roman" w:eastAsia="Times New Roman" w:hAnsi="Times New Roman" w:cs="Times New Roman"/>
              </w:rPr>
              <w:t>.</w:t>
            </w:r>
          </w:p>
          <w:p w:rsidR="00E26760" w:rsidRPr="00D85F46" w:rsidP="00365BD0" w14:paraId="5ABACCF4" w14:textId="15837FAE"/>
        </w:tc>
      </w:tr>
      <w:tr w14:paraId="4BE9411C" w14:textId="77777777" w:rsidTr="002D6271">
        <w:tblPrEx>
          <w:tblW w:w="10998" w:type="dxa"/>
          <w:tblLayout w:type="fixed"/>
          <w:tblLook w:val="01E0"/>
        </w:tblPrEx>
        <w:tc>
          <w:tcPr>
            <w:tcW w:w="2808" w:type="dxa"/>
          </w:tcPr>
          <w:p w:rsidR="00365BD0" w:rsidP="00365BD0" w14:paraId="68BF889A" w14:textId="63CD728F">
            <w:pPr>
              <w:rPr>
                <w:b/>
                <w:sz w:val="24"/>
                <w:szCs w:val="24"/>
              </w:rPr>
            </w:pPr>
            <w:r>
              <w:rPr>
                <w:b/>
                <w:sz w:val="24"/>
                <w:szCs w:val="24"/>
              </w:rPr>
              <w:t>Page 1</w:t>
            </w:r>
            <w:r w:rsidR="00E72B3C">
              <w:rPr>
                <w:b/>
                <w:sz w:val="24"/>
                <w:szCs w:val="24"/>
              </w:rPr>
              <w:t>2</w:t>
            </w:r>
            <w:r>
              <w:rPr>
                <w:b/>
                <w:sz w:val="24"/>
                <w:szCs w:val="24"/>
              </w:rPr>
              <w:t>,</w:t>
            </w:r>
          </w:p>
          <w:p w:rsidR="00E26760" w:rsidP="00365BD0" w14:paraId="6E883FA4" w14:textId="77777777">
            <w:pPr>
              <w:rPr>
                <w:b/>
                <w:sz w:val="24"/>
                <w:szCs w:val="24"/>
              </w:rPr>
            </w:pPr>
          </w:p>
          <w:p w:rsidR="00E26760" w:rsidRPr="004B3E2B" w:rsidP="00365BD0" w14:paraId="2C06637E" w14:textId="12DB063D">
            <w:pPr>
              <w:rPr>
                <w:b/>
                <w:sz w:val="24"/>
                <w:szCs w:val="24"/>
              </w:rPr>
            </w:pPr>
            <w:r>
              <w:rPr>
                <w:b/>
                <w:sz w:val="24"/>
                <w:szCs w:val="24"/>
              </w:rPr>
              <w:t>What Is the Filing Fee?</w:t>
            </w:r>
          </w:p>
        </w:tc>
        <w:tc>
          <w:tcPr>
            <w:tcW w:w="4095" w:type="dxa"/>
          </w:tcPr>
          <w:p w:rsidR="00365BD0" w:rsidRPr="00E26760" w:rsidP="00365BD0" w14:paraId="606DC54B" w14:textId="25DFD134">
            <w:pPr>
              <w:rPr>
                <w:b/>
                <w:bCs/>
                <w:sz w:val="22"/>
                <w:szCs w:val="22"/>
              </w:rPr>
            </w:pPr>
            <w:r w:rsidRPr="00E26760">
              <w:rPr>
                <w:b/>
                <w:bCs/>
                <w:sz w:val="22"/>
                <w:szCs w:val="22"/>
              </w:rPr>
              <w:t>[Page 1</w:t>
            </w:r>
            <w:r w:rsidR="0007053B">
              <w:rPr>
                <w:b/>
                <w:bCs/>
                <w:sz w:val="22"/>
                <w:szCs w:val="22"/>
              </w:rPr>
              <w:t>2</w:t>
            </w:r>
            <w:r w:rsidRPr="00E26760">
              <w:rPr>
                <w:b/>
                <w:bCs/>
                <w:sz w:val="22"/>
                <w:szCs w:val="22"/>
              </w:rPr>
              <w:t>]</w:t>
            </w:r>
          </w:p>
          <w:p w:rsidR="00E26760" w:rsidRPr="00E26760" w:rsidP="00365BD0" w14:paraId="43EEFC20" w14:textId="77777777">
            <w:pPr>
              <w:rPr>
                <w:b/>
                <w:bCs/>
                <w:sz w:val="22"/>
                <w:szCs w:val="22"/>
              </w:rPr>
            </w:pPr>
          </w:p>
          <w:p w:rsidR="00E26760" w:rsidRPr="00E26760" w:rsidP="00365BD0" w14:paraId="1286B7C5" w14:textId="77777777">
            <w:pPr>
              <w:rPr>
                <w:b/>
                <w:bCs/>
                <w:sz w:val="22"/>
                <w:szCs w:val="22"/>
              </w:rPr>
            </w:pPr>
            <w:r w:rsidRPr="00E26760">
              <w:rPr>
                <w:b/>
                <w:bCs/>
                <w:sz w:val="22"/>
                <w:szCs w:val="22"/>
              </w:rPr>
              <w:t xml:space="preserve">What Is the Filing Fee?  </w:t>
            </w:r>
          </w:p>
          <w:p w:rsidR="00E26760" w:rsidRPr="00E26760" w:rsidP="00365BD0" w14:paraId="4800D890" w14:textId="77777777">
            <w:pPr>
              <w:rPr>
                <w:sz w:val="22"/>
                <w:szCs w:val="22"/>
              </w:rPr>
            </w:pPr>
          </w:p>
          <w:p w:rsidR="00E26760" w:rsidRPr="00E26760" w:rsidP="00365BD0" w14:paraId="4DDA7D3A" w14:textId="77777777">
            <w:pPr>
              <w:rPr>
                <w:sz w:val="22"/>
                <w:szCs w:val="22"/>
              </w:rPr>
            </w:pPr>
            <w:r w:rsidRPr="00E26760">
              <w:rPr>
                <w:sz w:val="22"/>
                <w:szCs w:val="22"/>
              </w:rPr>
              <w:t>There is no filing fee for Form I-914.</w:t>
            </w:r>
          </w:p>
          <w:p w:rsidR="00E26760" w:rsidRPr="00E26760" w:rsidP="00365BD0" w14:paraId="0C23B144" w14:textId="4C027931">
            <w:pPr>
              <w:rPr>
                <w:sz w:val="22"/>
                <w:szCs w:val="22"/>
              </w:rPr>
            </w:pPr>
          </w:p>
        </w:tc>
        <w:tc>
          <w:tcPr>
            <w:tcW w:w="4095" w:type="dxa"/>
          </w:tcPr>
          <w:p w:rsidR="00365BD0" w:rsidRPr="00E26760" w:rsidP="00365BD0" w14:paraId="47B860B2" w14:textId="77777777">
            <w:pPr>
              <w:rPr>
                <w:color w:val="FF0000"/>
                <w:sz w:val="22"/>
                <w:szCs w:val="22"/>
              </w:rPr>
            </w:pPr>
          </w:p>
          <w:p w:rsidR="00E26760" w:rsidRPr="00E26760" w:rsidP="00365BD0" w14:paraId="66C6803B" w14:textId="77777777">
            <w:pPr>
              <w:rPr>
                <w:color w:val="FF0000"/>
                <w:sz w:val="22"/>
                <w:szCs w:val="22"/>
              </w:rPr>
            </w:pPr>
          </w:p>
          <w:p w:rsidR="00E26760" w:rsidRPr="00E26760" w:rsidP="00365BD0" w14:paraId="50544509" w14:textId="386AB082">
            <w:pPr>
              <w:rPr>
                <w:color w:val="FF0000"/>
                <w:sz w:val="22"/>
                <w:szCs w:val="22"/>
              </w:rPr>
            </w:pPr>
            <w:r w:rsidRPr="00E26760">
              <w:rPr>
                <w:color w:val="FF0000"/>
                <w:sz w:val="22"/>
                <w:szCs w:val="22"/>
              </w:rPr>
              <w:t>[delete]</w:t>
            </w:r>
          </w:p>
        </w:tc>
      </w:tr>
      <w:tr w14:paraId="1C8A86CD" w14:textId="77777777" w:rsidTr="002D6271">
        <w:tblPrEx>
          <w:tblW w:w="10998" w:type="dxa"/>
          <w:tblLayout w:type="fixed"/>
          <w:tblLook w:val="01E0"/>
        </w:tblPrEx>
        <w:tc>
          <w:tcPr>
            <w:tcW w:w="2808" w:type="dxa"/>
          </w:tcPr>
          <w:p w:rsidR="00365BD0" w:rsidP="00365BD0" w14:paraId="0E278192" w14:textId="77777777">
            <w:pPr>
              <w:rPr>
                <w:b/>
                <w:sz w:val="24"/>
                <w:szCs w:val="24"/>
              </w:rPr>
            </w:pPr>
            <w:r>
              <w:rPr>
                <w:b/>
                <w:sz w:val="24"/>
                <w:szCs w:val="24"/>
              </w:rPr>
              <w:t>Page 12,</w:t>
            </w:r>
          </w:p>
          <w:p w:rsidR="00E26760" w:rsidP="00365BD0" w14:paraId="1F2603E9" w14:textId="77777777">
            <w:pPr>
              <w:rPr>
                <w:b/>
                <w:sz w:val="24"/>
                <w:szCs w:val="24"/>
              </w:rPr>
            </w:pPr>
          </w:p>
          <w:p w:rsidR="00E26760" w:rsidRPr="004B3E2B" w:rsidP="00365BD0" w14:paraId="4E73BD04" w14:textId="7391D903">
            <w:pPr>
              <w:rPr>
                <w:b/>
                <w:sz w:val="24"/>
                <w:szCs w:val="24"/>
              </w:rPr>
            </w:pPr>
            <w:r>
              <w:rPr>
                <w:b/>
                <w:sz w:val="24"/>
                <w:szCs w:val="24"/>
              </w:rPr>
              <w:t>Processing Information</w:t>
            </w:r>
          </w:p>
        </w:tc>
        <w:tc>
          <w:tcPr>
            <w:tcW w:w="4095" w:type="dxa"/>
          </w:tcPr>
          <w:p w:rsidR="00365BD0" w:rsidRPr="00E26760" w:rsidP="00365BD0" w14:paraId="3D9CCA01" w14:textId="77777777">
            <w:pPr>
              <w:rPr>
                <w:b/>
                <w:bCs/>
                <w:sz w:val="22"/>
                <w:szCs w:val="22"/>
              </w:rPr>
            </w:pPr>
            <w:r w:rsidRPr="00E26760">
              <w:rPr>
                <w:b/>
                <w:bCs/>
                <w:sz w:val="22"/>
                <w:szCs w:val="22"/>
              </w:rPr>
              <w:t>[Page 12]</w:t>
            </w:r>
          </w:p>
          <w:p w:rsidR="00E26760" w:rsidRPr="00E26760" w:rsidP="00365BD0" w14:paraId="31E80F23" w14:textId="77777777">
            <w:pPr>
              <w:rPr>
                <w:b/>
                <w:bCs/>
                <w:sz w:val="22"/>
                <w:szCs w:val="22"/>
              </w:rPr>
            </w:pPr>
          </w:p>
          <w:p w:rsidR="00E26760" w:rsidRPr="00E26760" w:rsidP="00365BD0" w14:paraId="169C623C" w14:textId="77777777">
            <w:pPr>
              <w:rPr>
                <w:b/>
                <w:bCs/>
                <w:sz w:val="22"/>
                <w:szCs w:val="22"/>
              </w:rPr>
            </w:pPr>
            <w:r w:rsidRPr="00E26760">
              <w:rPr>
                <w:b/>
                <w:bCs/>
                <w:sz w:val="22"/>
                <w:szCs w:val="22"/>
              </w:rPr>
              <w:t>Processing Information</w:t>
            </w:r>
          </w:p>
          <w:p w:rsidR="00E26760" w:rsidRPr="00E26760" w:rsidP="00365BD0" w14:paraId="7DF9E73E" w14:textId="77777777">
            <w:pPr>
              <w:rPr>
                <w:sz w:val="22"/>
                <w:szCs w:val="22"/>
              </w:rPr>
            </w:pPr>
          </w:p>
          <w:p w:rsidR="00E26760" w:rsidRPr="00E26760" w:rsidP="00365BD0" w14:paraId="1CCD1BEB" w14:textId="77777777">
            <w:pPr>
              <w:rPr>
                <w:sz w:val="22"/>
                <w:szCs w:val="22"/>
              </w:rPr>
            </w:pPr>
            <w:r w:rsidRPr="00E26760">
              <w:rPr>
                <w:sz w:val="22"/>
                <w:szCs w:val="22"/>
              </w:rPr>
              <w:t>…</w:t>
            </w:r>
          </w:p>
          <w:p w:rsidR="00E26760" w:rsidRPr="00E26760" w:rsidP="00365BD0" w14:paraId="47F703BF" w14:textId="77777777">
            <w:pPr>
              <w:rPr>
                <w:sz w:val="22"/>
                <w:szCs w:val="22"/>
              </w:rPr>
            </w:pPr>
          </w:p>
          <w:p w:rsidR="00E26760" w:rsidRPr="00E26760" w:rsidP="00E26760" w14:paraId="669D0D49" w14:textId="77777777">
            <w:pPr>
              <w:pStyle w:val="NoSpacing"/>
              <w:rPr>
                <w:rFonts w:ascii="Times New Roman" w:eastAsia="Times New Roman" w:hAnsi="Times New Roman" w:cs="Times New Roman"/>
                <w:b/>
              </w:rPr>
            </w:pPr>
            <w:r w:rsidRPr="00E26760">
              <w:rPr>
                <w:rFonts w:ascii="Times New Roman" w:eastAsia="Times New Roman" w:hAnsi="Times New Roman" w:cs="Times New Roman"/>
                <w:b/>
                <w:bCs/>
              </w:rPr>
              <w:t>Employment</w:t>
            </w:r>
            <w:r w:rsidRPr="00E26760">
              <w:rPr>
                <w:rFonts w:ascii="Times New Roman" w:eastAsia="Times New Roman" w:hAnsi="Times New Roman" w:cs="Times New Roman"/>
                <w:b/>
                <w:bCs/>
                <w:spacing w:val="-12"/>
              </w:rPr>
              <w:t xml:space="preserve"> </w:t>
            </w:r>
            <w:r w:rsidRPr="00E26760">
              <w:rPr>
                <w:rFonts w:ascii="Times New Roman" w:eastAsia="Times New Roman" w:hAnsi="Times New Roman" w:cs="Times New Roman"/>
                <w:b/>
                <w:bCs/>
              </w:rPr>
              <w:t>Authorization</w:t>
            </w:r>
          </w:p>
          <w:p w:rsidR="00E26760" w:rsidRPr="00E26760" w:rsidP="00E26760" w14:paraId="321387DB" w14:textId="77777777">
            <w:pPr>
              <w:pStyle w:val="NoSpacing"/>
              <w:rPr>
                <w:rFonts w:ascii="Times New Roman" w:hAnsi="Times New Roman" w:cs="Times New Roman"/>
              </w:rPr>
            </w:pPr>
          </w:p>
          <w:p w:rsidR="00E26760" w:rsidRPr="00E26760" w:rsidP="00E26760" w14:paraId="324FAA56" w14:textId="10635ABE">
            <w:pPr>
              <w:pStyle w:val="NoSpacing"/>
              <w:rPr>
                <w:rFonts w:ascii="Times New Roman" w:eastAsia="Times New Roman" w:hAnsi="Times New Roman" w:cs="Times New Roman"/>
              </w:rPr>
            </w:pPr>
            <w:r w:rsidRPr="00E26760">
              <w:rPr>
                <w:rFonts w:ascii="Times New Roman" w:eastAsia="Times New Roman" w:hAnsi="Times New Roman" w:cs="Times New Roman"/>
              </w:rPr>
              <w:t xml:space="preserve">If your application is approved, you will be authorized to work.  </w:t>
            </w:r>
            <w:r w:rsidR="0007053B">
              <w:rPr>
                <w:rFonts w:ascii="Times New Roman" w:eastAsia="Times New Roman" w:hAnsi="Times New Roman" w:cs="Times New Roman"/>
              </w:rPr>
              <w:t xml:space="preserve">If you are the </w:t>
            </w:r>
            <w:r w:rsidRPr="00E26760">
              <w:rPr>
                <w:rFonts w:ascii="Times New Roman" w:eastAsia="Times New Roman" w:hAnsi="Times New Roman" w:cs="Times New Roman"/>
              </w:rPr>
              <w:t>principal applicant, USCIS will send an Employment</w:t>
            </w:r>
            <w:r w:rsidRPr="00E26760">
              <w:rPr>
                <w:rFonts w:ascii="Times New Roman" w:eastAsia="Times New Roman" w:hAnsi="Times New Roman" w:cs="Times New Roman"/>
                <w:spacing w:val="-12"/>
              </w:rPr>
              <w:t xml:space="preserve"> </w:t>
            </w:r>
            <w:r w:rsidRPr="00E26760">
              <w:rPr>
                <w:rFonts w:ascii="Times New Roman" w:eastAsia="Times New Roman" w:hAnsi="Times New Roman" w:cs="Times New Roman"/>
              </w:rPr>
              <w:t>Authorization Document (EAD) as evidence of your authorization to work if you indicate “</w:t>
            </w:r>
            <w:r w:rsidRPr="00E26760">
              <w:rPr>
                <w:rFonts w:ascii="Times New Roman" w:eastAsia="Times New Roman" w:hAnsi="Times New Roman" w:cs="Times New Roman"/>
                <w:spacing w:val="-23"/>
              </w:rPr>
              <w:t>Y</w:t>
            </w:r>
            <w:r w:rsidRPr="00E26760">
              <w:rPr>
                <w:rFonts w:ascii="Times New Roman" w:eastAsia="Times New Roman" w:hAnsi="Times New Roman" w:cs="Times New Roman"/>
              </w:rPr>
              <w:t>es” for</w:t>
            </w:r>
            <w:r w:rsidR="00150F47">
              <w:rPr>
                <w:rFonts w:ascii="Times New Roman" w:eastAsia="Times New Roman" w:hAnsi="Times New Roman" w:cs="Times New Roman"/>
              </w:rPr>
              <w:t xml:space="preserve"> Form I-914, </w:t>
            </w:r>
            <w:r w:rsidR="00150F47">
              <w:rPr>
                <w:rFonts w:ascii="Times New Roman" w:eastAsia="Times New Roman" w:hAnsi="Times New Roman" w:cs="Times New Roman"/>
                <w:b/>
                <w:bCs/>
              </w:rPr>
              <w:t xml:space="preserve">Item Number 10. </w:t>
            </w:r>
            <w:r w:rsidR="00150F47">
              <w:rPr>
                <w:rFonts w:ascii="Times New Roman" w:eastAsia="Times New Roman" w:hAnsi="Times New Roman" w:cs="Times New Roman"/>
              </w:rPr>
              <w:t xml:space="preserve">in </w:t>
            </w:r>
            <w:r w:rsidR="00150F47">
              <w:rPr>
                <w:rFonts w:ascii="Times New Roman" w:eastAsia="Times New Roman" w:hAnsi="Times New Roman" w:cs="Times New Roman"/>
                <w:b/>
                <w:bCs/>
              </w:rPr>
              <w:t xml:space="preserve">Part 3.  </w:t>
            </w:r>
            <w:r w:rsidRPr="00E26760">
              <w:rPr>
                <w:rFonts w:ascii="Times New Roman" w:eastAsia="Times New Roman" w:hAnsi="Times New Roman" w:cs="Times New Roman"/>
              </w:rPr>
              <w:t>As the principal applicant</w:t>
            </w:r>
            <w:r w:rsidR="00150F47">
              <w:rPr>
                <w:rFonts w:ascii="Times New Roman" w:eastAsia="Times New Roman" w:hAnsi="Times New Roman" w:cs="Times New Roman"/>
              </w:rPr>
              <w:t>,</w:t>
            </w:r>
            <w:r w:rsidRPr="00E26760">
              <w:rPr>
                <w:rFonts w:ascii="Times New Roman" w:eastAsia="Times New Roman" w:hAnsi="Times New Roman" w:cs="Times New Roman"/>
              </w:rPr>
              <w:t xml:space="preserve"> you do not need to file</w:t>
            </w:r>
            <w:r w:rsidRPr="00E26760">
              <w:rPr>
                <w:rFonts w:ascii="Times New Roman" w:eastAsia="Times New Roman" w:hAnsi="Times New Roman" w:cs="Times New Roman"/>
                <w:spacing w:val="-15"/>
              </w:rPr>
              <w:t xml:space="preserve"> </w:t>
            </w:r>
            <w:r w:rsidRPr="00E26760">
              <w:rPr>
                <w:rFonts w:ascii="Times New Roman" w:eastAsia="Times New Roman" w:hAnsi="Times New Roman" w:cs="Times New Roman"/>
              </w:rPr>
              <w:t>Form I-765,</w:t>
            </w:r>
            <w:r w:rsidRPr="00E26760">
              <w:rPr>
                <w:rFonts w:ascii="Times New Roman" w:eastAsia="Times New Roman" w:hAnsi="Times New Roman" w:cs="Times New Roman"/>
                <w:spacing w:val="-13"/>
              </w:rPr>
              <w:t xml:space="preserve"> </w:t>
            </w:r>
            <w:r w:rsidRPr="00E26760">
              <w:rPr>
                <w:rFonts w:ascii="Times New Roman" w:eastAsia="Times New Roman" w:hAnsi="Times New Roman" w:cs="Times New Roman"/>
              </w:rPr>
              <w:t xml:space="preserve">Application for Employment Authorization Document.  </w:t>
            </w:r>
            <w:r w:rsidR="00150F47">
              <w:rPr>
                <w:rFonts w:ascii="Times New Roman" w:eastAsia="Times New Roman" w:hAnsi="Times New Roman" w:cs="Times New Roman"/>
              </w:rPr>
              <w:t>Your</w:t>
            </w:r>
            <w:r w:rsidRPr="00E26760">
              <w:rPr>
                <w:rFonts w:ascii="Times New Roman" w:eastAsia="Times New Roman" w:hAnsi="Times New Roman" w:cs="Times New Roman"/>
              </w:rPr>
              <w:t xml:space="preserve"> family members</w:t>
            </w:r>
            <w:r w:rsidR="00150F47">
              <w:rPr>
                <w:rFonts w:ascii="Times New Roman" w:eastAsia="Times New Roman" w:hAnsi="Times New Roman" w:cs="Times New Roman"/>
              </w:rPr>
              <w:t xml:space="preserve"> may apply for employment authorization if </w:t>
            </w:r>
            <w:r w:rsidRPr="00E26760">
              <w:rPr>
                <w:rFonts w:ascii="Times New Roman" w:eastAsia="Times New Roman" w:hAnsi="Times New Roman" w:cs="Times New Roman"/>
              </w:rPr>
              <w:t>Form I-914, Supplement</w:t>
            </w:r>
            <w:r w:rsidRPr="00E26760">
              <w:rPr>
                <w:rFonts w:ascii="Times New Roman" w:eastAsia="Times New Roman" w:hAnsi="Times New Roman" w:cs="Times New Roman"/>
                <w:spacing w:val="-13"/>
              </w:rPr>
              <w:t xml:space="preserve"> </w:t>
            </w:r>
            <w:r w:rsidRPr="00E26760">
              <w:rPr>
                <w:rFonts w:ascii="Times New Roman" w:eastAsia="Times New Roman" w:hAnsi="Times New Roman" w:cs="Times New Roman"/>
              </w:rPr>
              <w:t xml:space="preserve">A, is approved.  If your derivative family member wants to </w:t>
            </w:r>
            <w:r w:rsidR="00150F47">
              <w:rPr>
                <w:rFonts w:ascii="Times New Roman" w:eastAsia="Times New Roman" w:hAnsi="Times New Roman" w:cs="Times New Roman"/>
              </w:rPr>
              <w:t xml:space="preserve">apply for employment authorization, he or she </w:t>
            </w:r>
            <w:r w:rsidRPr="00E26760">
              <w:rPr>
                <w:rFonts w:ascii="Times New Roman" w:eastAsia="Times New Roman" w:hAnsi="Times New Roman" w:cs="Times New Roman"/>
              </w:rPr>
              <w:t>must file</w:t>
            </w:r>
            <w:r w:rsidRPr="00E26760">
              <w:rPr>
                <w:rFonts w:ascii="Times New Roman" w:eastAsia="Times New Roman" w:hAnsi="Times New Roman" w:cs="Times New Roman"/>
                <w:spacing w:val="-15"/>
              </w:rPr>
              <w:t xml:space="preserve"> </w:t>
            </w:r>
            <w:r w:rsidRPr="00E26760">
              <w:rPr>
                <w:rFonts w:ascii="Times New Roman" w:eastAsia="Times New Roman" w:hAnsi="Times New Roman" w:cs="Times New Roman"/>
              </w:rPr>
              <w:t xml:space="preserve">Form I-765 with the appropriate fee or </w:t>
            </w:r>
            <w:r w:rsidR="00150F47">
              <w:rPr>
                <w:rFonts w:ascii="Times New Roman" w:eastAsia="Times New Roman" w:hAnsi="Times New Roman" w:cs="Times New Roman"/>
              </w:rPr>
              <w:t xml:space="preserve">Form I-912, Request for Fee Waiver.  </w:t>
            </w:r>
            <w:r w:rsidRPr="00E26760">
              <w:rPr>
                <w:rFonts w:ascii="Times New Roman" w:eastAsia="Times New Roman" w:hAnsi="Times New Roman" w:cs="Times New Roman"/>
              </w:rPr>
              <w:t xml:space="preserve">Form I-765 can </w:t>
            </w:r>
            <w:r w:rsidRPr="00E26760">
              <w:rPr>
                <w:rFonts w:ascii="Times New Roman" w:eastAsia="Times New Roman" w:hAnsi="Times New Roman" w:cs="Times New Roman"/>
              </w:rPr>
              <w:t>be filed</w:t>
            </w:r>
            <w:r w:rsidRPr="00E26760">
              <w:rPr>
                <w:rFonts w:ascii="Times New Roman" w:eastAsia="Times New Roman" w:hAnsi="Times New Roman" w:cs="Times New Roman"/>
                <w:spacing w:val="-16"/>
              </w:rPr>
              <w:t xml:space="preserve"> </w:t>
            </w:r>
            <w:r w:rsidRPr="00E26760">
              <w:rPr>
                <w:rFonts w:ascii="Times New Roman" w:eastAsia="Times New Roman" w:hAnsi="Times New Roman" w:cs="Times New Roman"/>
              </w:rPr>
              <w:t>with Form I-914, Supplement</w:t>
            </w:r>
            <w:r w:rsidRPr="00E26760">
              <w:rPr>
                <w:rFonts w:ascii="Times New Roman" w:eastAsia="Times New Roman" w:hAnsi="Times New Roman" w:cs="Times New Roman"/>
                <w:spacing w:val="-12"/>
              </w:rPr>
              <w:t xml:space="preserve"> </w:t>
            </w:r>
            <w:r w:rsidRPr="00E26760">
              <w:rPr>
                <w:rFonts w:ascii="Times New Roman" w:eastAsia="Times New Roman" w:hAnsi="Times New Roman" w:cs="Times New Roman"/>
              </w:rPr>
              <w:t xml:space="preserve">A, or </w:t>
            </w:r>
            <w:r w:rsidRPr="00E26760">
              <w:rPr>
                <w:rFonts w:ascii="Times New Roman" w:eastAsia="Times New Roman" w:hAnsi="Times New Roman" w:cs="Times New Roman"/>
              </w:rPr>
              <w:t>at a later time</w:t>
            </w:r>
            <w:r w:rsidRPr="00E26760">
              <w:rPr>
                <w:rFonts w:ascii="Times New Roman" w:eastAsia="Times New Roman" w:hAnsi="Times New Roman" w:cs="Times New Roman"/>
              </w:rPr>
              <w:t>.  If your family member is living outside the United States, he or she is not eligible to receive employment authorization until he or she is lawfully admitted to the United States.  Do not file</w:t>
            </w:r>
            <w:r w:rsidRPr="00E26760">
              <w:rPr>
                <w:rFonts w:ascii="Times New Roman" w:eastAsia="Times New Roman" w:hAnsi="Times New Roman" w:cs="Times New Roman"/>
                <w:spacing w:val="-15"/>
              </w:rPr>
              <w:t xml:space="preserve"> </w:t>
            </w:r>
            <w:r w:rsidRPr="00E26760">
              <w:rPr>
                <w:rFonts w:ascii="Times New Roman" w:eastAsia="Times New Roman" w:hAnsi="Times New Roman" w:cs="Times New Roman"/>
              </w:rPr>
              <w:t>Form I-765 for a family member who is living outside of the United States.</w:t>
            </w:r>
          </w:p>
          <w:p w:rsidR="00E26760" w:rsidRPr="00E26760" w:rsidP="00365BD0" w14:paraId="78485921" w14:textId="77777777">
            <w:pPr>
              <w:rPr>
                <w:sz w:val="22"/>
                <w:szCs w:val="22"/>
              </w:rPr>
            </w:pPr>
            <w:r w:rsidRPr="00E26760">
              <w:rPr>
                <w:sz w:val="22"/>
                <w:szCs w:val="22"/>
              </w:rPr>
              <w:t>…</w:t>
            </w:r>
          </w:p>
          <w:p w:rsidR="00E26760" w:rsidRPr="00E26760" w:rsidP="00365BD0" w14:paraId="4927273B" w14:textId="64DC7383">
            <w:pPr>
              <w:rPr>
                <w:sz w:val="22"/>
                <w:szCs w:val="22"/>
              </w:rPr>
            </w:pPr>
          </w:p>
        </w:tc>
        <w:tc>
          <w:tcPr>
            <w:tcW w:w="4095" w:type="dxa"/>
          </w:tcPr>
          <w:p w:rsidR="00E26760" w:rsidRPr="00E26760" w:rsidP="00E26760" w14:paraId="3F7C9C37" w14:textId="77777777">
            <w:pPr>
              <w:rPr>
                <w:b/>
                <w:bCs/>
                <w:sz w:val="22"/>
                <w:szCs w:val="22"/>
              </w:rPr>
            </w:pPr>
            <w:r w:rsidRPr="00E26760">
              <w:rPr>
                <w:b/>
                <w:bCs/>
                <w:sz w:val="22"/>
                <w:szCs w:val="22"/>
              </w:rPr>
              <w:t>[Page 12]</w:t>
            </w:r>
          </w:p>
          <w:p w:rsidR="00E26760" w:rsidRPr="00E26760" w:rsidP="00E26760" w14:paraId="2A81BCC7" w14:textId="77777777">
            <w:pPr>
              <w:rPr>
                <w:b/>
                <w:bCs/>
                <w:sz w:val="22"/>
                <w:szCs w:val="22"/>
              </w:rPr>
            </w:pPr>
          </w:p>
          <w:p w:rsidR="00E26760" w:rsidRPr="00E26760" w:rsidP="00E26760" w14:paraId="4E33ED1E" w14:textId="77777777">
            <w:pPr>
              <w:rPr>
                <w:b/>
                <w:bCs/>
                <w:sz w:val="22"/>
                <w:szCs w:val="22"/>
              </w:rPr>
            </w:pPr>
            <w:r w:rsidRPr="00E26760">
              <w:rPr>
                <w:b/>
                <w:bCs/>
                <w:sz w:val="22"/>
                <w:szCs w:val="22"/>
              </w:rPr>
              <w:t>Processing Information</w:t>
            </w:r>
          </w:p>
          <w:p w:rsidR="00E26760" w:rsidRPr="00E26760" w:rsidP="00E26760" w14:paraId="391C7509" w14:textId="77777777">
            <w:pPr>
              <w:rPr>
                <w:sz w:val="22"/>
                <w:szCs w:val="22"/>
              </w:rPr>
            </w:pPr>
          </w:p>
          <w:p w:rsidR="00E26760" w:rsidRPr="00E26760" w:rsidP="00E26760" w14:paraId="13C2ABA5" w14:textId="77777777">
            <w:pPr>
              <w:rPr>
                <w:sz w:val="22"/>
                <w:szCs w:val="22"/>
              </w:rPr>
            </w:pPr>
            <w:r w:rsidRPr="00E26760">
              <w:rPr>
                <w:sz w:val="22"/>
                <w:szCs w:val="22"/>
              </w:rPr>
              <w:t>…</w:t>
            </w:r>
          </w:p>
          <w:p w:rsidR="00E26760" w:rsidP="00E26760" w14:paraId="2E3F9675" w14:textId="294FA4C7">
            <w:pPr>
              <w:rPr>
                <w:sz w:val="22"/>
                <w:szCs w:val="22"/>
              </w:rPr>
            </w:pPr>
          </w:p>
          <w:p w:rsidR="00E26760" w:rsidRPr="00E26760" w:rsidP="00E26760" w14:paraId="64F2DE53" w14:textId="77777777">
            <w:pPr>
              <w:pStyle w:val="NoSpacing"/>
              <w:rPr>
                <w:rFonts w:ascii="Times New Roman" w:eastAsia="Times New Roman" w:hAnsi="Times New Roman" w:cs="Times New Roman"/>
                <w:b/>
              </w:rPr>
            </w:pPr>
            <w:r w:rsidRPr="00E26760">
              <w:rPr>
                <w:rFonts w:ascii="Times New Roman" w:eastAsia="Times New Roman" w:hAnsi="Times New Roman" w:cs="Times New Roman"/>
                <w:b/>
                <w:bCs/>
              </w:rPr>
              <w:t>Employment</w:t>
            </w:r>
            <w:r w:rsidRPr="00E26760">
              <w:rPr>
                <w:rFonts w:ascii="Times New Roman" w:eastAsia="Times New Roman" w:hAnsi="Times New Roman" w:cs="Times New Roman"/>
                <w:b/>
                <w:bCs/>
                <w:spacing w:val="-12"/>
              </w:rPr>
              <w:t xml:space="preserve"> </w:t>
            </w:r>
            <w:r w:rsidRPr="00E26760">
              <w:rPr>
                <w:rFonts w:ascii="Times New Roman" w:eastAsia="Times New Roman" w:hAnsi="Times New Roman" w:cs="Times New Roman"/>
                <w:b/>
                <w:bCs/>
              </w:rPr>
              <w:t>Authorization</w:t>
            </w:r>
          </w:p>
          <w:p w:rsidR="00E26760" w:rsidRPr="00E26760" w:rsidP="00E26760" w14:paraId="6F71345E" w14:textId="77777777">
            <w:pPr>
              <w:rPr>
                <w:sz w:val="22"/>
                <w:szCs w:val="22"/>
              </w:rPr>
            </w:pPr>
          </w:p>
          <w:p w:rsidR="00150F47" w:rsidRPr="00E26760" w:rsidP="00150F47" w14:paraId="1C35F500" w14:textId="77777777">
            <w:pPr>
              <w:pStyle w:val="NoSpacing"/>
              <w:rPr>
                <w:rFonts w:ascii="Times New Roman" w:eastAsia="Times New Roman" w:hAnsi="Times New Roman" w:cs="Times New Roman"/>
              </w:rPr>
            </w:pPr>
            <w:r w:rsidRPr="00E26760">
              <w:rPr>
                <w:rFonts w:ascii="Times New Roman" w:eastAsia="Times New Roman" w:hAnsi="Times New Roman" w:cs="Times New Roman"/>
              </w:rPr>
              <w:t xml:space="preserve">If your application is approved, you will be authorized to work.  </w:t>
            </w:r>
            <w:r>
              <w:rPr>
                <w:rFonts w:ascii="Times New Roman" w:eastAsia="Times New Roman" w:hAnsi="Times New Roman" w:cs="Times New Roman"/>
              </w:rPr>
              <w:t xml:space="preserve">If you are the </w:t>
            </w:r>
            <w:r w:rsidRPr="00E26760">
              <w:rPr>
                <w:rFonts w:ascii="Times New Roman" w:eastAsia="Times New Roman" w:hAnsi="Times New Roman" w:cs="Times New Roman"/>
              </w:rPr>
              <w:t>principal applicant, USCIS will send an Employment</w:t>
            </w:r>
            <w:r w:rsidRPr="00E26760">
              <w:rPr>
                <w:rFonts w:ascii="Times New Roman" w:eastAsia="Times New Roman" w:hAnsi="Times New Roman" w:cs="Times New Roman"/>
                <w:spacing w:val="-12"/>
              </w:rPr>
              <w:t xml:space="preserve"> </w:t>
            </w:r>
            <w:r w:rsidRPr="00E26760">
              <w:rPr>
                <w:rFonts w:ascii="Times New Roman" w:eastAsia="Times New Roman" w:hAnsi="Times New Roman" w:cs="Times New Roman"/>
              </w:rPr>
              <w:t>Authorization Document (EAD) as evidence of your authorization to work if you indicate “</w:t>
            </w:r>
            <w:r w:rsidRPr="00E26760">
              <w:rPr>
                <w:rFonts w:ascii="Times New Roman" w:eastAsia="Times New Roman" w:hAnsi="Times New Roman" w:cs="Times New Roman"/>
                <w:spacing w:val="-23"/>
              </w:rPr>
              <w:t>Y</w:t>
            </w:r>
            <w:r w:rsidRPr="00E26760">
              <w:rPr>
                <w:rFonts w:ascii="Times New Roman" w:eastAsia="Times New Roman" w:hAnsi="Times New Roman" w:cs="Times New Roman"/>
              </w:rPr>
              <w:t>es” for</w:t>
            </w:r>
            <w:r>
              <w:rPr>
                <w:rFonts w:ascii="Times New Roman" w:eastAsia="Times New Roman" w:hAnsi="Times New Roman" w:cs="Times New Roman"/>
              </w:rPr>
              <w:t xml:space="preserve"> Form I-914, </w:t>
            </w:r>
            <w:r>
              <w:rPr>
                <w:rFonts w:ascii="Times New Roman" w:eastAsia="Times New Roman" w:hAnsi="Times New Roman" w:cs="Times New Roman"/>
                <w:b/>
                <w:bCs/>
              </w:rPr>
              <w:t xml:space="preserve">Item Number 10. </w:t>
            </w:r>
            <w:r>
              <w:rPr>
                <w:rFonts w:ascii="Times New Roman" w:eastAsia="Times New Roman" w:hAnsi="Times New Roman" w:cs="Times New Roman"/>
              </w:rPr>
              <w:t xml:space="preserve">in </w:t>
            </w:r>
            <w:r>
              <w:rPr>
                <w:rFonts w:ascii="Times New Roman" w:eastAsia="Times New Roman" w:hAnsi="Times New Roman" w:cs="Times New Roman"/>
                <w:b/>
                <w:bCs/>
              </w:rPr>
              <w:t xml:space="preserve">Part 3.  </w:t>
            </w:r>
            <w:r w:rsidRPr="00E26760">
              <w:rPr>
                <w:rFonts w:ascii="Times New Roman" w:eastAsia="Times New Roman" w:hAnsi="Times New Roman" w:cs="Times New Roman"/>
              </w:rPr>
              <w:t>As the principal applicant</w:t>
            </w:r>
            <w:r>
              <w:rPr>
                <w:rFonts w:ascii="Times New Roman" w:eastAsia="Times New Roman" w:hAnsi="Times New Roman" w:cs="Times New Roman"/>
              </w:rPr>
              <w:t>,</w:t>
            </w:r>
            <w:r w:rsidRPr="00E26760">
              <w:rPr>
                <w:rFonts w:ascii="Times New Roman" w:eastAsia="Times New Roman" w:hAnsi="Times New Roman" w:cs="Times New Roman"/>
              </w:rPr>
              <w:t xml:space="preserve"> you do not need to file</w:t>
            </w:r>
            <w:r w:rsidRPr="00E26760">
              <w:rPr>
                <w:rFonts w:ascii="Times New Roman" w:eastAsia="Times New Roman" w:hAnsi="Times New Roman" w:cs="Times New Roman"/>
                <w:spacing w:val="-15"/>
              </w:rPr>
              <w:t xml:space="preserve"> </w:t>
            </w:r>
            <w:r w:rsidRPr="00E26760">
              <w:rPr>
                <w:rFonts w:ascii="Times New Roman" w:eastAsia="Times New Roman" w:hAnsi="Times New Roman" w:cs="Times New Roman"/>
              </w:rPr>
              <w:t>Form I-765,</w:t>
            </w:r>
            <w:r w:rsidRPr="00E26760">
              <w:rPr>
                <w:rFonts w:ascii="Times New Roman" w:eastAsia="Times New Roman" w:hAnsi="Times New Roman" w:cs="Times New Roman"/>
                <w:spacing w:val="-13"/>
              </w:rPr>
              <w:t xml:space="preserve"> </w:t>
            </w:r>
            <w:r w:rsidRPr="00E26760">
              <w:rPr>
                <w:rFonts w:ascii="Times New Roman" w:eastAsia="Times New Roman" w:hAnsi="Times New Roman" w:cs="Times New Roman"/>
              </w:rPr>
              <w:t xml:space="preserve">Application for Employment Authorization Document.  </w:t>
            </w:r>
            <w:r>
              <w:rPr>
                <w:rFonts w:ascii="Times New Roman" w:eastAsia="Times New Roman" w:hAnsi="Times New Roman" w:cs="Times New Roman"/>
              </w:rPr>
              <w:t>Your</w:t>
            </w:r>
            <w:r w:rsidRPr="00E26760">
              <w:rPr>
                <w:rFonts w:ascii="Times New Roman" w:eastAsia="Times New Roman" w:hAnsi="Times New Roman" w:cs="Times New Roman"/>
              </w:rPr>
              <w:t xml:space="preserve"> family members</w:t>
            </w:r>
            <w:r>
              <w:rPr>
                <w:rFonts w:ascii="Times New Roman" w:eastAsia="Times New Roman" w:hAnsi="Times New Roman" w:cs="Times New Roman"/>
              </w:rPr>
              <w:t xml:space="preserve"> may apply for employment authorization if </w:t>
            </w:r>
            <w:r w:rsidRPr="00E26760">
              <w:rPr>
                <w:rFonts w:ascii="Times New Roman" w:eastAsia="Times New Roman" w:hAnsi="Times New Roman" w:cs="Times New Roman"/>
              </w:rPr>
              <w:t>Form I-914, Supplement</w:t>
            </w:r>
            <w:r w:rsidRPr="00E26760">
              <w:rPr>
                <w:rFonts w:ascii="Times New Roman" w:eastAsia="Times New Roman" w:hAnsi="Times New Roman" w:cs="Times New Roman"/>
                <w:spacing w:val="-13"/>
              </w:rPr>
              <w:t xml:space="preserve"> </w:t>
            </w:r>
            <w:r w:rsidRPr="00E26760">
              <w:rPr>
                <w:rFonts w:ascii="Times New Roman" w:eastAsia="Times New Roman" w:hAnsi="Times New Roman" w:cs="Times New Roman"/>
              </w:rPr>
              <w:t xml:space="preserve">A, is approved.  If your derivative family member wants to </w:t>
            </w:r>
            <w:r>
              <w:rPr>
                <w:rFonts w:ascii="Times New Roman" w:eastAsia="Times New Roman" w:hAnsi="Times New Roman" w:cs="Times New Roman"/>
              </w:rPr>
              <w:t xml:space="preserve">apply for employment authorization, he or she </w:t>
            </w:r>
            <w:r w:rsidRPr="0001656C" w:rsidR="00E26760">
              <w:rPr>
                <w:rFonts w:ascii="Times New Roman" w:eastAsia="Times New Roman" w:hAnsi="Times New Roman" w:cs="Times New Roman"/>
              </w:rPr>
              <w:t>must file</w:t>
            </w:r>
            <w:r w:rsidRPr="0001656C" w:rsidR="00E26760">
              <w:rPr>
                <w:rFonts w:ascii="Times New Roman" w:eastAsia="Times New Roman" w:hAnsi="Times New Roman" w:cs="Times New Roman"/>
                <w:spacing w:val="-15"/>
              </w:rPr>
              <w:t xml:space="preserve"> </w:t>
            </w:r>
            <w:r w:rsidRPr="004C3E07" w:rsidR="00E26760">
              <w:rPr>
                <w:rFonts w:ascii="Times New Roman" w:eastAsia="Times New Roman" w:hAnsi="Times New Roman" w:cs="Times New Roman"/>
                <w:color w:val="FF0000"/>
              </w:rPr>
              <w:t>Form I-765.</w:t>
            </w:r>
            <w:r w:rsidRPr="0001656C" w:rsidR="00E26760">
              <w:rPr>
                <w:rFonts w:ascii="Times New Roman" w:eastAsia="Times New Roman" w:hAnsi="Times New Roman" w:cs="Times New Roman"/>
              </w:rPr>
              <w:t xml:space="preserve">  </w:t>
            </w:r>
            <w:r w:rsidRPr="00E26760">
              <w:rPr>
                <w:rFonts w:ascii="Times New Roman" w:eastAsia="Times New Roman" w:hAnsi="Times New Roman" w:cs="Times New Roman"/>
              </w:rPr>
              <w:t>Form I-765 can be filed</w:t>
            </w:r>
            <w:r w:rsidRPr="00E26760">
              <w:rPr>
                <w:rFonts w:ascii="Times New Roman" w:eastAsia="Times New Roman" w:hAnsi="Times New Roman" w:cs="Times New Roman"/>
                <w:spacing w:val="-16"/>
              </w:rPr>
              <w:t xml:space="preserve"> </w:t>
            </w:r>
            <w:r w:rsidRPr="00E26760">
              <w:rPr>
                <w:rFonts w:ascii="Times New Roman" w:eastAsia="Times New Roman" w:hAnsi="Times New Roman" w:cs="Times New Roman"/>
              </w:rPr>
              <w:t>with Form I-914, Supplement</w:t>
            </w:r>
            <w:r w:rsidRPr="00E26760">
              <w:rPr>
                <w:rFonts w:ascii="Times New Roman" w:eastAsia="Times New Roman" w:hAnsi="Times New Roman" w:cs="Times New Roman"/>
                <w:spacing w:val="-12"/>
              </w:rPr>
              <w:t xml:space="preserve"> </w:t>
            </w:r>
            <w:r w:rsidRPr="00E26760">
              <w:rPr>
                <w:rFonts w:ascii="Times New Roman" w:eastAsia="Times New Roman" w:hAnsi="Times New Roman" w:cs="Times New Roman"/>
              </w:rPr>
              <w:t xml:space="preserve">A, or </w:t>
            </w:r>
            <w:r w:rsidRPr="00E26760">
              <w:rPr>
                <w:rFonts w:ascii="Times New Roman" w:eastAsia="Times New Roman" w:hAnsi="Times New Roman" w:cs="Times New Roman"/>
              </w:rPr>
              <w:t>at a later time</w:t>
            </w:r>
            <w:r w:rsidRPr="00E26760">
              <w:rPr>
                <w:rFonts w:ascii="Times New Roman" w:eastAsia="Times New Roman" w:hAnsi="Times New Roman" w:cs="Times New Roman"/>
              </w:rPr>
              <w:t xml:space="preserve">.  If </w:t>
            </w:r>
            <w:r w:rsidRPr="00E26760">
              <w:rPr>
                <w:rFonts w:ascii="Times New Roman" w:eastAsia="Times New Roman" w:hAnsi="Times New Roman" w:cs="Times New Roman"/>
              </w:rPr>
              <w:t>your family member is living outside the United States, he or she is not eligible to receive employment authorization until he or she is lawfully admitted to the United States.  Do not file</w:t>
            </w:r>
            <w:r w:rsidRPr="00E26760">
              <w:rPr>
                <w:rFonts w:ascii="Times New Roman" w:eastAsia="Times New Roman" w:hAnsi="Times New Roman" w:cs="Times New Roman"/>
                <w:spacing w:val="-15"/>
              </w:rPr>
              <w:t xml:space="preserve"> </w:t>
            </w:r>
            <w:r w:rsidRPr="00E26760">
              <w:rPr>
                <w:rFonts w:ascii="Times New Roman" w:eastAsia="Times New Roman" w:hAnsi="Times New Roman" w:cs="Times New Roman"/>
              </w:rPr>
              <w:t>Form I-765 for a family member who is living outside of the United States.</w:t>
            </w:r>
          </w:p>
          <w:p w:rsidR="00365BD0" w:rsidP="00365BD0" w14:paraId="6BB9BC4C" w14:textId="77777777">
            <w:pPr>
              <w:rPr>
                <w:b/>
              </w:rPr>
            </w:pPr>
          </w:p>
          <w:p w:rsidR="00E26760" w:rsidRPr="00150F47" w:rsidP="00365BD0" w14:paraId="7E18E808" w14:textId="4A6C7186">
            <w:pPr>
              <w:rPr>
                <w:bCs/>
              </w:rPr>
            </w:pPr>
            <w:r w:rsidRPr="00150F47">
              <w:rPr>
                <w:bCs/>
              </w:rPr>
              <w:t>…</w:t>
            </w:r>
          </w:p>
        </w:tc>
      </w:tr>
      <w:tr w14:paraId="43BAA253" w14:textId="77777777" w:rsidTr="002D6271">
        <w:tblPrEx>
          <w:tblW w:w="10998" w:type="dxa"/>
          <w:tblLayout w:type="fixed"/>
          <w:tblLook w:val="01E0"/>
        </w:tblPrEx>
        <w:tc>
          <w:tcPr>
            <w:tcW w:w="2808" w:type="dxa"/>
          </w:tcPr>
          <w:p w:rsidR="00365BD0" w:rsidP="00365BD0" w14:paraId="6E27A9AF" w14:textId="27534505">
            <w:pPr>
              <w:rPr>
                <w:b/>
                <w:sz w:val="24"/>
                <w:szCs w:val="24"/>
              </w:rPr>
            </w:pPr>
            <w:r>
              <w:rPr>
                <w:b/>
                <w:sz w:val="24"/>
                <w:szCs w:val="24"/>
              </w:rPr>
              <w:t>Page 1</w:t>
            </w:r>
            <w:r w:rsidR="00E72B3C">
              <w:rPr>
                <w:b/>
                <w:sz w:val="24"/>
                <w:szCs w:val="24"/>
              </w:rPr>
              <w:t>5</w:t>
            </w:r>
            <w:r>
              <w:rPr>
                <w:b/>
                <w:sz w:val="24"/>
                <w:szCs w:val="24"/>
              </w:rPr>
              <w:t>,</w:t>
            </w:r>
          </w:p>
          <w:p w:rsidR="00E26760" w:rsidP="00365BD0" w14:paraId="2408C9CD" w14:textId="77777777">
            <w:pPr>
              <w:rPr>
                <w:b/>
                <w:sz w:val="24"/>
                <w:szCs w:val="24"/>
              </w:rPr>
            </w:pPr>
          </w:p>
          <w:p w:rsidR="00E26760" w:rsidRPr="004B3E2B" w:rsidP="00365BD0" w14:paraId="09621EBF" w14:textId="38067595">
            <w:pPr>
              <w:rPr>
                <w:b/>
                <w:sz w:val="24"/>
                <w:szCs w:val="24"/>
              </w:rPr>
            </w:pPr>
            <w:r>
              <w:rPr>
                <w:b/>
                <w:sz w:val="24"/>
                <w:szCs w:val="24"/>
              </w:rPr>
              <w:t>Checklist</w:t>
            </w:r>
          </w:p>
        </w:tc>
        <w:tc>
          <w:tcPr>
            <w:tcW w:w="4095" w:type="dxa"/>
          </w:tcPr>
          <w:p w:rsidR="00365BD0" w:rsidRPr="00E26760" w:rsidP="00365BD0" w14:paraId="283F8ADB" w14:textId="2CE8E2DE">
            <w:pPr>
              <w:rPr>
                <w:b/>
                <w:bCs/>
                <w:sz w:val="22"/>
                <w:szCs w:val="22"/>
              </w:rPr>
            </w:pPr>
            <w:r w:rsidRPr="00E26760">
              <w:rPr>
                <w:b/>
                <w:bCs/>
                <w:sz w:val="22"/>
                <w:szCs w:val="22"/>
              </w:rPr>
              <w:t>[Page 1</w:t>
            </w:r>
            <w:r w:rsidR="00150F47">
              <w:rPr>
                <w:b/>
                <w:bCs/>
                <w:sz w:val="22"/>
                <w:szCs w:val="22"/>
              </w:rPr>
              <w:t>5</w:t>
            </w:r>
            <w:r w:rsidRPr="00E26760">
              <w:rPr>
                <w:b/>
                <w:bCs/>
                <w:sz w:val="22"/>
                <w:szCs w:val="22"/>
              </w:rPr>
              <w:t>]</w:t>
            </w:r>
          </w:p>
          <w:p w:rsidR="00E26760" w:rsidRPr="00E26760" w:rsidP="00365BD0" w14:paraId="39CC5FE2" w14:textId="77777777">
            <w:pPr>
              <w:rPr>
                <w:b/>
                <w:bCs/>
                <w:sz w:val="22"/>
                <w:szCs w:val="22"/>
              </w:rPr>
            </w:pPr>
          </w:p>
          <w:p w:rsidR="00E26760" w:rsidRPr="00E26760" w:rsidP="00365BD0" w14:paraId="14B2528E" w14:textId="77777777">
            <w:pPr>
              <w:rPr>
                <w:b/>
                <w:bCs/>
                <w:sz w:val="22"/>
                <w:szCs w:val="22"/>
              </w:rPr>
            </w:pPr>
            <w:r w:rsidRPr="00E26760">
              <w:rPr>
                <w:b/>
                <w:bCs/>
                <w:sz w:val="22"/>
                <w:szCs w:val="22"/>
              </w:rPr>
              <w:t>Checklist</w:t>
            </w:r>
          </w:p>
          <w:p w:rsidR="00E26760" w:rsidRPr="00E26760" w:rsidP="00365BD0" w14:paraId="152A7484" w14:textId="77777777">
            <w:pPr>
              <w:rPr>
                <w:sz w:val="22"/>
                <w:szCs w:val="22"/>
              </w:rPr>
            </w:pPr>
          </w:p>
          <w:p w:rsidR="00E26760" w:rsidRPr="00E26760" w:rsidP="00365BD0" w14:paraId="0AD1B84B" w14:textId="77777777">
            <w:pPr>
              <w:rPr>
                <w:sz w:val="22"/>
                <w:szCs w:val="22"/>
              </w:rPr>
            </w:pPr>
            <w:r w:rsidRPr="00E26760">
              <w:rPr>
                <w:sz w:val="22"/>
                <w:szCs w:val="22"/>
              </w:rPr>
              <w:t>…</w:t>
            </w:r>
          </w:p>
          <w:p w:rsidR="00E26760" w:rsidRPr="00E26760" w:rsidP="00365BD0" w14:paraId="1B77F8D5" w14:textId="77777777">
            <w:pPr>
              <w:rPr>
                <w:sz w:val="22"/>
                <w:szCs w:val="22"/>
              </w:rPr>
            </w:pPr>
          </w:p>
          <w:p w:rsidR="00E26760" w:rsidRPr="00E26760" w:rsidP="00E26760" w14:paraId="3003A91F" w14:textId="77777777">
            <w:pPr>
              <w:pStyle w:val="NoSpacing"/>
              <w:rPr>
                <w:rFonts w:ascii="Times New Roman" w:hAnsi="Times New Roman" w:cs="Times New Roman"/>
              </w:rPr>
            </w:pPr>
            <w:r w:rsidRPr="00E26760">
              <w:rPr>
                <w:rFonts w:ascii="Times New Roman" w:eastAsia="Times New Roman" w:hAnsi="Times New Roman" w:cs="Times New Roman"/>
                <w:b/>
                <w:bCs/>
              </w:rPr>
              <w:t>3.</w:t>
            </w:r>
            <w:r w:rsidRPr="00E26760">
              <w:rPr>
                <w:rFonts w:ascii="Times New Roman" w:eastAsia="Times New Roman" w:hAnsi="Times New Roman" w:cs="Times New Roman"/>
                <w:bCs/>
              </w:rPr>
              <w:t xml:space="preserve">  </w:t>
            </w:r>
            <w:r w:rsidRPr="00E26760">
              <w:rPr>
                <w:rFonts w:ascii="Times New Roman" w:eastAsia="Times New Roman" w:hAnsi="Times New Roman" w:cs="Times New Roman"/>
                <w:bCs/>
                <w:spacing w:val="30"/>
              </w:rPr>
              <w:t xml:space="preserve"> </w:t>
            </w:r>
            <w:r w:rsidRPr="00E26760">
              <w:rPr>
                <w:rFonts w:ascii="Times New Roman" w:eastAsia="Times New Roman" w:hAnsi="Times New Roman" w:cs="Times New Roman"/>
              </w:rPr>
              <w:t>I will or have filed</w:t>
            </w:r>
            <w:r w:rsidRPr="00E26760">
              <w:rPr>
                <w:rFonts w:ascii="Times New Roman" w:eastAsia="Times New Roman" w:hAnsi="Times New Roman" w:cs="Times New Roman"/>
                <w:spacing w:val="-16"/>
              </w:rPr>
              <w:t xml:space="preserve"> </w:t>
            </w:r>
            <w:r w:rsidRPr="00E26760">
              <w:rPr>
                <w:rFonts w:ascii="Times New Roman" w:eastAsia="Times New Roman" w:hAnsi="Times New Roman" w:cs="Times New Roman"/>
              </w:rPr>
              <w:t>Form I-765 with the appropriate fee or request for fee waive</w:t>
            </w:r>
            <w:r w:rsidRPr="00E26760">
              <w:rPr>
                <w:rFonts w:ascii="Times New Roman" w:eastAsia="Times New Roman" w:hAnsi="Times New Roman" w:cs="Times New Roman"/>
                <w:spacing w:val="-9"/>
              </w:rPr>
              <w:t>r</w:t>
            </w:r>
            <w:r w:rsidRPr="00E26760">
              <w:rPr>
                <w:rFonts w:ascii="Times New Roman" w:eastAsia="Times New Roman" w:hAnsi="Times New Roman" w:cs="Times New Roman"/>
              </w:rPr>
              <w:t>, for each family member requesting an Employment</w:t>
            </w:r>
            <w:r w:rsidRPr="00E26760">
              <w:rPr>
                <w:rFonts w:ascii="Times New Roman" w:eastAsia="Times New Roman" w:hAnsi="Times New Roman" w:cs="Times New Roman"/>
                <w:spacing w:val="-12"/>
              </w:rPr>
              <w:t xml:space="preserve"> </w:t>
            </w:r>
            <w:r w:rsidRPr="00E26760">
              <w:rPr>
                <w:rFonts w:ascii="Times New Roman" w:eastAsia="Times New Roman" w:hAnsi="Times New Roman" w:cs="Times New Roman"/>
              </w:rPr>
              <w:t>Authorization Document (EAD).</w:t>
            </w:r>
          </w:p>
          <w:p w:rsidR="00E26760" w:rsidRPr="00E26760" w:rsidP="00365BD0" w14:paraId="144248AD" w14:textId="2A97C547">
            <w:pPr>
              <w:rPr>
                <w:sz w:val="22"/>
                <w:szCs w:val="22"/>
              </w:rPr>
            </w:pPr>
          </w:p>
        </w:tc>
        <w:tc>
          <w:tcPr>
            <w:tcW w:w="4095" w:type="dxa"/>
          </w:tcPr>
          <w:p w:rsidR="00150F47" w:rsidP="00E26760" w14:paraId="10D1E042" w14:textId="408B8C3C">
            <w:pPr>
              <w:rPr>
                <w:b/>
                <w:bCs/>
                <w:sz w:val="22"/>
                <w:szCs w:val="22"/>
              </w:rPr>
            </w:pPr>
            <w:r w:rsidRPr="00E26760">
              <w:rPr>
                <w:b/>
                <w:bCs/>
                <w:sz w:val="22"/>
                <w:szCs w:val="22"/>
              </w:rPr>
              <w:t>[Page 1</w:t>
            </w:r>
            <w:r>
              <w:rPr>
                <w:b/>
                <w:bCs/>
                <w:sz w:val="22"/>
                <w:szCs w:val="22"/>
              </w:rPr>
              <w:t>5</w:t>
            </w:r>
            <w:r w:rsidR="00E72B3C">
              <w:rPr>
                <w:b/>
                <w:bCs/>
                <w:sz w:val="22"/>
                <w:szCs w:val="22"/>
              </w:rPr>
              <w:t>]</w:t>
            </w:r>
          </w:p>
          <w:p w:rsidR="00E26760" w:rsidRPr="00E26760" w:rsidP="00E26760" w14:paraId="78B00898" w14:textId="77777777">
            <w:pPr>
              <w:rPr>
                <w:b/>
                <w:bCs/>
                <w:sz w:val="22"/>
                <w:szCs w:val="22"/>
              </w:rPr>
            </w:pPr>
          </w:p>
          <w:p w:rsidR="00E26760" w:rsidRPr="00E26760" w:rsidP="00E26760" w14:paraId="14469E57" w14:textId="77777777">
            <w:pPr>
              <w:rPr>
                <w:b/>
                <w:bCs/>
                <w:sz w:val="22"/>
                <w:szCs w:val="22"/>
              </w:rPr>
            </w:pPr>
            <w:r w:rsidRPr="00E26760">
              <w:rPr>
                <w:b/>
                <w:bCs/>
                <w:sz w:val="22"/>
                <w:szCs w:val="22"/>
              </w:rPr>
              <w:t>Checklist</w:t>
            </w:r>
          </w:p>
          <w:p w:rsidR="00E26760" w:rsidRPr="00E26760" w:rsidP="00E26760" w14:paraId="74353177" w14:textId="77777777">
            <w:pPr>
              <w:rPr>
                <w:sz w:val="22"/>
                <w:szCs w:val="22"/>
              </w:rPr>
            </w:pPr>
          </w:p>
          <w:p w:rsidR="00E26760" w:rsidRPr="00E26760" w:rsidP="00E26760" w14:paraId="37B79579" w14:textId="77777777">
            <w:pPr>
              <w:rPr>
                <w:sz w:val="22"/>
                <w:szCs w:val="22"/>
              </w:rPr>
            </w:pPr>
            <w:r w:rsidRPr="00E26760">
              <w:rPr>
                <w:sz w:val="22"/>
                <w:szCs w:val="22"/>
              </w:rPr>
              <w:t>…</w:t>
            </w:r>
          </w:p>
          <w:p w:rsidR="00E26760" w:rsidRPr="00E26760" w:rsidP="00E26760" w14:paraId="18EE0486" w14:textId="77777777">
            <w:pPr>
              <w:rPr>
                <w:sz w:val="22"/>
                <w:szCs w:val="22"/>
              </w:rPr>
            </w:pPr>
          </w:p>
          <w:p w:rsidR="00E26760" w:rsidRPr="0001656C" w:rsidP="00E26760" w14:paraId="557EB653" w14:textId="77777777">
            <w:pPr>
              <w:pStyle w:val="NoSpacing"/>
              <w:rPr>
                <w:rFonts w:ascii="Times New Roman" w:hAnsi="Times New Roman" w:cs="Times New Roman"/>
              </w:rPr>
            </w:pPr>
            <w:r w:rsidRPr="0001656C">
              <w:rPr>
                <w:rFonts w:ascii="Times New Roman" w:eastAsia="Times New Roman" w:hAnsi="Times New Roman" w:cs="Times New Roman"/>
                <w:b/>
                <w:bCs/>
              </w:rPr>
              <w:t>3.</w:t>
            </w:r>
            <w:r w:rsidRPr="0001656C">
              <w:rPr>
                <w:rFonts w:ascii="Times New Roman" w:eastAsia="Times New Roman" w:hAnsi="Times New Roman" w:cs="Times New Roman"/>
                <w:bCs/>
              </w:rPr>
              <w:t xml:space="preserve">  </w:t>
            </w:r>
            <w:r w:rsidRPr="0001656C">
              <w:rPr>
                <w:rFonts w:ascii="Times New Roman" w:eastAsia="Times New Roman" w:hAnsi="Times New Roman" w:cs="Times New Roman"/>
                <w:bCs/>
                <w:spacing w:val="30"/>
              </w:rPr>
              <w:t xml:space="preserve"> </w:t>
            </w:r>
            <w:r w:rsidRPr="0001656C">
              <w:rPr>
                <w:rFonts w:ascii="Times New Roman" w:eastAsia="Times New Roman" w:hAnsi="Times New Roman" w:cs="Times New Roman"/>
              </w:rPr>
              <w:t>I will or have filed</w:t>
            </w:r>
            <w:r w:rsidRPr="0001656C">
              <w:rPr>
                <w:rFonts w:ascii="Times New Roman" w:eastAsia="Times New Roman" w:hAnsi="Times New Roman" w:cs="Times New Roman"/>
                <w:spacing w:val="-16"/>
              </w:rPr>
              <w:t xml:space="preserve"> </w:t>
            </w:r>
            <w:r w:rsidRPr="0001656C">
              <w:rPr>
                <w:rFonts w:ascii="Times New Roman" w:eastAsia="Times New Roman" w:hAnsi="Times New Roman" w:cs="Times New Roman"/>
              </w:rPr>
              <w:t xml:space="preserve">Form </w:t>
            </w:r>
            <w:r w:rsidRPr="004C3E07">
              <w:rPr>
                <w:rFonts w:ascii="Times New Roman" w:eastAsia="Times New Roman" w:hAnsi="Times New Roman" w:cs="Times New Roman"/>
                <w:color w:val="FF0000"/>
              </w:rPr>
              <w:t xml:space="preserve">I-765 for </w:t>
            </w:r>
            <w:r w:rsidRPr="0001656C">
              <w:rPr>
                <w:rFonts w:ascii="Times New Roman" w:eastAsia="Times New Roman" w:hAnsi="Times New Roman" w:cs="Times New Roman"/>
              </w:rPr>
              <w:t>each family member requesting an Employment</w:t>
            </w:r>
            <w:r w:rsidRPr="0001656C">
              <w:rPr>
                <w:rFonts w:ascii="Times New Roman" w:eastAsia="Times New Roman" w:hAnsi="Times New Roman" w:cs="Times New Roman"/>
                <w:spacing w:val="-12"/>
              </w:rPr>
              <w:t xml:space="preserve"> </w:t>
            </w:r>
            <w:r w:rsidRPr="0001656C">
              <w:rPr>
                <w:rFonts w:ascii="Times New Roman" w:eastAsia="Times New Roman" w:hAnsi="Times New Roman" w:cs="Times New Roman"/>
              </w:rPr>
              <w:t>Authorization Document (EAD).</w:t>
            </w:r>
          </w:p>
          <w:p w:rsidR="00365BD0" w:rsidRPr="00D85F46" w:rsidP="00365BD0" w14:paraId="4DEACCAB" w14:textId="77777777">
            <w:pPr>
              <w:rPr>
                <w:b/>
              </w:rPr>
            </w:pPr>
          </w:p>
        </w:tc>
      </w:tr>
    </w:tbl>
    <w:p w:rsidR="0006270C" w:rsidP="000C712C" w14:paraId="69F21AB3"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3A8B" w:rsidP="0006270C" w14:paraId="68ABACBF"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A24E4E">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E5"/>
    <w:rsid w:val="0000022F"/>
    <w:rsid w:val="00001069"/>
    <w:rsid w:val="00001BB9"/>
    <w:rsid w:val="00001C63"/>
    <w:rsid w:val="00004AAD"/>
    <w:rsid w:val="00006231"/>
    <w:rsid w:val="00006BAB"/>
    <w:rsid w:val="00007982"/>
    <w:rsid w:val="000079A0"/>
    <w:rsid w:val="0001002D"/>
    <w:rsid w:val="00010DB3"/>
    <w:rsid w:val="0001253C"/>
    <w:rsid w:val="00015AA7"/>
    <w:rsid w:val="0001656C"/>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53B"/>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0F47"/>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BD0"/>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4215"/>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3E07"/>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B7B31"/>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0D5"/>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5A90"/>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60"/>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6B6"/>
    <w:rsid w:val="00E71E67"/>
    <w:rsid w:val="00E7208B"/>
    <w:rsid w:val="00E72B3C"/>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77F7159"/>
  <w15:docId w15:val="{B3D28A0E-B911-4267-AE86-7EE8634D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365BD0"/>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07053B"/>
    <w:rPr>
      <w:sz w:val="16"/>
      <w:szCs w:val="16"/>
    </w:rPr>
  </w:style>
  <w:style w:type="paragraph" w:styleId="CommentText">
    <w:name w:val="annotation text"/>
    <w:basedOn w:val="Normal"/>
    <w:link w:val="CommentTextChar"/>
    <w:semiHidden/>
    <w:unhideWhenUsed/>
    <w:rsid w:val="0007053B"/>
  </w:style>
  <w:style w:type="character" w:customStyle="1" w:styleId="CommentTextChar">
    <w:name w:val="Comment Text Char"/>
    <w:basedOn w:val="DefaultParagraphFont"/>
    <w:link w:val="CommentText"/>
    <w:semiHidden/>
    <w:rsid w:val="0007053B"/>
  </w:style>
  <w:style w:type="paragraph" w:styleId="CommentSubject">
    <w:name w:val="annotation subject"/>
    <w:basedOn w:val="CommentText"/>
    <w:next w:val="CommentText"/>
    <w:link w:val="CommentSubjectChar"/>
    <w:semiHidden/>
    <w:unhideWhenUsed/>
    <w:rsid w:val="0007053B"/>
    <w:rPr>
      <w:b/>
      <w:bCs/>
    </w:rPr>
  </w:style>
  <w:style w:type="character" w:customStyle="1" w:styleId="CommentSubjectChar">
    <w:name w:val="Comment Subject Char"/>
    <w:basedOn w:val="CommentTextChar"/>
    <w:link w:val="CommentSubject"/>
    <w:semiHidden/>
    <w:rsid w:val="000705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carter\Work%20Folders\Desktop\Word%20Doc%20and%20TOCs\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6" ma:contentTypeDescription="Create a new document." ma:contentTypeScope="" ma:versionID="9a45c9a613e9cc2f746011c593e23c95">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04be3daed54ee1ab1ab88e4204aa16c4"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ROCIS_x0020_ICR_x0023_ xmlns="2589310c-5316-40b3-b68d-4735ac72f265" xsi:nil="true"/>
    <Associated_x0020_Forms xmlns="2589310c-5316-40b3-b68d-4735ac72f265" xsi:nil="true"/>
    <Estimated_x0020_Project_x0020_End_x0020_Date xmlns="2589310c-5316-40b3-b68d-4735ac72f265" xsi:nil="true"/>
    <OMB_x0020_Conclusion_x0020_Date xmlns="2589310c-5316-40b3-b68d-4735ac72f265" xsi:nil="true"/>
    <Rule xmlns="2589310c-5316-40b3-b68d-4735ac72f265">false</Rule>
    <Biweekly_x0020_Update xmlns="2589310c-5316-40b3-b68d-4735ac72f265">false</Biweekly_x0020_Update>
    <Date_x0020_Completed xmlns="2589310c-5316-40b3-b68d-4735ac72f265" xsi:nil="true"/>
    <Priority_x0020_Type xmlns="2589310c-5316-40b3-b68d-4735ac72f265" xsi:nil="tru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Short_x0020_Name xmlns="2589310c-5316-40b3-b68d-4735ac72f265" xsi:nil="true"/>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Time_x0020_Burden_x0020_Provided xmlns="2589310c-5316-40b3-b68d-4735ac72f265">false</Time_x0020_Burden_x0020_Provided>
    <Instruments_x0020_Updated_x0020_For_x0020_Phase xmlns="2589310c-5316-40b3-b68d-4735ac72f265">false</Instruments_x0020_Updated_x0020_For_x0020_Phase>
    <PRA_x0020_Section_x0020_Updated xmlns="2589310c-5316-40b3-b68d-4735ac72f265">false</PRA_x0020_Section_x0020_Updated>
  </documentManagement>
</p:properties>
</file>

<file path=customXml/itemProps1.xml><?xml version="1.0" encoding="utf-8"?>
<ds:datastoreItem xmlns:ds="http://schemas.openxmlformats.org/officeDocument/2006/customXml" ds:itemID="{FDFF24B7-E9DF-4614-88A1-F97472761015}">
  <ds:schemaRefs/>
</ds:datastoreItem>
</file>

<file path=customXml/itemProps2.xml><?xml version="1.0" encoding="utf-8"?>
<ds:datastoreItem xmlns:ds="http://schemas.openxmlformats.org/officeDocument/2006/customXml" ds:itemID="{925120E6-E218-4ECD-8AB4-185CD926B5FB}">
  <ds:schemaRefs/>
</ds:datastoreItem>
</file>

<file path=customXml/itemProps3.xml><?xml version="1.0" encoding="utf-8"?>
<ds:datastoreItem xmlns:ds="http://schemas.openxmlformats.org/officeDocument/2006/customXml" ds:itemID="{4A4747BE-D472-4A5E-95F2-71FDC94A2633}">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6</TotalTime>
  <Pages>3</Pages>
  <Words>949</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I914-010-INS-TOC-FeeRule-OMBReview-NPRM-07132022</dc:title>
  <dc:creator>Carter, Pea Meng</dc:creator>
  <cp:lastModifiedBy>Carter, Pea Meng</cp:lastModifiedBy>
  <cp:revision>2</cp:revision>
  <cp:lastPrinted>2008-09-11T16:49:00Z</cp:lastPrinted>
  <dcterms:created xsi:type="dcterms:W3CDTF">2022-07-13T10:47:00Z</dcterms:created>
  <dcterms:modified xsi:type="dcterms:W3CDTF">2022-07-13T10:47:00Z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