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E8681D" w:rsidRPr="004620E7" w:rsidP="00E8681D" w14:paraId="4B720A5B" w14:textId="77777777">
      <w:pPr>
        <w:pStyle w:val="Title1"/>
      </w:pPr>
      <w:r w:rsidRPr="004620E7">
        <w:t>U.S. Department of Education</w:t>
      </w:r>
      <w:r w:rsidRPr="004620E7">
        <w:br/>
      </w:r>
      <w:r>
        <w:t>Office of Postsecondary Education</w:t>
      </w:r>
    </w:p>
    <w:p w:rsidR="00E8681D" w:rsidRPr="004620E7" w:rsidP="00E8681D" w14:paraId="71040F50" w14:textId="77777777">
      <w:pPr>
        <w:pStyle w:val="Title2"/>
        <w:spacing w:before="0"/>
        <w:rPr>
          <w:rFonts w:cs="Arial"/>
        </w:rPr>
      </w:pPr>
      <w:r>
        <w:rPr>
          <w:b w:val="0"/>
          <w:noProof/>
          <w:sz w:val="20"/>
        </w:rPr>
        <w:drawing>
          <wp:inline distT="0" distB="0" distL="0" distR="0">
            <wp:extent cx="1628775" cy="162877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xmlns:r="http://schemas.openxmlformats.org/officeDocument/2006/relationships" r:embed="rId8" cstate="print"/>
                    <a:stretch>
                      <a:fillRect/>
                    </a:stretch>
                  </pic:blipFill>
                  <pic:spPr bwMode="auto">
                    <a:xfrm>
                      <a:off x="0" y="0"/>
                      <a:ext cx="1628775" cy="1628775"/>
                    </a:xfrm>
                    <a:prstGeom prst="rect">
                      <a:avLst/>
                    </a:prstGeom>
                    <a:noFill/>
                    <a:ln w="9525">
                      <a:noFill/>
                      <a:miter lim="800000"/>
                      <a:headEnd/>
                      <a:tailEnd/>
                    </a:ln>
                  </pic:spPr>
                </pic:pic>
              </a:graphicData>
            </a:graphic>
          </wp:inline>
        </w:drawing>
      </w:r>
    </w:p>
    <w:p w:rsidR="00E8681D" w:rsidRPr="004620E7" w:rsidP="00E8681D" w14:paraId="43CC6121" w14:textId="77777777">
      <w:pPr>
        <w:pStyle w:val="Title2"/>
        <w:tabs>
          <w:tab w:val="left" w:pos="6561"/>
        </w:tabs>
        <w:spacing w:before="0"/>
        <w:jc w:val="left"/>
        <w:rPr>
          <w:rFonts w:cs="Arial"/>
        </w:rPr>
      </w:pPr>
      <w:r>
        <w:rPr>
          <w:rFonts w:cs="Arial"/>
        </w:rPr>
        <w:tab/>
      </w:r>
    </w:p>
    <w:p w:rsidR="00E8681D" w:rsidP="00E8681D" w14:paraId="33C573F7" w14:textId="77777777">
      <w:pPr>
        <w:pStyle w:val="Title2"/>
        <w:spacing w:before="0"/>
        <w:rPr>
          <w:rFonts w:cs="Arial"/>
        </w:rPr>
      </w:pPr>
      <w:r>
        <w:rPr>
          <w:rFonts w:cs="Arial"/>
        </w:rPr>
        <w:t>Teacher Shortage Areas (TSA)</w:t>
      </w:r>
    </w:p>
    <w:p w:rsidR="00E8681D" w:rsidP="00E8681D" w14:paraId="136A3839" w14:textId="0A1B64C1">
      <w:pPr>
        <w:pStyle w:val="Title2"/>
        <w:spacing w:before="0"/>
        <w:rPr>
          <w:rFonts w:cs="Arial"/>
        </w:rPr>
      </w:pPr>
      <w:r>
        <w:rPr>
          <w:rFonts w:cs="Arial"/>
        </w:rPr>
        <w:t>Application Screenshots</w:t>
      </w:r>
    </w:p>
    <w:p w:rsidR="007A410C" w:rsidP="007A410C" w14:paraId="0B32421E" w14:textId="31CACD59">
      <w:r>
        <w:tab/>
      </w:r>
      <w:r>
        <w:tab/>
      </w:r>
      <w:r>
        <w:tab/>
      </w:r>
      <w:r>
        <w:tab/>
      </w:r>
    </w:p>
    <w:p w:rsidR="007A410C" w:rsidRPr="007A410C" w:rsidP="007A410C" w14:paraId="4C349B3C" w14:textId="23F451A5">
      <w:r>
        <w:tab/>
      </w:r>
      <w:r>
        <w:tab/>
      </w:r>
      <w:r>
        <w:tab/>
      </w:r>
      <w:r>
        <w:tab/>
      </w:r>
      <w:r>
        <w:tab/>
      </w:r>
    </w:p>
    <w:p w:rsidR="00E8681D" w:rsidP="00E8681D" w14:paraId="07AC5F0F" w14:textId="77777777">
      <w:pPr>
        <w:pStyle w:val="Title4"/>
        <w:rPr>
          <w:b w:val="0"/>
          <w:bCs/>
        </w:rPr>
      </w:pPr>
    </w:p>
    <w:p w:rsidR="00E8681D" w:rsidP="00E8681D" w14:paraId="7AC77566" w14:textId="77777777">
      <w:pPr>
        <w:pStyle w:val="Title4"/>
        <w:rPr>
          <w:b w:val="0"/>
          <w:bCs/>
        </w:rPr>
      </w:pPr>
    </w:p>
    <w:p w:rsidR="00477D47" w:rsidRPr="004906FF" w:rsidP="00477D47" w14:paraId="2F014C3F" w14:textId="77777777">
      <w:pPr>
        <w:contextualSpacing/>
        <w:rPr>
          <w:rFonts w:cs="Arial"/>
          <w:color w:val="0000FF"/>
        </w:rPr>
      </w:pPr>
    </w:p>
    <w:p w:rsidR="00D96F2E" w:rsidRPr="004906FF" w:rsidP="00477D47" w14:paraId="2F014C40" w14:textId="77777777">
      <w:pPr>
        <w:contextualSpacing/>
        <w:rPr>
          <w:rFonts w:cs="Arial"/>
          <w:color w:val="0000FF"/>
        </w:rPr>
        <w:sectPr w:rsidSect="006E555C">
          <w:headerReference w:type="default" r:id="rId9"/>
          <w:footerReference w:type="default" r:id="rId10"/>
          <w:pgSz w:w="12240" w:h="15840"/>
          <w:pgMar w:top="1440" w:right="1440" w:bottom="1440" w:left="1440" w:header="720" w:footer="720" w:gutter="0"/>
          <w:pgNumType w:fmt="lowerRoman" w:start="1"/>
          <w:cols w:space="720"/>
          <w:titlePg/>
          <w:docGrid w:linePitch="360"/>
        </w:sectPr>
      </w:pPr>
    </w:p>
    <w:p w:rsidR="00D62781" w:rsidP="002200FD" w14:paraId="58D49ABA" w14:textId="77777777">
      <w:pPr>
        <w:pStyle w:val="TableNumbered"/>
        <w:numPr>
          <w:ilvl w:val="0"/>
          <w:numId w:val="0"/>
        </w:numPr>
        <w:rPr>
          <w:b/>
          <w:sz w:val="28"/>
          <w:szCs w:val="28"/>
          <w:u w:val="single"/>
        </w:rPr>
      </w:pPr>
      <w:bookmarkStart w:id="0" w:name="_Ref168305207"/>
      <w:bookmarkStart w:id="1" w:name="_Toc173592120"/>
      <w:bookmarkStart w:id="2" w:name="_Toc175125854"/>
      <w:bookmarkStart w:id="3" w:name="_Toc175132155"/>
      <w:bookmarkStart w:id="4" w:name="OLE_LINK4"/>
      <w:r w:rsidRPr="002200FD">
        <w:rPr>
          <w:b/>
          <w:sz w:val="28"/>
          <w:szCs w:val="28"/>
          <w:u w:val="single"/>
        </w:rPr>
        <w:t>Executive Summary</w:t>
      </w:r>
      <w:bookmarkEnd w:id="0"/>
      <w:bookmarkEnd w:id="1"/>
      <w:bookmarkEnd w:id="2"/>
      <w:bookmarkEnd w:id="3"/>
    </w:p>
    <w:p w:rsidR="002200FD" w:rsidRPr="002200FD" w:rsidP="002200FD" w14:paraId="5603CAAD" w14:textId="77777777">
      <w:pPr>
        <w:pStyle w:val="TableNumbered"/>
        <w:numPr>
          <w:ilvl w:val="0"/>
          <w:numId w:val="0"/>
        </w:numPr>
        <w:rPr>
          <w:b/>
          <w:sz w:val="28"/>
          <w:szCs w:val="28"/>
          <w:u w:val="single"/>
        </w:rPr>
      </w:pPr>
    </w:p>
    <w:bookmarkEnd w:id="4"/>
    <w:p w:rsidR="00343B01" w:rsidP="00B86640" w14:paraId="52651D51" w14:textId="776A720A">
      <w:pPr>
        <w:jc w:val="both"/>
        <w:rPr>
          <w:rFonts w:ascii="Times New Roman" w:hAnsi="Times New Roman"/>
          <w:sz w:val="24"/>
          <w:szCs w:val="24"/>
        </w:rPr>
      </w:pPr>
      <w:r w:rsidRPr="00500C53">
        <w:rPr>
          <w:rFonts w:ascii="Times New Roman" w:hAnsi="Times New Roman"/>
          <w:sz w:val="24"/>
          <w:szCs w:val="24"/>
        </w:rPr>
        <w:t xml:space="preserve">The </w:t>
      </w:r>
      <w:r>
        <w:rPr>
          <w:rFonts w:ascii="Times New Roman" w:hAnsi="Times New Roman"/>
          <w:sz w:val="24"/>
          <w:szCs w:val="24"/>
        </w:rPr>
        <w:t xml:space="preserve">Office of Postsecondary Education (OPE) in the </w:t>
      </w:r>
      <w:r w:rsidRPr="00500C53">
        <w:rPr>
          <w:rFonts w:ascii="Times New Roman" w:hAnsi="Times New Roman"/>
          <w:sz w:val="24"/>
          <w:szCs w:val="24"/>
        </w:rPr>
        <w:t xml:space="preserve">U.S. Department of Education has </w:t>
      </w:r>
      <w:r w:rsidR="00481494">
        <w:rPr>
          <w:rFonts w:ascii="Times New Roman" w:hAnsi="Times New Roman"/>
          <w:sz w:val="24"/>
          <w:szCs w:val="24"/>
        </w:rPr>
        <w:t>developed</w:t>
      </w:r>
      <w:r w:rsidRPr="00500C53">
        <w:rPr>
          <w:rFonts w:ascii="Times New Roman" w:hAnsi="Times New Roman"/>
          <w:sz w:val="24"/>
          <w:szCs w:val="24"/>
        </w:rPr>
        <w:t xml:space="preserve"> </w:t>
      </w:r>
      <w:r>
        <w:rPr>
          <w:rFonts w:ascii="Times New Roman" w:hAnsi="Times New Roman"/>
          <w:sz w:val="24"/>
          <w:szCs w:val="24"/>
        </w:rPr>
        <w:t>the Teacher Shortage Areas (TSA</w:t>
      </w:r>
      <w:r w:rsidRPr="00500C53">
        <w:rPr>
          <w:rFonts w:ascii="Times New Roman" w:hAnsi="Times New Roman"/>
          <w:sz w:val="24"/>
          <w:szCs w:val="24"/>
        </w:rPr>
        <w:t xml:space="preserve">) </w:t>
      </w:r>
      <w:r>
        <w:rPr>
          <w:rFonts w:ascii="Times New Roman" w:hAnsi="Times New Roman"/>
          <w:sz w:val="24"/>
          <w:szCs w:val="24"/>
        </w:rPr>
        <w:t xml:space="preserve">application </w:t>
      </w:r>
      <w:r w:rsidRPr="00500C53">
        <w:rPr>
          <w:rFonts w:ascii="Times New Roman" w:hAnsi="Times New Roman"/>
          <w:sz w:val="24"/>
          <w:szCs w:val="24"/>
        </w:rPr>
        <w:t xml:space="preserve">to ensure the delivery of high-quality, timely, accurate, and responsive services to </w:t>
      </w:r>
      <w:r w:rsidRPr="00481494" w:rsidR="00481494">
        <w:rPr>
          <w:rFonts w:ascii="Times New Roman" w:hAnsi="Times New Roman"/>
          <w:sz w:val="24"/>
          <w:szCs w:val="24"/>
        </w:rPr>
        <w:t>Chief State School Officers (CSSOs) and St</w:t>
      </w:r>
      <w:r w:rsidR="00535325">
        <w:rPr>
          <w:rFonts w:ascii="Times New Roman" w:hAnsi="Times New Roman"/>
          <w:sz w:val="24"/>
          <w:szCs w:val="24"/>
        </w:rPr>
        <w:t>ate representatives who provide</w:t>
      </w:r>
      <w:r w:rsidRPr="00481494" w:rsidR="00481494">
        <w:rPr>
          <w:rFonts w:ascii="Times New Roman" w:hAnsi="Times New Roman"/>
          <w:sz w:val="24"/>
          <w:szCs w:val="24"/>
        </w:rPr>
        <w:t xml:space="preserve"> the required data</w:t>
      </w:r>
      <w:r>
        <w:rPr>
          <w:rFonts w:ascii="Times New Roman" w:hAnsi="Times New Roman"/>
          <w:sz w:val="24"/>
          <w:szCs w:val="24"/>
        </w:rPr>
        <w:t xml:space="preserve">. </w:t>
      </w:r>
      <w:r w:rsidRPr="00500C53">
        <w:rPr>
          <w:rFonts w:ascii="Times New Roman" w:hAnsi="Times New Roman"/>
          <w:sz w:val="24"/>
          <w:szCs w:val="24"/>
        </w:rPr>
        <w:t xml:space="preserve">The </w:t>
      </w:r>
      <w:r>
        <w:rPr>
          <w:rFonts w:ascii="Times New Roman" w:hAnsi="Times New Roman"/>
          <w:sz w:val="24"/>
          <w:szCs w:val="24"/>
        </w:rPr>
        <w:t>TSA</w:t>
      </w:r>
      <w:r w:rsidRPr="00500C53">
        <w:rPr>
          <w:rFonts w:ascii="Times New Roman" w:hAnsi="Times New Roman"/>
          <w:sz w:val="24"/>
          <w:szCs w:val="24"/>
        </w:rPr>
        <w:t xml:space="preserve"> Solution provide</w:t>
      </w:r>
      <w:r w:rsidR="00481494">
        <w:rPr>
          <w:rFonts w:ascii="Times New Roman" w:hAnsi="Times New Roman"/>
          <w:sz w:val="24"/>
          <w:szCs w:val="24"/>
        </w:rPr>
        <w:t>s</w:t>
      </w:r>
      <w:r w:rsidRPr="00500C53">
        <w:rPr>
          <w:rFonts w:ascii="Times New Roman" w:hAnsi="Times New Roman"/>
          <w:sz w:val="24"/>
          <w:szCs w:val="24"/>
        </w:rPr>
        <w:t xml:space="preserve"> all customers and employees access to the same, current </w:t>
      </w:r>
      <w:r>
        <w:rPr>
          <w:rFonts w:ascii="Times New Roman" w:hAnsi="Times New Roman"/>
          <w:sz w:val="24"/>
          <w:szCs w:val="24"/>
        </w:rPr>
        <w:t>teacher shortage data from states and jurisdictions</w:t>
      </w:r>
      <w:r w:rsidRPr="00500C53">
        <w:rPr>
          <w:rFonts w:ascii="Times New Roman" w:hAnsi="Times New Roman"/>
          <w:sz w:val="24"/>
          <w:szCs w:val="24"/>
        </w:rPr>
        <w:t xml:space="preserve">. </w:t>
      </w:r>
      <w:r>
        <w:rPr>
          <w:rFonts w:ascii="Times New Roman" w:hAnsi="Times New Roman"/>
          <w:sz w:val="24"/>
          <w:szCs w:val="24"/>
        </w:rPr>
        <w:t xml:space="preserve"> </w:t>
      </w:r>
    </w:p>
    <w:p w:rsidR="00343B01" w:rsidRPr="00D671F8" w:rsidP="00343B01" w14:paraId="0C2298A0" w14:textId="7F0B6D9F">
      <w:pPr>
        <w:jc w:val="both"/>
        <w:rPr>
          <w:rFonts w:ascii="Times New Roman" w:hAnsi="Times New Roman"/>
          <w:sz w:val="24"/>
          <w:szCs w:val="24"/>
        </w:rPr>
      </w:pPr>
      <w:r>
        <w:rPr>
          <w:rFonts w:ascii="Times New Roman" w:hAnsi="Times New Roman"/>
          <w:sz w:val="24"/>
          <w:szCs w:val="24"/>
        </w:rPr>
        <w:t>The system is designed to collect data from States and jurisdictions and generate</w:t>
      </w:r>
      <w:r w:rsidR="00912CC0">
        <w:rPr>
          <w:rFonts w:ascii="Times New Roman" w:hAnsi="Times New Roman"/>
          <w:sz w:val="24"/>
          <w:szCs w:val="24"/>
        </w:rPr>
        <w:t xml:space="preserve"> </w:t>
      </w:r>
      <w:r w:rsidRPr="00D671F8">
        <w:rPr>
          <w:rFonts w:ascii="Times New Roman" w:hAnsi="Times New Roman"/>
          <w:sz w:val="24"/>
          <w:szCs w:val="24"/>
        </w:rPr>
        <w:t>Teacher Shortage Areas Report</w:t>
      </w:r>
      <w:r w:rsidR="00481494">
        <w:rPr>
          <w:rFonts w:ascii="Times New Roman" w:hAnsi="Times New Roman"/>
          <w:sz w:val="24"/>
          <w:szCs w:val="24"/>
        </w:rPr>
        <w:t>s</w:t>
      </w:r>
      <w:r w:rsidRPr="00D671F8">
        <w:rPr>
          <w:rFonts w:ascii="Times New Roman" w:hAnsi="Times New Roman"/>
          <w:sz w:val="24"/>
          <w:szCs w:val="24"/>
        </w:rPr>
        <w:t xml:space="preserve"> intended to be reference document</w:t>
      </w:r>
      <w:r w:rsidR="00481494">
        <w:rPr>
          <w:rFonts w:ascii="Times New Roman" w:hAnsi="Times New Roman"/>
          <w:sz w:val="24"/>
          <w:szCs w:val="24"/>
        </w:rPr>
        <w:t>s</w:t>
      </w:r>
      <w:r w:rsidRPr="00D671F8">
        <w:rPr>
          <w:rFonts w:ascii="Times New Roman" w:hAnsi="Times New Roman"/>
          <w:sz w:val="24"/>
          <w:szCs w:val="24"/>
        </w:rPr>
        <w:t xml:space="preserve"> that show where States and schools are looking to potentially hire academic administrators, licensed teachers, other educators and school faculty in specific disciplines/subject areas, grade levels, and/or geographic regions; and where recent graduates of Schools of Education are trained, experienced teaching professionals aiming to serve school districts with shortages can find (prospective) positions and fill the current voids in each State’s and territory’s Pre-Kindergarten through Grade 12 classrooms, in areas that match their certification credentials; as well as to inform Federal financial aid recipients on reducing, deferring, or cancelling/nullifying/discharging student loan repayments and meet other specified (e.g., teaching) obligations.  </w:t>
      </w:r>
    </w:p>
    <w:p w:rsidR="001F2978" w:rsidP="001F2978" w14:paraId="231ADAF3" w14:textId="77777777"/>
    <w:p w:rsidR="00C01CEB" w:rsidRPr="002200FD" w:rsidP="002200FD" w14:paraId="35B84FA4" w14:textId="7AD4054A">
      <w:pPr>
        <w:rPr>
          <w:b/>
          <w:sz w:val="28"/>
          <w:szCs w:val="28"/>
          <w:u w:val="single"/>
        </w:rPr>
      </w:pPr>
      <w:bookmarkStart w:id="5" w:name="_Toc488855109"/>
      <w:bookmarkStart w:id="6" w:name="_Toc488855156"/>
      <w:bookmarkStart w:id="7" w:name="_Toc488855187"/>
      <w:bookmarkEnd w:id="5"/>
      <w:bookmarkEnd w:id="6"/>
      <w:bookmarkEnd w:id="7"/>
      <w:r w:rsidRPr="002200FD">
        <w:rPr>
          <w:b/>
          <w:sz w:val="28"/>
          <w:szCs w:val="28"/>
          <w:u w:val="single"/>
        </w:rPr>
        <w:t>Submit Teacher Shortage Areas</w:t>
      </w:r>
    </w:p>
    <w:p w:rsidR="0006126A" w:rsidRPr="00F33494" w:rsidP="0094644D" w14:paraId="3E3DE223" w14:textId="090DC859">
      <w:pPr>
        <w:pStyle w:val="ListParagraph"/>
        <w:spacing w:after="0" w:line="240" w:lineRule="atLeast"/>
        <w:rPr>
          <w:rFonts w:ascii="Times New Roman" w:hAnsi="Times New Roman"/>
          <w:b/>
          <w:i/>
          <w:color w:val="0070C0"/>
          <w:sz w:val="24"/>
          <w:szCs w:val="24"/>
        </w:rPr>
      </w:pPr>
    </w:p>
    <w:p w:rsidR="0006126A" w:rsidP="0006126A" w14:paraId="4B5F32A6" w14:textId="70CBBF38">
      <w:pPr>
        <w:pStyle w:val="ListParagraph"/>
        <w:spacing w:line="360" w:lineRule="auto"/>
        <w:rPr>
          <w:rFonts w:ascii="Times New Roman" w:hAnsi="Times New Roman"/>
          <w:sz w:val="24"/>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481013</wp:posOffset>
                </wp:positionH>
                <wp:positionV relativeFrom="paragraph">
                  <wp:posOffset>1685609</wp:posOffset>
                </wp:positionV>
                <wp:extent cx="731202" cy="275590"/>
                <wp:effectExtent l="0" t="0" r="12065" b="10160"/>
                <wp:wrapNone/>
                <wp:docPr id="10" name="Oval 10"/>
                <wp:cNvGraphicFramePr/>
                <a:graphic xmlns:a="http://schemas.openxmlformats.org/drawingml/2006/main">
                  <a:graphicData uri="http://schemas.microsoft.com/office/word/2010/wordprocessingShape">
                    <wps:wsp xmlns:wps="http://schemas.microsoft.com/office/word/2010/wordprocessingShape">
                      <wps:cNvSpPr/>
                      <wps:spPr>
                        <a:xfrm>
                          <a:off x="0" y="0"/>
                          <a:ext cx="731202" cy="27559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0" o:spid="_x0000_s1025" style="width:57.55pt;height:21.7pt;margin-top:132.75pt;margin-left:37.9pt;mso-height-percent:0;mso-height-relative:margin;mso-width-percent:0;mso-width-relative:margin;mso-wrap-distance-bottom:0;mso-wrap-distance-left:9pt;mso-wrap-distance-right:9pt;mso-wrap-distance-top:0;mso-wrap-style:square;position:absolute;visibility:visible;v-text-anchor:middle;z-index:251659264" filled="f" strokecolor="#c0504d" strokeweight="2pt"/>
            </w:pict>
          </mc:Fallback>
        </mc:AlternateContent>
      </w:r>
      <w:r>
        <w:rPr>
          <w:noProof/>
        </w:rPr>
        <w:drawing>
          <wp:inline distT="0" distB="0" distL="0" distR="0">
            <wp:extent cx="5943600" cy="2103755"/>
            <wp:effectExtent l="19050" t="19050" r="19050"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11"/>
                    <a:stretch>
                      <a:fillRect/>
                    </a:stretch>
                  </pic:blipFill>
                  <pic:spPr>
                    <a:xfrm>
                      <a:off x="0" y="0"/>
                      <a:ext cx="5943600" cy="2103755"/>
                    </a:xfrm>
                    <a:prstGeom prst="rect">
                      <a:avLst/>
                    </a:prstGeom>
                    <a:ln>
                      <a:solidFill>
                        <a:srgbClr val="339966"/>
                      </a:solidFill>
                    </a:ln>
                  </pic:spPr>
                </pic:pic>
              </a:graphicData>
            </a:graphic>
          </wp:inline>
        </w:drawing>
      </w:r>
    </w:p>
    <w:p w:rsidR="00DF4AF0" w:rsidP="0006126A" w14:paraId="5E7DBFF5" w14:textId="77777777">
      <w:pPr>
        <w:pStyle w:val="ListParagraph"/>
        <w:spacing w:line="360" w:lineRule="auto"/>
        <w:rPr>
          <w:rFonts w:ascii="Times New Roman" w:hAnsi="Times New Roman"/>
          <w:sz w:val="24"/>
          <w:szCs w:val="24"/>
        </w:rPr>
      </w:pPr>
    </w:p>
    <w:p w:rsidR="00DF4AF0" w:rsidP="0006126A" w14:paraId="22765B1A" w14:textId="7A477E5C">
      <w:pPr>
        <w:pStyle w:val="ListParagraph"/>
        <w:spacing w:line="360" w:lineRule="auto"/>
        <w:rPr>
          <w:rFonts w:ascii="Times New Roman" w:hAnsi="Times New Roman"/>
          <w:sz w:val="24"/>
          <w:szCs w:val="24"/>
        </w:rPr>
      </w:pPr>
    </w:p>
    <w:p w:rsidR="00C7544D" w:rsidP="0006126A" w14:paraId="1722BF0C" w14:textId="5E32F13B">
      <w:pPr>
        <w:pStyle w:val="ListParagraph"/>
        <w:spacing w:line="360" w:lineRule="auto"/>
        <w:rPr>
          <w:rFonts w:ascii="Times New Roman" w:hAnsi="Times New Roman"/>
          <w:sz w:val="24"/>
          <w:szCs w:val="24"/>
        </w:rPr>
      </w:pPr>
      <w:r>
        <w:rPr>
          <w:noProof/>
        </w:rPr>
        <mc:AlternateContent>
          <mc:Choice Requires="wps">
            <w:drawing>
              <wp:anchor distT="0" distB="0" distL="114300" distR="114300" simplePos="0" relativeHeight="251666432" behindDoc="0" locked="0" layoutInCell="1" allowOverlap="1">
                <wp:simplePos x="0" y="0"/>
                <wp:positionH relativeFrom="column">
                  <wp:posOffset>1444625</wp:posOffset>
                </wp:positionH>
                <wp:positionV relativeFrom="paragraph">
                  <wp:posOffset>1000125</wp:posOffset>
                </wp:positionV>
                <wp:extent cx="745490" cy="304800"/>
                <wp:effectExtent l="0" t="0" r="16510" b="19050"/>
                <wp:wrapNone/>
                <wp:docPr id="462" name="Oval 462"/>
                <wp:cNvGraphicFramePr/>
                <a:graphic xmlns:a="http://schemas.openxmlformats.org/drawingml/2006/main">
                  <a:graphicData uri="http://schemas.microsoft.com/office/word/2010/wordprocessingShape">
                    <wps:wsp xmlns:wps="http://schemas.microsoft.com/office/word/2010/wordprocessingShape">
                      <wps:cNvSpPr/>
                      <wps:spPr>
                        <a:xfrm>
                          <a:off x="0" y="0"/>
                          <a:ext cx="745490" cy="30480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462" o:spid="_x0000_s1026" style="width:58.7pt;height:24pt;margin-top:78.75pt;margin-left:113.75pt;mso-height-percent:0;mso-height-relative:margin;mso-width-percent:0;mso-width-relative:margin;mso-wrap-distance-bottom:0;mso-wrap-distance-left:9pt;mso-wrap-distance-right:9pt;mso-wrap-distance-top:0;mso-wrap-style:square;position:absolute;visibility:visible;v-text-anchor:middle;z-index:251667456" filled="f" strokecolor="#c0504d" strokeweight="2pt"/>
            </w:pict>
          </mc:Fallback>
        </mc:AlternateContent>
      </w:r>
      <w:r>
        <w:rPr>
          <w:noProof/>
        </w:rPr>
        <w:drawing>
          <wp:inline distT="0" distB="0" distL="0" distR="0">
            <wp:extent cx="5943600" cy="1709420"/>
            <wp:effectExtent l="19050" t="19050" r="19050" b="2413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
                    <pic:cNvPicPr/>
                  </pic:nvPicPr>
                  <pic:blipFill>
                    <a:blip xmlns:r="http://schemas.openxmlformats.org/officeDocument/2006/relationships" r:embed="rId12"/>
                    <a:stretch>
                      <a:fillRect/>
                    </a:stretch>
                  </pic:blipFill>
                  <pic:spPr>
                    <a:xfrm>
                      <a:off x="0" y="0"/>
                      <a:ext cx="5943600" cy="1709420"/>
                    </a:xfrm>
                    <a:prstGeom prst="rect">
                      <a:avLst/>
                    </a:prstGeom>
                    <a:ln>
                      <a:solidFill>
                        <a:srgbClr val="339933"/>
                      </a:solidFill>
                    </a:ln>
                  </pic:spPr>
                </pic:pic>
              </a:graphicData>
            </a:graphic>
          </wp:inline>
        </w:drawing>
      </w:r>
    </w:p>
    <w:p w:rsidR="006D6F47" w:rsidRPr="007E7A95" w:rsidP="006D6F47" w14:paraId="63235FB1" w14:textId="77777777">
      <w:pPr>
        <w:pStyle w:val="ListParagraph"/>
        <w:spacing w:after="0" w:line="240" w:lineRule="atLeast"/>
        <w:rPr>
          <w:rFonts w:ascii="Times New Roman" w:hAnsi="Times New Roman"/>
          <w:sz w:val="24"/>
          <w:szCs w:val="24"/>
        </w:rPr>
      </w:pPr>
    </w:p>
    <w:p w:rsidR="009F1424" w:rsidP="009F1424" w14:paraId="0AAE58EE" w14:textId="77777777">
      <w:pPr>
        <w:pStyle w:val="ListParagraph"/>
        <w:spacing w:after="0" w:line="240" w:lineRule="atLeast"/>
        <w:rPr>
          <w:rFonts w:ascii="Times New Roman" w:hAnsi="Times New Roman"/>
          <w:sz w:val="24"/>
          <w:szCs w:val="24"/>
        </w:rPr>
      </w:pPr>
    </w:p>
    <w:p w:rsidR="008F6549" w:rsidP="009F1424" w14:paraId="68D1C583" w14:textId="268C6A35">
      <w:pPr>
        <w:pStyle w:val="ListParagraph"/>
        <w:spacing w:after="0" w:line="240" w:lineRule="atLeast"/>
        <w:rPr>
          <w:rFonts w:ascii="Times New Roman" w:hAnsi="Times New Roman"/>
          <w:sz w:val="24"/>
          <w:szCs w:val="24"/>
        </w:rPr>
      </w:pPr>
      <w:r>
        <w:rPr>
          <w:noProof/>
        </w:rPr>
        <mc:AlternateContent>
          <mc:Choice Requires="wps">
            <w:drawing>
              <wp:anchor distT="0" distB="0" distL="114300" distR="114300" simplePos="0" relativeHeight="251670528" behindDoc="0" locked="0" layoutInCell="1" allowOverlap="1">
                <wp:simplePos x="0" y="0"/>
                <wp:positionH relativeFrom="column">
                  <wp:posOffset>3076575</wp:posOffset>
                </wp:positionH>
                <wp:positionV relativeFrom="paragraph">
                  <wp:posOffset>425450</wp:posOffset>
                </wp:positionV>
                <wp:extent cx="757238" cy="271462"/>
                <wp:effectExtent l="0" t="0" r="24130" b="14605"/>
                <wp:wrapNone/>
                <wp:docPr id="463" name="Oval 463"/>
                <wp:cNvGraphicFramePr/>
                <a:graphic xmlns:a="http://schemas.openxmlformats.org/drawingml/2006/main">
                  <a:graphicData uri="http://schemas.microsoft.com/office/word/2010/wordprocessingShape">
                    <wps:wsp xmlns:wps="http://schemas.microsoft.com/office/word/2010/wordprocessingShape">
                      <wps:cNvSpPr/>
                      <wps:spPr>
                        <a:xfrm>
                          <a:off x="0" y="0"/>
                          <a:ext cx="757238" cy="271462"/>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463" o:spid="_x0000_s1027" style="width:59.65pt;height:21.35pt;margin-top:33.5pt;margin-left:242.25pt;mso-height-percent:0;mso-height-relative:margin;mso-width-percent:0;mso-width-relative:margin;mso-wrap-distance-bottom:0;mso-wrap-distance-left:9pt;mso-wrap-distance-right:9pt;mso-wrap-distance-top:0;mso-wrap-style:square;position:absolute;visibility:visible;v-text-anchor:middle;z-index:251671552" filled="f" strokecolor="#c0504d" strokeweight="2pt"/>
            </w:pict>
          </mc:Fallback>
        </mc:AlternateContent>
      </w:r>
      <w:r w:rsidR="009F1424">
        <w:rPr>
          <w:noProof/>
        </w:rPr>
        <w:drawing>
          <wp:inline distT="0" distB="0" distL="0" distR="0">
            <wp:extent cx="5943600" cy="773430"/>
            <wp:effectExtent l="19050" t="19050" r="19050"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13"/>
                    <a:stretch>
                      <a:fillRect/>
                    </a:stretch>
                  </pic:blipFill>
                  <pic:spPr>
                    <a:xfrm>
                      <a:off x="0" y="0"/>
                      <a:ext cx="5943600" cy="773430"/>
                    </a:xfrm>
                    <a:prstGeom prst="rect">
                      <a:avLst/>
                    </a:prstGeom>
                    <a:ln>
                      <a:solidFill>
                        <a:srgbClr val="339966"/>
                      </a:solidFill>
                    </a:ln>
                  </pic:spPr>
                </pic:pic>
              </a:graphicData>
            </a:graphic>
          </wp:inline>
        </w:drawing>
      </w:r>
    </w:p>
    <w:p w:rsidR="00C7544D" w:rsidP="009F1424" w14:paraId="3EA12336" w14:textId="77777777">
      <w:pPr>
        <w:pStyle w:val="ListParagraph"/>
        <w:spacing w:after="0" w:line="240" w:lineRule="atLeast"/>
        <w:rPr>
          <w:rFonts w:ascii="Times New Roman" w:hAnsi="Times New Roman"/>
          <w:sz w:val="24"/>
          <w:szCs w:val="24"/>
        </w:rPr>
      </w:pPr>
    </w:p>
    <w:p w:rsidR="00C7544D" w:rsidP="00C7544D" w14:paraId="2562F6FB" w14:textId="77777777">
      <w:pPr>
        <w:pStyle w:val="ListParagraph"/>
        <w:spacing w:after="0" w:line="240" w:lineRule="atLeast"/>
        <w:rPr>
          <w:rFonts w:ascii="Times New Roman" w:hAnsi="Times New Roman"/>
          <w:sz w:val="24"/>
          <w:szCs w:val="24"/>
        </w:rPr>
      </w:pPr>
    </w:p>
    <w:p w:rsidR="008F6549" w14:paraId="73D32FF1" w14:textId="2B369C84">
      <w:pPr>
        <w:spacing w:after="200" w:line="24" w:lineRule="auto"/>
        <w:rPr>
          <w:rFonts w:ascii="Times New Roman" w:hAnsi="Times New Roman"/>
          <w:sz w:val="24"/>
          <w:szCs w:val="24"/>
        </w:rPr>
      </w:pPr>
    </w:p>
    <w:p w:rsidR="00D64AA3" w:rsidP="00D64AA3" w14:paraId="1171D8A7" w14:textId="5C0CC8C0">
      <w:pPr>
        <w:pStyle w:val="ListParagraph"/>
        <w:spacing w:after="0" w:line="240" w:lineRule="atLeast"/>
        <w:rPr>
          <w:rFonts w:ascii="Times New Roman" w:hAnsi="Times New Roman"/>
          <w:sz w:val="24"/>
          <w:szCs w:val="24"/>
        </w:rPr>
      </w:pPr>
    </w:p>
    <w:p w:rsidR="00D64AA3" w:rsidP="00D64AA3" w14:paraId="02A31F03" w14:textId="77777777">
      <w:pPr>
        <w:pStyle w:val="ListParagraph"/>
        <w:spacing w:after="0" w:line="240" w:lineRule="atLeast"/>
        <w:rPr>
          <w:rFonts w:ascii="Times New Roman" w:hAnsi="Times New Roman"/>
          <w:sz w:val="24"/>
          <w:szCs w:val="24"/>
        </w:rPr>
      </w:pPr>
    </w:p>
    <w:p w:rsidR="00E97B7E" w:rsidP="0073198E" w14:paraId="387B249A" w14:textId="3038FB90">
      <w:pPr>
        <w:pStyle w:val="ListParagraph"/>
        <w:spacing w:after="0" w:line="240" w:lineRule="atLeast"/>
        <w:rPr>
          <w:rFonts w:ascii="Times New Roman" w:hAnsi="Times New Roman"/>
          <w:sz w:val="24"/>
          <w:szCs w:val="24"/>
        </w:rPr>
      </w:pPr>
      <w:r>
        <w:rPr>
          <w:noProof/>
        </w:rPr>
        <mc:AlternateContent>
          <mc:Choice Requires="wps">
            <w:drawing>
              <wp:anchor distT="0" distB="0" distL="114300" distR="114300" simplePos="0" relativeHeight="251664384" behindDoc="0" locked="0" layoutInCell="1" allowOverlap="1">
                <wp:simplePos x="0" y="0"/>
                <wp:positionH relativeFrom="column">
                  <wp:posOffset>759777</wp:posOffset>
                </wp:positionH>
                <wp:positionV relativeFrom="paragraph">
                  <wp:posOffset>2836545</wp:posOffset>
                </wp:positionV>
                <wp:extent cx="981075" cy="476250"/>
                <wp:effectExtent l="0" t="0" r="28575" b="19050"/>
                <wp:wrapNone/>
                <wp:docPr id="466" name="Oval 466"/>
                <wp:cNvGraphicFramePr/>
                <a:graphic xmlns:a="http://schemas.openxmlformats.org/drawingml/2006/main">
                  <a:graphicData uri="http://schemas.microsoft.com/office/word/2010/wordprocessingShape">
                    <wps:wsp xmlns:wps="http://schemas.microsoft.com/office/word/2010/wordprocessingShape">
                      <wps:cNvSpPr/>
                      <wps:spPr>
                        <a:xfrm>
                          <a:off x="0" y="0"/>
                          <a:ext cx="981075" cy="47625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466" o:spid="_x0000_s1028" style="width:77.25pt;height:37.5pt;margin-top:223.35pt;margin-left:59.8pt;mso-height-percent:0;mso-height-relative:margin;mso-width-percent:0;mso-width-relative:margin;mso-wrap-distance-bottom:0;mso-wrap-distance-left:9pt;mso-wrap-distance-right:9pt;mso-wrap-distance-top:0;mso-wrap-style:square;position:absolute;visibility:visible;v-text-anchor:middle;z-index:251665408" filled="f" strokecolor="#c0504d" strokeweight="2pt"/>
            </w:pict>
          </mc:Fallback>
        </mc:AlternateContent>
      </w:r>
      <w:r w:rsidR="0073198E">
        <w:rPr>
          <w:noProof/>
        </w:rPr>
        <w:drawing>
          <wp:inline distT="0" distB="0" distL="0" distR="0">
            <wp:extent cx="5943600" cy="3606800"/>
            <wp:effectExtent l="19050" t="19050" r="19050" b="127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14"/>
                    <a:stretch>
                      <a:fillRect/>
                    </a:stretch>
                  </pic:blipFill>
                  <pic:spPr>
                    <a:xfrm>
                      <a:off x="0" y="0"/>
                      <a:ext cx="5943600" cy="3606800"/>
                    </a:xfrm>
                    <a:prstGeom prst="rect">
                      <a:avLst/>
                    </a:prstGeom>
                    <a:ln>
                      <a:solidFill>
                        <a:srgbClr val="339933"/>
                      </a:solidFill>
                    </a:ln>
                  </pic:spPr>
                </pic:pic>
              </a:graphicData>
            </a:graphic>
          </wp:inline>
        </w:drawing>
      </w:r>
    </w:p>
    <w:p w:rsidR="008F4738" w:rsidP="0073198E" w14:paraId="1C8EB82E" w14:textId="77777777">
      <w:pPr>
        <w:pStyle w:val="ListParagraph"/>
        <w:spacing w:after="0" w:line="240" w:lineRule="atLeast"/>
        <w:rPr>
          <w:rFonts w:ascii="Times New Roman" w:hAnsi="Times New Roman"/>
          <w:sz w:val="24"/>
          <w:szCs w:val="24"/>
        </w:rPr>
      </w:pPr>
    </w:p>
    <w:p w:rsidR="00E97B7E" w14:paraId="15178541" w14:textId="77777777">
      <w:pPr>
        <w:spacing w:after="200" w:line="24" w:lineRule="auto"/>
        <w:rPr>
          <w:rFonts w:ascii="Times New Roman" w:hAnsi="Times New Roman"/>
          <w:sz w:val="24"/>
          <w:szCs w:val="24"/>
        </w:rPr>
      </w:pPr>
      <w:r>
        <w:rPr>
          <w:rFonts w:ascii="Times New Roman" w:hAnsi="Times New Roman"/>
          <w:sz w:val="24"/>
          <w:szCs w:val="24"/>
        </w:rPr>
        <w:br w:type="page"/>
      </w:r>
    </w:p>
    <w:p w:rsidR="009B5EE5" w:rsidRPr="009B5EE5" w:rsidP="009B5EE5" w14:paraId="02363C18" w14:textId="7A28102D">
      <w:pPr>
        <w:ind w:left="360"/>
        <w:rPr>
          <w:rFonts w:ascii="Times New Roman" w:hAnsi="Times New Roman"/>
          <w:sz w:val="24"/>
          <w:szCs w:val="24"/>
        </w:rPr>
      </w:pPr>
      <w:r>
        <w:rPr>
          <w:noProof/>
        </w:rPr>
        <mc:AlternateContent>
          <mc:Choice Requires="wps">
            <w:drawing>
              <wp:anchor distT="0" distB="0" distL="114300" distR="114300" simplePos="0" relativeHeight="251672576" behindDoc="0" locked="0" layoutInCell="1" allowOverlap="1">
                <wp:simplePos x="0" y="0"/>
                <wp:positionH relativeFrom="column">
                  <wp:posOffset>4995237</wp:posOffset>
                </wp:positionH>
                <wp:positionV relativeFrom="paragraph">
                  <wp:posOffset>1453208</wp:posOffset>
                </wp:positionV>
                <wp:extent cx="788996" cy="214230"/>
                <wp:effectExtent l="0" t="0" r="11430" b="14605"/>
                <wp:wrapNone/>
                <wp:docPr id="47" name="Oval 47"/>
                <wp:cNvGraphicFramePr/>
                <a:graphic xmlns:a="http://schemas.openxmlformats.org/drawingml/2006/main">
                  <a:graphicData uri="http://schemas.microsoft.com/office/word/2010/wordprocessingShape">
                    <wps:wsp xmlns:wps="http://schemas.microsoft.com/office/word/2010/wordprocessingShape">
                      <wps:cNvSpPr/>
                      <wps:spPr>
                        <a:xfrm>
                          <a:off x="0" y="0"/>
                          <a:ext cx="788996" cy="21423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47" o:spid="_x0000_s1029" style="width:62.15pt;height:16.85pt;margin-top:114.45pt;margin-left:393.35pt;mso-height-percent:0;mso-height-relative:margin;mso-width-percent:0;mso-width-relative:margin;mso-wrap-distance-bottom:0;mso-wrap-distance-left:9pt;mso-wrap-distance-right:9pt;mso-wrap-distance-top:0;mso-wrap-style:square;position:absolute;visibility:visible;v-text-anchor:middle;z-index:251673600" filled="f" strokecolor="#c0504d" strokeweight="2pt"/>
            </w:pict>
          </mc:Fallback>
        </mc:AlternateContent>
      </w:r>
      <w:r>
        <w:rPr>
          <w:noProof/>
        </w:rPr>
        <w:drawing>
          <wp:inline distT="0" distB="0" distL="0" distR="0">
            <wp:extent cx="5943600" cy="2303145"/>
            <wp:effectExtent l="19050" t="19050" r="19050"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xmlns:r="http://schemas.openxmlformats.org/officeDocument/2006/relationships" r:embed="rId15"/>
                    <a:stretch>
                      <a:fillRect/>
                    </a:stretch>
                  </pic:blipFill>
                  <pic:spPr>
                    <a:xfrm>
                      <a:off x="0" y="0"/>
                      <a:ext cx="5943600" cy="2303145"/>
                    </a:xfrm>
                    <a:prstGeom prst="rect">
                      <a:avLst/>
                    </a:prstGeom>
                    <a:ln>
                      <a:solidFill>
                        <a:srgbClr val="339933"/>
                      </a:solidFill>
                    </a:ln>
                  </pic:spPr>
                </pic:pic>
              </a:graphicData>
            </a:graphic>
          </wp:inline>
        </w:drawing>
      </w:r>
    </w:p>
    <w:p w:rsidR="009B5EE5" w:rsidP="009B5EE5" w14:paraId="2BBF30A4" w14:textId="77777777">
      <w:pPr>
        <w:ind w:left="360"/>
      </w:pPr>
    </w:p>
    <w:p w:rsidR="00F61BBC" w:rsidP="00F61BBC" w14:paraId="38ABB6F3" w14:textId="77777777">
      <w:pPr>
        <w:spacing w:after="0" w:line="240" w:lineRule="atLeast"/>
        <w:rPr>
          <w:rFonts w:ascii="Times New Roman" w:hAnsi="Times New Roman"/>
          <w:sz w:val="24"/>
          <w:szCs w:val="24"/>
        </w:rPr>
      </w:pPr>
    </w:p>
    <w:p w:rsidR="00F61BBC" w:rsidRPr="00F61BBC" w:rsidP="00F61BBC" w14:paraId="7AC2BBCA" w14:textId="22953877">
      <w:pPr>
        <w:spacing w:after="0" w:line="240" w:lineRule="atLeast"/>
        <w:ind w:left="360"/>
        <w:rPr>
          <w:rFonts w:ascii="Times New Roman" w:hAnsi="Times New Roman"/>
          <w:sz w:val="24"/>
          <w:szCs w:val="24"/>
        </w:rPr>
      </w:pPr>
      <w:r>
        <w:rPr>
          <w:noProof/>
        </w:rPr>
        <mc:AlternateContent>
          <mc:Choice Requires="wps">
            <w:drawing>
              <wp:anchor distT="0" distB="0" distL="114300" distR="114300" simplePos="0" relativeHeight="251674624" behindDoc="0" locked="0" layoutInCell="1" allowOverlap="1">
                <wp:simplePos x="0" y="0"/>
                <wp:positionH relativeFrom="column">
                  <wp:posOffset>4869453</wp:posOffset>
                </wp:positionH>
                <wp:positionV relativeFrom="paragraph">
                  <wp:posOffset>1808099</wp:posOffset>
                </wp:positionV>
                <wp:extent cx="1143980" cy="397111"/>
                <wp:effectExtent l="0" t="0" r="18415" b="22225"/>
                <wp:wrapNone/>
                <wp:docPr id="56" name="Oval 56"/>
                <wp:cNvGraphicFramePr/>
                <a:graphic xmlns:a="http://schemas.openxmlformats.org/drawingml/2006/main">
                  <a:graphicData uri="http://schemas.microsoft.com/office/word/2010/wordprocessingShape">
                    <wps:wsp xmlns:wps="http://schemas.microsoft.com/office/word/2010/wordprocessingShape">
                      <wps:cNvSpPr/>
                      <wps:spPr>
                        <a:xfrm>
                          <a:off x="0" y="0"/>
                          <a:ext cx="1143980" cy="397111"/>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56" o:spid="_x0000_s1030" style="width:90.1pt;height:31.25pt;margin-top:142.35pt;margin-left:383.4pt;mso-height-percent:0;mso-height-relative:margin;mso-width-percent:0;mso-width-relative:margin;mso-wrap-distance-bottom:0;mso-wrap-distance-left:9pt;mso-wrap-distance-right:9pt;mso-wrap-distance-top:0;mso-wrap-style:square;position:absolute;visibility:visible;v-text-anchor:middle;z-index:251675648" filled="f" strokecolor="#c0504d" strokeweight="2pt"/>
            </w:pict>
          </mc:Fallback>
        </mc:AlternateContent>
      </w:r>
      <w:r>
        <w:rPr>
          <w:noProof/>
        </w:rPr>
        <w:drawing>
          <wp:inline distT="0" distB="0" distL="0" distR="0">
            <wp:extent cx="5943600" cy="2303145"/>
            <wp:effectExtent l="19050" t="19050" r="19050" b="209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xmlns:r="http://schemas.openxmlformats.org/officeDocument/2006/relationships" r:embed="rId15"/>
                    <a:stretch>
                      <a:fillRect/>
                    </a:stretch>
                  </pic:blipFill>
                  <pic:spPr>
                    <a:xfrm>
                      <a:off x="0" y="0"/>
                      <a:ext cx="5943600" cy="2303145"/>
                    </a:xfrm>
                    <a:prstGeom prst="rect">
                      <a:avLst/>
                    </a:prstGeom>
                    <a:ln>
                      <a:solidFill>
                        <a:srgbClr val="339933"/>
                      </a:solidFill>
                    </a:ln>
                  </pic:spPr>
                </pic:pic>
              </a:graphicData>
            </a:graphic>
          </wp:inline>
        </w:drawing>
      </w:r>
    </w:p>
    <w:p w:rsidR="00F61BBC" w:rsidP="00F61BBC" w14:paraId="53697EF1" w14:textId="77777777">
      <w:pPr>
        <w:pStyle w:val="ListParagraph"/>
        <w:rPr>
          <w:rFonts w:ascii="Times New Roman" w:hAnsi="Times New Roman"/>
          <w:sz w:val="24"/>
          <w:szCs w:val="24"/>
        </w:rPr>
      </w:pPr>
    </w:p>
    <w:p w:rsidR="0026534C" w:rsidP="0026534C" w14:paraId="2518832E" w14:textId="50649605">
      <w:pPr>
        <w:pStyle w:val="ListParagraph"/>
        <w:spacing w:after="0" w:line="240" w:lineRule="atLeast"/>
        <w:rPr>
          <w:rFonts w:ascii="Times New Roman" w:hAnsi="Times New Roman"/>
          <w:sz w:val="24"/>
          <w:szCs w:val="24"/>
        </w:rPr>
      </w:pPr>
    </w:p>
    <w:p w:rsidR="0026534C" w14:paraId="54E81A5C" w14:textId="77777777">
      <w:pPr>
        <w:spacing w:after="200" w:line="24" w:lineRule="auto"/>
        <w:rPr>
          <w:rFonts w:ascii="Times New Roman" w:hAnsi="Times New Roman"/>
          <w:sz w:val="24"/>
          <w:szCs w:val="24"/>
        </w:rPr>
      </w:pPr>
      <w:r>
        <w:rPr>
          <w:rFonts w:ascii="Times New Roman" w:hAnsi="Times New Roman"/>
          <w:sz w:val="24"/>
          <w:szCs w:val="24"/>
        </w:rPr>
        <w:br w:type="page"/>
      </w:r>
    </w:p>
    <w:p w:rsidR="0026534C" w:rsidP="3AA8A019" w14:paraId="21B4D9AA" w14:textId="705C7ECA">
      <w:pPr>
        <w:spacing w:line="360" w:lineRule="auto"/>
        <w:ind w:left="1080"/>
        <w:rPr>
          <w:noProof/>
        </w:rPr>
      </w:pPr>
      <w:r>
        <w:rPr>
          <w:noProof/>
        </w:rPr>
        <w:drawing>
          <wp:inline distT="0" distB="0" distL="0" distR="0">
            <wp:extent cx="4457047" cy="7550762"/>
            <wp:effectExtent l="19050" t="19050" r="20320" b="1270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xmlns:r="http://schemas.openxmlformats.org/officeDocument/2006/relationships" r:embed="rId16"/>
                    <a:stretch>
                      <a:fillRect/>
                    </a:stretch>
                  </pic:blipFill>
                  <pic:spPr>
                    <a:xfrm>
                      <a:off x="0" y="0"/>
                      <a:ext cx="4460685" cy="7556924"/>
                    </a:xfrm>
                    <a:prstGeom prst="rect">
                      <a:avLst/>
                    </a:prstGeom>
                    <a:ln>
                      <a:solidFill>
                        <a:srgbClr val="339966"/>
                      </a:solidFill>
                    </a:ln>
                  </pic:spPr>
                </pic:pic>
              </a:graphicData>
            </a:graphic>
          </wp:inline>
        </w:drawing>
      </w:r>
    </w:p>
    <w:p w:rsidR="00214AED" w:rsidP="000D23C3" w14:paraId="5A12C282" w14:textId="691F4E51">
      <w:pPr>
        <w:pStyle w:val="ListParagraph"/>
        <w:spacing w:line="360" w:lineRule="auto"/>
        <w:rPr>
          <w:rFonts w:ascii="Times New Roman" w:hAnsi="Times New Roman"/>
          <w:sz w:val="24"/>
          <w:szCs w:val="24"/>
        </w:rPr>
      </w:pPr>
    </w:p>
    <w:p w:rsidR="00243703" w:rsidP="00243703" w14:paraId="5AF324CD" w14:textId="4BB13BBF">
      <w:pPr>
        <w:pStyle w:val="ListParagraph"/>
        <w:spacing w:line="360" w:lineRule="auto"/>
        <w:rPr>
          <w:rFonts w:ascii="Times New Roman" w:hAnsi="Times New Roman"/>
          <w:sz w:val="24"/>
          <w:szCs w:val="24"/>
        </w:rPr>
      </w:pPr>
      <w:r>
        <w:rPr>
          <w:noProof/>
        </w:rPr>
        <w:drawing>
          <wp:inline distT="0" distB="0" distL="0" distR="0">
            <wp:extent cx="5943600" cy="15240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7"/>
                    <a:stretch>
                      <a:fillRect/>
                    </a:stretch>
                  </pic:blipFill>
                  <pic:spPr>
                    <a:xfrm>
                      <a:off x="0" y="0"/>
                      <a:ext cx="5943600" cy="1524000"/>
                    </a:xfrm>
                    <a:prstGeom prst="rect">
                      <a:avLst/>
                    </a:prstGeom>
                    <a:ln>
                      <a:solidFill>
                        <a:srgbClr val="339966"/>
                      </a:solidFill>
                    </a:ln>
                  </pic:spPr>
                </pic:pic>
              </a:graphicData>
            </a:graphic>
          </wp:inline>
        </w:drawing>
      </w:r>
    </w:p>
    <w:p w:rsidR="0049610F" w14:paraId="14215E68" w14:textId="77777777">
      <w:pPr>
        <w:spacing w:after="200" w:line="24" w:lineRule="auto"/>
        <w:rPr>
          <w:rFonts w:ascii="Times New Roman" w:hAnsi="Times New Roman"/>
          <w:sz w:val="24"/>
          <w:szCs w:val="24"/>
        </w:rPr>
      </w:pPr>
      <w:r>
        <w:rPr>
          <w:rFonts w:ascii="Times New Roman" w:hAnsi="Times New Roman"/>
          <w:sz w:val="24"/>
          <w:szCs w:val="24"/>
        </w:rPr>
        <w:br w:type="page"/>
      </w:r>
    </w:p>
    <w:p w:rsidR="0049610F" w:rsidP="0049610F" w14:paraId="5F2F8369" w14:textId="77777777">
      <w:pPr>
        <w:pStyle w:val="ListParagraph"/>
        <w:rPr>
          <w:rFonts w:ascii="Times New Roman" w:hAnsi="Times New Roman"/>
          <w:sz w:val="24"/>
          <w:szCs w:val="24"/>
        </w:rPr>
      </w:pPr>
    </w:p>
    <w:p w:rsidR="007E691A" w:rsidP="007E691A" w14:paraId="4FF013F3" w14:textId="09C40603">
      <w:pPr>
        <w:pStyle w:val="ListParagraph"/>
        <w:spacing w:line="360" w:lineRule="auto"/>
        <w:rPr>
          <w:rFonts w:ascii="Times New Roman" w:hAnsi="Times New Roman"/>
          <w:sz w:val="24"/>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409258</wp:posOffset>
                </wp:positionH>
                <wp:positionV relativeFrom="paragraph">
                  <wp:posOffset>1680845</wp:posOffset>
                </wp:positionV>
                <wp:extent cx="1071562" cy="371475"/>
                <wp:effectExtent l="0" t="0" r="14605" b="28575"/>
                <wp:wrapNone/>
                <wp:docPr id="484" name="Oval 484"/>
                <wp:cNvGraphicFramePr/>
                <a:graphic xmlns:a="http://schemas.openxmlformats.org/drawingml/2006/main">
                  <a:graphicData uri="http://schemas.microsoft.com/office/word/2010/wordprocessingShape">
                    <wps:wsp xmlns:wps="http://schemas.microsoft.com/office/word/2010/wordprocessingShape">
                      <wps:cNvSpPr/>
                      <wps:spPr>
                        <a:xfrm>
                          <a:off x="0" y="0"/>
                          <a:ext cx="1071562" cy="37147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484" o:spid="_x0000_s1031" style="width:84.35pt;height:29.25pt;margin-top:132.35pt;margin-left:32.25pt;mso-height-percent:0;mso-height-relative:margin;mso-width-percent:0;mso-width-relative:margin;mso-wrap-distance-bottom:0;mso-wrap-distance-left:9pt;mso-wrap-distance-right:9pt;mso-wrap-distance-top:0;mso-wrap-style:square;position:absolute;visibility:visible;v-text-anchor:middle;z-index:251663360" filled="f" strokecolor="#c0504d" strokeweight="2pt"/>
            </w:pict>
          </mc:Fallback>
        </mc:AlternateContent>
      </w:r>
      <w:r>
        <w:rPr>
          <w:noProof/>
        </w:rPr>
        <w:drawing>
          <wp:inline distT="0" distB="0" distL="0" distR="0">
            <wp:extent cx="5419725" cy="3181772"/>
            <wp:effectExtent l="19050" t="19050" r="952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8"/>
                    <a:stretch>
                      <a:fillRect/>
                    </a:stretch>
                  </pic:blipFill>
                  <pic:spPr>
                    <a:xfrm>
                      <a:off x="0" y="0"/>
                      <a:ext cx="5426067" cy="3185495"/>
                    </a:xfrm>
                    <a:prstGeom prst="rect">
                      <a:avLst/>
                    </a:prstGeom>
                    <a:ln>
                      <a:solidFill>
                        <a:srgbClr val="339933"/>
                      </a:solidFill>
                    </a:ln>
                  </pic:spPr>
                </pic:pic>
              </a:graphicData>
            </a:graphic>
          </wp:inline>
        </w:drawing>
      </w:r>
    </w:p>
    <w:p w:rsidR="00BA039B" w:rsidP="007E691A" w14:paraId="4AFB8BE3" w14:textId="77777777">
      <w:pPr>
        <w:pStyle w:val="ListParagraph"/>
        <w:spacing w:line="360" w:lineRule="auto"/>
        <w:rPr>
          <w:rFonts w:ascii="Times New Roman" w:hAnsi="Times New Roman"/>
          <w:sz w:val="24"/>
          <w:szCs w:val="24"/>
        </w:rPr>
      </w:pPr>
    </w:p>
    <w:p w:rsidR="00BA039B" w:rsidP="007E691A" w14:paraId="2F3261E0" w14:textId="3080E5CB">
      <w:pPr>
        <w:pStyle w:val="ListParagraph"/>
        <w:spacing w:line="360" w:lineRule="auto"/>
        <w:rPr>
          <w:rFonts w:ascii="Times New Roman" w:hAnsi="Times New Roman"/>
          <w:sz w:val="24"/>
          <w:szCs w:val="24"/>
        </w:rPr>
      </w:pPr>
      <w:r>
        <w:rPr>
          <w:noProof/>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232604</wp:posOffset>
                </wp:positionV>
                <wp:extent cx="990600" cy="390208"/>
                <wp:effectExtent l="0" t="0" r="19050" b="10160"/>
                <wp:wrapNone/>
                <wp:docPr id="14" name="Oval 14"/>
                <wp:cNvGraphicFramePr/>
                <a:graphic xmlns:a="http://schemas.openxmlformats.org/drawingml/2006/main">
                  <a:graphicData uri="http://schemas.microsoft.com/office/word/2010/wordprocessingShape">
                    <wps:wsp xmlns:wps="http://schemas.microsoft.com/office/word/2010/wordprocessingShape">
                      <wps:cNvSpPr/>
                      <wps:spPr>
                        <a:xfrm>
                          <a:off x="0" y="0"/>
                          <a:ext cx="990600" cy="390208"/>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4" o:spid="_x0000_s1032" style="width:78pt;height:30.75pt;margin-top:18.3pt;margin-left:0;mso-height-percent:0;mso-height-relative:margin;mso-position-horizontal:center;mso-position-horizontal-relative:margin;mso-width-percent:0;mso-width-relative:margin;mso-wrap-distance-bottom:0;mso-wrap-distance-left:9pt;mso-wrap-distance-right:9pt;mso-wrap-distance-top:0;mso-wrap-style:square;position:absolute;visibility:visible;v-text-anchor:middle;z-index:251681792" filled="f" strokecolor="#c0504d" strokeweight="2pt">
                <w10:wrap anchorx="margin"/>
              </v:oval>
            </w:pict>
          </mc:Fallback>
        </mc:AlternateContent>
      </w:r>
      <w:r w:rsidRPr="00BA039B">
        <w:rPr>
          <w:rFonts w:ascii="Times New Roman" w:hAnsi="Times New Roman"/>
          <w:noProof/>
          <w:sz w:val="24"/>
          <w:szCs w:val="24"/>
        </w:rPr>
        <w:drawing>
          <wp:inline distT="0" distB="0" distL="0" distR="0">
            <wp:extent cx="5943600" cy="3298190"/>
            <wp:effectExtent l="0" t="0" r="0" b="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298190"/>
                    </a:xfrm>
                    <a:prstGeom prst="rect">
                      <a:avLst/>
                    </a:prstGeom>
                    <a:noFill/>
                    <a:ln>
                      <a:noFill/>
                    </a:ln>
                    <a:effectLst/>
                  </pic:spPr>
                </pic:pic>
              </a:graphicData>
            </a:graphic>
          </wp:inline>
        </w:drawing>
      </w:r>
    </w:p>
    <w:p w:rsidR="008745B6" w:rsidP="007E691A" w14:paraId="21642FBD" w14:textId="77777777">
      <w:pPr>
        <w:pStyle w:val="ListParagraph"/>
        <w:spacing w:line="360" w:lineRule="auto"/>
        <w:rPr>
          <w:rFonts w:ascii="Times New Roman" w:hAnsi="Times New Roman"/>
          <w:sz w:val="24"/>
          <w:szCs w:val="24"/>
        </w:rPr>
      </w:pPr>
    </w:p>
    <w:p w:rsidR="008745B6" w:rsidP="008745B6" w14:paraId="06571F2B" w14:textId="2C6B6EA8">
      <w:pPr>
        <w:pStyle w:val="ListParagraph"/>
        <w:spacing w:line="360" w:lineRule="auto"/>
        <w:rPr>
          <w:rFonts w:ascii="Times New Roman" w:hAnsi="Times New Roman"/>
          <w:sz w:val="24"/>
          <w:szCs w:val="24"/>
        </w:rPr>
      </w:pPr>
    </w:p>
    <w:p w:rsidR="008745B6" w:rsidP="008745B6" w14:paraId="57536D1E" w14:textId="509123B4">
      <w:pPr>
        <w:pStyle w:val="ListParagraph"/>
        <w:spacing w:line="360" w:lineRule="auto"/>
        <w:rPr>
          <w:rFonts w:ascii="Times New Roman" w:hAnsi="Times New Roman"/>
          <w:sz w:val="24"/>
          <w:szCs w:val="24"/>
        </w:rPr>
      </w:pPr>
    </w:p>
    <w:p w:rsidR="008217D6" w:rsidP="009276A8" w14:paraId="593D5EFD" w14:textId="07B64A5F">
      <w:pPr>
        <w:pStyle w:val="ListParagraph"/>
        <w:jc w:val="center"/>
        <w:rPr>
          <w:rFonts w:ascii="Times New Roman" w:hAnsi="Times New Roman"/>
          <w:sz w:val="24"/>
          <w:szCs w:val="24"/>
        </w:rPr>
      </w:pPr>
      <w:r>
        <w:rPr>
          <w:noProof/>
        </w:rPr>
        <w:drawing>
          <wp:inline distT="0" distB="0" distL="0" distR="0">
            <wp:extent cx="3905250" cy="114612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xmlns:r="http://schemas.openxmlformats.org/officeDocument/2006/relationships" r:embed="rId20"/>
                    <a:stretch>
                      <a:fillRect/>
                    </a:stretch>
                  </pic:blipFill>
                  <pic:spPr>
                    <a:xfrm>
                      <a:off x="0" y="0"/>
                      <a:ext cx="3945675" cy="1157988"/>
                    </a:xfrm>
                    <a:prstGeom prst="rect">
                      <a:avLst/>
                    </a:prstGeom>
                  </pic:spPr>
                </pic:pic>
              </a:graphicData>
            </a:graphic>
          </wp:inline>
        </w:drawing>
      </w:r>
    </w:p>
    <w:p w:rsidR="008217D6" w14:paraId="774FD668" w14:textId="77777777">
      <w:pPr>
        <w:spacing w:after="200" w:line="24" w:lineRule="auto"/>
        <w:rPr>
          <w:rFonts w:ascii="Times New Roman" w:hAnsi="Times New Roman"/>
          <w:sz w:val="24"/>
          <w:szCs w:val="24"/>
        </w:rPr>
      </w:pPr>
      <w:r>
        <w:rPr>
          <w:rFonts w:ascii="Times New Roman" w:hAnsi="Times New Roman"/>
          <w:sz w:val="24"/>
          <w:szCs w:val="24"/>
        </w:rPr>
        <w:br w:type="page"/>
      </w:r>
    </w:p>
    <w:p w:rsidR="004E1BA1" w:rsidP="3AA8A019" w14:paraId="037A5908" w14:textId="44DD7F12">
      <w:pPr>
        <w:pStyle w:val="ListParagraph"/>
        <w:jc w:val="center"/>
        <w:rPr>
          <w:rFonts w:ascii="Times New Roman" w:hAnsi="Times New Roman"/>
          <w:sz w:val="24"/>
          <w:szCs w:val="24"/>
        </w:rPr>
      </w:pPr>
      <w:r>
        <w:rPr>
          <w:noProof/>
        </w:rPr>
        <mc:AlternateContent>
          <mc:Choice Requires="wps">
            <w:drawing>
              <wp:anchor distT="0" distB="0" distL="114300" distR="114300" simplePos="0" relativeHeight="251691008" behindDoc="0" locked="0" layoutInCell="1" allowOverlap="1">
                <wp:simplePos x="0" y="0"/>
                <wp:positionH relativeFrom="column">
                  <wp:posOffset>1406359</wp:posOffset>
                </wp:positionH>
                <wp:positionV relativeFrom="paragraph">
                  <wp:posOffset>5903513</wp:posOffset>
                </wp:positionV>
                <wp:extent cx="869674" cy="362779"/>
                <wp:effectExtent l="0" t="0" r="26035" b="18415"/>
                <wp:wrapNone/>
                <wp:docPr id="2098" name="Oval 2098"/>
                <wp:cNvGraphicFramePr/>
                <a:graphic xmlns:a="http://schemas.openxmlformats.org/drawingml/2006/main">
                  <a:graphicData uri="http://schemas.microsoft.com/office/word/2010/wordprocessingShape">
                    <wps:wsp xmlns:wps="http://schemas.microsoft.com/office/word/2010/wordprocessingShape">
                      <wps:cNvSpPr/>
                      <wps:spPr>
                        <a:xfrm>
                          <a:off x="0" y="0"/>
                          <a:ext cx="869674" cy="362779"/>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098" o:spid="_x0000_s1033" style="width:68.5pt;height:28.55pt;margin-top:464.85pt;margin-left:110.75pt;mso-height-percent:0;mso-height-relative:margin;mso-width-percent:0;mso-width-relative:margin;mso-wrap-distance-bottom:0;mso-wrap-distance-left:9pt;mso-wrap-distance-right:9pt;mso-wrap-distance-top:0;mso-wrap-style:square;position:absolute;visibility:visible;v-text-anchor:middle;z-index:251692032" filled="f" strokecolor="#c0504d" strokeweight="2pt"/>
            </w:pict>
          </mc:Fallback>
        </mc:AlternateContent>
      </w:r>
      <w:r w:rsidRPr="00894D01">
        <w:rPr>
          <w:rFonts w:ascii="Times New Roman" w:hAnsi="Times New Roman"/>
          <w:noProof/>
          <w:sz w:val="24"/>
          <w:szCs w:val="24"/>
        </w:rPr>
        <w:drawing>
          <wp:inline distT="0" distB="0" distL="0" distR="0">
            <wp:extent cx="3902476" cy="6330810"/>
            <wp:effectExtent l="0" t="0" r="317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3902476" cy="6330810"/>
                    </a:xfrm>
                    <a:prstGeom prst="rect">
                      <a:avLst/>
                    </a:prstGeom>
                    <a:noFill/>
                    <a:ln>
                      <a:noFill/>
                    </a:ln>
                    <a:effectLst/>
                    <a:extLst>
                      <a:ext xmlns:a="http://schemas.openxmlformats.org/drawingml/2006/main" uri="{909E8E84-426E-40DD-AFC4-6F175D3DCCD1}">
                        <a14:hiddenFill xmlns:a14="http://schemas.microsoft.com/office/drawing/2010/main">
                          <a:solidFill>
                            <a:schemeClr val="accent1"/>
                          </a:solidFill>
                        </a14:hiddenFill>
                      </a:ext>
                      <a:ext xmlns:a="http://schemas.openxmlformats.org/drawingml/2006/main" uri="{91240B29-F687-4F45-9708-019B960494DF}">
                        <a14:hiddenLine xmlns:a14="http://schemas.microsoft.com/office/drawing/2010/main" w="9525">
                          <a:solidFill>
                            <a:schemeClr val="tx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chemeClr val="bg2"/>
                            </a:outerShdw>
                          </a:effectLst>
                        </a14:hiddenEffects>
                      </a:ext>
                    </a:extLst>
                  </pic:spPr>
                </pic:pic>
              </a:graphicData>
            </a:graphic>
          </wp:inline>
        </w:drawing>
      </w:r>
    </w:p>
    <w:p w:rsidR="00D67D9D" w:rsidP="003347EA" w14:paraId="69F25D2B" w14:textId="7A7D3D4F">
      <w:pPr>
        <w:pStyle w:val="ListParagrap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9D1E73">
        <w:rPr>
          <w:rFonts w:ascii="Times New Roman" w:hAnsi="Times New Roman"/>
          <w:sz w:val="24"/>
          <w:szCs w:val="24"/>
        </w:rPr>
        <w:br w:type="page"/>
      </w:r>
      <w:r>
        <w:rPr>
          <w:noProof/>
        </w:rPr>
        <mc:AlternateContent>
          <mc:Choice Requires="wps">
            <w:drawing>
              <wp:anchor distT="0" distB="0" distL="114300" distR="114300" simplePos="0" relativeHeight="251682816" behindDoc="0" locked="0" layoutInCell="1" allowOverlap="1">
                <wp:simplePos x="0" y="0"/>
                <wp:positionH relativeFrom="column">
                  <wp:posOffset>5527334</wp:posOffset>
                </wp:positionH>
                <wp:positionV relativeFrom="paragraph">
                  <wp:posOffset>514181</wp:posOffset>
                </wp:positionV>
                <wp:extent cx="1009650" cy="371475"/>
                <wp:effectExtent l="0" t="0" r="19050" b="28575"/>
                <wp:wrapNone/>
                <wp:docPr id="53" name="Oval 53"/>
                <wp:cNvGraphicFramePr/>
                <a:graphic xmlns:a="http://schemas.openxmlformats.org/drawingml/2006/main">
                  <a:graphicData uri="http://schemas.microsoft.com/office/word/2010/wordprocessingShape">
                    <wps:wsp xmlns:wps="http://schemas.microsoft.com/office/word/2010/wordprocessingShape">
                      <wps:cNvSpPr/>
                      <wps:spPr>
                        <a:xfrm>
                          <a:off x="0" y="0"/>
                          <a:ext cx="1009650" cy="37147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53" o:spid="_x0000_s1034" style="width:79.5pt;height:29.25pt;margin-top:40.5pt;margin-left:435.2pt;mso-height-percent:0;mso-height-relative:margin;mso-width-percent:0;mso-width-relative:margin;mso-wrap-distance-bottom:0;mso-wrap-distance-left:9pt;mso-wrap-distance-right:9pt;mso-wrap-distance-top:0;mso-wrap-style:square;position:absolute;visibility:visible;v-text-anchor:middle;z-index:251683840" filled="f" strokecolor="#c0504d" strokeweight="2pt"/>
            </w:pict>
          </mc:Fallback>
        </mc:AlternateContent>
      </w:r>
      <w:r>
        <w:rPr>
          <w:noProof/>
        </w:rPr>
        <w:drawing>
          <wp:inline distT="0" distB="0" distL="0" distR="0">
            <wp:extent cx="5689894" cy="2361063"/>
            <wp:effectExtent l="0" t="0" r="6350" b="127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
                    <pic:cNvPicPr/>
                  </pic:nvPicPr>
                  <pic:blipFill>
                    <a:blip xmlns:r="http://schemas.openxmlformats.org/officeDocument/2006/relationships" r:embed="rId22"/>
                    <a:stretch>
                      <a:fillRect/>
                    </a:stretch>
                  </pic:blipFill>
                  <pic:spPr>
                    <a:xfrm>
                      <a:off x="0" y="0"/>
                      <a:ext cx="5699753" cy="2365154"/>
                    </a:xfrm>
                    <a:prstGeom prst="rect">
                      <a:avLst/>
                    </a:prstGeom>
                  </pic:spPr>
                </pic:pic>
              </a:graphicData>
            </a:graphic>
          </wp:inline>
        </w:drawing>
      </w:r>
    </w:p>
    <w:p w:rsidR="008F3E87" w:rsidP="008F3E87" w14:paraId="12E21729" w14:textId="40CB648B">
      <w:pPr>
        <w:pStyle w:val="ListParagraph"/>
        <w:spacing w:line="360" w:lineRule="auto"/>
        <w:ind w:left="1440"/>
        <w:rPr>
          <w:rFonts w:ascii="Times New Roman" w:hAnsi="Times New Roman"/>
          <w:sz w:val="24"/>
          <w:szCs w:val="24"/>
        </w:rPr>
      </w:pPr>
    </w:p>
    <w:p w:rsidR="00D67D9D" w14:paraId="5166D22A" w14:textId="77777777">
      <w:pPr>
        <w:spacing w:after="200" w:line="24" w:lineRule="auto"/>
        <w:rPr>
          <w:rFonts w:ascii="Times New Roman" w:hAnsi="Times New Roman"/>
          <w:sz w:val="24"/>
          <w:szCs w:val="24"/>
        </w:rPr>
      </w:pPr>
      <w:r>
        <w:rPr>
          <w:rFonts w:ascii="Times New Roman" w:hAnsi="Times New Roman"/>
          <w:sz w:val="24"/>
          <w:szCs w:val="24"/>
        </w:rPr>
        <w:br w:type="page"/>
      </w:r>
    </w:p>
    <w:p w:rsidR="00476905" w:rsidP="3AA8A019" w14:paraId="71237DBA" w14:textId="48D7E506">
      <w:pPr>
        <w:pStyle w:val="ListParagraph"/>
        <w:spacing w:line="360" w:lineRule="auto"/>
        <w:ind w:left="1440"/>
        <w:rPr>
          <w:rFonts w:ascii="Times New Roman" w:hAnsi="Times New Roman"/>
          <w:sz w:val="24"/>
          <w:szCs w:val="24"/>
        </w:rPr>
      </w:pPr>
      <w:r>
        <w:rPr>
          <w:noProof/>
        </w:rPr>
        <mc:AlternateContent>
          <mc:Choice Requires="wps">
            <w:drawing>
              <wp:anchor distT="0" distB="0" distL="114300" distR="114300" simplePos="0" relativeHeight="251686912" behindDoc="0" locked="0" layoutInCell="1" allowOverlap="1">
                <wp:simplePos x="0" y="0"/>
                <wp:positionH relativeFrom="column">
                  <wp:posOffset>866775</wp:posOffset>
                </wp:positionH>
                <wp:positionV relativeFrom="paragraph">
                  <wp:posOffset>3943667</wp:posOffset>
                </wp:positionV>
                <wp:extent cx="594995" cy="285750"/>
                <wp:effectExtent l="0" t="0" r="14605" b="19050"/>
                <wp:wrapNone/>
                <wp:docPr id="31" name="Oval 31"/>
                <wp:cNvGraphicFramePr/>
                <a:graphic xmlns:a="http://schemas.openxmlformats.org/drawingml/2006/main">
                  <a:graphicData uri="http://schemas.microsoft.com/office/word/2010/wordprocessingShape">
                    <wps:wsp xmlns:wps="http://schemas.microsoft.com/office/word/2010/wordprocessingShape">
                      <wps:cNvSpPr/>
                      <wps:spPr>
                        <a:xfrm>
                          <a:off x="0" y="0"/>
                          <a:ext cx="594995" cy="28575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1" o:spid="_x0000_s1035" style="width:46.85pt;height:22.5pt;margin-top:310.5pt;margin-left:68.25pt;mso-height-percent:0;mso-height-relative:margin;mso-width-percent:0;mso-width-relative:margin;mso-wrap-distance-bottom:0;mso-wrap-distance-left:9pt;mso-wrap-distance-right:9pt;mso-wrap-distance-top:0;mso-wrap-style:square;position:absolute;visibility:visible;v-text-anchor:middle;z-index:251687936" filled="f" strokecolor="#c0504d" strokeweight="2pt"/>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1590675</wp:posOffset>
                </wp:positionH>
                <wp:positionV relativeFrom="paragraph">
                  <wp:posOffset>3381375</wp:posOffset>
                </wp:positionV>
                <wp:extent cx="538163" cy="200025"/>
                <wp:effectExtent l="0" t="0" r="14605" b="28575"/>
                <wp:wrapNone/>
                <wp:docPr id="485" name="Oval 485"/>
                <wp:cNvGraphicFramePr/>
                <a:graphic xmlns:a="http://schemas.openxmlformats.org/drawingml/2006/main">
                  <a:graphicData uri="http://schemas.microsoft.com/office/word/2010/wordprocessingShape">
                    <wps:wsp xmlns:wps="http://schemas.microsoft.com/office/word/2010/wordprocessingShape">
                      <wps:cNvSpPr/>
                      <wps:spPr>
                        <a:xfrm>
                          <a:off x="0" y="0"/>
                          <a:ext cx="538163" cy="20002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485" o:spid="_x0000_s1036" style="width:42.4pt;height:15.75pt;margin-top:266.25pt;margin-left:125.25pt;mso-height-percent:0;mso-height-relative:margin;mso-width-percent:0;mso-width-relative:margin;mso-wrap-distance-bottom:0;mso-wrap-distance-left:9pt;mso-wrap-distance-right:9pt;mso-wrap-distance-top:0;mso-wrap-style:square;position:absolute;visibility:visible;v-text-anchor:middle;z-index:251685888" filled="f" strokecolor="#c0504d" strokeweight="2pt"/>
            </w:pict>
          </mc:Fallback>
        </mc:AlternateContent>
      </w:r>
      <w:r>
        <w:rPr>
          <w:noProof/>
        </w:rPr>
        <w:drawing>
          <wp:inline distT="0" distB="0" distL="0" distR="0">
            <wp:extent cx="2819400" cy="4213494"/>
            <wp:effectExtent l="19050" t="19050" r="19050" b="1587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
                    <pic:cNvPicPr/>
                  </pic:nvPicPr>
                  <pic:blipFill>
                    <a:blip xmlns:r="http://schemas.openxmlformats.org/officeDocument/2006/relationships" r:embed="rId23"/>
                    <a:stretch>
                      <a:fillRect/>
                    </a:stretch>
                  </pic:blipFill>
                  <pic:spPr>
                    <a:xfrm>
                      <a:off x="0" y="0"/>
                      <a:ext cx="2820077" cy="4214505"/>
                    </a:xfrm>
                    <a:prstGeom prst="rect">
                      <a:avLst/>
                    </a:prstGeom>
                    <a:ln>
                      <a:solidFill>
                        <a:srgbClr val="339933"/>
                      </a:solidFill>
                    </a:ln>
                  </pic:spPr>
                </pic:pic>
              </a:graphicData>
            </a:graphic>
          </wp:inline>
        </w:drawing>
      </w:r>
    </w:p>
    <w:p w:rsidR="00476905" w14:paraId="1D79ECC0" w14:textId="77777777">
      <w:pPr>
        <w:spacing w:after="200" w:line="24" w:lineRule="auto"/>
        <w:rPr>
          <w:rFonts w:ascii="Times New Roman" w:hAnsi="Times New Roman"/>
          <w:sz w:val="24"/>
          <w:szCs w:val="24"/>
        </w:rPr>
      </w:pPr>
      <w:r>
        <w:rPr>
          <w:rFonts w:ascii="Times New Roman" w:hAnsi="Times New Roman"/>
          <w:sz w:val="24"/>
          <w:szCs w:val="24"/>
        </w:rPr>
        <w:br w:type="page"/>
      </w:r>
    </w:p>
    <w:p w:rsidR="00C046EB" w:rsidP="3AA8A019" w14:paraId="51CD3786" w14:textId="01A3EE07">
      <w:pPr>
        <w:pStyle w:val="ListParagraph"/>
        <w:spacing w:line="360" w:lineRule="auto"/>
        <w:ind w:left="1440"/>
        <w:rPr>
          <w:rFonts w:ascii="Times New Roman" w:hAnsi="Times New Roman"/>
          <w:sz w:val="24"/>
          <w:szCs w:val="24"/>
        </w:rPr>
      </w:pPr>
      <w:r w:rsidRPr="00476905">
        <w:rPr>
          <w:rFonts w:ascii="Times New Roman" w:hAnsi="Times New Roman"/>
          <w:noProof/>
          <w:sz w:val="24"/>
          <w:szCs w:val="24"/>
        </w:rPr>
        <w:drawing>
          <wp:anchor distT="0" distB="0" distL="114300" distR="114300" simplePos="0" relativeHeight="251693056" behindDoc="0" locked="0" layoutInCell="1" allowOverlap="1">
            <wp:simplePos x="0" y="0"/>
            <wp:positionH relativeFrom="column">
              <wp:posOffset>1331283</wp:posOffset>
            </wp:positionH>
            <wp:positionV relativeFrom="paragraph">
              <wp:posOffset>77192</wp:posOffset>
            </wp:positionV>
            <wp:extent cx="3764915" cy="7503160"/>
            <wp:effectExtent l="19050" t="19050" r="26035" b="21590"/>
            <wp:wrapNone/>
            <wp:docPr id="2" name="Picture 1" descr="C:\Users\sandhya.bhat\Desktop\Image 1.png"/>
            <wp:cNvGraphicFramePr/>
            <a:graphic xmlns:a="http://schemas.openxmlformats.org/drawingml/2006/main">
              <a:graphicData uri="http://schemas.openxmlformats.org/drawingml/2006/picture">
                <pic:pic xmlns:pic="http://schemas.openxmlformats.org/drawingml/2006/picture">
                  <pic:nvPicPr>
                    <pic:cNvPr id="2" name="Picture 1" descr="C:\Users\sandhya.bhat\Desktop\Image 1.pn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764915" cy="7503160"/>
                    </a:xfrm>
                    <a:prstGeom prst="rect">
                      <a:avLst/>
                    </a:prstGeom>
                    <a:noFill/>
                    <a:ln>
                      <a:solidFill>
                        <a:srgbClr val="339966"/>
                      </a:solidFill>
                    </a:ln>
                  </pic:spPr>
                </pic:pic>
              </a:graphicData>
            </a:graphic>
          </wp:anchor>
        </w:drawing>
      </w:r>
    </w:p>
    <w:p w:rsidR="003F5AFF" w:rsidRPr="00457D3A" w:rsidP="003F5AFF" w14:paraId="461E7F7B" w14:textId="1B68453D">
      <w:pPr>
        <w:pStyle w:val="ListParagraph"/>
        <w:spacing w:line="360" w:lineRule="auto"/>
        <w:ind w:left="1440"/>
        <w:rPr>
          <w:rFonts w:ascii="Times New Roman" w:hAnsi="Times New Roman"/>
          <w:sz w:val="24"/>
          <w:szCs w:val="24"/>
        </w:rPr>
      </w:pPr>
    </w:p>
    <w:p w:rsidR="004907A5" w:rsidP="004907A5" w14:paraId="4EC97ABF" w14:textId="3DA21A22">
      <w:pPr>
        <w:pStyle w:val="ListParagraph"/>
        <w:spacing w:line="360" w:lineRule="auto"/>
        <w:ind w:left="1080"/>
        <w:rPr>
          <w:rFonts w:ascii="Times New Roman" w:hAnsi="Times New Roman"/>
          <w:sz w:val="24"/>
          <w:szCs w:val="24"/>
        </w:rPr>
      </w:pPr>
    </w:p>
    <w:p w:rsidR="0008438D" w:rsidP="0008438D" w14:paraId="62D60C36" w14:textId="209CC9A5">
      <w:pPr>
        <w:pStyle w:val="ListParagraph"/>
        <w:spacing w:line="360" w:lineRule="auto"/>
        <w:ind w:left="1440"/>
        <w:rPr>
          <w:rFonts w:ascii="Times New Roman" w:hAnsi="Times New Roman"/>
          <w:sz w:val="24"/>
          <w:szCs w:val="24"/>
        </w:rPr>
      </w:pPr>
      <w:r>
        <w:rPr>
          <w:noProof/>
        </w:rPr>
        <mc:AlternateContent>
          <mc:Choice Requires="wps">
            <w:drawing>
              <wp:anchor distT="0" distB="0" distL="114300" distR="114300" simplePos="0" relativeHeight="251695104" behindDoc="0" locked="0" layoutInCell="1" allowOverlap="1">
                <wp:simplePos x="0" y="0"/>
                <wp:positionH relativeFrom="column">
                  <wp:posOffset>3107903</wp:posOffset>
                </wp:positionH>
                <wp:positionV relativeFrom="paragraph">
                  <wp:posOffset>6563529</wp:posOffset>
                </wp:positionV>
                <wp:extent cx="829628" cy="230244"/>
                <wp:effectExtent l="0" t="0" r="27940" b="17780"/>
                <wp:wrapNone/>
                <wp:docPr id="460" name="Oval 460"/>
                <wp:cNvGraphicFramePr/>
                <a:graphic xmlns:a="http://schemas.openxmlformats.org/drawingml/2006/main">
                  <a:graphicData uri="http://schemas.microsoft.com/office/word/2010/wordprocessingShape">
                    <wps:wsp xmlns:wps="http://schemas.microsoft.com/office/word/2010/wordprocessingShape">
                      <wps:cNvSpPr/>
                      <wps:spPr>
                        <a:xfrm>
                          <a:off x="0" y="0"/>
                          <a:ext cx="829628" cy="230244"/>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460" o:spid="_x0000_s1037" style="width:65.35pt;height:18.15pt;margin-top:516.8pt;margin-left:244.7pt;mso-height-percent:0;mso-height-relative:margin;mso-width-percent:0;mso-width-relative:margin;mso-wrap-distance-bottom:0;mso-wrap-distance-left:9pt;mso-wrap-distance-right:9pt;mso-wrap-distance-top:0;mso-wrap-style:square;position:absolute;visibility:visible;v-text-anchor:middle;z-index:251696128" filled="f" strokecolor="#c0504d" strokeweight="2pt"/>
            </w:pict>
          </mc:Fallback>
        </mc:AlternateContent>
      </w:r>
      <w:r w:rsidRPr="00476905" w:rsidR="00476905">
        <w:rPr>
          <w:rFonts w:ascii="Times New Roman" w:hAnsi="Times New Roman"/>
          <w:noProof/>
          <w:sz w:val="24"/>
          <w:szCs w:val="24"/>
        </w:rPr>
        <w:drawing>
          <wp:anchor distT="0" distB="0" distL="114300" distR="114300" simplePos="0" relativeHeight="251694080" behindDoc="0" locked="0" layoutInCell="1" allowOverlap="1">
            <wp:simplePos x="0" y="0"/>
            <wp:positionH relativeFrom="column">
              <wp:posOffset>1331283</wp:posOffset>
            </wp:positionH>
            <wp:positionV relativeFrom="paragraph">
              <wp:posOffset>4144367</wp:posOffset>
            </wp:positionV>
            <wp:extent cx="3764915" cy="1619250"/>
            <wp:effectExtent l="0" t="0" r="6985"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764915" cy="1619250"/>
                    </a:xfrm>
                    <a:prstGeom prst="rect">
                      <a:avLst/>
                    </a:prstGeom>
                    <a:noFill/>
                    <a:ln>
                      <a:noFill/>
                    </a:ln>
                    <a:effectLst/>
                    <a:extLst>
                      <a:ext xmlns:a="http://schemas.openxmlformats.org/drawingml/2006/main" uri="{909E8E84-426E-40DD-AFC4-6F175D3DCCD1}">
                        <a14:hiddenFill xmlns:a14="http://schemas.microsoft.com/office/drawing/2010/main">
                          <a:solidFill>
                            <a:schemeClr val="accent1"/>
                          </a:solidFill>
                        </a14:hiddenFill>
                      </a:ext>
                      <a:ext xmlns:a="http://schemas.openxmlformats.org/drawingml/2006/main" uri="{91240B29-F687-4F45-9708-019B960494DF}">
                        <a14:hiddenLine xmlns:a14="http://schemas.microsoft.com/office/drawing/2010/main" w="9525">
                          <a:solidFill>
                            <a:schemeClr val="tx1"/>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chemeClr val="bg2"/>
                            </a:outerShdw>
                          </a:effectLst>
                        </a14:hiddenEffects>
                      </a:ext>
                    </a:extLst>
                  </pic:spPr>
                </pic:pic>
              </a:graphicData>
            </a:graphic>
          </wp:anchor>
        </w:drawing>
      </w:r>
      <w:r>
        <w:rPr>
          <w:rFonts w:ascii="Times New Roman" w:hAnsi="Times New Roman"/>
          <w:sz w:val="24"/>
          <w:szCs w:val="24"/>
        </w:rPr>
        <w:br w:type="page"/>
      </w:r>
    </w:p>
    <w:p w:rsidR="00AD1041" w14:paraId="549F8020" w14:textId="11AEFA6B">
      <w:pPr>
        <w:spacing w:after="200" w:line="24" w:lineRule="auto"/>
        <w:rPr>
          <w:rFonts w:ascii="Times New Roman" w:hAnsi="Times New Roman"/>
          <w:sz w:val="24"/>
          <w:szCs w:val="24"/>
        </w:rPr>
      </w:pPr>
    </w:p>
    <w:p w:rsidR="006452AE" w:rsidRPr="005C383C" w:rsidP="005C383C" w14:paraId="697D9E5D" w14:textId="2F4435D2">
      <w:pPr>
        <w:spacing w:line="360" w:lineRule="auto"/>
        <w:ind w:left="1080"/>
        <w:rPr>
          <w:rFonts w:ascii="Times New Roman" w:hAnsi="Times New Roman"/>
          <w:sz w:val="24"/>
          <w:szCs w:val="24"/>
        </w:rPr>
      </w:pPr>
      <w:r w:rsidRPr="005C383C">
        <w:rPr>
          <w:rFonts w:ascii="Times New Roman" w:hAnsi="Times New Roman"/>
          <w:b/>
          <w:sz w:val="24"/>
          <w:szCs w:val="24"/>
        </w:rPr>
        <w:t xml:space="preserve"> </w:t>
      </w:r>
      <w:r w:rsidRPr="005C383C" w:rsidR="00AD1041">
        <w:rPr>
          <w:rFonts w:ascii="Times New Roman" w:hAnsi="Times New Roman"/>
          <w:sz w:val="24"/>
          <w:szCs w:val="24"/>
        </w:rPr>
        <w:t xml:space="preserve">  </w:t>
      </w:r>
    </w:p>
    <w:p w:rsidR="000E1262" w:rsidP="00AF73FB" w14:paraId="3C8241B1" w14:textId="240F3685">
      <w:pPr>
        <w:pStyle w:val="ListParagraph"/>
        <w:spacing w:line="360" w:lineRule="auto"/>
        <w:ind w:left="1440"/>
        <w:rPr>
          <w:rFonts w:ascii="Times New Roman" w:hAnsi="Times New Roman"/>
          <w:sz w:val="24"/>
          <w:szCs w:val="24"/>
        </w:rPr>
      </w:pPr>
    </w:p>
    <w:p w:rsidR="00AD1041" w:rsidP="00FF59FF" w14:paraId="0C4AB0B9" w14:textId="2E886C30">
      <w:pPr>
        <w:pStyle w:val="ListParagraph"/>
        <w:spacing w:line="360" w:lineRule="auto"/>
        <w:rPr>
          <w:rFonts w:ascii="Times New Roman" w:hAnsi="Times New Roman"/>
          <w:sz w:val="24"/>
          <w:szCs w:val="24"/>
        </w:rPr>
      </w:pPr>
      <w:r>
        <w:rPr>
          <w:noProof/>
        </w:rPr>
        <mc:AlternateContent>
          <mc:Choice Requires="wps">
            <w:drawing>
              <wp:anchor distT="0" distB="0" distL="114300" distR="114300" simplePos="0" relativeHeight="251668480" behindDoc="0" locked="0" layoutInCell="1" allowOverlap="1">
                <wp:simplePos x="0" y="0"/>
                <wp:positionH relativeFrom="column">
                  <wp:posOffset>2890837</wp:posOffset>
                </wp:positionH>
                <wp:positionV relativeFrom="paragraph">
                  <wp:posOffset>1584325</wp:posOffset>
                </wp:positionV>
                <wp:extent cx="799588" cy="282931"/>
                <wp:effectExtent l="0" t="0" r="19685" b="22225"/>
                <wp:wrapNone/>
                <wp:docPr id="44" name="Oval 44"/>
                <wp:cNvGraphicFramePr/>
                <a:graphic xmlns:a="http://schemas.openxmlformats.org/drawingml/2006/main">
                  <a:graphicData uri="http://schemas.microsoft.com/office/word/2010/wordprocessingShape">
                    <wps:wsp xmlns:wps="http://schemas.microsoft.com/office/word/2010/wordprocessingShape">
                      <wps:cNvSpPr/>
                      <wps:spPr>
                        <a:xfrm>
                          <a:off x="0" y="0"/>
                          <a:ext cx="799588" cy="282931"/>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44" o:spid="_x0000_s1038" style="width:62.95pt;height:22.3pt;margin-top:124.75pt;margin-left:227.6pt;mso-height-percent:0;mso-height-relative:margin;mso-width-percent:0;mso-width-relative:margin;mso-wrap-distance-bottom:0;mso-wrap-distance-left:9pt;mso-wrap-distance-right:9pt;mso-wrap-distance-top:0;mso-wrap-style:square;position:absolute;visibility:visible;v-text-anchor:middle;z-index:251669504" filled="f" strokecolor="#c0504d" strokeweight="2pt"/>
            </w:pict>
          </mc:Fallback>
        </mc:AlternateContent>
      </w:r>
      <w:r>
        <w:rPr>
          <w:noProof/>
        </w:rPr>
        <w:drawing>
          <wp:inline distT="0" distB="0" distL="0" distR="0">
            <wp:extent cx="5943600" cy="2024380"/>
            <wp:effectExtent l="19050" t="19050" r="19050" b="139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26"/>
                    <a:stretch>
                      <a:fillRect/>
                    </a:stretch>
                  </pic:blipFill>
                  <pic:spPr>
                    <a:xfrm>
                      <a:off x="0" y="0"/>
                      <a:ext cx="5943600" cy="2024380"/>
                    </a:xfrm>
                    <a:prstGeom prst="rect">
                      <a:avLst/>
                    </a:prstGeom>
                    <a:ln>
                      <a:solidFill>
                        <a:srgbClr val="339933"/>
                      </a:solidFill>
                    </a:ln>
                  </pic:spPr>
                </pic:pic>
              </a:graphicData>
            </a:graphic>
          </wp:inline>
        </w:drawing>
      </w:r>
    </w:p>
    <w:p w:rsidR="00FF59FF" w:rsidP="00FF59FF" w14:paraId="42AB421B" w14:textId="77777777">
      <w:pPr>
        <w:pStyle w:val="ListParagraph"/>
        <w:spacing w:line="360" w:lineRule="auto"/>
        <w:rPr>
          <w:rFonts w:ascii="Times New Roman" w:hAnsi="Times New Roman"/>
          <w:sz w:val="24"/>
          <w:szCs w:val="24"/>
        </w:rPr>
      </w:pPr>
    </w:p>
    <w:p w:rsidR="00E66FE1" w:rsidP="00E66FE1" w14:paraId="2223780F" w14:textId="77777777">
      <w:pPr>
        <w:pStyle w:val="ListParagraph"/>
        <w:rPr>
          <w:rFonts w:ascii="Times New Roman" w:hAnsi="Times New Roman"/>
          <w:sz w:val="24"/>
          <w:szCs w:val="24"/>
        </w:rPr>
      </w:pPr>
    </w:p>
    <w:p w:rsidR="00E66FE1" w:rsidP="00E66FE1" w14:paraId="4A644531" w14:textId="76DE9284">
      <w:pPr>
        <w:pStyle w:val="ListParagraph"/>
        <w:rPr>
          <w:rFonts w:ascii="Times New Roman" w:hAnsi="Times New Roman"/>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4144645</wp:posOffset>
                </wp:positionH>
                <wp:positionV relativeFrom="paragraph">
                  <wp:posOffset>1434148</wp:posOffset>
                </wp:positionV>
                <wp:extent cx="799588" cy="282931"/>
                <wp:effectExtent l="0" t="0" r="19685" b="22225"/>
                <wp:wrapNone/>
                <wp:docPr id="52" name="Oval 52"/>
                <wp:cNvGraphicFramePr/>
                <a:graphic xmlns:a="http://schemas.openxmlformats.org/drawingml/2006/main">
                  <a:graphicData uri="http://schemas.microsoft.com/office/word/2010/wordprocessingShape">
                    <wps:wsp xmlns:wps="http://schemas.microsoft.com/office/word/2010/wordprocessingShape">
                      <wps:cNvSpPr/>
                      <wps:spPr>
                        <a:xfrm>
                          <a:off x="0" y="0"/>
                          <a:ext cx="799588" cy="282931"/>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52" o:spid="_x0000_s1039" style="width:62.95pt;height:22.3pt;margin-top:112.95pt;margin-left:326.35pt;mso-height-percent:0;mso-height-relative:margin;mso-width-percent:0;mso-width-relative:margin;mso-wrap-distance-bottom:0;mso-wrap-distance-left:9pt;mso-wrap-distance-right:9pt;mso-wrap-distance-top:0;mso-wrap-style:square;position:absolute;visibility:visible;v-text-anchor:middle;z-index:251661312" filled="f" strokecolor="#c0504d" strokeweight="2pt"/>
            </w:pict>
          </mc:Fallback>
        </mc:AlternateContent>
      </w:r>
      <w:r>
        <w:rPr>
          <w:noProof/>
        </w:rPr>
        <w:drawing>
          <wp:inline distT="0" distB="0" distL="0" distR="0">
            <wp:extent cx="5943600" cy="1903095"/>
            <wp:effectExtent l="19050" t="19050" r="19050" b="209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xmlns:r="http://schemas.openxmlformats.org/officeDocument/2006/relationships" r:embed="rId27"/>
                    <a:stretch>
                      <a:fillRect/>
                    </a:stretch>
                  </pic:blipFill>
                  <pic:spPr>
                    <a:xfrm>
                      <a:off x="0" y="0"/>
                      <a:ext cx="5943600" cy="1903095"/>
                    </a:xfrm>
                    <a:prstGeom prst="rect">
                      <a:avLst/>
                    </a:prstGeom>
                    <a:ln>
                      <a:solidFill>
                        <a:srgbClr val="339933"/>
                      </a:solidFill>
                    </a:ln>
                  </pic:spPr>
                </pic:pic>
              </a:graphicData>
            </a:graphic>
          </wp:inline>
        </w:drawing>
      </w:r>
    </w:p>
    <w:p w:rsidR="002901FA" w:rsidP="00E66FE1" w14:paraId="5782B82F" w14:textId="77777777">
      <w:pPr>
        <w:pStyle w:val="ListParagraph"/>
        <w:rPr>
          <w:rFonts w:ascii="Times New Roman" w:hAnsi="Times New Roman"/>
          <w:sz w:val="24"/>
          <w:szCs w:val="24"/>
        </w:rPr>
      </w:pPr>
    </w:p>
    <w:p w:rsidR="002901FA" w14:paraId="4B030695" w14:textId="4E206662">
      <w:pPr>
        <w:spacing w:after="200" w:line="24" w:lineRule="auto"/>
        <w:rPr>
          <w:rFonts w:ascii="Times New Roman" w:hAnsi="Times New Roman"/>
          <w:sz w:val="24"/>
          <w:szCs w:val="24"/>
        </w:rPr>
      </w:pPr>
      <w:r>
        <w:rPr>
          <w:rFonts w:ascii="Times New Roman" w:hAnsi="Times New Roman"/>
          <w:sz w:val="24"/>
          <w:szCs w:val="24"/>
        </w:rPr>
        <w:br w:type="page"/>
      </w:r>
    </w:p>
    <w:p w:rsidR="002901FA" w:rsidP="002200FD" w14:paraId="67665965" w14:textId="77777777">
      <w:pPr>
        <w:ind w:left="720"/>
        <w:rPr>
          <w:b/>
          <w:sz w:val="28"/>
          <w:szCs w:val="28"/>
          <w:u w:val="single"/>
        </w:rPr>
      </w:pPr>
      <w:r w:rsidRPr="001B186A">
        <w:rPr>
          <w:b/>
          <w:sz w:val="28"/>
          <w:szCs w:val="28"/>
          <w:u w:val="single"/>
        </w:rPr>
        <w:t>User Registration</w:t>
      </w:r>
    </w:p>
    <w:p w:rsidR="001B186A" w:rsidRPr="001B186A" w:rsidP="002200FD" w14:paraId="56E2F9AC" w14:textId="77777777">
      <w:pPr>
        <w:ind w:left="720"/>
        <w:rPr>
          <w:b/>
          <w:sz w:val="28"/>
          <w:szCs w:val="28"/>
          <w:u w:val="single"/>
        </w:rPr>
      </w:pPr>
    </w:p>
    <w:p w:rsidR="002901FA" w:rsidRPr="00731947" w:rsidP="00754CED" w14:paraId="5C8053A1" w14:textId="1B7AF785">
      <w:pPr>
        <w:pStyle w:val="ListParagraph"/>
        <w:spacing w:line="360" w:lineRule="auto"/>
        <w:rPr>
          <w:rFonts w:ascii="Times New Roman" w:hAnsi="Times New Roman"/>
          <w:sz w:val="24"/>
          <w:szCs w:val="24"/>
        </w:rPr>
      </w:pPr>
      <w:r>
        <w:rPr>
          <w:noProof/>
        </w:rPr>
        <mc:AlternateContent>
          <mc:Choice Requires="wps">
            <w:drawing>
              <wp:anchor distT="0" distB="0" distL="114300" distR="114300" simplePos="0" relativeHeight="251688960" behindDoc="0" locked="0" layoutInCell="1" allowOverlap="1">
                <wp:simplePos x="0" y="0"/>
                <wp:positionH relativeFrom="column">
                  <wp:posOffset>5762845</wp:posOffset>
                </wp:positionH>
                <wp:positionV relativeFrom="paragraph">
                  <wp:posOffset>5171</wp:posOffset>
                </wp:positionV>
                <wp:extent cx="651971" cy="262429"/>
                <wp:effectExtent l="0" t="0" r="15240" b="23495"/>
                <wp:wrapNone/>
                <wp:docPr id="903" name="Oval 903"/>
                <wp:cNvGraphicFramePr/>
                <a:graphic xmlns:a="http://schemas.openxmlformats.org/drawingml/2006/main">
                  <a:graphicData uri="http://schemas.microsoft.com/office/word/2010/wordprocessingShape">
                    <wps:wsp xmlns:wps="http://schemas.microsoft.com/office/word/2010/wordprocessingShape">
                      <wps:cNvSpPr/>
                      <wps:spPr>
                        <a:xfrm>
                          <a:off x="0" y="0"/>
                          <a:ext cx="651971" cy="262429"/>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903" o:spid="_x0000_s1040" style="width:51.35pt;height:20.65pt;margin-top:0.4pt;margin-left:453.75pt;mso-height-percent:0;mso-height-relative:margin;mso-width-percent:0;mso-width-relative:margin;mso-wrap-distance-bottom:0;mso-wrap-distance-left:9pt;mso-wrap-distance-right:9pt;mso-wrap-distance-top:0;mso-wrap-style:square;position:absolute;visibility:visible;v-text-anchor:middle;z-index:251689984" filled="f" strokecolor="#c0504d" strokeweight="2pt"/>
            </w:pict>
          </mc:Fallback>
        </mc:AlternateContent>
      </w:r>
      <w:r>
        <w:rPr>
          <w:noProof/>
        </w:rPr>
        <w:drawing>
          <wp:inline distT="0" distB="0" distL="0" distR="0">
            <wp:extent cx="5943600" cy="3079115"/>
            <wp:effectExtent l="19050" t="19050" r="19050" b="2603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
                    <pic:cNvPicPr/>
                  </pic:nvPicPr>
                  <pic:blipFill>
                    <a:blip xmlns:r="http://schemas.openxmlformats.org/officeDocument/2006/relationships" r:embed="rId28"/>
                    <a:stretch>
                      <a:fillRect/>
                    </a:stretch>
                  </pic:blipFill>
                  <pic:spPr>
                    <a:xfrm>
                      <a:off x="0" y="0"/>
                      <a:ext cx="5943600" cy="3079115"/>
                    </a:xfrm>
                    <a:prstGeom prst="rect">
                      <a:avLst/>
                    </a:prstGeom>
                    <a:ln>
                      <a:solidFill>
                        <a:srgbClr val="339933"/>
                      </a:solidFill>
                    </a:ln>
                  </pic:spPr>
                </pic:pic>
              </a:graphicData>
            </a:graphic>
          </wp:inline>
        </w:drawing>
      </w:r>
    </w:p>
    <w:p w:rsidR="002901FA" w:rsidP="002901FA" w14:paraId="42151C75" w14:textId="77777777">
      <w:pPr>
        <w:spacing w:after="200" w:line="24" w:lineRule="auto"/>
        <w:rPr>
          <w:rFonts w:ascii="Times New Roman" w:hAnsi="Times New Roman"/>
          <w:sz w:val="24"/>
          <w:szCs w:val="24"/>
        </w:rPr>
      </w:pPr>
      <w:r>
        <w:rPr>
          <w:rFonts w:ascii="Times New Roman" w:hAnsi="Times New Roman"/>
          <w:sz w:val="24"/>
          <w:szCs w:val="24"/>
        </w:rPr>
        <w:br w:type="page"/>
      </w:r>
    </w:p>
    <w:p w:rsidR="002901FA" w:rsidP="002901FA" w14:paraId="3EF18D98" w14:textId="77777777">
      <w:pPr>
        <w:pStyle w:val="ListParagraph"/>
        <w:spacing w:line="360" w:lineRule="auto"/>
        <w:rPr>
          <w:rFonts w:ascii="Times New Roman" w:hAnsi="Times New Roman"/>
          <w:sz w:val="24"/>
          <w:szCs w:val="24"/>
        </w:rPr>
      </w:pPr>
      <w:r>
        <w:rPr>
          <w:noProof/>
        </w:rPr>
        <mc:AlternateContent>
          <mc:Choice Requires="wps">
            <w:drawing>
              <wp:anchor distT="0" distB="0" distL="114300" distR="114300" simplePos="0" relativeHeight="251678720" behindDoc="0" locked="0" layoutInCell="1" allowOverlap="1">
                <wp:simplePos x="0" y="0"/>
                <wp:positionH relativeFrom="column">
                  <wp:posOffset>2900045</wp:posOffset>
                </wp:positionH>
                <wp:positionV relativeFrom="paragraph">
                  <wp:posOffset>1588135</wp:posOffset>
                </wp:positionV>
                <wp:extent cx="1176338" cy="400050"/>
                <wp:effectExtent l="0" t="0" r="24130" b="19050"/>
                <wp:wrapNone/>
                <wp:docPr id="38" name="Oval 38"/>
                <wp:cNvGraphicFramePr/>
                <a:graphic xmlns:a="http://schemas.openxmlformats.org/drawingml/2006/main">
                  <a:graphicData uri="http://schemas.microsoft.com/office/word/2010/wordprocessingShape">
                    <wps:wsp xmlns:wps="http://schemas.microsoft.com/office/word/2010/wordprocessingShape">
                      <wps:cNvSpPr/>
                      <wps:spPr>
                        <a:xfrm>
                          <a:off x="0" y="0"/>
                          <a:ext cx="1176338" cy="40005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8" o:spid="_x0000_s1041" style="width:92.65pt;height:31.5pt;margin-top:125.05pt;margin-left:228.35pt;mso-height-percent:0;mso-height-relative:margin;mso-width-percent:0;mso-width-relative:margin;mso-wrap-distance-bottom:0;mso-wrap-distance-left:9pt;mso-wrap-distance-right:9pt;mso-wrap-distance-top:0;mso-wrap-style:square;position:absolute;visibility:visible;v-text-anchor:middle;z-index:251679744" filled="f" strokecolor="#c0504d" strokeweight="2pt"/>
            </w:pict>
          </mc:Fallback>
        </mc:AlternateContent>
      </w:r>
      <w:r>
        <w:rPr>
          <w:noProof/>
        </w:rPr>
        <w:drawing>
          <wp:inline distT="0" distB="0" distL="0" distR="0">
            <wp:extent cx="5943600" cy="2263140"/>
            <wp:effectExtent l="19050" t="19050" r="19050"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29"/>
                    <a:stretch>
                      <a:fillRect/>
                    </a:stretch>
                  </pic:blipFill>
                  <pic:spPr>
                    <a:xfrm>
                      <a:off x="0" y="0"/>
                      <a:ext cx="5943600" cy="2263140"/>
                    </a:xfrm>
                    <a:prstGeom prst="rect">
                      <a:avLst/>
                    </a:prstGeom>
                    <a:ln>
                      <a:solidFill>
                        <a:srgbClr val="339933"/>
                      </a:solidFill>
                    </a:ln>
                  </pic:spPr>
                </pic:pic>
              </a:graphicData>
            </a:graphic>
          </wp:inline>
        </w:drawing>
      </w:r>
    </w:p>
    <w:p w:rsidR="002901FA" w:rsidRPr="00CF7D2C" w:rsidP="002901FA" w14:paraId="53D1D8EF" w14:textId="77777777">
      <w:pPr>
        <w:pStyle w:val="ListParagraph"/>
        <w:spacing w:line="360" w:lineRule="auto"/>
        <w:rPr>
          <w:rFonts w:ascii="Times New Roman" w:hAnsi="Times New Roman"/>
          <w:sz w:val="24"/>
          <w:szCs w:val="24"/>
        </w:rPr>
      </w:pPr>
    </w:p>
    <w:p w:rsidR="002901FA" w:rsidP="002901FA" w14:paraId="347C2510" w14:textId="77777777">
      <w:pPr>
        <w:spacing w:after="200" w:line="24" w:lineRule="auto"/>
        <w:rPr>
          <w:rFonts w:ascii="Times New Roman" w:hAnsi="Times New Roman"/>
          <w:sz w:val="24"/>
          <w:szCs w:val="24"/>
        </w:rPr>
      </w:pPr>
      <w:r>
        <w:rPr>
          <w:rFonts w:ascii="Times New Roman" w:hAnsi="Times New Roman"/>
          <w:sz w:val="24"/>
          <w:szCs w:val="24"/>
        </w:rPr>
        <w:br w:type="page"/>
      </w:r>
    </w:p>
    <w:p w:rsidR="002901FA" w:rsidP="002901FA" w14:paraId="288682DA" w14:textId="77777777">
      <w:pPr>
        <w:pStyle w:val="ListParagraph"/>
        <w:spacing w:line="360" w:lineRule="auto"/>
        <w:rPr>
          <w:rFonts w:ascii="Times New Roman" w:hAnsi="Times New Roman"/>
          <w:sz w:val="24"/>
          <w:szCs w:val="24"/>
        </w:rPr>
      </w:pPr>
      <w:r>
        <w:rPr>
          <w:noProof/>
        </w:rPr>
        <mc:AlternateContent>
          <mc:Choice Requires="wps">
            <w:drawing>
              <wp:anchor distT="0" distB="0" distL="114300" distR="114300" simplePos="0" relativeHeight="251676672" behindDoc="0" locked="0" layoutInCell="1" allowOverlap="1">
                <wp:simplePos x="0" y="0"/>
                <wp:positionH relativeFrom="column">
                  <wp:posOffset>2481262</wp:posOffset>
                </wp:positionH>
                <wp:positionV relativeFrom="paragraph">
                  <wp:posOffset>3474721</wp:posOffset>
                </wp:positionV>
                <wp:extent cx="681037" cy="323850"/>
                <wp:effectExtent l="0" t="0" r="24130" b="19050"/>
                <wp:wrapNone/>
                <wp:docPr id="6" name="Oval 6"/>
                <wp:cNvGraphicFramePr/>
                <a:graphic xmlns:a="http://schemas.openxmlformats.org/drawingml/2006/main">
                  <a:graphicData uri="http://schemas.microsoft.com/office/word/2010/wordprocessingShape">
                    <wps:wsp xmlns:wps="http://schemas.microsoft.com/office/word/2010/wordprocessingShape">
                      <wps:cNvSpPr/>
                      <wps:spPr>
                        <a:xfrm>
                          <a:off x="0" y="0"/>
                          <a:ext cx="681037" cy="32385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6" o:spid="_x0000_s1042" style="width:53.6pt;height:25.5pt;margin-top:273.6pt;margin-left:195.35pt;mso-height-percent:0;mso-height-relative:margin;mso-width-percent:0;mso-width-relative:margin;mso-wrap-distance-bottom:0;mso-wrap-distance-left:9pt;mso-wrap-distance-right:9pt;mso-wrap-distance-top:0;mso-wrap-style:square;position:absolute;visibility:visible;v-text-anchor:middle;z-index:251677696" filled="f" strokecolor="#c0504d" strokeweight="2pt"/>
            </w:pict>
          </mc:Fallback>
        </mc:AlternateContent>
      </w:r>
      <w:r>
        <w:rPr>
          <w:noProof/>
        </w:rPr>
        <w:drawing>
          <wp:inline distT="0" distB="0" distL="0" distR="0">
            <wp:extent cx="5943600" cy="3900170"/>
            <wp:effectExtent l="19050" t="19050" r="19050" b="241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30"/>
                    <a:stretch>
                      <a:fillRect/>
                    </a:stretch>
                  </pic:blipFill>
                  <pic:spPr>
                    <a:xfrm>
                      <a:off x="0" y="0"/>
                      <a:ext cx="5943600" cy="3900170"/>
                    </a:xfrm>
                    <a:prstGeom prst="rect">
                      <a:avLst/>
                    </a:prstGeom>
                    <a:ln>
                      <a:solidFill>
                        <a:srgbClr val="339966"/>
                      </a:solidFill>
                    </a:ln>
                  </pic:spPr>
                </pic:pic>
              </a:graphicData>
            </a:graphic>
          </wp:inline>
        </w:drawing>
      </w:r>
    </w:p>
    <w:p w:rsidR="002901FA" w:rsidP="002901FA" w14:paraId="4B56BF69" w14:textId="5776767E">
      <w:pPr>
        <w:spacing w:line="360" w:lineRule="auto"/>
        <w:jc w:val="center"/>
        <w:rPr>
          <w:rFonts w:ascii="Times New Roman" w:hAnsi="Times New Roman"/>
          <w:sz w:val="24"/>
          <w:szCs w:val="24"/>
        </w:rPr>
      </w:pPr>
    </w:p>
    <w:p w:rsidR="002901FA" w:rsidP="002901FA" w14:paraId="59F9ED4B" w14:textId="77777777">
      <w:pPr>
        <w:pStyle w:val="ListParagraph"/>
        <w:spacing w:line="360" w:lineRule="auto"/>
        <w:rPr>
          <w:rFonts w:ascii="Times New Roman" w:hAnsi="Times New Roman"/>
          <w:sz w:val="24"/>
          <w:szCs w:val="24"/>
        </w:rPr>
      </w:pPr>
      <w:r>
        <w:rPr>
          <w:noProof/>
        </w:rPr>
        <w:drawing>
          <wp:inline distT="0" distB="0" distL="0" distR="0">
            <wp:extent cx="5943600" cy="916305"/>
            <wp:effectExtent l="19050" t="19050" r="19050" b="171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xmlns:r="http://schemas.openxmlformats.org/officeDocument/2006/relationships" r:embed="rId31"/>
                    <a:stretch>
                      <a:fillRect/>
                    </a:stretch>
                  </pic:blipFill>
                  <pic:spPr>
                    <a:xfrm>
                      <a:off x="0" y="0"/>
                      <a:ext cx="5943600" cy="916305"/>
                    </a:xfrm>
                    <a:prstGeom prst="rect">
                      <a:avLst/>
                    </a:prstGeom>
                    <a:ln>
                      <a:solidFill>
                        <a:srgbClr val="339933"/>
                      </a:solidFill>
                    </a:ln>
                  </pic:spPr>
                </pic:pic>
              </a:graphicData>
            </a:graphic>
          </wp:inline>
        </w:drawing>
      </w:r>
    </w:p>
    <w:p w:rsidR="002901FA" w:rsidP="002901FA" w14:paraId="64114164" w14:textId="76AC9D0E">
      <w:pPr>
        <w:spacing w:after="200" w:line="24" w:lineRule="auto"/>
        <w:rPr>
          <w:rFonts w:ascii="Times New Roman" w:hAnsi="Times New Roman"/>
          <w:sz w:val="24"/>
          <w:szCs w:val="24"/>
        </w:rPr>
      </w:pPr>
    </w:p>
    <w:p w:rsidR="002901FA" w:rsidP="00E66FE1" w14:paraId="4C0498CA" w14:textId="77777777">
      <w:pPr>
        <w:pStyle w:val="ListParagraph"/>
        <w:rPr>
          <w:rFonts w:ascii="Times New Roman" w:hAnsi="Times New Roman"/>
          <w:sz w:val="24"/>
          <w:szCs w:val="24"/>
        </w:rPr>
      </w:pPr>
    </w:p>
    <w:p w:rsidR="00E66FE1" w:rsidP="00E66FE1" w14:paraId="03BF5214" w14:textId="77777777">
      <w:pPr>
        <w:pStyle w:val="ListParagraph"/>
        <w:rPr>
          <w:rFonts w:ascii="Times New Roman" w:hAnsi="Times New Roman"/>
          <w:sz w:val="24"/>
          <w:szCs w:val="24"/>
        </w:rPr>
      </w:pPr>
    </w:p>
    <w:p w:rsidR="00AD1041" w:rsidP="00ED308E" w14:paraId="14E8E777" w14:textId="3A477476">
      <w:pPr>
        <w:ind w:left="720"/>
        <w:rPr>
          <w:rFonts w:ascii="Times New Roman" w:hAnsi="Times New Roman"/>
          <w:sz w:val="24"/>
          <w:szCs w:val="24"/>
        </w:rPr>
      </w:pPr>
    </w:p>
    <w:sectPr w:rsidSect="00E8681D">
      <w:headerReference w:type="default" r:id="rId32"/>
      <w:headerReference w:type="first" r:id="rId33"/>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IKLG+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0030" w:rsidRPr="002C6A85" w:rsidP="00C651B5" w14:paraId="2F014D22" w14:textId="25E76E84">
    <w:pPr>
      <w:pStyle w:val="Footer"/>
      <w:pBdr>
        <w:top w:val="single" w:sz="4" w:space="2" w:color="auto"/>
      </w:pBdr>
      <w:tabs>
        <w:tab w:val="clear" w:pos="4320"/>
        <w:tab w:val="center" w:pos="4680"/>
        <w:tab w:val="clear" w:pos="8640"/>
        <w:tab w:val="right" w:pos="9360"/>
      </w:tabs>
      <w:jc w:val="center"/>
    </w:pPr>
    <w:r w:rsidRPr="002C6A85">
      <w:tab/>
    </w:r>
    <w:r w:rsidRPr="002C6A85">
      <w:fldChar w:fldCharType="begin"/>
    </w:r>
    <w:r w:rsidRPr="002C6A85">
      <w:instrText xml:space="preserve"> PAGE   \* MERGEFORMAT </w:instrText>
    </w:r>
    <w:r w:rsidRPr="002C6A85">
      <w:fldChar w:fldCharType="separate"/>
    </w:r>
    <w:r w:rsidR="0074656D">
      <w:rPr>
        <w:noProof/>
      </w:rPr>
      <w:t>8</w:t>
    </w:r>
    <w:r w:rsidRPr="002C6A85">
      <w:fldChar w:fldCharType="end"/>
    </w:r>
    <w:r w:rsidRPr="002C6A85">
      <w:tab/>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0030" w:rsidRPr="00500C53" w:rsidP="007A410C" w14:paraId="2F014D21" w14:textId="67A7B5B5">
    <w:pPr>
      <w:pBdr>
        <w:bottom w:val="single" w:sz="4" w:space="4" w:color="auto"/>
      </w:pBdr>
      <w:tabs>
        <w:tab w:val="left" w:pos="5438"/>
        <w:tab w:val="right" w:pos="9360"/>
      </w:tabs>
    </w:pPr>
    <w:r>
      <w:t>Teacher Shortage Areas (TSA)</w:t>
    </w:r>
    <w:r w:rsidR="0072702F">
      <w:t xml:space="preserve"> Application Screenshots</w:t>
    </w:r>
    <w:r w:rsidRPr="00500C53">
      <w:tab/>
    </w:r>
    <w:r>
      <w:tab/>
      <w:t xml:space="preserve">v </w:t>
    </w:r>
    <w:r w:rsidR="0072702F">
      <w:t>1</w:t>
    </w:r>
    <w:r>
      <w:t>.0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0030" w14:paraId="531C7BE3" w14:textId="09DA3FD9">
    <w:pPr>
      <w:pStyle w:val="Header"/>
      <w:pBdr>
        <w:top w:val="single" w:sz="4" w:space="1" w:color="auto"/>
      </w:pBdr>
    </w:pPr>
    <w:r>
      <w:fldChar w:fldCharType="begin"/>
    </w:r>
    <w:r>
      <w:instrText xml:space="preserve"> TITLE \* FirstCap \* MERGEFORMAT </w:instrText>
    </w:r>
    <w:r>
      <w:fldChar w:fldCharType="separate"/>
    </w:r>
    <w:r>
      <w:fldChar w:fldCharType="end"/>
    </w:r>
    <w:r>
      <w:tab/>
    </w:r>
  </w:p>
  <w:p w:rsidR="006A0030" w14:paraId="06C99F24" w14:textId="77777777">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0030" w:rsidRPr="00E8681D" w14:paraId="700F8717" w14:textId="67730212">
    <w:pPr>
      <w:pStyle w:val="Header"/>
    </w:pPr>
    <w:r>
      <w:t>Teacher Shortage Areas (TSA) User Guide</w:t>
    </w:r>
    <w:r w:rsidRPr="00E8681D">
      <w:tab/>
    </w:r>
    <w:r w:rsidRPr="00E8681D">
      <w:tab/>
      <w:t xml:space="preserve"> </w:t>
    </w:r>
  </w:p>
  <w:p w:rsidR="006A0030" w14:paraId="1EBE7E76" w14:textId="77777777">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9504ED"/>
    <w:multiLevelType w:val="singleLevel"/>
    <w:tmpl w:val="3C560232"/>
    <w:lvl w:ilvl="0">
      <w:start w:val="1"/>
      <w:numFmt w:val="bullet"/>
      <w:pStyle w:val="NormalBullet"/>
      <w:lvlText w:val=""/>
      <w:lvlJc w:val="left"/>
      <w:pPr>
        <w:tabs>
          <w:tab w:val="num" w:pos="360"/>
        </w:tabs>
        <w:ind w:left="360" w:hanging="360"/>
      </w:pPr>
      <w:rPr>
        <w:rFonts w:ascii="Symbol" w:hAnsi="Symbol" w:hint="default"/>
      </w:rPr>
    </w:lvl>
  </w:abstractNum>
  <w:abstractNum w:abstractNumId="1">
    <w:nsid w:val="05DC7299"/>
    <w:multiLevelType w:val="hybridMultilevel"/>
    <w:tmpl w:val="62C241FE"/>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
    <w:nsid w:val="07EC2BFC"/>
    <w:multiLevelType w:val="hybridMultilevel"/>
    <w:tmpl w:val="5D562A4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9117FE9"/>
    <w:multiLevelType w:val="hybridMultilevel"/>
    <w:tmpl w:val="BCB6476C"/>
    <w:lvl w:ilvl="0">
      <w:start w:val="1"/>
      <w:numFmt w:val="bullet"/>
      <w:pStyle w:val="Table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C4D28CE"/>
    <w:multiLevelType w:val="hybridMultilevel"/>
    <w:tmpl w:val="F3AA6F1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15C31EF3"/>
    <w:multiLevelType w:val="multilevel"/>
    <w:tmpl w:val="2292BE54"/>
    <w:styleLink w:val="TemplateList"/>
    <w:lvl w:ilvl="0">
      <w:start w:val="1"/>
      <w:numFmt w:val="decimal"/>
      <w:lvlText w:val="Section %1."/>
      <w:lvlJc w:val="left"/>
      <w:pPr>
        <w:tabs>
          <w:tab w:val="num" w:pos="432"/>
        </w:tabs>
        <w:ind w:left="0" w:firstLine="0"/>
      </w:pPr>
      <w:rPr>
        <w:rFonts w:asciiTheme="minorHAnsi" w:hAnsiTheme="minorHAnsi" w:hint="default"/>
        <w:sz w:val="32"/>
      </w:rPr>
    </w:lvl>
    <w:lvl w:ilvl="1">
      <w:start w:val="1"/>
      <w:numFmt w:val="decimal"/>
      <w:lvlText w:val="%1.%2."/>
      <w:lvlJc w:val="left"/>
      <w:pPr>
        <w:tabs>
          <w:tab w:val="num" w:pos="432"/>
        </w:tabs>
        <w:ind w:left="0" w:firstLine="0"/>
      </w:pPr>
      <w:rPr>
        <w:rFonts w:hint="default"/>
      </w:rPr>
    </w:lvl>
    <w:lvl w:ilvl="2">
      <w:start w:val="1"/>
      <w:numFmt w:val="decimal"/>
      <w:lvlText w:val="%1.%2.%3."/>
      <w:lvlJc w:val="left"/>
      <w:pPr>
        <w:tabs>
          <w:tab w:val="num" w:pos="432"/>
        </w:tabs>
        <w:ind w:left="0" w:firstLine="0"/>
      </w:pPr>
      <w:rPr>
        <w:rFonts w:hint="default"/>
      </w:rPr>
    </w:lvl>
    <w:lvl w:ilvl="3">
      <w:start w:val="1"/>
      <w:numFmt w:val="decimal"/>
      <w:lvlText w:val="%1.%2.%3.%4"/>
      <w:lvlJc w:val="left"/>
      <w:pPr>
        <w:tabs>
          <w:tab w:val="num" w:pos="432"/>
        </w:tabs>
        <w:ind w:left="0" w:firstLine="0"/>
      </w:pPr>
      <w:rPr>
        <w:rFonts w:hint="default"/>
      </w:rPr>
    </w:lvl>
    <w:lvl w:ilvl="4">
      <w:start w:val="1"/>
      <w:numFmt w:val="decimal"/>
      <w:lvlText w:val="%1.%2.%3.%4.%5."/>
      <w:lvlJc w:val="left"/>
      <w:pPr>
        <w:tabs>
          <w:tab w:val="num" w:pos="432"/>
        </w:tabs>
        <w:ind w:left="0" w:firstLine="0"/>
      </w:pPr>
      <w:rPr>
        <w:rFonts w:hint="default"/>
      </w:rPr>
    </w:lvl>
    <w:lvl w:ilvl="5">
      <w:start w:val="1"/>
      <w:numFmt w:val="decimal"/>
      <w:lvlText w:val="%1.%2.%3.%4.%5.%6."/>
      <w:lvlJc w:val="left"/>
      <w:pPr>
        <w:tabs>
          <w:tab w:val="num" w:pos="432"/>
        </w:tabs>
        <w:ind w:left="0" w:firstLine="0"/>
      </w:pPr>
      <w:rPr>
        <w:rFonts w:hint="default"/>
      </w:rPr>
    </w:lvl>
    <w:lvl w:ilvl="6">
      <w:start w:val="1"/>
      <w:numFmt w:val="decimal"/>
      <w:lvlText w:val="%1.%2.%3.%4.%5.%6.%7."/>
      <w:lvlJc w:val="left"/>
      <w:pPr>
        <w:tabs>
          <w:tab w:val="num" w:pos="432"/>
        </w:tabs>
        <w:ind w:left="0" w:firstLine="0"/>
      </w:pPr>
      <w:rPr>
        <w:rFonts w:hint="default"/>
      </w:rPr>
    </w:lvl>
    <w:lvl w:ilvl="7">
      <w:start w:val="1"/>
      <w:numFmt w:val="decimal"/>
      <w:lvlText w:val="%1.%2.%3.%4.%5.%6.%7.%8."/>
      <w:lvlJc w:val="left"/>
      <w:pPr>
        <w:tabs>
          <w:tab w:val="num" w:pos="432"/>
        </w:tabs>
        <w:ind w:left="0" w:firstLine="0"/>
      </w:pPr>
      <w:rPr>
        <w:rFonts w:hint="default"/>
      </w:rPr>
    </w:lvl>
    <w:lvl w:ilvl="8">
      <w:start w:val="1"/>
      <w:numFmt w:val="decimal"/>
      <w:lvlText w:val="%1.%2.%3.%4.%5.%6.%7.%8.%9."/>
      <w:lvlJc w:val="left"/>
      <w:pPr>
        <w:tabs>
          <w:tab w:val="num" w:pos="432"/>
        </w:tabs>
        <w:ind w:left="0" w:firstLine="0"/>
      </w:pPr>
      <w:rPr>
        <w:rFonts w:hint="default"/>
      </w:rPr>
    </w:lvl>
  </w:abstractNum>
  <w:abstractNum w:abstractNumId="6">
    <w:nsid w:val="180F3980"/>
    <w:multiLevelType w:val="multilevel"/>
    <w:tmpl w:val="F9A0FEC8"/>
    <w:lvl w:ilvl="0">
      <w:start w:val="1"/>
      <w:numFmt w:val="decimal"/>
      <w:pStyle w:val="NormalNumIndent"/>
      <w:lvlText w:val="%1."/>
      <w:lvlJc w:val="left"/>
      <w:pPr>
        <w:tabs>
          <w:tab w:val="num" w:pos="360"/>
        </w:tabs>
        <w:ind w:left="360" w:hanging="360"/>
      </w:pPr>
      <w:rPr>
        <w:rFonts w:hint="default"/>
      </w:rPr>
    </w:lvl>
    <w:lvl w:ilvl="1">
      <w:start w:val="1"/>
      <w:numFmt w:val="lowerLetter"/>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A737196"/>
    <w:multiLevelType w:val="hybridMultilevel"/>
    <w:tmpl w:val="08F051BA"/>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29F58BE"/>
    <w:multiLevelType w:val="multilevel"/>
    <w:tmpl w:val="8B92F7C4"/>
    <w:styleLink w:val="Numbered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46B6362"/>
    <w:multiLevelType w:val="multilevel"/>
    <w:tmpl w:val="0409001D"/>
    <w:styleLink w:val="BulletedList"/>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Calibri" w:hAnsi="Calibri"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62D4408"/>
    <w:multiLevelType w:val="hybridMultilevel"/>
    <w:tmpl w:val="7F14A340"/>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BE36B4F"/>
    <w:multiLevelType w:val="hybridMultilevel"/>
    <w:tmpl w:val="A0C418F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C1A0ECF"/>
    <w:multiLevelType w:val="hybridMultilevel"/>
    <w:tmpl w:val="5F20E8C2"/>
    <w:lvl w:ilvl="0">
      <w:start w:val="1"/>
      <w:numFmt w:val="upperLetter"/>
      <w:lvlText w:val="(%1)"/>
      <w:lvlJc w:val="left"/>
      <w:pPr>
        <w:ind w:left="180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3">
    <w:nsid w:val="2CC11244"/>
    <w:multiLevelType w:val="hybridMultilevel"/>
    <w:tmpl w:val="2FF4F56A"/>
    <w:lvl w:ilvl="0">
      <w:start w:val="1"/>
      <w:numFmt w:val="decimal"/>
      <w:lvlText w:val="%1."/>
      <w:lvlJc w:val="left"/>
      <w:pPr>
        <w:ind w:left="720" w:hanging="360"/>
      </w:pPr>
      <w:rPr>
        <w:b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E966D94"/>
    <w:multiLevelType w:val="hybridMultilevel"/>
    <w:tmpl w:val="3E92FC9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6104B3E"/>
    <w:multiLevelType w:val="multilevel"/>
    <w:tmpl w:val="B498E0BA"/>
    <w:lvl w:ilvl="0">
      <w:start w:val="1"/>
      <w:numFmt w:val="decimal"/>
      <w:suff w:val="space"/>
      <w:lvlText w:val="Section %1."/>
      <w:lvlJc w:val="left"/>
      <w:pPr>
        <w:ind w:left="-1800"/>
      </w:pPr>
      <w:rPr>
        <w:rFonts w:cs="Times New Roman" w:hint="default"/>
      </w:rPr>
    </w:lvl>
    <w:lvl w:ilvl="1">
      <w:start w:val="1"/>
      <w:numFmt w:val="decimal"/>
      <w:suff w:val="space"/>
      <w:lvlText w:val="%1.%2."/>
      <w:lvlJc w:val="left"/>
      <w:pPr>
        <w:ind w:left="-1800"/>
      </w:pPr>
      <w:rPr>
        <w:rFonts w:cs="Times New Roman" w:hint="default"/>
      </w:rPr>
    </w:lvl>
    <w:lvl w:ilvl="2">
      <w:start w:val="1"/>
      <w:numFmt w:val="decimal"/>
      <w:lvlText w:val="%1.%2.%3."/>
      <w:lvlJc w:val="left"/>
      <w:pPr>
        <w:tabs>
          <w:tab w:val="num" w:pos="-1080"/>
        </w:tabs>
        <w:ind w:left="-1800"/>
      </w:pPr>
      <w:rPr>
        <w:rFonts w:cs="Times New Roman" w:hint="default"/>
      </w:rPr>
    </w:lvl>
    <w:lvl w:ilvl="3">
      <w:start w:val="1"/>
      <w:numFmt w:val="decimal"/>
      <w:lvlText w:val="%1.%2.%3.%4"/>
      <w:lvlJc w:val="left"/>
      <w:pPr>
        <w:tabs>
          <w:tab w:val="num" w:pos="-720"/>
        </w:tabs>
        <w:ind w:left="-1800"/>
      </w:pPr>
      <w:rPr>
        <w:rFonts w:cs="Times New Roman" w:hint="default"/>
      </w:rPr>
    </w:lvl>
    <w:lvl w:ilvl="4">
      <w:start w:val="1"/>
      <w:numFmt w:val="decimal"/>
      <w:suff w:val="space"/>
      <w:lvlText w:val="%1.%2.%3.%4.%5"/>
      <w:lvlJc w:val="left"/>
      <w:pPr>
        <w:ind w:left="-288" w:hanging="792"/>
      </w:pPr>
      <w:rPr>
        <w:rFonts w:cs="Times New Roman" w:hint="default"/>
      </w:rPr>
    </w:lvl>
    <w:lvl w:ilvl="5">
      <w:start w:val="1"/>
      <w:numFmt w:val="decimal"/>
      <w:lvlText w:val="%1.%2.%3.%4.%5.%6."/>
      <w:lvlJc w:val="left"/>
      <w:pPr>
        <w:tabs>
          <w:tab w:val="num" w:pos="1080"/>
        </w:tabs>
        <w:ind w:left="216" w:hanging="936"/>
      </w:pPr>
      <w:rPr>
        <w:rFonts w:cs="Times New Roman" w:hint="default"/>
      </w:rPr>
    </w:lvl>
    <w:lvl w:ilvl="6">
      <w:start w:val="1"/>
      <w:numFmt w:val="decimal"/>
      <w:lvlText w:val="%1.%2.%3.%4.%5.%6.%7."/>
      <w:lvlJc w:val="left"/>
      <w:pPr>
        <w:tabs>
          <w:tab w:val="num" w:pos="1080"/>
        </w:tabs>
        <w:ind w:left="720" w:hanging="1080"/>
      </w:pPr>
      <w:rPr>
        <w:rFonts w:cs="Times New Roman" w:hint="default"/>
      </w:rPr>
    </w:lvl>
    <w:lvl w:ilvl="7">
      <w:start w:val="1"/>
      <w:numFmt w:val="upperLetter"/>
      <w:lvlRestart w:val="0"/>
      <w:pStyle w:val="Heading8"/>
      <w:suff w:val="space"/>
      <w:lvlText w:val="Appendix %8: "/>
      <w:lvlJc w:val="left"/>
      <w:rPr>
        <w:rFonts w:ascii="Arial" w:hAnsi="Arial" w:cs="Times New Roman" w:hint="default"/>
        <w:b/>
        <w:i w:val="0"/>
        <w:caps w:val="0"/>
        <w:smallCaps w:val="0"/>
        <w:strike w:val="0"/>
        <w:dstrike w:val="0"/>
        <w:vanish w:val="0"/>
        <w:spacing w:val="0"/>
        <w:kern w:val="0"/>
        <w:position w:val="0"/>
        <w:u w:val="none"/>
        <w:vertAlign w:val="baseline"/>
      </w:rPr>
    </w:lvl>
    <w:lvl w:ilvl="8">
      <w:start w:val="1"/>
      <w:numFmt w:val="upperLetter"/>
      <w:lvlRestart w:val="0"/>
      <w:suff w:val="space"/>
      <w:lvlText w:val="Appendix %9 "/>
      <w:lvlJc w:val="left"/>
      <w:pPr>
        <w:ind w:left="1800" w:hanging="3600"/>
      </w:pPr>
      <w:rPr>
        <w:rFonts w:cs="Times New Roman" w:hint="default"/>
      </w:rPr>
    </w:lvl>
  </w:abstractNum>
  <w:abstractNum w:abstractNumId="16">
    <w:nsid w:val="401D583E"/>
    <w:multiLevelType w:val="multilevel"/>
    <w:tmpl w:val="1A7A01F0"/>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402A3E0B"/>
    <w:multiLevelType w:val="hybridMultilevel"/>
    <w:tmpl w:val="33BC3A6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0E67ADA"/>
    <w:multiLevelType w:val="multilevel"/>
    <w:tmpl w:val="3D74101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433B610B"/>
    <w:multiLevelType w:val="hybridMultilevel"/>
    <w:tmpl w:val="0DA23C72"/>
    <w:lvl w:ilvl="0">
      <w:start w:val="1"/>
      <w:numFmt w:val="bullet"/>
      <w:pStyle w:val="AppendixHeading"/>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20">
    <w:nsid w:val="44787C48"/>
    <w:multiLevelType w:val="singleLevel"/>
    <w:tmpl w:val="4BBCC95E"/>
    <w:lvl w:ilvl="0">
      <w:start w:val="1"/>
      <w:numFmt w:val="bullet"/>
      <w:pStyle w:val="TableIndent"/>
      <w:lvlText w:val=""/>
      <w:lvlJc w:val="left"/>
      <w:pPr>
        <w:tabs>
          <w:tab w:val="num" w:pos="360"/>
        </w:tabs>
        <w:ind w:left="216" w:hanging="216"/>
      </w:pPr>
      <w:rPr>
        <w:rFonts w:ascii="Symbol" w:hAnsi="Symbol" w:hint="default"/>
      </w:rPr>
    </w:lvl>
  </w:abstractNum>
  <w:abstractNum w:abstractNumId="21">
    <w:nsid w:val="4E25174E"/>
    <w:multiLevelType w:val="multilevel"/>
    <w:tmpl w:val="9760E872"/>
    <w:lvl w:ilvl="0">
      <w:start w:val="1"/>
      <w:numFmt w:val="decimal"/>
      <w:pStyle w:val="Heading1"/>
      <w:suff w:val="space"/>
      <w:lvlText w:val="Section %1."/>
      <w:lvlJc w:val="left"/>
      <w:pPr>
        <w:ind w:left="0" w:firstLine="0"/>
      </w:pPr>
      <w:rPr>
        <w:rFonts w:cs="Times New Roman" w:hint="default"/>
      </w:rPr>
    </w:lvl>
    <w:lvl w:ilvl="1">
      <w:start w:val="3"/>
      <w:numFmt w:val="decimal"/>
      <w:pStyle w:val="Heading2"/>
      <w:suff w:val="space"/>
      <w:lvlText w:val="%1.%2."/>
      <w:lvlJc w:val="left"/>
      <w:pPr>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rPr>
    </w:lvl>
    <w:lvl w:ilvl="3">
      <w:start w:val="1"/>
      <w:numFmt w:val="decimal"/>
      <w:pStyle w:val="Heading4"/>
      <w:lvlText w:val="%1.%2.%3.%4."/>
      <w:lvlJc w:val="left"/>
      <w:pPr>
        <w:tabs>
          <w:tab w:val="num" w:pos="360"/>
        </w:tabs>
        <w:ind w:left="0" w:firstLine="0"/>
      </w:pPr>
      <w:rPr>
        <w:rFonts w:cs="Times New Roman" w:hint="default"/>
      </w:rPr>
    </w:lvl>
    <w:lvl w:ilvl="4">
      <w:start w:val="1"/>
      <w:numFmt w:val="decimal"/>
      <w:pStyle w:val="Heading5"/>
      <w:lvlText w:val="%1.%2.%3.%4.%5."/>
      <w:lvlJc w:val="left"/>
      <w:pPr>
        <w:ind w:left="0" w:firstLine="0"/>
      </w:pPr>
      <w:rPr>
        <w:rFonts w:cs="Times New Roman" w:hint="default"/>
      </w:rPr>
    </w:lvl>
    <w:lvl w:ilvl="5">
      <w:start w:val="1"/>
      <w:numFmt w:val="decimal"/>
      <w:lvlText w:val="%1.%2.%3.%4.%5.%6."/>
      <w:lvlJc w:val="left"/>
      <w:pPr>
        <w:tabs>
          <w:tab w:val="num" w:pos="2880"/>
        </w:tabs>
        <w:ind w:left="2016" w:hanging="936"/>
      </w:pPr>
      <w:rPr>
        <w:rFonts w:cs="Times New Roman" w:hint="default"/>
      </w:rPr>
    </w:lvl>
    <w:lvl w:ilvl="6">
      <w:start w:val="1"/>
      <w:numFmt w:val="decimal"/>
      <w:lvlText w:val="%1.%2.%3.%4.%5.%6.%7."/>
      <w:lvlJc w:val="left"/>
      <w:pPr>
        <w:tabs>
          <w:tab w:val="num" w:pos="2880"/>
        </w:tabs>
        <w:ind w:left="2520" w:hanging="1080"/>
      </w:pPr>
      <w:rPr>
        <w:rFonts w:cs="Times New Roman" w:hint="default"/>
      </w:rPr>
    </w:lvl>
    <w:lvl w:ilvl="7">
      <w:start w:val="1"/>
      <w:numFmt w:val="upperLetter"/>
      <w:lvlRestart w:val="0"/>
      <w:lvlText w:val="Appendix %8 "/>
      <w:lvlJc w:val="left"/>
      <w:pPr>
        <w:tabs>
          <w:tab w:val="num" w:pos="3960"/>
        </w:tabs>
        <w:ind w:left="3024" w:hanging="1224"/>
      </w:pPr>
      <w:rPr>
        <w:rFonts w:cs="Times New Roman" w:hint="default"/>
      </w:rPr>
    </w:lvl>
    <w:lvl w:ilvl="8">
      <w:start w:val="1"/>
      <w:numFmt w:val="upperLetter"/>
      <w:lvlRestart w:val="0"/>
      <w:suff w:val="space"/>
      <w:lvlText w:val="Appendix %9 "/>
      <w:lvlJc w:val="left"/>
      <w:pPr>
        <w:ind w:left="3600" w:hanging="3600"/>
      </w:pPr>
      <w:rPr>
        <w:rFonts w:cs="Times New Roman" w:hint="default"/>
      </w:rPr>
    </w:lvl>
  </w:abstractNum>
  <w:abstractNum w:abstractNumId="22">
    <w:nsid w:val="5C492CF8"/>
    <w:multiLevelType w:val="multilevel"/>
    <w:tmpl w:val="F0AA66AC"/>
    <w:lvl w:ilvl="0">
      <w:start w:val="1"/>
      <w:numFmt w:val="decimal"/>
      <w:pStyle w:val="TableNumbered"/>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62F644EC"/>
    <w:multiLevelType w:val="multilevel"/>
    <w:tmpl w:val="416ADB4E"/>
    <w:lvl w:ilvl="0">
      <w:start w:val="1"/>
      <w:numFmt w:val="decimal"/>
      <w:lvlText w:val="Section %1."/>
      <w:lvlJc w:val="left"/>
      <w:pPr>
        <w:tabs>
          <w:tab w:val="num" w:pos="432"/>
        </w:tabs>
        <w:ind w:left="0" w:firstLine="0"/>
      </w:pPr>
      <w:rPr>
        <w:rFonts w:asciiTheme="minorHAnsi" w:hAnsiTheme="minorHAnsi" w:hint="default"/>
        <w:sz w:val="32"/>
      </w:rPr>
    </w:lvl>
    <w:lvl w:ilvl="1">
      <w:start w:val="1"/>
      <w:numFmt w:val="decimal"/>
      <w:lvlText w:val="%1.%2."/>
      <w:lvlJc w:val="left"/>
      <w:pPr>
        <w:tabs>
          <w:tab w:val="num" w:pos="432"/>
        </w:tabs>
        <w:ind w:left="0" w:firstLine="0"/>
      </w:pPr>
      <w:rPr>
        <w:rFonts w:hint="default"/>
      </w:rPr>
    </w:lvl>
    <w:lvl w:ilvl="2">
      <w:start w:val="1"/>
      <w:numFmt w:val="decimal"/>
      <w:lvlText w:val="%1.%2.%3."/>
      <w:lvlJc w:val="left"/>
      <w:pPr>
        <w:tabs>
          <w:tab w:val="num" w:pos="432"/>
        </w:tabs>
        <w:ind w:left="0" w:firstLine="0"/>
      </w:pPr>
      <w:rPr>
        <w:rFonts w:hint="default"/>
      </w:rPr>
    </w:lvl>
    <w:lvl w:ilvl="3">
      <w:start w:val="1"/>
      <w:numFmt w:val="decimal"/>
      <w:lvlText w:val="%1.%2.%3.%4"/>
      <w:lvlJc w:val="left"/>
      <w:pPr>
        <w:tabs>
          <w:tab w:val="num" w:pos="432"/>
        </w:tabs>
        <w:ind w:left="0" w:firstLine="0"/>
      </w:pPr>
      <w:rPr>
        <w:rFonts w:hint="default"/>
      </w:rPr>
    </w:lvl>
    <w:lvl w:ilvl="4">
      <w:start w:val="1"/>
      <w:numFmt w:val="decimal"/>
      <w:lvlText w:val="%1.%2.%3.%4.%5."/>
      <w:lvlJc w:val="left"/>
      <w:pPr>
        <w:tabs>
          <w:tab w:val="num" w:pos="432"/>
        </w:tabs>
        <w:ind w:left="0" w:firstLine="0"/>
      </w:pPr>
      <w:rPr>
        <w:rFonts w:hint="default"/>
      </w:rPr>
    </w:lvl>
    <w:lvl w:ilvl="5">
      <w:start w:val="1"/>
      <w:numFmt w:val="decimal"/>
      <w:lvlText w:val="%1.%2.%3.%4.%5.%6."/>
      <w:lvlJc w:val="left"/>
      <w:pPr>
        <w:tabs>
          <w:tab w:val="num" w:pos="432"/>
        </w:tabs>
        <w:ind w:left="0" w:firstLine="0"/>
      </w:pPr>
      <w:rPr>
        <w:rFonts w:hint="default"/>
      </w:rPr>
    </w:lvl>
    <w:lvl w:ilvl="6">
      <w:start w:val="1"/>
      <w:numFmt w:val="decimal"/>
      <w:lvlText w:val="%1.%2.%3.%4.%5.%6.%7."/>
      <w:lvlJc w:val="left"/>
      <w:pPr>
        <w:tabs>
          <w:tab w:val="num" w:pos="432"/>
        </w:tabs>
        <w:ind w:left="0" w:firstLine="0"/>
      </w:pPr>
      <w:rPr>
        <w:rFonts w:hint="default"/>
      </w:rPr>
    </w:lvl>
    <w:lvl w:ilvl="7">
      <w:start w:val="1"/>
      <w:numFmt w:val="decimal"/>
      <w:lvlText w:val="%1.%2.%3.%4.%5.%6.%7.%8."/>
      <w:lvlJc w:val="left"/>
      <w:pPr>
        <w:tabs>
          <w:tab w:val="num" w:pos="432"/>
        </w:tabs>
        <w:ind w:left="0" w:firstLine="0"/>
      </w:pPr>
      <w:rPr>
        <w:rFonts w:hint="default"/>
      </w:rPr>
    </w:lvl>
    <w:lvl w:ilvl="8">
      <w:start w:val="1"/>
      <w:numFmt w:val="upperLetter"/>
      <w:lvlRestart w:val="0"/>
      <w:pStyle w:val="Heading9"/>
      <w:suff w:val="space"/>
      <w:lvlText w:val="Appendix %9 -"/>
      <w:lvlJc w:val="left"/>
      <w:pPr>
        <w:ind w:left="0" w:firstLine="0"/>
      </w:pPr>
      <w:rPr>
        <w:rFonts w:hint="default"/>
      </w:rPr>
    </w:lvl>
  </w:abstractNum>
  <w:abstractNum w:abstractNumId="24">
    <w:nsid w:val="682179E7"/>
    <w:multiLevelType w:val="hybridMultilevel"/>
    <w:tmpl w:val="93E8C650"/>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69B17FA1"/>
    <w:multiLevelType w:val="singleLevel"/>
    <w:tmpl w:val="453EACA8"/>
    <w:lvl w:ilvl="0">
      <w:start w:val="1"/>
      <w:numFmt w:val="lowerLetter"/>
      <w:pStyle w:val="TableTextLettered"/>
      <w:lvlText w:val="%1. "/>
      <w:lvlJc w:val="left"/>
      <w:pPr>
        <w:tabs>
          <w:tab w:val="num" w:pos="1080"/>
        </w:tabs>
        <w:ind w:left="1080" w:hanging="360"/>
      </w:pPr>
      <w:rPr>
        <w:rFonts w:ascii="Times New Roman" w:hAnsi="Times New Roman" w:hint="default"/>
        <w:b w:val="0"/>
        <w:i w:val="0"/>
        <w:sz w:val="20"/>
      </w:rPr>
    </w:lvl>
  </w:abstractNum>
  <w:abstractNum w:abstractNumId="26">
    <w:nsid w:val="6A505A44"/>
    <w:multiLevelType w:val="hybridMultilevel"/>
    <w:tmpl w:val="4BD0D35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7">
    <w:nsid w:val="6F0F5AA9"/>
    <w:multiLevelType w:val="hybridMultilevel"/>
    <w:tmpl w:val="9222B9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70A35BBC"/>
    <w:multiLevelType w:val="hybridMultilevel"/>
    <w:tmpl w:val="033A0A6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73183957"/>
    <w:multiLevelType w:val="hybridMultilevel"/>
    <w:tmpl w:val="2D9E588E"/>
    <w:lvl w:ilvl="0">
      <w:start w:val="1"/>
      <w:numFmt w:val="decimal"/>
      <w:lvlText w:val="%1."/>
      <w:lvlJc w:val="left"/>
      <w:pPr>
        <w:ind w:left="720" w:hanging="360"/>
      </w:pPr>
      <w:rPr>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738C2459"/>
    <w:multiLevelType w:val="hybridMultilevel"/>
    <w:tmpl w:val="EFCCE366"/>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1">
    <w:nsid w:val="77A678DB"/>
    <w:multiLevelType w:val="hybridMultilevel"/>
    <w:tmpl w:val="873A303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77F66EFF"/>
    <w:multiLevelType w:val="multilevel"/>
    <w:tmpl w:val="0D0E4CD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78DF637A"/>
    <w:multiLevelType w:val="hybridMultilevel"/>
    <w:tmpl w:val="3E92FC9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7ED51739"/>
    <w:multiLevelType w:val="hybridMultilevel"/>
    <w:tmpl w:val="1196F80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5"/>
  </w:num>
  <w:num w:numId="2">
    <w:abstractNumId w:val="19"/>
  </w:num>
  <w:num w:numId="3">
    <w:abstractNumId w:val="21"/>
  </w:num>
  <w:num w:numId="4">
    <w:abstractNumId w:val="0"/>
  </w:num>
  <w:num w:numId="5">
    <w:abstractNumId w:val="6"/>
  </w:num>
  <w:num w:numId="6">
    <w:abstractNumId w:val="20"/>
  </w:num>
  <w:num w:numId="7">
    <w:abstractNumId w:val="25"/>
  </w:num>
  <w:num w:numId="8">
    <w:abstractNumId w:val="9"/>
  </w:num>
  <w:num w:numId="9">
    <w:abstractNumId w:val="8"/>
  </w:num>
  <w:num w:numId="10">
    <w:abstractNumId w:val="23"/>
  </w:num>
  <w:num w:numId="11">
    <w:abstractNumId w:val="5"/>
  </w:num>
  <w:num w:numId="12">
    <w:abstractNumId w:val="3"/>
  </w:num>
  <w:num w:numId="13">
    <w:abstractNumId w:val="22"/>
  </w:num>
  <w:num w:numId="14">
    <w:abstractNumId w:val="18"/>
  </w:num>
  <w:num w:numId="15">
    <w:abstractNumId w:val="27"/>
  </w:num>
  <w:num w:numId="16">
    <w:abstractNumId w:val="17"/>
  </w:num>
  <w:num w:numId="17">
    <w:abstractNumId w:val="13"/>
  </w:num>
  <w:num w:numId="18">
    <w:abstractNumId w:val="14"/>
  </w:num>
  <w:num w:numId="19">
    <w:abstractNumId w:val="34"/>
  </w:num>
  <w:num w:numId="20">
    <w:abstractNumId w:val="28"/>
  </w:num>
  <w:num w:numId="21">
    <w:abstractNumId w:val="33"/>
  </w:num>
  <w:num w:numId="22">
    <w:abstractNumId w:val="11"/>
  </w:num>
  <w:num w:numId="23">
    <w:abstractNumId w:val="32"/>
  </w:num>
  <w:num w:numId="24">
    <w:abstractNumId w:val="16"/>
  </w:num>
  <w:num w:numId="25">
    <w:abstractNumId w:val="4"/>
  </w:num>
  <w:num w:numId="26">
    <w:abstractNumId w:val="26"/>
  </w:num>
  <w:num w:numId="27">
    <w:abstractNumId w:val="30"/>
  </w:num>
  <w:num w:numId="28">
    <w:abstractNumId w:val="31"/>
  </w:num>
  <w:num w:numId="29">
    <w:abstractNumId w:val="7"/>
  </w:num>
  <w:num w:numId="30">
    <w:abstractNumId w:val="10"/>
  </w:num>
  <w:num w:numId="31">
    <w:abstractNumId w:val="24"/>
  </w:num>
  <w:num w:numId="32">
    <w:abstractNumId w:val="1"/>
  </w:num>
  <w:num w:numId="33">
    <w:abstractNumId w:val="12"/>
  </w:num>
  <w:num w:numId="34">
    <w:abstractNumId w:val="2"/>
  </w:num>
  <w:num w:numId="35">
    <w:abstractNumId w:val="2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50"/>
  <w:removePersonalInformation/>
  <w:removeDateAndTime/>
  <w:proofState w:spelling="clean" w:grammar="clean"/>
  <w:stylePaneFormatFilter w:val="1024" w:allStyles="0" w:alternateStyleNames="0" w:clearFormatting="1" w:customStyles="0" w:directFormattingOnNumbering="0" w:directFormattingOnParagraphs="0" w:directFormattingOnRuns="0" w:directFormattingOnTables="0" w:headingStyles="1" w:latentStyles="1" w:numberingStyles="0" w:stylesInUse="0" w:tableStyles="0" w:top3HeadingStyles="0" w:visibleStyles="0"/>
  <w:stylePaneSortMethod w:val="nam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D47"/>
    <w:rsid w:val="00000598"/>
    <w:rsid w:val="000019F6"/>
    <w:rsid w:val="00002DCE"/>
    <w:rsid w:val="00005238"/>
    <w:rsid w:val="0000622B"/>
    <w:rsid w:val="000079DF"/>
    <w:rsid w:val="00007BBD"/>
    <w:rsid w:val="0001055D"/>
    <w:rsid w:val="00011664"/>
    <w:rsid w:val="00012159"/>
    <w:rsid w:val="0001267E"/>
    <w:rsid w:val="00012813"/>
    <w:rsid w:val="00013A5B"/>
    <w:rsid w:val="00020AEB"/>
    <w:rsid w:val="0002243B"/>
    <w:rsid w:val="00023208"/>
    <w:rsid w:val="000253E2"/>
    <w:rsid w:val="00027639"/>
    <w:rsid w:val="00031AC3"/>
    <w:rsid w:val="0003212F"/>
    <w:rsid w:val="0003384A"/>
    <w:rsid w:val="000339B9"/>
    <w:rsid w:val="00035E72"/>
    <w:rsid w:val="00035F37"/>
    <w:rsid w:val="0004091A"/>
    <w:rsid w:val="00040A47"/>
    <w:rsid w:val="00041386"/>
    <w:rsid w:val="0004785A"/>
    <w:rsid w:val="00047FCA"/>
    <w:rsid w:val="00051143"/>
    <w:rsid w:val="00052191"/>
    <w:rsid w:val="00052F24"/>
    <w:rsid w:val="00054842"/>
    <w:rsid w:val="00056B64"/>
    <w:rsid w:val="000576E1"/>
    <w:rsid w:val="00057F74"/>
    <w:rsid w:val="0006126A"/>
    <w:rsid w:val="00065EF8"/>
    <w:rsid w:val="0006720D"/>
    <w:rsid w:val="000709C9"/>
    <w:rsid w:val="000720B9"/>
    <w:rsid w:val="00072285"/>
    <w:rsid w:val="000753F1"/>
    <w:rsid w:val="00075E77"/>
    <w:rsid w:val="00080223"/>
    <w:rsid w:val="00080D91"/>
    <w:rsid w:val="00080F62"/>
    <w:rsid w:val="000818C0"/>
    <w:rsid w:val="00082087"/>
    <w:rsid w:val="00083AA6"/>
    <w:rsid w:val="00083F2F"/>
    <w:rsid w:val="0008438D"/>
    <w:rsid w:val="0008493D"/>
    <w:rsid w:val="00085CBC"/>
    <w:rsid w:val="00090717"/>
    <w:rsid w:val="000918AF"/>
    <w:rsid w:val="00092E63"/>
    <w:rsid w:val="000936F6"/>
    <w:rsid w:val="00093EB4"/>
    <w:rsid w:val="00094836"/>
    <w:rsid w:val="00094C74"/>
    <w:rsid w:val="00097891"/>
    <w:rsid w:val="000A1A10"/>
    <w:rsid w:val="000A3246"/>
    <w:rsid w:val="000A5ADF"/>
    <w:rsid w:val="000A5D5C"/>
    <w:rsid w:val="000A65D0"/>
    <w:rsid w:val="000B0EB4"/>
    <w:rsid w:val="000B19FA"/>
    <w:rsid w:val="000B24EC"/>
    <w:rsid w:val="000B3590"/>
    <w:rsid w:val="000B5ED9"/>
    <w:rsid w:val="000B7107"/>
    <w:rsid w:val="000C17D6"/>
    <w:rsid w:val="000C1B30"/>
    <w:rsid w:val="000C32C1"/>
    <w:rsid w:val="000C34F7"/>
    <w:rsid w:val="000C4E86"/>
    <w:rsid w:val="000C75D8"/>
    <w:rsid w:val="000C7735"/>
    <w:rsid w:val="000D23C3"/>
    <w:rsid w:val="000D369A"/>
    <w:rsid w:val="000D527B"/>
    <w:rsid w:val="000E1262"/>
    <w:rsid w:val="000E2D3D"/>
    <w:rsid w:val="000E4FED"/>
    <w:rsid w:val="000E5895"/>
    <w:rsid w:val="000F044D"/>
    <w:rsid w:val="000F3284"/>
    <w:rsid w:val="000F4E14"/>
    <w:rsid w:val="000F5E49"/>
    <w:rsid w:val="0010208A"/>
    <w:rsid w:val="001034B5"/>
    <w:rsid w:val="0010458E"/>
    <w:rsid w:val="001046DF"/>
    <w:rsid w:val="0010582F"/>
    <w:rsid w:val="00105A61"/>
    <w:rsid w:val="0011300B"/>
    <w:rsid w:val="00113992"/>
    <w:rsid w:val="0011436C"/>
    <w:rsid w:val="0011578F"/>
    <w:rsid w:val="00115DB1"/>
    <w:rsid w:val="00122620"/>
    <w:rsid w:val="0012445E"/>
    <w:rsid w:val="0012498B"/>
    <w:rsid w:val="00125D8F"/>
    <w:rsid w:val="001269CF"/>
    <w:rsid w:val="00127701"/>
    <w:rsid w:val="001329AD"/>
    <w:rsid w:val="00134DC9"/>
    <w:rsid w:val="001362DC"/>
    <w:rsid w:val="00136EF7"/>
    <w:rsid w:val="001374A9"/>
    <w:rsid w:val="00140FB8"/>
    <w:rsid w:val="001426FA"/>
    <w:rsid w:val="00144A42"/>
    <w:rsid w:val="00146D75"/>
    <w:rsid w:val="00151BD8"/>
    <w:rsid w:val="001528AB"/>
    <w:rsid w:val="00153746"/>
    <w:rsid w:val="001561C6"/>
    <w:rsid w:val="0016475A"/>
    <w:rsid w:val="00172172"/>
    <w:rsid w:val="00180283"/>
    <w:rsid w:val="00181E59"/>
    <w:rsid w:val="00181FF5"/>
    <w:rsid w:val="00182281"/>
    <w:rsid w:val="00183FA6"/>
    <w:rsid w:val="00186FD2"/>
    <w:rsid w:val="00190E83"/>
    <w:rsid w:val="00193CB5"/>
    <w:rsid w:val="00194863"/>
    <w:rsid w:val="00195C1F"/>
    <w:rsid w:val="00196E94"/>
    <w:rsid w:val="001A0516"/>
    <w:rsid w:val="001A2E33"/>
    <w:rsid w:val="001A5523"/>
    <w:rsid w:val="001A5D95"/>
    <w:rsid w:val="001A7DBF"/>
    <w:rsid w:val="001B0195"/>
    <w:rsid w:val="001B0626"/>
    <w:rsid w:val="001B186A"/>
    <w:rsid w:val="001B3695"/>
    <w:rsid w:val="001B3702"/>
    <w:rsid w:val="001B59EE"/>
    <w:rsid w:val="001B67BC"/>
    <w:rsid w:val="001B7293"/>
    <w:rsid w:val="001B7ACD"/>
    <w:rsid w:val="001C210F"/>
    <w:rsid w:val="001C2FB9"/>
    <w:rsid w:val="001C41E5"/>
    <w:rsid w:val="001C59B6"/>
    <w:rsid w:val="001C59FD"/>
    <w:rsid w:val="001C5D6F"/>
    <w:rsid w:val="001C61B7"/>
    <w:rsid w:val="001C7038"/>
    <w:rsid w:val="001C74D7"/>
    <w:rsid w:val="001D1B92"/>
    <w:rsid w:val="001D312A"/>
    <w:rsid w:val="001D3B1A"/>
    <w:rsid w:val="001D66DC"/>
    <w:rsid w:val="001E091B"/>
    <w:rsid w:val="001E2271"/>
    <w:rsid w:val="001E3A72"/>
    <w:rsid w:val="001E453A"/>
    <w:rsid w:val="001E47E6"/>
    <w:rsid w:val="001E6376"/>
    <w:rsid w:val="001E6AA1"/>
    <w:rsid w:val="001E788B"/>
    <w:rsid w:val="001F0FA0"/>
    <w:rsid w:val="001F2978"/>
    <w:rsid w:val="001F4959"/>
    <w:rsid w:val="001F69B0"/>
    <w:rsid w:val="00200F46"/>
    <w:rsid w:val="002018C8"/>
    <w:rsid w:val="00202C40"/>
    <w:rsid w:val="00203410"/>
    <w:rsid w:val="00204978"/>
    <w:rsid w:val="00210781"/>
    <w:rsid w:val="002116FC"/>
    <w:rsid w:val="002136E3"/>
    <w:rsid w:val="0021467E"/>
    <w:rsid w:val="00214AED"/>
    <w:rsid w:val="00214CA9"/>
    <w:rsid w:val="00216121"/>
    <w:rsid w:val="0021623E"/>
    <w:rsid w:val="002178FC"/>
    <w:rsid w:val="00217B2C"/>
    <w:rsid w:val="00217CE9"/>
    <w:rsid w:val="002200FD"/>
    <w:rsid w:val="0022216F"/>
    <w:rsid w:val="00226A18"/>
    <w:rsid w:val="0022765F"/>
    <w:rsid w:val="0022783B"/>
    <w:rsid w:val="00227AA2"/>
    <w:rsid w:val="002302B7"/>
    <w:rsid w:val="00230E33"/>
    <w:rsid w:val="00230F60"/>
    <w:rsid w:val="00232A0C"/>
    <w:rsid w:val="00232FB1"/>
    <w:rsid w:val="00235752"/>
    <w:rsid w:val="00243703"/>
    <w:rsid w:val="00244D25"/>
    <w:rsid w:val="00245D65"/>
    <w:rsid w:val="00245D87"/>
    <w:rsid w:val="002461F7"/>
    <w:rsid w:val="0024779E"/>
    <w:rsid w:val="00247E6E"/>
    <w:rsid w:val="002501EA"/>
    <w:rsid w:val="00251479"/>
    <w:rsid w:val="002521BC"/>
    <w:rsid w:val="00254B42"/>
    <w:rsid w:val="00255C70"/>
    <w:rsid w:val="002568BC"/>
    <w:rsid w:val="00260C70"/>
    <w:rsid w:val="002621E4"/>
    <w:rsid w:val="0026253D"/>
    <w:rsid w:val="00262897"/>
    <w:rsid w:val="002629BF"/>
    <w:rsid w:val="0026534C"/>
    <w:rsid w:val="00265E41"/>
    <w:rsid w:val="00270F39"/>
    <w:rsid w:val="002713BF"/>
    <w:rsid w:val="0027605E"/>
    <w:rsid w:val="00277202"/>
    <w:rsid w:val="00280B62"/>
    <w:rsid w:val="00281619"/>
    <w:rsid w:val="00282DDA"/>
    <w:rsid w:val="0028365A"/>
    <w:rsid w:val="00284CCA"/>
    <w:rsid w:val="00286CBA"/>
    <w:rsid w:val="002901FA"/>
    <w:rsid w:val="002914C5"/>
    <w:rsid w:val="00295849"/>
    <w:rsid w:val="002969EE"/>
    <w:rsid w:val="00297FFE"/>
    <w:rsid w:val="002A5560"/>
    <w:rsid w:val="002A5E3D"/>
    <w:rsid w:val="002A6082"/>
    <w:rsid w:val="002B05FA"/>
    <w:rsid w:val="002B294D"/>
    <w:rsid w:val="002B39F3"/>
    <w:rsid w:val="002B4B8D"/>
    <w:rsid w:val="002B5D6C"/>
    <w:rsid w:val="002B5F1C"/>
    <w:rsid w:val="002B69CA"/>
    <w:rsid w:val="002B75BE"/>
    <w:rsid w:val="002C6A85"/>
    <w:rsid w:val="002C7FE6"/>
    <w:rsid w:val="002D028B"/>
    <w:rsid w:val="002D0570"/>
    <w:rsid w:val="002D3E54"/>
    <w:rsid w:val="002D44A0"/>
    <w:rsid w:val="002D52F4"/>
    <w:rsid w:val="002D5CC0"/>
    <w:rsid w:val="002D6CDD"/>
    <w:rsid w:val="002D7ED7"/>
    <w:rsid w:val="002E07D4"/>
    <w:rsid w:val="002E2BA6"/>
    <w:rsid w:val="002E6D4A"/>
    <w:rsid w:val="002E7635"/>
    <w:rsid w:val="002F3283"/>
    <w:rsid w:val="002F5A5F"/>
    <w:rsid w:val="002F614C"/>
    <w:rsid w:val="002F7CFA"/>
    <w:rsid w:val="003006F0"/>
    <w:rsid w:val="0030406E"/>
    <w:rsid w:val="00306287"/>
    <w:rsid w:val="00310013"/>
    <w:rsid w:val="00310174"/>
    <w:rsid w:val="003113BF"/>
    <w:rsid w:val="00314C19"/>
    <w:rsid w:val="00314D6E"/>
    <w:rsid w:val="0031763E"/>
    <w:rsid w:val="003243E6"/>
    <w:rsid w:val="00324743"/>
    <w:rsid w:val="00326E0D"/>
    <w:rsid w:val="00334635"/>
    <w:rsid w:val="003347EA"/>
    <w:rsid w:val="003408FA"/>
    <w:rsid w:val="0034183E"/>
    <w:rsid w:val="00343898"/>
    <w:rsid w:val="00343B01"/>
    <w:rsid w:val="00346D9C"/>
    <w:rsid w:val="00347962"/>
    <w:rsid w:val="003501E6"/>
    <w:rsid w:val="00350903"/>
    <w:rsid w:val="00350E20"/>
    <w:rsid w:val="0035137C"/>
    <w:rsid w:val="003535A2"/>
    <w:rsid w:val="00355606"/>
    <w:rsid w:val="00355B9F"/>
    <w:rsid w:val="0035610F"/>
    <w:rsid w:val="003569C4"/>
    <w:rsid w:val="00356D4D"/>
    <w:rsid w:val="0036108B"/>
    <w:rsid w:val="003615CF"/>
    <w:rsid w:val="00361C86"/>
    <w:rsid w:val="00362694"/>
    <w:rsid w:val="00363BE3"/>
    <w:rsid w:val="00371A84"/>
    <w:rsid w:val="003732F7"/>
    <w:rsid w:val="0037649B"/>
    <w:rsid w:val="00380888"/>
    <w:rsid w:val="00384202"/>
    <w:rsid w:val="00384FA6"/>
    <w:rsid w:val="003910C4"/>
    <w:rsid w:val="00392F70"/>
    <w:rsid w:val="003931AE"/>
    <w:rsid w:val="003935D2"/>
    <w:rsid w:val="00393A5F"/>
    <w:rsid w:val="00393F7D"/>
    <w:rsid w:val="0039441B"/>
    <w:rsid w:val="003969C8"/>
    <w:rsid w:val="00396B09"/>
    <w:rsid w:val="003979D0"/>
    <w:rsid w:val="003A0BAA"/>
    <w:rsid w:val="003A4E8D"/>
    <w:rsid w:val="003A5E82"/>
    <w:rsid w:val="003A5F10"/>
    <w:rsid w:val="003A7E4B"/>
    <w:rsid w:val="003B1892"/>
    <w:rsid w:val="003B3783"/>
    <w:rsid w:val="003B44DF"/>
    <w:rsid w:val="003B512B"/>
    <w:rsid w:val="003B5CD7"/>
    <w:rsid w:val="003C12A5"/>
    <w:rsid w:val="003C1417"/>
    <w:rsid w:val="003C23BE"/>
    <w:rsid w:val="003C268C"/>
    <w:rsid w:val="003D2028"/>
    <w:rsid w:val="003D277A"/>
    <w:rsid w:val="003D7683"/>
    <w:rsid w:val="003E096C"/>
    <w:rsid w:val="003E2191"/>
    <w:rsid w:val="003E5658"/>
    <w:rsid w:val="003E5E62"/>
    <w:rsid w:val="003F0877"/>
    <w:rsid w:val="003F08D4"/>
    <w:rsid w:val="003F0945"/>
    <w:rsid w:val="003F166D"/>
    <w:rsid w:val="003F1B33"/>
    <w:rsid w:val="003F1EB5"/>
    <w:rsid w:val="003F3311"/>
    <w:rsid w:val="003F44BB"/>
    <w:rsid w:val="003F5927"/>
    <w:rsid w:val="003F5AFF"/>
    <w:rsid w:val="003F7ED0"/>
    <w:rsid w:val="00400809"/>
    <w:rsid w:val="00405725"/>
    <w:rsid w:val="004059BD"/>
    <w:rsid w:val="00405C82"/>
    <w:rsid w:val="00410E27"/>
    <w:rsid w:val="00412A4D"/>
    <w:rsid w:val="00413EC3"/>
    <w:rsid w:val="00421696"/>
    <w:rsid w:val="00422990"/>
    <w:rsid w:val="00422C14"/>
    <w:rsid w:val="004267FF"/>
    <w:rsid w:val="00426FA9"/>
    <w:rsid w:val="00430151"/>
    <w:rsid w:val="00430654"/>
    <w:rsid w:val="00431A44"/>
    <w:rsid w:val="00432801"/>
    <w:rsid w:val="00432B93"/>
    <w:rsid w:val="00432E8F"/>
    <w:rsid w:val="00436CA6"/>
    <w:rsid w:val="004377A9"/>
    <w:rsid w:val="00442E73"/>
    <w:rsid w:val="00444356"/>
    <w:rsid w:val="00446AE6"/>
    <w:rsid w:val="00447C22"/>
    <w:rsid w:val="00447D3F"/>
    <w:rsid w:val="0045251D"/>
    <w:rsid w:val="00452F9D"/>
    <w:rsid w:val="004532F7"/>
    <w:rsid w:val="004534B1"/>
    <w:rsid w:val="00454D20"/>
    <w:rsid w:val="00455BAB"/>
    <w:rsid w:val="004575F0"/>
    <w:rsid w:val="004579B9"/>
    <w:rsid w:val="00457D3A"/>
    <w:rsid w:val="004620E7"/>
    <w:rsid w:val="0046338B"/>
    <w:rsid w:val="0046462A"/>
    <w:rsid w:val="004651E2"/>
    <w:rsid w:val="00466C54"/>
    <w:rsid w:val="004673F8"/>
    <w:rsid w:val="00467ED7"/>
    <w:rsid w:val="0047013C"/>
    <w:rsid w:val="00470422"/>
    <w:rsid w:val="004714AC"/>
    <w:rsid w:val="00472FC8"/>
    <w:rsid w:val="00476905"/>
    <w:rsid w:val="00477D47"/>
    <w:rsid w:val="00481494"/>
    <w:rsid w:val="00483265"/>
    <w:rsid w:val="004900D5"/>
    <w:rsid w:val="004900EC"/>
    <w:rsid w:val="004906FF"/>
    <w:rsid w:val="004907A5"/>
    <w:rsid w:val="00490AE5"/>
    <w:rsid w:val="00491DC6"/>
    <w:rsid w:val="00495F6D"/>
    <w:rsid w:val="0049610F"/>
    <w:rsid w:val="00496492"/>
    <w:rsid w:val="004A0305"/>
    <w:rsid w:val="004A19DC"/>
    <w:rsid w:val="004A3CCA"/>
    <w:rsid w:val="004A5EB0"/>
    <w:rsid w:val="004A7BFA"/>
    <w:rsid w:val="004B02CC"/>
    <w:rsid w:val="004B0D8B"/>
    <w:rsid w:val="004B159F"/>
    <w:rsid w:val="004B625E"/>
    <w:rsid w:val="004C30ED"/>
    <w:rsid w:val="004C5330"/>
    <w:rsid w:val="004C5D02"/>
    <w:rsid w:val="004C7790"/>
    <w:rsid w:val="004D255E"/>
    <w:rsid w:val="004D3F8F"/>
    <w:rsid w:val="004D5445"/>
    <w:rsid w:val="004D6825"/>
    <w:rsid w:val="004E0068"/>
    <w:rsid w:val="004E0C2D"/>
    <w:rsid w:val="004E115B"/>
    <w:rsid w:val="004E1835"/>
    <w:rsid w:val="004E1BA1"/>
    <w:rsid w:val="004E26C8"/>
    <w:rsid w:val="004E3471"/>
    <w:rsid w:val="004E366C"/>
    <w:rsid w:val="004E3B5A"/>
    <w:rsid w:val="004E4017"/>
    <w:rsid w:val="004E575C"/>
    <w:rsid w:val="004E6EC1"/>
    <w:rsid w:val="004F0259"/>
    <w:rsid w:val="004F038B"/>
    <w:rsid w:val="004F0936"/>
    <w:rsid w:val="004F29C7"/>
    <w:rsid w:val="004F2FD9"/>
    <w:rsid w:val="004F3B1A"/>
    <w:rsid w:val="004F5C8A"/>
    <w:rsid w:val="004F6685"/>
    <w:rsid w:val="004F69BD"/>
    <w:rsid w:val="004F7923"/>
    <w:rsid w:val="00500C53"/>
    <w:rsid w:val="00501C9A"/>
    <w:rsid w:val="00503EFA"/>
    <w:rsid w:val="00506610"/>
    <w:rsid w:val="0050689E"/>
    <w:rsid w:val="005068C6"/>
    <w:rsid w:val="005112BE"/>
    <w:rsid w:val="00511759"/>
    <w:rsid w:val="00513028"/>
    <w:rsid w:val="00514278"/>
    <w:rsid w:val="0051539B"/>
    <w:rsid w:val="00515569"/>
    <w:rsid w:val="0051631C"/>
    <w:rsid w:val="00516448"/>
    <w:rsid w:val="00516B6C"/>
    <w:rsid w:val="00517A33"/>
    <w:rsid w:val="00520CF1"/>
    <w:rsid w:val="00521964"/>
    <w:rsid w:val="00524721"/>
    <w:rsid w:val="0052681C"/>
    <w:rsid w:val="0052759F"/>
    <w:rsid w:val="00531D99"/>
    <w:rsid w:val="005324B2"/>
    <w:rsid w:val="00533730"/>
    <w:rsid w:val="00535167"/>
    <w:rsid w:val="00535325"/>
    <w:rsid w:val="00536D2E"/>
    <w:rsid w:val="00540606"/>
    <w:rsid w:val="00541745"/>
    <w:rsid w:val="00541A90"/>
    <w:rsid w:val="0054489A"/>
    <w:rsid w:val="005464AA"/>
    <w:rsid w:val="00547FE0"/>
    <w:rsid w:val="005508ED"/>
    <w:rsid w:val="00552890"/>
    <w:rsid w:val="005569CD"/>
    <w:rsid w:val="00556E18"/>
    <w:rsid w:val="005609C2"/>
    <w:rsid w:val="00560F20"/>
    <w:rsid w:val="005613AD"/>
    <w:rsid w:val="00561E77"/>
    <w:rsid w:val="0056221D"/>
    <w:rsid w:val="0056416A"/>
    <w:rsid w:val="00564C50"/>
    <w:rsid w:val="00564FD4"/>
    <w:rsid w:val="005661B1"/>
    <w:rsid w:val="0056664C"/>
    <w:rsid w:val="00567EEF"/>
    <w:rsid w:val="00570AFA"/>
    <w:rsid w:val="00570E51"/>
    <w:rsid w:val="00571180"/>
    <w:rsid w:val="0057563F"/>
    <w:rsid w:val="00576391"/>
    <w:rsid w:val="0058019F"/>
    <w:rsid w:val="005801A0"/>
    <w:rsid w:val="00580510"/>
    <w:rsid w:val="00580ACA"/>
    <w:rsid w:val="00583DA4"/>
    <w:rsid w:val="00584018"/>
    <w:rsid w:val="00584731"/>
    <w:rsid w:val="00584A3B"/>
    <w:rsid w:val="00587BDA"/>
    <w:rsid w:val="00590F65"/>
    <w:rsid w:val="00591F42"/>
    <w:rsid w:val="00593134"/>
    <w:rsid w:val="00593C6E"/>
    <w:rsid w:val="00593C98"/>
    <w:rsid w:val="00596743"/>
    <w:rsid w:val="00597A3C"/>
    <w:rsid w:val="005A028B"/>
    <w:rsid w:val="005A144B"/>
    <w:rsid w:val="005A17C0"/>
    <w:rsid w:val="005A33DB"/>
    <w:rsid w:val="005A63A2"/>
    <w:rsid w:val="005B09B4"/>
    <w:rsid w:val="005B202B"/>
    <w:rsid w:val="005B2262"/>
    <w:rsid w:val="005B3268"/>
    <w:rsid w:val="005B4F89"/>
    <w:rsid w:val="005B5A4F"/>
    <w:rsid w:val="005B7F28"/>
    <w:rsid w:val="005C079C"/>
    <w:rsid w:val="005C0D7F"/>
    <w:rsid w:val="005C20ED"/>
    <w:rsid w:val="005C3101"/>
    <w:rsid w:val="005C360A"/>
    <w:rsid w:val="005C383C"/>
    <w:rsid w:val="005C5232"/>
    <w:rsid w:val="005C6661"/>
    <w:rsid w:val="005C6710"/>
    <w:rsid w:val="005D0159"/>
    <w:rsid w:val="005D07F5"/>
    <w:rsid w:val="005D12C5"/>
    <w:rsid w:val="005D2072"/>
    <w:rsid w:val="005D20FA"/>
    <w:rsid w:val="005D2280"/>
    <w:rsid w:val="005D2F49"/>
    <w:rsid w:val="005D35E8"/>
    <w:rsid w:val="005D54A9"/>
    <w:rsid w:val="005D6EC0"/>
    <w:rsid w:val="005E06DF"/>
    <w:rsid w:val="005E1A51"/>
    <w:rsid w:val="005E2057"/>
    <w:rsid w:val="005E449F"/>
    <w:rsid w:val="005E6F5A"/>
    <w:rsid w:val="005F0C02"/>
    <w:rsid w:val="005F14F9"/>
    <w:rsid w:val="005F734A"/>
    <w:rsid w:val="00600586"/>
    <w:rsid w:val="00600781"/>
    <w:rsid w:val="0060197A"/>
    <w:rsid w:val="00602DDC"/>
    <w:rsid w:val="00603816"/>
    <w:rsid w:val="00603914"/>
    <w:rsid w:val="00605B2B"/>
    <w:rsid w:val="00606B74"/>
    <w:rsid w:val="0060789E"/>
    <w:rsid w:val="00610137"/>
    <w:rsid w:val="00612246"/>
    <w:rsid w:val="00612353"/>
    <w:rsid w:val="00612DA1"/>
    <w:rsid w:val="00614389"/>
    <w:rsid w:val="00615C99"/>
    <w:rsid w:val="00617589"/>
    <w:rsid w:val="006176A0"/>
    <w:rsid w:val="0062029B"/>
    <w:rsid w:val="006203BB"/>
    <w:rsid w:val="00620F49"/>
    <w:rsid w:val="00624245"/>
    <w:rsid w:val="00624825"/>
    <w:rsid w:val="00627555"/>
    <w:rsid w:val="006314CC"/>
    <w:rsid w:val="00633670"/>
    <w:rsid w:val="00633C40"/>
    <w:rsid w:val="006410EF"/>
    <w:rsid w:val="006414E0"/>
    <w:rsid w:val="00641C9D"/>
    <w:rsid w:val="00641D46"/>
    <w:rsid w:val="00642A50"/>
    <w:rsid w:val="00643D7B"/>
    <w:rsid w:val="006452AE"/>
    <w:rsid w:val="006452BE"/>
    <w:rsid w:val="00646E81"/>
    <w:rsid w:val="00651DCB"/>
    <w:rsid w:val="006530C4"/>
    <w:rsid w:val="00656F2E"/>
    <w:rsid w:val="006614AB"/>
    <w:rsid w:val="00665D80"/>
    <w:rsid w:val="00665EC8"/>
    <w:rsid w:val="00666062"/>
    <w:rsid w:val="00671538"/>
    <w:rsid w:val="0067388E"/>
    <w:rsid w:val="00674A33"/>
    <w:rsid w:val="00675AB9"/>
    <w:rsid w:val="006765E6"/>
    <w:rsid w:val="00676615"/>
    <w:rsid w:val="00676F0A"/>
    <w:rsid w:val="00677A62"/>
    <w:rsid w:val="00680B02"/>
    <w:rsid w:val="00681F84"/>
    <w:rsid w:val="006824A5"/>
    <w:rsid w:val="00685E9D"/>
    <w:rsid w:val="00686F59"/>
    <w:rsid w:val="00691BA3"/>
    <w:rsid w:val="00694C1E"/>
    <w:rsid w:val="006957A5"/>
    <w:rsid w:val="006971F5"/>
    <w:rsid w:val="00697CB3"/>
    <w:rsid w:val="006A0030"/>
    <w:rsid w:val="006A02EB"/>
    <w:rsid w:val="006A06EE"/>
    <w:rsid w:val="006A2160"/>
    <w:rsid w:val="006A22FA"/>
    <w:rsid w:val="006A2B8C"/>
    <w:rsid w:val="006A49F6"/>
    <w:rsid w:val="006A775E"/>
    <w:rsid w:val="006B1E73"/>
    <w:rsid w:val="006B27FE"/>
    <w:rsid w:val="006B5DA1"/>
    <w:rsid w:val="006C42ED"/>
    <w:rsid w:val="006C4FBC"/>
    <w:rsid w:val="006C5957"/>
    <w:rsid w:val="006D343A"/>
    <w:rsid w:val="006D419C"/>
    <w:rsid w:val="006D4C85"/>
    <w:rsid w:val="006D6F47"/>
    <w:rsid w:val="006D7C81"/>
    <w:rsid w:val="006E0DA2"/>
    <w:rsid w:val="006E2A93"/>
    <w:rsid w:val="006E2CC6"/>
    <w:rsid w:val="006E4A41"/>
    <w:rsid w:val="006E555C"/>
    <w:rsid w:val="006E55B6"/>
    <w:rsid w:val="006E62FC"/>
    <w:rsid w:val="006F437D"/>
    <w:rsid w:val="006F722D"/>
    <w:rsid w:val="006F74E6"/>
    <w:rsid w:val="007030FE"/>
    <w:rsid w:val="007039BE"/>
    <w:rsid w:val="00703D49"/>
    <w:rsid w:val="00705F4B"/>
    <w:rsid w:val="007061C0"/>
    <w:rsid w:val="00706CE3"/>
    <w:rsid w:val="007113B4"/>
    <w:rsid w:val="00711F53"/>
    <w:rsid w:val="00712647"/>
    <w:rsid w:val="00717166"/>
    <w:rsid w:val="00720618"/>
    <w:rsid w:val="00720A74"/>
    <w:rsid w:val="00722454"/>
    <w:rsid w:val="00723B0A"/>
    <w:rsid w:val="00726B18"/>
    <w:rsid w:val="0072702F"/>
    <w:rsid w:val="0072731A"/>
    <w:rsid w:val="007307B6"/>
    <w:rsid w:val="0073081C"/>
    <w:rsid w:val="0073180E"/>
    <w:rsid w:val="00731947"/>
    <w:rsid w:val="0073198E"/>
    <w:rsid w:val="00732385"/>
    <w:rsid w:val="00735F53"/>
    <w:rsid w:val="00736D74"/>
    <w:rsid w:val="00737B16"/>
    <w:rsid w:val="00741B26"/>
    <w:rsid w:val="00742ABC"/>
    <w:rsid w:val="0074656D"/>
    <w:rsid w:val="00747BB0"/>
    <w:rsid w:val="00752886"/>
    <w:rsid w:val="00752AB6"/>
    <w:rsid w:val="00753B38"/>
    <w:rsid w:val="00754CED"/>
    <w:rsid w:val="00755997"/>
    <w:rsid w:val="00755F61"/>
    <w:rsid w:val="0075710E"/>
    <w:rsid w:val="007608D1"/>
    <w:rsid w:val="00760DCA"/>
    <w:rsid w:val="00763B1A"/>
    <w:rsid w:val="00771AD0"/>
    <w:rsid w:val="00772948"/>
    <w:rsid w:val="00774798"/>
    <w:rsid w:val="007767B0"/>
    <w:rsid w:val="00776891"/>
    <w:rsid w:val="007806AF"/>
    <w:rsid w:val="00782886"/>
    <w:rsid w:val="00784047"/>
    <w:rsid w:val="00784610"/>
    <w:rsid w:val="00784BF8"/>
    <w:rsid w:val="00787868"/>
    <w:rsid w:val="00792D07"/>
    <w:rsid w:val="00794729"/>
    <w:rsid w:val="007949FE"/>
    <w:rsid w:val="007965B6"/>
    <w:rsid w:val="007A0228"/>
    <w:rsid w:val="007A0AEA"/>
    <w:rsid w:val="007A1152"/>
    <w:rsid w:val="007A2FC3"/>
    <w:rsid w:val="007A35D3"/>
    <w:rsid w:val="007A410C"/>
    <w:rsid w:val="007A54DC"/>
    <w:rsid w:val="007A6E6B"/>
    <w:rsid w:val="007B0D8F"/>
    <w:rsid w:val="007B1016"/>
    <w:rsid w:val="007B1741"/>
    <w:rsid w:val="007B1783"/>
    <w:rsid w:val="007B401B"/>
    <w:rsid w:val="007B7622"/>
    <w:rsid w:val="007B76C6"/>
    <w:rsid w:val="007C1BF3"/>
    <w:rsid w:val="007C2603"/>
    <w:rsid w:val="007C300D"/>
    <w:rsid w:val="007C33FE"/>
    <w:rsid w:val="007C3B63"/>
    <w:rsid w:val="007C3F41"/>
    <w:rsid w:val="007C4081"/>
    <w:rsid w:val="007C50C5"/>
    <w:rsid w:val="007C638B"/>
    <w:rsid w:val="007C6C83"/>
    <w:rsid w:val="007C74CF"/>
    <w:rsid w:val="007C7EDB"/>
    <w:rsid w:val="007D34BA"/>
    <w:rsid w:val="007D5031"/>
    <w:rsid w:val="007D648C"/>
    <w:rsid w:val="007D799C"/>
    <w:rsid w:val="007E0F22"/>
    <w:rsid w:val="007E691A"/>
    <w:rsid w:val="007E69DB"/>
    <w:rsid w:val="007E7A95"/>
    <w:rsid w:val="007F22AB"/>
    <w:rsid w:val="007F337C"/>
    <w:rsid w:val="007F51DF"/>
    <w:rsid w:val="007F5EB8"/>
    <w:rsid w:val="007F6809"/>
    <w:rsid w:val="00801F65"/>
    <w:rsid w:val="00803FB1"/>
    <w:rsid w:val="00804A88"/>
    <w:rsid w:val="008070EA"/>
    <w:rsid w:val="00810108"/>
    <w:rsid w:val="00810781"/>
    <w:rsid w:val="00810A21"/>
    <w:rsid w:val="00810C95"/>
    <w:rsid w:val="00810CBC"/>
    <w:rsid w:val="00814AFD"/>
    <w:rsid w:val="00820AA6"/>
    <w:rsid w:val="008217D6"/>
    <w:rsid w:val="008251F8"/>
    <w:rsid w:val="00826AD0"/>
    <w:rsid w:val="00826DEC"/>
    <w:rsid w:val="00827F3F"/>
    <w:rsid w:val="008309A0"/>
    <w:rsid w:val="00832314"/>
    <w:rsid w:val="00832D3C"/>
    <w:rsid w:val="0083439C"/>
    <w:rsid w:val="00836C78"/>
    <w:rsid w:val="008378B5"/>
    <w:rsid w:val="00840D3C"/>
    <w:rsid w:val="0084188D"/>
    <w:rsid w:val="008431D8"/>
    <w:rsid w:val="0084476C"/>
    <w:rsid w:val="008451F8"/>
    <w:rsid w:val="0084530A"/>
    <w:rsid w:val="00845AA9"/>
    <w:rsid w:val="00846338"/>
    <w:rsid w:val="00850B16"/>
    <w:rsid w:val="008520EC"/>
    <w:rsid w:val="008528BE"/>
    <w:rsid w:val="0085368F"/>
    <w:rsid w:val="00853FC9"/>
    <w:rsid w:val="008540C1"/>
    <w:rsid w:val="008549EE"/>
    <w:rsid w:val="008550AC"/>
    <w:rsid w:val="0085671D"/>
    <w:rsid w:val="008569F8"/>
    <w:rsid w:val="00860C04"/>
    <w:rsid w:val="008618D3"/>
    <w:rsid w:val="00864023"/>
    <w:rsid w:val="008667D4"/>
    <w:rsid w:val="00866BFD"/>
    <w:rsid w:val="00866D63"/>
    <w:rsid w:val="00867909"/>
    <w:rsid w:val="00870278"/>
    <w:rsid w:val="00873EED"/>
    <w:rsid w:val="008745B6"/>
    <w:rsid w:val="00874761"/>
    <w:rsid w:val="00875E91"/>
    <w:rsid w:val="00876517"/>
    <w:rsid w:val="00876E19"/>
    <w:rsid w:val="008775FE"/>
    <w:rsid w:val="008817BF"/>
    <w:rsid w:val="00881BAC"/>
    <w:rsid w:val="008832F1"/>
    <w:rsid w:val="008906B7"/>
    <w:rsid w:val="00890B35"/>
    <w:rsid w:val="00890C2D"/>
    <w:rsid w:val="00894D01"/>
    <w:rsid w:val="0089682C"/>
    <w:rsid w:val="0089795D"/>
    <w:rsid w:val="008A2314"/>
    <w:rsid w:val="008A2347"/>
    <w:rsid w:val="008A5564"/>
    <w:rsid w:val="008A61BF"/>
    <w:rsid w:val="008B16C9"/>
    <w:rsid w:val="008B40CC"/>
    <w:rsid w:val="008B494B"/>
    <w:rsid w:val="008B4E87"/>
    <w:rsid w:val="008B7540"/>
    <w:rsid w:val="008C2AC7"/>
    <w:rsid w:val="008C3C00"/>
    <w:rsid w:val="008C4527"/>
    <w:rsid w:val="008C4A1C"/>
    <w:rsid w:val="008C4A47"/>
    <w:rsid w:val="008C6D2D"/>
    <w:rsid w:val="008D1A17"/>
    <w:rsid w:val="008D40D3"/>
    <w:rsid w:val="008D4840"/>
    <w:rsid w:val="008D5718"/>
    <w:rsid w:val="008D700E"/>
    <w:rsid w:val="008D78AF"/>
    <w:rsid w:val="008E20D9"/>
    <w:rsid w:val="008E5049"/>
    <w:rsid w:val="008E5709"/>
    <w:rsid w:val="008E64CD"/>
    <w:rsid w:val="008E7463"/>
    <w:rsid w:val="008E7765"/>
    <w:rsid w:val="008F0846"/>
    <w:rsid w:val="008F0A6C"/>
    <w:rsid w:val="008F0B38"/>
    <w:rsid w:val="008F3136"/>
    <w:rsid w:val="008F3A4B"/>
    <w:rsid w:val="008F3E87"/>
    <w:rsid w:val="008F4738"/>
    <w:rsid w:val="008F5D9F"/>
    <w:rsid w:val="008F6549"/>
    <w:rsid w:val="008F7A11"/>
    <w:rsid w:val="008F7C7B"/>
    <w:rsid w:val="00900E07"/>
    <w:rsid w:val="00901906"/>
    <w:rsid w:val="00901A15"/>
    <w:rsid w:val="00905843"/>
    <w:rsid w:val="00907FE2"/>
    <w:rsid w:val="009108A0"/>
    <w:rsid w:val="009116DB"/>
    <w:rsid w:val="00911F1A"/>
    <w:rsid w:val="0091225C"/>
    <w:rsid w:val="00912CC0"/>
    <w:rsid w:val="009138AC"/>
    <w:rsid w:val="0091390B"/>
    <w:rsid w:val="009208DE"/>
    <w:rsid w:val="00923500"/>
    <w:rsid w:val="009237D2"/>
    <w:rsid w:val="00925995"/>
    <w:rsid w:val="009259D2"/>
    <w:rsid w:val="0092693C"/>
    <w:rsid w:val="009276A8"/>
    <w:rsid w:val="009277F1"/>
    <w:rsid w:val="00930738"/>
    <w:rsid w:val="00931167"/>
    <w:rsid w:val="0093153C"/>
    <w:rsid w:val="00934520"/>
    <w:rsid w:val="00934CE1"/>
    <w:rsid w:val="0093667D"/>
    <w:rsid w:val="009404A9"/>
    <w:rsid w:val="00944CEC"/>
    <w:rsid w:val="00946061"/>
    <w:rsid w:val="0094644D"/>
    <w:rsid w:val="0094698A"/>
    <w:rsid w:val="009474F6"/>
    <w:rsid w:val="00950BD4"/>
    <w:rsid w:val="00953C4A"/>
    <w:rsid w:val="00956E9C"/>
    <w:rsid w:val="009605FB"/>
    <w:rsid w:val="009632AC"/>
    <w:rsid w:val="00965CF7"/>
    <w:rsid w:val="00967DE9"/>
    <w:rsid w:val="009705F0"/>
    <w:rsid w:val="00972633"/>
    <w:rsid w:val="00972B48"/>
    <w:rsid w:val="00974457"/>
    <w:rsid w:val="00974545"/>
    <w:rsid w:val="00974FA9"/>
    <w:rsid w:val="00975E25"/>
    <w:rsid w:val="00976302"/>
    <w:rsid w:val="009766C9"/>
    <w:rsid w:val="00980A7C"/>
    <w:rsid w:val="00982CB1"/>
    <w:rsid w:val="009839E4"/>
    <w:rsid w:val="00985C0F"/>
    <w:rsid w:val="009936F2"/>
    <w:rsid w:val="00994535"/>
    <w:rsid w:val="00996ACE"/>
    <w:rsid w:val="00997B31"/>
    <w:rsid w:val="009A08FF"/>
    <w:rsid w:val="009A2305"/>
    <w:rsid w:val="009A234B"/>
    <w:rsid w:val="009A2652"/>
    <w:rsid w:val="009A333C"/>
    <w:rsid w:val="009A5BD5"/>
    <w:rsid w:val="009A7529"/>
    <w:rsid w:val="009B03DD"/>
    <w:rsid w:val="009B0B4D"/>
    <w:rsid w:val="009B25EE"/>
    <w:rsid w:val="009B2D4A"/>
    <w:rsid w:val="009B501A"/>
    <w:rsid w:val="009B5EE5"/>
    <w:rsid w:val="009B60F3"/>
    <w:rsid w:val="009B622A"/>
    <w:rsid w:val="009B68F1"/>
    <w:rsid w:val="009C020F"/>
    <w:rsid w:val="009C0906"/>
    <w:rsid w:val="009C1BBB"/>
    <w:rsid w:val="009C1E3A"/>
    <w:rsid w:val="009C2F10"/>
    <w:rsid w:val="009C380A"/>
    <w:rsid w:val="009C3BB8"/>
    <w:rsid w:val="009C3C4D"/>
    <w:rsid w:val="009C41E7"/>
    <w:rsid w:val="009C55F5"/>
    <w:rsid w:val="009D127C"/>
    <w:rsid w:val="009D1E73"/>
    <w:rsid w:val="009D2BF5"/>
    <w:rsid w:val="009D4EC6"/>
    <w:rsid w:val="009D7071"/>
    <w:rsid w:val="009E0DF9"/>
    <w:rsid w:val="009E3FA4"/>
    <w:rsid w:val="009E43E9"/>
    <w:rsid w:val="009E55EE"/>
    <w:rsid w:val="009E6759"/>
    <w:rsid w:val="009E68BF"/>
    <w:rsid w:val="009E6A0D"/>
    <w:rsid w:val="009E6BF0"/>
    <w:rsid w:val="009E6EFD"/>
    <w:rsid w:val="009F0431"/>
    <w:rsid w:val="009F0ACF"/>
    <w:rsid w:val="009F1424"/>
    <w:rsid w:val="009F19E9"/>
    <w:rsid w:val="009F52C0"/>
    <w:rsid w:val="009F68F9"/>
    <w:rsid w:val="00A001CB"/>
    <w:rsid w:val="00A0064A"/>
    <w:rsid w:val="00A00C07"/>
    <w:rsid w:val="00A01DFF"/>
    <w:rsid w:val="00A02840"/>
    <w:rsid w:val="00A029A2"/>
    <w:rsid w:val="00A03225"/>
    <w:rsid w:val="00A061F0"/>
    <w:rsid w:val="00A100F7"/>
    <w:rsid w:val="00A11883"/>
    <w:rsid w:val="00A11D02"/>
    <w:rsid w:val="00A12553"/>
    <w:rsid w:val="00A138C1"/>
    <w:rsid w:val="00A143C1"/>
    <w:rsid w:val="00A143D4"/>
    <w:rsid w:val="00A15EBA"/>
    <w:rsid w:val="00A20574"/>
    <w:rsid w:val="00A24F8B"/>
    <w:rsid w:val="00A27AC1"/>
    <w:rsid w:val="00A27DD4"/>
    <w:rsid w:val="00A3091C"/>
    <w:rsid w:val="00A30ACC"/>
    <w:rsid w:val="00A32376"/>
    <w:rsid w:val="00A327B0"/>
    <w:rsid w:val="00A32D8C"/>
    <w:rsid w:val="00A3621F"/>
    <w:rsid w:val="00A407C2"/>
    <w:rsid w:val="00A41250"/>
    <w:rsid w:val="00A418ED"/>
    <w:rsid w:val="00A43220"/>
    <w:rsid w:val="00A43735"/>
    <w:rsid w:val="00A44142"/>
    <w:rsid w:val="00A44C2D"/>
    <w:rsid w:val="00A5111C"/>
    <w:rsid w:val="00A52D16"/>
    <w:rsid w:val="00A533BB"/>
    <w:rsid w:val="00A541AA"/>
    <w:rsid w:val="00A5489E"/>
    <w:rsid w:val="00A633EB"/>
    <w:rsid w:val="00A641B5"/>
    <w:rsid w:val="00A653ED"/>
    <w:rsid w:val="00A67B58"/>
    <w:rsid w:val="00A67FC0"/>
    <w:rsid w:val="00A72D82"/>
    <w:rsid w:val="00A77545"/>
    <w:rsid w:val="00A80B98"/>
    <w:rsid w:val="00A80EA4"/>
    <w:rsid w:val="00A82507"/>
    <w:rsid w:val="00A83A7B"/>
    <w:rsid w:val="00A83E30"/>
    <w:rsid w:val="00A85ECD"/>
    <w:rsid w:val="00A86C07"/>
    <w:rsid w:val="00A913E4"/>
    <w:rsid w:val="00A93AB0"/>
    <w:rsid w:val="00A94650"/>
    <w:rsid w:val="00A94A8B"/>
    <w:rsid w:val="00AA01C4"/>
    <w:rsid w:val="00AA03E1"/>
    <w:rsid w:val="00AA0F4B"/>
    <w:rsid w:val="00AA210A"/>
    <w:rsid w:val="00AA23FE"/>
    <w:rsid w:val="00AA3ED0"/>
    <w:rsid w:val="00AA74DD"/>
    <w:rsid w:val="00AA7C34"/>
    <w:rsid w:val="00AB0352"/>
    <w:rsid w:val="00AB100C"/>
    <w:rsid w:val="00AB16F0"/>
    <w:rsid w:val="00AB1A25"/>
    <w:rsid w:val="00AB39F8"/>
    <w:rsid w:val="00AB3F27"/>
    <w:rsid w:val="00AB4229"/>
    <w:rsid w:val="00AB524F"/>
    <w:rsid w:val="00AC1123"/>
    <w:rsid w:val="00AC2CB8"/>
    <w:rsid w:val="00AC3A9B"/>
    <w:rsid w:val="00AC46AA"/>
    <w:rsid w:val="00AC5902"/>
    <w:rsid w:val="00AC60B2"/>
    <w:rsid w:val="00AC7983"/>
    <w:rsid w:val="00AD1041"/>
    <w:rsid w:val="00AD2273"/>
    <w:rsid w:val="00AD7427"/>
    <w:rsid w:val="00AE091D"/>
    <w:rsid w:val="00AE5EA7"/>
    <w:rsid w:val="00AE6D18"/>
    <w:rsid w:val="00AF1E99"/>
    <w:rsid w:val="00AF3FE9"/>
    <w:rsid w:val="00AF52CA"/>
    <w:rsid w:val="00AF5651"/>
    <w:rsid w:val="00AF5B50"/>
    <w:rsid w:val="00AF6DD0"/>
    <w:rsid w:val="00AF73FB"/>
    <w:rsid w:val="00B0133A"/>
    <w:rsid w:val="00B0208F"/>
    <w:rsid w:val="00B05190"/>
    <w:rsid w:val="00B07502"/>
    <w:rsid w:val="00B1335C"/>
    <w:rsid w:val="00B1378E"/>
    <w:rsid w:val="00B1384D"/>
    <w:rsid w:val="00B16678"/>
    <w:rsid w:val="00B17D13"/>
    <w:rsid w:val="00B2084D"/>
    <w:rsid w:val="00B20BB9"/>
    <w:rsid w:val="00B20C4C"/>
    <w:rsid w:val="00B23443"/>
    <w:rsid w:val="00B2451E"/>
    <w:rsid w:val="00B26772"/>
    <w:rsid w:val="00B30483"/>
    <w:rsid w:val="00B352A9"/>
    <w:rsid w:val="00B35A28"/>
    <w:rsid w:val="00B35CFF"/>
    <w:rsid w:val="00B40C1B"/>
    <w:rsid w:val="00B41467"/>
    <w:rsid w:val="00B44E91"/>
    <w:rsid w:val="00B475FF"/>
    <w:rsid w:val="00B51596"/>
    <w:rsid w:val="00B52FCE"/>
    <w:rsid w:val="00B60BBC"/>
    <w:rsid w:val="00B60D4D"/>
    <w:rsid w:val="00B61DB2"/>
    <w:rsid w:val="00B63C5D"/>
    <w:rsid w:val="00B649C0"/>
    <w:rsid w:val="00B66A7D"/>
    <w:rsid w:val="00B67242"/>
    <w:rsid w:val="00B7082E"/>
    <w:rsid w:val="00B7171A"/>
    <w:rsid w:val="00B73C26"/>
    <w:rsid w:val="00B7407A"/>
    <w:rsid w:val="00B75E9E"/>
    <w:rsid w:val="00B76908"/>
    <w:rsid w:val="00B807B9"/>
    <w:rsid w:val="00B8366B"/>
    <w:rsid w:val="00B83D82"/>
    <w:rsid w:val="00B83E0F"/>
    <w:rsid w:val="00B84D70"/>
    <w:rsid w:val="00B86640"/>
    <w:rsid w:val="00B86FAB"/>
    <w:rsid w:val="00B87C99"/>
    <w:rsid w:val="00B921FD"/>
    <w:rsid w:val="00B9332E"/>
    <w:rsid w:val="00B94DFF"/>
    <w:rsid w:val="00B95161"/>
    <w:rsid w:val="00B962CD"/>
    <w:rsid w:val="00B96FEF"/>
    <w:rsid w:val="00BA039B"/>
    <w:rsid w:val="00BA200A"/>
    <w:rsid w:val="00BA2332"/>
    <w:rsid w:val="00BA2ED1"/>
    <w:rsid w:val="00BA4355"/>
    <w:rsid w:val="00BA616D"/>
    <w:rsid w:val="00BA68A1"/>
    <w:rsid w:val="00BA7CC9"/>
    <w:rsid w:val="00BB3883"/>
    <w:rsid w:val="00BB51FC"/>
    <w:rsid w:val="00BB5FFD"/>
    <w:rsid w:val="00BB6DCC"/>
    <w:rsid w:val="00BC207A"/>
    <w:rsid w:val="00BC4256"/>
    <w:rsid w:val="00BC54A7"/>
    <w:rsid w:val="00BC706B"/>
    <w:rsid w:val="00BC74D0"/>
    <w:rsid w:val="00BC79F2"/>
    <w:rsid w:val="00BD2216"/>
    <w:rsid w:val="00BD2F8B"/>
    <w:rsid w:val="00BD51A8"/>
    <w:rsid w:val="00BD59FD"/>
    <w:rsid w:val="00BE3B81"/>
    <w:rsid w:val="00BE43B6"/>
    <w:rsid w:val="00BE577D"/>
    <w:rsid w:val="00BE62C0"/>
    <w:rsid w:val="00BE7443"/>
    <w:rsid w:val="00BF0BB5"/>
    <w:rsid w:val="00BF17A4"/>
    <w:rsid w:val="00BF4637"/>
    <w:rsid w:val="00BF7353"/>
    <w:rsid w:val="00BF75C8"/>
    <w:rsid w:val="00C01CEB"/>
    <w:rsid w:val="00C0306E"/>
    <w:rsid w:val="00C046EB"/>
    <w:rsid w:val="00C069C7"/>
    <w:rsid w:val="00C077EE"/>
    <w:rsid w:val="00C07DE4"/>
    <w:rsid w:val="00C10AEA"/>
    <w:rsid w:val="00C10C51"/>
    <w:rsid w:val="00C16974"/>
    <w:rsid w:val="00C16A80"/>
    <w:rsid w:val="00C205DB"/>
    <w:rsid w:val="00C20D0D"/>
    <w:rsid w:val="00C2463E"/>
    <w:rsid w:val="00C24900"/>
    <w:rsid w:val="00C26BF4"/>
    <w:rsid w:val="00C27FDC"/>
    <w:rsid w:val="00C4033F"/>
    <w:rsid w:val="00C41377"/>
    <w:rsid w:val="00C41AAC"/>
    <w:rsid w:val="00C4460C"/>
    <w:rsid w:val="00C45938"/>
    <w:rsid w:val="00C51035"/>
    <w:rsid w:val="00C51E0C"/>
    <w:rsid w:val="00C52099"/>
    <w:rsid w:val="00C528F7"/>
    <w:rsid w:val="00C5301D"/>
    <w:rsid w:val="00C53793"/>
    <w:rsid w:val="00C540B1"/>
    <w:rsid w:val="00C547BA"/>
    <w:rsid w:val="00C55FD9"/>
    <w:rsid w:val="00C57B60"/>
    <w:rsid w:val="00C61152"/>
    <w:rsid w:val="00C62155"/>
    <w:rsid w:val="00C63392"/>
    <w:rsid w:val="00C651B5"/>
    <w:rsid w:val="00C662EC"/>
    <w:rsid w:val="00C66DC1"/>
    <w:rsid w:val="00C70695"/>
    <w:rsid w:val="00C74E12"/>
    <w:rsid w:val="00C7544D"/>
    <w:rsid w:val="00C76D9B"/>
    <w:rsid w:val="00C773F0"/>
    <w:rsid w:val="00C77FEB"/>
    <w:rsid w:val="00C80569"/>
    <w:rsid w:val="00C80D98"/>
    <w:rsid w:val="00C816AC"/>
    <w:rsid w:val="00C81994"/>
    <w:rsid w:val="00C81EAD"/>
    <w:rsid w:val="00C81F65"/>
    <w:rsid w:val="00C82338"/>
    <w:rsid w:val="00C842BA"/>
    <w:rsid w:val="00C8589A"/>
    <w:rsid w:val="00C862C0"/>
    <w:rsid w:val="00C87944"/>
    <w:rsid w:val="00C87F42"/>
    <w:rsid w:val="00C90CE9"/>
    <w:rsid w:val="00C91299"/>
    <w:rsid w:val="00C9138E"/>
    <w:rsid w:val="00C93DA1"/>
    <w:rsid w:val="00C93F9A"/>
    <w:rsid w:val="00C94387"/>
    <w:rsid w:val="00C95B55"/>
    <w:rsid w:val="00CA06AB"/>
    <w:rsid w:val="00CA0928"/>
    <w:rsid w:val="00CA1102"/>
    <w:rsid w:val="00CA147D"/>
    <w:rsid w:val="00CA1899"/>
    <w:rsid w:val="00CA4FA0"/>
    <w:rsid w:val="00CA55D1"/>
    <w:rsid w:val="00CB0136"/>
    <w:rsid w:val="00CB2143"/>
    <w:rsid w:val="00CB3686"/>
    <w:rsid w:val="00CC1EF6"/>
    <w:rsid w:val="00CC510D"/>
    <w:rsid w:val="00CD27CC"/>
    <w:rsid w:val="00CD303D"/>
    <w:rsid w:val="00CD4CAB"/>
    <w:rsid w:val="00CD6340"/>
    <w:rsid w:val="00CD66F6"/>
    <w:rsid w:val="00CD6AEA"/>
    <w:rsid w:val="00CD750C"/>
    <w:rsid w:val="00CE2962"/>
    <w:rsid w:val="00CE4E98"/>
    <w:rsid w:val="00CE56A4"/>
    <w:rsid w:val="00CE5C24"/>
    <w:rsid w:val="00CE66C6"/>
    <w:rsid w:val="00CE7A01"/>
    <w:rsid w:val="00CF0DF5"/>
    <w:rsid w:val="00CF3CBE"/>
    <w:rsid w:val="00CF51B5"/>
    <w:rsid w:val="00CF52DE"/>
    <w:rsid w:val="00CF7D2C"/>
    <w:rsid w:val="00D0007D"/>
    <w:rsid w:val="00D0127F"/>
    <w:rsid w:val="00D0264D"/>
    <w:rsid w:val="00D02E69"/>
    <w:rsid w:val="00D06FBF"/>
    <w:rsid w:val="00D10FC9"/>
    <w:rsid w:val="00D1425E"/>
    <w:rsid w:val="00D146B1"/>
    <w:rsid w:val="00D15EE3"/>
    <w:rsid w:val="00D16BF1"/>
    <w:rsid w:val="00D172F2"/>
    <w:rsid w:val="00D1782C"/>
    <w:rsid w:val="00D20527"/>
    <w:rsid w:val="00D22009"/>
    <w:rsid w:val="00D2243E"/>
    <w:rsid w:val="00D26354"/>
    <w:rsid w:val="00D27C10"/>
    <w:rsid w:val="00D34C38"/>
    <w:rsid w:val="00D35C2E"/>
    <w:rsid w:val="00D41000"/>
    <w:rsid w:val="00D41904"/>
    <w:rsid w:val="00D42BFC"/>
    <w:rsid w:val="00D43B1C"/>
    <w:rsid w:val="00D45926"/>
    <w:rsid w:val="00D46166"/>
    <w:rsid w:val="00D5073B"/>
    <w:rsid w:val="00D53092"/>
    <w:rsid w:val="00D55E95"/>
    <w:rsid w:val="00D568C3"/>
    <w:rsid w:val="00D610B0"/>
    <w:rsid w:val="00D62781"/>
    <w:rsid w:val="00D64AA3"/>
    <w:rsid w:val="00D64C71"/>
    <w:rsid w:val="00D662D4"/>
    <w:rsid w:val="00D66E10"/>
    <w:rsid w:val="00D671F8"/>
    <w:rsid w:val="00D67D9D"/>
    <w:rsid w:val="00D67E7C"/>
    <w:rsid w:val="00D7273D"/>
    <w:rsid w:val="00D731BB"/>
    <w:rsid w:val="00D73440"/>
    <w:rsid w:val="00D73B61"/>
    <w:rsid w:val="00D7528F"/>
    <w:rsid w:val="00D76156"/>
    <w:rsid w:val="00D82285"/>
    <w:rsid w:val="00D87ABA"/>
    <w:rsid w:val="00D900A8"/>
    <w:rsid w:val="00D905AF"/>
    <w:rsid w:val="00D905C8"/>
    <w:rsid w:val="00D9079D"/>
    <w:rsid w:val="00D91575"/>
    <w:rsid w:val="00D92CB1"/>
    <w:rsid w:val="00D94ED9"/>
    <w:rsid w:val="00D96326"/>
    <w:rsid w:val="00D96F2E"/>
    <w:rsid w:val="00D96FC0"/>
    <w:rsid w:val="00DA11C3"/>
    <w:rsid w:val="00DA36F5"/>
    <w:rsid w:val="00DA3914"/>
    <w:rsid w:val="00DA3D5A"/>
    <w:rsid w:val="00DA7DDC"/>
    <w:rsid w:val="00DB1055"/>
    <w:rsid w:val="00DB2208"/>
    <w:rsid w:val="00DB3106"/>
    <w:rsid w:val="00DB35BF"/>
    <w:rsid w:val="00DB364B"/>
    <w:rsid w:val="00DB446A"/>
    <w:rsid w:val="00DB466A"/>
    <w:rsid w:val="00DB4B2F"/>
    <w:rsid w:val="00DB4EF9"/>
    <w:rsid w:val="00DC2C15"/>
    <w:rsid w:val="00DC452C"/>
    <w:rsid w:val="00DD203B"/>
    <w:rsid w:val="00DD4930"/>
    <w:rsid w:val="00DD58B5"/>
    <w:rsid w:val="00DD5AB7"/>
    <w:rsid w:val="00DD5C89"/>
    <w:rsid w:val="00DD6A47"/>
    <w:rsid w:val="00DD79EB"/>
    <w:rsid w:val="00DD7CD5"/>
    <w:rsid w:val="00DE31FD"/>
    <w:rsid w:val="00DE336F"/>
    <w:rsid w:val="00DE47BD"/>
    <w:rsid w:val="00DE4F13"/>
    <w:rsid w:val="00DE57AA"/>
    <w:rsid w:val="00DE6AC7"/>
    <w:rsid w:val="00DF0672"/>
    <w:rsid w:val="00DF4AF0"/>
    <w:rsid w:val="00E00D3D"/>
    <w:rsid w:val="00E015DB"/>
    <w:rsid w:val="00E0296D"/>
    <w:rsid w:val="00E03BBA"/>
    <w:rsid w:val="00E0684B"/>
    <w:rsid w:val="00E07132"/>
    <w:rsid w:val="00E100DD"/>
    <w:rsid w:val="00E1077C"/>
    <w:rsid w:val="00E119BE"/>
    <w:rsid w:val="00E12172"/>
    <w:rsid w:val="00E15FD5"/>
    <w:rsid w:val="00E17D93"/>
    <w:rsid w:val="00E201C3"/>
    <w:rsid w:val="00E21572"/>
    <w:rsid w:val="00E24B5D"/>
    <w:rsid w:val="00E276FD"/>
    <w:rsid w:val="00E346EA"/>
    <w:rsid w:val="00E360C3"/>
    <w:rsid w:val="00E36578"/>
    <w:rsid w:val="00E367D5"/>
    <w:rsid w:val="00E402C9"/>
    <w:rsid w:val="00E4250F"/>
    <w:rsid w:val="00E4398A"/>
    <w:rsid w:val="00E446DB"/>
    <w:rsid w:val="00E46C2E"/>
    <w:rsid w:val="00E50097"/>
    <w:rsid w:val="00E52374"/>
    <w:rsid w:val="00E54ABE"/>
    <w:rsid w:val="00E577FA"/>
    <w:rsid w:val="00E6041E"/>
    <w:rsid w:val="00E607E1"/>
    <w:rsid w:val="00E60972"/>
    <w:rsid w:val="00E65827"/>
    <w:rsid w:val="00E6660F"/>
    <w:rsid w:val="00E66FB7"/>
    <w:rsid w:val="00E66FE1"/>
    <w:rsid w:val="00E67BBC"/>
    <w:rsid w:val="00E733A9"/>
    <w:rsid w:val="00E76895"/>
    <w:rsid w:val="00E77305"/>
    <w:rsid w:val="00E82E62"/>
    <w:rsid w:val="00E835CB"/>
    <w:rsid w:val="00E838E3"/>
    <w:rsid w:val="00E83AC7"/>
    <w:rsid w:val="00E83C4E"/>
    <w:rsid w:val="00E8681D"/>
    <w:rsid w:val="00E87F6F"/>
    <w:rsid w:val="00E87F92"/>
    <w:rsid w:val="00E91C2B"/>
    <w:rsid w:val="00E9499A"/>
    <w:rsid w:val="00E96DF4"/>
    <w:rsid w:val="00E96E21"/>
    <w:rsid w:val="00E97678"/>
    <w:rsid w:val="00E978D1"/>
    <w:rsid w:val="00E97B7E"/>
    <w:rsid w:val="00EA2184"/>
    <w:rsid w:val="00EA553F"/>
    <w:rsid w:val="00EA6040"/>
    <w:rsid w:val="00EB1C7D"/>
    <w:rsid w:val="00EB2214"/>
    <w:rsid w:val="00EB6D74"/>
    <w:rsid w:val="00EB7D75"/>
    <w:rsid w:val="00EC11B9"/>
    <w:rsid w:val="00EC1643"/>
    <w:rsid w:val="00EC1D52"/>
    <w:rsid w:val="00EC7878"/>
    <w:rsid w:val="00ED05F3"/>
    <w:rsid w:val="00ED1F37"/>
    <w:rsid w:val="00ED1FA6"/>
    <w:rsid w:val="00ED249D"/>
    <w:rsid w:val="00ED2A7A"/>
    <w:rsid w:val="00ED308E"/>
    <w:rsid w:val="00ED69B7"/>
    <w:rsid w:val="00ED77EF"/>
    <w:rsid w:val="00EE4868"/>
    <w:rsid w:val="00EF0994"/>
    <w:rsid w:val="00EF2C9A"/>
    <w:rsid w:val="00EF3ED9"/>
    <w:rsid w:val="00EF468E"/>
    <w:rsid w:val="00EF4BAF"/>
    <w:rsid w:val="00EF7128"/>
    <w:rsid w:val="00F02C13"/>
    <w:rsid w:val="00F034AC"/>
    <w:rsid w:val="00F06619"/>
    <w:rsid w:val="00F131CD"/>
    <w:rsid w:val="00F142D1"/>
    <w:rsid w:val="00F1449D"/>
    <w:rsid w:val="00F161CE"/>
    <w:rsid w:val="00F1701E"/>
    <w:rsid w:val="00F229A6"/>
    <w:rsid w:val="00F25A4F"/>
    <w:rsid w:val="00F25FBA"/>
    <w:rsid w:val="00F33494"/>
    <w:rsid w:val="00F346DB"/>
    <w:rsid w:val="00F35443"/>
    <w:rsid w:val="00F416AB"/>
    <w:rsid w:val="00F459BF"/>
    <w:rsid w:val="00F46C91"/>
    <w:rsid w:val="00F52109"/>
    <w:rsid w:val="00F530E1"/>
    <w:rsid w:val="00F53722"/>
    <w:rsid w:val="00F54725"/>
    <w:rsid w:val="00F561EA"/>
    <w:rsid w:val="00F56CFD"/>
    <w:rsid w:val="00F57697"/>
    <w:rsid w:val="00F61751"/>
    <w:rsid w:val="00F61BBC"/>
    <w:rsid w:val="00F62AFB"/>
    <w:rsid w:val="00F63985"/>
    <w:rsid w:val="00F66F07"/>
    <w:rsid w:val="00F71432"/>
    <w:rsid w:val="00F71B50"/>
    <w:rsid w:val="00F73F98"/>
    <w:rsid w:val="00F76852"/>
    <w:rsid w:val="00F77094"/>
    <w:rsid w:val="00F77849"/>
    <w:rsid w:val="00F81467"/>
    <w:rsid w:val="00F82E2A"/>
    <w:rsid w:val="00F83E23"/>
    <w:rsid w:val="00F856DB"/>
    <w:rsid w:val="00F85FCB"/>
    <w:rsid w:val="00F862EC"/>
    <w:rsid w:val="00F90148"/>
    <w:rsid w:val="00F92AA3"/>
    <w:rsid w:val="00F92C01"/>
    <w:rsid w:val="00F962C8"/>
    <w:rsid w:val="00F9760D"/>
    <w:rsid w:val="00F97744"/>
    <w:rsid w:val="00F97CA7"/>
    <w:rsid w:val="00FA019D"/>
    <w:rsid w:val="00FA1A27"/>
    <w:rsid w:val="00FA2F38"/>
    <w:rsid w:val="00FA3A71"/>
    <w:rsid w:val="00FA7DF2"/>
    <w:rsid w:val="00FB0FBC"/>
    <w:rsid w:val="00FB183C"/>
    <w:rsid w:val="00FB1CD0"/>
    <w:rsid w:val="00FB2D21"/>
    <w:rsid w:val="00FB42ED"/>
    <w:rsid w:val="00FC15C4"/>
    <w:rsid w:val="00FC1A0A"/>
    <w:rsid w:val="00FC2E37"/>
    <w:rsid w:val="00FC61D7"/>
    <w:rsid w:val="00FC63F9"/>
    <w:rsid w:val="00FC68B9"/>
    <w:rsid w:val="00FC6F1C"/>
    <w:rsid w:val="00FC7EB3"/>
    <w:rsid w:val="00FD12DB"/>
    <w:rsid w:val="00FD298C"/>
    <w:rsid w:val="00FD3EB3"/>
    <w:rsid w:val="00FD5BBE"/>
    <w:rsid w:val="00FD73BB"/>
    <w:rsid w:val="00FD7943"/>
    <w:rsid w:val="00FE13D4"/>
    <w:rsid w:val="00FE2459"/>
    <w:rsid w:val="00FE28A9"/>
    <w:rsid w:val="00FE2CAD"/>
    <w:rsid w:val="00FE2E8A"/>
    <w:rsid w:val="00FE54AA"/>
    <w:rsid w:val="00FE69DA"/>
    <w:rsid w:val="00FE6CEA"/>
    <w:rsid w:val="00FE74FE"/>
    <w:rsid w:val="00FE7C40"/>
    <w:rsid w:val="00FE7DD7"/>
    <w:rsid w:val="00FF01FD"/>
    <w:rsid w:val="00FF144D"/>
    <w:rsid w:val="00FF16AF"/>
    <w:rsid w:val="00FF2A1F"/>
    <w:rsid w:val="00FF3DEF"/>
    <w:rsid w:val="00FF4B9D"/>
    <w:rsid w:val="00FF59FF"/>
    <w:rsid w:val="3AA8A019"/>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F01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eastAsia="Times New Roman" w:asciiTheme="minorHAnsi" w:hAnsiTheme="minorHAnsi" w:cstheme="minorBidi"/>
        <w:sz w:val="22"/>
        <w:szCs w:val="22"/>
        <w:lang w:val="en-US" w:eastAsia="en-US" w:bidi="ar-SA"/>
      </w:rPr>
    </w:rPrDefault>
    <w:pPrDefault>
      <w:pPr>
        <w:spacing w:after="200" w:line="24"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4229"/>
    <w:pPr>
      <w:spacing w:after="120" w:line="240" w:lineRule="auto"/>
    </w:pPr>
    <w:rPr>
      <w:rFonts w:ascii="Arial" w:hAnsi="Arial" w:cs="Times New Roman"/>
      <w:sz w:val="20"/>
      <w:szCs w:val="20"/>
    </w:rPr>
  </w:style>
  <w:style w:type="paragraph" w:styleId="Heading1">
    <w:name w:val="heading 1"/>
    <w:basedOn w:val="Normal"/>
    <w:next w:val="Normal"/>
    <w:link w:val="Heading1Char"/>
    <w:uiPriority w:val="99"/>
    <w:qFormat/>
    <w:rsid w:val="00814AFD"/>
    <w:pPr>
      <w:keepNext/>
      <w:pageBreakBefore/>
      <w:numPr>
        <w:numId w:val="3"/>
      </w:numPr>
      <w:spacing w:after="240"/>
      <w:outlineLvl w:val="0"/>
    </w:pPr>
    <w:rPr>
      <w:rFonts w:cs="Arial Bold"/>
      <w:b/>
      <w:bCs/>
      <w:color w:val="000000"/>
      <w:kern w:val="32"/>
      <w:sz w:val="32"/>
      <w:szCs w:val="32"/>
    </w:rPr>
  </w:style>
  <w:style w:type="paragraph" w:styleId="Heading2">
    <w:name w:val="heading 2"/>
    <w:basedOn w:val="Normal"/>
    <w:next w:val="Normal"/>
    <w:link w:val="Heading2Char"/>
    <w:uiPriority w:val="99"/>
    <w:qFormat/>
    <w:rsid w:val="00814AFD"/>
    <w:pPr>
      <w:keepNext/>
      <w:numPr>
        <w:ilvl w:val="1"/>
        <w:numId w:val="3"/>
      </w:numPr>
      <w:spacing w:before="120" w:after="240"/>
      <w:outlineLvl w:val="1"/>
    </w:pPr>
    <w:rPr>
      <w:rFonts w:cs="Arial"/>
      <w:b/>
      <w:bCs/>
      <w:color w:val="000000"/>
      <w:sz w:val="28"/>
    </w:rPr>
  </w:style>
  <w:style w:type="paragraph" w:styleId="Heading3">
    <w:name w:val="heading 3"/>
    <w:basedOn w:val="Normal"/>
    <w:next w:val="Normal"/>
    <w:link w:val="Heading3Char"/>
    <w:qFormat/>
    <w:rsid w:val="00814AFD"/>
    <w:pPr>
      <w:keepNext/>
      <w:numPr>
        <w:ilvl w:val="2"/>
        <w:numId w:val="3"/>
      </w:numPr>
      <w:spacing w:before="240"/>
      <w:outlineLvl w:val="2"/>
    </w:pPr>
    <w:rPr>
      <w:rFonts w:cs="Arial"/>
      <w:b/>
      <w:color w:val="000000"/>
      <w:sz w:val="26"/>
      <w:szCs w:val="26"/>
    </w:rPr>
  </w:style>
  <w:style w:type="paragraph" w:styleId="Heading4">
    <w:name w:val="heading 4"/>
    <w:basedOn w:val="Normal"/>
    <w:next w:val="Normal"/>
    <w:link w:val="Heading4Char"/>
    <w:uiPriority w:val="99"/>
    <w:qFormat/>
    <w:rsid w:val="00814AFD"/>
    <w:pPr>
      <w:keepNext/>
      <w:numPr>
        <w:ilvl w:val="3"/>
        <w:numId w:val="3"/>
      </w:numPr>
      <w:spacing w:before="120"/>
      <w:outlineLvl w:val="3"/>
    </w:pPr>
    <w:rPr>
      <w:b/>
    </w:rPr>
  </w:style>
  <w:style w:type="paragraph" w:styleId="Heading5">
    <w:name w:val="heading 5"/>
    <w:basedOn w:val="Normal"/>
    <w:next w:val="Normal"/>
    <w:link w:val="Heading5Char"/>
    <w:uiPriority w:val="99"/>
    <w:qFormat/>
    <w:rsid w:val="00814AFD"/>
    <w:pPr>
      <w:keepNext/>
      <w:numPr>
        <w:ilvl w:val="4"/>
        <w:numId w:val="3"/>
      </w:numPr>
      <w:spacing w:before="2640"/>
      <w:jc w:val="center"/>
      <w:outlineLvl w:val="4"/>
    </w:pPr>
    <w:rPr>
      <w:rFonts w:cs="Arial"/>
      <w:b/>
      <w:bCs/>
    </w:rPr>
  </w:style>
  <w:style w:type="paragraph" w:styleId="Heading6">
    <w:name w:val="heading 6"/>
    <w:basedOn w:val="Normal"/>
    <w:next w:val="Normal"/>
    <w:link w:val="Heading6Char"/>
    <w:uiPriority w:val="99"/>
    <w:qFormat/>
    <w:rsid w:val="00477D47"/>
    <w:pPr>
      <w:keepNext/>
      <w:spacing w:before="120"/>
      <w:outlineLvl w:val="5"/>
    </w:pPr>
    <w:rPr>
      <w:bCs/>
      <w:i/>
      <w:iCs/>
    </w:rPr>
  </w:style>
  <w:style w:type="paragraph" w:styleId="Heading7">
    <w:name w:val="heading 7"/>
    <w:basedOn w:val="Normal"/>
    <w:next w:val="Normal"/>
    <w:link w:val="Heading7Char"/>
    <w:uiPriority w:val="99"/>
    <w:qFormat/>
    <w:rsid w:val="00477D47"/>
    <w:pPr>
      <w:keepNext/>
      <w:outlineLvl w:val="6"/>
    </w:pPr>
    <w:rPr>
      <w:b/>
      <w:bCs/>
    </w:rPr>
  </w:style>
  <w:style w:type="paragraph" w:styleId="Heading8">
    <w:name w:val="heading 8"/>
    <w:basedOn w:val="Normal"/>
    <w:next w:val="Normal"/>
    <w:link w:val="Heading8Char"/>
    <w:uiPriority w:val="99"/>
    <w:qFormat/>
    <w:rsid w:val="00477D47"/>
    <w:pPr>
      <w:keepNext/>
      <w:numPr>
        <w:ilvl w:val="7"/>
        <w:numId w:val="1"/>
      </w:numPr>
      <w:spacing w:before="2640" w:after="360"/>
      <w:jc w:val="center"/>
      <w:outlineLvl w:val="7"/>
    </w:pPr>
    <w:rPr>
      <w:b/>
      <w:bCs/>
    </w:rPr>
  </w:style>
  <w:style w:type="paragraph" w:styleId="Heading9">
    <w:name w:val="heading 9"/>
    <w:basedOn w:val="Heading1"/>
    <w:next w:val="Normal"/>
    <w:link w:val="Heading9Char"/>
    <w:qFormat/>
    <w:rsid w:val="00BA7CC9"/>
    <w:pPr>
      <w:numPr>
        <w:ilvl w:val="8"/>
        <w:numId w:val="1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14AFD"/>
    <w:rPr>
      <w:rFonts w:ascii="Arial" w:hAnsi="Arial" w:cs="Arial Bold"/>
      <w:b/>
      <w:bCs/>
      <w:color w:val="000000"/>
      <w:kern w:val="32"/>
      <w:sz w:val="32"/>
      <w:szCs w:val="32"/>
    </w:rPr>
  </w:style>
  <w:style w:type="character" w:customStyle="1" w:styleId="Heading2Char">
    <w:name w:val="Heading 2 Char"/>
    <w:basedOn w:val="DefaultParagraphFont"/>
    <w:link w:val="Heading2"/>
    <w:uiPriority w:val="99"/>
    <w:rsid w:val="00814AFD"/>
    <w:rPr>
      <w:rFonts w:ascii="Arial" w:hAnsi="Arial" w:cs="Arial"/>
      <w:b/>
      <w:bCs/>
      <w:color w:val="000000"/>
      <w:sz w:val="28"/>
      <w:szCs w:val="20"/>
    </w:rPr>
  </w:style>
  <w:style w:type="character" w:customStyle="1" w:styleId="Heading3Char">
    <w:name w:val="Heading 3 Char"/>
    <w:basedOn w:val="DefaultParagraphFont"/>
    <w:link w:val="Heading3"/>
    <w:rsid w:val="00814AFD"/>
    <w:rPr>
      <w:rFonts w:ascii="Arial" w:hAnsi="Arial" w:cs="Arial"/>
      <w:b/>
      <w:color w:val="000000"/>
      <w:sz w:val="26"/>
      <w:szCs w:val="26"/>
    </w:rPr>
  </w:style>
  <w:style w:type="character" w:customStyle="1" w:styleId="Heading4Char">
    <w:name w:val="Heading 4 Char"/>
    <w:basedOn w:val="DefaultParagraphFont"/>
    <w:link w:val="Heading4"/>
    <w:uiPriority w:val="99"/>
    <w:rsid w:val="00814AFD"/>
    <w:rPr>
      <w:rFonts w:ascii="Arial" w:hAnsi="Arial" w:cs="Times New Roman"/>
      <w:b/>
      <w:sz w:val="20"/>
      <w:szCs w:val="20"/>
    </w:rPr>
  </w:style>
  <w:style w:type="character" w:customStyle="1" w:styleId="Heading5Char">
    <w:name w:val="Heading 5 Char"/>
    <w:basedOn w:val="DefaultParagraphFont"/>
    <w:link w:val="Heading5"/>
    <w:uiPriority w:val="99"/>
    <w:rsid w:val="00814AFD"/>
    <w:rPr>
      <w:rFonts w:ascii="Arial" w:hAnsi="Arial" w:cs="Arial"/>
      <w:b/>
      <w:bCs/>
      <w:sz w:val="20"/>
      <w:szCs w:val="20"/>
    </w:rPr>
  </w:style>
  <w:style w:type="character" w:customStyle="1" w:styleId="Heading6Char">
    <w:name w:val="Heading 6 Char"/>
    <w:basedOn w:val="DefaultParagraphFont"/>
    <w:link w:val="Heading6"/>
    <w:uiPriority w:val="99"/>
    <w:rsid w:val="00477D47"/>
    <w:rPr>
      <w:rFonts w:ascii="Calibri" w:hAnsi="Calibri" w:cs="Times New Roman"/>
      <w:bCs/>
      <w:i/>
      <w:iCs/>
      <w:sz w:val="24"/>
      <w:szCs w:val="24"/>
    </w:rPr>
  </w:style>
  <w:style w:type="character" w:customStyle="1" w:styleId="Heading7Char">
    <w:name w:val="Heading 7 Char"/>
    <w:basedOn w:val="DefaultParagraphFont"/>
    <w:link w:val="Heading7"/>
    <w:uiPriority w:val="99"/>
    <w:rsid w:val="00477D47"/>
    <w:rPr>
      <w:rFonts w:ascii="Calibri" w:hAnsi="Calibri" w:cs="Times New Roman"/>
      <w:b/>
      <w:bCs/>
      <w:sz w:val="24"/>
      <w:szCs w:val="24"/>
    </w:rPr>
  </w:style>
  <w:style w:type="character" w:customStyle="1" w:styleId="Heading8Char">
    <w:name w:val="Heading 8 Char"/>
    <w:basedOn w:val="DefaultParagraphFont"/>
    <w:link w:val="Heading8"/>
    <w:uiPriority w:val="99"/>
    <w:rsid w:val="00477D47"/>
    <w:rPr>
      <w:rFonts w:ascii="Arial" w:hAnsi="Arial" w:cs="Times New Roman"/>
      <w:b/>
      <w:bCs/>
      <w:sz w:val="20"/>
      <w:szCs w:val="20"/>
    </w:rPr>
  </w:style>
  <w:style w:type="character" w:customStyle="1" w:styleId="Heading9Char">
    <w:name w:val="Heading 9 Char"/>
    <w:basedOn w:val="DefaultParagraphFont"/>
    <w:link w:val="Heading9"/>
    <w:rsid w:val="00477D47"/>
    <w:rPr>
      <w:rFonts w:ascii="Arial" w:hAnsi="Arial" w:cs="Arial Bold"/>
      <w:b/>
      <w:bCs/>
      <w:color w:val="000000"/>
      <w:kern w:val="32"/>
      <w:sz w:val="32"/>
      <w:szCs w:val="32"/>
    </w:rPr>
  </w:style>
  <w:style w:type="paragraph" w:styleId="TOC1">
    <w:name w:val="toc 1"/>
    <w:basedOn w:val="Normal"/>
    <w:next w:val="Normal"/>
    <w:uiPriority w:val="39"/>
    <w:rsid w:val="00814AFD"/>
    <w:pPr>
      <w:keepNext/>
      <w:spacing w:before="120"/>
    </w:pPr>
    <w:rPr>
      <w:b/>
      <w:bCs/>
      <w:caps/>
      <w:sz w:val="18"/>
    </w:rPr>
  </w:style>
  <w:style w:type="paragraph" w:styleId="TOC2">
    <w:name w:val="toc 2"/>
    <w:basedOn w:val="Normal"/>
    <w:next w:val="Normal"/>
    <w:uiPriority w:val="39"/>
    <w:rsid w:val="00814AFD"/>
    <w:pPr>
      <w:keepNext/>
      <w:spacing w:after="0"/>
      <w:ind w:left="245"/>
    </w:pPr>
    <w:rPr>
      <w:smallCaps/>
      <w:sz w:val="18"/>
    </w:rPr>
  </w:style>
  <w:style w:type="paragraph" w:styleId="TOC3">
    <w:name w:val="toc 3"/>
    <w:basedOn w:val="Normal"/>
    <w:next w:val="Normal"/>
    <w:uiPriority w:val="39"/>
    <w:rsid w:val="00814AFD"/>
    <w:pPr>
      <w:spacing w:after="0"/>
      <w:ind w:left="475"/>
    </w:pPr>
    <w:rPr>
      <w:i/>
      <w:iCs/>
      <w:sz w:val="18"/>
    </w:rPr>
  </w:style>
  <w:style w:type="paragraph" w:styleId="ListBullet2">
    <w:name w:val="List Bullet 2"/>
    <w:basedOn w:val="Normal"/>
    <w:autoRedefine/>
    <w:uiPriority w:val="99"/>
    <w:semiHidden/>
    <w:rsid w:val="00477D47"/>
    <w:pPr>
      <w:tabs>
        <w:tab w:val="num" w:pos="720"/>
      </w:tabs>
      <w:ind w:left="720" w:hanging="360"/>
    </w:pPr>
  </w:style>
  <w:style w:type="paragraph" w:customStyle="1" w:styleId="Default">
    <w:name w:val="Default"/>
    <w:rsid w:val="004377A9"/>
    <w:pPr>
      <w:autoSpaceDE w:val="0"/>
      <w:autoSpaceDN w:val="0"/>
      <w:adjustRightInd w:val="0"/>
      <w:spacing w:after="0" w:line="240" w:lineRule="auto"/>
    </w:pPr>
    <w:rPr>
      <w:rFonts w:cs="Times New Roman"/>
      <w:color w:val="000000"/>
      <w:sz w:val="24"/>
      <w:szCs w:val="24"/>
    </w:rPr>
  </w:style>
  <w:style w:type="paragraph" w:customStyle="1" w:styleId="MethodDefn">
    <w:name w:val="Method Defn"/>
    <w:basedOn w:val="Normal"/>
    <w:rsid w:val="00477D47"/>
    <w:rPr>
      <w:color w:val="0000FF"/>
    </w:rPr>
  </w:style>
  <w:style w:type="paragraph" w:styleId="TOC4">
    <w:name w:val="toc 4"/>
    <w:basedOn w:val="Normal"/>
    <w:next w:val="Normal"/>
    <w:semiHidden/>
    <w:rsid w:val="00615C99"/>
    <w:pPr>
      <w:spacing w:after="0"/>
      <w:ind w:left="720"/>
    </w:pPr>
    <w:rPr>
      <w:sz w:val="18"/>
      <w:szCs w:val="18"/>
    </w:rPr>
  </w:style>
  <w:style w:type="paragraph" w:styleId="FootnoteText">
    <w:name w:val="footnote text"/>
    <w:basedOn w:val="Normal"/>
    <w:link w:val="FootnoteTextChar"/>
    <w:uiPriority w:val="99"/>
    <w:semiHidden/>
    <w:rsid w:val="00477D47"/>
  </w:style>
  <w:style w:type="character" w:customStyle="1" w:styleId="FootnoteTextChar">
    <w:name w:val="Footnote Text Char"/>
    <w:basedOn w:val="DefaultParagraphFont"/>
    <w:link w:val="FootnoteText"/>
    <w:uiPriority w:val="99"/>
    <w:semiHidden/>
    <w:rsid w:val="00477D47"/>
    <w:rPr>
      <w:rFonts w:ascii="Calibri" w:hAnsi="Calibri" w:cs="Times New Roman"/>
      <w:sz w:val="20"/>
      <w:szCs w:val="20"/>
    </w:rPr>
  </w:style>
  <w:style w:type="character" w:styleId="Hyperlink">
    <w:name w:val="Hyperlink"/>
    <w:basedOn w:val="DefaultParagraphFont"/>
    <w:uiPriority w:val="99"/>
    <w:rsid w:val="00477D47"/>
    <w:rPr>
      <w:rFonts w:cs="Times New Roman"/>
      <w:color w:val="0000FF"/>
      <w:u w:val="single"/>
    </w:rPr>
  </w:style>
  <w:style w:type="paragraph" w:styleId="TableofFigures">
    <w:name w:val="table of figures"/>
    <w:basedOn w:val="Normal"/>
    <w:next w:val="Normal"/>
    <w:uiPriority w:val="99"/>
    <w:rsid w:val="00516B6C"/>
    <w:pPr>
      <w:tabs>
        <w:tab w:val="right" w:leader="dot" w:pos="9360"/>
      </w:tabs>
      <w:ind w:left="475" w:hanging="475"/>
      <w:contextualSpacing/>
    </w:pPr>
    <w:rPr>
      <w:sz w:val="18"/>
    </w:rPr>
  </w:style>
  <w:style w:type="paragraph" w:styleId="Caption">
    <w:name w:val="caption"/>
    <w:aliases w:val="Caption Figure"/>
    <w:basedOn w:val="Normal"/>
    <w:next w:val="Normal"/>
    <w:uiPriority w:val="99"/>
    <w:qFormat/>
    <w:rsid w:val="00D172F2"/>
    <w:pPr>
      <w:spacing w:before="120" w:after="180"/>
      <w:jc w:val="center"/>
    </w:pPr>
    <w:rPr>
      <w:rFonts w:cs="Arial"/>
      <w:bCs/>
      <w:sz w:val="16"/>
    </w:rPr>
  </w:style>
  <w:style w:type="paragraph" w:styleId="Footer">
    <w:name w:val="footer"/>
    <w:basedOn w:val="Normal"/>
    <w:link w:val="FooterChar"/>
    <w:rsid w:val="00477D47"/>
    <w:pPr>
      <w:tabs>
        <w:tab w:val="center" w:pos="4320"/>
        <w:tab w:val="right" w:pos="8640"/>
      </w:tabs>
    </w:pPr>
  </w:style>
  <w:style w:type="character" w:customStyle="1" w:styleId="FooterChar">
    <w:name w:val="Footer Char"/>
    <w:basedOn w:val="DefaultParagraphFont"/>
    <w:link w:val="Footer"/>
    <w:rsid w:val="00477D47"/>
    <w:rPr>
      <w:rFonts w:ascii="Calibri" w:hAnsi="Calibri" w:cs="Times New Roman"/>
      <w:sz w:val="24"/>
      <w:szCs w:val="24"/>
    </w:rPr>
  </w:style>
  <w:style w:type="paragraph" w:styleId="TOC5">
    <w:name w:val="toc 5"/>
    <w:basedOn w:val="Normal"/>
    <w:next w:val="Normal"/>
    <w:autoRedefine/>
    <w:uiPriority w:val="99"/>
    <w:semiHidden/>
    <w:rsid w:val="00814AFD"/>
    <w:pPr>
      <w:ind w:left="960"/>
    </w:pPr>
    <w:rPr>
      <w:sz w:val="18"/>
    </w:rPr>
  </w:style>
  <w:style w:type="paragraph" w:styleId="TOC6">
    <w:name w:val="toc 6"/>
    <w:basedOn w:val="Normal"/>
    <w:next w:val="Normal"/>
    <w:autoRedefine/>
    <w:uiPriority w:val="99"/>
    <w:semiHidden/>
    <w:rsid w:val="00814AFD"/>
    <w:pPr>
      <w:ind w:left="1200"/>
    </w:pPr>
    <w:rPr>
      <w:sz w:val="18"/>
    </w:rPr>
  </w:style>
  <w:style w:type="paragraph" w:styleId="TOC7">
    <w:name w:val="toc 7"/>
    <w:basedOn w:val="Normal"/>
    <w:next w:val="Normal"/>
    <w:autoRedefine/>
    <w:uiPriority w:val="99"/>
    <w:semiHidden/>
    <w:rsid w:val="00814AFD"/>
    <w:pPr>
      <w:ind w:left="1440"/>
    </w:pPr>
    <w:rPr>
      <w:sz w:val="18"/>
    </w:rPr>
  </w:style>
  <w:style w:type="paragraph" w:styleId="TOC8">
    <w:name w:val="toc 8"/>
    <w:basedOn w:val="Normal"/>
    <w:next w:val="Normal"/>
    <w:autoRedefine/>
    <w:uiPriority w:val="99"/>
    <w:semiHidden/>
    <w:rsid w:val="00814AFD"/>
    <w:pPr>
      <w:ind w:left="1680"/>
    </w:pPr>
    <w:rPr>
      <w:sz w:val="18"/>
    </w:rPr>
  </w:style>
  <w:style w:type="paragraph" w:styleId="TOC9">
    <w:name w:val="toc 9"/>
    <w:basedOn w:val="Normal"/>
    <w:next w:val="Normal"/>
    <w:autoRedefine/>
    <w:uiPriority w:val="99"/>
    <w:semiHidden/>
    <w:rsid w:val="00814AFD"/>
    <w:pPr>
      <w:ind w:left="1920"/>
    </w:pPr>
    <w:rPr>
      <w:sz w:val="18"/>
    </w:rPr>
  </w:style>
  <w:style w:type="character" w:styleId="FollowedHyperlink">
    <w:name w:val="FollowedHyperlink"/>
    <w:basedOn w:val="DefaultParagraphFont"/>
    <w:uiPriority w:val="99"/>
    <w:semiHidden/>
    <w:rsid w:val="00477D47"/>
    <w:rPr>
      <w:rFonts w:cs="Times New Roman"/>
      <w:color w:val="800080"/>
      <w:u w:val="single"/>
    </w:rPr>
  </w:style>
  <w:style w:type="paragraph" w:styleId="BodyText2">
    <w:name w:val="Body Text 2"/>
    <w:basedOn w:val="Normal"/>
    <w:link w:val="BodyText2Char"/>
    <w:uiPriority w:val="99"/>
    <w:semiHidden/>
    <w:rsid w:val="00477D47"/>
    <w:rPr>
      <w:rFonts w:cs="Arial"/>
      <w:b/>
      <w:bCs/>
      <w:sz w:val="52"/>
    </w:rPr>
  </w:style>
  <w:style w:type="character" w:customStyle="1" w:styleId="BodyText2Char">
    <w:name w:val="Body Text 2 Char"/>
    <w:basedOn w:val="DefaultParagraphFont"/>
    <w:link w:val="BodyText2"/>
    <w:uiPriority w:val="99"/>
    <w:semiHidden/>
    <w:rsid w:val="00477D47"/>
    <w:rPr>
      <w:rFonts w:ascii="Arial" w:hAnsi="Arial" w:cs="Arial"/>
      <w:b/>
      <w:bCs/>
      <w:sz w:val="52"/>
      <w:szCs w:val="24"/>
    </w:rPr>
  </w:style>
  <w:style w:type="paragraph" w:customStyle="1" w:styleId="Title1">
    <w:name w:val="Title 1"/>
    <w:basedOn w:val="Normal"/>
    <w:next w:val="Normal"/>
    <w:uiPriority w:val="99"/>
    <w:rsid w:val="00D172F2"/>
    <w:pPr>
      <w:spacing w:before="20" w:after="360"/>
      <w:jc w:val="center"/>
    </w:pPr>
    <w:rPr>
      <w:rFonts w:cs="Arial"/>
      <w:b/>
      <w:sz w:val="48"/>
    </w:rPr>
  </w:style>
  <w:style w:type="paragraph" w:customStyle="1" w:styleId="Title2">
    <w:name w:val="Title 2"/>
    <w:basedOn w:val="Normal"/>
    <w:next w:val="Normal"/>
    <w:uiPriority w:val="99"/>
    <w:rsid w:val="00814AFD"/>
    <w:pPr>
      <w:spacing w:before="1000"/>
      <w:jc w:val="center"/>
    </w:pPr>
    <w:rPr>
      <w:b/>
      <w:sz w:val="40"/>
    </w:rPr>
  </w:style>
  <w:style w:type="paragraph" w:customStyle="1" w:styleId="Title3">
    <w:name w:val="Title 3"/>
    <w:basedOn w:val="Normal"/>
    <w:next w:val="Normal"/>
    <w:uiPriority w:val="99"/>
    <w:rsid w:val="00814AFD"/>
    <w:pPr>
      <w:spacing w:before="360" w:after="360"/>
      <w:jc w:val="center"/>
    </w:pPr>
    <w:rPr>
      <w:sz w:val="32"/>
    </w:rPr>
  </w:style>
  <w:style w:type="paragraph" w:customStyle="1" w:styleId="Title4">
    <w:name w:val="Title 4"/>
    <w:basedOn w:val="Normal"/>
    <w:uiPriority w:val="99"/>
    <w:rsid w:val="00255C70"/>
    <w:pPr>
      <w:spacing w:after="0"/>
      <w:jc w:val="center"/>
    </w:pPr>
    <w:rPr>
      <w:rFonts w:cs="Arial"/>
      <w:b/>
      <w:sz w:val="28"/>
    </w:rPr>
  </w:style>
  <w:style w:type="paragraph" w:customStyle="1" w:styleId="ExSumHeading">
    <w:name w:val="Ex Sum Heading"/>
    <w:basedOn w:val="Normal"/>
    <w:uiPriority w:val="99"/>
    <w:rsid w:val="00477D47"/>
    <w:pPr>
      <w:spacing w:before="240" w:after="360"/>
      <w:outlineLvl w:val="0"/>
    </w:pPr>
    <w:rPr>
      <w:rFonts w:ascii="Arial Bold" w:hAnsi="Arial Bold"/>
      <w:b/>
      <w:color w:val="000000"/>
      <w:sz w:val="32"/>
    </w:rPr>
  </w:style>
  <w:style w:type="paragraph" w:customStyle="1" w:styleId="AppendixHeading">
    <w:name w:val="Appendix Heading"/>
    <w:basedOn w:val="Normal"/>
    <w:uiPriority w:val="99"/>
    <w:rsid w:val="00477D47"/>
    <w:pPr>
      <w:numPr>
        <w:numId w:val="2"/>
      </w:numPr>
      <w:spacing w:before="240" w:after="360"/>
      <w:ind w:left="1080" w:firstLine="0"/>
    </w:pPr>
    <w:rPr>
      <w:b/>
      <w:sz w:val="32"/>
    </w:rPr>
  </w:style>
  <w:style w:type="paragraph" w:styleId="BalloonText">
    <w:name w:val="Balloon Text"/>
    <w:basedOn w:val="Normal"/>
    <w:link w:val="BalloonTextChar"/>
    <w:uiPriority w:val="99"/>
    <w:semiHidden/>
    <w:rsid w:val="00477D47"/>
    <w:rPr>
      <w:rFonts w:ascii="Tahoma" w:hAnsi="Tahoma" w:cs="Tahoma"/>
      <w:sz w:val="16"/>
      <w:szCs w:val="16"/>
    </w:rPr>
  </w:style>
  <w:style w:type="character" w:customStyle="1" w:styleId="BalloonTextChar">
    <w:name w:val="Balloon Text Char"/>
    <w:basedOn w:val="DefaultParagraphFont"/>
    <w:link w:val="BalloonText"/>
    <w:uiPriority w:val="99"/>
    <w:semiHidden/>
    <w:rsid w:val="00477D47"/>
    <w:rPr>
      <w:rFonts w:ascii="Tahoma" w:hAnsi="Tahoma" w:cs="Tahoma"/>
      <w:sz w:val="16"/>
      <w:szCs w:val="16"/>
    </w:rPr>
  </w:style>
  <w:style w:type="paragraph" w:styleId="IntenseQuote">
    <w:name w:val="Intense Quote"/>
    <w:basedOn w:val="Normal"/>
    <w:next w:val="Normal"/>
    <w:link w:val="IntenseQuoteChar"/>
    <w:uiPriority w:val="30"/>
    <w:rsid w:val="004377A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377A9"/>
    <w:rPr>
      <w:rFonts w:cs="Times New Roman"/>
      <w:b/>
      <w:bCs/>
      <w:i/>
      <w:iCs/>
      <w:color w:val="4F81BD" w:themeColor="accent1"/>
      <w:szCs w:val="20"/>
    </w:rPr>
  </w:style>
  <w:style w:type="table" w:styleId="TableGrid">
    <w:name w:val="Table Grid"/>
    <w:basedOn w:val="TableNormal"/>
    <w:uiPriority w:val="59"/>
    <w:rsid w:val="004B625E"/>
    <w:pPr>
      <w:spacing w:before="20" w:after="20" w:line="240" w:lineRule="auto"/>
    </w:pPr>
    <w:rPr>
      <w:rFonts w:cs="Times New Roman"/>
      <w:sz w:val="20"/>
      <w:szCs w:val="20"/>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wordWrap/>
        <w:jc w:val="center"/>
      </w:pPr>
      <w:rPr>
        <w:rFonts w:asciiTheme="minorHAnsi" w:hAnsiTheme="minorHAnsi"/>
        <w:b/>
        <w:i w:val="0"/>
        <w:caps w:val="0"/>
        <w:smallCaps/>
        <w:spacing w:val="20"/>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tblStylePr w:type="band1Horz">
      <w:pPr>
        <w:wordWrap/>
        <w:spacing w:beforeLines="0" w:beforeAutospacing="0" w:afterLines="0" w:afterAutospacing="0"/>
      </w:pPr>
      <w:rPr>
        <w:sz w:val="20"/>
      </w:rPr>
    </w:tblStylePr>
  </w:style>
  <w:style w:type="paragraph" w:styleId="ListParagraph">
    <w:name w:val="List Paragraph"/>
    <w:basedOn w:val="Normal"/>
    <w:uiPriority w:val="34"/>
    <w:qFormat/>
    <w:rsid w:val="00477D47"/>
    <w:pPr>
      <w:ind w:left="720"/>
      <w:contextualSpacing/>
    </w:pPr>
  </w:style>
  <w:style w:type="paragraph" w:styleId="BodyTextIndent2">
    <w:name w:val="Body Text Indent 2"/>
    <w:basedOn w:val="Normal"/>
    <w:link w:val="BodyTextIndent2Char"/>
    <w:uiPriority w:val="99"/>
    <w:semiHidden/>
    <w:rsid w:val="00477D47"/>
    <w:pPr>
      <w:spacing w:line="480" w:lineRule="auto"/>
      <w:ind w:left="360"/>
    </w:pPr>
  </w:style>
  <w:style w:type="character" w:customStyle="1" w:styleId="BodyTextIndent2Char">
    <w:name w:val="Body Text Indent 2 Char"/>
    <w:basedOn w:val="DefaultParagraphFont"/>
    <w:link w:val="BodyTextIndent2"/>
    <w:uiPriority w:val="99"/>
    <w:semiHidden/>
    <w:rsid w:val="00477D47"/>
    <w:rPr>
      <w:rFonts w:ascii="Calibri" w:hAnsi="Calibri" w:cs="Times New Roman"/>
      <w:sz w:val="24"/>
      <w:szCs w:val="24"/>
    </w:rPr>
  </w:style>
  <w:style w:type="paragraph" w:styleId="BodyTextIndent3">
    <w:name w:val="Body Text Indent 3"/>
    <w:basedOn w:val="Normal"/>
    <w:link w:val="BodyTextIndent3Char"/>
    <w:uiPriority w:val="99"/>
    <w:semiHidden/>
    <w:rsid w:val="00477D47"/>
    <w:pPr>
      <w:ind w:left="360"/>
    </w:pPr>
    <w:rPr>
      <w:sz w:val="16"/>
      <w:szCs w:val="16"/>
    </w:rPr>
  </w:style>
  <w:style w:type="character" w:customStyle="1" w:styleId="BodyTextIndent3Char">
    <w:name w:val="Body Text Indent 3 Char"/>
    <w:basedOn w:val="DefaultParagraphFont"/>
    <w:link w:val="BodyTextIndent3"/>
    <w:uiPriority w:val="99"/>
    <w:semiHidden/>
    <w:rsid w:val="00477D47"/>
    <w:rPr>
      <w:rFonts w:ascii="Calibri" w:hAnsi="Calibri" w:cs="Times New Roman"/>
      <w:sz w:val="16"/>
      <w:szCs w:val="16"/>
    </w:rPr>
  </w:style>
  <w:style w:type="character" w:styleId="CommentReference">
    <w:name w:val="annotation reference"/>
    <w:basedOn w:val="DefaultParagraphFont"/>
    <w:uiPriority w:val="99"/>
    <w:semiHidden/>
    <w:rsid w:val="00477D47"/>
    <w:rPr>
      <w:rFonts w:cs="Times New Roman"/>
      <w:sz w:val="16"/>
    </w:rPr>
  </w:style>
  <w:style w:type="character" w:styleId="IntenseEmphasis">
    <w:name w:val="Intense Emphasis"/>
    <w:basedOn w:val="DefaultParagraphFont"/>
    <w:uiPriority w:val="21"/>
    <w:qFormat/>
    <w:rsid w:val="004377A9"/>
    <w:rPr>
      <w:b/>
      <w:bCs/>
      <w:i/>
      <w:iCs/>
      <w:color w:val="4F81BD" w:themeColor="accent1"/>
    </w:rPr>
  </w:style>
  <w:style w:type="paragraph" w:styleId="Subtitle">
    <w:name w:val="Subtitle"/>
    <w:basedOn w:val="Normal"/>
    <w:next w:val="Normal"/>
    <w:link w:val="SubtitleChar"/>
    <w:uiPriority w:val="11"/>
    <w:qFormat/>
    <w:rsid w:val="004377A9"/>
    <w:pPr>
      <w:numPr>
        <w:ilvl w:val="1"/>
      </w:numPr>
    </w:pPr>
    <w:rPr>
      <w:rFonts w:asciiTheme="majorHAnsi" w:eastAsiaTheme="majorEastAsia" w:hAnsiTheme="majorHAnsi" w:cstheme="majorBidi"/>
      <w:i/>
      <w:iCs/>
      <w:color w:val="4F81BD" w:themeColor="accent1"/>
      <w:spacing w:val="15"/>
      <w:sz w:val="24"/>
      <w:szCs w:val="24"/>
    </w:rPr>
  </w:style>
  <w:style w:type="paragraph" w:styleId="CommentSubject">
    <w:name w:val="annotation subject"/>
    <w:basedOn w:val="Normal"/>
    <w:link w:val="CommentSubjectChar"/>
    <w:uiPriority w:val="99"/>
    <w:semiHidden/>
    <w:rsid w:val="004377A9"/>
    <w:rPr>
      <w:b/>
      <w:bCs/>
    </w:rPr>
  </w:style>
  <w:style w:type="character" w:customStyle="1" w:styleId="CommentSubjectChar">
    <w:name w:val="Comment Subject Char"/>
    <w:basedOn w:val="DefaultParagraphFont"/>
    <w:link w:val="CommentSubject"/>
    <w:uiPriority w:val="99"/>
    <w:semiHidden/>
    <w:rsid w:val="004377A9"/>
    <w:rPr>
      <w:rFonts w:ascii="Calibri" w:hAnsi="Calibri" w:cs="Times New Roman"/>
      <w:b/>
      <w:bCs/>
      <w:sz w:val="20"/>
      <w:szCs w:val="20"/>
    </w:rPr>
  </w:style>
  <w:style w:type="paragraph" w:styleId="BodyText3">
    <w:name w:val="Body Text 3"/>
    <w:basedOn w:val="Normal"/>
    <w:link w:val="BodyText3Char"/>
    <w:uiPriority w:val="99"/>
    <w:semiHidden/>
    <w:rsid w:val="00477D47"/>
    <w:rPr>
      <w:sz w:val="16"/>
      <w:szCs w:val="16"/>
    </w:rPr>
  </w:style>
  <w:style w:type="character" w:customStyle="1" w:styleId="BodyText3Char">
    <w:name w:val="Body Text 3 Char"/>
    <w:basedOn w:val="DefaultParagraphFont"/>
    <w:link w:val="BodyText3"/>
    <w:uiPriority w:val="99"/>
    <w:semiHidden/>
    <w:rsid w:val="00477D47"/>
    <w:rPr>
      <w:rFonts w:ascii="Calibri" w:hAnsi="Calibri" w:cs="Times New Roman"/>
      <w:sz w:val="16"/>
      <w:szCs w:val="16"/>
    </w:rPr>
  </w:style>
  <w:style w:type="character" w:customStyle="1" w:styleId="SubtitleChar">
    <w:name w:val="Subtitle Char"/>
    <w:basedOn w:val="DefaultParagraphFont"/>
    <w:link w:val="Subtitle"/>
    <w:uiPriority w:val="11"/>
    <w:rsid w:val="004377A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477D47"/>
    <w:pPr>
      <w:spacing w:after="0" w:line="240" w:lineRule="auto"/>
    </w:pPr>
    <w:rPr>
      <w:rFonts w:ascii="Times New Roman" w:hAnsi="Times New Roman" w:cs="Times New Roman"/>
      <w:sz w:val="24"/>
      <w:szCs w:val="24"/>
    </w:rPr>
  </w:style>
  <w:style w:type="character" w:styleId="FootnoteReference">
    <w:name w:val="footnote reference"/>
    <w:basedOn w:val="DefaultParagraphFont"/>
    <w:uiPriority w:val="99"/>
    <w:semiHidden/>
    <w:unhideWhenUsed/>
    <w:rsid w:val="00477D47"/>
    <w:rPr>
      <w:vertAlign w:val="superscript"/>
    </w:rPr>
  </w:style>
  <w:style w:type="character" w:styleId="Strong">
    <w:name w:val="Strong"/>
    <w:basedOn w:val="DefaultParagraphFont"/>
    <w:uiPriority w:val="22"/>
    <w:qFormat/>
    <w:rsid w:val="000339B9"/>
    <w:rPr>
      <w:rFonts w:asciiTheme="minorHAnsi" w:hAnsiTheme="minorHAnsi"/>
      <w:b/>
      <w:bCs/>
    </w:rPr>
  </w:style>
  <w:style w:type="paragraph" w:customStyle="1" w:styleId="NormalBullet">
    <w:name w:val="NormalBullet"/>
    <w:basedOn w:val="Normal"/>
    <w:rsid w:val="0003212F"/>
    <w:pPr>
      <w:numPr>
        <w:numId w:val="4"/>
      </w:numPr>
      <w:ind w:left="720"/>
      <w:contextualSpacing/>
    </w:pPr>
  </w:style>
  <w:style w:type="paragraph" w:customStyle="1" w:styleId="NormalIndent">
    <w:name w:val="NormalIndent"/>
    <w:basedOn w:val="Normal"/>
    <w:rsid w:val="00615C99"/>
    <w:pPr>
      <w:tabs>
        <w:tab w:val="left" w:pos="2160"/>
        <w:tab w:val="left" w:pos="2880"/>
        <w:tab w:val="left" w:pos="3600"/>
        <w:tab w:val="left" w:pos="4320"/>
        <w:tab w:val="left" w:pos="5040"/>
        <w:tab w:val="left" w:pos="5760"/>
        <w:tab w:val="left" w:pos="6480"/>
        <w:tab w:val="left" w:pos="7200"/>
        <w:tab w:val="left" w:pos="7920"/>
        <w:tab w:val="left" w:pos="8640"/>
      </w:tabs>
      <w:ind w:left="720"/>
    </w:pPr>
  </w:style>
  <w:style w:type="paragraph" w:customStyle="1" w:styleId="NormalNote">
    <w:name w:val="NormalNote"/>
    <w:basedOn w:val="Normal"/>
    <w:rsid w:val="00615C99"/>
    <w:pPr>
      <w:spacing w:after="20"/>
      <w:ind w:left="720" w:right="806"/>
    </w:pPr>
  </w:style>
  <w:style w:type="paragraph" w:customStyle="1" w:styleId="NormalNumIndent">
    <w:name w:val="NormalNumIndent"/>
    <w:basedOn w:val="Normal"/>
    <w:rsid w:val="00615C99"/>
    <w:pPr>
      <w:keepNext/>
      <w:keepLines/>
      <w:numPr>
        <w:numId w:val="5"/>
      </w:numPr>
    </w:pPr>
    <w:rPr>
      <w:rFonts w:cs="Arial"/>
    </w:rPr>
  </w:style>
  <w:style w:type="paragraph" w:customStyle="1" w:styleId="TableTextLeft">
    <w:name w:val="TableTextLeft"/>
    <w:basedOn w:val="Normal"/>
    <w:rsid w:val="00814AFD"/>
    <w:pPr>
      <w:spacing w:before="20" w:after="20"/>
    </w:pPr>
    <w:rPr>
      <w:sz w:val="18"/>
    </w:rPr>
  </w:style>
  <w:style w:type="paragraph" w:customStyle="1" w:styleId="TableBullet">
    <w:name w:val="TableBullet"/>
    <w:basedOn w:val="TableTextLeft"/>
    <w:rsid w:val="006A2B8C"/>
    <w:pPr>
      <w:numPr>
        <w:numId w:val="12"/>
      </w:numPr>
      <w:ind w:left="360"/>
    </w:pPr>
  </w:style>
  <w:style w:type="paragraph" w:customStyle="1" w:styleId="TableTextCenter">
    <w:name w:val="TableTextCenter"/>
    <w:basedOn w:val="TableTextLeft"/>
    <w:rsid w:val="00615C99"/>
    <w:pPr>
      <w:jc w:val="center"/>
    </w:pPr>
  </w:style>
  <w:style w:type="paragraph" w:customStyle="1" w:styleId="TableHeader">
    <w:name w:val="TableHeader"/>
    <w:basedOn w:val="TableTextCenter"/>
    <w:rsid w:val="0003212F"/>
    <w:pPr>
      <w:keepNext/>
      <w:tabs>
        <w:tab w:val="left" w:pos="1800"/>
      </w:tabs>
    </w:pPr>
    <w:rPr>
      <w:b/>
      <w:smallCaps/>
      <w:spacing w:val="20"/>
      <w:sz w:val="20"/>
    </w:rPr>
  </w:style>
  <w:style w:type="paragraph" w:customStyle="1" w:styleId="TableIndent">
    <w:name w:val="TableIndent"/>
    <w:basedOn w:val="Normal"/>
    <w:rsid w:val="00814AFD"/>
    <w:pPr>
      <w:numPr>
        <w:numId w:val="6"/>
      </w:numPr>
      <w:tabs>
        <w:tab w:val="left" w:pos="540"/>
      </w:tabs>
    </w:pPr>
    <w:rPr>
      <w:sz w:val="18"/>
    </w:rPr>
  </w:style>
  <w:style w:type="paragraph" w:customStyle="1" w:styleId="TableSubHeading">
    <w:name w:val="TableSubHeading"/>
    <w:basedOn w:val="TableHeader"/>
    <w:qFormat/>
    <w:rsid w:val="00615C99"/>
    <w:rPr>
      <w:rFonts w:cs="Arial"/>
      <w:i/>
    </w:rPr>
  </w:style>
  <w:style w:type="paragraph" w:customStyle="1" w:styleId="TableTextLettered">
    <w:name w:val="TableTextLettered"/>
    <w:basedOn w:val="TableTextLeft"/>
    <w:rsid w:val="00642A50"/>
    <w:pPr>
      <w:numPr>
        <w:numId w:val="7"/>
      </w:numPr>
      <w:ind w:left="360"/>
      <w:contextualSpacing/>
    </w:pPr>
  </w:style>
  <w:style w:type="paragraph" w:customStyle="1" w:styleId="TableTextRight">
    <w:name w:val="TableTextRight"/>
    <w:basedOn w:val="TableTextLeft"/>
    <w:rsid w:val="00615C99"/>
    <w:pPr>
      <w:jc w:val="right"/>
    </w:pPr>
  </w:style>
  <w:style w:type="paragraph" w:styleId="TOCHeading">
    <w:name w:val="TOC Heading"/>
    <w:basedOn w:val="Heading1"/>
    <w:next w:val="Normal"/>
    <w:uiPriority w:val="39"/>
    <w:unhideWhenUsed/>
    <w:qFormat/>
    <w:rsid w:val="00814AFD"/>
    <w:pPr>
      <w:keepLines/>
      <w:pageBreakBefore w:val="0"/>
      <w:numPr>
        <w:numId w:val="0"/>
      </w:numPr>
      <w:pBdr>
        <w:bottom w:val="single" w:sz="4" w:space="1" w:color="auto"/>
      </w:pBdr>
      <w:spacing w:before="240" w:after="40" w:line="276" w:lineRule="auto"/>
      <w:outlineLvl w:val="9"/>
    </w:pPr>
    <w:rPr>
      <w:rFonts w:eastAsiaTheme="majorEastAsia" w:cstheme="majorBidi"/>
      <w:color w:val="365F91" w:themeColor="accent1" w:themeShade="BF"/>
      <w:kern w:val="0"/>
      <w:sz w:val="24"/>
      <w:szCs w:val="28"/>
    </w:rPr>
  </w:style>
  <w:style w:type="paragraph" w:customStyle="1" w:styleId="TableNumbered">
    <w:name w:val="TableNumbered"/>
    <w:basedOn w:val="TableBullet"/>
    <w:qFormat/>
    <w:rsid w:val="00436CA6"/>
    <w:pPr>
      <w:numPr>
        <w:numId w:val="13"/>
      </w:numPr>
    </w:pPr>
  </w:style>
  <w:style w:type="paragraph" w:customStyle="1" w:styleId="ReqProReqLvl1">
    <w:name w:val="ReqPro_ReqLvl1"/>
    <w:basedOn w:val="Normal"/>
    <w:qFormat/>
    <w:rsid w:val="005D20FA"/>
  </w:style>
  <w:style w:type="paragraph" w:customStyle="1" w:styleId="ReqProReqLvl2">
    <w:name w:val="ReqPro_ReqLvl2"/>
    <w:basedOn w:val="Normal"/>
    <w:qFormat/>
    <w:rsid w:val="005D20FA"/>
  </w:style>
  <w:style w:type="paragraph" w:customStyle="1" w:styleId="ReqProReqLvl3">
    <w:name w:val="ReqPro_ReqLvl3"/>
    <w:basedOn w:val="Normal"/>
    <w:qFormat/>
    <w:rsid w:val="005D20FA"/>
  </w:style>
  <w:style w:type="paragraph" w:customStyle="1" w:styleId="ReqProReqLvl4">
    <w:name w:val="ReqPro_ReqLvl4"/>
    <w:basedOn w:val="Normal"/>
    <w:qFormat/>
    <w:rsid w:val="005D20FA"/>
  </w:style>
  <w:style w:type="paragraph" w:customStyle="1" w:styleId="ReqProReqLvl5">
    <w:name w:val="ReqPro_ReqLvl5"/>
    <w:basedOn w:val="Normal"/>
    <w:qFormat/>
    <w:rsid w:val="005D20FA"/>
  </w:style>
  <w:style w:type="character" w:styleId="PlaceholderText">
    <w:name w:val="Placeholder Text"/>
    <w:basedOn w:val="DefaultParagraphFont"/>
    <w:uiPriority w:val="99"/>
    <w:semiHidden/>
    <w:rsid w:val="00466C54"/>
    <w:rPr>
      <w:color w:val="808080"/>
    </w:rPr>
  </w:style>
  <w:style w:type="paragraph" w:styleId="BodyText">
    <w:name w:val="Body Text"/>
    <w:basedOn w:val="Normal"/>
    <w:link w:val="BodyTextChar"/>
    <w:uiPriority w:val="99"/>
    <w:semiHidden/>
    <w:unhideWhenUsed/>
    <w:rsid w:val="00827F3F"/>
  </w:style>
  <w:style w:type="character" w:customStyle="1" w:styleId="BodyTextChar">
    <w:name w:val="Body Text Char"/>
    <w:basedOn w:val="DefaultParagraphFont"/>
    <w:link w:val="BodyText"/>
    <w:uiPriority w:val="99"/>
    <w:semiHidden/>
    <w:rsid w:val="00827F3F"/>
    <w:rPr>
      <w:rFonts w:cs="Times New Roman"/>
      <w:szCs w:val="20"/>
    </w:rPr>
  </w:style>
  <w:style w:type="paragraph" w:styleId="Header">
    <w:name w:val="header"/>
    <w:basedOn w:val="Normal"/>
    <w:link w:val="HeaderChar"/>
    <w:uiPriority w:val="99"/>
    <w:unhideWhenUsed/>
    <w:rsid w:val="00216121"/>
    <w:pPr>
      <w:tabs>
        <w:tab w:val="center" w:pos="4680"/>
        <w:tab w:val="right" w:pos="9360"/>
      </w:tabs>
      <w:spacing w:after="0"/>
    </w:pPr>
  </w:style>
  <w:style w:type="character" w:customStyle="1" w:styleId="HeaderChar">
    <w:name w:val="Header Char"/>
    <w:basedOn w:val="DefaultParagraphFont"/>
    <w:link w:val="Header"/>
    <w:uiPriority w:val="99"/>
    <w:rsid w:val="00216121"/>
    <w:rPr>
      <w:rFonts w:cs="Times New Roman"/>
      <w:szCs w:val="20"/>
    </w:rPr>
  </w:style>
  <w:style w:type="numbering" w:customStyle="1" w:styleId="NumberedList">
    <w:name w:val="NumberedList"/>
    <w:uiPriority w:val="99"/>
    <w:rsid w:val="00CD66F6"/>
    <w:pPr>
      <w:numPr>
        <w:numId w:val="9"/>
      </w:numPr>
    </w:pPr>
  </w:style>
  <w:style w:type="numbering" w:customStyle="1" w:styleId="BulletedList">
    <w:name w:val="BulletedList"/>
    <w:uiPriority w:val="99"/>
    <w:rsid w:val="00F97744"/>
    <w:pPr>
      <w:numPr>
        <w:numId w:val="8"/>
      </w:numPr>
    </w:pPr>
  </w:style>
  <w:style w:type="paragraph" w:customStyle="1" w:styleId="infoblue">
    <w:name w:val="infoblue"/>
    <w:basedOn w:val="Normal"/>
    <w:next w:val="Normal"/>
    <w:link w:val="infoblueChar1"/>
    <w:rsid w:val="00BF17A4"/>
    <w:rPr>
      <w:i/>
      <w:color w:val="0000FF"/>
    </w:rPr>
  </w:style>
  <w:style w:type="character" w:customStyle="1" w:styleId="infoblueChar1">
    <w:name w:val="infoblue Char1"/>
    <w:basedOn w:val="DefaultParagraphFont"/>
    <w:link w:val="infoblue"/>
    <w:rsid w:val="00BF17A4"/>
    <w:rPr>
      <w:rFonts w:ascii="Calibri" w:hAnsi="Calibri" w:cs="Times New Roman"/>
      <w:i/>
      <w:color w:val="0000FF"/>
      <w:szCs w:val="20"/>
    </w:rPr>
  </w:style>
  <w:style w:type="numbering" w:customStyle="1" w:styleId="TemplateList">
    <w:name w:val="TemplateList"/>
    <w:uiPriority w:val="99"/>
    <w:rsid w:val="009404A9"/>
    <w:pPr>
      <w:numPr>
        <w:numId w:val="11"/>
      </w:numPr>
    </w:pPr>
  </w:style>
  <w:style w:type="table" w:customStyle="1" w:styleId="TableGrid1">
    <w:name w:val="Table Grid1"/>
    <w:basedOn w:val="TableNormal"/>
    <w:next w:val="TableGrid"/>
    <w:uiPriority w:val="59"/>
    <w:rsid w:val="00E96DF4"/>
    <w:pPr>
      <w:spacing w:after="0" w:line="240" w:lineRule="auto"/>
    </w:pPr>
    <w:rPr>
      <w:rFonts w:ascii="Times New Roman" w:hAnsi="Times New Roman" w:cs="Times New Roman"/>
      <w:sz w:val="20"/>
      <w:szCs w:val="20"/>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wordWrap/>
        <w:jc w:val="center"/>
      </w:pPr>
      <w:rPr>
        <w:b/>
        <w:i w:val="0"/>
        <w:caps w:val="0"/>
        <w:smallCaps/>
        <w:spacing w:val="2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tblStylePr w:type="band1Horz">
      <w:pPr>
        <w:wordWrap/>
        <w:spacing w:beforeLines="0" w:beforeAutospacing="0" w:afterLines="0" w:afterAutospacing="0"/>
      </w:pPr>
      <w:rPr>
        <w:sz w:val="20"/>
      </w:rPr>
    </w:tblStylePr>
  </w:style>
  <w:style w:type="numbering" w:customStyle="1" w:styleId="NumberedList1">
    <w:name w:val="NumberedList1"/>
    <w:uiPriority w:val="99"/>
    <w:rsid w:val="00E96DF4"/>
  </w:style>
  <w:style w:type="numbering" w:customStyle="1" w:styleId="BulletedList1">
    <w:name w:val="BulletedList1"/>
    <w:uiPriority w:val="99"/>
    <w:rsid w:val="00E96DF4"/>
  </w:style>
  <w:style w:type="paragraph" w:styleId="Title">
    <w:name w:val="Title"/>
    <w:basedOn w:val="Normal"/>
    <w:next w:val="Normal"/>
    <w:link w:val="TitleChar"/>
    <w:uiPriority w:val="10"/>
    <w:qFormat/>
    <w:rsid w:val="00814AFD"/>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14AFD"/>
    <w:rPr>
      <w:rFonts w:ascii="Arial" w:hAnsi="Arial" w:eastAsiaTheme="majorEastAsia" w:cstheme="majorBidi"/>
      <w:color w:val="17365D" w:themeColor="text2" w:themeShade="BF"/>
      <w:spacing w:val="5"/>
      <w:kern w:val="28"/>
      <w:sz w:val="52"/>
      <w:szCs w:val="52"/>
    </w:rPr>
  </w:style>
  <w:style w:type="paragraph" w:styleId="TableofAuthorities">
    <w:name w:val="table of authorities"/>
    <w:basedOn w:val="Normal"/>
    <w:next w:val="Normal"/>
    <w:uiPriority w:val="99"/>
    <w:semiHidden/>
    <w:unhideWhenUsed/>
    <w:rsid w:val="00516B6C"/>
    <w:pPr>
      <w:spacing w:after="0"/>
      <w:ind w:left="200" w:hanging="200"/>
    </w:pPr>
    <w:rPr>
      <w:sz w:val="18"/>
    </w:rPr>
  </w:style>
  <w:style w:type="paragraph" w:styleId="TOAHeading">
    <w:name w:val="toa heading"/>
    <w:basedOn w:val="Normal"/>
    <w:next w:val="Normal"/>
    <w:uiPriority w:val="99"/>
    <w:semiHidden/>
    <w:unhideWhenUsed/>
    <w:rsid w:val="00D172F2"/>
    <w:pPr>
      <w:spacing w:before="120"/>
    </w:pPr>
    <w:rPr>
      <w:rFonts w:eastAsiaTheme="majorEastAsia" w:cstheme="majorBidi"/>
      <w:b/>
      <w:bCs/>
      <w:sz w:val="24"/>
      <w:szCs w:val="24"/>
    </w:rPr>
  </w:style>
  <w:style w:type="character" w:styleId="PageNumber">
    <w:name w:val="page number"/>
    <w:basedOn w:val="DefaultParagraphFont"/>
    <w:rsid w:val="00D62781"/>
  </w:style>
  <w:style w:type="character" w:customStyle="1" w:styleId="DefaultChar">
    <w:name w:val="Default Char"/>
    <w:basedOn w:val="DefaultParagraphFont"/>
    <w:rsid w:val="00D62781"/>
    <w:rPr>
      <w:rFonts w:ascii="COIKLG+TimesNewRoman" w:hAnsi="COIKLG+TimesNewRoman"/>
      <w:color w:val="000000"/>
      <w:sz w:val="24"/>
      <w:szCs w:val="24"/>
      <w:lang w:val="en-US" w:eastAsia="en-US" w:bidi="ar-SA"/>
    </w:rPr>
  </w:style>
  <w:style w:type="character" w:customStyle="1" w:styleId="infoblueChar">
    <w:name w:val="infoblue Char"/>
    <w:basedOn w:val="DefaultParagraphFont"/>
    <w:rsid w:val="00D62781"/>
    <w:rPr>
      <w:i/>
      <w:iCs/>
      <w:color w:val="0000FF"/>
      <w:lang w:val="en-US" w:eastAsia="en-US" w:bidi="ar-SA"/>
    </w:rPr>
  </w:style>
  <w:style w:type="paragraph" w:customStyle="1" w:styleId="TableNumberedList">
    <w:name w:val="Table Numbered List"/>
    <w:basedOn w:val="Normal"/>
    <w:rsid w:val="0003384A"/>
    <w:pPr>
      <w:tabs>
        <w:tab w:val="num" w:pos="216"/>
      </w:tabs>
      <w:spacing w:before="120"/>
    </w:pPr>
    <w:rPr>
      <w:rFonts w:ascii="Times New Roman" w:hAnsi="Times New Roman"/>
      <w:sz w:val="24"/>
      <w:szCs w:val="24"/>
    </w:rPr>
  </w:style>
  <w:style w:type="paragraph" w:styleId="CommentText">
    <w:name w:val="annotation text"/>
    <w:basedOn w:val="Normal"/>
    <w:link w:val="CommentTextChar"/>
    <w:uiPriority w:val="99"/>
    <w:semiHidden/>
    <w:unhideWhenUsed/>
    <w:rsid w:val="00481494"/>
  </w:style>
  <w:style w:type="character" w:customStyle="1" w:styleId="CommentTextChar">
    <w:name w:val="Comment Text Char"/>
    <w:basedOn w:val="DefaultParagraphFont"/>
    <w:link w:val="CommentText"/>
    <w:uiPriority w:val="99"/>
    <w:semiHidden/>
    <w:rsid w:val="00481494"/>
    <w:rPr>
      <w:rFonts w:ascii="Arial" w:hAnsi="Arial" w:cs="Times New Roman"/>
      <w:sz w:val="20"/>
      <w:szCs w:val="20"/>
    </w:rPr>
  </w:style>
  <w:style w:type="paragraph" w:styleId="NormalWeb">
    <w:name w:val="Normal (Web)"/>
    <w:basedOn w:val="Normal"/>
    <w:uiPriority w:val="99"/>
    <w:semiHidden/>
    <w:unhideWhenUsed/>
    <w:rsid w:val="008217D6"/>
    <w:pPr>
      <w:spacing w:before="100" w:beforeAutospacing="1" w:after="100" w:afterAutospacing="1"/>
    </w:pPr>
    <w:rPr>
      <w:rFonts w:ascii="Times New Roman" w:hAnsi="Times New Roman"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image" Target="media/image19.png" /><Relationship Id="rId29" Type="http://schemas.openxmlformats.org/officeDocument/2006/relationships/image" Target="media/image20.png" /><Relationship Id="rId3" Type="http://schemas.openxmlformats.org/officeDocument/2006/relationships/fontTable" Target="fontTable.xml" /><Relationship Id="rId30" Type="http://schemas.openxmlformats.org/officeDocument/2006/relationships/image" Target="media/image21.png" /><Relationship Id="rId31" Type="http://schemas.openxmlformats.org/officeDocument/2006/relationships/image" Target="media/image22.png" /><Relationship Id="rId32" Type="http://schemas.openxmlformats.org/officeDocument/2006/relationships/header" Target="header2.xml" /><Relationship Id="rId33" Type="http://schemas.openxmlformats.org/officeDocument/2006/relationships/header" Target="header3.xml" /><Relationship Id="rId34" Type="http://schemas.openxmlformats.org/officeDocument/2006/relationships/theme" Target="theme/theme1.xml" /><Relationship Id="rId35" Type="http://schemas.openxmlformats.org/officeDocument/2006/relationships/numbering" Target="numbering.xml" /><Relationship Id="rId36"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header" Target="head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3" ma:contentTypeDescription="Create a new document." ma:contentTypeScope="" ma:versionID="3dfbb15db7e1375b32d34dd0e756d7e3">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8d6255eed2878de8dff1c6fa736ac0c3"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2528F-7F7F-4F4B-B602-8608BF552105}">
  <ds:schemaRefs>
    <ds:schemaRef ds:uri="f87c7b8b-c0e7-4b77-a067-2c707fd1239f"/>
    <ds:schemaRef ds:uri="http://purl.org/dc/dcmitype/"/>
    <ds:schemaRef ds:uri="http://schemas.microsoft.com/office/2006/documentManagement/types"/>
    <ds:schemaRef ds:uri="http://schemas.microsoft.com/office/infopath/2007/PartnerControls"/>
    <ds:schemaRef ds:uri="http://purl.org/dc/terms/"/>
    <ds:schemaRef ds:uri="http://schemas.microsoft.com/office/2006/metadata/properties"/>
    <ds:schemaRef ds:uri="http://purl.org/dc/elements/1.1/"/>
    <ds:schemaRef ds:uri="http://schemas.openxmlformats.org/package/2006/metadata/core-properties"/>
    <ds:schemaRef ds:uri="02e41e38-1731-4866-b09a-6257d8bc047f"/>
    <ds:schemaRef ds:uri="http://www.w3.org/XML/1998/namespace"/>
  </ds:schemaRefs>
</ds:datastoreItem>
</file>

<file path=customXml/itemProps2.xml><?xml version="1.0" encoding="utf-8"?>
<ds:datastoreItem xmlns:ds="http://schemas.openxmlformats.org/officeDocument/2006/customXml" ds:itemID="{324D3E0A-6122-43BB-B572-2E5D7365E47D}">
  <ds:schemaRefs>
    <ds:schemaRef ds:uri="http://schemas.microsoft.com/sharepoint/v3/contenttype/forms"/>
  </ds:schemaRefs>
</ds:datastoreItem>
</file>

<file path=customXml/itemProps3.xml><?xml version="1.0" encoding="utf-8"?>
<ds:datastoreItem xmlns:ds="http://schemas.openxmlformats.org/officeDocument/2006/customXml" ds:itemID="{0D6D8D7B-9A9B-48DE-93D9-1E4689D071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092459-206C-4897-9AA0-A68FEDA03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252</Words>
  <Characters>1438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2022-12-01T15:13:00Z</dcterms:created>
  <dcterms:modified xsi:type="dcterms:W3CDTF">2022-12-01T15:13:00Z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0x01010057DC98171ABF41439B409D0A1DDFBE39</vt:lpwstr>
  </property>
  <property fmtid="{D5CDD505-2E9C-101B-9397-08002B2CF9AE}" pid="3" name="Document Version Date">
    <vt:lpwstr>7/26/2017</vt:lpwstr>
  </property>
  <property fmtid="{D5CDD505-2E9C-101B-9397-08002B2CF9AE}" pid="4" name="Document Version Number">
    <vt:lpwstr>1.0</vt:lpwstr>
  </property>
  <property fmtid="{D5CDD505-2E9C-101B-9397-08002B2CF9AE}" pid="5" name="Order">
    <vt:r8>15300</vt:r8>
  </property>
  <property fmtid="{D5CDD505-2E9C-101B-9397-08002B2CF9AE}" pid="6" name="Order Number">
    <vt:lpwstr>2</vt:lpwstr>
  </property>
  <property fmtid="{D5CDD505-2E9C-101B-9397-08002B2CF9AE}" pid="7" name="Organization">
    <vt:lpwstr>Organization Name</vt:lpwstr>
  </property>
  <property fmtid="{D5CDD505-2E9C-101B-9397-08002B2CF9AE}" pid="8" name="Project">
    <vt:lpwstr>Project Name</vt:lpwstr>
  </property>
  <property fmtid="{D5CDD505-2E9C-101B-9397-08002B2CF9AE}" pid="9" name="System">
    <vt:lpwstr>IPM</vt:lpwstr>
  </property>
  <property fmtid="{D5CDD505-2E9C-101B-9397-08002B2CF9AE}" pid="10" name="Template Version Date">
    <vt:filetime>2012-03-19T04:00:00Z</vt:filetime>
  </property>
  <property fmtid="{D5CDD505-2E9C-101B-9397-08002B2CF9AE}" pid="11" name="Template Version Number">
    <vt:lpwstr>2.00</vt:lpwstr>
  </property>
  <property fmtid="{D5CDD505-2E9C-101B-9397-08002B2CF9AE}" pid="12" name="TemplateUrl">
    <vt:lpwstr/>
  </property>
  <property fmtid="{D5CDD505-2E9C-101B-9397-08002B2CF9AE}" pid="13" name="xd_ProgID">
    <vt:lpwstr/>
  </property>
  <property fmtid="{D5CDD505-2E9C-101B-9397-08002B2CF9AE}" pid="14" name="xd_Signature">
    <vt:bool>false</vt:bool>
  </property>
  <property fmtid="{D5CDD505-2E9C-101B-9397-08002B2CF9AE}" pid="15" name="_dlc_DocIdItemGuid">
    <vt:lpwstr>3297719c-3e9e-4a86-952c-1fda0c821266</vt:lpwstr>
  </property>
  <property fmtid="{D5CDD505-2E9C-101B-9397-08002B2CF9AE}" pid="16" name="_MarkAsFile">
    <vt:bool>true</vt:bool>
  </property>
</Properties>
</file>