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6496" w:rsidP="00C2598D" w14:paraId="3EF04BDD" w14:textId="122CBB6A">
      <w:pPr>
        <w:pStyle w:val="Heading1"/>
        <w:rPr>
          <w:rFonts w:eastAsia="Times New Roman" w:asciiTheme="minorHAnsi" w:hAnsiTheme="minorHAnsi" w:cstheme="minorHAnsi"/>
          <w:b/>
          <w:bCs/>
          <w:color w:val="auto"/>
          <w:sz w:val="22"/>
          <w:szCs w:val="22"/>
        </w:rPr>
      </w:pPr>
      <w:r w:rsidRPr="005C1C9D">
        <w:rPr>
          <w:rFonts w:eastAsia="Times New Roman" w:asciiTheme="minorHAnsi" w:hAnsiTheme="minorHAnsi" w:cstheme="minorHAnsi"/>
          <w:b/>
          <w:bCs/>
          <w:color w:val="auto"/>
          <w:sz w:val="22"/>
          <w:szCs w:val="22"/>
        </w:rPr>
        <w:t>Appendix C4 – District Interview Protocol</w:t>
      </w:r>
    </w:p>
    <w:p w:rsidR="00AF5DB8" w:rsidP="00AF5DB8" w14:paraId="0156BAF1" w14:textId="77777777">
      <w:pPr>
        <w:rPr>
          <w:rFonts w:eastAsia="Times" w:cstheme="minorHAnsi"/>
          <w:sz w:val="22"/>
          <w:szCs w:val="22"/>
          <w:lang w:eastAsia="zh-CN"/>
        </w:rPr>
      </w:pPr>
    </w:p>
    <w:p w:rsidR="00AF5DB8" w:rsidRPr="00295C9E" w:rsidP="00AF5DB8" w14:paraId="774E57B6" w14:textId="77777777">
      <w:pPr>
        <w:pStyle w:val="Title"/>
        <w:rPr>
          <w:rFonts w:asciiTheme="minorHAnsi" w:hAnsiTheme="minorHAnsi" w:cstheme="minorHAnsi"/>
          <w:b/>
          <w:sz w:val="22"/>
          <w:szCs w:val="22"/>
        </w:rPr>
      </w:pPr>
      <w:r w:rsidRPr="00295C9E">
        <w:rPr>
          <w:rFonts w:asciiTheme="minorHAnsi" w:hAnsiTheme="minorHAnsi" w:cstheme="minorHAnsi"/>
          <w:b/>
          <w:sz w:val="22"/>
          <w:szCs w:val="22"/>
        </w:rPr>
        <w:t>Public Burden Statement</w:t>
      </w:r>
    </w:p>
    <w:p w:rsidR="00AF5DB8" w:rsidRPr="00295C9E" w:rsidP="00AF5DB8" w14:paraId="1387C8BF" w14:textId="77777777">
      <w:pPr>
        <w:jc w:val="both"/>
        <w:rPr>
          <w:rFonts w:cstheme="minorHAnsi"/>
          <w:sz w:val="22"/>
          <w:szCs w:val="22"/>
        </w:rPr>
      </w:pPr>
    </w:p>
    <w:p w:rsidR="00AF5DB8" w:rsidRPr="00295C9E" w:rsidP="00AF5DB8" w14:paraId="5B2D0E7E" w14:textId="77777777">
      <w:pPr>
        <w:autoSpaceDE w:val="0"/>
        <w:autoSpaceDN w:val="0"/>
        <w:rPr>
          <w:rFonts w:cstheme="minorHAnsi"/>
          <w:sz w:val="22"/>
          <w:szCs w:val="22"/>
        </w:rPr>
      </w:pPr>
      <w:r w:rsidRPr="00295C9E">
        <w:rPr>
          <w:rFonts w:cstheme="minorHAnsi"/>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cstheme="minorHAnsi"/>
          <w:sz w:val="22"/>
          <w:szCs w:val="22"/>
        </w:rPr>
        <w:t>[</w:t>
      </w:r>
      <w:r w:rsidRPr="00295C9E">
        <w:rPr>
          <w:rFonts w:cstheme="minorHAnsi"/>
          <w:sz w:val="22"/>
          <w:szCs w:val="22"/>
          <w:highlight w:val="yellow"/>
        </w:rPr>
        <w:t>1850-NEW</w:t>
      </w:r>
      <w:r>
        <w:rPr>
          <w:rFonts w:cstheme="minorHAnsi"/>
          <w:sz w:val="22"/>
          <w:szCs w:val="22"/>
          <w:highlight w:val="yellow"/>
        </w:rPr>
        <w:t>]</w:t>
      </w:r>
      <w:r w:rsidRPr="00295C9E">
        <w:rPr>
          <w:rFonts w:cstheme="minorHAnsi"/>
          <w:sz w:val="22"/>
          <w:szCs w:val="22"/>
          <w:highlight w:val="yellow"/>
        </w:rPr>
        <w:t>.</w:t>
      </w:r>
      <w:r w:rsidRPr="00295C9E">
        <w:rPr>
          <w:rFonts w:cstheme="minorHAnsi"/>
          <w:sz w:val="22"/>
          <w:szCs w:val="22"/>
        </w:rPr>
        <w:t xml:space="preserve">  Public reporting burden for this collection of information is estimated to average </w:t>
      </w:r>
      <w:r>
        <w:rPr>
          <w:rFonts w:cstheme="minorHAnsi"/>
          <w:sz w:val="22"/>
          <w:szCs w:val="22"/>
        </w:rPr>
        <w:t>30</w:t>
      </w:r>
      <w:r w:rsidRPr="00295C9E">
        <w:rPr>
          <w:rFonts w:cstheme="minorHAnsi"/>
          <w:sz w:val="22"/>
          <w:szCs w:val="22"/>
        </w:rPr>
        <w:t xml:space="preserve"> minutes per response, including time for reviewing instructions, searching existing data sources, </w:t>
      </w:r>
      <w:r w:rsidRPr="00295C9E">
        <w:rPr>
          <w:rFonts w:cstheme="minorHAnsi"/>
          <w:sz w:val="22"/>
          <w:szCs w:val="22"/>
        </w:rPr>
        <w:t>gathering</w:t>
      </w:r>
      <w:r w:rsidRPr="00295C9E">
        <w:rPr>
          <w:rFonts w:cstheme="minorHAnsi"/>
          <w:sz w:val="22"/>
          <w:szCs w:val="22"/>
        </w:rPr>
        <w:t xml:space="preserve"> and maintaining the data needed, </w:t>
      </w:r>
      <w:r w:rsidRPr="006D375F">
        <w:rPr>
          <w:rFonts w:cstheme="minorHAnsi"/>
          <w:sz w:val="22"/>
          <w:szCs w:val="22"/>
        </w:rPr>
        <w:t>and completing and reviewing the collection of information.  The obligation to respond to this collection is voluntary.  If you have any comments concerning the accuracy of the time estimate, suggestions for improving this</w:t>
      </w:r>
      <w:r w:rsidRPr="00295C9E">
        <w:rPr>
          <w:rFonts w:cstheme="minorHAnsi"/>
          <w:sz w:val="22"/>
          <w:szCs w:val="22"/>
        </w:rPr>
        <w:t xml:space="preserve"> individual collection, or if you have comments or concerns regarding the status of your individual form, </w:t>
      </w:r>
      <w:r w:rsidRPr="00295C9E">
        <w:rPr>
          <w:rFonts w:cstheme="minorHAnsi"/>
          <w:sz w:val="22"/>
          <w:szCs w:val="22"/>
        </w:rPr>
        <w:t>application</w:t>
      </w:r>
      <w:r w:rsidRPr="00295C9E">
        <w:rPr>
          <w:rFonts w:cstheme="minorHAnsi"/>
          <w:sz w:val="22"/>
          <w:szCs w:val="22"/>
        </w:rPr>
        <w:t xml:space="preserve"> or survey, please contact Elizabeth Nolan at the </w:t>
      </w:r>
      <w:r w:rsidRPr="00295C9E">
        <w:rPr>
          <w:rFonts w:cstheme="minorHAnsi"/>
          <w:color w:val="566E7E"/>
          <w:sz w:val="22"/>
          <w:szCs w:val="22"/>
          <w:shd w:val="clear" w:color="auto" w:fill="FFFFFF"/>
        </w:rPr>
        <w:t>U.S. Department of Education</w:t>
      </w:r>
      <w:r w:rsidRPr="00295C9E">
        <w:rPr>
          <w:rFonts w:cstheme="minorHAnsi"/>
          <w:sz w:val="22"/>
          <w:szCs w:val="22"/>
        </w:rPr>
        <w:t xml:space="preserve">, </w:t>
      </w:r>
      <w:r w:rsidRPr="00295C9E">
        <w:rPr>
          <w:rFonts w:cstheme="minorHAnsi"/>
          <w:color w:val="566E7E"/>
          <w:sz w:val="22"/>
          <w:szCs w:val="22"/>
          <w:shd w:val="clear" w:color="auto" w:fill="FFFFFF"/>
        </w:rPr>
        <w:t xml:space="preserve">230 S. Dearborn Street, Chicago, IL 60604, </w:t>
      </w:r>
      <w:r w:rsidRPr="00295C9E">
        <w:rPr>
          <w:rFonts w:cstheme="minorHAnsi"/>
          <w:sz w:val="22"/>
          <w:szCs w:val="22"/>
        </w:rPr>
        <w:t>(312) 730-1532 directly.</w:t>
      </w:r>
    </w:p>
    <w:p w:rsidR="00AF5DB8" w:rsidRPr="00AF5DB8" w:rsidP="00AF5DB8" w14:paraId="591E7AB8" w14:textId="77777777"/>
    <w:p w:rsidR="00586496" w:rsidP="00586496" w14:paraId="239B285E" w14:textId="77777777">
      <w:pPr>
        <w:suppressAutoHyphens/>
        <w:spacing w:before="120"/>
        <w:ind w:left="360" w:hanging="360"/>
        <w:rPr>
          <w:rFonts w:eastAsia="Times" w:cstheme="minorHAnsi"/>
          <w:b/>
          <w:bCs/>
          <w:i/>
          <w:iCs/>
          <w:sz w:val="22"/>
          <w:szCs w:val="22"/>
          <w:lang w:eastAsia="zh-CN"/>
        </w:rPr>
      </w:pPr>
      <w:r>
        <w:rPr>
          <w:rFonts w:eastAsia="Times" w:cstheme="minorHAnsi"/>
          <w:b/>
          <w:bCs/>
          <w:i/>
          <w:iCs/>
          <w:sz w:val="22"/>
          <w:szCs w:val="22"/>
          <w:lang w:eastAsia="zh-CN"/>
        </w:rPr>
        <w:t>Part 1: Pre-interview Data Worksheet</w:t>
      </w:r>
    </w:p>
    <w:p w:rsidR="00586496" w:rsidRPr="000113F2" w:rsidP="00586496" w14:paraId="126851C7" w14:textId="77777777">
      <w:pPr>
        <w:suppressAutoHyphens/>
        <w:spacing w:before="120"/>
        <w:ind w:left="360" w:hanging="360"/>
        <w:rPr>
          <w:rFonts w:eastAsia="Times" w:cstheme="minorHAnsi"/>
          <w:i/>
          <w:iCs/>
          <w:sz w:val="22"/>
          <w:szCs w:val="22"/>
          <w:lang w:eastAsia="zh-CN"/>
        </w:rPr>
      </w:pPr>
      <w:r w:rsidRPr="000113F2">
        <w:rPr>
          <w:rFonts w:eastAsia="Times" w:cstheme="minorHAnsi"/>
          <w:i/>
          <w:iCs/>
          <w:sz w:val="22"/>
          <w:szCs w:val="22"/>
          <w:lang w:eastAsia="zh-CN"/>
        </w:rPr>
        <w:t xml:space="preserve">Please complete and return this worksheet prior to your scheduled interview. </w:t>
      </w:r>
    </w:p>
    <w:p w:rsidR="00586496" w:rsidRPr="002156FC" w:rsidP="00586496" w14:paraId="4715F88A" w14:textId="77777777">
      <w:pPr>
        <w:suppressAutoHyphens/>
        <w:spacing w:before="120"/>
        <w:ind w:left="360" w:hanging="360"/>
        <w:rPr>
          <w:rFonts w:eastAsia="Times" w:cstheme="minorHAnsi"/>
          <w:b/>
          <w:bCs/>
          <w:i/>
          <w:iCs/>
          <w:sz w:val="22"/>
          <w:szCs w:val="22"/>
          <w:lang w:eastAsia="zh-CN"/>
        </w:rPr>
      </w:pPr>
      <w:r w:rsidRPr="002156FC">
        <w:rPr>
          <w:rFonts w:eastAsia="Times" w:cstheme="minorHAnsi"/>
          <w:b/>
          <w:bCs/>
          <w:i/>
          <w:iCs/>
          <w:sz w:val="22"/>
          <w:szCs w:val="22"/>
          <w:lang w:eastAsia="zh-CN"/>
        </w:rPr>
        <w:t>District Supports for Teacher Professional Development on Reading Comprehension</w:t>
      </w:r>
    </w:p>
    <w:p w:rsidR="00586496" w:rsidRPr="002156FC" w:rsidP="00E2411D" w14:paraId="30EC9748"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In the period between June 2024 and May 2025, did any of the elementary schools in your district have access to reading instruction coaches for teachers? (PROBE: Please include all reading coaches, regardless of funding source)</w:t>
      </w:r>
    </w:p>
    <w:p w:rsidR="00586496" w:rsidRPr="002156FC" w:rsidP="00E2411D" w14:paraId="7F747421"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[If yes] For each of the following elementary schools [list all schools in the study], does this school have a reading coach?</w:t>
      </w:r>
    </w:p>
    <w:p w:rsidR="00586496" w:rsidRPr="002156FC" w:rsidP="00E2411D" w14:paraId="31980110" w14:textId="77777777">
      <w:pPr>
        <w:numPr>
          <w:ilvl w:val="0"/>
          <w:numId w:val="47"/>
        </w:numPr>
        <w:suppressAutoHyphens/>
        <w:spacing w:before="120" w:after="160" w:line="259" w:lineRule="auto"/>
        <w:contextualSpacing/>
        <w:rPr>
          <w:rFonts w:eastAsia="Times" w:cstheme="minorHAnsi"/>
          <w:sz w:val="22"/>
          <w:szCs w:val="22"/>
          <w:lang w:eastAsia="zh-CN"/>
        </w:rPr>
      </w:pPr>
      <w:r w:rsidRPr="002156FC">
        <w:rPr>
          <w:rFonts w:eastAsia="Times" w:cstheme="minorHAnsi"/>
          <w:sz w:val="22"/>
          <w:szCs w:val="22"/>
          <w:lang w:eastAsia="zh-CN"/>
        </w:rPr>
        <w:t>Yes, less than 50% FTE</w:t>
      </w:r>
    </w:p>
    <w:p w:rsidR="00586496" w:rsidRPr="002156FC" w:rsidP="00E2411D" w14:paraId="2F6D8C05" w14:textId="77777777">
      <w:pPr>
        <w:numPr>
          <w:ilvl w:val="0"/>
          <w:numId w:val="47"/>
        </w:numPr>
        <w:suppressAutoHyphens/>
        <w:spacing w:before="120" w:after="160" w:line="259" w:lineRule="auto"/>
        <w:contextualSpacing/>
        <w:rPr>
          <w:rFonts w:eastAsia="Times" w:cstheme="minorHAnsi"/>
          <w:sz w:val="22"/>
          <w:szCs w:val="22"/>
          <w:lang w:eastAsia="zh-CN"/>
        </w:rPr>
      </w:pPr>
      <w:r w:rsidRPr="002156FC">
        <w:rPr>
          <w:rFonts w:eastAsia="Times" w:cstheme="minorHAnsi"/>
          <w:sz w:val="22"/>
          <w:szCs w:val="22"/>
          <w:lang w:eastAsia="zh-CN"/>
        </w:rPr>
        <w:t>Yes, 50% FTE or greater</w:t>
      </w:r>
    </w:p>
    <w:p w:rsidR="00586496" w:rsidRPr="002156FC" w:rsidP="00E2411D" w14:paraId="18A1610E" w14:textId="77777777">
      <w:pPr>
        <w:numPr>
          <w:ilvl w:val="0"/>
          <w:numId w:val="47"/>
        </w:numPr>
        <w:suppressAutoHyphens/>
        <w:spacing w:before="120" w:after="160" w:line="259" w:lineRule="auto"/>
        <w:rPr>
          <w:rFonts w:eastAsia="Times" w:cstheme="minorHAnsi"/>
          <w:sz w:val="22"/>
          <w:szCs w:val="22"/>
          <w:lang w:eastAsia="zh-CN"/>
        </w:rPr>
      </w:pPr>
      <w:r w:rsidRPr="002156FC">
        <w:rPr>
          <w:rFonts w:eastAsia="Times" w:cstheme="minorHAnsi"/>
          <w:sz w:val="22"/>
          <w:szCs w:val="22"/>
          <w:lang w:eastAsia="zh-CN"/>
        </w:rPr>
        <w:t>No</w:t>
      </w:r>
      <w:r w:rsidRPr="002156FC">
        <w:rPr>
          <w:rFonts w:eastAsia="Times" w:cstheme="minorHAnsi"/>
          <w:sz w:val="22"/>
          <w:szCs w:val="22"/>
          <w:lang w:eastAsia="zh-CN"/>
        </w:rPr>
        <w:tab/>
      </w:r>
    </w:p>
    <w:p w:rsidR="00586496" w:rsidRPr="002156FC" w:rsidP="00E2411D" w14:paraId="02150346"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Did teachers receive paid release time from the district to participate in coaching?</w:t>
      </w:r>
      <w:r w:rsidRPr="002156FC">
        <w:rPr>
          <w:rFonts w:eastAsia="Times" w:cstheme="minorHAnsi"/>
          <w:sz w:val="22"/>
          <w:szCs w:val="22"/>
          <w:lang w:eastAsia="zh-CN"/>
        </w:rPr>
        <w:tab/>
      </w:r>
    </w:p>
    <w:p w:rsidR="00586496" w:rsidRPr="002156FC" w:rsidP="00E2411D" w14:paraId="7B2B35D8"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In the period between June 2024 and May 2025, did elementary teachers have access to within-district professional development on reading? (PROBE: Please include all within-district reading instruction professional development other than coaching, regardless of funding source)</w:t>
      </w:r>
      <w:r w:rsidRPr="002156FC">
        <w:rPr>
          <w:rFonts w:eastAsia="Times" w:cstheme="minorHAnsi"/>
          <w:sz w:val="22"/>
          <w:szCs w:val="22"/>
          <w:lang w:eastAsia="zh-CN"/>
        </w:rPr>
        <w:tab/>
      </w:r>
    </w:p>
    <w:p w:rsidR="00586496" w:rsidRPr="002156FC" w:rsidP="00586496" w14:paraId="43BDA020" w14:textId="77777777">
      <w:pPr>
        <w:spacing w:before="120" w:after="120" w:line="259" w:lineRule="auto"/>
        <w:ind w:left="720" w:hanging="540"/>
        <w:rPr>
          <w:rFonts w:eastAsia="Times" w:cstheme="minorHAnsi"/>
          <w:sz w:val="22"/>
          <w:szCs w:val="22"/>
          <w:lang w:eastAsia="zh-CN"/>
        </w:rPr>
      </w:pPr>
      <w:r>
        <w:rPr>
          <w:rFonts w:eastAsia="Times" w:cstheme="minorHAnsi"/>
          <w:sz w:val="22"/>
          <w:szCs w:val="22"/>
          <w:lang w:eastAsia="zh-CN"/>
        </w:rPr>
        <w:t>4.1.</w:t>
      </w:r>
      <w:r>
        <w:rPr>
          <w:rFonts w:eastAsia="Times" w:cstheme="minorHAnsi"/>
          <w:sz w:val="22"/>
          <w:szCs w:val="22"/>
          <w:lang w:eastAsia="zh-CN"/>
        </w:rPr>
        <w:tab/>
      </w:r>
      <w:r w:rsidRPr="002156FC">
        <w:rPr>
          <w:rFonts w:eastAsia="Times" w:cstheme="minorHAnsi"/>
          <w:sz w:val="22"/>
          <w:szCs w:val="22"/>
          <w:lang w:eastAsia="zh-CN"/>
        </w:rPr>
        <w:t xml:space="preserve">[If yes] Please describe each activity: </w:t>
      </w:r>
      <w:r>
        <w:rPr>
          <w:rFonts w:eastAsia="Times" w:cstheme="minorHAnsi"/>
          <w:sz w:val="22"/>
          <w:szCs w:val="22"/>
          <w:lang w:eastAsia="zh-CN"/>
        </w:rPr>
        <w:t>A</w:t>
      </w:r>
      <w:r w:rsidRPr="002156FC">
        <w:rPr>
          <w:rFonts w:eastAsia="Times" w:cstheme="minorHAnsi"/>
          <w:sz w:val="22"/>
          <w:szCs w:val="22"/>
          <w:lang w:eastAsia="zh-CN"/>
        </w:rPr>
        <w:t>pproximately how many school-based staff attended? Were specific schools targeted for participation? What were the main topics? What was the duration</w:t>
      </w:r>
      <w:r>
        <w:rPr>
          <w:rFonts w:eastAsia="Times" w:cstheme="minorHAnsi"/>
          <w:sz w:val="22"/>
          <w:szCs w:val="22"/>
          <w:lang w:eastAsia="zh-CN"/>
        </w:rPr>
        <w:t>?</w:t>
      </w:r>
      <w:r w:rsidRPr="002156FC">
        <w:rPr>
          <w:rFonts w:eastAsia="Times" w:cstheme="minorHAnsi"/>
          <w:sz w:val="22"/>
          <w:szCs w:val="22"/>
          <w:lang w:eastAsia="zh-CN"/>
        </w:rPr>
        <w:t xml:space="preserve"> (PROBE: # hours total) </w:t>
      </w:r>
      <w:r w:rsidRPr="002156FC">
        <w:rPr>
          <w:rFonts w:eastAsia="Times" w:cstheme="minorHAnsi"/>
          <w:sz w:val="22"/>
          <w:szCs w:val="22"/>
          <w:lang w:eastAsia="zh-CN"/>
        </w:rPr>
        <w:tab/>
      </w:r>
    </w:p>
    <w:p w:rsidR="00586496" w:rsidRPr="002156FC" w:rsidP="00E2411D" w14:paraId="5CB4B162" w14:textId="77777777">
      <w:pPr>
        <w:numPr>
          <w:ilvl w:val="0"/>
          <w:numId w:val="19"/>
        </w:numPr>
        <w:suppressAutoHyphens/>
        <w:spacing w:before="120" w:after="160" w:line="259" w:lineRule="auto"/>
        <w:rPr>
          <w:rFonts w:eastAsia="Times" w:cstheme="minorHAnsi"/>
          <w:sz w:val="22"/>
          <w:szCs w:val="22"/>
          <w:lang w:eastAsia="zh-CN"/>
        </w:rPr>
      </w:pPr>
      <w:r w:rsidRPr="002156FC">
        <w:rPr>
          <w:rFonts w:eastAsia="Times" w:cstheme="minorHAnsi"/>
          <w:sz w:val="22"/>
          <w:szCs w:val="22"/>
          <w:lang w:eastAsia="zh-CN"/>
        </w:rPr>
        <w:t>Did teachers receive paid release time to participate in the professional development?</w:t>
      </w:r>
      <w:r w:rsidRPr="002156FC">
        <w:rPr>
          <w:rFonts w:eastAsia="Times" w:cstheme="minorHAnsi"/>
          <w:sz w:val="22"/>
          <w:szCs w:val="22"/>
          <w:lang w:eastAsia="zh-CN"/>
        </w:rPr>
        <w:tab/>
      </w:r>
    </w:p>
    <w:p w:rsidR="00586496" w:rsidRPr="002156FC" w:rsidP="00586496" w14:paraId="1B05DA90" w14:textId="77777777">
      <w:pPr>
        <w:spacing w:before="120" w:after="160" w:line="259" w:lineRule="auto"/>
        <w:ind w:left="720" w:hanging="540"/>
        <w:rPr>
          <w:rFonts w:eastAsia="Times" w:cstheme="minorHAnsi"/>
          <w:sz w:val="22"/>
          <w:szCs w:val="22"/>
          <w:lang w:eastAsia="zh-CN"/>
        </w:rPr>
      </w:pPr>
      <w:r>
        <w:rPr>
          <w:rFonts w:eastAsia="Times" w:cstheme="minorHAnsi"/>
          <w:sz w:val="22"/>
          <w:szCs w:val="22"/>
          <w:lang w:eastAsia="zh-CN"/>
        </w:rPr>
        <w:t>5.1.</w:t>
      </w:r>
      <w:r>
        <w:rPr>
          <w:rFonts w:eastAsia="Times" w:cstheme="minorHAnsi"/>
          <w:sz w:val="22"/>
          <w:szCs w:val="22"/>
          <w:lang w:eastAsia="zh-CN"/>
        </w:rPr>
        <w:tab/>
      </w:r>
      <w:r w:rsidRPr="002156FC">
        <w:rPr>
          <w:rFonts w:eastAsia="Times" w:cstheme="minorHAnsi"/>
          <w:sz w:val="22"/>
          <w:szCs w:val="22"/>
          <w:lang w:eastAsia="zh-CN"/>
        </w:rPr>
        <w:t xml:space="preserve">[If yes] In the current school year, did the district provide paid release time for teachers to participate in </w:t>
      </w:r>
      <w:r>
        <w:rPr>
          <w:rFonts w:eastAsia="Times" w:cstheme="minorHAnsi"/>
          <w:sz w:val="22"/>
          <w:szCs w:val="22"/>
          <w:lang w:eastAsia="zh-CN"/>
        </w:rPr>
        <w:t>t</w:t>
      </w:r>
      <w:r w:rsidRPr="002156FC">
        <w:rPr>
          <w:rFonts w:eastAsia="Times" w:cstheme="minorHAnsi"/>
          <w:sz w:val="22"/>
          <w:szCs w:val="22"/>
          <w:lang w:eastAsia="zh-CN"/>
        </w:rPr>
        <w:t>oolkit activities?</w:t>
      </w:r>
      <w:r w:rsidRPr="002156FC">
        <w:rPr>
          <w:rFonts w:eastAsia="Times" w:cstheme="minorHAnsi"/>
          <w:sz w:val="22"/>
          <w:szCs w:val="22"/>
          <w:lang w:eastAsia="zh-CN"/>
        </w:rPr>
        <w:tab/>
      </w:r>
    </w:p>
    <w:p w:rsidR="00586496" w:rsidRPr="002156FC" w:rsidP="00586496" w14:paraId="4A9E979C" w14:textId="77777777">
      <w:pPr>
        <w:spacing w:before="120" w:after="160" w:line="259" w:lineRule="auto"/>
        <w:ind w:left="720" w:hanging="540"/>
        <w:rPr>
          <w:rFonts w:eastAsia="Times" w:cstheme="minorHAnsi"/>
          <w:sz w:val="22"/>
          <w:szCs w:val="22"/>
          <w:lang w:eastAsia="zh-CN"/>
        </w:rPr>
      </w:pPr>
      <w:r>
        <w:rPr>
          <w:rFonts w:eastAsia="Times" w:cstheme="minorHAnsi"/>
          <w:sz w:val="22"/>
          <w:szCs w:val="22"/>
          <w:lang w:eastAsia="zh-CN"/>
        </w:rPr>
        <w:t>5.2.</w:t>
      </w:r>
      <w:r>
        <w:rPr>
          <w:rFonts w:eastAsia="Times" w:cstheme="minorHAnsi"/>
          <w:sz w:val="22"/>
          <w:szCs w:val="22"/>
          <w:lang w:eastAsia="zh-CN"/>
        </w:rPr>
        <w:tab/>
      </w:r>
      <w:r w:rsidRPr="002156FC">
        <w:rPr>
          <w:rFonts w:eastAsia="Times" w:cstheme="minorHAnsi"/>
          <w:sz w:val="22"/>
          <w:szCs w:val="22"/>
          <w:lang w:eastAsia="zh-CN"/>
        </w:rPr>
        <w:t>[If yes] Which activities were covered by this release time?</w:t>
      </w:r>
      <w:r>
        <w:rPr>
          <w:rFonts w:eastAsia="Times" w:cstheme="minorHAnsi"/>
          <w:sz w:val="22"/>
          <w:szCs w:val="22"/>
          <w:lang w:eastAsia="zh-CN"/>
        </w:rPr>
        <w:t xml:space="preserve"> </w:t>
      </w:r>
      <w:r w:rsidRPr="002156FC">
        <w:rPr>
          <w:rFonts w:eastAsia="Times" w:cstheme="minorHAnsi"/>
          <w:sz w:val="22"/>
          <w:szCs w:val="22"/>
          <w:lang w:eastAsia="zh-CN"/>
        </w:rPr>
        <w:t>(PROBE: Teacher study group meeting time/Online course time/other)</w:t>
      </w:r>
    </w:p>
    <w:p w:rsidR="00586496" w:rsidRPr="002156FC" w:rsidP="00586496" w14:paraId="412B1895" w14:textId="77777777">
      <w:pPr>
        <w:spacing w:before="120" w:after="160" w:line="259" w:lineRule="auto"/>
        <w:ind w:left="720" w:hanging="540"/>
        <w:rPr>
          <w:rFonts w:eastAsia="Times" w:cstheme="minorHAnsi"/>
          <w:sz w:val="22"/>
          <w:szCs w:val="22"/>
          <w:lang w:eastAsia="zh-CN"/>
        </w:rPr>
      </w:pPr>
      <w:r>
        <w:rPr>
          <w:rFonts w:eastAsia="Times" w:cstheme="minorHAnsi"/>
          <w:sz w:val="22"/>
          <w:szCs w:val="22"/>
          <w:lang w:eastAsia="zh-CN"/>
        </w:rPr>
        <w:t>5.3.</w:t>
      </w:r>
      <w:r>
        <w:rPr>
          <w:rFonts w:eastAsia="Times" w:cstheme="minorHAnsi"/>
          <w:sz w:val="22"/>
          <w:szCs w:val="22"/>
          <w:lang w:eastAsia="zh-CN"/>
        </w:rPr>
        <w:tab/>
      </w:r>
      <w:r w:rsidRPr="002156FC">
        <w:rPr>
          <w:rFonts w:eastAsia="Times" w:cstheme="minorHAnsi"/>
          <w:sz w:val="22"/>
          <w:szCs w:val="22"/>
          <w:lang w:eastAsia="zh-CN"/>
        </w:rPr>
        <w:t>[If yes] How many teachers received this release time?</w:t>
      </w:r>
    </w:p>
    <w:p w:rsidR="00586496" w:rsidRPr="002156FC" w:rsidP="00586496" w14:paraId="2D5AEEF6" w14:textId="77777777">
      <w:pPr>
        <w:spacing w:before="120" w:after="160" w:line="259" w:lineRule="auto"/>
        <w:ind w:left="720" w:hanging="540"/>
        <w:rPr>
          <w:rFonts w:eastAsia="Times" w:cstheme="minorHAnsi"/>
          <w:sz w:val="22"/>
          <w:szCs w:val="22"/>
          <w:lang w:eastAsia="zh-CN"/>
        </w:rPr>
      </w:pPr>
      <w:r>
        <w:rPr>
          <w:rFonts w:eastAsia="Times" w:cstheme="minorHAnsi"/>
          <w:sz w:val="22"/>
          <w:szCs w:val="22"/>
          <w:lang w:eastAsia="zh-CN"/>
        </w:rPr>
        <w:t>5.4.</w:t>
      </w:r>
      <w:r>
        <w:rPr>
          <w:rFonts w:eastAsia="Times" w:cstheme="minorHAnsi"/>
          <w:sz w:val="22"/>
          <w:szCs w:val="22"/>
          <w:lang w:eastAsia="zh-CN"/>
        </w:rPr>
        <w:tab/>
      </w:r>
      <w:r w:rsidRPr="002156FC">
        <w:rPr>
          <w:rFonts w:eastAsia="Times" w:cstheme="minorHAnsi"/>
          <w:sz w:val="22"/>
          <w:szCs w:val="22"/>
          <w:lang w:eastAsia="zh-CN"/>
        </w:rPr>
        <w:t>[If yes] How many hours did each teacher receive, on average?</w:t>
      </w:r>
    </w:p>
    <w:p w:rsidR="00586496" w:rsidRPr="002156FC" w:rsidP="00586496" w14:paraId="148E1D40" w14:textId="77777777">
      <w:pPr>
        <w:suppressAutoHyphens/>
        <w:spacing w:before="120" w:after="160"/>
        <w:rPr>
          <w:rFonts w:eastAsia="Times" w:cstheme="minorHAnsi"/>
          <w:b/>
          <w:i/>
          <w:sz w:val="22"/>
          <w:szCs w:val="22"/>
          <w:lang w:eastAsia="zh-CN"/>
        </w:rPr>
      </w:pPr>
      <w:r w:rsidRPr="002156FC">
        <w:rPr>
          <w:rFonts w:eastAsia="Times" w:cstheme="minorHAnsi"/>
          <w:b/>
          <w:bCs/>
          <w:i/>
          <w:iCs/>
          <w:sz w:val="22"/>
          <w:szCs w:val="22"/>
          <w:lang w:eastAsia="zh-CN"/>
        </w:rPr>
        <w:t>District Support for Toolkit Implementation</w:t>
      </w:r>
    </w:p>
    <w:p w:rsidR="00586496" w:rsidRPr="002156FC" w:rsidP="00E2411D" w14:paraId="2B04D779"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 xml:space="preserve">In the period between June 2024 and May 2025, did the district provide stipends or other funds for </w:t>
      </w:r>
      <w:r>
        <w:rPr>
          <w:rFonts w:eastAsia="Times" w:cstheme="minorHAnsi"/>
          <w:sz w:val="22"/>
          <w:szCs w:val="22"/>
          <w:lang w:eastAsia="zh-CN"/>
        </w:rPr>
        <w:t>t</w:t>
      </w:r>
      <w:r w:rsidRPr="002156FC">
        <w:rPr>
          <w:rFonts w:eastAsia="Times" w:cstheme="minorHAnsi"/>
          <w:sz w:val="22"/>
          <w:szCs w:val="22"/>
          <w:lang w:eastAsia="zh-CN"/>
        </w:rPr>
        <w:t>oolkit facilitators to lead toolkit activities?</w:t>
      </w:r>
    </w:p>
    <w:p w:rsidR="00586496" w:rsidRPr="002156FC" w:rsidP="00586496" w14:paraId="73CB11C6" w14:textId="77777777">
      <w:pPr>
        <w:spacing w:before="120" w:after="120" w:line="259" w:lineRule="auto"/>
        <w:ind w:left="360"/>
        <w:rPr>
          <w:rFonts w:eastAsia="Times" w:cstheme="minorHAnsi"/>
          <w:sz w:val="22"/>
          <w:szCs w:val="22"/>
          <w:lang w:eastAsia="zh-CN"/>
        </w:rPr>
      </w:pPr>
      <w:r w:rsidRPr="002156FC">
        <w:rPr>
          <w:rFonts w:eastAsia="Times" w:cstheme="minorHAnsi"/>
          <w:sz w:val="22"/>
          <w:szCs w:val="22"/>
          <w:lang w:eastAsia="zh-CN"/>
        </w:rPr>
        <w:t>[If yes] What activities were covered by this time? (PROBE: Learning about toolkit/preparing for coaching/leading teacher study groups/observing teachers)</w:t>
      </w:r>
    </w:p>
    <w:p w:rsidR="00586496" w:rsidRPr="002156FC" w:rsidP="00586496" w14:paraId="5075CA72" w14:textId="77777777">
      <w:pPr>
        <w:spacing w:before="120" w:after="120" w:line="259" w:lineRule="auto"/>
        <w:ind w:left="720" w:hanging="540"/>
        <w:rPr>
          <w:rFonts w:eastAsia="Times" w:cstheme="minorHAnsi"/>
          <w:sz w:val="22"/>
          <w:szCs w:val="22"/>
          <w:lang w:eastAsia="zh-CN"/>
        </w:rPr>
      </w:pPr>
      <w:r>
        <w:rPr>
          <w:rFonts w:eastAsia="Times" w:cstheme="minorHAnsi"/>
          <w:sz w:val="22"/>
          <w:szCs w:val="22"/>
          <w:lang w:eastAsia="zh-CN"/>
        </w:rPr>
        <w:t>6.1.</w:t>
      </w:r>
      <w:r>
        <w:rPr>
          <w:rFonts w:eastAsia="Times" w:cstheme="minorHAnsi"/>
          <w:sz w:val="22"/>
          <w:szCs w:val="22"/>
          <w:lang w:eastAsia="zh-CN"/>
        </w:rPr>
        <w:tab/>
      </w:r>
      <w:r w:rsidRPr="002156FC">
        <w:rPr>
          <w:rFonts w:eastAsia="Times" w:cstheme="minorHAnsi"/>
          <w:sz w:val="22"/>
          <w:szCs w:val="22"/>
          <w:lang w:eastAsia="zh-CN"/>
        </w:rPr>
        <w:t>[If yes] How many coaches received this stipend?</w:t>
      </w:r>
    </w:p>
    <w:p w:rsidR="00586496" w:rsidRPr="002156FC" w:rsidP="00586496" w14:paraId="51E45872" w14:textId="77777777">
      <w:pPr>
        <w:spacing w:before="120" w:after="120" w:line="259" w:lineRule="auto"/>
        <w:ind w:left="720" w:hanging="540"/>
        <w:rPr>
          <w:rFonts w:eastAsia="Times" w:cstheme="minorHAnsi"/>
          <w:sz w:val="22"/>
          <w:szCs w:val="22"/>
          <w:lang w:eastAsia="zh-CN"/>
        </w:rPr>
      </w:pPr>
      <w:r>
        <w:rPr>
          <w:rFonts w:eastAsia="Times" w:cstheme="minorHAnsi"/>
          <w:sz w:val="22"/>
          <w:szCs w:val="22"/>
          <w:lang w:eastAsia="zh-CN"/>
        </w:rPr>
        <w:t>6.2.</w:t>
      </w:r>
      <w:r>
        <w:rPr>
          <w:rFonts w:eastAsia="Times" w:cstheme="minorHAnsi"/>
          <w:sz w:val="22"/>
          <w:szCs w:val="22"/>
          <w:lang w:eastAsia="zh-CN"/>
        </w:rPr>
        <w:tab/>
      </w:r>
      <w:r w:rsidRPr="002156FC">
        <w:rPr>
          <w:rFonts w:eastAsia="Times" w:cstheme="minorHAnsi"/>
          <w:sz w:val="22"/>
          <w:szCs w:val="22"/>
          <w:lang w:eastAsia="zh-CN"/>
        </w:rPr>
        <w:t>[If yes] How many hours did each coach receive, on average?</w:t>
      </w:r>
    </w:p>
    <w:p w:rsidR="00586496" w:rsidRPr="002156FC" w:rsidP="00E2411D" w14:paraId="4021EFDF"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Other than district-funded coaches, are any district staff involved in supporting implementation of the toolkit in the period between June 2024 and May 2025?</w:t>
      </w:r>
      <w:r w:rsidRPr="002156FC">
        <w:rPr>
          <w:rFonts w:eastAsia="Times" w:cstheme="minorHAnsi"/>
          <w:sz w:val="22"/>
          <w:szCs w:val="22"/>
          <w:lang w:eastAsia="zh-CN"/>
        </w:rPr>
        <w:tab/>
      </w:r>
    </w:p>
    <w:p w:rsidR="00586496" w:rsidRPr="002156FC" w:rsidP="00586496" w14:paraId="70FC0B69" w14:textId="77777777">
      <w:pPr>
        <w:spacing w:before="120" w:after="120" w:line="259" w:lineRule="auto"/>
        <w:ind w:left="720" w:hanging="540"/>
        <w:rPr>
          <w:rFonts w:eastAsia="Times" w:cstheme="minorHAnsi"/>
          <w:sz w:val="22"/>
          <w:szCs w:val="22"/>
          <w:lang w:eastAsia="zh-CN"/>
        </w:rPr>
      </w:pPr>
      <w:r>
        <w:rPr>
          <w:rFonts w:eastAsia="Times" w:cstheme="minorHAnsi"/>
          <w:sz w:val="22"/>
          <w:szCs w:val="22"/>
          <w:lang w:eastAsia="zh-CN"/>
        </w:rPr>
        <w:t>7.1.</w:t>
      </w:r>
      <w:r>
        <w:rPr>
          <w:rFonts w:eastAsia="Times" w:cstheme="minorHAnsi"/>
          <w:sz w:val="22"/>
          <w:szCs w:val="22"/>
          <w:lang w:eastAsia="zh-CN"/>
        </w:rPr>
        <w:tab/>
      </w:r>
      <w:r w:rsidRPr="002156FC">
        <w:rPr>
          <w:rFonts w:eastAsia="Times" w:cstheme="minorHAnsi"/>
          <w:sz w:val="22"/>
          <w:szCs w:val="22"/>
          <w:lang w:eastAsia="zh-CN"/>
        </w:rPr>
        <w:t>[If yes] Please name the position, responsibilities for toolkit implementation, and approximate number of hours needed for this work over the current school year.</w:t>
      </w:r>
    </w:p>
    <w:p w:rsidR="00586496" w:rsidRPr="002156FC" w:rsidP="00E2411D" w14:paraId="104EAD57"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Other than staff time, are any district resources needed to support implementation of the toolkit in the period between June 2024 and May 2025?</w:t>
      </w:r>
    </w:p>
    <w:p w:rsidR="00586496" w:rsidRPr="002156FC" w:rsidP="00586496" w14:paraId="355C8F30" w14:textId="77777777">
      <w:pPr>
        <w:spacing w:before="120" w:after="120" w:line="259" w:lineRule="auto"/>
        <w:ind w:left="720" w:hanging="540"/>
        <w:rPr>
          <w:rFonts w:eastAsia="Times" w:cstheme="minorHAnsi"/>
          <w:sz w:val="22"/>
          <w:szCs w:val="22"/>
          <w:lang w:eastAsia="zh-CN"/>
        </w:rPr>
      </w:pPr>
      <w:r>
        <w:rPr>
          <w:rFonts w:eastAsia="Times" w:cstheme="minorHAnsi"/>
          <w:sz w:val="22"/>
          <w:szCs w:val="22"/>
          <w:lang w:eastAsia="zh-CN"/>
        </w:rPr>
        <w:t>8.1.</w:t>
      </w:r>
      <w:r>
        <w:rPr>
          <w:rFonts w:eastAsia="Times" w:cstheme="minorHAnsi"/>
          <w:sz w:val="22"/>
          <w:szCs w:val="22"/>
          <w:lang w:eastAsia="zh-CN"/>
        </w:rPr>
        <w:tab/>
      </w:r>
      <w:r w:rsidRPr="002156FC">
        <w:rPr>
          <w:rFonts w:eastAsia="Times" w:cstheme="minorHAnsi"/>
          <w:sz w:val="22"/>
          <w:szCs w:val="22"/>
          <w:lang w:eastAsia="zh-CN"/>
        </w:rPr>
        <w:t>[If yes] Please describe the resources and approximate cost needed for this work over the current school year.</w:t>
      </w:r>
      <w:r w:rsidRPr="002156FC">
        <w:rPr>
          <w:rFonts w:eastAsia="Times" w:cstheme="minorHAnsi"/>
          <w:sz w:val="22"/>
          <w:szCs w:val="22"/>
          <w:lang w:eastAsia="zh-CN"/>
        </w:rPr>
        <w:tab/>
      </w:r>
    </w:p>
    <w:p w:rsidR="00586496" w:rsidRPr="002156FC" w:rsidP="00E2411D" w14:paraId="3AEE0133"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How much time do you estimate a given teacher would need to complete toolkit activities and be able to use the practices in their classroom?</w:t>
      </w:r>
    </w:p>
    <w:p w:rsidR="00586496" w:rsidRPr="002156FC" w:rsidP="00E2411D" w14:paraId="57B0D66C"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How much time do you estimate a given coach would need to complete toolkit activities and be able to use the practices in their classroom?</w:t>
      </w:r>
    </w:p>
    <w:p w:rsidR="00586496" w:rsidRPr="000113F2" w:rsidP="00586496" w14:paraId="361EBF5B" w14:textId="77777777">
      <w:pPr>
        <w:suppressAutoHyphens/>
        <w:spacing w:before="120" w:after="120" w:line="259" w:lineRule="auto"/>
        <w:rPr>
          <w:rFonts w:eastAsia="Times" w:cstheme="minorHAnsi"/>
          <w:b/>
          <w:bCs/>
          <w:i/>
          <w:iCs/>
          <w:sz w:val="22"/>
          <w:szCs w:val="22"/>
          <w:lang w:eastAsia="zh-CN"/>
        </w:rPr>
      </w:pPr>
      <w:r w:rsidRPr="000113F2">
        <w:rPr>
          <w:rFonts w:eastAsia="Times" w:cstheme="minorHAnsi"/>
          <w:b/>
          <w:bCs/>
          <w:i/>
          <w:iCs/>
          <w:sz w:val="22"/>
          <w:szCs w:val="22"/>
          <w:lang w:eastAsia="zh-CN"/>
        </w:rPr>
        <w:t>Part II: District Video/Phone Interview</w:t>
      </w:r>
    </w:p>
    <w:p w:rsidR="00586496" w:rsidRPr="002156FC" w:rsidP="00E2411D" w14:paraId="549FE2E5"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How does the toolkit align with district reading comprehension policies and practices? (PROBE: Please provide specific examples of alignment or lack of alignment)</w:t>
      </w:r>
    </w:p>
    <w:p w:rsidR="00586496" w:rsidRPr="002156FC" w:rsidP="00E2411D" w14:paraId="14D0470E"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What supports need to be in place at the school and district level to support use of the toolkit?</w:t>
      </w:r>
      <w:r w:rsidRPr="002156FC">
        <w:rPr>
          <w:rFonts w:eastAsia="Times" w:cstheme="minorHAnsi"/>
          <w:sz w:val="22"/>
          <w:szCs w:val="22"/>
          <w:lang w:eastAsia="zh-CN"/>
        </w:rPr>
        <w:tab/>
      </w:r>
    </w:p>
    <w:p w:rsidR="00586496" w:rsidRPr="002156FC" w:rsidP="00E2411D" w14:paraId="1542B217"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What technology needs to be in place at the school and district level to support use of the toolkit?</w:t>
      </w:r>
      <w:r w:rsidRPr="002156FC">
        <w:rPr>
          <w:rFonts w:eastAsia="Times" w:cstheme="minorHAnsi"/>
          <w:sz w:val="22"/>
          <w:szCs w:val="22"/>
          <w:lang w:eastAsia="zh-CN"/>
        </w:rPr>
        <w:tab/>
      </w:r>
    </w:p>
    <w:p w:rsidR="00586496" w:rsidRPr="002156FC" w:rsidP="00E2411D" w14:paraId="3AB6D334"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What made it difficult for schools to use the toolkit?</w:t>
      </w:r>
      <w:r w:rsidRPr="002156FC">
        <w:rPr>
          <w:rFonts w:eastAsia="Times" w:cstheme="minorHAnsi"/>
          <w:sz w:val="22"/>
          <w:szCs w:val="22"/>
          <w:lang w:eastAsia="zh-CN"/>
        </w:rPr>
        <w:tab/>
      </w:r>
    </w:p>
    <w:p w:rsidR="00586496" w:rsidRPr="002156FC" w:rsidP="00E2411D" w14:paraId="12D14A3C"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What facilitates use of the toolkit?</w:t>
      </w:r>
    </w:p>
    <w:p w:rsidR="00586496" w:rsidRPr="002156FC" w:rsidP="00E2411D" w14:paraId="02199932" w14:textId="77777777">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 xml:space="preserve">What </w:t>
      </w:r>
      <w:r>
        <w:rPr>
          <w:rFonts w:eastAsia="Times" w:cstheme="minorHAnsi"/>
          <w:sz w:val="22"/>
          <w:szCs w:val="22"/>
          <w:lang w:eastAsia="zh-CN"/>
        </w:rPr>
        <w:t>effect</w:t>
      </w:r>
      <w:r w:rsidRPr="002156FC">
        <w:rPr>
          <w:rFonts w:eastAsia="Times" w:cstheme="minorHAnsi"/>
          <w:sz w:val="22"/>
          <w:szCs w:val="22"/>
          <w:lang w:eastAsia="zh-CN"/>
        </w:rPr>
        <w:t xml:space="preserve"> do you think the toolkit has had on reading comprehension instruction in your district?</w:t>
      </w:r>
    </w:p>
    <w:p w:rsidR="00FF5146" w:rsidRPr="00FF5146" w:rsidP="00FF5146" w14:paraId="2F8C5691" w14:textId="495AF8C9">
      <w:pPr>
        <w:numPr>
          <w:ilvl w:val="0"/>
          <w:numId w:val="19"/>
        </w:numPr>
        <w:suppressAutoHyphens/>
        <w:spacing w:before="120" w:after="120" w:line="259" w:lineRule="auto"/>
        <w:rPr>
          <w:rFonts w:eastAsia="Times" w:cstheme="minorHAnsi"/>
          <w:sz w:val="22"/>
          <w:szCs w:val="22"/>
          <w:lang w:eastAsia="zh-CN"/>
        </w:rPr>
      </w:pPr>
      <w:r w:rsidRPr="002156FC">
        <w:rPr>
          <w:rFonts w:eastAsia="Times" w:cstheme="minorHAnsi"/>
          <w:sz w:val="22"/>
          <w:szCs w:val="22"/>
          <w:lang w:eastAsia="zh-CN"/>
        </w:rPr>
        <w:t xml:space="preserve">What else would you like to share about use of the toolkit in your district or your district’s supports for reading instruction professional development?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3051797"/>
      <w:docPartObj>
        <w:docPartGallery w:val="Page Numbers (Bottom of Page)"/>
        <w:docPartUnique/>
      </w:docPartObj>
    </w:sdtPr>
    <w:sdtEndPr>
      <w:rPr>
        <w:noProof/>
      </w:rPr>
    </w:sdtEndPr>
    <w:sdtContent>
      <w:p w:rsidR="007C286A" w14:paraId="48E72B2A" w14:textId="19AC06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C286A" w14:paraId="301B71D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70E58"/>
    <w:multiLevelType w:val="hybridMultilevel"/>
    <w:tmpl w:val="8BEC69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19C0"/>
    <w:multiLevelType w:val="hybridMultilevel"/>
    <w:tmpl w:val="10748B44"/>
    <w:lvl w:ilvl="0">
      <w:start w:val="1"/>
      <w:numFmt w:val="low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2">
    <w:nsid w:val="045A189C"/>
    <w:multiLevelType w:val="hybridMultilevel"/>
    <w:tmpl w:val="80108D90"/>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4777A56"/>
    <w:multiLevelType w:val="hybridMultilevel"/>
    <w:tmpl w:val="DDEC53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6D6E77"/>
    <w:multiLevelType w:val="hybridMultilevel"/>
    <w:tmpl w:val="4CBC3B7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3037D1"/>
    <w:multiLevelType w:val="hybridMultilevel"/>
    <w:tmpl w:val="878465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602B3D"/>
    <w:multiLevelType w:val="hybridMultilevel"/>
    <w:tmpl w:val="10748B44"/>
    <w:lvl w:ilvl="0">
      <w:start w:val="1"/>
      <w:numFmt w:val="low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7">
    <w:nsid w:val="0A7C5ED0"/>
    <w:multiLevelType w:val="hybridMultilevel"/>
    <w:tmpl w:val="5380ED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A823F21"/>
    <w:multiLevelType w:val="hybridMultilevel"/>
    <w:tmpl w:val="F05A49D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AE2311F"/>
    <w:multiLevelType w:val="hybridMultilevel"/>
    <w:tmpl w:val="658036A6"/>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B7A7D3A"/>
    <w:multiLevelType w:val="hybridMultilevel"/>
    <w:tmpl w:val="59DA73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732BAA"/>
    <w:multiLevelType w:val="hybridMultilevel"/>
    <w:tmpl w:val="12C43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E8F4283"/>
    <w:multiLevelType w:val="hybridMultilevel"/>
    <w:tmpl w:val="BBC8668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115ECC"/>
    <w:multiLevelType w:val="hybridMultilevel"/>
    <w:tmpl w:val="31329A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19B2896"/>
    <w:multiLevelType w:val="hybridMultilevel"/>
    <w:tmpl w:val="7AFC8BB8"/>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32418F"/>
    <w:multiLevelType w:val="hybridMultilevel"/>
    <w:tmpl w:val="3F0C12DA"/>
    <w:lvl w:ilvl="0">
      <w:start w:val="1"/>
      <w:numFmt w:val="upperLetter"/>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Times" w:eastAsia="Times" w:hAnsi="Times" w:cs="Time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28A66B1"/>
    <w:multiLevelType w:val="hybridMultilevel"/>
    <w:tmpl w:val="DEA62B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1A3299"/>
    <w:multiLevelType w:val="hybridMultilevel"/>
    <w:tmpl w:val="3B048C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55C1BBE"/>
    <w:multiLevelType w:val="hybridMultilevel"/>
    <w:tmpl w:val="DDAE01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6074DE5"/>
    <w:multiLevelType w:val="hybridMultilevel"/>
    <w:tmpl w:val="D4EC08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0B5F76"/>
    <w:multiLevelType w:val="hybridMultilevel"/>
    <w:tmpl w:val="A262FB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69C018A"/>
    <w:multiLevelType w:val="hybridMultilevel"/>
    <w:tmpl w:val="84A054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8D55530"/>
    <w:multiLevelType w:val="hybridMultilevel"/>
    <w:tmpl w:val="B54C9C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9CF5E95"/>
    <w:multiLevelType w:val="hybridMultilevel"/>
    <w:tmpl w:val="5D54E324"/>
    <w:lvl w:ilvl="0">
      <w:start w:val="1"/>
      <w:numFmt w:val="lowerLetter"/>
      <w:lvlText w:val="%1)"/>
      <w:lvlJc w:val="left"/>
      <w:pPr>
        <w:ind w:left="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5">
    <w:nsid w:val="1A1D008B"/>
    <w:multiLevelType w:val="multilevel"/>
    <w:tmpl w:val="220C96FE"/>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1C0F2704"/>
    <w:multiLevelType w:val="hybridMultilevel"/>
    <w:tmpl w:val="2F3C72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1C620DED"/>
    <w:multiLevelType w:val="hybridMultilevel"/>
    <w:tmpl w:val="C8ACF7C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D3D6F6D"/>
    <w:multiLevelType w:val="hybridMultilevel"/>
    <w:tmpl w:val="96641C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D3E1A02"/>
    <w:multiLevelType w:val="hybridMultilevel"/>
    <w:tmpl w:val="CBE6C0E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E7761B8"/>
    <w:multiLevelType w:val="hybridMultilevel"/>
    <w:tmpl w:val="2D02F15C"/>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30B284B"/>
    <w:multiLevelType w:val="hybridMultilevel"/>
    <w:tmpl w:val="F53217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7B63FC"/>
    <w:multiLevelType w:val="hybridMultilevel"/>
    <w:tmpl w:val="0A5CC1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25C658E7"/>
    <w:multiLevelType w:val="hybridMultilevel"/>
    <w:tmpl w:val="389044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7EF3323"/>
    <w:multiLevelType w:val="hybridMultilevel"/>
    <w:tmpl w:val="2D78A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E76FCE"/>
    <w:multiLevelType w:val="hybridMultilevel"/>
    <w:tmpl w:val="2772A34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294568AD"/>
    <w:multiLevelType w:val="hybridMultilevel"/>
    <w:tmpl w:val="32CAC7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C3234DF"/>
    <w:multiLevelType w:val="hybridMultilevel"/>
    <w:tmpl w:val="35C4EE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2C6C5F76"/>
    <w:multiLevelType w:val="hybridMultilevel"/>
    <w:tmpl w:val="1A4653F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left"/>
      <w:pPr>
        <w:ind w:left="1080" w:hanging="36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2C847632"/>
    <w:multiLevelType w:val="hybridMultilevel"/>
    <w:tmpl w:val="3E083B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2CE765B8"/>
    <w:multiLevelType w:val="hybridMultilevel"/>
    <w:tmpl w:val="115A27A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D0F5D5E"/>
    <w:multiLevelType w:val="hybridMultilevel"/>
    <w:tmpl w:val="51209F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D2B0C18"/>
    <w:multiLevelType w:val="hybridMultilevel"/>
    <w:tmpl w:val="F6409022"/>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D4A26C7"/>
    <w:multiLevelType w:val="multilevel"/>
    <w:tmpl w:val="83946AF8"/>
    <w:lvl w:ilvl="0">
      <w:start w:val="1"/>
      <w:numFmt w:val="upperLetter"/>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30531D10"/>
    <w:multiLevelType w:val="hybridMultilevel"/>
    <w:tmpl w:val="506C8DE2"/>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185792B"/>
    <w:multiLevelType w:val="hybridMultilevel"/>
    <w:tmpl w:val="6F00B34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32732C26"/>
    <w:multiLevelType w:val="hybridMultilevel"/>
    <w:tmpl w:val="BDF032B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27F7E53"/>
    <w:multiLevelType w:val="hybridMultilevel"/>
    <w:tmpl w:val="7B304E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36021CD6"/>
    <w:multiLevelType w:val="hybridMultilevel"/>
    <w:tmpl w:val="95ECFC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37987330"/>
    <w:multiLevelType w:val="hybridMultilevel"/>
    <w:tmpl w:val="3F0C12DA"/>
    <w:lvl w:ilvl="0">
      <w:start w:val="1"/>
      <w:numFmt w:val="upperLetter"/>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Times" w:eastAsia="Times" w:hAnsi="Times" w:cs="Time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8DB76A8"/>
    <w:multiLevelType w:val="hybridMultilevel"/>
    <w:tmpl w:val="9BBABE2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39CE4984"/>
    <w:multiLevelType w:val="hybridMultilevel"/>
    <w:tmpl w:val="C226AC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D970270"/>
    <w:multiLevelType w:val="multilevel"/>
    <w:tmpl w:val="220C96FE"/>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3E311D40"/>
    <w:multiLevelType w:val="hybridMultilevel"/>
    <w:tmpl w:val="D7C67D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3EBA2AF2"/>
    <w:multiLevelType w:val="hybridMultilevel"/>
    <w:tmpl w:val="9052FB3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3F2F226E"/>
    <w:multiLevelType w:val="hybridMultilevel"/>
    <w:tmpl w:val="D84C8C44"/>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FAB36B6"/>
    <w:multiLevelType w:val="hybridMultilevel"/>
    <w:tmpl w:val="BF78D7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3FB40C2D"/>
    <w:multiLevelType w:val="hybridMultilevel"/>
    <w:tmpl w:val="5A1C7C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41023D3C"/>
    <w:multiLevelType w:val="hybridMultilevel"/>
    <w:tmpl w:val="B4D837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300282C"/>
    <w:multiLevelType w:val="hybridMultilevel"/>
    <w:tmpl w:val="804EC7E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444E2446"/>
    <w:multiLevelType w:val="multilevel"/>
    <w:tmpl w:val="A5123F70"/>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45227040"/>
    <w:multiLevelType w:val="hybridMultilevel"/>
    <w:tmpl w:val="6BF656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4652039D"/>
    <w:multiLevelType w:val="hybridMultilevel"/>
    <w:tmpl w:val="3DBE366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49173E31"/>
    <w:multiLevelType w:val="multilevel"/>
    <w:tmpl w:val="220C96FE"/>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4C300256"/>
    <w:multiLevelType w:val="hybridMultilevel"/>
    <w:tmpl w:val="57BC5A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4D90631E"/>
    <w:multiLevelType w:val="hybridMultilevel"/>
    <w:tmpl w:val="82265F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4F3567F1"/>
    <w:multiLevelType w:val="hybridMultilevel"/>
    <w:tmpl w:val="A9A6D2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38285A"/>
    <w:multiLevelType w:val="hybridMultilevel"/>
    <w:tmpl w:val="84B80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22C1E25"/>
    <w:multiLevelType w:val="multilevel"/>
    <w:tmpl w:val="A5123F70"/>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44E04F9"/>
    <w:multiLevelType w:val="hybridMultilevel"/>
    <w:tmpl w:val="D00274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51A215B"/>
    <w:multiLevelType w:val="hybridMultilevel"/>
    <w:tmpl w:val="05BA16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555D22A5"/>
    <w:multiLevelType w:val="hybridMultilevel"/>
    <w:tmpl w:val="CF06A8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68C709B"/>
    <w:multiLevelType w:val="hybridMultilevel"/>
    <w:tmpl w:val="99F4A6D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57731E76"/>
    <w:multiLevelType w:val="multilevel"/>
    <w:tmpl w:val="83946AF8"/>
    <w:lvl w:ilvl="0">
      <w:start w:val="1"/>
      <w:numFmt w:val="upperLetter"/>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58B0119C"/>
    <w:multiLevelType w:val="hybridMultilevel"/>
    <w:tmpl w:val="9266F2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7">
    <w:nsid w:val="5AFD59D7"/>
    <w:multiLevelType w:val="hybridMultilevel"/>
    <w:tmpl w:val="D70206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5C8C37D7"/>
    <w:multiLevelType w:val="hybridMultilevel"/>
    <w:tmpl w:val="BE4A96A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CAF6EDC"/>
    <w:multiLevelType w:val="hybridMultilevel"/>
    <w:tmpl w:val="6416F8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E800F9C"/>
    <w:multiLevelType w:val="hybridMultilevel"/>
    <w:tmpl w:val="F0BC26D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5F1979A5"/>
    <w:multiLevelType w:val="hybridMultilevel"/>
    <w:tmpl w:val="9DD202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60BA038A"/>
    <w:multiLevelType w:val="hybridMultilevel"/>
    <w:tmpl w:val="C96266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2244F8D"/>
    <w:multiLevelType w:val="hybridMultilevel"/>
    <w:tmpl w:val="AB601E1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633659B1"/>
    <w:multiLevelType w:val="hybridMultilevel"/>
    <w:tmpl w:val="D090C6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3D8253F"/>
    <w:multiLevelType w:val="hybridMultilevel"/>
    <w:tmpl w:val="1B282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4457EED"/>
    <w:multiLevelType w:val="hybridMultilevel"/>
    <w:tmpl w:val="3FC48E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4BD6614"/>
    <w:multiLevelType w:val="hybridMultilevel"/>
    <w:tmpl w:val="947A94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65D3C52"/>
    <w:multiLevelType w:val="hybridMultilevel"/>
    <w:tmpl w:val="A0BCC5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7416A59"/>
    <w:multiLevelType w:val="hybridMultilevel"/>
    <w:tmpl w:val="69B8482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nsid w:val="68A67B1B"/>
    <w:multiLevelType w:val="hybridMultilevel"/>
    <w:tmpl w:val="05608B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DF008D"/>
    <w:multiLevelType w:val="hybridMultilevel"/>
    <w:tmpl w:val="8730AF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3">
    <w:nsid w:val="693F674E"/>
    <w:multiLevelType w:val="hybridMultilevel"/>
    <w:tmpl w:val="A43ADCDE"/>
    <w:lvl w:ilvl="0">
      <w:start w:val="1"/>
      <w:numFmt w:val="decimal"/>
      <w:lvlText w:val="%1."/>
      <w:lvlJc w:val="left"/>
      <w:pPr>
        <w:ind w:left="360" w:hanging="360"/>
      </w:pPr>
      <w:rPr>
        <w:sz w:val="24"/>
        <w:szCs w:val="24"/>
      </w:rPr>
    </w:lvl>
    <w:lvl w:ilvl="1">
      <w:start w:val="1"/>
      <w:numFmt w:val="upperLetter"/>
      <w:lvlText w:val="%2."/>
      <w:lvlJc w:val="left"/>
      <w:pPr>
        <w:ind w:left="720" w:hanging="360"/>
      </w:pPr>
    </w:lvl>
    <w:lvl w:ilvl="2">
      <w:start w:val="1"/>
      <w:numFmt w:val="lowerLetter"/>
      <w:lvlText w:val="%3."/>
      <w:lvlJc w:val="left"/>
      <w:pPr>
        <w:ind w:left="144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4">
    <w:nsid w:val="6C635817"/>
    <w:multiLevelType w:val="hybridMultilevel"/>
    <w:tmpl w:val="7DD8486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C960601"/>
    <w:multiLevelType w:val="hybridMultilevel"/>
    <w:tmpl w:val="A9A6D2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D495892"/>
    <w:multiLevelType w:val="hybridMultilevel"/>
    <w:tmpl w:val="4DBEEB8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11910EF"/>
    <w:multiLevelType w:val="multilevel"/>
    <w:tmpl w:val="A0F08B7A"/>
    <w:lvl w:ilvl="0">
      <w:start w:val="1"/>
      <w:numFmt w:val="upperLetter"/>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71B030CB"/>
    <w:multiLevelType w:val="hybridMultilevel"/>
    <w:tmpl w:val="10748B44"/>
    <w:lvl w:ilvl="0">
      <w:start w:val="1"/>
      <w:numFmt w:val="lowerLetter"/>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99">
    <w:nsid w:val="73195D28"/>
    <w:multiLevelType w:val="hybridMultilevel"/>
    <w:tmpl w:val="A9A6D2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3B4222B"/>
    <w:multiLevelType w:val="hybridMultilevel"/>
    <w:tmpl w:val="E34463F6"/>
    <w:lvl w:ilvl="0">
      <w:start w:val="27"/>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4605ED9"/>
    <w:multiLevelType w:val="hybridMultilevel"/>
    <w:tmpl w:val="10E6C0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5D52AC8"/>
    <w:multiLevelType w:val="hybridMultilevel"/>
    <w:tmpl w:val="83EC73D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3">
    <w:nsid w:val="76B00111"/>
    <w:multiLevelType w:val="hybridMultilevel"/>
    <w:tmpl w:val="83E0C1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4">
    <w:nsid w:val="76F86055"/>
    <w:multiLevelType w:val="hybridMultilevel"/>
    <w:tmpl w:val="C638C5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8DB4149"/>
    <w:multiLevelType w:val="hybridMultilevel"/>
    <w:tmpl w:val="4156E4D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6">
    <w:nsid w:val="79B0149E"/>
    <w:multiLevelType w:val="hybridMultilevel"/>
    <w:tmpl w:val="3F0C12DA"/>
    <w:lvl w:ilvl="0">
      <w:start w:val="1"/>
      <w:numFmt w:val="upperLetter"/>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Times" w:eastAsia="Times" w:hAnsi="Times" w:cs="Time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8">
    <w:nsid w:val="7BBD4FB0"/>
    <w:multiLevelType w:val="hybridMultilevel"/>
    <w:tmpl w:val="FF2AA89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9">
    <w:nsid w:val="7F8F6837"/>
    <w:multiLevelType w:val="hybridMultilevel"/>
    <w:tmpl w:val="C8C278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8185678">
    <w:abstractNumId w:val="17"/>
  </w:num>
  <w:num w:numId="2" w16cid:durableId="2110662345">
    <w:abstractNumId w:val="53"/>
  </w:num>
  <w:num w:numId="3" w16cid:durableId="464196358">
    <w:abstractNumId w:val="37"/>
  </w:num>
  <w:num w:numId="4" w16cid:durableId="338773599">
    <w:abstractNumId w:val="106"/>
  </w:num>
  <w:num w:numId="5" w16cid:durableId="1529560491">
    <w:abstractNumId w:val="25"/>
  </w:num>
  <w:num w:numId="6" w16cid:durableId="403988072">
    <w:abstractNumId w:val="9"/>
  </w:num>
  <w:num w:numId="7" w16cid:durableId="302321614">
    <w:abstractNumId w:val="97"/>
  </w:num>
  <w:num w:numId="8" w16cid:durableId="97676541">
    <w:abstractNumId w:val="3"/>
  </w:num>
  <w:num w:numId="9" w16cid:durableId="1859201236">
    <w:abstractNumId w:val="62"/>
  </w:num>
  <w:num w:numId="10" w16cid:durableId="88503556">
    <w:abstractNumId w:val="75"/>
  </w:num>
  <w:num w:numId="11" w16cid:durableId="1912349029">
    <w:abstractNumId w:val="107"/>
  </w:num>
  <w:num w:numId="12" w16cid:durableId="1698043222">
    <w:abstractNumId w:val="70"/>
  </w:num>
  <w:num w:numId="13" w16cid:durableId="1076591560">
    <w:abstractNumId w:val="44"/>
  </w:num>
  <w:num w:numId="14" w16cid:durableId="108596964">
    <w:abstractNumId w:val="50"/>
  </w:num>
  <w:num w:numId="15" w16cid:durableId="1819418928">
    <w:abstractNumId w:val="65"/>
  </w:num>
  <w:num w:numId="16" w16cid:durableId="1502968094">
    <w:abstractNumId w:val="15"/>
  </w:num>
  <w:num w:numId="17" w16cid:durableId="1460877157">
    <w:abstractNumId w:val="54"/>
  </w:num>
  <w:num w:numId="18" w16cid:durableId="308095733">
    <w:abstractNumId w:val="82"/>
  </w:num>
  <w:num w:numId="19" w16cid:durableId="417751009">
    <w:abstractNumId w:val="40"/>
  </w:num>
  <w:num w:numId="20" w16cid:durableId="712580250">
    <w:abstractNumId w:val="30"/>
  </w:num>
  <w:num w:numId="21" w16cid:durableId="1738624513">
    <w:abstractNumId w:val="57"/>
  </w:num>
  <w:num w:numId="22" w16cid:durableId="1176916982">
    <w:abstractNumId w:val="18"/>
  </w:num>
  <w:num w:numId="23" w16cid:durableId="350373609">
    <w:abstractNumId w:val="73"/>
  </w:num>
  <w:num w:numId="24" w16cid:durableId="2047870395">
    <w:abstractNumId w:val="45"/>
  </w:num>
  <w:num w:numId="25" w16cid:durableId="545995627">
    <w:abstractNumId w:val="31"/>
  </w:num>
  <w:num w:numId="26" w16cid:durableId="948319119">
    <w:abstractNumId w:val="69"/>
  </w:num>
  <w:num w:numId="27" w16cid:durableId="1047074318">
    <w:abstractNumId w:val="19"/>
  </w:num>
  <w:num w:numId="28" w16cid:durableId="1004820926">
    <w:abstractNumId w:val="83"/>
  </w:num>
  <w:num w:numId="29" w16cid:durableId="673338777">
    <w:abstractNumId w:val="86"/>
  </w:num>
  <w:num w:numId="30" w16cid:durableId="230889945">
    <w:abstractNumId w:val="89"/>
  </w:num>
  <w:num w:numId="31" w16cid:durableId="1079786315">
    <w:abstractNumId w:val="39"/>
  </w:num>
  <w:num w:numId="32" w16cid:durableId="1040858147">
    <w:abstractNumId w:val="43"/>
  </w:num>
  <w:num w:numId="33" w16cid:durableId="1023018850">
    <w:abstractNumId w:val="85"/>
  </w:num>
  <w:num w:numId="34" w16cid:durableId="1170293161">
    <w:abstractNumId w:val="21"/>
  </w:num>
  <w:num w:numId="35" w16cid:durableId="1411391088">
    <w:abstractNumId w:val="36"/>
  </w:num>
  <w:num w:numId="36" w16cid:durableId="1685209952">
    <w:abstractNumId w:val="109"/>
  </w:num>
  <w:num w:numId="37" w16cid:durableId="985860145">
    <w:abstractNumId w:val="28"/>
  </w:num>
  <w:num w:numId="38" w16cid:durableId="1708598945">
    <w:abstractNumId w:val="88"/>
  </w:num>
  <w:num w:numId="39" w16cid:durableId="538588705">
    <w:abstractNumId w:val="2"/>
  </w:num>
  <w:num w:numId="40" w16cid:durableId="1552575680">
    <w:abstractNumId w:val="91"/>
  </w:num>
  <w:num w:numId="41" w16cid:durableId="1159033830">
    <w:abstractNumId w:val="101"/>
  </w:num>
  <w:num w:numId="42" w16cid:durableId="1803960053">
    <w:abstractNumId w:val="16"/>
  </w:num>
  <w:num w:numId="43" w16cid:durableId="1879584436">
    <w:abstractNumId w:val="104"/>
  </w:num>
  <w:num w:numId="44" w16cid:durableId="2060009609">
    <w:abstractNumId w:val="20"/>
  </w:num>
  <w:num w:numId="45" w16cid:durableId="47383852">
    <w:abstractNumId w:val="87"/>
  </w:num>
  <w:num w:numId="46" w16cid:durableId="548608378">
    <w:abstractNumId w:val="34"/>
  </w:num>
  <w:num w:numId="47" w16cid:durableId="2090690633">
    <w:abstractNumId w:val="14"/>
  </w:num>
  <w:num w:numId="48" w16cid:durableId="1558398266">
    <w:abstractNumId w:val="102"/>
  </w:num>
  <w:num w:numId="49" w16cid:durableId="90010499">
    <w:abstractNumId w:val="76"/>
  </w:num>
  <w:num w:numId="50" w16cid:durableId="1370646970">
    <w:abstractNumId w:val="74"/>
  </w:num>
  <w:num w:numId="51" w16cid:durableId="1475222981">
    <w:abstractNumId w:val="24"/>
  </w:num>
  <w:num w:numId="52" w16cid:durableId="865097530">
    <w:abstractNumId w:val="26"/>
  </w:num>
  <w:num w:numId="53" w16cid:durableId="306740605">
    <w:abstractNumId w:val="32"/>
  </w:num>
  <w:num w:numId="54" w16cid:durableId="2076933898">
    <w:abstractNumId w:val="48"/>
  </w:num>
  <w:num w:numId="55" w16cid:durableId="1803840944">
    <w:abstractNumId w:val="58"/>
  </w:num>
  <w:num w:numId="56" w16cid:durableId="1007635721">
    <w:abstractNumId w:val="59"/>
  </w:num>
  <w:num w:numId="57" w16cid:durableId="406999886">
    <w:abstractNumId w:val="10"/>
  </w:num>
  <w:num w:numId="58" w16cid:durableId="302583788">
    <w:abstractNumId w:val="11"/>
  </w:num>
  <w:num w:numId="59" w16cid:durableId="1925337008">
    <w:abstractNumId w:val="103"/>
  </w:num>
  <w:num w:numId="60" w16cid:durableId="1614241328">
    <w:abstractNumId w:val="61"/>
  </w:num>
  <w:num w:numId="61" w16cid:durableId="316037112">
    <w:abstractNumId w:val="67"/>
  </w:num>
  <w:num w:numId="62" w16cid:durableId="529301385">
    <w:abstractNumId w:val="108"/>
  </w:num>
  <w:num w:numId="63" w16cid:durableId="2133473760">
    <w:abstractNumId w:val="60"/>
  </w:num>
  <w:num w:numId="64" w16cid:durableId="12729603">
    <w:abstractNumId w:val="35"/>
  </w:num>
  <w:num w:numId="65" w16cid:durableId="1380516478">
    <w:abstractNumId w:val="84"/>
  </w:num>
  <w:num w:numId="66" w16cid:durableId="1206215501">
    <w:abstractNumId w:val="0"/>
  </w:num>
  <w:num w:numId="67" w16cid:durableId="1053232080">
    <w:abstractNumId w:val="23"/>
  </w:num>
  <w:num w:numId="68" w16cid:durableId="1542203486">
    <w:abstractNumId w:val="7"/>
  </w:num>
  <w:num w:numId="69" w16cid:durableId="1595238985">
    <w:abstractNumId w:val="33"/>
  </w:num>
  <w:num w:numId="70" w16cid:durableId="821822371">
    <w:abstractNumId w:val="38"/>
  </w:num>
  <w:num w:numId="71" w16cid:durableId="1073503359">
    <w:abstractNumId w:val="81"/>
  </w:num>
  <w:num w:numId="72" w16cid:durableId="1358969549">
    <w:abstractNumId w:val="55"/>
  </w:num>
  <w:num w:numId="73" w16cid:durableId="45185490">
    <w:abstractNumId w:val="77"/>
  </w:num>
  <w:num w:numId="74" w16cid:durableId="773786223">
    <w:abstractNumId w:val="72"/>
  </w:num>
  <w:num w:numId="75" w16cid:durableId="1903052902">
    <w:abstractNumId w:val="90"/>
  </w:num>
  <w:num w:numId="76" w16cid:durableId="718169478">
    <w:abstractNumId w:val="92"/>
  </w:num>
  <w:num w:numId="77" w16cid:durableId="210506690">
    <w:abstractNumId w:val="51"/>
  </w:num>
  <w:num w:numId="78" w16cid:durableId="569966799">
    <w:abstractNumId w:val="105"/>
  </w:num>
  <w:num w:numId="79" w16cid:durableId="633489328">
    <w:abstractNumId w:val="46"/>
  </w:num>
  <w:num w:numId="80" w16cid:durableId="2047828309">
    <w:abstractNumId w:val="49"/>
  </w:num>
  <w:num w:numId="81" w16cid:durableId="1014573691">
    <w:abstractNumId w:val="13"/>
  </w:num>
  <w:num w:numId="82" w16cid:durableId="1821581288">
    <w:abstractNumId w:val="63"/>
  </w:num>
  <w:num w:numId="83" w16cid:durableId="1203640743">
    <w:abstractNumId w:val="64"/>
  </w:num>
  <w:num w:numId="84" w16cid:durableId="1317143781">
    <w:abstractNumId w:val="66"/>
  </w:num>
  <w:num w:numId="85" w16cid:durableId="1900243945">
    <w:abstractNumId w:val="27"/>
  </w:num>
  <w:num w:numId="86" w16cid:durableId="97528202">
    <w:abstractNumId w:val="56"/>
  </w:num>
  <w:num w:numId="87" w16cid:durableId="1031032239">
    <w:abstractNumId w:val="78"/>
  </w:num>
  <w:num w:numId="88" w16cid:durableId="828784799">
    <w:abstractNumId w:val="52"/>
  </w:num>
  <w:num w:numId="89" w16cid:durableId="1262494555">
    <w:abstractNumId w:val="8"/>
  </w:num>
  <w:num w:numId="90" w16cid:durableId="373891135">
    <w:abstractNumId w:val="94"/>
  </w:num>
  <w:num w:numId="91" w16cid:durableId="1705248069">
    <w:abstractNumId w:val="42"/>
  </w:num>
  <w:num w:numId="92" w16cid:durableId="1431855071">
    <w:abstractNumId w:val="68"/>
  </w:num>
  <w:num w:numId="93" w16cid:durableId="1220822066">
    <w:abstractNumId w:val="5"/>
  </w:num>
  <w:num w:numId="94" w16cid:durableId="904267377">
    <w:abstractNumId w:val="79"/>
  </w:num>
  <w:num w:numId="95" w16cid:durableId="1664578961">
    <w:abstractNumId w:val="93"/>
  </w:num>
  <w:num w:numId="96" w16cid:durableId="807094852">
    <w:abstractNumId w:val="80"/>
  </w:num>
  <w:num w:numId="97" w16cid:durableId="1214778185">
    <w:abstractNumId w:val="98"/>
  </w:num>
  <w:num w:numId="98" w16cid:durableId="500314393">
    <w:abstractNumId w:val="1"/>
  </w:num>
  <w:num w:numId="99" w16cid:durableId="1524661981">
    <w:abstractNumId w:val="6"/>
  </w:num>
  <w:num w:numId="100" w16cid:durableId="1111438203">
    <w:abstractNumId w:val="99"/>
  </w:num>
  <w:num w:numId="101" w16cid:durableId="837424504">
    <w:abstractNumId w:val="41"/>
  </w:num>
  <w:num w:numId="102" w16cid:durableId="1162307149">
    <w:abstractNumId w:val="96"/>
  </w:num>
  <w:num w:numId="103" w16cid:durableId="1662851250">
    <w:abstractNumId w:val="47"/>
  </w:num>
  <w:num w:numId="104" w16cid:durableId="596907738">
    <w:abstractNumId w:val="29"/>
  </w:num>
  <w:num w:numId="105" w16cid:durableId="1845395302">
    <w:abstractNumId w:val="12"/>
  </w:num>
  <w:num w:numId="106" w16cid:durableId="1321346693">
    <w:abstractNumId w:val="22"/>
  </w:num>
  <w:num w:numId="107" w16cid:durableId="1695304078">
    <w:abstractNumId w:val="71"/>
  </w:num>
  <w:num w:numId="108" w16cid:durableId="220790792">
    <w:abstractNumId w:val="4"/>
  </w:num>
  <w:num w:numId="109" w16cid:durableId="1660772503">
    <w:abstractNumId w:val="95"/>
  </w:num>
  <w:num w:numId="110" w16cid:durableId="415251552">
    <w:abstractNumId w:val="10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96"/>
    <w:rsid w:val="000113F2"/>
    <w:rsid w:val="000A34B2"/>
    <w:rsid w:val="00106A37"/>
    <w:rsid w:val="00180891"/>
    <w:rsid w:val="002156FC"/>
    <w:rsid w:val="00295C9E"/>
    <w:rsid w:val="002F41FC"/>
    <w:rsid w:val="003B2B2A"/>
    <w:rsid w:val="003C3B0C"/>
    <w:rsid w:val="003C5255"/>
    <w:rsid w:val="003E28E0"/>
    <w:rsid w:val="003F1366"/>
    <w:rsid w:val="00566074"/>
    <w:rsid w:val="00586496"/>
    <w:rsid w:val="005C1C9D"/>
    <w:rsid w:val="005C5253"/>
    <w:rsid w:val="005E481E"/>
    <w:rsid w:val="00662EF6"/>
    <w:rsid w:val="006D2191"/>
    <w:rsid w:val="006D375F"/>
    <w:rsid w:val="00730CCA"/>
    <w:rsid w:val="007C286A"/>
    <w:rsid w:val="00905A18"/>
    <w:rsid w:val="00977DBA"/>
    <w:rsid w:val="00A36CF2"/>
    <w:rsid w:val="00AF5DB8"/>
    <w:rsid w:val="00BC1EE8"/>
    <w:rsid w:val="00BD3F72"/>
    <w:rsid w:val="00BE528F"/>
    <w:rsid w:val="00C2598D"/>
    <w:rsid w:val="00C80506"/>
    <w:rsid w:val="00E2411D"/>
    <w:rsid w:val="00FF51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FD20D4"/>
  <w15:chartTrackingRefBased/>
  <w15:docId w15:val="{8A9D3A13-0879-4530-91F4-B30EECE5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496"/>
    <w:pPr>
      <w:spacing w:after="0" w:line="240" w:lineRule="auto"/>
    </w:pPr>
    <w:rPr>
      <w:sz w:val="24"/>
      <w:szCs w:val="24"/>
    </w:rPr>
  </w:style>
  <w:style w:type="paragraph" w:styleId="Heading1">
    <w:name w:val="heading 1"/>
    <w:basedOn w:val="Normal"/>
    <w:next w:val="Normal"/>
    <w:link w:val="Heading1Char"/>
    <w:uiPriority w:val="9"/>
    <w:qFormat/>
    <w:rsid w:val="0058649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586496"/>
    <w:pPr>
      <w:keepNext/>
      <w:numPr>
        <w:ilvl w:val="1"/>
        <w:numId w:val="11"/>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4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86496"/>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586496"/>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586496"/>
    <w:rPr>
      <w:rFonts w:ascii="Trebuchet MS" w:eastAsia="Times New Roman" w:hAnsi="Trebuchet MS" w:cs="Times New Roman"/>
      <w:szCs w:val="24"/>
      <w:lang w:val="en-GB" w:eastAsia="en-GB"/>
    </w:rPr>
  </w:style>
  <w:style w:type="table" w:styleId="TableGrid">
    <w:name w:val="Table Grid"/>
    <w:basedOn w:val="TableNormal"/>
    <w:uiPriority w:val="39"/>
    <w:rsid w:val="00586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496"/>
    <w:rPr>
      <w:sz w:val="16"/>
      <w:szCs w:val="16"/>
    </w:rPr>
  </w:style>
  <w:style w:type="paragraph" w:styleId="CommentText">
    <w:name w:val="annotation text"/>
    <w:basedOn w:val="Normal"/>
    <w:link w:val="CommentTextChar"/>
    <w:uiPriority w:val="99"/>
    <w:unhideWhenUsed/>
    <w:qFormat/>
    <w:rsid w:val="00586496"/>
    <w:rPr>
      <w:sz w:val="20"/>
      <w:szCs w:val="20"/>
    </w:rPr>
  </w:style>
  <w:style w:type="character" w:customStyle="1" w:styleId="CommentTextChar">
    <w:name w:val="Comment Text Char"/>
    <w:basedOn w:val="DefaultParagraphFont"/>
    <w:link w:val="CommentText"/>
    <w:uiPriority w:val="99"/>
    <w:qFormat/>
    <w:rsid w:val="00586496"/>
    <w:rPr>
      <w:sz w:val="20"/>
      <w:szCs w:val="20"/>
    </w:rPr>
  </w:style>
  <w:style w:type="paragraph" w:styleId="CommentSubject">
    <w:name w:val="annotation subject"/>
    <w:basedOn w:val="CommentText"/>
    <w:next w:val="CommentText"/>
    <w:link w:val="CommentSubjectChar"/>
    <w:uiPriority w:val="99"/>
    <w:semiHidden/>
    <w:unhideWhenUsed/>
    <w:rsid w:val="00586496"/>
    <w:rPr>
      <w:b/>
      <w:bCs/>
    </w:rPr>
  </w:style>
  <w:style w:type="character" w:customStyle="1" w:styleId="CommentSubjectChar">
    <w:name w:val="Comment Subject Char"/>
    <w:basedOn w:val="CommentTextChar"/>
    <w:link w:val="CommentSubject"/>
    <w:uiPriority w:val="99"/>
    <w:semiHidden/>
    <w:rsid w:val="00586496"/>
    <w:rPr>
      <w:b/>
      <w:bCs/>
      <w:sz w:val="20"/>
      <w:szCs w:val="20"/>
    </w:rPr>
  </w:style>
  <w:style w:type="paragraph" w:styleId="ListParagraph">
    <w:name w:val="List Paragraph"/>
    <w:basedOn w:val="Normal"/>
    <w:uiPriority w:val="34"/>
    <w:qFormat/>
    <w:rsid w:val="00586496"/>
    <w:pPr>
      <w:ind w:left="720"/>
      <w:contextualSpacing/>
    </w:pPr>
  </w:style>
  <w:style w:type="paragraph" w:styleId="FootnoteText">
    <w:name w:val="footnote text"/>
    <w:basedOn w:val="Normal"/>
    <w:link w:val="FootnoteTextChar"/>
    <w:uiPriority w:val="99"/>
    <w:unhideWhenUsed/>
    <w:rsid w:val="00586496"/>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586496"/>
    <w:rPr>
      <w:rFonts w:ascii="Times New Roman" w:eastAsia="Cambria" w:hAnsi="Times New Roman" w:cs="Times New Roman"/>
      <w:sz w:val="20"/>
      <w:szCs w:val="20"/>
    </w:rPr>
  </w:style>
  <w:style w:type="character" w:styleId="FootnoteReference">
    <w:name w:val="footnote reference"/>
    <w:uiPriority w:val="99"/>
    <w:unhideWhenUsed/>
    <w:rsid w:val="00586496"/>
    <w:rPr>
      <w:vertAlign w:val="superscript"/>
    </w:rPr>
  </w:style>
  <w:style w:type="paragraph" w:styleId="Header">
    <w:name w:val="header"/>
    <w:basedOn w:val="Normal"/>
    <w:link w:val="HeaderChar"/>
    <w:uiPriority w:val="99"/>
    <w:unhideWhenUsed/>
    <w:rsid w:val="00586496"/>
    <w:pPr>
      <w:tabs>
        <w:tab w:val="center" w:pos="4680"/>
        <w:tab w:val="right" w:pos="9360"/>
      </w:tabs>
    </w:pPr>
  </w:style>
  <w:style w:type="character" w:customStyle="1" w:styleId="HeaderChar">
    <w:name w:val="Header Char"/>
    <w:basedOn w:val="DefaultParagraphFont"/>
    <w:link w:val="Header"/>
    <w:uiPriority w:val="99"/>
    <w:rsid w:val="00586496"/>
    <w:rPr>
      <w:sz w:val="24"/>
      <w:szCs w:val="24"/>
    </w:rPr>
  </w:style>
  <w:style w:type="paragraph" w:styleId="Footer">
    <w:name w:val="footer"/>
    <w:basedOn w:val="Normal"/>
    <w:link w:val="FooterChar"/>
    <w:uiPriority w:val="99"/>
    <w:unhideWhenUsed/>
    <w:rsid w:val="00586496"/>
    <w:pPr>
      <w:tabs>
        <w:tab w:val="center" w:pos="4680"/>
        <w:tab w:val="right" w:pos="9360"/>
      </w:tabs>
    </w:pPr>
  </w:style>
  <w:style w:type="character" w:customStyle="1" w:styleId="FooterChar">
    <w:name w:val="Footer Char"/>
    <w:basedOn w:val="DefaultParagraphFont"/>
    <w:link w:val="Footer"/>
    <w:uiPriority w:val="99"/>
    <w:rsid w:val="00586496"/>
    <w:rPr>
      <w:sz w:val="24"/>
      <w:szCs w:val="24"/>
    </w:rPr>
  </w:style>
  <w:style w:type="paragraph" w:styleId="NormalWeb">
    <w:name w:val="Normal (Web)"/>
    <w:basedOn w:val="Normal"/>
    <w:uiPriority w:val="99"/>
    <w:unhideWhenUsed/>
    <w:rsid w:val="00586496"/>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586496"/>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58649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586496"/>
    <w:rPr>
      <w:color w:val="605E5C"/>
      <w:shd w:val="clear" w:color="auto" w:fill="E1DFDD"/>
    </w:rPr>
  </w:style>
  <w:style w:type="character" w:styleId="Mention">
    <w:name w:val="Mention"/>
    <w:basedOn w:val="DefaultParagraphFont"/>
    <w:uiPriority w:val="99"/>
    <w:unhideWhenUsed/>
    <w:rsid w:val="00586496"/>
    <w:rPr>
      <w:color w:val="2B579A"/>
      <w:shd w:val="clear" w:color="auto" w:fill="E1DFDD"/>
    </w:rPr>
  </w:style>
  <w:style w:type="paragraph" w:styleId="Revision">
    <w:name w:val="Revision"/>
    <w:hidden/>
    <w:uiPriority w:val="99"/>
    <w:semiHidden/>
    <w:rsid w:val="00586496"/>
    <w:pPr>
      <w:spacing w:after="0" w:line="240" w:lineRule="auto"/>
    </w:pPr>
    <w:rPr>
      <w:sz w:val="24"/>
      <w:szCs w:val="24"/>
    </w:rPr>
  </w:style>
  <w:style w:type="character" w:customStyle="1" w:styleId="apple-converted-space">
    <w:name w:val="apple-converted-space"/>
    <w:basedOn w:val="DefaultParagraphFont"/>
    <w:rsid w:val="00586496"/>
  </w:style>
  <w:style w:type="character" w:styleId="Hyperlink">
    <w:name w:val="Hyperlink"/>
    <w:basedOn w:val="DefaultParagraphFont"/>
    <w:uiPriority w:val="99"/>
    <w:unhideWhenUsed/>
    <w:rsid w:val="00586496"/>
    <w:rPr>
      <w:color w:val="0563C1" w:themeColor="hyperlink"/>
      <w:u w:val="single"/>
    </w:rPr>
  </w:style>
  <w:style w:type="paragraph" w:customStyle="1" w:styleId="paragraph">
    <w:name w:val="paragraph"/>
    <w:basedOn w:val="Normal"/>
    <w:rsid w:val="0058649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86496"/>
  </w:style>
  <w:style w:type="character" w:customStyle="1" w:styleId="eop">
    <w:name w:val="eop"/>
    <w:basedOn w:val="DefaultParagraphFont"/>
    <w:rsid w:val="00586496"/>
  </w:style>
  <w:style w:type="character" w:customStyle="1" w:styleId="contextualspellingandgrammarerror">
    <w:name w:val="contextualspellingandgrammarerror"/>
    <w:basedOn w:val="DefaultParagraphFont"/>
    <w:rsid w:val="00586496"/>
  </w:style>
  <w:style w:type="character" w:customStyle="1" w:styleId="superscript">
    <w:name w:val="superscript"/>
    <w:basedOn w:val="DefaultParagraphFont"/>
    <w:rsid w:val="00586496"/>
  </w:style>
  <w:style w:type="table" w:customStyle="1" w:styleId="TableGrid3">
    <w:name w:val="Table Grid3"/>
    <w:basedOn w:val="TableNormal"/>
    <w:next w:val="TableGrid"/>
    <w:uiPriority w:val="59"/>
    <w:rsid w:val="00586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586496"/>
  </w:style>
  <w:style w:type="character" w:styleId="HTMLCite">
    <w:name w:val="HTML Cite"/>
    <w:basedOn w:val="DefaultParagraphFont"/>
    <w:uiPriority w:val="99"/>
    <w:semiHidden/>
    <w:unhideWhenUsed/>
    <w:rsid w:val="00586496"/>
    <w:rPr>
      <w:i/>
      <w:iCs/>
    </w:rPr>
  </w:style>
  <w:style w:type="character" w:customStyle="1" w:styleId="retrieval">
    <w:name w:val="retrieval"/>
    <w:basedOn w:val="DefaultParagraphFont"/>
    <w:rsid w:val="00586496"/>
  </w:style>
  <w:style w:type="paragraph" w:customStyle="1" w:styleId="RELNormalnoindent">
    <w:name w:val="REL Normal no indent"/>
    <w:qFormat/>
    <w:rsid w:val="00586496"/>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586496"/>
    <w:rPr>
      <w:color w:val="954F72" w:themeColor="followedHyperlink"/>
      <w:u w:val="single"/>
    </w:rPr>
  </w:style>
  <w:style w:type="table" w:customStyle="1" w:styleId="TableGrid1">
    <w:name w:val="Table Grid1"/>
    <w:basedOn w:val="TableNormal"/>
    <w:next w:val="TableGrid"/>
    <w:uiPriority w:val="39"/>
    <w:rsid w:val="0058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86496"/>
  </w:style>
  <w:style w:type="character" w:customStyle="1" w:styleId="WW8Num1z1">
    <w:name w:val="WW8Num1z1"/>
    <w:rsid w:val="00586496"/>
  </w:style>
  <w:style w:type="character" w:customStyle="1" w:styleId="WW8Num1z2">
    <w:name w:val="WW8Num1z2"/>
    <w:rsid w:val="00586496"/>
  </w:style>
  <w:style w:type="character" w:customStyle="1" w:styleId="WW8Num1z3">
    <w:name w:val="WW8Num1z3"/>
    <w:rsid w:val="00586496"/>
  </w:style>
  <w:style w:type="character" w:customStyle="1" w:styleId="WW8Num1z4">
    <w:name w:val="WW8Num1z4"/>
    <w:rsid w:val="00586496"/>
  </w:style>
  <w:style w:type="character" w:customStyle="1" w:styleId="WW8Num1z5">
    <w:name w:val="WW8Num1z5"/>
    <w:rsid w:val="00586496"/>
  </w:style>
  <w:style w:type="character" w:customStyle="1" w:styleId="WW8Num1z6">
    <w:name w:val="WW8Num1z6"/>
    <w:rsid w:val="00586496"/>
  </w:style>
  <w:style w:type="character" w:customStyle="1" w:styleId="WW8Num1z7">
    <w:name w:val="WW8Num1z7"/>
    <w:rsid w:val="00586496"/>
  </w:style>
  <w:style w:type="character" w:customStyle="1" w:styleId="WW8Num1z8">
    <w:name w:val="WW8Num1z8"/>
    <w:rsid w:val="00586496"/>
  </w:style>
  <w:style w:type="character" w:customStyle="1" w:styleId="WW8Num2z0">
    <w:name w:val="WW8Num2z0"/>
    <w:rsid w:val="00586496"/>
  </w:style>
  <w:style w:type="character" w:customStyle="1" w:styleId="WW8Num2z1">
    <w:name w:val="WW8Num2z1"/>
    <w:rsid w:val="00586496"/>
  </w:style>
  <w:style w:type="character" w:customStyle="1" w:styleId="WW8Num2z2">
    <w:name w:val="WW8Num2z2"/>
    <w:rsid w:val="00586496"/>
  </w:style>
  <w:style w:type="character" w:customStyle="1" w:styleId="WW8Num2z3">
    <w:name w:val="WW8Num2z3"/>
    <w:rsid w:val="00586496"/>
  </w:style>
  <w:style w:type="character" w:customStyle="1" w:styleId="WW8Num2z4">
    <w:name w:val="WW8Num2z4"/>
    <w:rsid w:val="00586496"/>
  </w:style>
  <w:style w:type="character" w:customStyle="1" w:styleId="WW8Num2z5">
    <w:name w:val="WW8Num2z5"/>
    <w:rsid w:val="00586496"/>
  </w:style>
  <w:style w:type="character" w:customStyle="1" w:styleId="WW8Num2z6">
    <w:name w:val="WW8Num2z6"/>
    <w:rsid w:val="00586496"/>
  </w:style>
  <w:style w:type="character" w:customStyle="1" w:styleId="WW8Num2z7">
    <w:name w:val="WW8Num2z7"/>
    <w:rsid w:val="00586496"/>
  </w:style>
  <w:style w:type="character" w:customStyle="1" w:styleId="WW8Num2z8">
    <w:name w:val="WW8Num2z8"/>
    <w:rsid w:val="00586496"/>
  </w:style>
  <w:style w:type="character" w:customStyle="1" w:styleId="WW8Num3z0">
    <w:name w:val="WW8Num3z0"/>
    <w:rsid w:val="00586496"/>
    <w:rPr>
      <w:rFonts w:ascii="Symbol" w:hAnsi="Symbol" w:cs="Symbol"/>
    </w:rPr>
  </w:style>
  <w:style w:type="character" w:customStyle="1" w:styleId="WW8Num3z1">
    <w:name w:val="WW8Num3z1"/>
    <w:rsid w:val="00586496"/>
    <w:rPr>
      <w:rFonts w:ascii="Courier New" w:hAnsi="Courier New" w:cs="Times"/>
    </w:rPr>
  </w:style>
  <w:style w:type="character" w:customStyle="1" w:styleId="WW8Num3z2">
    <w:name w:val="WW8Num3z2"/>
    <w:rsid w:val="00586496"/>
    <w:rPr>
      <w:rFonts w:ascii="Wingdings" w:hAnsi="Wingdings" w:cs="Wingdings"/>
    </w:rPr>
  </w:style>
  <w:style w:type="character" w:customStyle="1" w:styleId="WW8Num4z0">
    <w:name w:val="WW8Num4z0"/>
    <w:rsid w:val="00586496"/>
  </w:style>
  <w:style w:type="character" w:customStyle="1" w:styleId="WW8Num4z1">
    <w:name w:val="WW8Num4z1"/>
    <w:rsid w:val="00586496"/>
  </w:style>
  <w:style w:type="character" w:customStyle="1" w:styleId="WW8Num4z2">
    <w:name w:val="WW8Num4z2"/>
    <w:rsid w:val="00586496"/>
  </w:style>
  <w:style w:type="character" w:customStyle="1" w:styleId="WW8Num4z3">
    <w:name w:val="WW8Num4z3"/>
    <w:rsid w:val="00586496"/>
  </w:style>
  <w:style w:type="character" w:customStyle="1" w:styleId="WW8Num4z4">
    <w:name w:val="WW8Num4z4"/>
    <w:rsid w:val="00586496"/>
  </w:style>
  <w:style w:type="character" w:customStyle="1" w:styleId="WW8Num4z5">
    <w:name w:val="WW8Num4z5"/>
    <w:rsid w:val="00586496"/>
  </w:style>
  <w:style w:type="character" w:customStyle="1" w:styleId="WW8Num4z6">
    <w:name w:val="WW8Num4z6"/>
    <w:rsid w:val="00586496"/>
  </w:style>
  <w:style w:type="character" w:customStyle="1" w:styleId="WW8Num4z7">
    <w:name w:val="WW8Num4z7"/>
    <w:rsid w:val="00586496"/>
  </w:style>
  <w:style w:type="character" w:customStyle="1" w:styleId="WW8Num4z8">
    <w:name w:val="WW8Num4z8"/>
    <w:rsid w:val="00586496"/>
  </w:style>
  <w:style w:type="character" w:customStyle="1" w:styleId="WW8Num5z0">
    <w:name w:val="WW8Num5z0"/>
    <w:rsid w:val="00586496"/>
  </w:style>
  <w:style w:type="character" w:customStyle="1" w:styleId="WW8Num5z1">
    <w:name w:val="WW8Num5z1"/>
    <w:rsid w:val="00586496"/>
  </w:style>
  <w:style w:type="character" w:customStyle="1" w:styleId="WW8Num5z2">
    <w:name w:val="WW8Num5z2"/>
    <w:rsid w:val="00586496"/>
  </w:style>
  <w:style w:type="character" w:customStyle="1" w:styleId="WW8Num5z3">
    <w:name w:val="WW8Num5z3"/>
    <w:rsid w:val="00586496"/>
  </w:style>
  <w:style w:type="character" w:customStyle="1" w:styleId="WW8Num5z4">
    <w:name w:val="WW8Num5z4"/>
    <w:rsid w:val="00586496"/>
  </w:style>
  <w:style w:type="character" w:customStyle="1" w:styleId="WW8Num5z5">
    <w:name w:val="WW8Num5z5"/>
    <w:rsid w:val="00586496"/>
  </w:style>
  <w:style w:type="character" w:customStyle="1" w:styleId="WW8Num5z6">
    <w:name w:val="WW8Num5z6"/>
    <w:rsid w:val="00586496"/>
  </w:style>
  <w:style w:type="character" w:customStyle="1" w:styleId="WW8Num5z7">
    <w:name w:val="WW8Num5z7"/>
    <w:rsid w:val="00586496"/>
  </w:style>
  <w:style w:type="character" w:customStyle="1" w:styleId="WW8Num5z8">
    <w:name w:val="WW8Num5z8"/>
    <w:rsid w:val="00586496"/>
  </w:style>
  <w:style w:type="character" w:customStyle="1" w:styleId="WW8Num6z0">
    <w:name w:val="WW8Num6z0"/>
    <w:rsid w:val="00586496"/>
    <w:rPr>
      <w:rFonts w:ascii="Symbol" w:hAnsi="Symbol" w:cs="Symbol"/>
    </w:rPr>
  </w:style>
  <w:style w:type="character" w:customStyle="1" w:styleId="WW8Num6z1">
    <w:name w:val="WW8Num6z1"/>
    <w:rsid w:val="00586496"/>
    <w:rPr>
      <w:rFonts w:ascii="Courier New" w:hAnsi="Courier New" w:cs="Times"/>
    </w:rPr>
  </w:style>
  <w:style w:type="character" w:customStyle="1" w:styleId="WW8Num6z2">
    <w:name w:val="WW8Num6z2"/>
    <w:rsid w:val="00586496"/>
    <w:rPr>
      <w:rFonts w:ascii="Wingdings" w:hAnsi="Wingdings" w:cs="Wingdings"/>
    </w:rPr>
  </w:style>
  <w:style w:type="character" w:customStyle="1" w:styleId="WW8Num7z0">
    <w:name w:val="WW8Num7z0"/>
    <w:rsid w:val="00586496"/>
    <w:rPr>
      <w:rFonts w:ascii="Symbol" w:hAnsi="Symbol" w:cs="Symbol"/>
    </w:rPr>
  </w:style>
  <w:style w:type="character" w:customStyle="1" w:styleId="WW8Num7z1">
    <w:name w:val="WW8Num7z1"/>
    <w:rsid w:val="00586496"/>
    <w:rPr>
      <w:rFonts w:ascii="Courier New" w:hAnsi="Courier New" w:cs="Times"/>
    </w:rPr>
  </w:style>
  <w:style w:type="character" w:customStyle="1" w:styleId="WW8Num7z2">
    <w:name w:val="WW8Num7z2"/>
    <w:rsid w:val="00586496"/>
    <w:rPr>
      <w:rFonts w:ascii="Wingdings" w:hAnsi="Wingdings" w:cs="Wingdings"/>
    </w:rPr>
  </w:style>
  <w:style w:type="character" w:customStyle="1" w:styleId="WW8Num8z0">
    <w:name w:val="WW8Num8z0"/>
    <w:rsid w:val="00586496"/>
  </w:style>
  <w:style w:type="character" w:customStyle="1" w:styleId="WW8Num8z1">
    <w:name w:val="WW8Num8z1"/>
    <w:rsid w:val="00586496"/>
  </w:style>
  <w:style w:type="character" w:customStyle="1" w:styleId="WW8Num8z2">
    <w:name w:val="WW8Num8z2"/>
    <w:rsid w:val="00586496"/>
  </w:style>
  <w:style w:type="character" w:customStyle="1" w:styleId="WW8Num8z3">
    <w:name w:val="WW8Num8z3"/>
    <w:rsid w:val="00586496"/>
  </w:style>
  <w:style w:type="character" w:customStyle="1" w:styleId="WW8Num8z4">
    <w:name w:val="WW8Num8z4"/>
    <w:rsid w:val="00586496"/>
  </w:style>
  <w:style w:type="character" w:customStyle="1" w:styleId="WW8Num8z5">
    <w:name w:val="WW8Num8z5"/>
    <w:rsid w:val="00586496"/>
  </w:style>
  <w:style w:type="character" w:customStyle="1" w:styleId="WW8Num8z6">
    <w:name w:val="WW8Num8z6"/>
    <w:rsid w:val="00586496"/>
  </w:style>
  <w:style w:type="character" w:customStyle="1" w:styleId="WW8Num8z7">
    <w:name w:val="WW8Num8z7"/>
    <w:rsid w:val="00586496"/>
  </w:style>
  <w:style w:type="character" w:customStyle="1" w:styleId="WW8Num8z8">
    <w:name w:val="WW8Num8z8"/>
    <w:rsid w:val="00586496"/>
  </w:style>
  <w:style w:type="character" w:customStyle="1" w:styleId="WW8Num9z0">
    <w:name w:val="WW8Num9z0"/>
    <w:rsid w:val="00586496"/>
    <w:rPr>
      <w:rFonts w:ascii="Symbol" w:hAnsi="Symbol" w:cs="Symbol"/>
    </w:rPr>
  </w:style>
  <w:style w:type="character" w:customStyle="1" w:styleId="WW8Num9z1">
    <w:name w:val="WW8Num9z1"/>
    <w:rsid w:val="00586496"/>
    <w:rPr>
      <w:rFonts w:ascii="Courier New" w:hAnsi="Courier New" w:cs="Times"/>
    </w:rPr>
  </w:style>
  <w:style w:type="character" w:customStyle="1" w:styleId="WW8Num9z2">
    <w:name w:val="WW8Num9z2"/>
    <w:rsid w:val="00586496"/>
    <w:rPr>
      <w:rFonts w:ascii="Wingdings" w:hAnsi="Wingdings" w:cs="Wingdings"/>
    </w:rPr>
  </w:style>
  <w:style w:type="character" w:customStyle="1" w:styleId="WW8Num10z0">
    <w:name w:val="WW8Num10z0"/>
    <w:rsid w:val="00586496"/>
    <w:rPr>
      <w:rFonts w:ascii="Symbol" w:hAnsi="Symbol" w:cs="Symbol"/>
    </w:rPr>
  </w:style>
  <w:style w:type="character" w:customStyle="1" w:styleId="WW8Num10z1">
    <w:name w:val="WW8Num10z1"/>
    <w:rsid w:val="00586496"/>
    <w:rPr>
      <w:rFonts w:ascii="Courier New" w:hAnsi="Courier New" w:cs="Times"/>
    </w:rPr>
  </w:style>
  <w:style w:type="character" w:customStyle="1" w:styleId="WW8Num10z2">
    <w:name w:val="WW8Num10z2"/>
    <w:rsid w:val="00586496"/>
    <w:rPr>
      <w:rFonts w:ascii="Wingdings" w:hAnsi="Wingdings" w:cs="Wingdings"/>
    </w:rPr>
  </w:style>
  <w:style w:type="character" w:customStyle="1" w:styleId="WW8Num11z0">
    <w:name w:val="WW8Num11z0"/>
    <w:rsid w:val="00586496"/>
    <w:rPr>
      <w:rFonts w:ascii="Symbol" w:hAnsi="Symbol" w:cs="Symbol"/>
    </w:rPr>
  </w:style>
  <w:style w:type="character" w:customStyle="1" w:styleId="WW8Num11z1">
    <w:name w:val="WW8Num11z1"/>
    <w:rsid w:val="00586496"/>
  </w:style>
  <w:style w:type="character" w:customStyle="1" w:styleId="WW8Num11z2">
    <w:name w:val="WW8Num11z2"/>
    <w:rsid w:val="00586496"/>
  </w:style>
  <w:style w:type="character" w:customStyle="1" w:styleId="WW8Num11z3">
    <w:name w:val="WW8Num11z3"/>
    <w:rsid w:val="00586496"/>
  </w:style>
  <w:style w:type="character" w:customStyle="1" w:styleId="WW8Num11z4">
    <w:name w:val="WW8Num11z4"/>
    <w:rsid w:val="00586496"/>
  </w:style>
  <w:style w:type="character" w:customStyle="1" w:styleId="WW8Num11z5">
    <w:name w:val="WW8Num11z5"/>
    <w:rsid w:val="00586496"/>
  </w:style>
  <w:style w:type="character" w:customStyle="1" w:styleId="WW8Num11z6">
    <w:name w:val="WW8Num11z6"/>
    <w:rsid w:val="00586496"/>
  </w:style>
  <w:style w:type="character" w:customStyle="1" w:styleId="WW8Num11z7">
    <w:name w:val="WW8Num11z7"/>
    <w:rsid w:val="00586496"/>
  </w:style>
  <w:style w:type="character" w:customStyle="1" w:styleId="WW8Num11z8">
    <w:name w:val="WW8Num11z8"/>
    <w:rsid w:val="00586496"/>
  </w:style>
  <w:style w:type="paragraph" w:customStyle="1" w:styleId="Heading">
    <w:name w:val="Heading"/>
    <w:basedOn w:val="Normal"/>
    <w:next w:val="TextBody"/>
    <w:rsid w:val="00586496"/>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586496"/>
    <w:pPr>
      <w:suppressAutoHyphens/>
      <w:spacing w:after="140" w:line="288" w:lineRule="auto"/>
    </w:pPr>
    <w:rPr>
      <w:rFonts w:ascii="Times" w:eastAsia="Times" w:hAnsi="Times" w:cs="Times"/>
      <w:szCs w:val="20"/>
      <w:lang w:eastAsia="zh-CN"/>
    </w:rPr>
  </w:style>
  <w:style w:type="paragraph" w:styleId="List">
    <w:name w:val="List"/>
    <w:basedOn w:val="TextBody"/>
    <w:rsid w:val="00586496"/>
    <w:rPr>
      <w:rFonts w:cs="FreeSans"/>
    </w:rPr>
  </w:style>
  <w:style w:type="paragraph" w:styleId="Caption">
    <w:name w:val="caption"/>
    <w:basedOn w:val="Normal"/>
    <w:rsid w:val="00586496"/>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586496"/>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586496"/>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586496"/>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586496"/>
    <w:rPr>
      <w:rFonts w:ascii="Times" w:eastAsia="Times" w:hAnsi="Times" w:cs="Times"/>
      <w:sz w:val="24"/>
      <w:szCs w:val="20"/>
      <w:lang w:eastAsia="zh-CN"/>
    </w:rPr>
  </w:style>
  <w:style w:type="paragraph" w:styleId="BodyTextIndent3">
    <w:name w:val="Body Text Indent 3"/>
    <w:basedOn w:val="Normal"/>
    <w:link w:val="BodyTextIndent3Char"/>
    <w:rsid w:val="00586496"/>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586496"/>
    <w:rPr>
      <w:rFonts w:ascii="Times" w:eastAsia="Times" w:hAnsi="Times" w:cs="Times"/>
      <w:sz w:val="24"/>
      <w:szCs w:val="20"/>
      <w:lang w:eastAsia="zh-CN"/>
    </w:rPr>
  </w:style>
  <w:style w:type="paragraph" w:customStyle="1" w:styleId="Mark">
    <w:name w:val="Mark"/>
    <w:basedOn w:val="Normal"/>
    <w:rsid w:val="00586496"/>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586496"/>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496"/>
    <w:rPr>
      <w:color w:val="808080"/>
    </w:rPr>
  </w:style>
  <w:style w:type="paragraph" w:customStyle="1" w:styleId="m1136095350564558812default">
    <w:name w:val="m_1136095350564558812default"/>
    <w:basedOn w:val="Normal"/>
    <w:rsid w:val="00586496"/>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586496"/>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86496"/>
    <w:rPr>
      <w:rFonts w:ascii="Segoe UI" w:hAnsi="Segoe UI" w:cs="Segoe UI" w:hint="default"/>
      <w:sz w:val="18"/>
      <w:szCs w:val="18"/>
    </w:rPr>
  </w:style>
  <w:style w:type="paragraph" w:styleId="Title">
    <w:name w:val="Title"/>
    <w:basedOn w:val="Normal"/>
    <w:link w:val="TitleChar"/>
    <w:qFormat/>
    <w:rsid w:val="00295C9E"/>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295C9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BBCA40F1A6A4C9B96DD28EB16729C" ma:contentTypeVersion="4" ma:contentTypeDescription="Create a new document." ma:contentTypeScope="" ma:versionID="aa6e048189a928bbd2f9dccc265a055e">
  <xsd:schema xmlns:xsd="http://www.w3.org/2001/XMLSchema" xmlns:xs="http://www.w3.org/2001/XMLSchema" xmlns:p="http://schemas.microsoft.com/office/2006/metadata/properties" xmlns:ns2="fd886add-624a-4d1a-95d0-dd656fbc32ea" xmlns:ns3="919f5175-b14f-4829-a921-60932829ecfd" targetNamespace="http://schemas.microsoft.com/office/2006/metadata/properties" ma:root="true" ma:fieldsID="2f3d852ae7e88574e170cb81e2156677" ns2:_="" ns3:_="">
    <xsd:import namespace="fd886add-624a-4d1a-95d0-dd656fbc32ea"/>
    <xsd:import namespace="919f5175-b14f-4829-a921-60932829e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6add-624a-4d1a-95d0-dd656fbc3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f5175-b14f-4829-a921-60932829ec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0F2C8-CA1D-4E5E-AAB5-BD9B7892B7DA}">
  <ds:schemaRefs>
    <ds:schemaRef ds:uri="http://schemas.microsoft.com/sharepoint/v3/contenttype/forms"/>
  </ds:schemaRefs>
</ds:datastoreItem>
</file>

<file path=customXml/itemProps2.xml><?xml version="1.0" encoding="utf-8"?>
<ds:datastoreItem xmlns:ds="http://schemas.openxmlformats.org/officeDocument/2006/customXml" ds:itemID="{B9CBC964-D86C-4404-B69C-41ED69523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6add-624a-4d1a-95d0-dd656fbc32ea"/>
    <ds:schemaRef ds:uri="919f5175-b14f-4829-a921-60932829e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530CB-57CB-4E56-ABA5-DDC446CFC8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 Mihaly</dc:creator>
  <cp:lastModifiedBy>Nolan, Elizabeth</cp:lastModifiedBy>
  <cp:revision>6</cp:revision>
  <dcterms:created xsi:type="dcterms:W3CDTF">2023-04-20T16:59:00Z</dcterms:created>
  <dcterms:modified xsi:type="dcterms:W3CDTF">2023-04-20T17:04:00Z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0x0101000BEBBCA40F1A6A4C9B96DD28EB16729C</vt:lpwstr>
  </property>
</Properties>
</file>