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6768A7A" w14:textId="77777777" w:rsidTr="00B624B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76E7" w:rsidRPr="00892BEA" w:rsidP="00B624B8" w14:paraId="0E622C82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>
              <w:rPr>
                <w:rFonts w:ascii="Arial" w:hAnsi="Arial" w:cs="Arial"/>
                <w:sz w:val="14"/>
                <w:szCs w:val="14"/>
              </w:rPr>
              <w:t>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76E7" w:rsidRPr="00892BEA" w:rsidP="00B624B8" w14:paraId="67522C33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1E98960F" w14:textId="77777777" w:rsidTr="00B624B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76E7" w:rsidP="00B624B8" w14:paraId="1CAB3E05" w14:textId="287F6EBF">
            <w:pPr>
              <w:rPr>
                <w:rFonts w:ascii="Arial" w:hAnsi="Arial" w:cs="Arial"/>
                <w:b/>
                <w:color w:val="FF0000"/>
              </w:rPr>
            </w:pPr>
            <w:r w:rsidRPr="008776E7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6E7" w:rsidP="00B624B8" w14:paraId="7076F52B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8776E7" w:rsidP="00B624B8" w14:paraId="1EA86B09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8776E7" w:rsidRPr="00892BEA" w:rsidP="00B624B8" w14:paraId="3E1EE7D9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76E7" w:rsidRPr="00892BEA" w:rsidP="00B624B8" w14:paraId="42B156C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 xml:space="preserve">FORM Q-2:  </w:t>
            </w:r>
            <w:r w:rsidRPr="0021606D">
              <w:rPr>
                <w:rFonts w:ascii="Arial" w:hAnsi="Arial" w:cs="Arial"/>
                <w:b/>
                <w:sz w:val="28"/>
                <w:szCs w:val="28"/>
              </w:rPr>
              <w:t>QUALITY CONTROL - SIZING</w:t>
            </w:r>
          </w:p>
          <w:p w:rsidR="008776E7" w:rsidRPr="00892BEA" w:rsidP="00B624B8" w14:paraId="285B2687" w14:textId="339E13F2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ALMOND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8776E7" w:rsidRPr="00892BEA" w:rsidP="00B624B8" w14:paraId="4BE1C3C9" w14:textId="77777777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76E7" w:rsidP="00B624B8" w14:paraId="2F20DF72" w14:textId="29706C80">
            <w:pPr>
              <w:jc w:val="center"/>
              <w:rPr>
                <w:rFonts w:ascii="Arial" w:hAnsi="Arial" w:cs="Arial"/>
              </w:rPr>
            </w:pPr>
            <w:r w:rsidRPr="008776E7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4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6E7" w:rsidP="00B624B8" w14:paraId="1B28E1B2" w14:textId="77777777">
            <w:pPr>
              <w:jc w:val="center"/>
              <w:rPr>
                <w:rFonts w:ascii="Arial" w:hAnsi="Arial" w:cs="Arial"/>
              </w:rPr>
            </w:pPr>
          </w:p>
          <w:p w:rsidR="008776E7" w:rsidP="00B624B8" w14:paraId="0A6735DF" w14:textId="6F6680DA">
            <w:pPr>
              <w:jc w:val="center"/>
              <w:rPr>
                <w:rFonts w:ascii="Arial" w:hAnsi="Arial" w:cs="Arial"/>
              </w:rPr>
            </w:pPr>
            <w:r w:rsidRPr="008776E7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6E7" w:rsidRPr="00892BEA" w:rsidP="00B624B8" w14:paraId="348A5513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6E7" w:rsidRPr="00892BEA" w:rsidP="00B624B8" w14:paraId="39EE820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8776E7" w:rsidRPr="00892BEA" w:rsidP="00B624B8" w14:paraId="0E00503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8776E7" w:rsidP="00B624B8" w14:paraId="3D1234D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8776E7" w:rsidP="00B624B8" w14:paraId="7E829E7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6E7" w:rsidRPr="00892BEA" w:rsidP="00B624B8" w14:paraId="7405D3B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0B0B68" w14:paraId="41F977B0" w14:textId="77777777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Look w:val="01E0"/>
      </w:tblPr>
      <w:tblGrid>
        <w:gridCol w:w="2875"/>
        <w:gridCol w:w="7925"/>
      </w:tblGrid>
      <w:tr w14:paraId="1A99B3C0" w14:textId="77777777" w:rsidTr="002F5DBA">
        <w:tblPrEx>
          <w:tblW w:w="10800" w:type="dxa"/>
          <w:jc w:val="center"/>
          <w:tblLook w:val="01E0"/>
        </w:tblPrEx>
        <w:trPr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0B0B68" w:rsidRPr="002F5DBA" w14:paraId="1A7177C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F5DBA">
              <w:rPr>
                <w:rFonts w:ascii="Arial" w:hAnsi="Arial" w:cs="Arial"/>
                <w:sz w:val="20"/>
                <w:szCs w:val="20"/>
              </w:rPr>
              <w:t>Supervisor Name: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0B68" w:rsidRPr="002F5DBA" w14:paraId="0E0CC2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063A97E" w14:textId="77777777" w:rsidTr="002F5DBA">
        <w:tblPrEx>
          <w:tblW w:w="10800" w:type="dxa"/>
          <w:jc w:val="center"/>
          <w:tblLook w:val="01E0"/>
        </w:tblPrEx>
        <w:trPr>
          <w:trHeight w:hRule="exact" w:val="360"/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0B0B68" w:rsidRPr="002F5DBA" w14:paraId="1591839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F5DBA">
              <w:rPr>
                <w:rFonts w:ascii="Arial" w:hAnsi="Arial" w:cs="Arial"/>
                <w:sz w:val="20"/>
                <w:szCs w:val="20"/>
              </w:rPr>
              <w:t>Date Checked by Supervisor:</w:t>
            </w:r>
          </w:p>
        </w:tc>
        <w:tc>
          <w:tcPr>
            <w:tcW w:w="8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0B68" w:rsidRPr="002F5DBA" w14:paraId="0A725C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0B68" w14:paraId="6A6A25DB" w14:textId="77777777">
      <w:pPr>
        <w:rPr>
          <w:rFonts w:ascii="Arial" w:hAnsi="Arial" w:cs="Arial"/>
          <w:sz w:val="20"/>
          <w:szCs w:val="20"/>
        </w:rPr>
      </w:pPr>
    </w:p>
    <w:p w:rsidR="000B0B68" w14:paraId="053B2FA8" w14:textId="77777777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918"/>
        <w:gridCol w:w="627"/>
        <w:gridCol w:w="999"/>
        <w:gridCol w:w="1107"/>
        <w:gridCol w:w="1107"/>
        <w:gridCol w:w="1107"/>
        <w:gridCol w:w="1241"/>
        <w:gridCol w:w="873"/>
        <w:gridCol w:w="997"/>
        <w:gridCol w:w="963"/>
        <w:gridCol w:w="861"/>
      </w:tblGrid>
      <w:tr w14:paraId="3BEB9065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 w:val="restart"/>
            <w:vAlign w:val="center"/>
          </w:tcPr>
          <w:p w:rsidR="000B0B68" w14:paraId="4AA0057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Code</w:t>
            </w:r>
          </w:p>
        </w:tc>
        <w:tc>
          <w:tcPr>
            <w:tcW w:w="627" w:type="dxa"/>
            <w:vMerge w:val="restart"/>
            <w:vAlign w:val="center"/>
          </w:tcPr>
          <w:p w:rsidR="000B0B68" w14:paraId="77FF74D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:rsidR="000B0B68" w14:paraId="1E32FD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(XX)</w:t>
            </w:r>
          </w:p>
        </w:tc>
        <w:tc>
          <w:tcPr>
            <w:tcW w:w="5561" w:type="dxa"/>
            <w:gridSpan w:val="5"/>
            <w:vAlign w:val="center"/>
          </w:tcPr>
          <w:p w:rsidR="000B0B68" w14:paraId="253BBDE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 IDENTIFICATION CODE</w:t>
            </w:r>
          </w:p>
        </w:tc>
        <w:tc>
          <w:tcPr>
            <w:tcW w:w="873" w:type="dxa"/>
            <w:vMerge w:val="restart"/>
            <w:vAlign w:val="center"/>
          </w:tcPr>
          <w:p w:rsidR="000B0B68" w14:paraId="7FF0324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Tree Number</w:t>
            </w:r>
          </w:p>
        </w:tc>
        <w:tc>
          <w:tcPr>
            <w:tcW w:w="997" w:type="dxa"/>
            <w:vMerge w:val="restart"/>
            <w:vAlign w:val="center"/>
          </w:tcPr>
          <w:p w:rsidR="000B0B68" w14:paraId="3CC4FFC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Sizer Code</w:t>
            </w:r>
          </w:p>
          <w:p w:rsidR="000B0B68" w14:paraId="6C95E54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(XXXXXX)</w:t>
            </w:r>
          </w:p>
        </w:tc>
        <w:tc>
          <w:tcPr>
            <w:tcW w:w="9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0B0B68" w14:paraId="4D8A19D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Sampled</w:t>
            </w:r>
          </w:p>
          <w:p w:rsidR="000B0B68" w14:paraId="460EB59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(MM DD)</w:t>
            </w:r>
          </w:p>
        </w:tc>
        <w:tc>
          <w:tcPr>
            <w:tcW w:w="861" w:type="dxa"/>
            <w:vMerge w:val="restart"/>
            <w:vAlign w:val="center"/>
          </w:tcPr>
          <w:p w:rsidR="000B0B68" w14:paraId="3D59ED5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Sized</w:t>
            </w:r>
          </w:p>
          <w:p w:rsidR="000B0B68" w14:paraId="3DF35AB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(MM DD)</w:t>
            </w:r>
          </w:p>
        </w:tc>
      </w:tr>
      <w:tr w14:paraId="468EAC66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/>
            <w:vAlign w:val="center"/>
          </w:tcPr>
          <w:p w:rsidR="000B0B68" w14:paraId="570F46D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B0B68" w14:paraId="001D58E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0B0B68" w14:paraId="00E89BF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:rsidR="000B0B68" w14:paraId="76B42AD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(XXX)</w:t>
            </w:r>
          </w:p>
        </w:tc>
        <w:tc>
          <w:tcPr>
            <w:tcW w:w="1107" w:type="dxa"/>
            <w:vAlign w:val="center"/>
          </w:tcPr>
          <w:p w:rsidR="000B0B68" w14:paraId="78DCA00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</w:t>
            </w:r>
          </w:p>
          <w:p w:rsidR="000B0B68" w14:paraId="42F53AC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(XXX)</w:t>
            </w:r>
          </w:p>
        </w:tc>
        <w:tc>
          <w:tcPr>
            <w:tcW w:w="1107" w:type="dxa"/>
            <w:vAlign w:val="center"/>
          </w:tcPr>
          <w:p w:rsidR="000B0B68" w14:paraId="54DD1B0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 No.</w:t>
            </w:r>
          </w:p>
          <w:p w:rsidR="000B0B68" w14:paraId="41634F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(XXXXX)</w:t>
            </w:r>
          </w:p>
        </w:tc>
        <w:tc>
          <w:tcPr>
            <w:tcW w:w="1107" w:type="dxa"/>
            <w:vAlign w:val="center"/>
          </w:tcPr>
          <w:p w:rsidR="000B0B68" w14:paraId="19F3D7F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 No.</w:t>
            </w:r>
          </w:p>
          <w:p w:rsidR="000B0B68" w14:paraId="3AB1FDB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(XX)</w:t>
            </w:r>
          </w:p>
        </w:tc>
        <w:tc>
          <w:tcPr>
            <w:tcW w:w="1241" w:type="dxa"/>
            <w:vAlign w:val="center"/>
          </w:tcPr>
          <w:p w:rsidR="000B0B68" w14:paraId="595E68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No.</w:t>
            </w:r>
          </w:p>
          <w:p w:rsidR="000B0B68" w14:paraId="15C9067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(XX)</w:t>
            </w:r>
          </w:p>
        </w:tc>
        <w:tc>
          <w:tcPr>
            <w:tcW w:w="873" w:type="dxa"/>
            <w:vMerge/>
            <w:vAlign w:val="center"/>
          </w:tcPr>
          <w:p w:rsidR="000B0B68" w14:paraId="5C09F91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0B0B68" w14:paraId="05A5DCD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B0B68" w14:paraId="47161D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0B0B68" w14:paraId="3667C8C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AD7F7A0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val="288"/>
          <w:jc w:val="center"/>
        </w:trPr>
        <w:tc>
          <w:tcPr>
            <w:tcW w:w="918" w:type="dxa"/>
            <w:vAlign w:val="center"/>
          </w:tcPr>
          <w:p w:rsidR="000B0B68" w14:paraId="6A7895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627" w:type="dxa"/>
            <w:vAlign w:val="center"/>
          </w:tcPr>
          <w:p w:rsidR="000B0B68" w14:paraId="2F12F8C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0B0B68" w14:paraId="05DE7F2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B0B68" w14:paraId="43BFB52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B0B68" w14:paraId="2C94B0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B0B68" w14:paraId="5F3B15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0B0B68" w14:paraId="78B5499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B0B68" w14:paraId="5DD5CBA6" w14:textId="3BA9D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0B0B68" w14:paraId="6DF2816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0B0B68" w14:paraId="0B5A83E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 _  _ _</w:t>
            </w:r>
          </w:p>
        </w:tc>
        <w:tc>
          <w:tcPr>
            <w:tcW w:w="861" w:type="dxa"/>
            <w:vAlign w:val="center"/>
          </w:tcPr>
          <w:p w:rsidR="000B0B68" w14:paraId="2A827BE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 _  _ _</w:t>
            </w:r>
          </w:p>
        </w:tc>
      </w:tr>
    </w:tbl>
    <w:p w:rsidR="000B0B68" w14:paraId="7A43A37E" w14:textId="77777777">
      <w:pPr>
        <w:rPr>
          <w:rFonts w:ascii="Arial" w:hAnsi="Arial" w:cs="Arial"/>
          <w:sz w:val="20"/>
          <w:szCs w:val="20"/>
        </w:rPr>
      </w:pPr>
    </w:p>
    <w:p w:rsidR="000B0B68" w14:paraId="0FE4080C" w14:textId="77777777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6" w:type="dxa"/>
          <w:bottom w:w="0" w:type="dxa"/>
          <w:right w:w="26" w:type="dxa"/>
        </w:tblCellMar>
        <w:tblLook w:val="0000"/>
      </w:tblPr>
      <w:tblGrid>
        <w:gridCol w:w="1592"/>
        <w:gridCol w:w="1592"/>
        <w:gridCol w:w="1592"/>
        <w:gridCol w:w="1592"/>
        <w:gridCol w:w="1592"/>
        <w:gridCol w:w="2840"/>
      </w:tblGrid>
      <w:tr w14:paraId="7F9C46D6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6" w:type="dxa"/>
            <w:bottom w:w="0" w:type="dxa"/>
            <w:right w:w="26" w:type="dxa"/>
          </w:tblCellMar>
          <w:tblLook w:val="0000"/>
        </w:tblPrEx>
        <w:trPr>
          <w:cantSplit/>
          <w:trHeight w:val="360"/>
          <w:jc w:val="center"/>
        </w:trPr>
        <w:tc>
          <w:tcPr>
            <w:tcW w:w="1546" w:type="dxa"/>
            <w:vMerge w:val="restart"/>
            <w:vAlign w:val="center"/>
          </w:tcPr>
          <w:p w:rsidR="000B0B68" w14:paraId="3A155DC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Nuts Picked/Received</w:t>
            </w:r>
          </w:p>
          <w:p w:rsidR="000B0B68" w14:paraId="60BC1FB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Sizing Station</w:t>
            </w:r>
          </w:p>
        </w:tc>
        <w:tc>
          <w:tcPr>
            <w:tcW w:w="1546" w:type="dxa"/>
            <w:vMerge w:val="restart"/>
            <w:vAlign w:val="center"/>
          </w:tcPr>
          <w:p w:rsidR="000B0B68" w14:paraId="2C1AA4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Supervisor’s</w:t>
            </w:r>
          </w:p>
          <w:p w:rsidR="000B0B68" w14:paraId="1527779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Expected Number</w:t>
            </w:r>
          </w:p>
          <w:p w:rsidR="000B0B68" w14:paraId="262472F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Nuts Graded</w:t>
            </w:r>
          </w:p>
        </w:tc>
        <w:tc>
          <w:tcPr>
            <w:tcW w:w="1546" w:type="dxa"/>
            <w:vMerge w:val="restart"/>
            <w:vAlign w:val="center"/>
          </w:tcPr>
          <w:p w:rsidR="000B0B68" w14:paraId="5F5B38A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 Number</w:t>
            </w:r>
          </w:p>
          <w:p w:rsidR="000B0B68" w14:paraId="4999777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Nuts Graded</w:t>
            </w:r>
          </w:p>
        </w:tc>
        <w:tc>
          <w:tcPr>
            <w:tcW w:w="1546" w:type="dxa"/>
            <w:vMerge w:val="restart"/>
            <w:vAlign w:val="center"/>
          </w:tcPr>
          <w:p w:rsidR="000B0B68" w14:paraId="1F88384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Nuts Graded as 3, 4, 5, 6, or 7</w:t>
            </w:r>
          </w:p>
        </w:tc>
        <w:tc>
          <w:tcPr>
            <w:tcW w:w="1546" w:type="dxa"/>
            <w:vMerge w:val="restart"/>
            <w:vAlign w:val="center"/>
          </w:tcPr>
          <w:p w:rsidR="000B0B68" w14:paraId="47E3591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 Sized</w:t>
            </w:r>
          </w:p>
          <w:p w:rsidR="000B0B68" w14:paraId="77DE10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Weighed</w:t>
            </w:r>
          </w:p>
        </w:tc>
        <w:tc>
          <w:tcPr>
            <w:tcW w:w="2758" w:type="dxa"/>
            <w:shd w:val="pct10" w:color="000000" w:fill="FFFFFF"/>
            <w:vAlign w:val="center"/>
          </w:tcPr>
          <w:p w:rsidR="000B0B68" w14:paraId="1D2A6CC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14:paraId="2627AB38" w14:textId="77777777">
        <w:tblPrEx>
          <w:tblW w:w="10800" w:type="dxa"/>
          <w:jc w:val="center"/>
          <w:tblLayout w:type="fixed"/>
          <w:tblCellMar>
            <w:top w:w="0" w:type="dxa"/>
            <w:left w:w="26" w:type="dxa"/>
            <w:bottom w:w="0" w:type="dxa"/>
            <w:right w:w="26" w:type="dxa"/>
          </w:tblCellMar>
          <w:tblLook w:val="0000"/>
        </w:tblPrEx>
        <w:trPr>
          <w:cantSplit/>
          <w:trHeight w:val="360"/>
          <w:jc w:val="center"/>
        </w:trPr>
        <w:tc>
          <w:tcPr>
            <w:tcW w:w="1546" w:type="dxa"/>
            <w:vMerge/>
            <w:vAlign w:val="center"/>
          </w:tcPr>
          <w:p w:rsidR="000B0B68" w14:paraId="29568E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B0B68" w14:paraId="78A7BF8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B0B68" w14:paraId="566B144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B0B68" w14:paraId="64F6B6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B0B68" w14:paraId="67CF8E5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8" w:type="dxa"/>
            <w:shd w:val="pct10" w:color="000000" w:fill="FFFFFF"/>
            <w:vAlign w:val="center"/>
          </w:tcPr>
          <w:p w:rsidR="000B0B68" w14:paraId="2095995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14:paraId="5AB61860" w14:textId="77777777">
        <w:tblPrEx>
          <w:tblW w:w="10800" w:type="dxa"/>
          <w:jc w:val="center"/>
          <w:tblLayout w:type="fixed"/>
          <w:tblCellMar>
            <w:top w:w="0" w:type="dxa"/>
            <w:left w:w="26" w:type="dxa"/>
            <w:bottom w:w="0" w:type="dxa"/>
            <w:right w:w="26" w:type="dxa"/>
          </w:tblCellMar>
          <w:tblLook w:val="0000"/>
        </w:tblPrEx>
        <w:trPr>
          <w:cantSplit/>
          <w:trHeight w:val="360"/>
          <w:jc w:val="center"/>
        </w:trPr>
        <w:tc>
          <w:tcPr>
            <w:tcW w:w="1546" w:type="dxa"/>
            <w:vAlign w:val="center"/>
          </w:tcPr>
          <w:p w:rsidR="000B0B68" w14:paraId="5AE041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0B0B68" w14:paraId="683655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0B0B68" w14:paraId="07888A7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0B0B68" w14:paraId="1C343A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0B0B68" w14:paraId="1AA555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:rsidR="000B0B68" w14:paraId="53D9845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</w:tbl>
    <w:p w:rsidR="000B0B68" w14:paraId="16D20BDF" w14:textId="77777777">
      <w:pPr>
        <w:rPr>
          <w:rFonts w:ascii="Arial" w:hAnsi="Arial" w:cs="Arial"/>
          <w:sz w:val="20"/>
          <w:szCs w:val="20"/>
        </w:rPr>
      </w:pPr>
    </w:p>
    <w:p w:rsidR="000B0B68" w14:paraId="131E1A32" w14:textId="77777777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8992"/>
        <w:gridCol w:w="904"/>
        <w:gridCol w:w="904"/>
      </w:tblGrid>
      <w:tr w14:paraId="5C42A88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0B68" w14:paraId="04DF9B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8" w14:paraId="1167C9D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8" w14:paraId="55B6AE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14:paraId="105A48F0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04478DD9" w14:textId="77777777">
            <w:pPr>
              <w:tabs>
                <w:tab w:val="left" w:pos="320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ab/>
              <w:t>Did the sizer correctly transfer identification information from the Random Path?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0B0B68" w14:paraId="481972A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135073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BE2AB9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68" w14:paraId="72ACCDCA" w14:textId="77777777">
            <w:pPr>
              <w:tabs>
                <w:tab w:val="left" w:pos="320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ab/>
              <w:t>Does expected number of nuts graded = actual number of nuts graded?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6A5FBDD5" w14:textId="77777777">
            <w:pPr>
              <w:tabs>
                <w:tab w:val="left" w:pos="320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76029387" w14:textId="77777777">
            <w:pPr>
              <w:tabs>
                <w:tab w:val="left" w:pos="320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15F89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68" w14:paraId="21DE6C65" w14:textId="77777777">
            <w:pPr>
              <w:tabs>
                <w:tab w:val="left" w:pos="343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Does number of nuts sized and weighed = </w:t>
            </w:r>
          </w:p>
          <w:p w:rsidR="000B0B68" w14:paraId="6CF127AB" w14:textId="77777777">
            <w:pPr>
              <w:tabs>
                <w:tab w:val="left" w:pos="332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(number of nuts graded) - (number of nuts graded as 3, 4, 5, 6, or 7)?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7A8BC8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5F8B465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8A8525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4EEE2D77" w14:textId="77777777">
            <w:pPr>
              <w:tabs>
                <w:tab w:val="left" w:pos="353"/>
                <w:tab w:val="right" w:leader="dot" w:pos="854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  <w:r>
              <w:rPr>
                <w:rFonts w:ascii="Arial" w:hAnsi="Arial" w:cs="Arial"/>
                <w:sz w:val="18"/>
                <w:szCs w:val="18"/>
              </w:rPr>
              <w:tab/>
              <w:t>Did the sizer correctly record: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0B0B68" w14:paraId="225317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C47EB0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1C6BE724" w14:textId="77777777">
            <w:pPr>
              <w:tabs>
                <w:tab w:val="left" w:pos="343"/>
                <w:tab w:val="left" w:pos="687"/>
                <w:tab w:val="right" w:leader="dot" w:pos="87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Weight to the nearest tenth?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728F1C8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7745653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35EDC1F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2E1070D8" w14:textId="77777777">
            <w:pPr>
              <w:tabs>
                <w:tab w:val="left" w:pos="343"/>
                <w:tab w:val="left" w:pos="687"/>
                <w:tab w:val="right" w:leader="dot" w:pos="87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  <w:t>Measurements to the nearest tenth?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47C5C74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097A49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932E3D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592F53B9" w14:textId="77777777">
            <w:pPr>
              <w:tabs>
                <w:tab w:val="left" w:pos="353"/>
                <w:tab w:val="left" w:pos="687"/>
                <w:tab w:val="right" w:leader="dot" w:pos="87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  <w:t>A grade code for all graded nuts?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07ABBE7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62B6C8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8C63C8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505BB9CC" w14:textId="77777777">
            <w:pPr>
              <w:tabs>
                <w:tab w:val="left" w:pos="343"/>
                <w:tab w:val="left" w:pos="687"/>
                <w:tab w:val="right" w:leader="dot" w:pos="87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  <w:t>A comment for nuts graded as "7 - Other"?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69F3A94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43B16D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7A18120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68" w14:paraId="380CFEDB" w14:textId="77777777">
            <w:pPr>
              <w:tabs>
                <w:tab w:val="left" w:pos="332"/>
                <w:tab w:val="right" w:leader="dot" w:pos="87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  <w:r>
              <w:rPr>
                <w:rFonts w:ascii="Arial" w:hAnsi="Arial" w:cs="Arial"/>
                <w:sz w:val="18"/>
                <w:szCs w:val="18"/>
              </w:rPr>
              <w:tab/>
              <w:t>Do nut weights and measurements look reasonable?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B0B68" w14:paraId="6599DC0B" w14:textId="77777777">
            <w:pPr>
              <w:tabs>
                <w:tab w:val="left" w:pos="320"/>
                <w:tab w:val="right" w:leader="dot" w:pos="854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B0B68" w14:paraId="5A9B6C95" w14:textId="77777777">
            <w:pPr>
              <w:tabs>
                <w:tab w:val="left" w:pos="320"/>
                <w:tab w:val="right" w:leader="dot" w:pos="854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99BF1B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:rsidR="000B0B68" w14:paraId="29E358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B0B68" w14:paraId="11D2A8D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B0B68" w14:paraId="59A2DC1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B0B68" w14:paraId="57E28F2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76A7727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 w:rsidR="000B0B68" w14:paraId="5E93D13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answered NO to any of the above questions, make necessary corrections</w:t>
            </w:r>
          </w:p>
          <w:p w:rsidR="000B0B68" w14:paraId="67CD1FF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the size card and discuss with enumerator.  Check box to indicate completion.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Letter Gothic" w:hAnsi="Letter Gothic" w:cs="Arial"/>
              </w:rPr>
              <w:t></w:t>
            </w:r>
          </w:p>
          <w:p w:rsidR="000B0B68" w14:paraId="435108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B0B68" w14:paraId="16D021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0B0B68" w14:paraId="49A8987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0B0B68" w14:paraId="63ED73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CDC72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1E0"/>
            </w:tblPr>
            <w:tblGrid>
              <w:gridCol w:w="10677"/>
            </w:tblGrid>
            <w:tr w14:paraId="0752757B" w14:textId="77777777" w:rsidTr="002F5DBA">
              <w:tblPrEx>
                <w:tblW w:w="0" w:type="auto"/>
                <w:tblLayout w:type="fixed"/>
                <w:tblLook w:val="01E0"/>
              </w:tblPrEx>
              <w:tc>
                <w:tcPr>
                  <w:tcW w:w="10677" w:type="dxa"/>
                  <w:shd w:val="clear" w:color="auto" w:fill="auto"/>
                </w:tcPr>
                <w:p w:rsidR="000B0B68" w:rsidRPr="002F5DBA" w14:paraId="3A69C90B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5DBA">
                    <w:rPr>
                      <w:rFonts w:ascii="Arial" w:hAnsi="Arial" w:cs="Arial"/>
                      <w:sz w:val="18"/>
                      <w:szCs w:val="18"/>
                    </w:rPr>
                    <w:t>Comments about unusual conditions/reasons why data might not be comparable with enumerator data:</w:t>
                  </w:r>
                </w:p>
              </w:tc>
            </w:tr>
            <w:tr w14:paraId="7CF80B4F" w14:textId="77777777" w:rsidTr="002F5DBA">
              <w:tblPrEx>
                <w:tblW w:w="0" w:type="auto"/>
                <w:tblLayout w:type="fixed"/>
                <w:tblLook w:val="01E0"/>
              </w:tblPrEx>
              <w:tc>
                <w:tcPr>
                  <w:tcW w:w="10677" w:type="dxa"/>
                  <w:shd w:val="clear" w:color="auto" w:fill="auto"/>
                </w:tcPr>
                <w:p w:rsidR="000B0B68" w:rsidRPr="002F5DBA" w14:paraId="017191EE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15187062" w14:textId="77777777" w:rsidTr="002F5DBA">
              <w:tblPrEx>
                <w:tblW w:w="0" w:type="auto"/>
                <w:tblLayout w:type="fixed"/>
                <w:tblLook w:val="01E0"/>
              </w:tblPrEx>
              <w:trPr>
                <w:trHeight w:val="360"/>
              </w:trPr>
              <w:tc>
                <w:tcPr>
                  <w:tcW w:w="106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B0B68" w:rsidRPr="002F5DBA" w14:paraId="52D6CA37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F021E89" w14:textId="77777777" w:rsidTr="002F5DBA">
              <w:tblPrEx>
                <w:tblW w:w="0" w:type="auto"/>
                <w:tblLayout w:type="fixed"/>
                <w:tblLook w:val="01E0"/>
              </w:tblPrEx>
              <w:trPr>
                <w:trHeight w:val="360"/>
              </w:trPr>
              <w:tc>
                <w:tcPr>
                  <w:tcW w:w="106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B0B68" w:rsidRPr="002F5DBA" w14:paraId="659C0F41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426940A6" w14:textId="77777777" w:rsidTr="002F5DBA">
              <w:tblPrEx>
                <w:tblW w:w="0" w:type="auto"/>
                <w:tblLayout w:type="fixed"/>
                <w:tblLook w:val="01E0"/>
              </w:tblPrEx>
              <w:trPr>
                <w:trHeight w:val="360"/>
              </w:trPr>
              <w:tc>
                <w:tcPr>
                  <w:tcW w:w="106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B0B68" w:rsidRPr="002F5DBA" w14:paraId="7F5A3326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14:paraId="2C17DA2A" w14:textId="77777777" w:rsidTr="002F5DBA">
              <w:tblPrEx>
                <w:tblW w:w="0" w:type="auto"/>
                <w:tblLayout w:type="fixed"/>
                <w:tblLook w:val="01E0"/>
              </w:tblPrEx>
              <w:trPr>
                <w:trHeight w:val="360"/>
              </w:trPr>
              <w:tc>
                <w:tcPr>
                  <w:tcW w:w="106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B0B68" w:rsidRPr="002F5DBA" w14:paraId="5AE20648" w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B0B68" w14:paraId="2A1947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0B68" w14:paraId="3F5EB3AF" w14:textId="77777777">
      <w:pPr>
        <w:rPr>
          <w:rFonts w:ascii="Arial" w:hAnsi="Arial" w:cs="Arial"/>
          <w:sz w:val="20"/>
          <w:szCs w:val="20"/>
        </w:rPr>
      </w:pPr>
    </w:p>
    <w:p w:rsidR="000B0B68" w14:paraId="2F200C1A" w14:textId="7777777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Revised </w:t>
      </w:r>
      <w:r w:rsidR="00A878B8">
        <w:rPr>
          <w:rFonts w:ascii="Arial" w:hAnsi="Arial" w:cs="Arial"/>
          <w:sz w:val="16"/>
          <w:szCs w:val="16"/>
        </w:rPr>
        <w:t>05/23/2022</w:t>
      </w:r>
    </w:p>
    <w:p w:rsidR="000B0B68" w14:paraId="7B7D1EE1" w14:textId="77777777">
      <w:pPr>
        <w:rPr>
          <w:rFonts w:ascii="Arial" w:hAnsi="Arial" w:cs="Arial"/>
          <w:sz w:val="16"/>
          <w:szCs w:val="16"/>
        </w:rPr>
        <w:sectPr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0B0B68" w:rsidP="008776E7" w14:paraId="30269E98" w14:textId="77777777">
      <w:pPr>
        <w:jc w:val="center"/>
        <w:rPr>
          <w:rFonts w:ascii="Arial" w:hAnsi="Arial" w:cs="Arial"/>
          <w:sz w:val="16"/>
          <w:szCs w:val="16"/>
        </w:rPr>
      </w:pPr>
    </w:p>
    <w:sectPr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68"/>
    <w:rsid w:val="000B0B68"/>
    <w:rsid w:val="0021606D"/>
    <w:rsid w:val="002C431D"/>
    <w:rsid w:val="002F5DBA"/>
    <w:rsid w:val="00380DAC"/>
    <w:rsid w:val="00630B26"/>
    <w:rsid w:val="008776E7"/>
    <w:rsid w:val="00892BEA"/>
    <w:rsid w:val="00A878B8"/>
    <w:rsid w:val="00B327D9"/>
    <w:rsid w:val="00B624B8"/>
    <w:rsid w:val="00EC1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7D630C"/>
  <w15:chartTrackingRefBased/>
  <w15:docId w15:val="{8B4EF82F-12E3-4F6F-8712-390252A4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  <w:style w:type="paragraph" w:styleId="BalloonText">
    <w:name w:val="Balloon Text"/>
    <w:basedOn w:val="Normal"/>
    <w:link w:val="BalloonTextChar"/>
    <w:rsid w:val="000B0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0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EF76E-C4FB-4BA1-A784-B5548C7F19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CEF87F-E37A-48C1-A811-C12063C4E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49359-3534-4E70-AE46-D7BE471869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E98DC1-46F5-4B30-B80D-5877F1947B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736A6-19A4-4F9F-BD2D-D33395652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Q-2: ALMOND O</vt:lpstr>
    </vt:vector>
  </TitlesOfParts>
  <Company>USDA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Q-2: ALMOND O</dc:title>
  <dc:creator>Taylho</dc:creator>
  <cp:lastModifiedBy>Hopper, Richard - REE-NASS</cp:lastModifiedBy>
  <cp:revision>2</cp:revision>
  <cp:lastPrinted>2022-05-23T20:32:00Z</cp:lastPrinted>
  <dcterms:created xsi:type="dcterms:W3CDTF">2023-01-03T16:24:00Z</dcterms:created>
  <dcterms:modified xsi:type="dcterms:W3CDTF">2023-01-03T16:24:00Z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FNVPY7D4E5RX-1091044225-269</vt:lpwstr>
  </property>
  <property fmtid="{D5CDD505-2E9C-101B-9397-08002B2CF9AE}" pid="3" name="_dlc_DocIdItemGuid">
    <vt:lpwstr>4f7a69cf-c09e-4466-842e-d8b585f1cdbd</vt:lpwstr>
  </property>
  <property fmtid="{D5CDD505-2E9C-101B-9397-08002B2CF9AE}" pid="4" name="_dlc_DocIdUrl">
    <vt:lpwstr>https://usdagcc.sharepoint.com/sites/NASSportal/MD/SSDMB/OMB/Intranet_OMB/_layouts/15/DocIdRedir.aspx?ID=FNVPY7D4E5RX-1091044225-269, FNVPY7D4E5RX-1091044225-269</vt:lpwstr>
  </property>
</Properties>
</file>