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73D8F" w:rsidP="00873D8F" w14:paraId="61969E31" w14:textId="441B6BC5">
      <w:pPr>
        <w:outlineLvl w:val="0"/>
      </w:pPr>
      <w:r w:rsidRPr="000231F9">
        <w:rPr>
          <w:b/>
        </w:rPr>
        <w:t>OMB Control Number:</w:t>
      </w:r>
      <w:r>
        <w:t xml:space="preserve"> </w:t>
      </w:r>
      <w:r w:rsidR="001A427F">
        <w:t xml:space="preserve"> </w:t>
      </w:r>
      <w:r w:rsidR="00AA1572">
        <w:t>0560-</w:t>
      </w:r>
      <w:r w:rsidR="002751BA">
        <w:t>0</w:t>
      </w:r>
      <w:r w:rsidR="00FB1406">
        <w:t>0309</w:t>
      </w:r>
      <w:r w:rsidR="00B57A74">
        <w:t>.</w:t>
      </w:r>
    </w:p>
    <w:p w:rsidR="00F5350D" w:rsidP="00873D8F" w14:paraId="205578DB" w14:textId="77777777">
      <w:pPr>
        <w:outlineLvl w:val="0"/>
      </w:pPr>
    </w:p>
    <w:p w:rsidR="00F5350D" w:rsidRPr="00F5350D" w:rsidP="00F5350D" w14:paraId="02BB44CD" w14:textId="6B022BD2">
      <w:pPr>
        <w:spacing w:line="225" w:lineRule="atLeast"/>
      </w:pPr>
      <w:r w:rsidRPr="000231F9">
        <w:rPr>
          <w:b/>
        </w:rPr>
        <w:t>Title of Clearance:</w:t>
      </w:r>
      <w:r>
        <w:t xml:space="preserve"> </w:t>
      </w:r>
      <w:r w:rsidR="00BC1A55">
        <w:t xml:space="preserve"> </w:t>
      </w:r>
      <w:r w:rsidRPr="00FB1406" w:rsidR="00FB1406">
        <w:t>Emergency Relief Program (ERP) Phase 1 and Phase 2</w:t>
      </w:r>
      <w:r w:rsidR="00B57A74">
        <w:t>.</w:t>
      </w:r>
    </w:p>
    <w:p w:rsidR="00873D8F" w:rsidP="001A427F" w14:paraId="27891F25" w14:textId="77777777">
      <w:pPr>
        <w:outlineLvl w:val="0"/>
        <w:rPr>
          <w:szCs w:val="19"/>
        </w:rPr>
      </w:pPr>
    </w:p>
    <w:p w:rsidR="00873D8F" w:rsidP="001A427F" w14:paraId="105F85B7" w14:textId="51FE095F">
      <w:pPr>
        <w:outlineLvl w:val="0"/>
      </w:pPr>
      <w:r>
        <w:rPr>
          <w:szCs w:val="19"/>
        </w:rPr>
        <w:t>A</w:t>
      </w:r>
      <w:r w:rsidRPr="000231F9" w:rsidR="00FF0BDB">
        <w:rPr>
          <w:b/>
        </w:rPr>
        <w:t>gency Form Number affected by Change Worksheet:</w:t>
      </w:r>
      <w:r w:rsidR="00F83D88">
        <w:t xml:space="preserve"> </w:t>
      </w:r>
      <w:r w:rsidR="00816EDF">
        <w:t xml:space="preserve"> </w:t>
      </w:r>
      <w:r w:rsidR="00F5350D">
        <w:t xml:space="preserve">Not Applicable. </w:t>
      </w:r>
    </w:p>
    <w:p w:rsidR="00F5350D" w:rsidP="001A427F" w14:paraId="3515ACB8" w14:textId="77777777">
      <w:pPr>
        <w:outlineLvl w:val="0"/>
      </w:pPr>
    </w:p>
    <w:p w:rsidR="0097553E" w:rsidP="0097553E" w14:paraId="7829DE53" w14:textId="1CB4FEB5">
      <w:pPr>
        <w:rPr>
          <w:sz w:val="22"/>
          <w:szCs w:val="22"/>
        </w:rPr>
      </w:pPr>
      <w:r w:rsidRPr="000231F9">
        <w:rPr>
          <w:b/>
        </w:rPr>
        <w:t>Other Changes:</w:t>
      </w:r>
      <w:r w:rsidR="00865AD0">
        <w:t xml:space="preserve"> </w:t>
      </w:r>
      <w:r w:rsidR="00282798">
        <w:t xml:space="preserve"> </w:t>
      </w:r>
      <w:r w:rsidR="00ED6F7D">
        <w:t>Th</w:t>
      </w:r>
      <w:r w:rsidR="00A51789">
        <w:t>e j</w:t>
      </w:r>
      <w:r w:rsidR="00ED6F7D">
        <w:t xml:space="preserve">ustification for </w:t>
      </w:r>
      <w:r w:rsidR="00FB1406">
        <w:t>the c</w:t>
      </w:r>
      <w:r w:rsidR="00ED6F7D">
        <w:t xml:space="preserve">hange request is to merge the </w:t>
      </w:r>
      <w:r w:rsidR="00F5350D">
        <w:t>0560-031</w:t>
      </w:r>
      <w:r w:rsidR="00FB1406">
        <w:t>3</w:t>
      </w:r>
      <w:r w:rsidR="00F5350D">
        <w:t xml:space="preserve"> </w:t>
      </w:r>
      <w:r w:rsidR="00ED6F7D">
        <w:t xml:space="preserve">information collection </w:t>
      </w:r>
      <w:r w:rsidR="00A51789">
        <w:t xml:space="preserve">request (ICR) </w:t>
      </w:r>
      <w:r w:rsidR="00F5350D">
        <w:t xml:space="preserve">with the </w:t>
      </w:r>
      <w:r w:rsidR="00FB1406">
        <w:t xml:space="preserve">approved </w:t>
      </w:r>
      <w:r w:rsidR="00F5350D">
        <w:t>0560-0</w:t>
      </w:r>
      <w:r w:rsidR="00FB1406">
        <w:t>309</w:t>
      </w:r>
      <w:r w:rsidR="00A51789">
        <w:t xml:space="preserve"> ICR</w:t>
      </w:r>
      <w:r w:rsidR="00F5350D">
        <w:t>.</w:t>
      </w:r>
      <w:r w:rsidRPr="0097553E">
        <w:t xml:space="preserve"> </w:t>
      </w:r>
      <w:r>
        <w:t>These requests are being merged because ERP Phase 1 and Phase 2 should be under the same OMB control number (0560-0309) and have the same function of the program.  </w:t>
      </w:r>
    </w:p>
    <w:p w:rsidR="0097553E" w:rsidP="00ED6F7D" w14:paraId="36E9976E" w14:textId="77777777"/>
    <w:p w:rsidR="00ED6F7D" w:rsidP="00ED6F7D" w14:paraId="44323ECD" w14:textId="2EBD8023">
      <w:r>
        <w:t>As a result of the merger</w:t>
      </w:r>
      <w:r w:rsidR="00A51789">
        <w:t>,</w:t>
      </w:r>
      <w:r>
        <w:t xml:space="preserve"> the number of respondent</w:t>
      </w:r>
      <w:r w:rsidR="00F5350D">
        <w:t>s</w:t>
      </w:r>
      <w:r>
        <w:t xml:space="preserve"> increased by </w:t>
      </w:r>
      <w:r w:rsidR="00FB1406">
        <w:t>48,402</w:t>
      </w:r>
      <w:r>
        <w:t xml:space="preserve">, the number of responses increased by </w:t>
      </w:r>
      <w:r w:rsidR="00FB1406">
        <w:t>100,918</w:t>
      </w:r>
      <w:r>
        <w:t xml:space="preserve"> and the number of burden hours increased by </w:t>
      </w:r>
      <w:r w:rsidR="00FB1406">
        <w:t>54,992</w:t>
      </w:r>
      <w:r>
        <w:t>.</w:t>
      </w:r>
      <w:r w:rsidR="00A51789">
        <w:t xml:space="preserve">  The 0560-031</w:t>
      </w:r>
      <w:r w:rsidR="00FB1406">
        <w:t>3</w:t>
      </w:r>
      <w:r w:rsidR="00A51789">
        <w:t xml:space="preserve"> </w:t>
      </w:r>
      <w:r w:rsidR="00FB1406">
        <w:t xml:space="preserve">ICR </w:t>
      </w:r>
      <w:r w:rsidR="00A51789">
        <w:t xml:space="preserve">will be discontinued upon </w:t>
      </w:r>
      <w:r w:rsidR="00FB1406">
        <w:t xml:space="preserve">OMB </w:t>
      </w:r>
      <w:r w:rsidR="00A51789">
        <w:t>approval.</w:t>
      </w:r>
    </w:p>
    <w:p w:rsidR="00ED6F7D" w:rsidP="00ED6F7D" w14:paraId="56A0262C" w14:textId="77777777"/>
    <w:p w:rsidR="00ED6F7D" w:rsidP="00ED6F7D" w14:paraId="58E54ECF" w14:textId="40040A2C">
      <w:r>
        <w:t xml:space="preserve">The new total burden for this </w:t>
      </w:r>
      <w:r w:rsidR="00A51789">
        <w:t xml:space="preserve">request </w:t>
      </w:r>
      <w:r>
        <w:t xml:space="preserve">is </w:t>
      </w:r>
      <w:r w:rsidR="00FB1406">
        <w:t>147,302</w:t>
      </w:r>
      <w:r>
        <w:t>.</w:t>
      </w:r>
    </w:p>
    <w:sectPr w:rsidSect="00B575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DB"/>
    <w:rsid w:val="00020EFB"/>
    <w:rsid w:val="000231F9"/>
    <w:rsid w:val="00054467"/>
    <w:rsid w:val="00077AAB"/>
    <w:rsid w:val="000A21A5"/>
    <w:rsid w:val="000D61F7"/>
    <w:rsid w:val="000D6931"/>
    <w:rsid w:val="000E0386"/>
    <w:rsid w:val="00196A12"/>
    <w:rsid w:val="001A427F"/>
    <w:rsid w:val="001D6D51"/>
    <w:rsid w:val="00207831"/>
    <w:rsid w:val="002221F1"/>
    <w:rsid w:val="0023368D"/>
    <w:rsid w:val="00236003"/>
    <w:rsid w:val="002751BA"/>
    <w:rsid w:val="00282798"/>
    <w:rsid w:val="0032064B"/>
    <w:rsid w:val="00361F2C"/>
    <w:rsid w:val="003E0FD5"/>
    <w:rsid w:val="003F3F26"/>
    <w:rsid w:val="004917BD"/>
    <w:rsid w:val="004B409A"/>
    <w:rsid w:val="00554F21"/>
    <w:rsid w:val="00584650"/>
    <w:rsid w:val="00595470"/>
    <w:rsid w:val="005B4688"/>
    <w:rsid w:val="005E443A"/>
    <w:rsid w:val="006776AF"/>
    <w:rsid w:val="006D1144"/>
    <w:rsid w:val="006F1411"/>
    <w:rsid w:val="00707B6F"/>
    <w:rsid w:val="0072684E"/>
    <w:rsid w:val="00733102"/>
    <w:rsid w:val="00760FC6"/>
    <w:rsid w:val="007A18A7"/>
    <w:rsid w:val="007E40D9"/>
    <w:rsid w:val="00816EDF"/>
    <w:rsid w:val="00844648"/>
    <w:rsid w:val="00865AD0"/>
    <w:rsid w:val="00873D8F"/>
    <w:rsid w:val="008D3546"/>
    <w:rsid w:val="008F0FB4"/>
    <w:rsid w:val="0095097D"/>
    <w:rsid w:val="0097553E"/>
    <w:rsid w:val="009933A8"/>
    <w:rsid w:val="009A5DCE"/>
    <w:rsid w:val="009D587B"/>
    <w:rsid w:val="00A34CF9"/>
    <w:rsid w:val="00A51789"/>
    <w:rsid w:val="00A653FA"/>
    <w:rsid w:val="00A76B0E"/>
    <w:rsid w:val="00AA1572"/>
    <w:rsid w:val="00AA3A81"/>
    <w:rsid w:val="00AB279A"/>
    <w:rsid w:val="00AC05C3"/>
    <w:rsid w:val="00AD04B6"/>
    <w:rsid w:val="00B451FA"/>
    <w:rsid w:val="00B57598"/>
    <w:rsid w:val="00B57A74"/>
    <w:rsid w:val="00BC1A55"/>
    <w:rsid w:val="00BD6562"/>
    <w:rsid w:val="00C042CD"/>
    <w:rsid w:val="00C11371"/>
    <w:rsid w:val="00C422EE"/>
    <w:rsid w:val="00C83C47"/>
    <w:rsid w:val="00C930D4"/>
    <w:rsid w:val="00CB6789"/>
    <w:rsid w:val="00CF1F4A"/>
    <w:rsid w:val="00D0530C"/>
    <w:rsid w:val="00D11C60"/>
    <w:rsid w:val="00D60037"/>
    <w:rsid w:val="00D60251"/>
    <w:rsid w:val="00E94699"/>
    <w:rsid w:val="00ED6F7D"/>
    <w:rsid w:val="00EF7320"/>
    <w:rsid w:val="00F0043A"/>
    <w:rsid w:val="00F06B75"/>
    <w:rsid w:val="00F23B1C"/>
    <w:rsid w:val="00F5350D"/>
    <w:rsid w:val="00F564CA"/>
    <w:rsid w:val="00F83D88"/>
    <w:rsid w:val="00FB1406"/>
    <w:rsid w:val="00FB26DA"/>
    <w:rsid w:val="00FF0B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6622AAD"/>
  <w15:docId w15:val="{231B86B2-01E4-47E0-B713-A9BA152B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575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5AD0"/>
    <w:rPr>
      <w:rFonts w:ascii="Tahoma" w:hAnsi="Tahoma" w:cs="Tahoma"/>
      <w:sz w:val="16"/>
      <w:szCs w:val="16"/>
    </w:rPr>
  </w:style>
  <w:style w:type="paragraph" w:customStyle="1" w:styleId="Style">
    <w:name w:val="Style"/>
    <w:rsid w:val="002078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DocumentMap">
    <w:name w:val="Document Map"/>
    <w:basedOn w:val="Normal"/>
    <w:semiHidden/>
    <w:rsid w:val="00707B6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 Number: 0560-0155</vt:lpstr>
    </vt:vector>
  </TitlesOfParts>
  <Company>USDA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Number: 0560-0155</dc:title>
  <dc:creator>courtney.dixon</dc:creator>
  <cp:lastModifiedBy>Ball, MaryAnn - FPAC-BC, Washington, DC</cp:lastModifiedBy>
  <cp:revision>4</cp:revision>
  <cp:lastPrinted>2010-03-24T13:22:00Z</cp:lastPrinted>
  <dcterms:created xsi:type="dcterms:W3CDTF">2023-01-25T18:38:00Z</dcterms:created>
  <dcterms:modified xsi:type="dcterms:W3CDTF">2023-01-26T18:20:00Z</dcterms:modified>
</cp:coreProperties>
</file>