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1F36" w14:paraId="54413D39" w14:textId="77777777">
      <w:pPr>
        <w:pStyle w:val="BodyText"/>
        <w:rPr>
          <w:rFonts w:ascii="Times New Roman"/>
          <w:sz w:val="4"/>
        </w:rPr>
      </w:pPr>
    </w:p>
    <w:p w:rsidR="00BE1F36" w14:paraId="65D6A7B2" w14:textId="77777777"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2" o:spid="_x0000_i1025" style="width:577.1pt;height:54.4pt;mso-position-horizontal-relative:char;mso-position-vertical-relative:line" coordsize="11542,1088">
            <v:rect id="docshape3" o:spid="_x0000_s1026" style="width:11542;height:20;position:absolute" fillcolor="#231f2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7" type="#_x0000_t75" style="width:1467;height:1016;left:10029;position:absolute;top:7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width:11542;height:1088;position:absolute" filled="f" stroked="f">
              <v:textbox inset="0,0,0,0">
                <w:txbxContent>
                  <w:p w:rsidR="00BE1F36" w14:paraId="08294E63" w14:textId="77777777">
                    <w:pPr>
                      <w:spacing w:before="40"/>
                      <w:ind w:left="31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231F20"/>
                        <w:sz w:val="16"/>
                      </w:rPr>
                      <w:t>American</w: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6"/>
                      </w:rPr>
                      <w:t>Pecan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6"/>
                      </w:rPr>
                      <w:t>Council</w:t>
                    </w:r>
                  </w:p>
                  <w:p w:rsidR="00BE1F36" w14:paraId="33B0E523" w14:textId="77777777">
                    <w:pPr>
                      <w:spacing w:before="25"/>
                      <w:ind w:left="31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231F20"/>
                        <w:sz w:val="16"/>
                      </w:rPr>
                      <w:t>P.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6"/>
                      </w:rPr>
                      <w:t>O. Box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6"/>
                      </w:rPr>
                      <w:t>100398</w:t>
                    </w:r>
                  </w:p>
                  <w:p w:rsidR="00BE1F36" w14:paraId="245339E5" w14:textId="77777777">
                    <w:pPr>
                      <w:spacing w:before="25" w:line="271" w:lineRule="auto"/>
                      <w:ind w:left="31" w:right="9596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231F20"/>
                        <w:sz w:val="16"/>
                      </w:rPr>
                      <w:t>Fort</w: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6"/>
                      </w:rPr>
                      <w:t>Worth,</w: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6"/>
                      </w:rPr>
                      <w:t>Texas</w:t>
                    </w:r>
                    <w:r>
                      <w:rPr>
                        <w:rFonts w:ascii="Times New Roman"/>
                        <w:color w:val="231F2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6"/>
                      </w:rPr>
                      <w:t>76185</w:t>
                    </w:r>
                    <w:r>
                      <w:rPr>
                        <w:rFonts w:ascii="Times New Roman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6"/>
                      </w:rPr>
                      <w:t>(817)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6"/>
                      </w:rPr>
                      <w:t>916-0020</w:t>
                    </w:r>
                  </w:p>
                  <w:p w:rsidR="00BE1F36" w14:paraId="27E0D94A" w14:textId="77777777">
                    <w:pPr>
                      <w:spacing w:before="2"/>
                      <w:ind w:left="31"/>
                      <w:rPr>
                        <w:rFonts w:ascii="Times New Roman"/>
                        <w:sz w:val="16"/>
                      </w:rPr>
                    </w:pPr>
                    <w:hyperlink r:id="rId5">
                      <w:r>
                        <w:rPr>
                          <w:rFonts w:ascii="Times New Roman"/>
                          <w:color w:val="231F20"/>
                          <w:spacing w:val="-2"/>
                          <w:sz w:val="16"/>
                        </w:rPr>
                        <w:t>forms@americanpecan.com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BE1F36" w14:paraId="76EC43DC" w14:textId="77777777">
      <w:pPr>
        <w:spacing w:before="8"/>
        <w:ind w:left="2264" w:right="2369"/>
        <w:jc w:val="center"/>
        <w:rPr>
          <w:b/>
          <w:sz w:val="20"/>
        </w:rPr>
      </w:pPr>
      <w:r>
        <w:rPr>
          <w:b/>
          <w:color w:val="231F20"/>
          <w:sz w:val="20"/>
        </w:rPr>
        <w:t>PECANS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z w:val="20"/>
        </w:rPr>
        <w:t>PURCHASED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OUTSIDE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z w:val="20"/>
        </w:rPr>
        <w:t>UNITED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STATES</w:t>
      </w:r>
    </w:p>
    <w:p w:rsidR="00BE1F36" w14:paraId="60F433D9" w14:textId="77777777">
      <w:pPr>
        <w:spacing w:before="48"/>
        <w:ind w:left="2268" w:right="2369"/>
        <w:jc w:val="center"/>
        <w:rPr>
          <w:b/>
          <w:sz w:val="20"/>
        </w:rPr>
      </w:pPr>
      <w:r>
        <w:rPr>
          <w:b/>
          <w:color w:val="231F20"/>
          <w:sz w:val="20"/>
        </w:rPr>
        <w:t>APC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Form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2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-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Instructions</w:t>
      </w:r>
    </w:p>
    <w:p w:rsidR="00BE1F36" w14:paraId="1375FF73" w14:textId="77777777">
      <w:pPr>
        <w:spacing w:before="144"/>
        <w:ind w:left="4785" w:right="774" w:hanging="4349"/>
        <w:rPr>
          <w:rFonts w:ascii="Calibri"/>
          <w:b/>
          <w:sz w:val="20"/>
        </w:rPr>
      </w:pPr>
      <w:r>
        <w:rPr>
          <w:rFonts w:ascii="Calibri"/>
          <w:b/>
          <w:color w:val="231F20"/>
          <w:sz w:val="20"/>
        </w:rPr>
        <w:t>This</w:t>
      </w:r>
      <w:r>
        <w:rPr>
          <w:rFonts w:ascii="Calibri"/>
          <w:b/>
          <w:color w:val="231F20"/>
          <w:spacing w:val="-2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report</w:t>
      </w:r>
      <w:r>
        <w:rPr>
          <w:rFonts w:ascii="Calibri"/>
          <w:b/>
          <w:color w:val="231F20"/>
          <w:spacing w:val="-4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is</w:t>
      </w:r>
      <w:r>
        <w:rPr>
          <w:rFonts w:ascii="Calibri"/>
          <w:b/>
          <w:color w:val="231F20"/>
          <w:spacing w:val="-2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submitted</w:t>
      </w:r>
      <w:r>
        <w:rPr>
          <w:rFonts w:ascii="Calibri"/>
          <w:b/>
          <w:color w:val="231F20"/>
          <w:spacing w:val="-1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pursuant</w:t>
      </w:r>
      <w:r>
        <w:rPr>
          <w:rFonts w:ascii="Calibri"/>
          <w:b/>
          <w:color w:val="231F20"/>
          <w:spacing w:val="-6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to</w:t>
      </w:r>
      <w:r>
        <w:rPr>
          <w:rFonts w:ascii="Calibri"/>
          <w:b/>
          <w:color w:val="231F20"/>
          <w:spacing w:val="-1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7 CFR</w:t>
      </w:r>
      <w:r>
        <w:rPr>
          <w:rFonts w:ascii="Calibri"/>
          <w:b/>
          <w:color w:val="231F20"/>
          <w:spacing w:val="-2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986.177 and</w:t>
      </w:r>
      <w:r>
        <w:rPr>
          <w:rFonts w:ascii="Calibri"/>
          <w:b/>
          <w:color w:val="231F20"/>
          <w:spacing w:val="-2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7</w:t>
      </w:r>
      <w:r>
        <w:rPr>
          <w:rFonts w:ascii="Calibri"/>
          <w:b/>
          <w:color w:val="231F20"/>
          <w:spacing w:val="-2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CFR</w:t>
      </w:r>
      <w:r>
        <w:rPr>
          <w:rFonts w:ascii="Calibri"/>
          <w:b/>
          <w:color w:val="231F20"/>
          <w:spacing w:val="-2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986.178 and</w:t>
      </w:r>
      <w:r>
        <w:rPr>
          <w:rFonts w:ascii="Calibri"/>
          <w:b/>
          <w:color w:val="231F20"/>
          <w:spacing w:val="-4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is subject</w:t>
      </w:r>
      <w:r>
        <w:rPr>
          <w:rFonts w:ascii="Calibri"/>
          <w:b/>
          <w:color w:val="231F20"/>
          <w:spacing w:val="-4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to</w:t>
      </w:r>
      <w:r>
        <w:rPr>
          <w:rFonts w:ascii="Calibri"/>
          <w:b/>
          <w:color w:val="231F20"/>
          <w:spacing w:val="-5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audit</w:t>
      </w:r>
      <w:r>
        <w:rPr>
          <w:rFonts w:ascii="Calibri"/>
          <w:b/>
          <w:color w:val="231F20"/>
          <w:spacing w:val="-4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verification by</w:t>
      </w:r>
      <w:r>
        <w:rPr>
          <w:rFonts w:ascii="Calibri"/>
          <w:b/>
          <w:color w:val="231F20"/>
          <w:spacing w:val="-1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the</w:t>
      </w:r>
      <w:r>
        <w:rPr>
          <w:rFonts w:ascii="Calibri"/>
          <w:b/>
          <w:color w:val="231F20"/>
          <w:spacing w:val="-1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American</w:t>
      </w:r>
      <w:r>
        <w:rPr>
          <w:rFonts w:ascii="Calibri"/>
          <w:b/>
          <w:color w:val="231F20"/>
          <w:spacing w:val="-4"/>
          <w:sz w:val="20"/>
        </w:rPr>
        <w:t xml:space="preserve"> </w:t>
      </w:r>
      <w:r>
        <w:rPr>
          <w:rFonts w:ascii="Calibri"/>
          <w:b/>
          <w:color w:val="231F20"/>
          <w:sz w:val="20"/>
        </w:rPr>
        <w:t>Pecan Council (7 CFR 986.79).</w:t>
      </w:r>
    </w:p>
    <w:p w:rsidR="00BE1F36" w14:paraId="30D59CAB" w14:textId="77777777">
      <w:pPr>
        <w:pStyle w:val="Heading3"/>
        <w:spacing w:before="62"/>
        <w:ind w:left="140"/>
      </w:pPr>
      <w:r>
        <w:rPr>
          <w:b/>
          <w:color w:val="231F20"/>
        </w:rPr>
        <w:t>Please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note:</w:t>
      </w:r>
      <w:r>
        <w:rPr>
          <w:b/>
          <w:color w:val="231F20"/>
          <w:spacing w:val="78"/>
        </w:rPr>
        <w:t xml:space="preserve"> </w:t>
      </w:r>
      <w:r>
        <w:rPr>
          <w:color w:val="231F20"/>
          <w:position w:val="1"/>
        </w:rPr>
        <w:t>The</w:t>
      </w:r>
      <w:r>
        <w:rPr>
          <w:color w:val="231F20"/>
          <w:spacing w:val="1"/>
          <w:position w:val="1"/>
        </w:rPr>
        <w:t xml:space="preserve"> </w:t>
      </w:r>
      <w:r>
        <w:rPr>
          <w:color w:val="231F20"/>
          <w:position w:val="1"/>
        </w:rPr>
        <w:t>completed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position w:val="1"/>
        </w:rPr>
        <w:t>form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must</w:t>
      </w:r>
      <w:r>
        <w:rPr>
          <w:color w:val="231F20"/>
          <w:spacing w:val="45"/>
          <w:position w:val="1"/>
        </w:rPr>
        <w:t xml:space="preserve"> </w:t>
      </w:r>
      <w:r>
        <w:rPr>
          <w:color w:val="231F20"/>
          <w:position w:val="1"/>
        </w:rPr>
        <w:t>be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delivered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to</w:t>
      </w:r>
      <w:r>
        <w:rPr>
          <w:color w:val="231F20"/>
          <w:spacing w:val="1"/>
          <w:position w:val="1"/>
        </w:rPr>
        <w:t xml:space="preserve"> </w:t>
      </w:r>
      <w:r>
        <w:rPr>
          <w:color w:val="231F20"/>
          <w:position w:val="1"/>
        </w:rPr>
        <w:t>the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American</w:t>
      </w:r>
      <w:r>
        <w:rPr>
          <w:color w:val="231F20"/>
          <w:spacing w:val="-7"/>
          <w:position w:val="1"/>
        </w:rPr>
        <w:t xml:space="preserve"> </w:t>
      </w:r>
      <w:r>
        <w:rPr>
          <w:color w:val="231F20"/>
          <w:position w:val="1"/>
        </w:rPr>
        <w:t>Pecan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Council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no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position w:val="1"/>
        </w:rPr>
        <w:t>later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than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the</w:t>
      </w:r>
      <w:r>
        <w:rPr>
          <w:color w:val="231F20"/>
          <w:spacing w:val="-2"/>
          <w:position w:val="1"/>
        </w:rPr>
        <w:t xml:space="preserve"> </w:t>
      </w:r>
      <w:r>
        <w:rPr>
          <w:b/>
          <w:i/>
          <w:color w:val="231F20"/>
          <w:position w:val="1"/>
        </w:rPr>
        <w:t>tenth</w:t>
      </w:r>
      <w:r>
        <w:rPr>
          <w:b/>
          <w:i/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day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of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the</w:t>
      </w:r>
      <w:r>
        <w:rPr>
          <w:color w:val="231F20"/>
          <w:spacing w:val="-2"/>
          <w:position w:val="1"/>
        </w:rPr>
        <w:t xml:space="preserve"> month.</w:t>
      </w:r>
    </w:p>
    <w:p w:rsidR="00BE1F36" w14:paraId="0DE82750" w14:textId="77777777">
      <w:pPr>
        <w:pStyle w:val="BodyText"/>
        <w:spacing w:before="8"/>
        <w:rPr>
          <w:sz w:val="9"/>
        </w:rPr>
      </w:pPr>
    </w:p>
    <w:p w:rsidR="00BE1F36" w14:paraId="1E38DDB7" w14:textId="77777777">
      <w:pPr>
        <w:spacing w:before="94"/>
        <w:ind w:left="140" w:right="774"/>
        <w:rPr>
          <w:sz w:val="18"/>
        </w:rPr>
      </w:pPr>
      <w:r>
        <w:rPr>
          <w:b/>
          <w:color w:val="231F20"/>
          <w:sz w:val="18"/>
        </w:rPr>
        <w:t>You need only insert data in the blank WHITE cells. The APC staff will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complete any information in the 'SHADED' cells</w:t>
      </w:r>
      <w:r>
        <w:rPr>
          <w:color w:val="231F20"/>
          <w:sz w:val="18"/>
        </w:rPr>
        <w:t>. If completing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the form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electronically,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once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information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is entered,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column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totals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will be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calculated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automatically.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completing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the form by hand, the amounts you provide will be added to the data submitted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 the previous periord and totaled by the APC staff.</w:t>
      </w:r>
    </w:p>
    <w:p w:rsidR="00BE1F36" w14:paraId="069E6B0F" w14:textId="77777777">
      <w:pPr>
        <w:pStyle w:val="BodyText"/>
        <w:rPr>
          <w:sz w:val="18"/>
        </w:rPr>
      </w:pPr>
    </w:p>
    <w:p w:rsidR="00BE1F36" w14:paraId="067DCD0F" w14:textId="77777777">
      <w:pPr>
        <w:ind w:left="140"/>
        <w:rPr>
          <w:i/>
          <w:sz w:val="18"/>
        </w:rPr>
      </w:pP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following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are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instructions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completing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APC Form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pacing w:val="-5"/>
          <w:sz w:val="18"/>
        </w:rPr>
        <w:t>2:</w:t>
      </w:r>
    </w:p>
    <w:p w:rsidR="00BE1F36" w14:paraId="23306B2E" w14:textId="77777777">
      <w:pPr>
        <w:pStyle w:val="BodyText"/>
        <w:spacing w:before="7"/>
        <w:rPr>
          <w:i/>
          <w:sz w:val="15"/>
        </w:rPr>
      </w:pPr>
    </w:p>
    <w:p w:rsidR="00BE1F36" w14:paraId="138C7611" w14:textId="77777777">
      <w:pPr>
        <w:ind w:left="140"/>
        <w:rPr>
          <w:sz w:val="18"/>
        </w:rPr>
      </w:pPr>
      <w:r>
        <w:rPr>
          <w:b/>
          <w:color w:val="231F20"/>
          <w:sz w:val="18"/>
        </w:rPr>
        <w:t>Month:</w:t>
      </w:r>
      <w:r>
        <w:rPr>
          <w:b/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Enter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month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being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reported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upon.</w:t>
      </w:r>
      <w:r>
        <w:rPr>
          <w:color w:val="231F20"/>
          <w:spacing w:val="50"/>
          <w:sz w:val="18"/>
        </w:rPr>
        <w:t xml:space="preserve"> </w:t>
      </w:r>
      <w:r>
        <w:rPr>
          <w:b/>
          <w:color w:val="231F20"/>
          <w:sz w:val="18"/>
        </w:rPr>
        <w:t>Handler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Number: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Enter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Handler</w:t>
      </w:r>
      <w:r>
        <w:rPr>
          <w:color w:val="231F20"/>
          <w:spacing w:val="-2"/>
          <w:sz w:val="18"/>
        </w:rPr>
        <w:t xml:space="preserve"> Number.</w:t>
      </w:r>
    </w:p>
    <w:p w:rsidR="00BE1F36" w14:paraId="0E9A200D" w14:textId="77777777">
      <w:pPr>
        <w:pStyle w:val="BodyText"/>
        <w:spacing w:before="4"/>
        <w:rPr>
          <w:sz w:val="23"/>
        </w:rPr>
      </w:pPr>
    </w:p>
    <w:p w:rsidR="00BE1F36" w14:paraId="49CC5D33" w14:textId="77777777">
      <w:pPr>
        <w:pStyle w:val="Heading2"/>
      </w:pPr>
      <w:r>
        <w:rPr>
          <w:color w:val="231F20"/>
        </w:rPr>
        <w:t>PART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Pecans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States:</w:t>
      </w:r>
    </w:p>
    <w:p w:rsidR="00BE1F36" w14:paraId="40205C7F" w14:textId="77777777">
      <w:pPr>
        <w:pStyle w:val="ListParagraph"/>
        <w:numPr>
          <w:ilvl w:val="0"/>
          <w:numId w:val="2"/>
        </w:numPr>
        <w:tabs>
          <w:tab w:val="left" w:pos="356"/>
        </w:tabs>
      </w:pPr>
      <w:r>
        <w:rPr>
          <w:color w:val="231F20"/>
        </w:rPr>
        <w:t>Enter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Pecans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entered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States.</w:t>
      </w:r>
    </w:p>
    <w:p w:rsidR="00BE1F36" w14:paraId="34894E5A" w14:textId="77777777">
      <w:pPr>
        <w:pStyle w:val="ListParagraph"/>
        <w:numPr>
          <w:ilvl w:val="0"/>
          <w:numId w:val="2"/>
        </w:numPr>
        <w:tabs>
          <w:tab w:val="left" w:pos="356"/>
        </w:tabs>
      </w:pPr>
      <w:r>
        <w:rPr>
          <w:color w:val="231F20"/>
        </w:rPr>
        <w:t>Enter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Country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Origin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Pecans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entering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States.</w:t>
      </w:r>
    </w:p>
    <w:p w:rsidR="00BE1F36" w14:paraId="128FA0D9" w14:textId="77777777">
      <w:pPr>
        <w:pStyle w:val="ListParagraph"/>
        <w:numPr>
          <w:ilvl w:val="0"/>
          <w:numId w:val="2"/>
        </w:numPr>
        <w:tabs>
          <w:tab w:val="left" w:pos="356"/>
        </w:tabs>
      </w:pPr>
      <w:r>
        <w:rPr>
          <w:color w:val="231F20"/>
        </w:rPr>
        <w:t>Enter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Inshell,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Shelled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Meats,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pounds,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2"/>
        </w:rPr>
        <w:t xml:space="preserve"> States.</w:t>
      </w:r>
    </w:p>
    <w:p w:rsidR="00BE1F36" w14:paraId="2B1A699E" w14:textId="77777777">
      <w:pPr>
        <w:pStyle w:val="ListParagraph"/>
        <w:numPr>
          <w:ilvl w:val="0"/>
          <w:numId w:val="2"/>
        </w:numPr>
        <w:tabs>
          <w:tab w:val="left" w:pos="356"/>
        </w:tabs>
        <w:spacing w:before="1"/>
      </w:pPr>
      <w:r>
        <w:rPr>
          <w:color w:val="231F20"/>
        </w:rPr>
        <w:t>Report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Variety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 Inshell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Pecans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States.</w:t>
      </w:r>
    </w:p>
    <w:p w:rsidR="00BE1F36" w14:paraId="2F52A280" w14:textId="77777777">
      <w:pPr>
        <w:pStyle w:val="BodyText"/>
        <w:rPr>
          <w:rFonts w:ascii="Calibri"/>
          <w:sz w:val="22"/>
        </w:rPr>
      </w:pPr>
    </w:p>
    <w:p w:rsidR="00BE1F36" w14:paraId="1030C2A6" w14:textId="77777777">
      <w:pPr>
        <w:pStyle w:val="Heading2"/>
      </w:pPr>
      <w:r>
        <w:rPr>
          <w:color w:val="231F20"/>
        </w:rPr>
        <w:t>PART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II-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Inshell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Pecans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Mexico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Shelling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 Returned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Shelled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Meats</w:t>
      </w:r>
    </w:p>
    <w:p w:rsidR="00BE1F36" w14:paraId="39A80BFC" w14:textId="77777777">
      <w:pPr>
        <w:pStyle w:val="ListParagraph"/>
        <w:numPr>
          <w:ilvl w:val="0"/>
          <w:numId w:val="1"/>
        </w:numPr>
        <w:tabs>
          <w:tab w:val="left" w:pos="356"/>
        </w:tabs>
      </w:pPr>
      <w:r>
        <w:rPr>
          <w:color w:val="231F20"/>
        </w:rPr>
        <w:t>Enter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Inshell 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shipped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Mexico</w:t>
      </w:r>
    </w:p>
    <w:p w:rsidR="00BE1F36" w14:paraId="7EE0866E" w14:textId="77777777">
      <w:pPr>
        <w:pStyle w:val="ListParagraph"/>
        <w:numPr>
          <w:ilvl w:val="0"/>
          <w:numId w:val="1"/>
        </w:numPr>
        <w:tabs>
          <w:tab w:val="left" w:pos="357"/>
        </w:tabs>
        <w:spacing w:before="1" w:line="268" w:lineRule="exact"/>
        <w:ind w:left="356" w:hanging="217"/>
      </w:pPr>
      <w:r>
        <w:rPr>
          <w:color w:val="231F20"/>
        </w:rPr>
        <w:t>Enter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Inshell,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pounds,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shipped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Mexico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processing</w:t>
      </w:r>
    </w:p>
    <w:p w:rsidR="00BE1F36" w14:paraId="06921988" w14:textId="77777777">
      <w:pPr>
        <w:pStyle w:val="ListParagraph"/>
        <w:numPr>
          <w:ilvl w:val="0"/>
          <w:numId w:val="1"/>
        </w:numPr>
        <w:tabs>
          <w:tab w:val="left" w:pos="356"/>
        </w:tabs>
        <w:spacing w:line="268" w:lineRule="exact"/>
      </w:pPr>
      <w:r>
        <w:rPr>
          <w:color w:val="231F20"/>
        </w:rPr>
        <w:t>Enter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Shelled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meats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returned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States</w:t>
      </w:r>
    </w:p>
    <w:p w:rsidR="00BE1F36" w14:paraId="2DEA3BB7" w14:textId="77777777">
      <w:pPr>
        <w:pStyle w:val="ListParagraph"/>
        <w:numPr>
          <w:ilvl w:val="0"/>
          <w:numId w:val="1"/>
        </w:numPr>
        <w:tabs>
          <w:tab w:val="left" w:pos="356"/>
        </w:tabs>
      </w:pPr>
      <w:r>
        <w:rPr>
          <w:color w:val="231F20"/>
        </w:rPr>
        <w:t>Enter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Shelled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Meats,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pounds, 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returned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States</w:t>
      </w:r>
    </w:p>
    <w:p w:rsidR="00BE1F36" w14:paraId="0E01B5FF" w14:textId="77777777">
      <w:pPr>
        <w:pStyle w:val="BodyText"/>
        <w:rPr>
          <w:rFonts w:ascii="Calibri"/>
          <w:sz w:val="22"/>
        </w:rPr>
      </w:pPr>
    </w:p>
    <w:p w:rsidR="00BE1F36" w14:paraId="72AFBB4B" w14:textId="77777777">
      <w:pPr>
        <w:pStyle w:val="BodyText"/>
        <w:spacing w:before="4"/>
        <w:rPr>
          <w:rFonts w:ascii="Calibri"/>
          <w:sz w:val="16"/>
        </w:rPr>
      </w:pPr>
    </w:p>
    <w:p w:rsidR="00BE1F36" w14:paraId="5AB12D45" w14:textId="77777777">
      <w:pPr>
        <w:ind w:left="131" w:right="292"/>
        <w:rPr>
          <w:sz w:val="18"/>
        </w:rPr>
      </w:pPr>
      <w:r>
        <w:rPr>
          <w:b/>
          <w:color w:val="231F20"/>
          <w:sz w:val="18"/>
        </w:rPr>
        <w:t>UPON COMPLETION: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Read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 Certification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statement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bottom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 form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write in/type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Handler/Company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name.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Then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sign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 date the form in the spaces provided and fax or email to:</w:t>
      </w:r>
    </w:p>
    <w:p w:rsidR="00BE1F36" w14:paraId="5A22A82D" w14:textId="77777777">
      <w:pPr>
        <w:pStyle w:val="BodyText"/>
        <w:spacing w:before="1"/>
        <w:rPr>
          <w:sz w:val="24"/>
        </w:rPr>
      </w:pPr>
    </w:p>
    <w:p w:rsidR="00BE1F36" w14:paraId="7E9AA6B4" w14:textId="77777777">
      <w:pPr>
        <w:spacing w:line="232" w:lineRule="auto"/>
        <w:ind w:left="131" w:right="292"/>
        <w:rPr>
          <w:rFonts w:ascii="Lucida Sans"/>
          <w:sz w:val="20"/>
        </w:rPr>
      </w:pPr>
      <w:r>
        <w:rPr>
          <w:rFonts w:ascii="Lucida Sans"/>
          <w:color w:val="231F20"/>
          <w:sz w:val="20"/>
        </w:rPr>
        <w:t xml:space="preserve">AMERICAN PECAN COUNCIL: Fax (866) 232-0085. e-mail to </w:t>
      </w:r>
      <w:hyperlink r:id="rId5">
        <w:r>
          <w:rPr>
            <w:rFonts w:ascii="Lucida Sans"/>
            <w:color w:val="231F20"/>
            <w:sz w:val="20"/>
          </w:rPr>
          <w:t>forms@americanpecan.com.</w:t>
        </w:r>
      </w:hyperlink>
      <w:r>
        <w:rPr>
          <w:rFonts w:ascii="Lucida Sans"/>
          <w:color w:val="231F20"/>
          <w:sz w:val="20"/>
        </w:rPr>
        <w:t xml:space="preserve"> or you can submit through the electronic reporting portal at </w:t>
      </w:r>
      <w:r>
        <w:rPr>
          <w:rFonts w:ascii="Lucida Sans"/>
          <w:color w:val="231F20"/>
          <w:sz w:val="20"/>
          <w:u w:val="single" w:color="231F20"/>
        </w:rPr>
        <w:t>pecanportal.com</w:t>
      </w:r>
      <w:r>
        <w:rPr>
          <w:rFonts w:ascii="Lucida Sans"/>
          <w:color w:val="231F20"/>
          <w:sz w:val="20"/>
        </w:rPr>
        <w:t xml:space="preserve">. You can register at </w:t>
      </w:r>
      <w:r>
        <w:rPr>
          <w:rFonts w:ascii="Lucida Sans"/>
          <w:color w:val="231F20"/>
          <w:sz w:val="20"/>
          <w:u w:val="single" w:color="231F20"/>
        </w:rPr>
        <w:t>https://accounts.pecanportal.com/register</w:t>
      </w:r>
      <w:r>
        <w:rPr>
          <w:rFonts w:ascii="Lucida Sans"/>
          <w:color w:val="231F20"/>
          <w:sz w:val="20"/>
        </w:rPr>
        <w:t>.</w:t>
      </w:r>
    </w:p>
    <w:p w:rsidR="00BE1F36" w14:paraId="0DFA37DD" w14:textId="77777777">
      <w:pPr>
        <w:pStyle w:val="BodyText"/>
        <w:spacing w:before="3"/>
        <w:rPr>
          <w:rFonts w:ascii="Lucida Sans"/>
          <w:sz w:val="31"/>
        </w:rPr>
      </w:pPr>
    </w:p>
    <w:p w:rsidR="00BE1F36" w14:paraId="533DBF20" w14:textId="77777777">
      <w:pPr>
        <w:ind w:left="145"/>
        <w:rPr>
          <w:b/>
          <w:sz w:val="20"/>
        </w:rPr>
      </w:pPr>
      <w:r>
        <w:rPr>
          <w:b/>
          <w:color w:val="231F20"/>
          <w:sz w:val="20"/>
        </w:rPr>
        <w:t>§986.81</w:t>
      </w:r>
      <w:r>
        <w:rPr>
          <w:b/>
          <w:color w:val="231F20"/>
          <w:spacing w:val="71"/>
          <w:w w:val="150"/>
          <w:sz w:val="20"/>
        </w:rPr>
        <w:t xml:space="preserve"> </w:t>
      </w:r>
      <w:r>
        <w:rPr>
          <w:b/>
          <w:color w:val="231F20"/>
          <w:sz w:val="20"/>
        </w:rPr>
        <w:t>Confidential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information:</w:t>
      </w:r>
    </w:p>
    <w:p w:rsidR="00BE1F36" w14:paraId="02D9FE0E" w14:textId="77777777">
      <w:pPr>
        <w:spacing w:before="82" w:line="266" w:lineRule="auto"/>
        <w:ind w:left="140"/>
        <w:rPr>
          <w:sz w:val="16"/>
        </w:rPr>
      </w:pPr>
      <w:r>
        <w:rPr>
          <w:color w:val="231F20"/>
          <w:sz w:val="16"/>
        </w:rPr>
        <w:t>All reports and records submitted by handlers to the Council staff, which inclu</w:t>
      </w:r>
      <w:r>
        <w:rPr>
          <w:color w:val="231F20"/>
          <w:sz w:val="16"/>
        </w:rPr>
        <w:t>de data or information constituting a trade secret or disclosing the trade position, or financial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condition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business operations of 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handler, shall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kept 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custody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one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employees of 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Council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shall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disclosed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person except the Secretary of Agriculture.</w:t>
      </w:r>
    </w:p>
    <w:p w:rsidR="00BE1F36" w14:paraId="7FF400E0" w14:textId="77777777">
      <w:pPr>
        <w:pStyle w:val="BodyText"/>
        <w:rPr>
          <w:sz w:val="18"/>
        </w:rPr>
      </w:pPr>
    </w:p>
    <w:p w:rsidR="00BE1F36" w14:paraId="4ED28E82" w14:textId="77777777">
      <w:pPr>
        <w:pStyle w:val="BodyText"/>
        <w:spacing w:before="8"/>
        <w:rPr>
          <w:sz w:val="24"/>
        </w:rPr>
      </w:pPr>
    </w:p>
    <w:p w:rsidR="00BE1F36" w14:paraId="7EB1E8D0" w14:textId="77777777">
      <w:pPr>
        <w:tabs>
          <w:tab w:val="left" w:pos="11664"/>
        </w:tabs>
        <w:spacing w:line="266" w:lineRule="auto"/>
        <w:ind w:left="140" w:right="213"/>
        <w:rPr>
          <w:sz w:val="16"/>
        </w:rPr>
      </w:pPr>
      <w:r>
        <w:rPr>
          <w:color w:val="231F20"/>
          <w:sz w:val="16"/>
        </w:rPr>
        <w:t xml:space="preserve">According to the Paperwork Reduction Act of 1995, an agency may not conduct or sponsor, and a person is not required to respond to a collection of information unless it displays a valid 0MB control number. The </w:t>
      </w:r>
      <w:r>
        <w:rPr>
          <w:color w:val="231F20"/>
          <w:sz w:val="16"/>
        </w:rPr>
        <w:t>valid 0MB control number for this information collection is 0581-0371. The time required to complete this information collection is estimated to average 20 minutes per response, including the time for reviewing instructions, searching existing data sources</w:t>
      </w:r>
      <w:r>
        <w:rPr>
          <w:color w:val="231F20"/>
          <w:sz w:val="16"/>
        </w:rPr>
        <w:t>, gathering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  <w:u w:val="thick" w:color="231F20"/>
        </w:rPr>
        <w:t>and maintaining the data needed, and completing and reviewing the collection of information.</w:t>
      </w:r>
      <w:r>
        <w:rPr>
          <w:color w:val="231F20"/>
          <w:sz w:val="16"/>
          <w:u w:val="thick" w:color="231F20"/>
        </w:rPr>
        <w:tab/>
      </w:r>
    </w:p>
    <w:p w:rsidR="00BE1F36" w14:paraId="0A3D80BB" w14:textId="77777777">
      <w:pPr>
        <w:pStyle w:val="BodyText"/>
        <w:spacing w:before="3"/>
        <w:rPr>
          <w:sz w:val="9"/>
        </w:rPr>
      </w:pPr>
    </w:p>
    <w:p w:rsidR="00BE1F36" w14:paraId="74804180" w14:textId="357210AE">
      <w:pPr>
        <w:spacing w:before="93"/>
        <w:ind w:left="146"/>
        <w:rPr>
          <w:sz w:val="20"/>
        </w:rPr>
      </w:pPr>
      <w:r>
        <w:rPr>
          <w:color w:val="231F20"/>
          <w:sz w:val="20"/>
        </w:rPr>
        <w:t>ACP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(XXXX</w:t>
      </w:r>
      <w:r>
        <w:rPr>
          <w:color w:val="231F20"/>
          <w:spacing w:val="-2"/>
          <w:sz w:val="20"/>
        </w:rPr>
        <w:t>)</w:t>
      </w:r>
    </w:p>
    <w:p w:rsidR="00BE1F36" w14:paraId="775DB4D9" w14:textId="77777777">
      <w:pPr>
        <w:rPr>
          <w:sz w:val="20"/>
        </w:rPr>
        <w:sectPr>
          <w:headerReference w:type="default" r:id="rId6"/>
          <w:type w:val="continuous"/>
          <w:pgSz w:w="12240" w:h="15840"/>
          <w:pgMar w:top="1160" w:right="200" w:bottom="280" w:left="160" w:header="989" w:footer="0" w:gutter="0"/>
          <w:pgNumType w:start="1"/>
          <w:cols w:space="720"/>
        </w:sectPr>
      </w:pPr>
    </w:p>
    <w:p w:rsidR="00BE1F36" w14:paraId="60EFD1A8" w14:textId="77777777">
      <w:pPr>
        <w:pStyle w:val="BodyText"/>
        <w:spacing w:line="20" w:lineRule="exact"/>
        <w:ind w:left="502"/>
        <w:rPr>
          <w:sz w:val="2"/>
        </w:rPr>
      </w:pPr>
      <w:r>
        <w:rPr>
          <w:sz w:val="2"/>
        </w:rPr>
        <w:pict>
          <v:group id="docshapegroup6" o:spid="_x0000_i1029" style="width:563.55pt;height:0.75pt;mso-position-horizontal-relative:char;mso-position-vertical-relative:line" coordsize="11271,15">
            <v:rect id="docshape7" o:spid="_x0000_s1030" style="width:11271;height:15;position:absolute" fillcolor="#231f20" stroked="f"/>
            <w10:wrap type="none"/>
            <w10:anchorlock/>
          </v:group>
        </w:pict>
      </w:r>
    </w:p>
    <w:p w:rsidR="00BE1F36" w14:paraId="6B4AF85D" w14:textId="77777777">
      <w:pPr>
        <w:pStyle w:val="BodyText"/>
        <w:spacing w:before="2"/>
        <w:rPr>
          <w:sz w:val="10"/>
        </w:rPr>
      </w:pPr>
    </w:p>
    <w:p w:rsidR="00BE1F36" w14:paraId="3626FBED" w14:textId="77777777">
      <w:pPr>
        <w:tabs>
          <w:tab w:val="left" w:pos="3828"/>
          <w:tab w:val="left" w:pos="5689"/>
        </w:tabs>
        <w:spacing w:before="86"/>
        <w:ind w:left="564"/>
        <w:rPr>
          <w:b/>
          <w:sz w:val="16"/>
        </w:rPr>
      </w:pPr>
      <w:r>
        <w:rPr>
          <w:b/>
          <w:color w:val="231F20"/>
          <w:sz w:val="40"/>
        </w:rPr>
        <w:t>APC</w:t>
      </w:r>
      <w:r>
        <w:rPr>
          <w:b/>
          <w:color w:val="231F20"/>
          <w:spacing w:val="-15"/>
          <w:sz w:val="40"/>
        </w:rPr>
        <w:t xml:space="preserve"> </w:t>
      </w:r>
      <w:r>
        <w:rPr>
          <w:b/>
          <w:color w:val="231F20"/>
          <w:sz w:val="40"/>
        </w:rPr>
        <w:t>FORM</w:t>
      </w:r>
      <w:r>
        <w:rPr>
          <w:b/>
          <w:color w:val="231F20"/>
          <w:spacing w:val="-15"/>
          <w:sz w:val="40"/>
        </w:rPr>
        <w:t xml:space="preserve"> </w:t>
      </w:r>
      <w:r>
        <w:rPr>
          <w:b/>
          <w:color w:val="231F20"/>
          <w:spacing w:val="-10"/>
          <w:sz w:val="40"/>
        </w:rPr>
        <w:t>2</w:t>
      </w:r>
      <w:r>
        <w:rPr>
          <w:b/>
          <w:color w:val="231F20"/>
          <w:sz w:val="40"/>
        </w:rPr>
        <w:tab/>
      </w:r>
      <w:r>
        <w:rPr>
          <w:b/>
          <w:color w:val="231F20"/>
          <w:w w:val="120"/>
          <w:sz w:val="16"/>
          <w:u w:val="single" w:color="231F20"/>
        </w:rPr>
        <w:t>Month:-</w:t>
      </w:r>
      <w:r>
        <w:rPr>
          <w:b/>
          <w:color w:val="231F20"/>
          <w:w w:val="155"/>
          <w:sz w:val="16"/>
          <w:u w:val="single" w:color="231F20"/>
        </w:rPr>
        <w:t>----------</w:t>
      </w:r>
      <w:r>
        <w:rPr>
          <w:b/>
          <w:color w:val="231F20"/>
          <w:spacing w:val="-10"/>
          <w:w w:val="155"/>
          <w:sz w:val="16"/>
          <w:u w:val="single" w:color="231F20"/>
        </w:rPr>
        <w:t>-</w:t>
      </w:r>
      <w:r>
        <w:rPr>
          <w:b/>
          <w:color w:val="231F20"/>
          <w:sz w:val="16"/>
          <w:u w:val="single" w:color="231F20"/>
        </w:rPr>
        <w:tab/>
      </w:r>
      <w:r>
        <w:rPr>
          <w:b/>
          <w:color w:val="231F20"/>
          <w:spacing w:val="-2"/>
          <w:w w:val="120"/>
          <w:sz w:val="16"/>
          <w:u w:val="single" w:color="231F20"/>
        </w:rPr>
        <w:t>Handler</w:t>
      </w:r>
      <w:r>
        <w:rPr>
          <w:b/>
          <w:color w:val="231F20"/>
          <w:spacing w:val="6"/>
          <w:w w:val="120"/>
          <w:sz w:val="16"/>
          <w:u w:val="single" w:color="231F20"/>
        </w:rPr>
        <w:t xml:space="preserve"> </w:t>
      </w:r>
      <w:r>
        <w:rPr>
          <w:b/>
          <w:color w:val="231F20"/>
          <w:spacing w:val="-2"/>
          <w:w w:val="120"/>
          <w:sz w:val="16"/>
          <w:u w:val="single" w:color="231F20"/>
        </w:rPr>
        <w:t>Number:</w:t>
      </w:r>
      <w:r>
        <w:rPr>
          <w:b/>
          <w:color w:val="231F20"/>
          <w:w w:val="140"/>
          <w:sz w:val="16"/>
          <w:u w:val="single" w:color="231F20"/>
        </w:rPr>
        <w:t xml:space="preserve"> </w:t>
      </w:r>
      <w:r>
        <w:rPr>
          <w:b/>
          <w:color w:val="231F20"/>
          <w:spacing w:val="-2"/>
          <w:w w:val="140"/>
          <w:sz w:val="16"/>
          <w:u w:val="single" w:color="231F20"/>
        </w:rPr>
        <w:t>------------</w:t>
      </w:r>
      <w:r>
        <w:rPr>
          <w:b/>
          <w:color w:val="231F20"/>
          <w:spacing w:val="-10"/>
          <w:w w:val="140"/>
          <w:sz w:val="16"/>
          <w:u w:val="single" w:color="231F20"/>
        </w:rPr>
        <w:t>-</w:t>
      </w:r>
    </w:p>
    <w:p w:rsidR="00BE1F36" w14:paraId="109B7B8E" w14:textId="77777777">
      <w:pPr>
        <w:pStyle w:val="BodyText"/>
        <w:spacing w:before="8"/>
        <w:rPr>
          <w:b/>
          <w:sz w:val="15"/>
        </w:rPr>
      </w:pPr>
    </w:p>
    <w:p w:rsidR="00BE1F36" w14:paraId="37DFC2DD" w14:textId="77777777">
      <w:pPr>
        <w:pStyle w:val="Heading1"/>
        <w:spacing w:before="95" w:line="252" w:lineRule="exact"/>
        <w:ind w:left="2774" w:firstLine="0"/>
        <w:jc w:val="center"/>
      </w:pPr>
      <w:r>
        <w:rPr>
          <w:color w:val="231F20"/>
        </w:rPr>
        <w:t>Part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PECANS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PURCHASED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STATES</w:t>
      </w:r>
    </w:p>
    <w:p w:rsidR="00BE1F36" w14:paraId="1E436EAE" w14:textId="77777777">
      <w:pPr>
        <w:pStyle w:val="Heading3"/>
        <w:spacing w:line="207" w:lineRule="exact"/>
        <w:ind w:left="932"/>
        <w:rPr>
          <w:rFonts w:ascii="Calibri"/>
        </w:rPr>
      </w:pP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1"/>
        </w:rPr>
        <w:t xml:space="preserve"> </w:t>
      </w:r>
      <w:r>
        <w:rPr>
          <w:rFonts w:ascii="Calibri"/>
          <w:color w:val="231F20"/>
        </w:rPr>
        <w:t>report is</w:t>
      </w:r>
      <w:r>
        <w:rPr>
          <w:rFonts w:ascii="Calibri"/>
          <w:color w:val="231F20"/>
          <w:spacing w:val="4"/>
        </w:rPr>
        <w:t xml:space="preserve"> </w:t>
      </w:r>
      <w:r>
        <w:rPr>
          <w:rFonts w:ascii="Calibri"/>
          <w:color w:val="231F20"/>
        </w:rPr>
        <w:t>submitted</w:t>
      </w:r>
      <w:r>
        <w:rPr>
          <w:rFonts w:ascii="Calibri"/>
          <w:color w:val="231F20"/>
          <w:spacing w:val="1"/>
        </w:rPr>
        <w:t xml:space="preserve"> </w:t>
      </w:r>
      <w:r>
        <w:rPr>
          <w:rFonts w:ascii="Calibri"/>
          <w:color w:val="231F20"/>
        </w:rPr>
        <w:t>pursuant</w:t>
      </w:r>
      <w:r>
        <w:rPr>
          <w:rFonts w:ascii="Calibri"/>
          <w:color w:val="231F20"/>
          <w:spacing w:val="3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3"/>
        </w:rPr>
        <w:t xml:space="preserve"> </w:t>
      </w:r>
      <w:r>
        <w:rPr>
          <w:rFonts w:ascii="Calibri"/>
          <w:color w:val="231F20"/>
        </w:rPr>
        <w:t>7 CFR 986.177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4"/>
        </w:rPr>
        <w:t xml:space="preserve"> </w:t>
      </w:r>
      <w:r>
        <w:rPr>
          <w:rFonts w:ascii="Calibri"/>
          <w:color w:val="231F20"/>
        </w:rPr>
        <w:t>is</w:t>
      </w:r>
      <w:r>
        <w:rPr>
          <w:rFonts w:ascii="Calibri"/>
          <w:color w:val="231F20"/>
          <w:spacing w:val="2"/>
        </w:rPr>
        <w:t xml:space="preserve"> </w:t>
      </w:r>
      <w:r>
        <w:rPr>
          <w:rFonts w:ascii="Calibri"/>
          <w:color w:val="231F20"/>
        </w:rPr>
        <w:t>subject</w:t>
      </w:r>
      <w:r>
        <w:rPr>
          <w:rFonts w:ascii="Calibri"/>
          <w:color w:val="231F20"/>
          <w:spacing w:val="3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1"/>
        </w:rPr>
        <w:t xml:space="preserve"> </w:t>
      </w:r>
      <w:r>
        <w:rPr>
          <w:rFonts w:ascii="Calibri"/>
          <w:color w:val="231F20"/>
        </w:rPr>
        <w:t>audit</w:t>
      </w:r>
      <w:r>
        <w:rPr>
          <w:rFonts w:ascii="Calibri"/>
          <w:color w:val="231F20"/>
          <w:spacing w:val="6"/>
        </w:rPr>
        <w:t xml:space="preserve"> </w:t>
      </w:r>
      <w:r>
        <w:rPr>
          <w:rFonts w:ascii="Calibri"/>
          <w:color w:val="231F20"/>
        </w:rPr>
        <w:t>verification</w:t>
      </w:r>
      <w:r>
        <w:rPr>
          <w:rFonts w:ascii="Calibri"/>
          <w:color w:val="231F20"/>
          <w:spacing w:val="9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1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5"/>
        </w:rPr>
        <w:t xml:space="preserve"> </w:t>
      </w:r>
      <w:r>
        <w:rPr>
          <w:rFonts w:ascii="Calibri"/>
          <w:color w:val="231F20"/>
        </w:rPr>
        <w:t>American</w:t>
      </w:r>
      <w:r>
        <w:rPr>
          <w:rFonts w:ascii="Calibri"/>
          <w:color w:val="231F20"/>
          <w:spacing w:val="1"/>
        </w:rPr>
        <w:t xml:space="preserve"> </w:t>
      </w:r>
      <w:r>
        <w:rPr>
          <w:rFonts w:ascii="Calibri"/>
          <w:color w:val="231F20"/>
        </w:rPr>
        <w:t>Pecan</w:t>
      </w:r>
      <w:r>
        <w:rPr>
          <w:rFonts w:ascii="Calibri"/>
          <w:color w:val="231F20"/>
          <w:spacing w:val="4"/>
        </w:rPr>
        <w:t xml:space="preserve"> </w:t>
      </w:r>
      <w:r>
        <w:rPr>
          <w:rFonts w:ascii="Calibri"/>
          <w:color w:val="231F20"/>
        </w:rPr>
        <w:t>Council</w:t>
      </w:r>
      <w:r>
        <w:rPr>
          <w:rFonts w:ascii="Calibri"/>
          <w:color w:val="231F20"/>
          <w:spacing w:val="3"/>
        </w:rPr>
        <w:t xml:space="preserve"> </w:t>
      </w:r>
      <w:r>
        <w:rPr>
          <w:rFonts w:ascii="Calibri"/>
          <w:color w:val="231F20"/>
        </w:rPr>
        <w:t>(7</w:t>
      </w:r>
      <w:r>
        <w:rPr>
          <w:rFonts w:ascii="Calibri"/>
          <w:color w:val="231F20"/>
          <w:spacing w:val="3"/>
        </w:rPr>
        <w:t xml:space="preserve"> </w:t>
      </w:r>
      <w:r>
        <w:rPr>
          <w:rFonts w:ascii="Calibri"/>
          <w:color w:val="231F20"/>
        </w:rPr>
        <w:t xml:space="preserve">CFR </w:t>
      </w:r>
      <w:r>
        <w:rPr>
          <w:rFonts w:ascii="Calibri"/>
          <w:color w:val="231F20"/>
          <w:spacing w:val="-2"/>
        </w:rPr>
        <w:t>986.79).</w:t>
      </w:r>
    </w:p>
    <w:p w:rsidR="00BE1F36" w14:paraId="1BF9CD40" w14:textId="77777777">
      <w:pPr>
        <w:pStyle w:val="BodyText"/>
        <w:rPr>
          <w:rFonts w:ascii="Calibri"/>
          <w:sz w:val="8"/>
        </w:rPr>
      </w:pPr>
    </w:p>
    <w:tbl>
      <w:tblPr>
        <w:tblW w:w="0" w:type="auto"/>
        <w:tblInd w:w="51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2"/>
        <w:gridCol w:w="1732"/>
        <w:gridCol w:w="1679"/>
        <w:gridCol w:w="352"/>
        <w:gridCol w:w="1679"/>
        <w:gridCol w:w="1953"/>
        <w:gridCol w:w="352"/>
        <w:gridCol w:w="1953"/>
      </w:tblGrid>
      <w:tr w14:paraId="2EB1506F" w14:textId="77777777">
        <w:tblPrEx>
          <w:tblW w:w="0" w:type="auto"/>
          <w:tblInd w:w="510" w:type="dxa"/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1562" w:type="dxa"/>
            <w:shd w:val="clear" w:color="auto" w:fill="C5BD98"/>
          </w:tcPr>
          <w:p w:rsidR="00BE1F36" w14:paraId="5943C107" w14:textId="77777777">
            <w:pPr>
              <w:pStyle w:val="TableParagraph"/>
              <w:spacing w:before="37" w:line="168" w:lineRule="exact"/>
              <w:ind w:left="167" w:right="13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Month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Imported</w:t>
            </w:r>
          </w:p>
        </w:tc>
        <w:tc>
          <w:tcPr>
            <w:tcW w:w="1732" w:type="dxa"/>
            <w:shd w:val="clear" w:color="auto" w:fill="C5BD98"/>
          </w:tcPr>
          <w:p w:rsidR="00BE1F36" w14:paraId="17510CE7" w14:textId="77777777">
            <w:pPr>
              <w:pStyle w:val="TableParagraph"/>
              <w:spacing w:before="37" w:line="168" w:lineRule="exact"/>
              <w:ind w:left="18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Country</w:t>
            </w:r>
            <w:r>
              <w:rPr>
                <w:b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of</w:t>
            </w:r>
            <w:r>
              <w:rPr>
                <w:b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Origin</w:t>
            </w:r>
          </w:p>
        </w:tc>
        <w:tc>
          <w:tcPr>
            <w:tcW w:w="1679" w:type="dxa"/>
            <w:shd w:val="clear" w:color="auto" w:fill="C5BD98"/>
          </w:tcPr>
          <w:p w:rsidR="00BE1F36" w14:paraId="1B68A7DA" w14:textId="77777777">
            <w:pPr>
              <w:pStyle w:val="TableParagraph"/>
              <w:spacing w:before="37" w:line="168" w:lineRule="exact"/>
              <w:ind w:left="6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Shelled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Meats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(lbs)*</w:t>
            </w:r>
          </w:p>
        </w:tc>
        <w:tc>
          <w:tcPr>
            <w:tcW w:w="352" w:type="dxa"/>
            <w:shd w:val="clear" w:color="auto" w:fill="C5BD98"/>
          </w:tcPr>
          <w:p w:rsidR="00BE1F36" w14:paraId="18FC16F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shd w:val="clear" w:color="auto" w:fill="C5BD98"/>
          </w:tcPr>
          <w:p w:rsidR="00BE1F36" w14:paraId="1A08A645" w14:textId="77777777">
            <w:pPr>
              <w:pStyle w:val="TableParagraph"/>
              <w:spacing w:before="37" w:line="168" w:lineRule="exact"/>
              <w:ind w:left="383" w:right="35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Inshell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(lbs)</w:t>
            </w:r>
          </w:p>
        </w:tc>
        <w:tc>
          <w:tcPr>
            <w:tcW w:w="2305" w:type="dxa"/>
            <w:gridSpan w:val="2"/>
            <w:shd w:val="clear" w:color="auto" w:fill="C5BD98"/>
          </w:tcPr>
          <w:p w:rsidR="00BE1F36" w14:paraId="58DF5791" w14:textId="77777777">
            <w:pPr>
              <w:pStyle w:val="TableParagraph"/>
              <w:spacing w:before="37" w:line="168" w:lineRule="exact"/>
              <w:ind w:left="42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Inshell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Variety</w:t>
            </w:r>
          </w:p>
        </w:tc>
        <w:tc>
          <w:tcPr>
            <w:tcW w:w="1953" w:type="dxa"/>
            <w:shd w:val="clear" w:color="auto" w:fill="C5BD98"/>
          </w:tcPr>
          <w:p w:rsidR="00BE1F36" w14:paraId="0B2F3FDA" w14:textId="77777777">
            <w:pPr>
              <w:pStyle w:val="TableParagraph"/>
              <w:spacing w:before="37" w:line="168" w:lineRule="exact"/>
              <w:ind w:left="208" w:right="17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(Inshell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Basis)</w:t>
            </w:r>
          </w:p>
        </w:tc>
      </w:tr>
      <w:tr w14:paraId="3131DF51" w14:textId="77777777">
        <w:tblPrEx>
          <w:tblW w:w="0" w:type="auto"/>
          <w:tblInd w:w="5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1562" w:type="dxa"/>
          </w:tcPr>
          <w:p w:rsidR="00BE1F36" w14:paraId="63677B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</w:tcPr>
          <w:p w:rsidR="00BE1F36" w14:paraId="1400956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right w:val="nil"/>
            </w:tcBorders>
            <w:shd w:val="clear" w:color="auto" w:fill="F1F1F2"/>
          </w:tcPr>
          <w:p w:rsidR="00BE1F36" w14:paraId="756F9B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55BCDBD0" w14:textId="77777777">
            <w:pPr>
              <w:pStyle w:val="TableParagraph"/>
              <w:spacing w:before="44" w:line="168" w:lineRule="exact"/>
              <w:ind w:left="32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1679" w:type="dxa"/>
            <w:shd w:val="clear" w:color="auto" w:fill="F1F1F2"/>
          </w:tcPr>
          <w:p w:rsidR="00BE1F36" w14:paraId="49498DC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right w:val="nil"/>
            </w:tcBorders>
          </w:tcPr>
          <w:p w:rsidR="00BE1F36" w14:paraId="25D210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06CEB65F" w14:textId="77777777">
            <w:pPr>
              <w:pStyle w:val="TableParagraph"/>
              <w:spacing w:before="44" w:line="168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shd w:val="clear" w:color="auto" w:fill="DDD9C4"/>
          </w:tcPr>
          <w:p w:rsidR="00BE1F36" w14:paraId="433707C5" w14:textId="77777777">
            <w:pPr>
              <w:pStyle w:val="TableParagraph"/>
              <w:spacing w:before="44" w:line="168" w:lineRule="exact"/>
              <w:ind w:left="207" w:right="17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14:paraId="073EFE40" w14:textId="77777777">
        <w:tblPrEx>
          <w:tblW w:w="0" w:type="auto"/>
          <w:tblInd w:w="5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9"/>
        </w:trPr>
        <w:tc>
          <w:tcPr>
            <w:tcW w:w="1562" w:type="dxa"/>
          </w:tcPr>
          <w:p w:rsidR="00BE1F36" w14:paraId="6150FC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</w:tcPr>
          <w:p w:rsidR="00BE1F36" w14:paraId="7AF728B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right w:val="nil"/>
            </w:tcBorders>
            <w:shd w:val="clear" w:color="auto" w:fill="F1F1F2"/>
          </w:tcPr>
          <w:p w:rsidR="00BE1F36" w14:paraId="76E1B19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4B6802FE" w14:textId="77777777">
            <w:pPr>
              <w:pStyle w:val="TableParagraph"/>
              <w:spacing w:before="49" w:line="180" w:lineRule="exact"/>
              <w:ind w:left="32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1679" w:type="dxa"/>
            <w:shd w:val="clear" w:color="auto" w:fill="F1F1F2"/>
          </w:tcPr>
          <w:p w:rsidR="00BE1F36" w14:paraId="7047A9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right w:val="nil"/>
            </w:tcBorders>
          </w:tcPr>
          <w:p w:rsidR="00BE1F36" w14:paraId="0833356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2F94F15C" w14:textId="77777777">
            <w:pPr>
              <w:pStyle w:val="TableParagraph"/>
              <w:spacing w:before="49" w:line="180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shd w:val="clear" w:color="auto" w:fill="DDD9C4"/>
          </w:tcPr>
          <w:p w:rsidR="00BE1F36" w14:paraId="7FFC25B1" w14:textId="77777777">
            <w:pPr>
              <w:pStyle w:val="TableParagraph"/>
              <w:spacing w:before="49" w:line="180" w:lineRule="exact"/>
              <w:ind w:left="207" w:right="17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14:paraId="7B3B1B6C" w14:textId="77777777">
        <w:tblPrEx>
          <w:tblW w:w="0" w:type="auto"/>
          <w:tblInd w:w="5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1562" w:type="dxa"/>
          </w:tcPr>
          <w:p w:rsidR="00BE1F36" w14:paraId="16AC95F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</w:tcPr>
          <w:p w:rsidR="00BE1F36" w14:paraId="7602383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right w:val="nil"/>
            </w:tcBorders>
            <w:shd w:val="clear" w:color="auto" w:fill="F1F1F2"/>
          </w:tcPr>
          <w:p w:rsidR="00BE1F36" w14:paraId="4E32754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00C94D81" w14:textId="77777777">
            <w:pPr>
              <w:pStyle w:val="TableParagraph"/>
              <w:spacing w:before="49" w:line="180" w:lineRule="exact"/>
              <w:ind w:left="32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1679" w:type="dxa"/>
            <w:shd w:val="clear" w:color="auto" w:fill="F1F1F2"/>
          </w:tcPr>
          <w:p w:rsidR="00BE1F36" w14:paraId="45AF104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right w:val="nil"/>
            </w:tcBorders>
          </w:tcPr>
          <w:p w:rsidR="00BE1F36" w14:paraId="680F3E8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2BDF30E4" w14:textId="77777777">
            <w:pPr>
              <w:pStyle w:val="TableParagraph"/>
              <w:spacing w:before="49" w:line="180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shd w:val="clear" w:color="auto" w:fill="DDD9C4"/>
          </w:tcPr>
          <w:p w:rsidR="00BE1F36" w14:paraId="2C635EDD" w14:textId="77777777">
            <w:pPr>
              <w:pStyle w:val="TableParagraph"/>
              <w:spacing w:before="49" w:line="180" w:lineRule="exact"/>
              <w:ind w:left="207" w:right="17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14:paraId="0275A309" w14:textId="77777777">
        <w:tblPrEx>
          <w:tblW w:w="0" w:type="auto"/>
          <w:tblInd w:w="5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1562" w:type="dxa"/>
          </w:tcPr>
          <w:p w:rsidR="00BE1F36" w14:paraId="259807F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</w:tcPr>
          <w:p w:rsidR="00BE1F36" w14:paraId="5475F01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right w:val="nil"/>
            </w:tcBorders>
            <w:shd w:val="clear" w:color="auto" w:fill="F1F1F2"/>
          </w:tcPr>
          <w:p w:rsidR="00BE1F36" w14:paraId="4B884AA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46A55152" w14:textId="77777777">
            <w:pPr>
              <w:pStyle w:val="TableParagraph"/>
              <w:spacing w:before="75" w:line="168" w:lineRule="exact"/>
              <w:ind w:left="32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1679" w:type="dxa"/>
            <w:shd w:val="clear" w:color="auto" w:fill="F1F1F2"/>
          </w:tcPr>
          <w:p w:rsidR="00BE1F36" w14:paraId="4F2D906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right w:val="nil"/>
            </w:tcBorders>
          </w:tcPr>
          <w:p w:rsidR="00BE1F36" w14:paraId="2209A28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66ADBA9C" w14:textId="77777777">
            <w:pPr>
              <w:pStyle w:val="TableParagraph"/>
              <w:spacing w:before="75" w:line="168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shd w:val="clear" w:color="auto" w:fill="DDD9C4"/>
          </w:tcPr>
          <w:p w:rsidR="00BE1F36" w14:paraId="31DCE623" w14:textId="77777777">
            <w:pPr>
              <w:pStyle w:val="TableParagraph"/>
              <w:spacing w:before="75" w:line="168" w:lineRule="exact"/>
              <w:ind w:left="207" w:right="17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14:paraId="35179FE4" w14:textId="77777777">
        <w:tblPrEx>
          <w:tblW w:w="0" w:type="auto"/>
          <w:tblInd w:w="5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1562" w:type="dxa"/>
          </w:tcPr>
          <w:p w:rsidR="00BE1F36" w14:paraId="75FC4D5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</w:tcPr>
          <w:p w:rsidR="00BE1F36" w14:paraId="6B2FB7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right w:val="nil"/>
            </w:tcBorders>
            <w:shd w:val="clear" w:color="auto" w:fill="F1F1F2"/>
          </w:tcPr>
          <w:p w:rsidR="00BE1F36" w14:paraId="209FC9E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2D123887" w14:textId="77777777">
            <w:pPr>
              <w:pStyle w:val="TableParagraph"/>
              <w:spacing w:before="13" w:line="168" w:lineRule="exact"/>
              <w:ind w:left="32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1679" w:type="dxa"/>
            <w:shd w:val="clear" w:color="auto" w:fill="F1F1F2"/>
          </w:tcPr>
          <w:p w:rsidR="00BE1F36" w14:paraId="2F0F6C0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right w:val="nil"/>
            </w:tcBorders>
          </w:tcPr>
          <w:p w:rsidR="00BE1F36" w14:paraId="7DB14D3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15EB5786" w14:textId="77777777">
            <w:pPr>
              <w:pStyle w:val="TableParagraph"/>
              <w:spacing w:before="13" w:line="168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shd w:val="clear" w:color="auto" w:fill="DDD9C4"/>
          </w:tcPr>
          <w:p w:rsidR="00BE1F36" w14:paraId="008979F0" w14:textId="77777777">
            <w:pPr>
              <w:pStyle w:val="TableParagraph"/>
              <w:spacing w:before="13" w:line="168" w:lineRule="exact"/>
              <w:ind w:left="207" w:right="17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14:paraId="0DD2471A" w14:textId="77777777">
        <w:tblPrEx>
          <w:tblW w:w="0" w:type="auto"/>
          <w:tblInd w:w="5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1562" w:type="dxa"/>
          </w:tcPr>
          <w:p w:rsidR="00BE1F36" w14:paraId="665DAE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</w:tcPr>
          <w:p w:rsidR="00BE1F36" w14:paraId="32EAB48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right w:val="nil"/>
            </w:tcBorders>
            <w:shd w:val="clear" w:color="auto" w:fill="F1F1F2"/>
          </w:tcPr>
          <w:p w:rsidR="00BE1F36" w14:paraId="711C56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6734A2E0" w14:textId="77777777">
            <w:pPr>
              <w:pStyle w:val="TableParagraph"/>
              <w:spacing w:before="13" w:line="168" w:lineRule="exact"/>
              <w:ind w:left="32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1679" w:type="dxa"/>
            <w:shd w:val="clear" w:color="auto" w:fill="F1F1F2"/>
          </w:tcPr>
          <w:p w:rsidR="00BE1F36" w14:paraId="695948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right w:val="nil"/>
            </w:tcBorders>
          </w:tcPr>
          <w:p w:rsidR="00BE1F36" w14:paraId="2139DB3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439BDF77" w14:textId="77777777">
            <w:pPr>
              <w:pStyle w:val="TableParagraph"/>
              <w:spacing w:before="13" w:line="168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shd w:val="clear" w:color="auto" w:fill="DDD9C4"/>
          </w:tcPr>
          <w:p w:rsidR="00BE1F36" w14:paraId="4DD8B631" w14:textId="77777777">
            <w:pPr>
              <w:pStyle w:val="TableParagraph"/>
              <w:spacing w:before="13" w:line="168" w:lineRule="exact"/>
              <w:ind w:left="207" w:right="17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14:paraId="11100F60" w14:textId="77777777">
        <w:tblPrEx>
          <w:tblW w:w="0" w:type="auto"/>
          <w:tblInd w:w="5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1562" w:type="dxa"/>
          </w:tcPr>
          <w:p w:rsidR="00BE1F36" w14:paraId="56FE66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</w:tcPr>
          <w:p w:rsidR="00BE1F36" w14:paraId="78C201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right w:val="nil"/>
            </w:tcBorders>
            <w:shd w:val="clear" w:color="auto" w:fill="F1F1F2"/>
          </w:tcPr>
          <w:p w:rsidR="00BE1F36" w14:paraId="45B132B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39F267AC" w14:textId="77777777">
            <w:pPr>
              <w:pStyle w:val="TableParagraph"/>
              <w:spacing w:before="12" w:line="168" w:lineRule="exact"/>
              <w:ind w:left="32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1679" w:type="dxa"/>
            <w:shd w:val="clear" w:color="auto" w:fill="F1F1F2"/>
          </w:tcPr>
          <w:p w:rsidR="00BE1F36" w14:paraId="2380143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right w:val="nil"/>
            </w:tcBorders>
          </w:tcPr>
          <w:p w:rsidR="00BE1F36" w14:paraId="039551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1261F109" w14:textId="77777777">
            <w:pPr>
              <w:pStyle w:val="TableParagraph"/>
              <w:spacing w:before="12" w:line="168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shd w:val="clear" w:color="auto" w:fill="DDD9C4"/>
          </w:tcPr>
          <w:p w:rsidR="00BE1F36" w14:paraId="5268945A" w14:textId="77777777">
            <w:pPr>
              <w:pStyle w:val="TableParagraph"/>
              <w:spacing w:before="12" w:line="168" w:lineRule="exact"/>
              <w:ind w:left="207" w:right="17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14:paraId="3F719EBC" w14:textId="77777777">
        <w:tblPrEx>
          <w:tblW w:w="0" w:type="auto"/>
          <w:tblInd w:w="5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1562" w:type="dxa"/>
          </w:tcPr>
          <w:p w:rsidR="00BE1F36" w14:paraId="302A7EB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</w:tcPr>
          <w:p w:rsidR="00BE1F36" w14:paraId="694BE5B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right w:val="nil"/>
            </w:tcBorders>
            <w:shd w:val="clear" w:color="auto" w:fill="F1F1F2"/>
          </w:tcPr>
          <w:p w:rsidR="00BE1F36" w14:paraId="1FB91A1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1B29BD91" w14:textId="77777777">
            <w:pPr>
              <w:pStyle w:val="TableParagraph"/>
              <w:spacing w:before="12" w:line="168" w:lineRule="exact"/>
              <w:ind w:left="32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1679" w:type="dxa"/>
            <w:shd w:val="clear" w:color="auto" w:fill="F1F1F2"/>
          </w:tcPr>
          <w:p w:rsidR="00BE1F36" w14:paraId="2B5A30C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tcBorders>
              <w:right w:val="nil"/>
            </w:tcBorders>
          </w:tcPr>
          <w:p w:rsidR="00BE1F36" w14:paraId="3E0E189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DDD9C4"/>
          </w:tcPr>
          <w:p w:rsidR="00BE1F36" w14:paraId="3DD2FC1A" w14:textId="77777777">
            <w:pPr>
              <w:pStyle w:val="TableParagraph"/>
              <w:spacing w:before="12" w:line="168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shd w:val="clear" w:color="auto" w:fill="DDD9C4"/>
          </w:tcPr>
          <w:p w:rsidR="00BE1F36" w14:paraId="621E4CB5" w14:textId="77777777">
            <w:pPr>
              <w:pStyle w:val="TableParagraph"/>
              <w:spacing w:before="12" w:line="168" w:lineRule="exact"/>
              <w:ind w:left="207" w:right="17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0.00</w:t>
            </w:r>
          </w:p>
        </w:tc>
      </w:tr>
      <w:tr w14:paraId="04E3C37F" w14:textId="77777777">
        <w:tblPrEx>
          <w:tblW w:w="0" w:type="auto"/>
          <w:tblInd w:w="5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1562" w:type="dxa"/>
            <w:shd w:val="clear" w:color="auto" w:fill="C5BD98"/>
          </w:tcPr>
          <w:p w:rsidR="00BE1F36" w14:paraId="04E36A1E" w14:textId="77777777">
            <w:pPr>
              <w:pStyle w:val="TableParagraph"/>
              <w:spacing w:before="12" w:line="168" w:lineRule="exact"/>
              <w:ind w:left="167" w:right="13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TOTALS</w:t>
            </w:r>
          </w:p>
        </w:tc>
        <w:tc>
          <w:tcPr>
            <w:tcW w:w="1732" w:type="dxa"/>
            <w:shd w:val="clear" w:color="auto" w:fill="C5BD98"/>
          </w:tcPr>
          <w:p w:rsidR="00BE1F36" w14:paraId="236AAFE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gridSpan w:val="2"/>
            <w:shd w:val="clear" w:color="auto" w:fill="C5BD98"/>
          </w:tcPr>
          <w:p w:rsidR="00BE1F36" w14:paraId="4EEA204E" w14:textId="77777777">
            <w:pPr>
              <w:pStyle w:val="TableParagraph"/>
              <w:tabs>
                <w:tab w:val="left" w:pos="1815"/>
              </w:tabs>
              <w:spacing w:before="12" w:line="168" w:lineRule="exact"/>
              <w:ind w:left="802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w w:val="105"/>
                <w:sz w:val="16"/>
              </w:rPr>
              <w:t>0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spacing w:val="-10"/>
                <w:w w:val="105"/>
                <w:sz w:val="16"/>
              </w:rPr>
              <w:t>+</w:t>
            </w:r>
          </w:p>
        </w:tc>
        <w:tc>
          <w:tcPr>
            <w:tcW w:w="1679" w:type="dxa"/>
            <w:shd w:val="clear" w:color="auto" w:fill="C5BD98"/>
          </w:tcPr>
          <w:p w:rsidR="00BE1F36" w14:paraId="06E63AD0" w14:textId="77777777">
            <w:pPr>
              <w:pStyle w:val="TableParagraph"/>
              <w:spacing w:before="12" w:line="168" w:lineRule="exact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103"/>
                <w:sz w:val="16"/>
              </w:rPr>
              <w:t>0</w:t>
            </w:r>
          </w:p>
        </w:tc>
        <w:tc>
          <w:tcPr>
            <w:tcW w:w="2305" w:type="dxa"/>
            <w:gridSpan w:val="2"/>
            <w:shd w:val="clear" w:color="auto" w:fill="C5BD98"/>
          </w:tcPr>
          <w:p w:rsidR="00BE1F36" w14:paraId="496AF54F" w14:textId="77777777">
            <w:pPr>
              <w:pStyle w:val="TableParagraph"/>
              <w:spacing w:before="12" w:line="168" w:lineRule="exact"/>
              <w:ind w:right="99"/>
              <w:jc w:val="right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shd w:val="clear" w:color="auto" w:fill="C5BD98"/>
          </w:tcPr>
          <w:p w:rsidR="00BE1F36" w14:paraId="2751B6EF" w14:textId="77777777">
            <w:pPr>
              <w:pStyle w:val="TableParagraph"/>
              <w:spacing w:before="12" w:line="168" w:lineRule="exact"/>
              <w:ind w:left="207" w:right="17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w w:val="105"/>
                <w:sz w:val="16"/>
              </w:rPr>
              <w:t>0.00</w:t>
            </w:r>
          </w:p>
        </w:tc>
      </w:tr>
    </w:tbl>
    <w:p w:rsidR="00BE1F36" w14:paraId="30CF9C5B" w14:textId="77777777">
      <w:pPr>
        <w:spacing w:before="26"/>
        <w:ind w:left="531"/>
        <w:rPr>
          <w:b/>
          <w:i/>
          <w:sz w:val="15"/>
        </w:rPr>
      </w:pPr>
      <w:r>
        <w:rPr>
          <w:b/>
          <w:i/>
          <w:color w:val="231F20"/>
          <w:sz w:val="15"/>
        </w:rPr>
        <w:t>*NOTE: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Shelled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Meats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are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converted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to</w:t>
      </w:r>
      <w:r>
        <w:rPr>
          <w:b/>
          <w:i/>
          <w:color w:val="231F20"/>
          <w:spacing w:val="-8"/>
          <w:sz w:val="15"/>
        </w:rPr>
        <w:t xml:space="preserve"> </w:t>
      </w:r>
      <w:r>
        <w:rPr>
          <w:b/>
          <w:i/>
          <w:color w:val="231F20"/>
          <w:sz w:val="15"/>
        </w:rPr>
        <w:t>inshell</w:t>
      </w:r>
      <w:r>
        <w:rPr>
          <w:b/>
          <w:i/>
          <w:color w:val="231F20"/>
          <w:spacing w:val="-10"/>
          <w:sz w:val="15"/>
        </w:rPr>
        <w:t xml:space="preserve"> </w:t>
      </w:r>
      <w:r>
        <w:rPr>
          <w:b/>
          <w:i/>
          <w:color w:val="231F20"/>
          <w:sz w:val="15"/>
        </w:rPr>
        <w:t>using</w:t>
      </w:r>
      <w:r>
        <w:rPr>
          <w:b/>
          <w:i/>
          <w:color w:val="231F20"/>
          <w:spacing w:val="-8"/>
          <w:sz w:val="15"/>
        </w:rPr>
        <w:t xml:space="preserve"> </w:t>
      </w:r>
      <w:r>
        <w:rPr>
          <w:b/>
          <w:i/>
          <w:color w:val="231F20"/>
          <w:sz w:val="15"/>
        </w:rPr>
        <w:t>a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yield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of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50%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(multiplying</w:t>
      </w:r>
      <w:r>
        <w:rPr>
          <w:b/>
          <w:i/>
          <w:color w:val="231F20"/>
          <w:spacing w:val="-8"/>
          <w:sz w:val="15"/>
        </w:rPr>
        <w:t xml:space="preserve"> </w:t>
      </w:r>
      <w:r>
        <w:rPr>
          <w:b/>
          <w:i/>
          <w:color w:val="231F20"/>
          <w:sz w:val="15"/>
        </w:rPr>
        <w:t>the</w:t>
      </w:r>
      <w:r>
        <w:rPr>
          <w:b/>
          <w:i/>
          <w:color w:val="231F20"/>
          <w:spacing w:val="-10"/>
          <w:sz w:val="15"/>
        </w:rPr>
        <w:t xml:space="preserve"> </w:t>
      </w:r>
      <w:r>
        <w:rPr>
          <w:b/>
          <w:i/>
          <w:color w:val="231F20"/>
          <w:sz w:val="15"/>
        </w:rPr>
        <w:t>shelled</w:t>
      </w:r>
      <w:r>
        <w:rPr>
          <w:b/>
          <w:i/>
          <w:color w:val="231F20"/>
          <w:spacing w:val="-8"/>
          <w:sz w:val="15"/>
        </w:rPr>
        <w:t xml:space="preserve"> </w:t>
      </w:r>
      <w:r>
        <w:rPr>
          <w:b/>
          <w:i/>
          <w:color w:val="231F20"/>
          <w:sz w:val="15"/>
        </w:rPr>
        <w:t>meats</w:t>
      </w:r>
      <w:r>
        <w:rPr>
          <w:b/>
          <w:i/>
          <w:color w:val="231F20"/>
          <w:spacing w:val="-10"/>
          <w:sz w:val="15"/>
        </w:rPr>
        <w:t xml:space="preserve"> </w:t>
      </w:r>
      <w:r>
        <w:rPr>
          <w:b/>
          <w:i/>
          <w:color w:val="231F20"/>
          <w:sz w:val="15"/>
        </w:rPr>
        <w:t>by</w:t>
      </w:r>
      <w:r>
        <w:rPr>
          <w:b/>
          <w:i/>
          <w:color w:val="231F20"/>
          <w:spacing w:val="-10"/>
          <w:sz w:val="15"/>
        </w:rPr>
        <w:t xml:space="preserve"> </w:t>
      </w:r>
      <w:r>
        <w:rPr>
          <w:b/>
          <w:i/>
          <w:color w:val="231F20"/>
          <w:sz w:val="15"/>
        </w:rPr>
        <w:t>'2'.)</w:t>
      </w:r>
      <w:r>
        <w:rPr>
          <w:b/>
          <w:i/>
          <w:color w:val="231F20"/>
          <w:spacing w:val="-8"/>
          <w:sz w:val="15"/>
        </w:rPr>
        <w:t xml:space="preserve"> </w:t>
      </w:r>
      <w:r>
        <w:rPr>
          <w:b/>
          <w:i/>
          <w:color w:val="231F20"/>
          <w:sz w:val="15"/>
        </w:rPr>
        <w:t>The</w:t>
      </w:r>
      <w:r>
        <w:rPr>
          <w:b/>
          <w:i/>
          <w:color w:val="231F20"/>
          <w:spacing w:val="-10"/>
          <w:sz w:val="15"/>
        </w:rPr>
        <w:t xml:space="preserve"> </w:t>
      </w:r>
      <w:r>
        <w:rPr>
          <w:b/>
          <w:i/>
          <w:color w:val="231F20"/>
          <w:sz w:val="15"/>
        </w:rPr>
        <w:t>form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automatically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z w:val="15"/>
        </w:rPr>
        <w:t>makes</w:t>
      </w:r>
      <w:r>
        <w:rPr>
          <w:b/>
          <w:i/>
          <w:color w:val="231F20"/>
          <w:spacing w:val="-10"/>
          <w:sz w:val="15"/>
        </w:rPr>
        <w:t xml:space="preserve"> </w:t>
      </w:r>
      <w:r>
        <w:rPr>
          <w:b/>
          <w:i/>
          <w:color w:val="231F20"/>
          <w:sz w:val="15"/>
        </w:rPr>
        <w:t>this</w:t>
      </w:r>
      <w:r>
        <w:rPr>
          <w:b/>
          <w:i/>
          <w:color w:val="231F20"/>
          <w:spacing w:val="-9"/>
          <w:sz w:val="15"/>
        </w:rPr>
        <w:t xml:space="preserve"> </w:t>
      </w:r>
      <w:r>
        <w:rPr>
          <w:b/>
          <w:i/>
          <w:color w:val="231F20"/>
          <w:spacing w:val="-2"/>
          <w:sz w:val="15"/>
        </w:rPr>
        <w:t>calculation.</w:t>
      </w:r>
    </w:p>
    <w:p w:rsidR="00BE1F36" w14:paraId="27AE11E5" w14:textId="77777777">
      <w:pPr>
        <w:pStyle w:val="BodyText"/>
        <w:rPr>
          <w:b/>
          <w:i/>
          <w:sz w:val="16"/>
        </w:rPr>
      </w:pPr>
    </w:p>
    <w:p w:rsidR="00BE1F36" w14:paraId="5BF158EE" w14:textId="77777777">
      <w:pPr>
        <w:pStyle w:val="BodyText"/>
        <w:spacing w:before="5"/>
        <w:rPr>
          <w:b/>
          <w:i/>
          <w:sz w:val="14"/>
        </w:rPr>
      </w:pPr>
    </w:p>
    <w:p w:rsidR="00BE1F36" w14:paraId="54ED7B06" w14:textId="77777777">
      <w:pPr>
        <w:pStyle w:val="Heading1"/>
        <w:spacing w:line="261" w:lineRule="auto"/>
        <w:ind w:right="2826"/>
      </w:pPr>
      <w:r>
        <w:rPr>
          <w:color w:val="231F20"/>
        </w:rPr>
        <w:t>Part II: INSHELL PECANS EXPORTED TO MEXICO FOR SHELLING AND RETURNED TO THE UNITED STATES AS SHELLED MEATS</w:t>
      </w:r>
    </w:p>
    <w:p w:rsidR="00BE1F36" w14:paraId="359589D8" w14:textId="77777777">
      <w:pPr>
        <w:pStyle w:val="Heading3"/>
        <w:spacing w:before="101" w:line="244" w:lineRule="auto"/>
        <w:ind w:left="2434" w:right="3828" w:hanging="555"/>
        <w:rPr>
          <w:rFonts w:ascii="Calibri"/>
        </w:rPr>
      </w:pPr>
      <w:r>
        <w:rPr>
          <w:rFonts w:ascii="Calibri"/>
          <w:color w:val="231F20"/>
        </w:rPr>
        <w:t>This report is submitted pursuant to 7 CFR 986.178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</w:rPr>
        <w:t>and is subject to audit verification by the American Pecan Council (7 CFR 986.79).</w:t>
      </w:r>
    </w:p>
    <w:tbl>
      <w:tblPr>
        <w:tblW w:w="0" w:type="auto"/>
        <w:tblInd w:w="517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2"/>
        <w:gridCol w:w="1732"/>
        <w:gridCol w:w="1679"/>
        <w:gridCol w:w="2032"/>
        <w:gridCol w:w="1953"/>
      </w:tblGrid>
      <w:tr w14:paraId="5F527DA8" w14:textId="77777777">
        <w:tblPrEx>
          <w:tblW w:w="0" w:type="auto"/>
          <w:tblInd w:w="517" w:type="dxa"/>
          <w:tblBorders>
            <w:top w:val="single" w:sz="12" w:space="0" w:color="231F20"/>
            <w:left w:val="single" w:sz="12" w:space="0" w:color="231F20"/>
            <w:bottom w:val="single" w:sz="12" w:space="0" w:color="231F20"/>
            <w:right w:val="single" w:sz="12" w:space="0" w:color="231F20"/>
            <w:insideH w:val="single" w:sz="12" w:space="0" w:color="231F20"/>
            <w:insideV w:val="single" w:sz="1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8958" w:type="dxa"/>
            <w:gridSpan w:val="5"/>
            <w:tcBorders>
              <w:bottom w:val="single" w:sz="6" w:space="0" w:color="231F20"/>
            </w:tcBorders>
            <w:shd w:val="clear" w:color="auto" w:fill="C5BD98"/>
          </w:tcPr>
          <w:p w:rsidR="00BE1F36" w14:paraId="44D5F631" w14:textId="77777777">
            <w:pPr>
              <w:pStyle w:val="TableParagraph"/>
              <w:spacing w:line="173" w:lineRule="exact"/>
              <w:ind w:left="2552" w:right="250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INSHELL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exported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Mexico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Shelling</w:t>
            </w:r>
          </w:p>
        </w:tc>
      </w:tr>
      <w:tr w14:paraId="1227102E" w14:textId="77777777">
        <w:tblPrEx>
          <w:tblW w:w="0" w:type="auto"/>
          <w:tblInd w:w="5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156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7AAB7749" w14:textId="77777777">
            <w:pPr>
              <w:pStyle w:val="TableParagraph"/>
              <w:spacing w:before="3" w:line="178" w:lineRule="exact"/>
              <w:ind w:left="22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Date</w:t>
            </w:r>
            <w:r>
              <w:rPr>
                <w:b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INSHELL</w:t>
            </w:r>
          </w:p>
        </w:tc>
        <w:tc>
          <w:tcPr>
            <w:tcW w:w="341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1F0C22E2" w14:textId="77777777">
            <w:pPr>
              <w:pStyle w:val="TableParagraph"/>
              <w:spacing w:before="3" w:line="178" w:lineRule="exact"/>
              <w:ind w:left="94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Current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Period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(lbs)</w:t>
            </w:r>
          </w:p>
        </w:tc>
        <w:tc>
          <w:tcPr>
            <w:tcW w:w="20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2FA2F937" w14:textId="77777777">
            <w:pPr>
              <w:pStyle w:val="TableParagraph"/>
              <w:spacing w:before="3" w:line="178" w:lineRule="exact"/>
              <w:ind w:left="172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Prior</w:t>
            </w:r>
            <w:r>
              <w:rPr>
                <w:b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Period</w:t>
            </w:r>
            <w:r>
              <w:rPr>
                <w:b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YTD</w:t>
            </w:r>
            <w:r>
              <w:rPr>
                <w:b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(lbs)</w:t>
            </w:r>
          </w:p>
        </w:tc>
        <w:tc>
          <w:tcPr>
            <w:tcW w:w="1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DDD9C4"/>
          </w:tcPr>
          <w:p w:rsidR="00BE1F36" w14:paraId="1A3F86E7" w14:textId="77777777">
            <w:pPr>
              <w:pStyle w:val="TableParagraph"/>
              <w:spacing w:before="10" w:line="171" w:lineRule="exact"/>
              <w:ind w:left="79" w:right="33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Total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Year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to</w:t>
            </w:r>
            <w:r>
              <w:rPr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Date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(lbs)</w:t>
            </w:r>
          </w:p>
        </w:tc>
      </w:tr>
      <w:tr w14:paraId="02117BEA" w14:textId="77777777">
        <w:tblPrEx>
          <w:tblW w:w="0" w:type="auto"/>
          <w:tblInd w:w="5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156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E1F36" w14:paraId="7FA47A6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E1F36" w14:paraId="63F84BA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477C4E11" w14:textId="77777777">
            <w:pPr>
              <w:pStyle w:val="TableParagraph"/>
              <w:spacing w:before="8" w:line="173" w:lineRule="exact"/>
              <w:ind w:right="757"/>
              <w:jc w:val="right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20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06CBC5AF" w14:textId="77777777">
            <w:pPr>
              <w:pStyle w:val="TableParagraph"/>
              <w:spacing w:before="8" w:line="173" w:lineRule="exact"/>
              <w:ind w:left="401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DDD9C4"/>
          </w:tcPr>
          <w:p w:rsidR="00BE1F36" w14:paraId="526B8671" w14:textId="77777777">
            <w:pPr>
              <w:pStyle w:val="TableParagraph"/>
              <w:spacing w:before="12" w:line="168" w:lineRule="exact"/>
              <w:ind w:left="50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0</w:t>
            </w:r>
          </w:p>
        </w:tc>
      </w:tr>
      <w:tr w14:paraId="32D3AD50" w14:textId="77777777">
        <w:tblPrEx>
          <w:tblW w:w="0" w:type="auto"/>
          <w:tblInd w:w="5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9"/>
        </w:trPr>
        <w:tc>
          <w:tcPr>
            <w:tcW w:w="156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E1F36" w14:paraId="73CB71D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E1F36" w14:paraId="5EDAF09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104BC2B8" w14:textId="77777777">
            <w:pPr>
              <w:pStyle w:val="TableParagraph"/>
              <w:spacing w:before="3" w:line="166" w:lineRule="exact"/>
              <w:ind w:right="757"/>
              <w:jc w:val="right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20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4579D0BB" w14:textId="77777777">
            <w:pPr>
              <w:pStyle w:val="TableParagraph"/>
              <w:spacing w:before="3" w:line="166" w:lineRule="exact"/>
              <w:ind w:left="401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DDD9C4"/>
          </w:tcPr>
          <w:p w:rsidR="00BE1F36" w14:paraId="6D495F23" w14:textId="77777777">
            <w:pPr>
              <w:pStyle w:val="TableParagraph"/>
              <w:spacing w:line="168" w:lineRule="exact"/>
              <w:ind w:left="50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0</w:t>
            </w:r>
          </w:p>
        </w:tc>
      </w:tr>
      <w:tr w14:paraId="02751E34" w14:textId="77777777">
        <w:tblPrEx>
          <w:tblW w:w="0" w:type="auto"/>
          <w:tblInd w:w="5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1562" w:type="dxa"/>
            <w:tcBorders>
              <w:top w:val="single" w:sz="6" w:space="0" w:color="231F20"/>
              <w:right w:val="single" w:sz="6" w:space="0" w:color="231F20"/>
            </w:tcBorders>
          </w:tcPr>
          <w:p w:rsidR="00BE1F36" w14:paraId="7DACA99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231F20"/>
              <w:left w:val="single" w:sz="6" w:space="0" w:color="231F20"/>
              <w:right w:val="nil"/>
            </w:tcBorders>
          </w:tcPr>
          <w:p w:rsidR="00BE1F36" w14:paraId="63F38D7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  <w:tcBorders>
              <w:top w:val="single" w:sz="6" w:space="0" w:color="231F20"/>
              <w:left w:val="nil"/>
              <w:right w:val="single" w:sz="6" w:space="0" w:color="231F20"/>
            </w:tcBorders>
            <w:shd w:val="clear" w:color="auto" w:fill="DDD9C4"/>
          </w:tcPr>
          <w:p w:rsidR="00BE1F36" w14:paraId="11867595" w14:textId="77777777">
            <w:pPr>
              <w:pStyle w:val="TableParagraph"/>
              <w:spacing w:before="7" w:line="166" w:lineRule="exact"/>
              <w:ind w:right="757"/>
              <w:jc w:val="right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203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6E5991D1" w14:textId="77777777">
            <w:pPr>
              <w:pStyle w:val="TableParagraph"/>
              <w:spacing w:before="7" w:line="166" w:lineRule="exact"/>
              <w:ind w:left="401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DD9C4"/>
          </w:tcPr>
          <w:p w:rsidR="00BE1F36" w14:paraId="7D3C0412" w14:textId="77777777">
            <w:pPr>
              <w:pStyle w:val="TableParagraph"/>
              <w:spacing w:line="174" w:lineRule="exact"/>
              <w:ind w:left="50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0</w:t>
            </w:r>
          </w:p>
        </w:tc>
      </w:tr>
      <w:tr w14:paraId="43D3F664" w14:textId="77777777">
        <w:tblPrEx>
          <w:tblW w:w="0" w:type="auto"/>
          <w:tblInd w:w="5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958" w:type="dxa"/>
            <w:gridSpan w:val="5"/>
            <w:tcBorders>
              <w:bottom w:val="single" w:sz="6" w:space="0" w:color="231F20"/>
            </w:tcBorders>
            <w:shd w:val="clear" w:color="auto" w:fill="C5BD98"/>
          </w:tcPr>
          <w:p w:rsidR="00BE1F36" w14:paraId="62146783" w14:textId="77777777">
            <w:pPr>
              <w:pStyle w:val="TableParagraph"/>
              <w:spacing w:line="227" w:lineRule="exact"/>
              <w:ind w:left="93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SHELLED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MEATS,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produced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from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U.S.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INSHELL,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being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returned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U.S.</w:t>
            </w:r>
          </w:p>
        </w:tc>
      </w:tr>
      <w:tr w14:paraId="10CA062B" w14:textId="77777777">
        <w:tblPrEx>
          <w:tblW w:w="0" w:type="auto"/>
          <w:tblInd w:w="5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156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35A03717" w14:textId="77777777">
            <w:pPr>
              <w:pStyle w:val="TableParagraph"/>
              <w:spacing w:line="174" w:lineRule="exact"/>
              <w:ind w:left="19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Date</w:t>
            </w:r>
            <w:r>
              <w:rPr>
                <w:b/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SHELLED</w:t>
            </w:r>
          </w:p>
          <w:p w:rsidR="00BE1F36" w14:paraId="5E6E423F" w14:textId="77777777">
            <w:pPr>
              <w:pStyle w:val="TableParagraph"/>
              <w:spacing w:before="27" w:line="148" w:lineRule="exact"/>
              <w:ind w:left="12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MEATS</w:t>
            </w:r>
            <w:r>
              <w:rPr>
                <w:b/>
                <w:color w:val="231F20"/>
                <w:spacing w:val="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imported</w:t>
            </w:r>
          </w:p>
        </w:tc>
        <w:tc>
          <w:tcPr>
            <w:tcW w:w="341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46F0635F" w14:textId="77777777">
            <w:pPr>
              <w:pStyle w:val="TableParagraph"/>
              <w:spacing w:before="87"/>
              <w:ind w:left="114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Current</w:t>
            </w:r>
            <w:r>
              <w:rPr>
                <w:b/>
                <w:color w:val="231F20"/>
                <w:spacing w:val="12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20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0F21105A" w14:textId="77777777">
            <w:pPr>
              <w:pStyle w:val="TableParagraph"/>
              <w:spacing w:before="87"/>
              <w:ind w:left="36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w w:val="105"/>
                <w:sz w:val="16"/>
              </w:rPr>
              <w:t>Prior</w:t>
            </w:r>
            <w:r>
              <w:rPr>
                <w:b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16"/>
              </w:rPr>
              <w:t>Period</w:t>
            </w:r>
            <w:r>
              <w:rPr>
                <w:b/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w w:val="105"/>
                <w:sz w:val="16"/>
              </w:rPr>
              <w:t>YTD</w:t>
            </w:r>
          </w:p>
        </w:tc>
        <w:tc>
          <w:tcPr>
            <w:tcW w:w="1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DDD9C4"/>
          </w:tcPr>
          <w:p w:rsidR="00BE1F36" w14:paraId="027D0233" w14:textId="77777777">
            <w:pPr>
              <w:pStyle w:val="TableParagraph"/>
              <w:spacing w:before="94"/>
              <w:ind w:left="79" w:right="3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Total</w:t>
            </w:r>
            <w:r>
              <w:rPr>
                <w:b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Year</w:t>
            </w:r>
            <w:r>
              <w:rPr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w w:val="105"/>
                <w:sz w:val="16"/>
              </w:rPr>
              <w:t>to</w:t>
            </w:r>
            <w:r>
              <w:rPr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6"/>
              </w:rPr>
              <w:t>Date</w:t>
            </w:r>
          </w:p>
        </w:tc>
      </w:tr>
      <w:tr w14:paraId="20C84839" w14:textId="77777777">
        <w:tblPrEx>
          <w:tblW w:w="0" w:type="auto"/>
          <w:tblInd w:w="5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156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E1F36" w14:paraId="315B56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E1F36" w14:paraId="181128F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655C55E1" w14:textId="77777777">
            <w:pPr>
              <w:pStyle w:val="TableParagraph"/>
              <w:spacing w:before="39"/>
              <w:ind w:right="757"/>
              <w:jc w:val="right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20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225778A6" w14:textId="77777777">
            <w:pPr>
              <w:pStyle w:val="TableParagraph"/>
              <w:spacing w:before="39"/>
              <w:ind w:left="401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DDD9C4"/>
          </w:tcPr>
          <w:p w:rsidR="00BE1F36" w14:paraId="10BC3EF7" w14:textId="77777777">
            <w:pPr>
              <w:pStyle w:val="TableParagraph"/>
              <w:spacing w:before="72" w:line="169" w:lineRule="exact"/>
              <w:ind w:left="50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0</w:t>
            </w:r>
          </w:p>
        </w:tc>
      </w:tr>
      <w:tr w14:paraId="34D5D32B" w14:textId="77777777">
        <w:tblPrEx>
          <w:tblW w:w="0" w:type="auto"/>
          <w:tblInd w:w="5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156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E1F36" w14:paraId="3E8778E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BE1F36" w14:paraId="6E368A6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3D68E371" w14:textId="77777777">
            <w:pPr>
              <w:pStyle w:val="TableParagraph"/>
              <w:spacing w:before="39"/>
              <w:ind w:right="757"/>
              <w:jc w:val="right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20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7BEA4548" w14:textId="77777777">
            <w:pPr>
              <w:pStyle w:val="TableParagraph"/>
              <w:spacing w:before="39"/>
              <w:ind w:left="401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shd w:val="clear" w:color="auto" w:fill="DDD9C4"/>
          </w:tcPr>
          <w:p w:rsidR="00BE1F36" w14:paraId="6570D630" w14:textId="77777777">
            <w:pPr>
              <w:pStyle w:val="TableParagraph"/>
              <w:spacing w:before="72" w:line="168" w:lineRule="exact"/>
              <w:ind w:left="50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0</w:t>
            </w:r>
          </w:p>
        </w:tc>
      </w:tr>
      <w:tr w14:paraId="24D37492" w14:textId="77777777">
        <w:tblPrEx>
          <w:tblW w:w="0" w:type="auto"/>
          <w:tblInd w:w="5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1562" w:type="dxa"/>
            <w:tcBorders>
              <w:top w:val="single" w:sz="6" w:space="0" w:color="231F20"/>
              <w:right w:val="single" w:sz="6" w:space="0" w:color="231F20"/>
            </w:tcBorders>
          </w:tcPr>
          <w:p w:rsidR="00BE1F36" w14:paraId="0A12E96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2" w:type="dxa"/>
            <w:tcBorders>
              <w:top w:val="single" w:sz="6" w:space="0" w:color="231F20"/>
              <w:left w:val="single" w:sz="6" w:space="0" w:color="231F20"/>
              <w:right w:val="nil"/>
            </w:tcBorders>
          </w:tcPr>
          <w:p w:rsidR="00BE1F36" w14:paraId="12909A3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top w:val="single" w:sz="6" w:space="0" w:color="231F20"/>
              <w:left w:val="nil"/>
              <w:right w:val="single" w:sz="6" w:space="0" w:color="231F20"/>
            </w:tcBorders>
            <w:shd w:val="clear" w:color="auto" w:fill="DDD9C4"/>
          </w:tcPr>
          <w:p w:rsidR="00BE1F36" w14:paraId="5077FCC0" w14:textId="77777777">
            <w:pPr>
              <w:pStyle w:val="TableParagraph"/>
              <w:spacing w:before="31"/>
              <w:ind w:right="757"/>
              <w:jc w:val="right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+</w:t>
            </w:r>
          </w:p>
        </w:tc>
        <w:tc>
          <w:tcPr>
            <w:tcW w:w="203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DDD9C4"/>
          </w:tcPr>
          <w:p w:rsidR="00BE1F36" w14:paraId="26283F5F" w14:textId="77777777">
            <w:pPr>
              <w:pStyle w:val="TableParagraph"/>
              <w:spacing w:before="31"/>
              <w:ind w:left="401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=</w:t>
            </w:r>
          </w:p>
        </w:tc>
        <w:tc>
          <w:tcPr>
            <w:tcW w:w="1953" w:type="dxa"/>
            <w:tcBorders>
              <w:top w:val="single" w:sz="6" w:space="0" w:color="231F20"/>
              <w:left w:val="single" w:sz="6" w:space="0" w:color="231F20"/>
            </w:tcBorders>
            <w:shd w:val="clear" w:color="auto" w:fill="DDD9C4"/>
          </w:tcPr>
          <w:p w:rsidR="00BE1F36" w14:paraId="7113EF62" w14:textId="77777777">
            <w:pPr>
              <w:pStyle w:val="TableParagraph"/>
              <w:spacing w:before="46" w:line="175" w:lineRule="exact"/>
              <w:ind w:left="50"/>
              <w:jc w:val="center"/>
              <w:rPr>
                <w:sz w:val="16"/>
              </w:rPr>
            </w:pPr>
            <w:r>
              <w:rPr>
                <w:color w:val="231F20"/>
                <w:w w:val="103"/>
                <w:sz w:val="16"/>
              </w:rPr>
              <w:t>0</w:t>
            </w:r>
          </w:p>
        </w:tc>
      </w:tr>
    </w:tbl>
    <w:p w:rsidR="00BE1F36" w14:paraId="5F2BC327" w14:textId="77777777">
      <w:pPr>
        <w:spacing w:before="105"/>
        <w:ind w:left="533"/>
        <w:rPr>
          <w:b/>
          <w:sz w:val="16"/>
        </w:rPr>
      </w:pPr>
      <w:r>
        <w:rPr>
          <w:b/>
          <w:color w:val="231F20"/>
          <w:w w:val="105"/>
          <w:sz w:val="16"/>
        </w:rPr>
        <w:t>(Name</w:t>
      </w:r>
      <w:r>
        <w:rPr>
          <w:b/>
          <w:color w:val="231F20"/>
          <w:spacing w:val="-11"/>
          <w:w w:val="105"/>
          <w:sz w:val="16"/>
        </w:rPr>
        <w:t xml:space="preserve"> </w:t>
      </w:r>
      <w:r>
        <w:rPr>
          <w:b/>
          <w:color w:val="231F20"/>
          <w:w w:val="105"/>
          <w:sz w:val="16"/>
        </w:rPr>
        <w:t>of</w:t>
      </w:r>
      <w:r>
        <w:rPr>
          <w:b/>
          <w:color w:val="231F20"/>
          <w:spacing w:val="-11"/>
          <w:w w:val="105"/>
          <w:sz w:val="16"/>
        </w:rPr>
        <w:t xml:space="preserve"> </w:t>
      </w:r>
      <w:r>
        <w:rPr>
          <w:b/>
          <w:color w:val="231F20"/>
          <w:spacing w:val="-2"/>
          <w:w w:val="105"/>
          <w:sz w:val="16"/>
        </w:rPr>
        <w:t>Handler/Company):</w:t>
      </w:r>
    </w:p>
    <w:p w:rsidR="00BE1F36" w14:paraId="2CEA9F43" w14:textId="77777777">
      <w:pPr>
        <w:pStyle w:val="BodyText"/>
        <w:spacing w:before="8"/>
        <w:rPr>
          <w:b/>
          <w:sz w:val="25"/>
        </w:rPr>
      </w:pPr>
      <w:r>
        <w:pict>
          <v:group id="docshapegroup8" o:spid="_x0000_s1031" style="width:155.1pt;height:0.85pt;margin-top:16pt;margin-left:301.05pt;mso-position-horizontal-relative:page;mso-wrap-distance-left:0;mso-wrap-distance-right:0;position:absolute;z-index:-251658240" coordorigin="6021,320" coordsize="3102,17">
            <v:line id="_x0000_s1032" style="position:absolute" from="6021,328" to="9120,328" strokecolor="#221e1f" strokeweight="0.74pt">
              <v:stroke dashstyle="dash"/>
            </v:line>
            <v:rect id="docshape9" o:spid="_x0000_s1033" style="width:3101;height:17;left:6021;position:absolute;top:319" fillcolor="#231f20" stroked="f"/>
            <w10:wrap type="topAndBottom"/>
          </v:group>
        </w:pict>
      </w:r>
    </w:p>
    <w:p w:rsidR="00BE1F36" w14:paraId="3FEC9CFD" w14:textId="77777777">
      <w:pPr>
        <w:pStyle w:val="BodyText"/>
        <w:spacing w:line="20" w:lineRule="exact"/>
        <w:ind w:left="502"/>
        <w:rPr>
          <w:sz w:val="2"/>
        </w:rPr>
      </w:pPr>
      <w:r>
        <w:rPr>
          <w:sz w:val="2"/>
        </w:rPr>
        <w:pict>
          <v:group id="docshapegroup10" o:spid="_x0000_i1034" style="width:164.9pt;height:0.75pt;mso-position-horizontal-relative:char;mso-position-vertical-relative:line" coordsize="3298,15">
            <v:rect id="docshape11" o:spid="_x0000_s1035" style="width:3298;height:15;position:absolute" fillcolor="#231f20" stroked="f"/>
            <w10:wrap type="none"/>
            <w10:anchorlock/>
          </v:group>
        </w:pict>
      </w:r>
    </w:p>
    <w:p w:rsidR="00BE1F36" w14:paraId="734F72F8" w14:textId="77777777">
      <w:pPr>
        <w:tabs>
          <w:tab w:val="left" w:pos="5861"/>
        </w:tabs>
        <w:spacing w:before="107"/>
        <w:ind w:left="533"/>
        <w:rPr>
          <w:b/>
          <w:sz w:val="16"/>
        </w:rPr>
      </w:pPr>
      <w:r>
        <w:rPr>
          <w:b/>
          <w:color w:val="231F20"/>
          <w:sz w:val="16"/>
        </w:rPr>
        <w:t>(Handler</w:t>
      </w:r>
      <w:r>
        <w:rPr>
          <w:b/>
          <w:color w:val="231F20"/>
          <w:spacing w:val="1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Address):</w:t>
      </w:r>
      <w:r>
        <w:rPr>
          <w:b/>
          <w:color w:val="231F20"/>
          <w:sz w:val="16"/>
        </w:rPr>
        <w:tab/>
      </w:r>
      <w:r>
        <w:rPr>
          <w:b/>
          <w:color w:val="231F20"/>
          <w:spacing w:val="-2"/>
          <w:sz w:val="16"/>
        </w:rPr>
        <w:t>(Signature)</w:t>
      </w:r>
    </w:p>
    <w:p w:rsidR="00BE1F36" w14:paraId="49FA84DC" w14:textId="77777777">
      <w:pPr>
        <w:pStyle w:val="BodyText"/>
        <w:spacing w:before="6"/>
        <w:rPr>
          <w:b/>
          <w:sz w:val="23"/>
        </w:rPr>
      </w:pPr>
      <w:r>
        <w:pict>
          <v:group id="docshapegroup12" o:spid="_x0000_s1036" style="width:164.2pt;height:0.85pt;margin-top:14.75pt;margin-left:301.1pt;mso-position-horizontal-relative:page;mso-wrap-distance-left:0;mso-wrap-distance-right:0;position:absolute;z-index:-251657216" coordorigin="6022,295" coordsize="3284,17">
            <v:line id="_x0000_s1037" style="position:absolute" from="6022,304" to="9302,304" strokecolor="#221e1f" strokeweight="0.74pt">
              <v:stroke dashstyle="dash"/>
            </v:line>
            <v:rect id="docshape13" o:spid="_x0000_s1038" style="width:3284;height:17;left:6021;position:absolute;top:295" fillcolor="#231f20" stroked="f"/>
            <w10:wrap type="topAndBottom"/>
          </v:group>
        </w:pict>
      </w:r>
    </w:p>
    <w:p w:rsidR="00BE1F36" w14:paraId="2AC7D400" w14:textId="77777777">
      <w:pPr>
        <w:pStyle w:val="BodyText"/>
        <w:spacing w:line="20" w:lineRule="exact"/>
        <w:ind w:left="502"/>
        <w:rPr>
          <w:sz w:val="2"/>
        </w:rPr>
      </w:pPr>
      <w:r>
        <w:rPr>
          <w:sz w:val="2"/>
        </w:rPr>
        <w:pict>
          <v:group id="docshapegroup14" o:spid="_x0000_i1039" style="width:164.9pt;height:0.75pt;mso-position-horizontal-relative:char;mso-position-vertical-relative:line" coordsize="3298,15">
            <v:rect id="docshape15" o:spid="_x0000_s1040" style="width:3298;height:15;position:absolute" fillcolor="#231f20" stroked="f"/>
            <w10:wrap type="none"/>
            <w10:anchorlock/>
          </v:group>
        </w:pict>
      </w:r>
    </w:p>
    <w:p w:rsidR="00BE1F36" w14:paraId="4F1CC2F0" w14:textId="77777777">
      <w:pPr>
        <w:spacing w:before="95"/>
        <w:ind w:left="2570" w:right="2369"/>
        <w:jc w:val="center"/>
        <w:rPr>
          <w:b/>
          <w:sz w:val="16"/>
        </w:rPr>
      </w:pPr>
      <w:r>
        <w:rPr>
          <w:b/>
          <w:color w:val="231F20"/>
          <w:spacing w:val="-4"/>
          <w:w w:val="105"/>
          <w:sz w:val="16"/>
        </w:rPr>
        <w:t>Date</w:t>
      </w:r>
    </w:p>
    <w:p w:rsidR="00BE1F36" w14:paraId="1D6F6135" w14:textId="77777777">
      <w:pPr>
        <w:pStyle w:val="BodyText"/>
        <w:spacing w:line="20" w:lineRule="exact"/>
        <w:ind w:left="527"/>
        <w:rPr>
          <w:sz w:val="2"/>
        </w:rPr>
      </w:pPr>
      <w:r>
        <w:rPr>
          <w:sz w:val="2"/>
        </w:rPr>
        <w:pict>
          <v:group id="docshapegroup16" o:spid="_x0000_i1041" style="width:164.25pt;height:0.85pt;mso-position-horizontal-relative:char;mso-position-vertical-relative:line" coordsize="3285,17">
            <v:line id="_x0000_s1042" style="position:absolute" from="0,11" to="3284,11" strokecolor="#221e1f" strokeweight="0.52pt"/>
            <v:rect id="docshape17" o:spid="_x0000_s1043" style="width:3264;height:12;position:absolute" fillcolor="#231f20" stroked="f"/>
            <w10:wrap type="none"/>
            <w10:anchorlock/>
          </v:group>
        </w:pict>
      </w:r>
    </w:p>
    <w:p w:rsidR="00BE1F36" w14:paraId="54F0F6EF" w14:textId="77777777">
      <w:pPr>
        <w:pStyle w:val="BodyText"/>
        <w:rPr>
          <w:b/>
          <w:sz w:val="18"/>
        </w:rPr>
      </w:pPr>
    </w:p>
    <w:p w:rsidR="00BE1F36" w14:paraId="3B3E1002" w14:textId="77777777">
      <w:pPr>
        <w:pStyle w:val="BodyText"/>
        <w:spacing w:before="132" w:line="283" w:lineRule="auto"/>
        <w:ind w:left="604" w:right="2411"/>
      </w:pPr>
      <w:r>
        <w:rPr>
          <w:color w:val="231F20"/>
          <w:spacing w:val="-2"/>
          <w:w w:val="105"/>
        </w:rPr>
        <w:t>Certification Statement: The making of any false statements or representations in any matter within the jurisdiction of any agency of the United St</w:t>
      </w:r>
      <w:r>
        <w:rPr>
          <w:color w:val="231F20"/>
          <w:spacing w:val="-2"/>
          <w:w w:val="105"/>
        </w:rPr>
        <w:t>ates, knowing it to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false,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violation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title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18,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section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1001,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United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States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Code,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provides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penalty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fine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individuals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organizations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imprisonment, or both.</w:t>
      </w:r>
    </w:p>
    <w:p w:rsidR="00BE1F36" w14:paraId="56F8E6C1" w14:textId="77777777">
      <w:pPr>
        <w:pStyle w:val="BodyText"/>
        <w:spacing w:before="3"/>
        <w:rPr>
          <w:sz w:val="14"/>
        </w:rPr>
      </w:pPr>
    </w:p>
    <w:p w:rsidR="00BE1F36" w14:paraId="25B965A3" w14:textId="77777777">
      <w:pPr>
        <w:pStyle w:val="BodyText"/>
        <w:spacing w:before="1" w:line="285" w:lineRule="auto"/>
        <w:ind w:left="604" w:right="2411"/>
      </w:pP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accordance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Federal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civil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law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U.S.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Department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Agriculture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(USDA)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civil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regulations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policies,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USDA,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Agencies,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offices,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employees, and institutions participating in or administering USDA programs are prohibited from discriminating based on race, color, national </w:t>
      </w:r>
      <w:r>
        <w:rPr>
          <w:color w:val="231F20"/>
          <w:spacing w:val="-2"/>
          <w:w w:val="105"/>
        </w:rPr>
        <w:t>origin, religion, sex,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gender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identity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(including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gender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expression),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sexual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orientation,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disability,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age,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marital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status,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family/parental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status,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income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derived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public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assistance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program,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political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beliefs,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reprisal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retaliation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prior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civil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activity,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activity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conducted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funded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USDA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(not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bases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apply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programs).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Remedies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complaint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filing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deadlines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vary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incident.</w:t>
      </w:r>
    </w:p>
    <w:p w:rsidR="00BE1F36" w14:paraId="547CEACA" w14:textId="77777777">
      <w:pPr>
        <w:pStyle w:val="BodyText"/>
        <w:spacing w:before="3" w:line="285" w:lineRule="auto"/>
        <w:ind w:left="604" w:right="2355"/>
      </w:pPr>
      <w:r>
        <w:rPr>
          <w:color w:val="231F20"/>
          <w:w w:val="105"/>
        </w:rPr>
        <w:t>Persons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disabilities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require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alternative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means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communication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(e.g.,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Braille,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large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print,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audiotape,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American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Sign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Language,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etc.)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responsible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Agency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USDA's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TARGET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(202)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720-2600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(voice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TTY)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USDA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through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Federal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Relay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-2"/>
          <w:w w:val="105"/>
        </w:rPr>
        <w:t>(800) 877-8339. Additionally, program information may be made available in languages other than English. To file a program discrimination complaint, complete 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USDA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Discrimination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Complaint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Form,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AD-3027,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online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8"/>
          <w:w w:val="105"/>
        </w:rPr>
        <w:t xml:space="preserve"> </w:t>
      </w:r>
      <w:hyperlink r:id="rId7">
        <w:r>
          <w:rPr>
            <w:color w:val="231F20"/>
            <w:w w:val="105"/>
          </w:rPr>
          <w:t>http://www.ascr.usda.gov/complaint_filing_cust.html</w:t>
        </w:r>
      </w:hyperlink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USDA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office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write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addressed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USDA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information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requested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form.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request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copy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complaint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form,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(866)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632-9992.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Submit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completed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form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USDA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by: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(1)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mail: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U.S.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Department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Agriculture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0ffice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Assistant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Secretary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Civil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Rights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1400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Independence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Avenue,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SW Washington,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D.C.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20250-9410;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(2)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fax: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(202)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690-7442;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(3)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email:</w:t>
      </w:r>
      <w:r>
        <w:rPr>
          <w:color w:val="231F20"/>
          <w:spacing w:val="-7"/>
          <w:w w:val="105"/>
        </w:rPr>
        <w:t xml:space="preserve"> </w:t>
      </w:r>
      <w:hyperlink r:id="rId8">
        <w:r>
          <w:rPr>
            <w:color w:val="231F20"/>
            <w:w w:val="105"/>
          </w:rPr>
          <w:t>program.intake@usda.gov.</w:t>
        </w:r>
      </w:hyperlink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USDA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equal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opportunity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provider,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employer,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-2"/>
          <w:w w:val="105"/>
        </w:rPr>
        <w:t>lender.</w:t>
      </w:r>
    </w:p>
    <w:p w:rsidR="00BE1F36" w14:paraId="574839A6" w14:textId="77777777">
      <w:pPr>
        <w:pStyle w:val="BodyText"/>
        <w:spacing w:before="2"/>
      </w:pPr>
    </w:p>
    <w:p w:rsidR="00BE1F36" w14:paraId="08D86F39" w14:textId="77777777">
      <w:pPr>
        <w:spacing w:line="261" w:lineRule="auto"/>
        <w:ind w:left="604" w:right="2355" w:hanging="1"/>
        <w:rPr>
          <w:b/>
          <w:sz w:val="15"/>
        </w:rPr>
      </w:pPr>
      <w:r>
        <w:rPr>
          <w:b/>
          <w:color w:val="231F20"/>
          <w:sz w:val="15"/>
        </w:rPr>
        <w:t>Upon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completion,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fax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or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email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form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to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American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Pecan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Council: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Fax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-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(866)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232-0085;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Email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-</w:t>
      </w:r>
      <w:r>
        <w:rPr>
          <w:b/>
          <w:color w:val="231F20"/>
          <w:spacing w:val="-10"/>
          <w:sz w:val="15"/>
        </w:rPr>
        <w:t xml:space="preserve"> </w:t>
      </w:r>
      <w:hyperlink r:id="rId5">
        <w:r>
          <w:rPr>
            <w:b/>
            <w:color w:val="231F20"/>
            <w:sz w:val="15"/>
          </w:rPr>
          <w:t>forms@americanpecan.com.</w:t>
        </w:r>
      </w:hyperlink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You can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submit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the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form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through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the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electronic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reporting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portal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at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  <w:u w:val="single" w:color="231F20"/>
        </w:rPr>
        <w:t>pecanportal.com</w:t>
      </w:r>
      <w:r>
        <w:rPr>
          <w:b/>
          <w:color w:val="231F20"/>
          <w:sz w:val="15"/>
        </w:rPr>
        <w:t>.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</w:rPr>
        <w:t>Register</w:t>
      </w:r>
      <w:r>
        <w:rPr>
          <w:b/>
          <w:color w:val="231F20"/>
          <w:spacing w:val="-11"/>
          <w:sz w:val="15"/>
        </w:rPr>
        <w:t xml:space="preserve"> </w:t>
      </w:r>
      <w:r>
        <w:rPr>
          <w:b/>
          <w:color w:val="231F20"/>
          <w:sz w:val="15"/>
        </w:rPr>
        <w:t>at</w:t>
      </w:r>
      <w:r>
        <w:rPr>
          <w:b/>
          <w:color w:val="231F20"/>
          <w:spacing w:val="-10"/>
          <w:sz w:val="15"/>
        </w:rPr>
        <w:t xml:space="preserve"> </w:t>
      </w:r>
      <w:r>
        <w:rPr>
          <w:b/>
          <w:color w:val="231F20"/>
          <w:sz w:val="15"/>
          <w:u w:val="single" w:color="231F20"/>
        </w:rPr>
        <w:t>https://accounts.pecanportal.com/</w:t>
      </w:r>
      <w:r>
        <w:rPr>
          <w:b/>
          <w:color w:val="231F20"/>
          <w:sz w:val="15"/>
        </w:rPr>
        <w:t xml:space="preserve"> </w:t>
      </w:r>
      <w:r>
        <w:rPr>
          <w:b/>
          <w:color w:val="231F20"/>
          <w:spacing w:val="-2"/>
          <w:sz w:val="15"/>
          <w:u w:val="single" w:color="231F20"/>
        </w:rPr>
        <w:t>register</w:t>
      </w:r>
      <w:r>
        <w:rPr>
          <w:b/>
          <w:color w:val="231F20"/>
          <w:spacing w:val="-2"/>
          <w:sz w:val="15"/>
        </w:rPr>
        <w:t>.</w:t>
      </w:r>
    </w:p>
    <w:p w:rsidR="00BE1F36" w14:paraId="722F8FFB" w14:textId="77777777">
      <w:pPr>
        <w:pStyle w:val="BodyText"/>
        <w:spacing w:before="9"/>
        <w:rPr>
          <w:b/>
          <w:sz w:val="13"/>
        </w:rPr>
      </w:pPr>
      <w:r>
        <w:pict>
          <v:rect id="docshape18" o:spid="_x0000_s1044" style="width:448.2pt;height:0.7pt;margin-top:9.15pt;margin-left:32.2pt;mso-position-horizontal-relative:page;mso-wrap-distance-left:0;mso-wrap-distance-right:0;position:absolute;z-index:-251656192" fillcolor="#231f20" stroked="f">
            <w10:wrap type="topAndBottom"/>
          </v:rect>
        </w:pict>
      </w:r>
    </w:p>
    <w:p w:rsidR="00BE1F36" w14:paraId="25B38BD1" w14:textId="77777777">
      <w:pPr>
        <w:pStyle w:val="BodyText"/>
        <w:spacing w:before="7"/>
        <w:rPr>
          <w:b/>
          <w:sz w:val="14"/>
        </w:rPr>
      </w:pPr>
    </w:p>
    <w:p w:rsidR="00BE1F36" w14:paraId="74079FAC" w14:textId="47D977CB">
      <w:pPr>
        <w:spacing w:before="98"/>
        <w:ind w:left="528"/>
        <w:rPr>
          <w:sz w:val="13"/>
        </w:rPr>
      </w:pPr>
      <w:r>
        <w:rPr>
          <w:color w:val="231F20"/>
          <w:sz w:val="13"/>
        </w:rPr>
        <w:t>APC</w:t>
      </w:r>
      <w:r>
        <w:rPr>
          <w:color w:val="231F20"/>
          <w:spacing w:val="4"/>
          <w:sz w:val="13"/>
        </w:rPr>
        <w:t xml:space="preserve"> </w:t>
      </w:r>
      <w:r>
        <w:rPr>
          <w:color w:val="231F20"/>
          <w:sz w:val="13"/>
        </w:rPr>
        <w:t>Form</w:t>
      </w:r>
      <w:r>
        <w:rPr>
          <w:color w:val="231F20"/>
          <w:spacing w:val="4"/>
          <w:sz w:val="13"/>
        </w:rPr>
        <w:t xml:space="preserve"> </w:t>
      </w:r>
      <w:r>
        <w:rPr>
          <w:color w:val="231F20"/>
          <w:sz w:val="13"/>
        </w:rPr>
        <w:t>2</w:t>
      </w:r>
      <w:r>
        <w:rPr>
          <w:color w:val="231F20"/>
          <w:spacing w:val="4"/>
          <w:sz w:val="13"/>
        </w:rPr>
        <w:t xml:space="preserve"> </w:t>
      </w:r>
      <w:r>
        <w:rPr>
          <w:color w:val="231F20"/>
          <w:spacing w:val="-2"/>
          <w:sz w:val="13"/>
        </w:rPr>
        <w:t>(XXXX</w:t>
      </w:r>
      <w:r>
        <w:rPr>
          <w:color w:val="231F20"/>
          <w:spacing w:val="-2"/>
          <w:sz w:val="13"/>
        </w:rPr>
        <w:t>)</w:t>
      </w:r>
    </w:p>
    <w:sectPr>
      <w:pgSz w:w="12240" w:h="15840"/>
      <w:pgMar w:top="1160" w:right="200" w:bottom="280" w:left="160" w:header="98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1F36" w14:paraId="11BC8063" w14:textId="77777777">
    <w:pPr>
      <w:pStyle w:val="Body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width:62.45pt;height:11.25pt;margin-top:48pt;margin-left:531.25pt;mso-position-horizontal-relative:page;mso-position-vertical-relative:page;position:absolute;z-index:-251658240" filled="f" stroked="f">
          <v:textbox inset="0,0,0,0">
            <w:txbxContent>
              <w:p w:rsidR="00BE1F36" w14:paraId="2A5BA996" w14:textId="77777777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color w:val="231F20"/>
                    <w:w w:val="105"/>
                    <w:sz w:val="16"/>
                  </w:rPr>
                  <w:t>0MB</w:t>
                </w:r>
                <w:r>
                  <w:rPr>
                    <w:color w:val="231F20"/>
                    <w:spacing w:val="12"/>
                    <w:w w:val="105"/>
                    <w:sz w:val="16"/>
                  </w:rPr>
                  <w:t xml:space="preserve"> </w:t>
                </w:r>
                <w:r>
                  <w:rPr>
                    <w:color w:val="231F20"/>
                    <w:w w:val="105"/>
                    <w:sz w:val="16"/>
                  </w:rPr>
                  <w:t>0581-</w:t>
                </w:r>
                <w:r>
                  <w:rPr>
                    <w:color w:val="231F20"/>
                    <w:spacing w:val="-4"/>
                    <w:w w:val="105"/>
                    <w:sz w:val="16"/>
                  </w:rPr>
                  <w:t>0291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5C0FDA"/>
    <w:multiLevelType w:val="hybridMultilevel"/>
    <w:tmpl w:val="87D431C0"/>
    <w:lvl w:ilvl="0">
      <w:start w:val="1"/>
      <w:numFmt w:val="decimal"/>
      <w:lvlText w:val="%1."/>
      <w:lvlJc w:val="left"/>
      <w:pPr>
        <w:ind w:left="355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4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216"/>
      </w:pPr>
      <w:rPr>
        <w:rFonts w:hint="default"/>
        <w:lang w:val="en-US" w:eastAsia="en-US" w:bidi="ar-SA"/>
      </w:rPr>
    </w:lvl>
  </w:abstractNum>
  <w:abstractNum w:abstractNumId="1">
    <w:nsid w:val="750B7E94"/>
    <w:multiLevelType w:val="hybridMultilevel"/>
    <w:tmpl w:val="8AFC5F24"/>
    <w:lvl w:ilvl="0">
      <w:start w:val="1"/>
      <w:numFmt w:val="decimal"/>
      <w:lvlText w:val="%1."/>
      <w:lvlJc w:val="left"/>
      <w:pPr>
        <w:ind w:left="355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4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21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36"/>
    <w:rsid w:val="00563D9D"/>
    <w:rsid w:val="00BE1F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A31259"/>
  <w15:docId w15:val="{6274EEFA-6C19-4516-87FA-58F07B5D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60" w:right="2369" w:hanging="13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Calibri" w:eastAsia="Calibri" w:hAnsi="Calibri" w:cs="Calibri"/>
      <w:b/>
      <w:bCs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355" w:hanging="21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forms@americanpecan.com" TargetMode="External" /><Relationship Id="rId6" Type="http://schemas.openxmlformats.org/officeDocument/2006/relationships/header" Target="header1.xml" /><Relationship Id="rId7" Type="http://schemas.openxmlformats.org/officeDocument/2006/relationships/hyperlink" Target="http://www.ascr.usda.gov/complaint_filing_cust.html" TargetMode="External" /><Relationship Id="rId8" Type="http://schemas.openxmlformats.org/officeDocument/2006/relationships/hyperlink" Target="mailto:program.intake@usda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Packets - Council BOD 3-23-2022 - Final.pdf</dc:title>
  <dc:creator>Byron Gossett</dc:creator>
  <cp:lastModifiedBy>Pavone, Matthew - AMS</cp:lastModifiedBy>
  <cp:revision>2</cp:revision>
  <dcterms:created xsi:type="dcterms:W3CDTF">2022-10-19T15:31:00Z</dcterms:created>
  <dcterms:modified xsi:type="dcterms:W3CDTF">2022-10-19T17:11:00Z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2022-10-19T00:00:00Z</vt:filetime>
  </property>
  <property fmtid="{D5CDD505-2E9C-101B-9397-08002B2CF9AE}" pid="5" name="Producer">
    <vt:lpwstr>Acrobat Distiller 21.0 (Windows)</vt:lpwstr>
  </property>
</Properties>
</file>