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C8" w:rsidRDefault="00DC51A1" w:rsidP="007C1BC8">
      <w:pPr>
        <w:pStyle w:val="NoSpacing"/>
        <w:jc w:val="center"/>
        <w:rPr>
          <w:rFonts w:ascii="Arial" w:hAnsi="Arial" w:cs="Arial"/>
          <w:b/>
          <w:sz w:val="30"/>
          <w:szCs w:val="30"/>
        </w:rPr>
      </w:pPr>
      <w:bookmarkStart w:id="0" w:name="_GoBack"/>
      <w:bookmarkEnd w:id="0"/>
      <w:r w:rsidRPr="007C1BC8">
        <w:rPr>
          <w:rFonts w:ascii="Arial" w:hAnsi="Arial" w:cs="Arial"/>
          <w:b/>
          <w:sz w:val="30"/>
          <w:szCs w:val="30"/>
        </w:rPr>
        <w:t xml:space="preserve">Denominators for </w:t>
      </w:r>
      <w:r w:rsidR="00B51F24" w:rsidRPr="007C1BC8">
        <w:rPr>
          <w:rFonts w:ascii="Arial" w:hAnsi="Arial" w:cs="Arial"/>
          <w:b/>
          <w:sz w:val="30"/>
          <w:szCs w:val="30"/>
        </w:rPr>
        <w:t>I</w:t>
      </w:r>
      <w:r w:rsidR="007C1BC8">
        <w:rPr>
          <w:rFonts w:ascii="Arial" w:hAnsi="Arial" w:cs="Arial"/>
          <w:b/>
          <w:sz w:val="30"/>
          <w:szCs w:val="30"/>
        </w:rPr>
        <w:t>ntensive Care Unit (ICU)/Other L</w:t>
      </w:r>
      <w:r w:rsidR="00B51F24" w:rsidRPr="007C1BC8">
        <w:rPr>
          <w:rFonts w:ascii="Arial" w:hAnsi="Arial" w:cs="Arial"/>
          <w:b/>
          <w:sz w:val="30"/>
          <w:szCs w:val="30"/>
        </w:rPr>
        <w:t xml:space="preserve">ocations </w:t>
      </w:r>
    </w:p>
    <w:p w:rsidR="00107276" w:rsidRPr="007C1BC8" w:rsidRDefault="00B51F24" w:rsidP="007C1BC8">
      <w:pPr>
        <w:pStyle w:val="NoSpacing"/>
        <w:jc w:val="center"/>
        <w:rPr>
          <w:b/>
          <w:sz w:val="30"/>
          <w:szCs w:val="30"/>
        </w:rPr>
      </w:pPr>
      <w:r w:rsidRPr="007C1BC8">
        <w:rPr>
          <w:rFonts w:ascii="Arial" w:hAnsi="Arial" w:cs="Arial"/>
          <w:b/>
          <w:sz w:val="30"/>
          <w:szCs w:val="30"/>
        </w:rPr>
        <w:t>(not NICU or SCA</w:t>
      </w:r>
      <w:r w:rsidRPr="007C1BC8">
        <w:rPr>
          <w:b/>
          <w:sz w:val="30"/>
          <w:szCs w:val="30"/>
        </w:rPr>
        <w:t>)</w:t>
      </w:r>
    </w:p>
    <w:tbl>
      <w:tblPr>
        <w:tblStyle w:val="TableGrid"/>
        <w:tblW w:w="10620" w:type="dxa"/>
        <w:tblInd w:w="-522" w:type="dxa"/>
        <w:tblLook w:val="04A0" w:firstRow="1" w:lastRow="0" w:firstColumn="1" w:lastColumn="0" w:noHBand="0" w:noVBand="1"/>
        <w:tblCaption w:val="ICU/Other Denominators"/>
        <w:tblDescription w:val="Table for reporting ICU/Other denominator data"/>
      </w:tblPr>
      <w:tblGrid>
        <w:gridCol w:w="1008"/>
        <w:gridCol w:w="762"/>
        <w:gridCol w:w="480"/>
        <w:gridCol w:w="1290"/>
        <w:gridCol w:w="780"/>
        <w:gridCol w:w="180"/>
        <w:gridCol w:w="810"/>
        <w:gridCol w:w="1440"/>
        <w:gridCol w:w="330"/>
        <w:gridCol w:w="960"/>
        <w:gridCol w:w="810"/>
        <w:gridCol w:w="480"/>
        <w:gridCol w:w="1290"/>
      </w:tblGrid>
      <w:tr w:rsidR="00DC51A1" w:rsidTr="00F618E7">
        <w:trPr>
          <w:tblHeader/>
        </w:trPr>
        <w:tc>
          <w:tcPr>
            <w:tcW w:w="10620" w:type="dxa"/>
            <w:gridSpan w:val="13"/>
            <w:tcBorders>
              <w:top w:val="nil"/>
              <w:left w:val="nil"/>
              <w:bottom w:val="single" w:sz="12" w:space="0" w:color="auto"/>
              <w:right w:val="nil"/>
            </w:tcBorders>
          </w:tcPr>
          <w:p w:rsidR="00DC51A1" w:rsidRPr="007C1BC8" w:rsidRDefault="00DC51A1" w:rsidP="00DC51A1">
            <w:pPr>
              <w:rPr>
                <w:rFonts w:ascii="Arial" w:hAnsi="Arial" w:cs="Arial"/>
                <w:sz w:val="16"/>
                <w:szCs w:val="16"/>
              </w:rPr>
            </w:pPr>
            <w:r w:rsidRPr="007C1BC8">
              <w:rPr>
                <w:rFonts w:ascii="Arial" w:hAnsi="Arial" w:cs="Arial"/>
                <w:sz w:val="16"/>
                <w:szCs w:val="16"/>
              </w:rPr>
              <w:t>Page 1 of 1</w:t>
            </w:r>
          </w:p>
        </w:tc>
      </w:tr>
      <w:tr w:rsidR="00DC51A1" w:rsidTr="00797209">
        <w:tc>
          <w:tcPr>
            <w:tcW w:w="10620" w:type="dxa"/>
            <w:gridSpan w:val="13"/>
            <w:tcBorders>
              <w:top w:val="single" w:sz="12" w:space="0" w:color="auto"/>
              <w:left w:val="single" w:sz="12" w:space="0" w:color="auto"/>
              <w:bottom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*required for saving</w:t>
            </w:r>
          </w:p>
        </w:tc>
      </w:tr>
      <w:tr w:rsidR="00DC51A1" w:rsidTr="00C30004">
        <w:trPr>
          <w:trHeight w:val="288"/>
        </w:trPr>
        <w:tc>
          <w:tcPr>
            <w:tcW w:w="2250" w:type="dxa"/>
            <w:gridSpan w:val="3"/>
            <w:tcBorders>
              <w:top w:val="nil"/>
              <w:left w:val="single" w:sz="12" w:space="0" w:color="auto"/>
              <w:right w:val="nil"/>
            </w:tcBorders>
          </w:tcPr>
          <w:p w:rsidR="00DC51A1" w:rsidRDefault="00DC51A1" w:rsidP="00DC51A1">
            <w:pPr>
              <w:rPr>
                <w:rFonts w:ascii="Arial" w:hAnsi="Arial" w:cs="Arial"/>
                <w:sz w:val="20"/>
                <w:szCs w:val="20"/>
              </w:rPr>
            </w:pPr>
            <w:r>
              <w:rPr>
                <w:rFonts w:ascii="Arial" w:hAnsi="Arial" w:cs="Arial"/>
                <w:sz w:val="20"/>
                <w:szCs w:val="20"/>
              </w:rPr>
              <w:t>Facility ID:</w:t>
            </w:r>
          </w:p>
        </w:tc>
        <w:tc>
          <w:tcPr>
            <w:tcW w:w="2070" w:type="dxa"/>
            <w:gridSpan w:val="2"/>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*Location Code:</w:t>
            </w:r>
          </w:p>
        </w:tc>
        <w:tc>
          <w:tcPr>
            <w:tcW w:w="2430" w:type="dxa"/>
            <w:gridSpan w:val="3"/>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*Month:</w:t>
            </w:r>
          </w:p>
        </w:tc>
        <w:tc>
          <w:tcPr>
            <w:tcW w:w="3870" w:type="dxa"/>
            <w:gridSpan w:val="5"/>
            <w:tcBorders>
              <w:top w:val="nil"/>
              <w:left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*Year:</w:t>
            </w:r>
          </w:p>
        </w:tc>
      </w:tr>
      <w:tr w:rsidR="00CC094D" w:rsidTr="00CC094D">
        <w:trPr>
          <w:trHeight w:val="1070"/>
        </w:trPr>
        <w:tc>
          <w:tcPr>
            <w:tcW w:w="1008" w:type="dxa"/>
            <w:tcBorders>
              <w:left w:val="single" w:sz="12" w:space="0" w:color="auto"/>
            </w:tcBorders>
            <w:shd w:val="clear" w:color="auto" w:fill="BFBFBF" w:themeFill="background1" w:themeFillShade="BF"/>
            <w:vAlign w:val="center"/>
          </w:tcPr>
          <w:p w:rsidR="00CC094D" w:rsidRPr="00DC51A1" w:rsidRDefault="00CC094D" w:rsidP="00DC51A1">
            <w:pPr>
              <w:rPr>
                <w:rFonts w:ascii="Arial" w:hAnsi="Arial" w:cs="Arial"/>
                <w:b/>
                <w:sz w:val="20"/>
                <w:szCs w:val="20"/>
              </w:rPr>
            </w:pPr>
            <w:r w:rsidRPr="00DC51A1">
              <w:rPr>
                <w:rFonts w:ascii="Arial" w:hAnsi="Arial" w:cs="Arial"/>
                <w:b/>
                <w:sz w:val="20"/>
                <w:szCs w:val="20"/>
              </w:rPr>
              <w:t>Date</w:t>
            </w:r>
          </w:p>
        </w:tc>
        <w:tc>
          <w:tcPr>
            <w:tcW w:w="1242" w:type="dxa"/>
            <w:gridSpan w:val="2"/>
            <w:shd w:val="clear" w:color="auto" w:fill="BFBFBF" w:themeFill="background1" w:themeFillShade="BF"/>
            <w:vAlign w:val="center"/>
          </w:tcPr>
          <w:p w:rsidR="00CC094D" w:rsidRPr="00DC51A1" w:rsidRDefault="00CC094D" w:rsidP="00DC51A1">
            <w:pPr>
              <w:jc w:val="center"/>
              <w:rPr>
                <w:rFonts w:ascii="Arial" w:hAnsi="Arial" w:cs="Arial"/>
                <w:b/>
                <w:sz w:val="20"/>
                <w:szCs w:val="20"/>
              </w:rPr>
            </w:pPr>
            <w:r w:rsidRPr="00DC51A1">
              <w:rPr>
                <w:rFonts w:ascii="Arial" w:hAnsi="Arial" w:cs="Arial"/>
                <w:b/>
                <w:sz w:val="20"/>
                <w:szCs w:val="20"/>
              </w:rPr>
              <w:t>*Number of Patients</w:t>
            </w:r>
          </w:p>
        </w:tc>
        <w:tc>
          <w:tcPr>
            <w:tcW w:w="2250" w:type="dxa"/>
            <w:gridSpan w:val="3"/>
            <w:shd w:val="clear" w:color="auto" w:fill="BFBFBF" w:themeFill="background1" w:themeFillShade="BF"/>
            <w:vAlign w:val="center"/>
          </w:tcPr>
          <w:p w:rsidR="00CC094D" w:rsidRPr="00984064" w:rsidRDefault="00CC094D" w:rsidP="0045573D">
            <w:pPr>
              <w:jc w:val="center"/>
              <w:rPr>
                <w:rFonts w:ascii="Arial" w:hAnsi="Arial" w:cs="Arial"/>
                <w:sz w:val="18"/>
                <w:szCs w:val="18"/>
              </w:rPr>
            </w:pPr>
            <w:r>
              <w:rPr>
                <w:rFonts w:ascii="Arial" w:hAnsi="Arial" w:cs="Arial"/>
                <w:sz w:val="20"/>
                <w:szCs w:val="20"/>
              </w:rPr>
              <w:t xml:space="preserve">**Number of patients with 1 or more </w:t>
            </w:r>
            <w:r w:rsidRPr="00DC51A1">
              <w:rPr>
                <w:rFonts w:ascii="Arial" w:hAnsi="Arial" w:cs="Arial"/>
                <w:b/>
                <w:sz w:val="20"/>
                <w:szCs w:val="20"/>
              </w:rPr>
              <w:t>central lines</w:t>
            </w:r>
          </w:p>
        </w:tc>
        <w:tc>
          <w:tcPr>
            <w:tcW w:w="2250" w:type="dxa"/>
            <w:gridSpan w:val="2"/>
            <w:shd w:val="clear" w:color="auto" w:fill="BFBFBF" w:themeFill="background1" w:themeFillShade="BF"/>
            <w:vAlign w:val="center"/>
          </w:tcPr>
          <w:p w:rsidR="00CC094D" w:rsidRDefault="00CC094D" w:rsidP="00DC51A1">
            <w:pPr>
              <w:jc w:val="center"/>
              <w:rPr>
                <w:rFonts w:ascii="Arial" w:hAnsi="Arial" w:cs="Arial"/>
                <w:sz w:val="20"/>
                <w:szCs w:val="20"/>
              </w:rPr>
            </w:pPr>
            <w:r>
              <w:rPr>
                <w:rFonts w:ascii="Arial" w:hAnsi="Arial" w:cs="Arial"/>
                <w:sz w:val="20"/>
                <w:szCs w:val="20"/>
              </w:rPr>
              <w:t xml:space="preserve">**Number of patients with a </w:t>
            </w:r>
            <w:r w:rsidRPr="00DC51A1">
              <w:rPr>
                <w:rFonts w:ascii="Arial" w:hAnsi="Arial" w:cs="Arial"/>
                <w:b/>
                <w:sz w:val="20"/>
                <w:szCs w:val="20"/>
              </w:rPr>
              <w:t>urinary catheter</w:t>
            </w:r>
          </w:p>
        </w:tc>
        <w:tc>
          <w:tcPr>
            <w:tcW w:w="1290" w:type="dxa"/>
            <w:gridSpan w:val="2"/>
            <w:tcBorders>
              <w:right w:val="single" w:sz="4" w:space="0" w:color="auto"/>
            </w:tcBorders>
            <w:shd w:val="clear" w:color="auto" w:fill="BFBFBF" w:themeFill="background1" w:themeFillShade="BF"/>
            <w:vAlign w:val="center"/>
          </w:tcPr>
          <w:p w:rsidR="00CC094D" w:rsidRDefault="00CC094D" w:rsidP="00DC51A1">
            <w:pPr>
              <w:jc w:val="center"/>
              <w:rPr>
                <w:rFonts w:ascii="Arial" w:hAnsi="Arial" w:cs="Arial"/>
                <w:sz w:val="20"/>
                <w:szCs w:val="20"/>
              </w:rPr>
            </w:pPr>
            <w:r>
              <w:rPr>
                <w:rFonts w:ascii="Arial" w:hAnsi="Arial" w:cs="Arial"/>
                <w:sz w:val="20"/>
                <w:szCs w:val="20"/>
              </w:rPr>
              <w:t xml:space="preserve">**Number of total patients on a </w:t>
            </w:r>
            <w:r w:rsidRPr="00DC51A1">
              <w:rPr>
                <w:rFonts w:ascii="Arial" w:hAnsi="Arial" w:cs="Arial"/>
                <w:b/>
                <w:sz w:val="20"/>
                <w:szCs w:val="20"/>
              </w:rPr>
              <w:t>ventilator</w:t>
            </w:r>
          </w:p>
        </w:tc>
        <w:tc>
          <w:tcPr>
            <w:tcW w:w="1290" w:type="dxa"/>
            <w:gridSpan w:val="2"/>
            <w:tcBorders>
              <w:right w:val="single" w:sz="4" w:space="0" w:color="auto"/>
            </w:tcBorders>
            <w:shd w:val="clear" w:color="auto" w:fill="BFBFBF" w:themeFill="background1" w:themeFillShade="BF"/>
            <w:vAlign w:val="center"/>
          </w:tcPr>
          <w:p w:rsidR="00CC094D" w:rsidRDefault="00CC094D" w:rsidP="00DC51A1">
            <w:pPr>
              <w:jc w:val="center"/>
              <w:rPr>
                <w:rFonts w:ascii="Arial" w:hAnsi="Arial" w:cs="Arial"/>
                <w:sz w:val="20"/>
                <w:szCs w:val="20"/>
              </w:rPr>
            </w:pPr>
            <w:r w:rsidRPr="00CC094D">
              <w:rPr>
                <w:rFonts w:ascii="Arial" w:hAnsi="Arial" w:cs="Arial"/>
                <w:sz w:val="18"/>
                <w:szCs w:val="18"/>
              </w:rPr>
              <w:t>Number of patients</w:t>
            </w:r>
            <w:r>
              <w:rPr>
                <w:rFonts w:ascii="Arial" w:hAnsi="Arial" w:cs="Arial"/>
                <w:b/>
                <w:sz w:val="18"/>
                <w:szCs w:val="18"/>
              </w:rPr>
              <w:t xml:space="preserve"> </w:t>
            </w:r>
            <w:r w:rsidRPr="00393EB6">
              <w:rPr>
                <w:rFonts w:ascii="Arial" w:hAnsi="Arial" w:cs="Arial"/>
                <w:b/>
                <w:sz w:val="18"/>
                <w:szCs w:val="18"/>
              </w:rPr>
              <w:t>on APRV</w:t>
            </w:r>
          </w:p>
        </w:tc>
        <w:tc>
          <w:tcPr>
            <w:tcW w:w="1290" w:type="dxa"/>
            <w:tcBorders>
              <w:left w:val="single" w:sz="4" w:space="0" w:color="auto"/>
              <w:right w:val="single" w:sz="12" w:space="0" w:color="auto"/>
            </w:tcBorders>
            <w:shd w:val="clear" w:color="auto" w:fill="BFBFBF" w:themeFill="background1" w:themeFillShade="BF"/>
            <w:vAlign w:val="center"/>
          </w:tcPr>
          <w:p w:rsidR="00CC094D" w:rsidRDefault="00CC094D" w:rsidP="00DC51A1">
            <w:pPr>
              <w:jc w:val="center"/>
              <w:rPr>
                <w:rFonts w:ascii="Arial" w:hAnsi="Arial" w:cs="Arial"/>
                <w:sz w:val="20"/>
                <w:szCs w:val="20"/>
              </w:rPr>
            </w:pPr>
            <w:r w:rsidRPr="002B53CC">
              <w:rPr>
                <w:rFonts w:ascii="Arial" w:hAnsi="Arial" w:cs="Arial"/>
                <w:sz w:val="18"/>
                <w:szCs w:val="18"/>
              </w:rPr>
              <w:t>Number of</w:t>
            </w:r>
            <w:r>
              <w:rPr>
                <w:rFonts w:ascii="Arial" w:hAnsi="Arial" w:cs="Arial"/>
                <w:b/>
                <w:sz w:val="18"/>
                <w:szCs w:val="18"/>
              </w:rPr>
              <w:t xml:space="preserve"> Episodes of Mechanical Ventilation</w:t>
            </w: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3</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4</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5</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6</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7</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8</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9</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10</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11</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12</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13</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14</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15</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16</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17</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18</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19</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20</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21</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22</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23</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24</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25</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26</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27</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28</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29</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30</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31</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*Totals</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2B53CC" w:rsidTr="002B53CC">
        <w:trPr>
          <w:trHeight w:val="288"/>
        </w:trPr>
        <w:tc>
          <w:tcPr>
            <w:tcW w:w="1008" w:type="dxa"/>
            <w:tcBorders>
              <w:left w:val="single" w:sz="12" w:space="0" w:color="auto"/>
            </w:tcBorders>
            <w:shd w:val="clear" w:color="auto" w:fill="BFBFBF" w:themeFill="background1" w:themeFillShade="BF"/>
            <w:vAlign w:val="center"/>
          </w:tcPr>
          <w:p w:rsidR="002B53CC" w:rsidRPr="00DC51A1" w:rsidRDefault="002B53CC" w:rsidP="00DC51A1">
            <w:pPr>
              <w:rPr>
                <w:rFonts w:ascii="Arial" w:hAnsi="Arial" w:cs="Arial"/>
                <w:sz w:val="20"/>
                <w:szCs w:val="20"/>
              </w:rPr>
            </w:pPr>
          </w:p>
        </w:tc>
        <w:tc>
          <w:tcPr>
            <w:tcW w:w="1242" w:type="dxa"/>
            <w:gridSpan w:val="2"/>
            <w:shd w:val="clear" w:color="auto" w:fill="BFBFBF" w:themeFill="background1" w:themeFillShade="BF"/>
            <w:vAlign w:val="center"/>
          </w:tcPr>
          <w:p w:rsidR="002B53CC" w:rsidRPr="00984064" w:rsidRDefault="002B53CC" w:rsidP="00DC51A1">
            <w:pPr>
              <w:jc w:val="center"/>
              <w:rPr>
                <w:rFonts w:ascii="Arial" w:hAnsi="Arial" w:cs="Arial"/>
                <w:sz w:val="18"/>
                <w:szCs w:val="18"/>
              </w:rPr>
            </w:pPr>
            <w:r w:rsidRPr="00984064">
              <w:rPr>
                <w:rFonts w:ascii="Arial" w:hAnsi="Arial" w:cs="Arial"/>
                <w:sz w:val="18"/>
                <w:szCs w:val="18"/>
              </w:rPr>
              <w:t>Patient-days</w:t>
            </w:r>
          </w:p>
        </w:tc>
        <w:tc>
          <w:tcPr>
            <w:tcW w:w="2250" w:type="dxa"/>
            <w:gridSpan w:val="3"/>
            <w:shd w:val="clear" w:color="auto" w:fill="BFBFBF" w:themeFill="background1" w:themeFillShade="BF"/>
            <w:vAlign w:val="center"/>
          </w:tcPr>
          <w:p w:rsidR="002B53CC" w:rsidRPr="00984064" w:rsidRDefault="002B53CC" w:rsidP="00DC51A1">
            <w:pPr>
              <w:jc w:val="center"/>
              <w:rPr>
                <w:rFonts w:ascii="Arial" w:hAnsi="Arial" w:cs="Arial"/>
                <w:sz w:val="18"/>
                <w:szCs w:val="18"/>
              </w:rPr>
            </w:pPr>
            <w:r>
              <w:rPr>
                <w:rFonts w:ascii="Arial" w:hAnsi="Arial" w:cs="Arial"/>
                <w:sz w:val="18"/>
                <w:szCs w:val="18"/>
              </w:rPr>
              <w:t>Central-line days</w:t>
            </w:r>
          </w:p>
        </w:tc>
        <w:tc>
          <w:tcPr>
            <w:tcW w:w="2250" w:type="dxa"/>
            <w:gridSpan w:val="2"/>
            <w:shd w:val="clear" w:color="auto" w:fill="BFBFBF" w:themeFill="background1" w:themeFillShade="BF"/>
            <w:vAlign w:val="center"/>
          </w:tcPr>
          <w:p w:rsidR="002B53CC" w:rsidRPr="00984064" w:rsidRDefault="002B53CC" w:rsidP="00DC51A1">
            <w:pPr>
              <w:jc w:val="center"/>
              <w:rPr>
                <w:rFonts w:ascii="Arial" w:hAnsi="Arial" w:cs="Arial"/>
                <w:sz w:val="18"/>
                <w:szCs w:val="18"/>
              </w:rPr>
            </w:pPr>
            <w:r w:rsidRPr="00984064">
              <w:rPr>
                <w:rFonts w:ascii="Arial" w:hAnsi="Arial" w:cs="Arial"/>
                <w:sz w:val="18"/>
                <w:szCs w:val="18"/>
              </w:rPr>
              <w:t>Urinary catheter-days</w:t>
            </w:r>
          </w:p>
        </w:tc>
        <w:tc>
          <w:tcPr>
            <w:tcW w:w="2580" w:type="dxa"/>
            <w:gridSpan w:val="4"/>
            <w:tcBorders>
              <w:right w:val="single" w:sz="4" w:space="0" w:color="auto"/>
            </w:tcBorders>
            <w:shd w:val="clear" w:color="auto" w:fill="BFBFBF" w:themeFill="background1" w:themeFillShade="BF"/>
            <w:vAlign w:val="center"/>
          </w:tcPr>
          <w:p w:rsidR="002B53CC" w:rsidRPr="00984064" w:rsidRDefault="002B53CC" w:rsidP="00DC51A1">
            <w:pPr>
              <w:jc w:val="center"/>
              <w:rPr>
                <w:rFonts w:ascii="Arial" w:hAnsi="Arial" w:cs="Arial"/>
                <w:sz w:val="18"/>
                <w:szCs w:val="18"/>
              </w:rPr>
            </w:pPr>
            <w:r w:rsidRPr="00984064">
              <w:rPr>
                <w:rFonts w:ascii="Arial" w:hAnsi="Arial" w:cs="Arial"/>
                <w:sz w:val="18"/>
                <w:szCs w:val="18"/>
              </w:rPr>
              <w:t>Ventilator-days</w:t>
            </w:r>
          </w:p>
        </w:tc>
        <w:tc>
          <w:tcPr>
            <w:tcW w:w="1290" w:type="dxa"/>
            <w:tcBorders>
              <w:left w:val="single" w:sz="4" w:space="0" w:color="auto"/>
              <w:right w:val="single" w:sz="12" w:space="0" w:color="auto"/>
            </w:tcBorders>
            <w:shd w:val="clear" w:color="auto" w:fill="BFBFBF" w:themeFill="background1" w:themeFillShade="BF"/>
            <w:vAlign w:val="center"/>
          </w:tcPr>
          <w:p w:rsidR="002B53CC" w:rsidRPr="002B53CC" w:rsidRDefault="002B53CC" w:rsidP="00DC51A1">
            <w:pPr>
              <w:jc w:val="center"/>
              <w:rPr>
                <w:rFonts w:ascii="Arial" w:hAnsi="Arial" w:cs="Arial"/>
                <w:sz w:val="18"/>
                <w:szCs w:val="18"/>
              </w:rPr>
            </w:pPr>
            <w:r w:rsidRPr="002B53CC">
              <w:rPr>
                <w:rFonts w:ascii="Arial" w:hAnsi="Arial" w:cs="Arial"/>
                <w:sz w:val="18"/>
                <w:szCs w:val="18"/>
              </w:rPr>
              <w:t>Episodes of Mechanical Ventilation</w:t>
            </w:r>
          </w:p>
        </w:tc>
      </w:tr>
      <w:tr w:rsidR="00DC51A1" w:rsidTr="00797209">
        <w:trPr>
          <w:trHeight w:val="288"/>
        </w:trPr>
        <w:tc>
          <w:tcPr>
            <w:tcW w:w="10620" w:type="dxa"/>
            <w:gridSpan w:val="13"/>
            <w:tcBorders>
              <w:left w:val="single" w:sz="12" w:space="0" w:color="auto"/>
              <w:bottom w:val="nil"/>
              <w:right w:val="single" w:sz="12" w:space="0" w:color="auto"/>
            </w:tcBorders>
          </w:tcPr>
          <w:p w:rsidR="00DC51A1" w:rsidRPr="00797209" w:rsidRDefault="00984064" w:rsidP="00DC51A1">
            <w:pPr>
              <w:rPr>
                <w:rFonts w:ascii="Arial" w:hAnsi="Arial" w:cs="Arial"/>
                <w:sz w:val="18"/>
                <w:szCs w:val="18"/>
              </w:rPr>
            </w:pPr>
            <w:r w:rsidRPr="00797209">
              <w:rPr>
                <w:rFonts w:ascii="Arial" w:hAnsi="Arial" w:cs="Arial"/>
                <w:sz w:val="18"/>
                <w:szCs w:val="18"/>
              </w:rPr>
              <w:t>**Conditionally required according to the events indicated in Plan.</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Label</w:t>
            </w:r>
          </w:p>
        </w:tc>
        <w:tc>
          <w:tcPr>
            <w:tcW w:w="1770" w:type="dxa"/>
            <w:gridSpan w:val="2"/>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B51F24">
            <w:pPr>
              <w:rPr>
                <w:rFonts w:ascii="Arial" w:hAnsi="Arial" w:cs="Arial"/>
                <w:sz w:val="20"/>
                <w:szCs w:val="20"/>
              </w:rPr>
            </w:pPr>
            <w:r>
              <w:rPr>
                <w:rFonts w:ascii="Arial" w:hAnsi="Arial" w:cs="Arial"/>
                <w:sz w:val="20"/>
                <w:szCs w:val="20"/>
              </w:rPr>
              <w:t>_____________</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Data</w:t>
            </w:r>
          </w:p>
        </w:tc>
        <w:tc>
          <w:tcPr>
            <w:tcW w:w="1770" w:type="dxa"/>
            <w:gridSpan w:val="2"/>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B51F24">
            <w:pPr>
              <w:rPr>
                <w:rFonts w:ascii="Arial" w:hAnsi="Arial" w:cs="Arial"/>
                <w:sz w:val="20"/>
                <w:szCs w:val="20"/>
              </w:rPr>
            </w:pPr>
            <w:r>
              <w:rPr>
                <w:rFonts w:ascii="Arial" w:hAnsi="Arial" w:cs="Arial"/>
                <w:sz w:val="20"/>
                <w:szCs w:val="20"/>
              </w:rPr>
              <w:t>_____________</w:t>
            </w:r>
          </w:p>
        </w:tc>
      </w:tr>
      <w:tr w:rsidR="00984064" w:rsidTr="00797209">
        <w:trPr>
          <w:trHeight w:val="1747"/>
        </w:trPr>
        <w:tc>
          <w:tcPr>
            <w:tcW w:w="10620" w:type="dxa"/>
            <w:gridSpan w:val="13"/>
            <w:tcBorders>
              <w:top w:val="nil"/>
              <w:left w:val="single" w:sz="12" w:space="0" w:color="auto"/>
              <w:bottom w:val="single" w:sz="12" w:space="0" w:color="auto"/>
              <w:right w:val="single" w:sz="12" w:space="0" w:color="auto"/>
            </w:tcBorders>
          </w:tcPr>
          <w:p w:rsidR="00984064" w:rsidRDefault="00984064" w:rsidP="00984064">
            <w:pPr>
              <w:rPr>
                <w:rFonts w:ascii="Arial" w:hAnsi="Arial" w:cs="Arial"/>
                <w:sz w:val="14"/>
                <w:szCs w:val="14"/>
              </w:rPr>
            </w:pPr>
          </w:p>
          <w:p w:rsidR="00081F5C" w:rsidRDefault="00081F5C" w:rsidP="00081F5C">
            <w:pPr>
              <w:rPr>
                <w:rFonts w:ascii="Arial" w:hAnsi="Arial" w:cs="Arial"/>
                <w:sz w:val="14"/>
                <w:szCs w:val="14"/>
              </w:rPr>
            </w:pPr>
            <w:r w:rsidRPr="00081F5C">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81F5C" w:rsidRPr="00081F5C" w:rsidRDefault="00081F5C" w:rsidP="00081F5C">
            <w:pPr>
              <w:rPr>
                <w:rFonts w:ascii="Arial" w:hAnsi="Arial" w:cs="Arial"/>
                <w:sz w:val="14"/>
                <w:szCs w:val="14"/>
              </w:rPr>
            </w:pPr>
          </w:p>
          <w:p w:rsidR="00081F5C" w:rsidRPr="00081F5C" w:rsidRDefault="00081F5C" w:rsidP="00081F5C">
            <w:pPr>
              <w:rPr>
                <w:rFonts w:ascii="Arial" w:hAnsi="Arial" w:cs="Arial"/>
                <w:sz w:val="14"/>
                <w:szCs w:val="14"/>
              </w:rPr>
            </w:pPr>
            <w:r w:rsidRPr="00081F5C">
              <w:rPr>
                <w:rFonts w:ascii="Arial" w:hAnsi="Arial" w:cs="Arial"/>
                <w:sz w:val="14"/>
                <w:szCs w:val="14"/>
              </w:rPr>
              <w:t>Public reporting burden of this collection of information is estimated to average 5</w:t>
            </w:r>
            <w:r w:rsidR="00C2067C">
              <w:rPr>
                <w:rFonts w:ascii="Arial" w:hAnsi="Arial" w:cs="Arial"/>
                <w:sz w:val="14"/>
                <w:szCs w:val="14"/>
              </w:rPr>
              <w:t>.02</w:t>
            </w:r>
            <w:r w:rsidRPr="00081F5C">
              <w:rPr>
                <w:rFonts w:ascii="Arial" w:hAnsi="Arial" w:cs="Arial"/>
                <w:sz w:val="14"/>
                <w:szCs w:val="14"/>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984064" w:rsidRPr="00081F5C" w:rsidRDefault="007C1BC8" w:rsidP="00E159ED">
            <w:pPr>
              <w:rPr>
                <w:rFonts w:ascii="Arial" w:hAnsi="Arial" w:cs="Arial"/>
                <w:sz w:val="14"/>
                <w:szCs w:val="14"/>
              </w:rPr>
            </w:pPr>
            <w:r>
              <w:rPr>
                <w:rFonts w:ascii="Arial" w:hAnsi="Arial" w:cs="Arial"/>
                <w:sz w:val="14"/>
                <w:szCs w:val="14"/>
              </w:rPr>
              <w:t>CDC 57.118, Rev.</w:t>
            </w:r>
            <w:r w:rsidR="00EB083A">
              <w:rPr>
                <w:rFonts w:ascii="Arial" w:hAnsi="Arial" w:cs="Arial"/>
                <w:sz w:val="14"/>
                <w:szCs w:val="14"/>
              </w:rPr>
              <w:t>3</w:t>
            </w:r>
            <w:r>
              <w:rPr>
                <w:rFonts w:ascii="Arial" w:hAnsi="Arial" w:cs="Arial"/>
                <w:sz w:val="14"/>
                <w:szCs w:val="14"/>
              </w:rPr>
              <w:t>, v</w:t>
            </w:r>
            <w:r w:rsidR="00E159ED">
              <w:rPr>
                <w:rFonts w:ascii="Arial" w:hAnsi="Arial" w:cs="Arial"/>
                <w:sz w:val="14"/>
                <w:szCs w:val="14"/>
              </w:rPr>
              <w:t>8.8</w:t>
            </w:r>
          </w:p>
        </w:tc>
      </w:tr>
    </w:tbl>
    <w:p w:rsidR="00DC51A1" w:rsidRPr="00DC51A1" w:rsidRDefault="00DC51A1" w:rsidP="00984064">
      <w:pPr>
        <w:rPr>
          <w:rFonts w:ascii="Arial" w:hAnsi="Arial" w:cs="Arial"/>
          <w:sz w:val="20"/>
          <w:szCs w:val="20"/>
        </w:rPr>
      </w:pPr>
    </w:p>
    <w:sectPr w:rsidR="00DC51A1" w:rsidRPr="00DC51A1" w:rsidSect="00694483">
      <w:headerReference w:type="even" r:id="rId7"/>
      <w:headerReference w:type="default" r:id="rId8"/>
      <w:footerReference w:type="even" r:id="rId9"/>
      <w:footerReference w:type="default" r:id="rId10"/>
      <w:headerReference w:type="first" r:id="rId11"/>
      <w:footerReference w:type="first" r:id="rId12"/>
      <w:pgSz w:w="12240" w:h="15840"/>
      <w:pgMar w:top="1260" w:right="1440" w:bottom="540" w:left="1440" w:header="540" w:footer="1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F24" w:rsidRDefault="00B51F24" w:rsidP="00DC51A1">
      <w:pPr>
        <w:spacing w:after="0" w:line="240" w:lineRule="auto"/>
      </w:pPr>
      <w:r>
        <w:separator/>
      </w:r>
    </w:p>
  </w:endnote>
  <w:endnote w:type="continuationSeparator" w:id="0">
    <w:p w:rsidR="00B51F24" w:rsidRDefault="00B51F24" w:rsidP="00DC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3A" w:rsidRDefault="00241D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3A" w:rsidRDefault="00241D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3A" w:rsidRDefault="00241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F24" w:rsidRDefault="00B51F24" w:rsidP="00DC51A1">
      <w:pPr>
        <w:spacing w:after="0" w:line="240" w:lineRule="auto"/>
      </w:pPr>
      <w:r>
        <w:separator/>
      </w:r>
    </w:p>
  </w:footnote>
  <w:footnote w:type="continuationSeparator" w:id="0">
    <w:p w:rsidR="00B51F24" w:rsidRDefault="00B51F24" w:rsidP="00DC5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3A" w:rsidRDefault="00241D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F24" w:rsidRPr="00C4373F" w:rsidRDefault="00B51F24" w:rsidP="00DC51A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0832CB43" wp14:editId="1FAC892E">
          <wp:simplePos x="0" y="0"/>
          <wp:positionH relativeFrom="character">
            <wp:posOffset>-5708578</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9171C1">
      <w:rPr>
        <w:rFonts w:ascii="Arial" w:hAnsi="Arial" w:cs="Arial"/>
        <w:sz w:val="16"/>
        <w:szCs w:val="16"/>
      </w:rPr>
      <w:t>Form Approved</w:t>
    </w:r>
  </w:p>
  <w:p w:rsidR="003D0E20" w:rsidRPr="00C4373F" w:rsidRDefault="003D0E20" w:rsidP="003D0E20">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3D0E20" w:rsidRPr="00C4373F" w:rsidRDefault="003D0E20" w:rsidP="003D0E20">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241D3A">
      <w:rPr>
        <w:rFonts w:ascii="Arial" w:hAnsi="Arial" w:cs="Arial"/>
        <w:sz w:val="16"/>
        <w:szCs w:val="16"/>
      </w:rPr>
      <w:t>11/30/2019</w:t>
    </w:r>
  </w:p>
  <w:p w:rsidR="00B51F24" w:rsidRPr="00DC51A1" w:rsidRDefault="00B51F24" w:rsidP="00DC51A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3A" w:rsidRDefault="00241D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1A1"/>
    <w:rsid w:val="000632C6"/>
    <w:rsid w:val="00081F5C"/>
    <w:rsid w:val="000E243B"/>
    <w:rsid w:val="00107276"/>
    <w:rsid w:val="00175AD0"/>
    <w:rsid w:val="00241D3A"/>
    <w:rsid w:val="00295A83"/>
    <w:rsid w:val="002B53CC"/>
    <w:rsid w:val="0038098A"/>
    <w:rsid w:val="0039140F"/>
    <w:rsid w:val="00393EB6"/>
    <w:rsid w:val="003D0E20"/>
    <w:rsid w:val="004168D4"/>
    <w:rsid w:val="0045573D"/>
    <w:rsid w:val="004E5B6B"/>
    <w:rsid w:val="00534798"/>
    <w:rsid w:val="00694483"/>
    <w:rsid w:val="00707CBF"/>
    <w:rsid w:val="00797209"/>
    <w:rsid w:val="007B013E"/>
    <w:rsid w:val="007C1BC8"/>
    <w:rsid w:val="00824BF9"/>
    <w:rsid w:val="008701FB"/>
    <w:rsid w:val="008733F7"/>
    <w:rsid w:val="009171C1"/>
    <w:rsid w:val="00984064"/>
    <w:rsid w:val="00AC0BE9"/>
    <w:rsid w:val="00B51F24"/>
    <w:rsid w:val="00B9746A"/>
    <w:rsid w:val="00BD54E3"/>
    <w:rsid w:val="00C2067C"/>
    <w:rsid w:val="00C30004"/>
    <w:rsid w:val="00C43130"/>
    <w:rsid w:val="00CC094D"/>
    <w:rsid w:val="00CC6D55"/>
    <w:rsid w:val="00CE180F"/>
    <w:rsid w:val="00D77B4A"/>
    <w:rsid w:val="00DC51A1"/>
    <w:rsid w:val="00E159ED"/>
    <w:rsid w:val="00EB083A"/>
    <w:rsid w:val="00ED632B"/>
    <w:rsid w:val="00F618E7"/>
    <w:rsid w:val="00F66A59"/>
    <w:rsid w:val="00F813B6"/>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1B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1B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089602">
      <w:bodyDiv w:val="1"/>
      <w:marLeft w:val="0"/>
      <w:marRight w:val="0"/>
      <w:marTop w:val="0"/>
      <w:marBottom w:val="0"/>
      <w:divBdr>
        <w:top w:val="none" w:sz="0" w:space="0" w:color="auto"/>
        <w:left w:val="none" w:sz="0" w:space="0" w:color="auto"/>
        <w:bottom w:val="none" w:sz="0" w:space="0" w:color="auto"/>
        <w:right w:val="none" w:sz="0" w:space="0" w:color="auto"/>
      </w:divBdr>
    </w:div>
    <w:div w:id="202821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57.118 ICU/Other Denominator</vt:lpstr>
    </vt:vector>
  </TitlesOfParts>
  <Company>CDC</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57.118 ICU/Other Denominator</dc:title>
  <dc:subject>NHSN OMB FORM 2018</dc:subject>
  <dc:creator>CDC/NCZEID/DHQP</dc:creator>
  <cp:keywords>ICU/Other Denominator</cp:keywords>
  <cp:lastModifiedBy>SYSTEM</cp:lastModifiedBy>
  <cp:revision>2</cp:revision>
  <cp:lastPrinted>2011-08-11T20:19:00Z</cp:lastPrinted>
  <dcterms:created xsi:type="dcterms:W3CDTF">2018-01-12T19:34:00Z</dcterms:created>
  <dcterms:modified xsi:type="dcterms:W3CDTF">2018-01-12T19:34:00Z</dcterms:modified>
</cp:coreProperties>
</file>