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11F9" w:rsidP="00BF11F9" w14:paraId="1250B7D2" w14:textId="48FF0948">
      <w:pPr>
        <w:pStyle w:val="Title"/>
        <w:spacing w:line="242" w:lineRule="auto"/>
        <w:ind w:firstLine="0"/>
        <w:jc w:val="center"/>
        <w:rPr>
          <w:spacing w:val="-6"/>
        </w:rPr>
      </w:pPr>
      <w:r>
        <w:t>Request for Approval under the “Generic Clearance for the Collection of Routine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Feedback”</w:t>
      </w:r>
    </w:p>
    <w:p w:rsidR="001352E2" w:rsidP="00BF11F9" w14:paraId="04D8DBB8" w14:textId="09CCD695">
      <w:pPr>
        <w:pStyle w:val="Title"/>
        <w:spacing w:line="242" w:lineRule="auto"/>
        <w:ind w:firstLine="0"/>
        <w:jc w:val="center"/>
      </w:pPr>
      <w:r>
        <w:t>(OMB#:</w:t>
      </w:r>
      <w:r>
        <w:rPr>
          <w:spacing w:val="-6"/>
        </w:rPr>
        <w:t xml:space="preserve"> </w:t>
      </w:r>
      <w:r>
        <w:t>0925-0642</w:t>
      </w:r>
      <w:r>
        <w:rPr>
          <w:spacing w:val="-6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t>03/31/2026)</w:t>
      </w:r>
    </w:p>
    <w:p w:rsidR="001352E2" w:rsidP="001352E2" w14:paraId="0E71E31C" w14:textId="5061FC72">
      <w:pPr>
        <w:pStyle w:val="BodyText"/>
        <w:spacing w:before="5"/>
        <w:rPr>
          <w:b/>
          <w:sz w:val="4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168910</wp:posOffset>
                </wp:positionV>
                <wp:extent cx="6542405" cy="0"/>
                <wp:effectExtent l="6985" t="635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47.8pt,13.3pt" to="562.95pt,13.3pt"/>
            </w:pict>
          </mc:Fallback>
        </mc:AlternateContent>
      </w:r>
    </w:p>
    <w:p w:rsidR="001352E2" w:rsidRPr="006F6B2E" w:rsidP="006F6B2E" w14:paraId="3C7CB024" w14:textId="6CAD154D">
      <w:pPr>
        <w:pStyle w:val="Heading1"/>
        <w:rPr>
          <w:spacing w:val="-2"/>
        </w:rPr>
      </w:pP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COLLECTION:</w:t>
      </w:r>
      <w:r w:rsidR="001F4FFB">
        <w:rPr>
          <w:spacing w:val="-2"/>
        </w:rPr>
        <w:t xml:space="preserve"> </w:t>
      </w:r>
      <w:r w:rsidRPr="001F4FFB">
        <w:rPr>
          <w:b w:val="0"/>
          <w:bCs w:val="0"/>
        </w:rPr>
        <w:t>Center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for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Biomedical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Informatics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&amp;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Information</w:t>
      </w:r>
      <w:r w:rsidRPr="001F4FFB">
        <w:rPr>
          <w:b w:val="0"/>
          <w:bCs w:val="0"/>
          <w:spacing w:val="-5"/>
        </w:rPr>
        <w:t xml:space="preserve"> </w:t>
      </w:r>
      <w:r w:rsidRPr="001F4FFB">
        <w:rPr>
          <w:b w:val="0"/>
          <w:bCs w:val="0"/>
        </w:rPr>
        <w:t>Technology</w:t>
      </w:r>
      <w:r w:rsidRPr="001F4FFB">
        <w:rPr>
          <w:b w:val="0"/>
          <w:bCs w:val="0"/>
          <w:spacing w:val="-5"/>
        </w:rPr>
        <w:t xml:space="preserve"> </w:t>
      </w:r>
      <w:r w:rsidRPr="001F4FFB">
        <w:rPr>
          <w:b w:val="0"/>
          <w:bCs w:val="0"/>
        </w:rPr>
        <w:t>(CBIIT)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Internal</w:t>
      </w:r>
      <w:r w:rsidRPr="001F4FFB">
        <w:rPr>
          <w:b w:val="0"/>
          <w:bCs w:val="0"/>
          <w:spacing w:val="-4"/>
        </w:rPr>
        <w:t xml:space="preserve"> </w:t>
      </w:r>
      <w:r w:rsidRPr="001F4FFB">
        <w:rPr>
          <w:b w:val="0"/>
          <w:bCs w:val="0"/>
        </w:rPr>
        <w:t>Communications Staff Survey (NCI)</w:t>
      </w:r>
    </w:p>
    <w:p w:rsidR="001352E2" w:rsidP="001352E2" w14:paraId="167E1B83" w14:textId="77777777">
      <w:pPr>
        <w:pStyle w:val="BodyText"/>
        <w:spacing w:before="11"/>
        <w:rPr>
          <w:sz w:val="23"/>
        </w:rPr>
      </w:pPr>
    </w:p>
    <w:p w:rsidR="001352E2" w:rsidP="001352E2" w14:paraId="7EF24089" w14:textId="77777777">
      <w:pPr>
        <w:pStyle w:val="Heading1"/>
      </w:pPr>
      <w:r>
        <w:rPr>
          <w:spacing w:val="-2"/>
        </w:rPr>
        <w:t>PURPOSE:</w:t>
      </w:r>
    </w:p>
    <w:p w:rsidR="001352E2" w:rsidP="001352E2" w14:paraId="2EA2C0B5" w14:textId="77777777">
      <w:pPr>
        <w:pStyle w:val="BodyText"/>
        <w:spacing w:before="2"/>
        <w:ind w:left="140" w:right="225"/>
        <w:jc w:val="both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pulse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perceptions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NCI</w:t>
      </w:r>
      <w:r>
        <w:rPr>
          <w:spacing w:val="-4"/>
        </w:rPr>
        <w:t xml:space="preserve"> </w:t>
      </w:r>
      <w:r>
        <w:t>CBIIT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existing internal</w:t>
      </w:r>
      <w:r>
        <w:rPr>
          <w:spacing w:val="-11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t>channels,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feedback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preferences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activities. Findings from this survey will help CBIIT</w:t>
      </w:r>
      <w:r>
        <w:rPr>
          <w:spacing w:val="40"/>
        </w:rPr>
        <w:t xml:space="preserve"> </w:t>
      </w:r>
      <w:r>
        <w:t>understand which internal activities are most useful to the organization.</w:t>
      </w:r>
    </w:p>
    <w:p w:rsidR="001352E2" w:rsidP="001352E2" w14:paraId="34C799D3" w14:textId="77777777">
      <w:pPr>
        <w:pStyle w:val="BodyText"/>
        <w:spacing w:before="11"/>
        <w:rPr>
          <w:sz w:val="23"/>
        </w:rPr>
      </w:pPr>
    </w:p>
    <w:p w:rsidR="001352E2" w:rsidP="001352E2" w14:paraId="686504B9" w14:textId="77777777">
      <w:pPr>
        <w:pStyle w:val="Heading1"/>
        <w:rPr>
          <w:b w:val="0"/>
        </w:rPr>
      </w:pPr>
      <w:r>
        <w:t xml:space="preserve">DESCRIPTION OF </w:t>
      </w:r>
      <w:r>
        <w:rPr>
          <w:spacing w:val="-2"/>
        </w:rPr>
        <w:t>RESPONDENTS</w:t>
      </w:r>
      <w:r>
        <w:rPr>
          <w:b w:val="0"/>
          <w:spacing w:val="-2"/>
        </w:rPr>
        <w:t>:</w:t>
      </w:r>
    </w:p>
    <w:p w:rsidR="001352E2" w:rsidP="001352E2" w14:paraId="06731B95" w14:textId="77777777">
      <w:pPr>
        <w:pStyle w:val="BodyText"/>
        <w:spacing w:before="2"/>
        <w:ind w:left="140"/>
      </w:pPr>
      <w:r>
        <w:t>The</w:t>
      </w:r>
      <w:r>
        <w:rPr>
          <w:spacing w:val="-2"/>
        </w:rPr>
        <w:t xml:space="preserve"> </w:t>
      </w:r>
      <w:r>
        <w:t>survey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 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CBIIT federal employees, contractors, fellows, and</w:t>
      </w:r>
      <w:r>
        <w:rPr>
          <w:spacing w:val="-1"/>
        </w:rPr>
        <w:t xml:space="preserve"> </w:t>
      </w:r>
      <w:r>
        <w:rPr>
          <w:spacing w:val="-2"/>
        </w:rPr>
        <w:t>volunteers.</w:t>
      </w:r>
    </w:p>
    <w:p w:rsidR="001352E2" w:rsidP="001352E2" w14:paraId="08F5C59A" w14:textId="77777777">
      <w:pPr>
        <w:pStyle w:val="BodyText"/>
        <w:spacing w:before="10"/>
        <w:rPr>
          <w:sz w:val="23"/>
        </w:rPr>
      </w:pPr>
    </w:p>
    <w:p w:rsidR="001352E2" w:rsidP="001352E2" w14:paraId="57AA4756" w14:textId="77777777">
      <w:pPr>
        <w:pStyle w:val="Heading1"/>
        <w:spacing w:before="1"/>
      </w:pP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COLLECTION:</w:t>
      </w:r>
    </w:p>
    <w:p w:rsidR="001352E2" w:rsidP="001352E2" w14:paraId="3A7F9665" w14:textId="32207BC4">
      <w:pPr>
        <w:tabs>
          <w:tab w:val="left" w:pos="5179"/>
        </w:tabs>
        <w:spacing w:before="189" w:line="280" w:lineRule="exact"/>
        <w:ind w:left="140"/>
        <w:rPr>
          <w:b/>
          <w:sz w:val="24"/>
        </w:rPr>
      </w:pP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z w:val="24"/>
        </w:rPr>
        <w:t>Customer Comment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Card/Complaint </w:t>
      </w:r>
      <w:r>
        <w:rPr>
          <w:spacing w:val="-4"/>
          <w:sz w:val="24"/>
        </w:rPr>
        <w:t>Form</w:t>
      </w:r>
      <w:r>
        <w:rPr>
          <w:sz w:val="24"/>
        </w:rPr>
        <w:tab/>
      </w:r>
      <w:r w:rsidRPr="00D24693">
        <w:rPr>
          <w:bCs/>
          <w:sz w:val="24"/>
        </w:rPr>
        <w:t>[</w:t>
      </w:r>
      <w:r w:rsidRPr="00D24693" w:rsidR="00D24693">
        <w:rPr>
          <w:bCs/>
          <w:sz w:val="24"/>
        </w:rPr>
        <w:t>X</w:t>
      </w:r>
      <w:r w:rsidRPr="00D24693">
        <w:rPr>
          <w:bCs/>
          <w:sz w:val="24"/>
        </w:rPr>
        <w:t>]</w:t>
      </w:r>
      <w:r w:rsidRPr="00D24693">
        <w:rPr>
          <w:bCs/>
          <w:spacing w:val="1"/>
          <w:sz w:val="24"/>
        </w:rPr>
        <w:t xml:space="preserve"> </w:t>
      </w:r>
      <w:r w:rsidRPr="00D24693">
        <w:rPr>
          <w:bCs/>
          <w:sz w:val="24"/>
        </w:rPr>
        <w:t>Customer</w:t>
      </w:r>
      <w:r w:rsidRPr="00D24693">
        <w:rPr>
          <w:bCs/>
          <w:spacing w:val="1"/>
          <w:sz w:val="24"/>
        </w:rPr>
        <w:t xml:space="preserve"> </w:t>
      </w:r>
      <w:r w:rsidRPr="00D24693">
        <w:rPr>
          <w:bCs/>
          <w:sz w:val="24"/>
        </w:rPr>
        <w:t>Satisfaction</w:t>
      </w:r>
      <w:r w:rsidRPr="00D24693">
        <w:rPr>
          <w:bCs/>
          <w:spacing w:val="1"/>
          <w:sz w:val="24"/>
        </w:rPr>
        <w:t xml:space="preserve"> </w:t>
      </w:r>
      <w:r w:rsidRPr="00D24693">
        <w:rPr>
          <w:bCs/>
          <w:spacing w:val="-2"/>
          <w:sz w:val="24"/>
        </w:rPr>
        <w:t>Survey</w:t>
      </w:r>
    </w:p>
    <w:p w:rsidR="001352E2" w:rsidP="001352E2" w14:paraId="4BB96699" w14:textId="77777777">
      <w:pPr>
        <w:pStyle w:val="BodyText"/>
        <w:tabs>
          <w:tab w:val="left" w:pos="5179"/>
        </w:tabs>
        <w:spacing w:line="280" w:lineRule="exact"/>
        <w:ind w:left="140"/>
      </w:pPr>
      <w:r>
        <w:t>[</w:t>
      </w:r>
      <w:r>
        <w:rPr>
          <w:spacing w:val="-2"/>
        </w:rPr>
        <w:t xml:space="preserve"> </w:t>
      </w:r>
      <w:r>
        <w:t>] Usability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Software)</w:t>
      </w:r>
      <w:r>
        <w:tab/>
        <w:t>[</w:t>
      </w:r>
      <w:r>
        <w:rPr>
          <w:spacing w:val="-3"/>
        </w:rPr>
        <w:t xml:space="preserve"> </w:t>
      </w:r>
      <w:r>
        <w:t xml:space="preserve">] Small Discussion </w:t>
      </w:r>
      <w:r>
        <w:rPr>
          <w:spacing w:val="-2"/>
        </w:rPr>
        <w:t>Group</w:t>
      </w:r>
    </w:p>
    <w:p w:rsidR="001352E2" w:rsidP="001352E2" w14:paraId="22A1E77B" w14:textId="77777777">
      <w:pPr>
        <w:pStyle w:val="BodyText"/>
        <w:tabs>
          <w:tab w:val="left" w:pos="5159"/>
          <w:tab w:val="left" w:pos="8539"/>
        </w:tabs>
        <w:spacing w:before="1"/>
        <w:ind w:left="140"/>
        <w:rPr>
          <w:rFonts w:ascii="Times New Roman"/>
        </w:rPr>
      </w:pPr>
      <w:r>
        <w:t xml:space="preserve">[ ] Focus </w:t>
      </w:r>
      <w:r>
        <w:rPr>
          <w:spacing w:val="-2"/>
        </w:rPr>
        <w:t>Group</w:t>
      </w:r>
      <w:r>
        <w:tab/>
        <w:t>[</w:t>
      </w:r>
      <w:r>
        <w:rPr>
          <w:spacing w:val="-3"/>
        </w:rPr>
        <w:t xml:space="preserve"> </w:t>
      </w:r>
      <w:r>
        <w:t>]</w:t>
      </w:r>
      <w:r>
        <w:rPr>
          <w:spacing w:val="-1"/>
        </w:rPr>
        <w:t xml:space="preserve"> </w:t>
      </w:r>
      <w:r>
        <w:rPr>
          <w:spacing w:val="-2"/>
        </w:rPr>
        <w:t>Other:</w:t>
      </w:r>
      <w:r>
        <w:rPr>
          <w:rFonts w:ascii="Times New Roman"/>
          <w:u w:val="single"/>
        </w:rPr>
        <w:tab/>
      </w:r>
    </w:p>
    <w:p w:rsidR="001352E2" w:rsidP="001352E2" w14:paraId="383A22BD" w14:textId="77777777">
      <w:pPr>
        <w:pStyle w:val="BodyText"/>
        <w:spacing w:before="5"/>
        <w:rPr>
          <w:rFonts w:ascii="Times New Roman"/>
        </w:rPr>
      </w:pPr>
    </w:p>
    <w:p w:rsidR="001352E2" w:rsidRPr="00EE5821" w:rsidP="001352E2" w14:paraId="29538A52" w14:textId="77777777">
      <w:pPr>
        <w:pStyle w:val="Heading1"/>
        <w:rPr>
          <w:spacing w:val="-2"/>
        </w:rPr>
      </w:pPr>
      <w:r w:rsidRPr="00EE5821">
        <w:rPr>
          <w:spacing w:val="-2"/>
        </w:rPr>
        <w:t>FREQUENCY OF REPORTING: (Check one)</w:t>
      </w:r>
    </w:p>
    <w:p w:rsidR="001352E2" w:rsidRPr="00EE5821" w:rsidP="001352E2" w14:paraId="04EE4795" w14:textId="77777777">
      <w:pPr>
        <w:pStyle w:val="Heading1"/>
        <w:rPr>
          <w:spacing w:val="-2"/>
        </w:rPr>
      </w:pPr>
    </w:p>
    <w:p w:rsidR="001352E2" w:rsidRPr="00EE5821" w:rsidP="001352E2" w14:paraId="443CBFCC" w14:textId="5634694C">
      <w:pPr>
        <w:pStyle w:val="Heading1"/>
        <w:rPr>
          <w:b w:val="0"/>
          <w:bCs w:val="0"/>
          <w:spacing w:val="-2"/>
        </w:rPr>
      </w:pPr>
      <w:r w:rsidRPr="00EE5821">
        <w:rPr>
          <w:b w:val="0"/>
          <w:bCs w:val="0"/>
          <w:spacing w:val="-2"/>
        </w:rPr>
        <w:t>[</w:t>
      </w:r>
      <w:r w:rsidRPr="00D24693" w:rsidR="00D24693">
        <w:rPr>
          <w:b w:val="0"/>
          <w:bCs w:val="0"/>
        </w:rPr>
        <w:t>X</w:t>
      </w:r>
      <w:r w:rsidRPr="00EE5821">
        <w:rPr>
          <w:b w:val="0"/>
          <w:bCs w:val="0"/>
          <w:spacing w:val="-2"/>
        </w:rPr>
        <w:t xml:space="preserve">] Once </w:t>
      </w:r>
      <w:r w:rsidRPr="00EE5821">
        <w:rPr>
          <w:b w:val="0"/>
          <w:bCs w:val="0"/>
          <w:spacing w:val="-2"/>
        </w:rPr>
        <w:tab/>
      </w:r>
      <w:r w:rsidRPr="00EE5821">
        <w:rPr>
          <w:b w:val="0"/>
          <w:bCs w:val="0"/>
          <w:spacing w:val="-2"/>
        </w:rPr>
        <w:tab/>
        <w:t xml:space="preserve">[ ] Quarterly  </w:t>
      </w:r>
    </w:p>
    <w:p w:rsidR="001352E2" w:rsidRPr="00EE5821" w:rsidP="001352E2" w14:paraId="6996D670" w14:textId="77777777">
      <w:pPr>
        <w:pStyle w:val="Heading1"/>
        <w:rPr>
          <w:b w:val="0"/>
          <w:bCs w:val="0"/>
          <w:spacing w:val="-2"/>
        </w:rPr>
      </w:pPr>
      <w:r w:rsidRPr="00EE5821">
        <w:rPr>
          <w:b w:val="0"/>
          <w:bCs w:val="0"/>
          <w:spacing w:val="-2"/>
        </w:rPr>
        <w:t>[ ] Monthly</w:t>
      </w:r>
      <w:r w:rsidRPr="00EE5821">
        <w:rPr>
          <w:b w:val="0"/>
          <w:bCs w:val="0"/>
          <w:spacing w:val="-2"/>
        </w:rPr>
        <w:tab/>
      </w:r>
      <w:r w:rsidRPr="00EE5821">
        <w:rPr>
          <w:b w:val="0"/>
          <w:bCs w:val="0"/>
          <w:spacing w:val="-2"/>
        </w:rPr>
        <w:tab/>
        <w:t xml:space="preserve">[ ] On Occasion </w:t>
      </w:r>
    </w:p>
    <w:p w:rsidR="001352E2" w:rsidRPr="00EE5821" w:rsidP="001352E2" w14:paraId="5AAD8504" w14:textId="77777777">
      <w:pPr>
        <w:pStyle w:val="Heading1"/>
        <w:rPr>
          <w:b w:val="0"/>
          <w:bCs w:val="0"/>
          <w:spacing w:val="-2"/>
        </w:rPr>
      </w:pPr>
      <w:r w:rsidRPr="00EE5821">
        <w:rPr>
          <w:b w:val="0"/>
          <w:bCs w:val="0"/>
          <w:spacing w:val="-2"/>
        </w:rPr>
        <w:t>[</w:t>
      </w:r>
      <w:r>
        <w:rPr>
          <w:b w:val="0"/>
          <w:bCs w:val="0"/>
          <w:spacing w:val="-2"/>
        </w:rPr>
        <w:t xml:space="preserve"> </w:t>
      </w:r>
      <w:r w:rsidRPr="00EE5821">
        <w:rPr>
          <w:b w:val="0"/>
          <w:bCs w:val="0"/>
          <w:spacing w:val="-2"/>
        </w:rPr>
        <w:t xml:space="preserve">] Annually     </w:t>
      </w:r>
      <w:r w:rsidRPr="00EE5821">
        <w:rPr>
          <w:b w:val="0"/>
          <w:bCs w:val="0"/>
          <w:spacing w:val="-2"/>
        </w:rPr>
        <w:tab/>
        <w:t>[ ] Other ___________________</w:t>
      </w:r>
    </w:p>
    <w:p w:rsidR="001352E2" w:rsidP="001352E2" w14:paraId="4DD4CDBC" w14:textId="77777777">
      <w:pPr>
        <w:pStyle w:val="Heading1"/>
        <w:rPr>
          <w:spacing w:val="-2"/>
        </w:rPr>
      </w:pPr>
    </w:p>
    <w:p w:rsidR="001352E2" w:rsidP="001352E2" w14:paraId="77E5729F" w14:textId="77777777">
      <w:pPr>
        <w:pStyle w:val="Heading1"/>
      </w:pPr>
      <w:r>
        <w:rPr>
          <w:spacing w:val="-2"/>
        </w:rPr>
        <w:t>CERTIFICATION:</w:t>
      </w:r>
    </w:p>
    <w:p w:rsidR="001352E2" w:rsidP="001352E2" w14:paraId="386B28FC" w14:textId="77777777">
      <w:pPr>
        <w:pStyle w:val="BodyText"/>
        <w:spacing w:before="189"/>
        <w:ind w:left="140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true:</w:t>
      </w:r>
    </w:p>
    <w:p w:rsidR="001352E2" w:rsidP="001352E2" w14:paraId="021022B1" w14:textId="77777777">
      <w:pPr>
        <w:pStyle w:val="ListParagraph"/>
        <w:numPr>
          <w:ilvl w:val="0"/>
          <w:numId w:val="4"/>
        </w:numPr>
        <w:tabs>
          <w:tab w:val="left" w:pos="500"/>
        </w:tabs>
        <w:spacing w:before="2" w:line="280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1352E2" w:rsidP="001352E2" w14:paraId="400F9D4B" w14:textId="77777777">
      <w:pPr>
        <w:pStyle w:val="ListParagraph"/>
        <w:numPr>
          <w:ilvl w:val="0"/>
          <w:numId w:val="4"/>
        </w:numPr>
        <w:tabs>
          <w:tab w:val="left" w:pos="500"/>
        </w:tabs>
        <w:spacing w:before="0" w:line="280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a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a </w:t>
      </w:r>
      <w:r>
        <w:rPr>
          <w:sz w:val="24"/>
        </w:rPr>
        <w:t>low cost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Government.</w:t>
      </w:r>
    </w:p>
    <w:p w:rsidR="001352E2" w:rsidP="001352E2" w14:paraId="32121A8B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37" w:lineRule="auto"/>
        <w:ind w:right="92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1352E2" w:rsidP="001352E2" w14:paraId="7B911E3C" w14:textId="77777777">
      <w:pPr>
        <w:pStyle w:val="ListParagraph"/>
        <w:numPr>
          <w:ilvl w:val="0"/>
          <w:numId w:val="4"/>
        </w:numPr>
        <w:tabs>
          <w:tab w:val="left" w:pos="500"/>
        </w:tabs>
        <w:spacing w:before="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 are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 to be disseminated to the </w:t>
      </w:r>
      <w:r>
        <w:rPr>
          <w:spacing w:val="-2"/>
          <w:sz w:val="24"/>
        </w:rPr>
        <w:t>public.</w:t>
      </w:r>
    </w:p>
    <w:p w:rsidR="001352E2" w:rsidP="001352E2" w14:paraId="0941D88A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37" w:lineRule="auto"/>
        <w:ind w:right="544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 w:rsidRPr="00EE5821">
        <w:rPr>
          <w:sz w:val="24"/>
        </w:rPr>
        <w:t xml:space="preserve">to inform </w:t>
      </w:r>
      <w:r>
        <w:rPr>
          <w:sz w:val="24"/>
        </w:rPr>
        <w:t>effective</w:t>
      </w:r>
      <w:r w:rsidRPr="00EE5821">
        <w:rPr>
          <w:sz w:val="24"/>
        </w:rPr>
        <w:t xml:space="preserve"> policy decisions substantially</w:t>
      </w:r>
      <w:r>
        <w:rPr>
          <w:sz w:val="24"/>
        </w:rPr>
        <w:t>.</w:t>
      </w:r>
    </w:p>
    <w:p w:rsidR="001352E2" w:rsidP="001352E2" w14:paraId="3E1CD99C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37" w:lineRule="auto"/>
        <w:ind w:right="1172"/>
        <w:rPr>
          <w:sz w:val="24"/>
        </w:rPr>
      </w:pPr>
      <w:r>
        <w:rPr>
          <w:sz w:val="24"/>
        </w:rPr>
        <w:t>The collection is targeted to soliciting opinions from respondents who have 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future.</w:t>
      </w:r>
    </w:p>
    <w:p w:rsidR="001352E2" w:rsidP="001352E2" w14:paraId="73D50757" w14:textId="77777777">
      <w:pPr>
        <w:pStyle w:val="BodyText"/>
        <w:spacing w:before="4"/>
      </w:pPr>
    </w:p>
    <w:p w:rsidR="001352E2" w:rsidRPr="006F6B2E" w:rsidP="006F6B2E" w14:paraId="42535BB9" w14:textId="47170E7A">
      <w:pPr>
        <w:spacing w:before="1"/>
        <w:ind w:left="140"/>
        <w:rPr>
          <w:b/>
          <w:sz w:val="24"/>
        </w:rPr>
        <w:sectPr w:rsidSect="001352E2">
          <w:footerReference w:type="default" r:id="rId4"/>
          <w:pgSz w:w="12240" w:h="15840"/>
          <w:pgMar w:top="630" w:right="940" w:bottom="940" w:left="940" w:header="0" w:footer="743" w:gutter="0"/>
          <w:pgNumType w:start="1"/>
          <w:cols w:space="720"/>
        </w:sectPr>
      </w:pP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Abigail </w:t>
      </w:r>
      <w:r>
        <w:rPr>
          <w:b/>
          <w:spacing w:val="-4"/>
          <w:sz w:val="24"/>
          <w:u w:val="single"/>
        </w:rPr>
        <w:t>Joyce</w:t>
      </w:r>
    </w:p>
    <w:p w:rsidR="001352E2" w:rsidP="001352E2" w14:paraId="12F29AEE" w14:textId="77777777">
      <w:pPr>
        <w:pStyle w:val="BodyText"/>
        <w:spacing w:before="81" w:line="237" w:lineRule="auto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collect names and emails, check yes for    PII.</w:t>
      </w:r>
    </w:p>
    <w:p w:rsidR="001352E2" w:rsidP="001352E2" w14:paraId="002E6452" w14:textId="77777777">
      <w:pPr>
        <w:pStyle w:val="BodyText"/>
        <w:spacing w:before="4"/>
      </w:pPr>
    </w:p>
    <w:p w:rsidR="001352E2" w:rsidP="001352E2" w14:paraId="0ECB58B0" w14:textId="77777777">
      <w:pPr>
        <w:pStyle w:val="Heading2"/>
        <w:spacing w:line="280" w:lineRule="exact"/>
      </w:pPr>
      <w:r>
        <w:t xml:space="preserve">Personally Identifiable </w:t>
      </w:r>
      <w:r>
        <w:rPr>
          <w:spacing w:val="-2"/>
        </w:rPr>
        <w:t>Information:</w:t>
      </w:r>
    </w:p>
    <w:p w:rsidR="001352E2" w:rsidP="001352E2" w14:paraId="2A160293" w14:textId="14EDFA66">
      <w:pPr>
        <w:pStyle w:val="ListParagraph"/>
        <w:numPr>
          <w:ilvl w:val="0"/>
          <w:numId w:val="3"/>
        </w:numPr>
        <w:tabs>
          <w:tab w:val="left" w:pos="500"/>
        </w:tabs>
        <w:spacing w:before="0" w:line="280" w:lineRule="exact"/>
        <w:rPr>
          <w:sz w:val="24"/>
        </w:rPr>
      </w:pPr>
      <w:r>
        <w:rPr>
          <w:sz w:val="24"/>
        </w:rPr>
        <w:t>Is personally identifiable information (PII) collected?</w:t>
      </w:r>
      <w:r>
        <w:rPr>
          <w:spacing w:val="53"/>
          <w:sz w:val="24"/>
        </w:rPr>
        <w:t xml:space="preserve"> </w:t>
      </w:r>
      <w:r>
        <w:rPr>
          <w:sz w:val="24"/>
        </w:rPr>
        <w:t>[</w:t>
      </w:r>
      <w:r>
        <w:rPr>
          <w:spacing w:val="51"/>
          <w:sz w:val="24"/>
        </w:rPr>
        <w:t xml:space="preserve"> </w:t>
      </w:r>
      <w:r>
        <w:rPr>
          <w:sz w:val="24"/>
        </w:rPr>
        <w:t>] Yes</w:t>
      </w:r>
      <w:r>
        <w:rPr>
          <w:spacing w:val="53"/>
          <w:sz w:val="24"/>
        </w:rPr>
        <w:t xml:space="preserve"> </w:t>
      </w:r>
      <w:r w:rsidRPr="00D24693">
        <w:rPr>
          <w:bCs/>
          <w:sz w:val="24"/>
        </w:rPr>
        <w:t>[</w:t>
      </w:r>
      <w:r w:rsidRPr="00D24693" w:rsidR="00D24693">
        <w:rPr>
          <w:bCs/>
          <w:sz w:val="24"/>
        </w:rPr>
        <w:t>X</w:t>
      </w:r>
      <w:r w:rsidRPr="00D24693">
        <w:rPr>
          <w:bCs/>
          <w:sz w:val="24"/>
        </w:rPr>
        <w:t>]</w:t>
      </w:r>
      <w:r>
        <w:rPr>
          <w:b/>
          <w:spacing w:val="53"/>
          <w:sz w:val="24"/>
        </w:rPr>
        <w:t xml:space="preserve"> </w:t>
      </w:r>
      <w:r w:rsidRPr="00D24693">
        <w:rPr>
          <w:bCs/>
          <w:spacing w:val="-5"/>
          <w:sz w:val="24"/>
        </w:rPr>
        <w:t>No</w:t>
      </w:r>
    </w:p>
    <w:p w:rsidR="001352E2" w:rsidRPr="00CC21F0" w:rsidP="001352E2" w14:paraId="296D90CF" w14:textId="77777777">
      <w:pPr>
        <w:pStyle w:val="ListParagraph"/>
        <w:numPr>
          <w:ilvl w:val="0"/>
          <w:numId w:val="3"/>
        </w:numPr>
        <w:tabs>
          <w:tab w:val="left" w:pos="500"/>
        </w:tabs>
        <w:spacing w:line="237" w:lineRule="auto"/>
        <w:ind w:right="874"/>
        <w:rPr>
          <w:b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] Yes </w:t>
      </w:r>
      <w:r>
        <w:t>[</w:t>
      </w:r>
      <w:r>
        <w:rPr>
          <w:rFonts w:ascii="Cambria Math" w:hAnsi="Cambria Math"/>
          <w:sz w:val="23"/>
        </w:rPr>
        <w:t xml:space="preserve">  </w:t>
      </w:r>
      <w:r>
        <w:t>]</w:t>
      </w:r>
      <w:r w:rsidRPr="00CC21F0">
        <w:rPr>
          <w:spacing w:val="6"/>
        </w:rPr>
        <w:t xml:space="preserve"> </w:t>
      </w:r>
      <w:r w:rsidRPr="00CC21F0">
        <w:rPr>
          <w:spacing w:val="-5"/>
        </w:rPr>
        <w:t>No</w:t>
      </w:r>
    </w:p>
    <w:p w:rsidR="001352E2" w:rsidRPr="00CC21F0" w:rsidP="001352E2" w14:paraId="6B592538" w14:textId="77777777">
      <w:pPr>
        <w:pStyle w:val="ListParagraph"/>
        <w:numPr>
          <w:ilvl w:val="0"/>
          <w:numId w:val="3"/>
        </w:numPr>
        <w:tabs>
          <w:tab w:val="left" w:pos="500"/>
        </w:tabs>
        <w:spacing w:before="1" w:line="280" w:lineRule="exact"/>
        <w:rPr>
          <w:b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Applicable, has 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or Records Notice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published?</w:t>
      </w:r>
      <w:r>
        <w:rPr>
          <w:spacing w:val="52"/>
          <w:sz w:val="24"/>
        </w:rPr>
        <w:t xml:space="preserve"> </w:t>
      </w:r>
      <w:r>
        <w:rPr>
          <w:sz w:val="24"/>
        </w:rPr>
        <w:t>[</w:t>
      </w:r>
      <w:r>
        <w:rPr>
          <w:spacing w:val="51"/>
          <w:sz w:val="24"/>
        </w:rPr>
        <w:t xml:space="preserve"> 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Yes </w:t>
      </w:r>
      <w:r>
        <w:t>[</w:t>
      </w:r>
      <w:r>
        <w:rPr>
          <w:rFonts w:ascii="Cambria Math" w:hAnsi="Cambria Math"/>
          <w:sz w:val="23"/>
        </w:rPr>
        <w:t xml:space="preserve"> </w:t>
      </w:r>
      <w:r>
        <w:t>]</w:t>
      </w:r>
      <w:r w:rsidRPr="00CC21F0">
        <w:rPr>
          <w:spacing w:val="6"/>
        </w:rPr>
        <w:t xml:space="preserve"> </w:t>
      </w:r>
      <w:r w:rsidRPr="00CC21F0">
        <w:rPr>
          <w:spacing w:val="-5"/>
        </w:rPr>
        <w:t>No</w:t>
      </w:r>
    </w:p>
    <w:p w:rsidR="001352E2" w:rsidP="001352E2" w14:paraId="55F5D53F" w14:textId="77777777">
      <w:pPr>
        <w:pStyle w:val="BodyText"/>
        <w:spacing w:before="4"/>
        <w:rPr>
          <w:b/>
        </w:rPr>
      </w:pPr>
    </w:p>
    <w:p w:rsidR="001352E2" w:rsidP="001352E2" w14:paraId="5302AE1F" w14:textId="77777777">
      <w:pPr>
        <w:spacing w:line="280" w:lineRule="exact"/>
        <w:ind w:left="140"/>
        <w:rPr>
          <w:b/>
          <w:sz w:val="24"/>
        </w:rPr>
      </w:pPr>
      <w:r>
        <w:rPr>
          <w:b/>
          <w:sz w:val="24"/>
        </w:rPr>
        <w:t xml:space="preserve">Gifts or </w:t>
      </w:r>
      <w:r>
        <w:rPr>
          <w:b/>
          <w:spacing w:val="-2"/>
          <w:sz w:val="24"/>
        </w:rPr>
        <w:t>Payments:</w:t>
      </w:r>
    </w:p>
    <w:p w:rsidR="001352E2" w:rsidP="001352E2" w14:paraId="28DECC1B" w14:textId="404354AA">
      <w:pPr>
        <w:pStyle w:val="BodyText"/>
        <w:ind w:left="140"/>
        <w:rPr>
          <w:b/>
        </w:rPr>
      </w:pP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expenses,</w:t>
      </w:r>
      <w:r>
        <w:rPr>
          <w:spacing w:val="-3"/>
        </w:rPr>
        <w:t xml:space="preserve"> a </w:t>
      </w:r>
      <w:r>
        <w:t>token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appreciation)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 participants?</w:t>
      </w:r>
      <w:r>
        <w:rPr>
          <w:spacing w:val="40"/>
        </w:rPr>
        <w:t xml:space="preserve"> </w:t>
      </w:r>
      <w:r>
        <w:t xml:space="preserve">[ </w:t>
      </w:r>
      <w:r>
        <w:rPr>
          <w:rFonts w:ascii="Cambria Math" w:hAnsi="Cambria Math"/>
        </w:rPr>
        <w:t xml:space="preserve">] </w:t>
      </w:r>
      <w:r>
        <w:t xml:space="preserve">Yes </w:t>
      </w:r>
      <w:r>
        <w:rPr>
          <w:b/>
        </w:rPr>
        <w:t xml:space="preserve">[ </w:t>
      </w:r>
      <w:r w:rsidR="00D24693">
        <w:rPr>
          <w:bCs/>
        </w:rPr>
        <w:t>X</w:t>
      </w:r>
      <w:r>
        <w:rPr>
          <w:rFonts w:ascii="Cambria Math" w:hAnsi="Cambria Math"/>
          <w:b/>
          <w:sz w:val="23"/>
        </w:rPr>
        <w:t xml:space="preserve"> </w:t>
      </w:r>
      <w:r>
        <w:rPr>
          <w:b/>
        </w:rPr>
        <w:t xml:space="preserve">] </w:t>
      </w:r>
      <w:r w:rsidRPr="00D24693">
        <w:rPr>
          <w:bCs/>
        </w:rPr>
        <w:t>No</w:t>
      </w:r>
    </w:p>
    <w:p w:rsidR="001352E2" w:rsidP="001352E2" w14:paraId="0648F06B" w14:textId="77777777">
      <w:pPr>
        <w:pStyle w:val="BodyText"/>
        <w:spacing w:before="11"/>
        <w:rPr>
          <w:b/>
          <w:sz w:val="23"/>
        </w:rPr>
      </w:pPr>
    </w:p>
    <w:p w:rsidR="001352E2" w:rsidP="001352E2" w14:paraId="373BECB9" w14:textId="77777777">
      <w:pPr>
        <w:pStyle w:val="BodyText"/>
        <w:tabs>
          <w:tab w:val="left" w:pos="1525"/>
        </w:tabs>
        <w:ind w:left="140"/>
        <w:rPr>
          <w:rFonts w:ascii="Times New Roman"/>
        </w:rPr>
      </w:pPr>
      <w:r>
        <w:t xml:space="preserve">Amount: </w:t>
      </w:r>
      <w:r>
        <w:rPr>
          <w:rFonts w:ascii="Times New Roman"/>
          <w:u w:val="single"/>
        </w:rPr>
        <w:tab/>
      </w:r>
    </w:p>
    <w:p w:rsidR="001352E2" w:rsidP="001352E2" w14:paraId="10F5435C" w14:textId="77777777">
      <w:pPr>
        <w:pStyle w:val="BodyText"/>
        <w:spacing w:before="4"/>
        <w:rPr>
          <w:rFonts w:ascii="Times New Roman"/>
        </w:rPr>
      </w:pPr>
    </w:p>
    <w:p w:rsidR="001352E2" w:rsidP="001352E2" w14:paraId="2C25E535" w14:textId="77777777">
      <w:pPr>
        <w:pStyle w:val="BodyText"/>
        <w:ind w:left="140"/>
      </w:pPr>
      <w:r>
        <w:t>The explanation</w:t>
      </w:r>
      <w:r>
        <w:rPr>
          <w:spacing w:val="-1"/>
        </w:rPr>
        <w:t xml:space="preserve"> </w:t>
      </w:r>
      <w:r>
        <w:t>for incentive:</w:t>
      </w:r>
      <w:r>
        <w:rPr>
          <w:spacing w:val="52"/>
        </w:rPr>
        <w:t xml:space="preserve"> </w:t>
      </w:r>
      <w:r>
        <w:t>(include the number of</w:t>
      </w:r>
      <w:r>
        <w:rPr>
          <w:spacing w:val="-1"/>
        </w:rPr>
        <w:t xml:space="preserve"> </w:t>
      </w:r>
      <w:r>
        <w:t>visits,</w:t>
      </w:r>
      <w:r>
        <w:rPr>
          <w:spacing w:val="-1"/>
        </w:rPr>
        <w:t xml:space="preserve"> </w:t>
      </w:r>
      <w:r>
        <w:rPr>
          <w:spacing w:val="-2"/>
        </w:rPr>
        <w:t>etc.)</w:t>
      </w:r>
    </w:p>
    <w:p w:rsidR="001352E2" w:rsidP="001352E2" w14:paraId="44D6F25A" w14:textId="77777777">
      <w:pPr>
        <w:pStyle w:val="BodyText"/>
        <w:spacing w:before="11"/>
        <w:rPr>
          <w:sz w:val="23"/>
        </w:rPr>
      </w:pPr>
    </w:p>
    <w:p w:rsidR="001352E2" w:rsidP="001352E2" w14:paraId="051C4735" w14:textId="77777777">
      <w:pPr>
        <w:pStyle w:val="Heading2"/>
      </w:pPr>
      <w:r>
        <w:t>ESTIMATED</w:t>
      </w:r>
      <w:r>
        <w:rPr>
          <w:spacing w:val="-5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COSTS</w:t>
      </w:r>
    </w:p>
    <w:p w:rsidR="001352E2" w:rsidP="001352E2" w14:paraId="28E46DEF" w14:textId="77777777">
      <w:pPr>
        <w:pStyle w:val="BodyText"/>
        <w:spacing w:before="1"/>
        <w:rPr>
          <w:b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6"/>
        <w:gridCol w:w="1709"/>
        <w:gridCol w:w="2160"/>
        <w:gridCol w:w="1531"/>
        <w:gridCol w:w="1507"/>
      </w:tblGrid>
      <w:tr w14:paraId="184845E2" w14:textId="77777777" w:rsidTr="000C1670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4"/>
        </w:trPr>
        <w:tc>
          <w:tcPr>
            <w:tcW w:w="2796" w:type="dxa"/>
          </w:tcPr>
          <w:p w:rsidR="001352E2" w:rsidP="00964BF3" w14:paraId="5E5A2DB5" w14:textId="77777777">
            <w:pPr>
              <w:pStyle w:val="TableParagraph"/>
              <w:spacing w:before="141"/>
              <w:ind w:left="730" w:firstLine="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Category 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709" w:type="dxa"/>
          </w:tcPr>
          <w:p w:rsidR="001352E2" w:rsidP="00964BF3" w14:paraId="44986852" w14:textId="77777777">
            <w:pPr>
              <w:pStyle w:val="TableParagraph"/>
              <w:spacing w:before="141"/>
              <w:ind w:left="139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2160" w:type="dxa"/>
          </w:tcPr>
          <w:p w:rsidR="001352E2" w:rsidP="00964BF3" w14:paraId="25E6FD63" w14:textId="77777777">
            <w:pPr>
              <w:pStyle w:val="TableParagraph"/>
              <w:spacing w:before="141"/>
              <w:ind w:left="202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Responses per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31" w:type="dxa"/>
          </w:tcPr>
          <w:p w:rsidR="001352E2" w:rsidP="00964BF3" w14:paraId="29939283" w14:textId="77777777">
            <w:pPr>
              <w:pStyle w:val="TableParagraph"/>
              <w:spacing w:before="4" w:line="237" w:lineRule="auto"/>
              <w:ind w:left="237" w:right="221" w:firstLine="27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2"/>
                <w:sz w:val="24"/>
              </w:rPr>
              <w:t>Response</w:t>
            </w:r>
          </w:p>
          <w:p w:rsidR="001352E2" w:rsidP="00964BF3" w14:paraId="1D687360" w14:textId="77777777">
            <w:pPr>
              <w:pStyle w:val="TableParagraph"/>
              <w:spacing w:before="2" w:line="261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hours)</w:t>
            </w:r>
          </w:p>
        </w:tc>
        <w:tc>
          <w:tcPr>
            <w:tcW w:w="1507" w:type="dxa"/>
          </w:tcPr>
          <w:p w:rsidR="001352E2" w:rsidP="00964BF3" w14:paraId="4B1EDDCD" w14:textId="77777777">
            <w:pPr>
              <w:pStyle w:val="TableParagraph"/>
              <w:spacing w:before="4" w:line="237" w:lineRule="auto"/>
              <w:ind w:left="342" w:right="321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Burden</w:t>
            </w:r>
          </w:p>
          <w:p w:rsidR="001352E2" w:rsidP="00964BF3" w14:paraId="7A2FD697" w14:textId="77777777">
            <w:pPr>
              <w:pStyle w:val="TableParagraph"/>
              <w:spacing w:before="2" w:line="261" w:lineRule="exact"/>
              <w:ind w:lef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</w:tr>
      <w:tr w14:paraId="6C159B38" w14:textId="77777777" w:rsidTr="007D1C59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2796" w:type="dxa"/>
          </w:tcPr>
          <w:p w:rsidR="001352E2" w:rsidP="007D1C59" w14:paraId="27ADBFA7" w14:textId="53E5D58C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Individual</w:t>
            </w:r>
            <w:r w:rsidR="007D1C59">
              <w:rPr>
                <w:sz w:val="24"/>
              </w:rPr>
              <w:t>s</w:t>
            </w:r>
          </w:p>
        </w:tc>
        <w:tc>
          <w:tcPr>
            <w:tcW w:w="1709" w:type="dxa"/>
          </w:tcPr>
          <w:p w:rsidR="001352E2" w:rsidP="00964BF3" w14:paraId="4F9E2742" w14:textId="56188EBA">
            <w:pPr>
              <w:pStyle w:val="TableParagraph"/>
              <w:spacing w:before="2"/>
              <w:ind w:left="644" w:right="6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824</w:t>
            </w:r>
          </w:p>
        </w:tc>
        <w:tc>
          <w:tcPr>
            <w:tcW w:w="2160" w:type="dxa"/>
          </w:tcPr>
          <w:p w:rsidR="001352E2" w:rsidP="00964BF3" w14:paraId="0154F4A9" w14:textId="77777777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1352E2" w:rsidP="00964BF3" w14:paraId="333A972A" w14:textId="77777777">
            <w:pPr>
              <w:pStyle w:val="TableParagraph"/>
              <w:spacing w:before="2"/>
              <w:ind w:left="496" w:right="4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4/60</w:t>
            </w:r>
          </w:p>
        </w:tc>
        <w:tc>
          <w:tcPr>
            <w:tcW w:w="1507" w:type="dxa"/>
          </w:tcPr>
          <w:p w:rsidR="001352E2" w:rsidP="00964BF3" w14:paraId="69C600B2" w14:textId="153A4352">
            <w:pPr>
              <w:pStyle w:val="TableParagraph"/>
              <w:spacing w:before="2"/>
              <w:ind w:left="597" w:right="5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</w:tr>
      <w:tr w14:paraId="4B985F5B" w14:textId="77777777" w:rsidTr="007D1C59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2796" w:type="dxa"/>
          </w:tcPr>
          <w:p w:rsidR="001352E2" w:rsidP="007D1C59" w14:paraId="3169729D" w14:textId="77777777">
            <w:pPr>
              <w:pStyle w:val="TableParagraph"/>
              <w:spacing w:line="268" w:lineRule="exact"/>
              <w:ind w:left="1032" w:right="10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709" w:type="dxa"/>
          </w:tcPr>
          <w:p w:rsidR="001352E2" w:rsidP="00964BF3" w14:paraId="355EAE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1352E2" w:rsidRPr="001F4FFB" w:rsidP="00964BF3" w14:paraId="0C557632" w14:textId="7777777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F4FFB">
              <w:rPr>
                <w:rFonts w:asciiTheme="majorHAnsi" w:hAnsiTheme="majorHAnsi"/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:rsidR="001352E2" w:rsidP="00964BF3" w14:paraId="45A4084C" w14:textId="53361708">
            <w:pPr>
              <w:pStyle w:val="TableParagraph"/>
              <w:spacing w:line="268" w:lineRule="exact"/>
              <w:ind w:left="469" w:right="457"/>
              <w:jc w:val="center"/>
              <w:rPr>
                <w:sz w:val="24"/>
              </w:rPr>
            </w:pPr>
          </w:p>
        </w:tc>
        <w:tc>
          <w:tcPr>
            <w:tcW w:w="1507" w:type="dxa"/>
          </w:tcPr>
          <w:p w:rsidR="001352E2" w:rsidP="00964BF3" w14:paraId="40DF24ED" w14:textId="7735663F">
            <w:pPr>
              <w:pStyle w:val="TableParagraph"/>
              <w:spacing w:line="268" w:lineRule="exact"/>
              <w:ind w:left="597" w:right="58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</w:tr>
    </w:tbl>
    <w:p w:rsidR="001352E2" w:rsidP="001352E2" w14:paraId="2F8EF5EF" w14:textId="77777777">
      <w:pPr>
        <w:pStyle w:val="BodyText"/>
        <w:spacing w:before="3"/>
        <w:rPr>
          <w:b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89"/>
        <w:gridCol w:w="2251"/>
        <w:gridCol w:w="2520"/>
        <w:gridCol w:w="1978"/>
      </w:tblGrid>
      <w:tr w14:paraId="2E2F015E" w14:textId="77777777" w:rsidTr="00964BF3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2789" w:type="dxa"/>
          </w:tcPr>
          <w:p w:rsidR="001352E2" w:rsidP="00964BF3" w14:paraId="1A7D9D6E" w14:textId="77777777">
            <w:pPr>
              <w:pStyle w:val="TableParagraph"/>
              <w:spacing w:line="279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1352E2" w:rsidP="00964BF3" w14:paraId="600D4300" w14:textId="77777777">
            <w:pPr>
              <w:pStyle w:val="TableParagraph"/>
              <w:spacing w:before="2" w:line="261" w:lineRule="exact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2251" w:type="dxa"/>
          </w:tcPr>
          <w:p w:rsidR="001352E2" w:rsidP="00964BF3" w14:paraId="77D0401F" w14:textId="77777777">
            <w:pPr>
              <w:pStyle w:val="TableParagraph"/>
              <w:spacing w:line="279" w:lineRule="exact"/>
              <w:ind w:left="385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Burden</w:t>
            </w:r>
          </w:p>
          <w:p w:rsidR="001352E2" w:rsidP="00964BF3" w14:paraId="0B38DF66" w14:textId="77777777">
            <w:pPr>
              <w:pStyle w:val="TableParagraph"/>
              <w:spacing w:before="2" w:line="261" w:lineRule="exact"/>
              <w:ind w:left="385" w:right="3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2520" w:type="dxa"/>
          </w:tcPr>
          <w:p w:rsidR="001352E2" w:rsidP="00964BF3" w14:paraId="1FDF0288" w14:textId="77777777">
            <w:pPr>
              <w:pStyle w:val="TableParagraph"/>
              <w:spacing w:line="279" w:lineRule="exact"/>
              <w:ind w:left="604" w:right="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Rate*</w:t>
            </w:r>
          </w:p>
        </w:tc>
        <w:tc>
          <w:tcPr>
            <w:tcW w:w="1978" w:type="dxa"/>
          </w:tcPr>
          <w:p w:rsidR="001352E2" w:rsidP="00964BF3" w14:paraId="4970D0E8" w14:textId="77777777">
            <w:pPr>
              <w:pStyle w:val="TableParagraph"/>
              <w:spacing w:line="279" w:lineRule="exact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Burden</w:t>
            </w:r>
          </w:p>
          <w:p w:rsidR="001352E2" w:rsidP="00964BF3" w14:paraId="080B2249" w14:textId="77777777">
            <w:pPr>
              <w:pStyle w:val="TableParagraph"/>
              <w:spacing w:before="2" w:line="261" w:lineRule="exact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</w:tr>
      <w:tr w14:paraId="3DB020DF" w14:textId="77777777" w:rsidTr="007D1C59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2789" w:type="dxa"/>
          </w:tcPr>
          <w:p w:rsidR="001352E2" w:rsidP="00964BF3" w14:paraId="5C544B7D" w14:textId="4302C903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Individual</w:t>
            </w:r>
            <w:r w:rsidR="007D1C59">
              <w:rPr>
                <w:spacing w:val="-14"/>
                <w:sz w:val="24"/>
              </w:rPr>
              <w:t>s</w:t>
            </w:r>
          </w:p>
        </w:tc>
        <w:tc>
          <w:tcPr>
            <w:tcW w:w="2251" w:type="dxa"/>
          </w:tcPr>
          <w:p w:rsidR="001352E2" w:rsidP="00964BF3" w14:paraId="28E0DA2C" w14:textId="56A06756">
            <w:pPr>
              <w:pStyle w:val="TableParagraph"/>
              <w:spacing w:before="2"/>
              <w:ind w:left="99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20" w:type="dxa"/>
          </w:tcPr>
          <w:p w:rsidR="001352E2" w:rsidP="00964BF3" w14:paraId="551E82B4" w14:textId="059C328F">
            <w:pPr>
              <w:pStyle w:val="TableParagraph"/>
              <w:spacing w:before="2"/>
              <w:ind w:left="604" w:right="6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642FC7">
              <w:rPr>
                <w:spacing w:val="-2"/>
                <w:sz w:val="24"/>
              </w:rPr>
              <w:t>45.80</w:t>
            </w:r>
          </w:p>
        </w:tc>
        <w:tc>
          <w:tcPr>
            <w:tcW w:w="1978" w:type="dxa"/>
          </w:tcPr>
          <w:p w:rsidR="001352E2" w:rsidP="00964BF3" w14:paraId="0E89207D" w14:textId="0C8956B3">
            <w:pPr>
              <w:pStyle w:val="TableParagraph"/>
              <w:spacing w:before="2"/>
              <w:ind w:left="246" w:right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F4FFB">
              <w:rPr>
                <w:spacing w:val="-2"/>
                <w:sz w:val="24"/>
              </w:rPr>
              <w:t xml:space="preserve"> </w:t>
            </w:r>
            <w:r w:rsidR="00642FC7">
              <w:rPr>
                <w:spacing w:val="-2"/>
                <w:sz w:val="24"/>
              </w:rPr>
              <w:t>2,519.00</w:t>
            </w:r>
          </w:p>
        </w:tc>
      </w:tr>
      <w:tr w14:paraId="6E539EBA" w14:textId="77777777" w:rsidTr="007D1C59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2789" w:type="dxa"/>
          </w:tcPr>
          <w:p w:rsidR="001352E2" w:rsidP="00964BF3" w14:paraId="242E8349" w14:textId="77777777">
            <w:pPr>
              <w:pStyle w:val="TableParagraph"/>
              <w:spacing w:before="2"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251" w:type="dxa"/>
          </w:tcPr>
          <w:p w:rsidR="001352E2" w:rsidP="00964BF3" w14:paraId="276F5A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352E2" w:rsidP="00964BF3" w14:paraId="75E004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:rsidR="001352E2" w:rsidP="00964BF3" w14:paraId="2E1ECAB7" w14:textId="0BCFB658">
            <w:pPr>
              <w:pStyle w:val="TableParagraph"/>
              <w:spacing w:before="2" w:line="270" w:lineRule="exact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1F4FFB">
              <w:rPr>
                <w:b/>
                <w:spacing w:val="-2"/>
                <w:sz w:val="24"/>
              </w:rPr>
              <w:t xml:space="preserve"> </w:t>
            </w:r>
            <w:r w:rsidR="00642FC7">
              <w:rPr>
                <w:b/>
                <w:spacing w:val="-2"/>
                <w:sz w:val="24"/>
              </w:rPr>
              <w:t xml:space="preserve"> 2,519.00</w:t>
            </w:r>
            <w:r w:rsidR="001F4FFB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:rsidR="001352E2" w:rsidP="001352E2" w14:paraId="18FD3404" w14:textId="277EEB65">
      <w:pPr>
        <w:spacing w:before="3"/>
        <w:ind w:left="140" w:right="259"/>
        <w:rPr>
          <w:sz w:val="20"/>
        </w:rPr>
      </w:pPr>
      <w:r>
        <w:rPr>
          <w:sz w:val="20"/>
        </w:rPr>
        <w:t>*Source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mean</w:t>
      </w:r>
      <w:r>
        <w:rPr>
          <w:spacing w:val="-3"/>
          <w:sz w:val="20"/>
        </w:rPr>
        <w:t xml:space="preserve"> </w:t>
      </w:r>
      <w:r>
        <w:rPr>
          <w:sz w:val="20"/>
        </w:rPr>
        <w:t>Hourly</w:t>
      </w:r>
      <w:r>
        <w:rPr>
          <w:spacing w:val="-3"/>
          <w:sz w:val="20"/>
        </w:rPr>
        <w:t xml:space="preserve"> </w:t>
      </w:r>
      <w:r>
        <w:rPr>
          <w:sz w:val="20"/>
        </w:rPr>
        <w:t>Wage</w:t>
      </w:r>
      <w:r>
        <w:rPr>
          <w:spacing w:val="-3"/>
          <w:sz w:val="20"/>
        </w:rPr>
        <w:t xml:space="preserve"> </w:t>
      </w:r>
      <w:r>
        <w:rPr>
          <w:sz w:val="20"/>
        </w:rPr>
        <w:t>Rate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Bureau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Labor</w:t>
      </w:r>
      <w:r>
        <w:rPr>
          <w:spacing w:val="-3"/>
          <w:sz w:val="20"/>
        </w:rPr>
        <w:t xml:space="preserve"> </w:t>
      </w:r>
      <w:r>
        <w:rPr>
          <w:sz w:val="20"/>
        </w:rPr>
        <w:t>Statistics</w:t>
      </w:r>
      <w:r>
        <w:rPr>
          <w:spacing w:val="-3"/>
          <w:sz w:val="20"/>
        </w:rPr>
        <w:t xml:space="preserve"> </w:t>
      </w:r>
      <w:r w:rsidR="007D1C59">
        <w:rPr>
          <w:spacing w:val="-3"/>
          <w:sz w:val="20"/>
        </w:rPr>
        <w:t xml:space="preserve">by averaging the following </w:t>
      </w:r>
      <w:r>
        <w:rPr>
          <w:sz w:val="20"/>
        </w:rPr>
        <w:t>Occupation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 w:rsidR="007D1C59">
        <w:rPr>
          <w:sz w:val="20"/>
        </w:rPr>
        <w:t xml:space="preserve">s;  Computer Support Specialist, 15-1230 at $29.11, </w:t>
      </w:r>
      <w:hyperlink r:id="rId5" w:history="1">
        <w:r w:rsidRPr="007D1C59" w:rsidR="007D1C59">
          <w:rPr>
            <w:rStyle w:val="Hyperlink"/>
            <w:sz w:val="20"/>
          </w:rPr>
          <w:t>Computer and Information Research Scientists</w:t>
        </w:r>
      </w:hyperlink>
      <w:r w:rsidR="007D1C59">
        <w:rPr>
          <w:sz w:val="20"/>
        </w:rPr>
        <w:t xml:space="preserve">, 15-1221 at $68.58, and </w:t>
      </w:r>
      <w:hyperlink r:id="rId6" w:history="1">
        <w:r w:rsidRPr="007D1C59" w:rsidR="007D1C59">
          <w:rPr>
            <w:rStyle w:val="Hyperlink"/>
            <w:sz w:val="20"/>
          </w:rPr>
          <w:t>Business and Financial Operations Occupations</w:t>
        </w:r>
      </w:hyperlink>
      <w:r w:rsidR="007D1C59">
        <w:rPr>
          <w:sz w:val="20"/>
        </w:rPr>
        <w:t xml:space="preserve">, 13-0000 at $39.72.  </w:t>
      </w:r>
      <w:r w:rsidRPr="00CD778F">
        <w:rPr>
          <w:color w:val="0563C1"/>
          <w:sz w:val="20"/>
          <w:szCs w:val="20"/>
        </w:rPr>
        <w:t>https://</w:t>
      </w:r>
      <w:hyperlink r:id="rId7" w:anchor="." w:history="1">
        <w:r w:rsidRPr="007D1C59">
          <w:rPr>
            <w:color w:val="0563C1"/>
            <w:szCs w:val="20"/>
          </w:rPr>
          <w:t>www.bls.gov/oes/2021/May/oes_nat.htm#.</w:t>
        </w:r>
      </w:hyperlink>
    </w:p>
    <w:p w:rsidR="001352E2" w:rsidP="001352E2" w14:paraId="44C14D67" w14:textId="77777777">
      <w:pPr>
        <w:pStyle w:val="BodyText"/>
        <w:spacing w:before="10"/>
        <w:rPr>
          <w:sz w:val="23"/>
        </w:rPr>
      </w:pPr>
    </w:p>
    <w:p w:rsidR="001352E2" w:rsidP="001352E2" w14:paraId="537103AA" w14:textId="77777777">
      <w:pPr>
        <w:ind w:left="140"/>
        <w:rPr>
          <w:b/>
          <w:sz w:val="24"/>
        </w:rPr>
      </w:pPr>
    </w:p>
    <w:p w:rsidR="001352E2" w:rsidP="001352E2" w14:paraId="0BB459DE" w14:textId="3E323743">
      <w:pPr>
        <w:ind w:left="140"/>
        <w:rPr>
          <w:b/>
          <w:spacing w:val="-2"/>
          <w:sz w:val="24"/>
        </w:rPr>
      </w:pPr>
      <w:r>
        <w:rPr>
          <w:b/>
          <w:sz w:val="24"/>
        </w:rPr>
        <w:t>FEDERAL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estimated annual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$</w:t>
      </w:r>
      <w:r w:rsidR="009A3AEC">
        <w:rPr>
          <w:b/>
          <w:spacing w:val="-2"/>
          <w:sz w:val="24"/>
        </w:rPr>
        <w:t>631.04.</w:t>
      </w:r>
    </w:p>
    <w:p w:rsidR="001352E2" w:rsidP="001352E2" w14:paraId="20E84A0E" w14:textId="77777777">
      <w:pPr>
        <w:ind w:left="140"/>
        <w:rPr>
          <w:b/>
          <w:spacing w:val="-2"/>
          <w:sz w:val="24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1"/>
        <w:gridCol w:w="1291"/>
        <w:gridCol w:w="1257"/>
        <w:gridCol w:w="1732"/>
        <w:gridCol w:w="1262"/>
        <w:gridCol w:w="1776"/>
      </w:tblGrid>
      <w:tr w14:paraId="6901EB4B" w14:textId="77777777" w:rsidTr="00964BF3">
        <w:tblPrEx>
          <w:tblW w:w="0" w:type="auto"/>
          <w:tblInd w:w="1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2731" w:type="dxa"/>
          </w:tcPr>
          <w:p w:rsidR="001352E2" w:rsidP="00964BF3" w14:paraId="0A6DBB9A" w14:textId="77777777">
            <w:pPr>
              <w:pStyle w:val="TableParagraph"/>
              <w:spacing w:before="198"/>
              <w:ind w:left="1105" w:right="10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</w:p>
        </w:tc>
        <w:tc>
          <w:tcPr>
            <w:tcW w:w="1291" w:type="dxa"/>
          </w:tcPr>
          <w:p w:rsidR="001352E2" w:rsidP="00964BF3" w14:paraId="2EC2C57C" w14:textId="77777777">
            <w:pPr>
              <w:pStyle w:val="TableParagraph"/>
              <w:spacing w:before="198"/>
              <w:ind w:left="-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Grade/Step</w:t>
            </w:r>
          </w:p>
        </w:tc>
        <w:tc>
          <w:tcPr>
            <w:tcW w:w="1257" w:type="dxa"/>
          </w:tcPr>
          <w:p w:rsidR="001352E2" w:rsidP="00964BF3" w14:paraId="011EE4EA" w14:textId="77777777">
            <w:pPr>
              <w:pStyle w:val="TableParagraph"/>
              <w:spacing w:before="198"/>
              <w:ind w:left="160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Salary**</w:t>
            </w:r>
          </w:p>
        </w:tc>
        <w:tc>
          <w:tcPr>
            <w:tcW w:w="1732" w:type="dxa"/>
          </w:tcPr>
          <w:p w:rsidR="001352E2" w:rsidP="00964BF3" w14:paraId="1940A7B2" w14:textId="77777777">
            <w:pPr>
              <w:pStyle w:val="TableParagraph"/>
              <w:spacing w:before="198"/>
              <w:ind w:left="261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of </w:t>
            </w:r>
            <w:r>
              <w:rPr>
                <w:b/>
                <w:spacing w:val="-2"/>
                <w:sz w:val="24"/>
              </w:rPr>
              <w:t>Effort</w:t>
            </w:r>
          </w:p>
        </w:tc>
        <w:tc>
          <w:tcPr>
            <w:tcW w:w="1262" w:type="dxa"/>
          </w:tcPr>
          <w:p w:rsidR="001352E2" w:rsidP="00964BF3" w14:paraId="606E2477" w14:textId="77777777">
            <w:pPr>
              <w:pStyle w:val="TableParagraph"/>
              <w:spacing w:before="62" w:line="237" w:lineRule="auto"/>
              <w:ind w:left="50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Fringe (if </w:t>
            </w:r>
            <w:r>
              <w:rPr>
                <w:b/>
                <w:spacing w:val="-2"/>
                <w:sz w:val="24"/>
              </w:rPr>
              <w:t>applicable</w:t>
            </w:r>
          </w:p>
        </w:tc>
        <w:tc>
          <w:tcPr>
            <w:tcW w:w="1776" w:type="dxa"/>
          </w:tcPr>
          <w:p w:rsidR="001352E2" w:rsidP="00964BF3" w14:paraId="7C79D589" w14:textId="77777777">
            <w:pPr>
              <w:pStyle w:val="TableParagraph"/>
              <w:spacing w:before="62" w:line="237" w:lineRule="auto"/>
              <w:ind w:left="597" w:hanging="4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Gov’t</w:t>
            </w:r>
          </w:p>
        </w:tc>
      </w:tr>
      <w:tr w14:paraId="788C91C1" w14:textId="77777777" w:rsidTr="00964BF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1" w:type="dxa"/>
          </w:tcPr>
          <w:p w:rsidR="001352E2" w:rsidP="00964BF3" w14:paraId="09AC8646" w14:textId="77777777">
            <w:pPr>
              <w:pStyle w:val="TableParagraph"/>
              <w:spacing w:before="21"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Federal </w:t>
            </w:r>
            <w:r>
              <w:rPr>
                <w:b/>
                <w:spacing w:val="-2"/>
                <w:sz w:val="24"/>
              </w:rPr>
              <w:t>Oversight</w:t>
            </w:r>
          </w:p>
        </w:tc>
        <w:tc>
          <w:tcPr>
            <w:tcW w:w="1291" w:type="dxa"/>
          </w:tcPr>
          <w:p w:rsidR="001352E2" w:rsidP="00964BF3" w14:paraId="3AA7DF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1352E2" w:rsidP="00964BF3" w14:paraId="553EDA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1352E2" w:rsidP="00964BF3" w14:paraId="675265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shd w:val="clear" w:color="auto" w:fill="BFBFBF"/>
          </w:tcPr>
          <w:p w:rsidR="001352E2" w:rsidP="00964BF3" w14:paraId="5F19485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1352E2" w:rsidP="00964BF3" w14:paraId="67F9E329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8B17B12" w14:textId="77777777" w:rsidTr="00964BF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1" w:type="dxa"/>
          </w:tcPr>
          <w:p w:rsidR="001352E2" w:rsidP="00964BF3" w14:paraId="43C08E9A" w14:textId="77777777">
            <w:pPr>
              <w:pStyle w:val="TableParagraph"/>
              <w:spacing w:before="2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Writer</w:t>
            </w:r>
          </w:p>
        </w:tc>
        <w:tc>
          <w:tcPr>
            <w:tcW w:w="1291" w:type="dxa"/>
          </w:tcPr>
          <w:p w:rsidR="001352E2" w:rsidP="00964BF3" w14:paraId="4D2B7C97" w14:textId="77777777">
            <w:pPr>
              <w:pStyle w:val="TableParagraph"/>
              <w:spacing w:line="279" w:lineRule="exact"/>
              <w:ind w:left="364" w:right="3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13/7</w:t>
            </w:r>
          </w:p>
        </w:tc>
        <w:tc>
          <w:tcPr>
            <w:tcW w:w="1257" w:type="dxa"/>
          </w:tcPr>
          <w:p w:rsidR="001352E2" w:rsidP="00964BF3" w14:paraId="1857941C" w14:textId="2A44F0DE">
            <w:pPr>
              <w:pStyle w:val="TableParagraph"/>
              <w:spacing w:before="6" w:line="275" w:lineRule="exact"/>
              <w:ind w:left="160" w:right="14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363636"/>
                <w:spacing w:val="-2"/>
                <w:sz w:val="24"/>
              </w:rPr>
              <w:t xml:space="preserve"> 134,416</w:t>
            </w:r>
          </w:p>
        </w:tc>
        <w:tc>
          <w:tcPr>
            <w:tcW w:w="1732" w:type="dxa"/>
          </w:tcPr>
          <w:p w:rsidR="001352E2" w:rsidP="00964BF3" w14:paraId="72D9B52F" w14:textId="77777777">
            <w:pPr>
              <w:pStyle w:val="TableParagraph"/>
              <w:spacing w:before="21" w:line="260" w:lineRule="exact"/>
              <w:ind w:left="260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0.0029</w:t>
            </w:r>
          </w:p>
        </w:tc>
        <w:tc>
          <w:tcPr>
            <w:tcW w:w="1262" w:type="dxa"/>
            <w:shd w:val="clear" w:color="auto" w:fill="BFBFBF"/>
          </w:tcPr>
          <w:p w:rsidR="001352E2" w:rsidP="00964BF3" w14:paraId="2508C31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1352E2" w:rsidP="00964BF3" w14:paraId="5C30015F" w14:textId="6D415207">
            <w:pPr>
              <w:pStyle w:val="TableParagraph"/>
              <w:spacing w:line="279" w:lineRule="exact"/>
              <w:ind w:left="421" w:right="4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A52769">
              <w:rPr>
                <w:spacing w:val="-2"/>
                <w:sz w:val="24"/>
              </w:rPr>
              <w:t>389.81</w:t>
            </w:r>
          </w:p>
        </w:tc>
      </w:tr>
      <w:tr w14:paraId="0D660860" w14:textId="77777777" w:rsidTr="00A52769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731" w:type="dxa"/>
          </w:tcPr>
          <w:p w:rsidR="00633A0D" w:rsidP="00633A0D" w14:paraId="0BCB280D" w14:textId="77777777">
            <w:pPr>
              <w:pStyle w:val="TableParagraph"/>
              <w:spacing w:before="16"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1291" w:type="dxa"/>
            <w:shd w:val="clear" w:color="auto" w:fill="BFBFBF"/>
          </w:tcPr>
          <w:p w:rsidR="00633A0D" w:rsidP="00633A0D" w14:paraId="0BCC2B4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633A0D" w:rsidRPr="007D1C59" w:rsidP="00633A0D" w14:paraId="32A5113E" w14:textId="40A31E34">
            <w:pPr>
              <w:pStyle w:val="TableParagraph"/>
              <w:spacing w:before="6" w:line="275" w:lineRule="exact"/>
              <w:ind w:left="160" w:right="142"/>
              <w:jc w:val="center"/>
              <w:rPr>
                <w:rFonts w:ascii="Calibri"/>
                <w:color w:val="363636"/>
                <w:spacing w:val="-2"/>
                <w:sz w:val="24"/>
              </w:rPr>
            </w:pPr>
            <w:r w:rsidRPr="007D1C59">
              <w:rPr>
                <w:rFonts w:ascii="Calibri"/>
                <w:color w:val="363636"/>
                <w:spacing w:val="-2"/>
                <w:sz w:val="24"/>
              </w:rPr>
              <w:t>58,836</w:t>
            </w:r>
          </w:p>
        </w:tc>
        <w:tc>
          <w:tcPr>
            <w:tcW w:w="1732" w:type="dxa"/>
            <w:shd w:val="clear" w:color="auto" w:fill="auto"/>
          </w:tcPr>
          <w:p w:rsidR="00633A0D" w:rsidRPr="007D1C59" w:rsidP="00633A0D" w14:paraId="0193582F" w14:textId="13FCAE91">
            <w:pPr>
              <w:pStyle w:val="TableParagraph"/>
              <w:spacing w:before="6" w:line="275" w:lineRule="exact"/>
              <w:ind w:left="160" w:right="142"/>
              <w:jc w:val="center"/>
              <w:rPr>
                <w:rFonts w:ascii="Calibri"/>
                <w:color w:val="363636"/>
                <w:spacing w:val="-2"/>
                <w:sz w:val="24"/>
              </w:rPr>
            </w:pPr>
            <w:r w:rsidRPr="007D1C59">
              <w:rPr>
                <w:rFonts w:ascii="Calibri"/>
                <w:color w:val="363636"/>
                <w:spacing w:val="-2"/>
                <w:sz w:val="24"/>
              </w:rPr>
              <w:t>0.0041</w:t>
            </w:r>
          </w:p>
        </w:tc>
        <w:tc>
          <w:tcPr>
            <w:tcW w:w="1262" w:type="dxa"/>
            <w:shd w:val="clear" w:color="auto" w:fill="auto"/>
          </w:tcPr>
          <w:p w:rsidR="00633A0D" w:rsidP="00633A0D" w14:paraId="0CAAC2B1" w14:textId="7777777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633A0D" w:rsidP="00633A0D" w14:paraId="0DFBBBF3" w14:textId="77777777">
            <w:pPr>
              <w:pStyle w:val="TableParagraph"/>
              <w:spacing w:line="277" w:lineRule="exact"/>
              <w:ind w:left="447" w:right="3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$241.23</w:t>
            </w:r>
          </w:p>
        </w:tc>
      </w:tr>
      <w:tr w14:paraId="12039C23" w14:textId="77777777" w:rsidTr="00964BF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1" w:type="dxa"/>
          </w:tcPr>
          <w:p w:rsidR="00633A0D" w:rsidP="00633A0D" w14:paraId="1E5BF15A" w14:textId="77777777">
            <w:pPr>
              <w:pStyle w:val="TableParagraph"/>
              <w:spacing w:before="21"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</w:tc>
        <w:tc>
          <w:tcPr>
            <w:tcW w:w="1291" w:type="dxa"/>
            <w:shd w:val="clear" w:color="auto" w:fill="BFBFBF"/>
          </w:tcPr>
          <w:p w:rsidR="00633A0D" w:rsidP="00633A0D" w14:paraId="4846DAC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BFBFBF"/>
          </w:tcPr>
          <w:p w:rsidR="00633A0D" w:rsidP="00633A0D" w14:paraId="6144EF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  <w:shd w:val="clear" w:color="auto" w:fill="BFBFBF"/>
          </w:tcPr>
          <w:p w:rsidR="00633A0D" w:rsidP="00633A0D" w14:paraId="2CA528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shd w:val="clear" w:color="auto" w:fill="BFBFBF"/>
          </w:tcPr>
          <w:p w:rsidR="00633A0D" w:rsidP="00633A0D" w14:paraId="5701C5B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633A0D" w:rsidP="00633A0D" w14:paraId="7A0AF91C" w14:textId="2F74EAC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$0</w:t>
            </w:r>
          </w:p>
        </w:tc>
      </w:tr>
      <w:tr w14:paraId="6155C9E6" w14:textId="77777777" w:rsidTr="00964BF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2731" w:type="dxa"/>
          </w:tcPr>
          <w:p w:rsidR="00633A0D" w:rsidP="00633A0D" w14:paraId="2F89B306" w14:textId="77777777">
            <w:pPr>
              <w:pStyle w:val="TableParagraph"/>
              <w:spacing w:before="2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291" w:type="dxa"/>
            <w:shd w:val="clear" w:color="auto" w:fill="BFBFBF"/>
          </w:tcPr>
          <w:p w:rsidR="00633A0D" w:rsidP="00633A0D" w14:paraId="50A5AB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BFBFBF"/>
          </w:tcPr>
          <w:p w:rsidR="00633A0D" w:rsidP="00633A0D" w14:paraId="7EB1EB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  <w:shd w:val="clear" w:color="auto" w:fill="BFBFBF"/>
          </w:tcPr>
          <w:p w:rsidR="00633A0D" w:rsidP="00633A0D" w14:paraId="0AB5B2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shd w:val="clear" w:color="auto" w:fill="BFBFBF"/>
          </w:tcPr>
          <w:p w:rsidR="00633A0D" w:rsidP="00633A0D" w14:paraId="779E0C6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633A0D" w:rsidP="00633A0D" w14:paraId="054FCC1B" w14:textId="66F8F60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$0</w:t>
            </w:r>
          </w:p>
        </w:tc>
      </w:tr>
      <w:tr w14:paraId="12386547" w14:textId="77777777" w:rsidTr="00964BF3">
        <w:tblPrEx>
          <w:tblW w:w="0" w:type="auto"/>
          <w:tblInd w:w="16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731" w:type="dxa"/>
          </w:tcPr>
          <w:p w:rsidR="00633A0D" w:rsidP="00633A0D" w14:paraId="332F6F32" w14:textId="77777777">
            <w:pPr>
              <w:pStyle w:val="TableParagraph"/>
              <w:spacing w:before="16"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91" w:type="dxa"/>
          </w:tcPr>
          <w:p w:rsidR="00633A0D" w:rsidP="00633A0D" w14:paraId="3DC9A7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633A0D" w:rsidP="00633A0D" w14:paraId="7C2DDCF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2" w:type="dxa"/>
          </w:tcPr>
          <w:p w:rsidR="00633A0D" w:rsidP="00633A0D" w14:paraId="068386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</w:tcPr>
          <w:p w:rsidR="00633A0D" w:rsidP="00633A0D" w14:paraId="7ED2F15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633A0D" w:rsidRPr="007D1C59" w:rsidP="00633A0D" w14:paraId="7D827E68" w14:textId="7B3C7E89">
            <w:pPr>
              <w:pStyle w:val="TableParagraph"/>
              <w:spacing w:line="277" w:lineRule="exact"/>
              <w:ind w:left="421" w:right="420"/>
              <w:jc w:val="center"/>
              <w:rPr>
                <w:b/>
                <w:bCs/>
                <w:sz w:val="24"/>
              </w:rPr>
            </w:pPr>
            <w:r w:rsidRPr="007D1C59">
              <w:rPr>
                <w:b/>
                <w:bCs/>
                <w:spacing w:val="-2"/>
                <w:sz w:val="24"/>
              </w:rPr>
              <w:t>$631.04</w:t>
            </w:r>
          </w:p>
        </w:tc>
      </w:tr>
    </w:tbl>
    <w:p w:rsidR="001352E2" w:rsidRPr="00A52769" w:rsidP="00A52769" w14:paraId="61152A8E" w14:textId="0A30A833">
      <w:pPr>
        <w:ind w:left="180"/>
        <w:rPr>
          <w:rFonts w:ascii="Calibri" w:hAnsi="Calibri"/>
          <w:color w:val="0563C1" w:themeColor="hyperlink"/>
          <w:sz w:val="20"/>
          <w:szCs w:val="20"/>
          <w:u w:val="single"/>
        </w:rPr>
      </w:pPr>
      <w:r w:rsidRPr="00276A46">
        <w:rPr>
          <w:rFonts w:ascii="Calibri" w:hAnsi="Calibri"/>
          <w:bCs/>
          <w:sz w:val="20"/>
          <w:szCs w:val="20"/>
          <w:lang w:eastAsia="zh-CN"/>
        </w:rPr>
        <w:t>**The salary in the table above is cited from</w:t>
      </w:r>
      <w:r w:rsidRPr="00276A46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A52769">
          <w:rPr>
            <w:rStyle w:val="Hyperlink"/>
            <w:rFonts w:ascii="Calibri" w:hAnsi="Calibri"/>
            <w:sz w:val="20"/>
            <w:szCs w:val="20"/>
          </w:rPr>
          <w:t>https://www.opm.gov/policy-data-oversight/pay-leave/salaries-wages/salary-tables/23Tables/html/DCB.aspx</w:t>
        </w:r>
      </w:hyperlink>
    </w:p>
    <w:p w:rsidR="001352E2" w:rsidRPr="001F4FFB" w:rsidP="00A52769" w14:paraId="38876D12" w14:textId="77777777">
      <w:pPr>
        <w:spacing w:before="18"/>
        <w:ind w:left="180" w:right="751"/>
        <w:rPr>
          <w:bCs/>
          <w:sz w:val="24"/>
        </w:rPr>
      </w:pPr>
    </w:p>
    <w:p w:rsidR="007D1C59" w:rsidP="001352E2" w14:paraId="6F92A193" w14:textId="77777777">
      <w:pPr>
        <w:spacing w:before="18"/>
        <w:ind w:left="140" w:right="751"/>
        <w:rPr>
          <w:bCs/>
          <w:sz w:val="24"/>
          <w:u w:val="single"/>
        </w:rPr>
      </w:pPr>
    </w:p>
    <w:p w:rsidR="001352E2" w:rsidRPr="001F4FFB" w:rsidP="001352E2" w14:paraId="3E7019EA" w14:textId="10F7054A">
      <w:pPr>
        <w:spacing w:before="18"/>
        <w:ind w:left="140" w:right="751"/>
        <w:rPr>
          <w:bCs/>
          <w:sz w:val="24"/>
        </w:rPr>
      </w:pPr>
      <w:r w:rsidRPr="001F4FFB">
        <w:rPr>
          <w:bCs/>
          <w:sz w:val="24"/>
          <w:u w:val="single"/>
        </w:rPr>
        <w:t>If you are conducting a focus group or survey or plan to employ statistical methods, please</w:t>
      </w:r>
      <w:r w:rsidRPr="001F4FFB">
        <w:rPr>
          <w:bCs/>
          <w:sz w:val="24"/>
        </w:rPr>
        <w:t xml:space="preserve"> </w:t>
      </w:r>
      <w:r w:rsidRPr="001F4FFB">
        <w:rPr>
          <w:bCs/>
          <w:sz w:val="24"/>
          <w:u w:val="single"/>
        </w:rPr>
        <w:t>provide answers to the following questions:</w:t>
      </w:r>
    </w:p>
    <w:p w:rsidR="001352E2" w:rsidRPr="001F4FFB" w:rsidP="001352E2" w14:paraId="6D9EFFB2" w14:textId="77777777">
      <w:pPr>
        <w:spacing w:before="18"/>
        <w:ind w:left="140" w:right="751"/>
        <w:rPr>
          <w:bCs/>
          <w:sz w:val="24"/>
        </w:rPr>
      </w:pPr>
    </w:p>
    <w:p w:rsidR="001352E2" w:rsidRPr="001F4FFB" w:rsidP="001352E2" w14:paraId="07C439C4" w14:textId="77777777">
      <w:pPr>
        <w:spacing w:before="18"/>
        <w:ind w:left="140" w:right="751"/>
        <w:rPr>
          <w:bCs/>
          <w:sz w:val="24"/>
        </w:rPr>
      </w:pPr>
      <w:r w:rsidRPr="001F4FFB">
        <w:rPr>
          <w:bCs/>
          <w:sz w:val="24"/>
        </w:rPr>
        <w:t>The selection of your targeted respondents</w:t>
      </w:r>
    </w:p>
    <w:p w:rsidR="001352E2" w:rsidRPr="001F4FFB" w:rsidP="001352E2" w14:paraId="0DE8CF7A" w14:textId="77777777">
      <w:pPr>
        <w:numPr>
          <w:ilvl w:val="0"/>
          <w:numId w:val="2"/>
        </w:numPr>
        <w:spacing w:before="18"/>
        <w:ind w:right="751"/>
        <w:rPr>
          <w:bCs/>
          <w:sz w:val="24"/>
        </w:rPr>
      </w:pPr>
      <w:r w:rsidRPr="001F4FFB">
        <w:rPr>
          <w:bCs/>
          <w:sz w:val="24"/>
        </w:rPr>
        <w:t>Do you have a customer list or something similar that defines the universe of potential respondents, and do you have a sampling plan for selecting from this universe?</w:t>
      </w:r>
    </w:p>
    <w:p w:rsidR="001352E2" w:rsidRPr="001F4FFB" w:rsidP="001F4FFB" w14:paraId="376C226F" w14:textId="66CA42AA">
      <w:pPr>
        <w:spacing w:before="18"/>
        <w:ind w:left="3020" w:right="751" w:firstLine="580"/>
        <w:rPr>
          <w:bCs/>
          <w:sz w:val="24"/>
        </w:rPr>
      </w:pPr>
      <w:r w:rsidRPr="001F4FFB">
        <w:rPr>
          <w:bCs/>
          <w:sz w:val="24"/>
        </w:rPr>
        <w:t>[</w:t>
      </w:r>
      <w:r w:rsidR="00D24693">
        <w:rPr>
          <w:bCs/>
          <w:sz w:val="24"/>
        </w:rPr>
        <w:t>X</w:t>
      </w:r>
      <w:r w:rsidRPr="001F4FFB">
        <w:rPr>
          <w:bCs/>
          <w:sz w:val="24"/>
        </w:rPr>
        <w:t>] Yes</w:t>
      </w:r>
      <w:r w:rsidRPr="001F4FFB">
        <w:rPr>
          <w:bCs/>
          <w:sz w:val="24"/>
        </w:rPr>
        <w:tab/>
      </w:r>
      <w:r w:rsidR="001F4FFB">
        <w:rPr>
          <w:bCs/>
          <w:sz w:val="24"/>
        </w:rPr>
        <w:tab/>
      </w:r>
      <w:r w:rsidRPr="001F4FFB">
        <w:rPr>
          <w:bCs/>
          <w:sz w:val="24"/>
        </w:rPr>
        <w:t>[ ] No</w:t>
      </w:r>
    </w:p>
    <w:p w:rsidR="001352E2" w:rsidRPr="001F4FFB" w:rsidP="001352E2" w14:paraId="4A71CF1F" w14:textId="77777777">
      <w:pPr>
        <w:spacing w:before="18"/>
        <w:ind w:left="140" w:right="751"/>
        <w:rPr>
          <w:bCs/>
          <w:sz w:val="24"/>
        </w:rPr>
      </w:pPr>
    </w:p>
    <w:p w:rsidR="001352E2" w:rsidRPr="001F4FFB" w:rsidP="001352E2" w14:paraId="0B23A717" w14:textId="77777777">
      <w:pPr>
        <w:spacing w:before="18"/>
        <w:ind w:left="140" w:right="751"/>
        <w:rPr>
          <w:bCs/>
          <w:sz w:val="24"/>
        </w:rPr>
      </w:pPr>
      <w:r w:rsidRPr="001F4FFB">
        <w:rPr>
          <w:bCs/>
          <w:sz w:val="24"/>
        </w:rPr>
        <w:t>If yes, please describe both below (</w:t>
      </w:r>
      <w:r w:rsidRPr="001F4FFB">
        <w:rPr>
          <w:bCs/>
          <w:sz w:val="24"/>
        </w:rPr>
        <w:t>or</w:t>
      </w:r>
      <w:r w:rsidRPr="001F4FFB">
        <w:rPr>
          <w:bCs/>
          <w:sz w:val="24"/>
        </w:rPr>
        <w:t xml:space="preserve"> attach the sampling plan). If the answer is no, please tell how you plan to identify your potential group of respondents and how you will select them.</w:t>
      </w:r>
    </w:p>
    <w:p w:rsidR="001352E2" w:rsidRPr="001F4FFB" w:rsidP="001352E2" w14:paraId="71CDD420" w14:textId="77777777">
      <w:pPr>
        <w:spacing w:before="18"/>
        <w:ind w:left="140" w:right="751"/>
        <w:rPr>
          <w:bCs/>
          <w:sz w:val="24"/>
        </w:rPr>
      </w:pPr>
    </w:p>
    <w:p w:rsidR="001352E2" w:rsidRPr="001F4FFB" w:rsidP="001352E2" w14:paraId="004FC75D" w14:textId="77777777">
      <w:pPr>
        <w:spacing w:before="18"/>
        <w:ind w:left="140" w:right="751"/>
        <w:rPr>
          <w:bCs/>
          <w:i/>
          <w:sz w:val="24"/>
        </w:rPr>
      </w:pPr>
      <w:r w:rsidRPr="001F4FFB">
        <w:rPr>
          <w:bCs/>
          <w:i/>
          <w:sz w:val="24"/>
        </w:rPr>
        <w:t>We have a CBIIT staff list with email addresses. The whole population of this category of staff will be sent this survey.</w:t>
      </w:r>
    </w:p>
    <w:p w:rsidR="001352E2" w:rsidRPr="001F4FFB" w:rsidP="001352E2" w14:paraId="0F9FF874" w14:textId="77777777">
      <w:pPr>
        <w:spacing w:before="18"/>
        <w:ind w:left="140" w:right="751"/>
        <w:rPr>
          <w:bCs/>
          <w:i/>
          <w:sz w:val="24"/>
        </w:rPr>
      </w:pPr>
    </w:p>
    <w:p w:rsidR="001352E2" w:rsidRPr="001F4FFB" w:rsidP="001352E2" w14:paraId="070B406E" w14:textId="77777777">
      <w:pPr>
        <w:spacing w:before="18"/>
        <w:ind w:left="140" w:right="751"/>
        <w:rPr>
          <w:bCs/>
          <w:sz w:val="24"/>
        </w:rPr>
      </w:pPr>
      <w:r w:rsidRPr="001F4FFB">
        <w:rPr>
          <w:bCs/>
          <w:sz w:val="24"/>
        </w:rPr>
        <w:t>Administration of the Instrument</w:t>
      </w:r>
    </w:p>
    <w:p w:rsidR="001F4FFB" w:rsidRPr="007D1C59" w:rsidP="007D1C59" w14:paraId="3BA74677" w14:textId="77777777">
      <w:pPr>
        <w:pStyle w:val="ListParagraph"/>
        <w:numPr>
          <w:ilvl w:val="0"/>
          <w:numId w:val="5"/>
        </w:numPr>
        <w:spacing w:before="18"/>
        <w:ind w:left="360" w:right="751" w:hanging="270"/>
        <w:rPr>
          <w:bCs/>
          <w:sz w:val="24"/>
        </w:rPr>
      </w:pPr>
      <w:r w:rsidRPr="007D1C59">
        <w:rPr>
          <w:bCs/>
          <w:sz w:val="24"/>
        </w:rPr>
        <w:t xml:space="preserve">How will you collect the information? (Check all that apply) </w:t>
      </w:r>
    </w:p>
    <w:p w:rsidR="001352E2" w:rsidRPr="001F4FFB" w:rsidP="001F4FFB" w14:paraId="55B365FA" w14:textId="235E2A2C">
      <w:pPr>
        <w:spacing w:before="18"/>
        <w:ind w:left="500" w:right="751"/>
        <w:rPr>
          <w:bCs/>
          <w:sz w:val="24"/>
        </w:rPr>
      </w:pPr>
      <w:r w:rsidRPr="001F4FFB">
        <w:rPr>
          <w:bCs/>
          <w:sz w:val="24"/>
        </w:rPr>
        <w:t>[</w:t>
      </w:r>
      <w:r w:rsidR="00A52769">
        <w:rPr>
          <w:bCs/>
          <w:sz w:val="24"/>
        </w:rPr>
        <w:t>X</w:t>
      </w:r>
      <w:r w:rsidRPr="001F4FFB">
        <w:rPr>
          <w:bCs/>
          <w:sz w:val="24"/>
        </w:rPr>
        <w:t xml:space="preserve">] Web-based or other forms of </w:t>
      </w:r>
      <w:r w:rsidRPr="001F4FFB" w:rsidR="009A3AEC">
        <w:rPr>
          <w:bCs/>
          <w:sz w:val="24"/>
        </w:rPr>
        <w:t>social media</w:t>
      </w:r>
    </w:p>
    <w:p w:rsidR="001F4FFB" w:rsidP="001F4FFB" w14:paraId="1391BD70" w14:textId="77777777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 xml:space="preserve">[ ] Telephone </w:t>
      </w:r>
    </w:p>
    <w:p w:rsidR="001F4FFB" w:rsidP="001F4FFB" w14:paraId="4D7B15B0" w14:textId="77777777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 xml:space="preserve">[ ] In-person </w:t>
      </w:r>
    </w:p>
    <w:p w:rsidR="001352E2" w:rsidRPr="001F4FFB" w:rsidP="001F4FFB" w14:paraId="5E5C05AF" w14:textId="591D20AB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>[ ] Mail</w:t>
      </w:r>
    </w:p>
    <w:p w:rsidR="001352E2" w:rsidRPr="001F4FFB" w:rsidP="001F4FFB" w14:paraId="0B530323" w14:textId="2E024A67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>[</w:t>
      </w:r>
      <w:r w:rsidR="00D24693">
        <w:rPr>
          <w:bCs/>
          <w:sz w:val="24"/>
        </w:rPr>
        <w:t>X</w:t>
      </w:r>
      <w:r w:rsidRPr="001F4FFB">
        <w:rPr>
          <w:bCs/>
          <w:sz w:val="24"/>
        </w:rPr>
        <w:t>] Survey Form</w:t>
      </w:r>
    </w:p>
    <w:p w:rsidR="001F4FFB" w:rsidP="001F4FFB" w14:paraId="2C82F942" w14:textId="77777777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 xml:space="preserve">[ ] Chart Abstraction </w:t>
      </w:r>
    </w:p>
    <w:p w:rsidR="001352E2" w:rsidRPr="001F4FFB" w:rsidP="001F4FFB" w14:paraId="0AAC1329" w14:textId="05FBEB6A">
      <w:pPr>
        <w:spacing w:before="18"/>
        <w:ind w:left="140" w:right="751" w:firstLine="360"/>
        <w:rPr>
          <w:bCs/>
          <w:sz w:val="24"/>
        </w:rPr>
      </w:pPr>
      <w:r w:rsidRPr="001F4FFB">
        <w:rPr>
          <w:bCs/>
          <w:sz w:val="24"/>
        </w:rPr>
        <w:t>[ ] Other, Explain</w:t>
      </w:r>
    </w:p>
    <w:p w:rsidR="001352E2" w:rsidRPr="001F4FFB" w:rsidP="001352E2" w14:paraId="0667BD47" w14:textId="77777777">
      <w:pPr>
        <w:spacing w:before="18"/>
        <w:ind w:left="140" w:right="751"/>
        <w:rPr>
          <w:bCs/>
          <w:sz w:val="24"/>
        </w:rPr>
      </w:pPr>
    </w:p>
    <w:p w:rsidR="001352E2" w:rsidRPr="001F4FFB" w:rsidP="007D1C59" w14:paraId="54D4F4CE" w14:textId="7CC78CDE">
      <w:pPr>
        <w:spacing w:before="18"/>
        <w:ind w:right="751"/>
        <w:rPr>
          <w:bCs/>
          <w:sz w:val="24"/>
        </w:rPr>
      </w:pPr>
      <w:r>
        <w:rPr>
          <w:bCs/>
          <w:sz w:val="24"/>
        </w:rPr>
        <w:t xml:space="preserve">2.   </w:t>
      </w:r>
      <w:r w:rsidRPr="001F4FFB">
        <w:rPr>
          <w:bCs/>
          <w:sz w:val="24"/>
        </w:rPr>
        <w:t>Will interviewers, facilitators, or research coordinators be used? [] Yes [</w:t>
      </w:r>
      <w:r w:rsidR="00D24693">
        <w:rPr>
          <w:bCs/>
          <w:sz w:val="24"/>
        </w:rPr>
        <w:t>X</w:t>
      </w:r>
      <w:r w:rsidRPr="001F4FFB">
        <w:rPr>
          <w:bCs/>
          <w:sz w:val="24"/>
        </w:rPr>
        <w:t>] No</w:t>
      </w:r>
    </w:p>
    <w:p w:rsidR="001352E2" w:rsidRPr="001F4FFB" w:rsidP="001352E2" w14:paraId="08C05C87" w14:textId="77777777">
      <w:pPr>
        <w:spacing w:before="18"/>
        <w:ind w:left="140" w:right="751"/>
        <w:rPr>
          <w:bCs/>
          <w:sz w:val="24"/>
        </w:rPr>
      </w:pPr>
    </w:p>
    <w:p w:rsidR="001352E2" w:rsidRPr="001F4FFB" w:rsidP="001352E2" w14:paraId="56AA6AC7" w14:textId="77777777">
      <w:pPr>
        <w:spacing w:before="18"/>
        <w:ind w:left="140" w:right="751"/>
        <w:rPr>
          <w:bCs/>
          <w:sz w:val="24"/>
        </w:rPr>
      </w:pPr>
      <w:r w:rsidRPr="001F4FFB">
        <w:rPr>
          <w:bCs/>
          <w:sz w:val="24"/>
        </w:rPr>
        <w:t>Please ensure all instruments, instructions, and scripts are submitted with the request.</w:t>
      </w:r>
    </w:p>
    <w:p w:rsidR="001352E2" w:rsidRPr="001F4FFB" w:rsidP="001352E2" w14:paraId="62CF35EC" w14:textId="77777777">
      <w:pPr>
        <w:spacing w:before="18"/>
        <w:ind w:left="140" w:right="751"/>
        <w:rPr>
          <w:bCs/>
          <w:sz w:val="24"/>
        </w:rPr>
      </w:pPr>
    </w:p>
    <w:p w:rsidR="001352E2" w:rsidRPr="001F4FFB" w14:paraId="46B5AECA" w14:textId="77777777">
      <w:pPr>
        <w:rPr>
          <w:bCs/>
        </w:rPr>
      </w:pPr>
    </w:p>
    <w:sectPr w:rsidSect="006F6B2E">
      <w:pgSz w:w="12240" w:h="15840"/>
      <w:pgMar w:top="630" w:right="940" w:bottom="940" w:left="940" w:header="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2666" w14:paraId="5DA024D4" w14:textId="3C657C3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3787775</wp:posOffset>
              </wp:positionH>
              <wp:positionV relativeFrom="page">
                <wp:posOffset>9446895</wp:posOffset>
              </wp:positionV>
              <wp:extent cx="153035" cy="167640"/>
              <wp:effectExtent l="0" t="0" r="254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6" w14:textId="77777777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.05pt;height:13.2pt;margin-top:743.85pt;margin-left:29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A2666" w14:paraId="4187E433" w14:textId="77777777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2D361A"/>
    <w:multiLevelType w:val="hybridMultilevel"/>
    <w:tmpl w:val="8FECF4F4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0A2F6A"/>
    <w:multiLevelType w:val="hybridMultilevel"/>
    <w:tmpl w:val="664AB308"/>
    <w:lvl w:ilvl="0">
      <w:start w:val="1"/>
      <w:numFmt w:val="decimal"/>
      <w:lvlText w:val="%1."/>
      <w:lvlJc w:val="left"/>
      <w:pPr>
        <w:ind w:left="86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2">
    <w:nsid w:val="548C4977"/>
    <w:multiLevelType w:val="hybridMultilevel"/>
    <w:tmpl w:val="42180C16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3">
    <w:nsid w:val="705C4959"/>
    <w:multiLevelType w:val="hybridMultilevel"/>
    <w:tmpl w:val="4D1C9114"/>
    <w:lvl w:ilvl="0">
      <w:start w:val="1"/>
      <w:numFmt w:val="decimal"/>
      <w:lvlText w:val="%1."/>
      <w:lvlJc w:val="left"/>
      <w:pPr>
        <w:ind w:left="50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4">
    <w:nsid w:val="772C2A21"/>
    <w:multiLevelType w:val="hybridMultilevel"/>
    <w:tmpl w:val="C2BE6884"/>
    <w:lvl w:ilvl="0">
      <w:start w:val="1"/>
      <w:numFmt w:val="decimal"/>
      <w:lvlText w:val="%1."/>
      <w:lvlJc w:val="left"/>
      <w:pPr>
        <w:ind w:left="50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933324168">
    <w:abstractNumId w:val="1"/>
  </w:num>
  <w:num w:numId="2" w16cid:durableId="1859201260">
    <w:abstractNumId w:val="3"/>
  </w:num>
  <w:num w:numId="3" w16cid:durableId="728960675">
    <w:abstractNumId w:val="2"/>
  </w:num>
  <w:num w:numId="4" w16cid:durableId="942686778">
    <w:abstractNumId w:val="4"/>
  </w:num>
  <w:num w:numId="5" w16cid:durableId="96377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2"/>
    <w:rsid w:val="000C1670"/>
    <w:rsid w:val="001352E2"/>
    <w:rsid w:val="001F4FFB"/>
    <w:rsid w:val="00276A46"/>
    <w:rsid w:val="003452C2"/>
    <w:rsid w:val="00394B26"/>
    <w:rsid w:val="003C7716"/>
    <w:rsid w:val="00633A0D"/>
    <w:rsid w:val="00642FC7"/>
    <w:rsid w:val="006F6B2E"/>
    <w:rsid w:val="007D1C59"/>
    <w:rsid w:val="00924D27"/>
    <w:rsid w:val="00964BF3"/>
    <w:rsid w:val="009A3AEC"/>
    <w:rsid w:val="00A205B3"/>
    <w:rsid w:val="00A52769"/>
    <w:rsid w:val="00BF11F9"/>
    <w:rsid w:val="00CC21F0"/>
    <w:rsid w:val="00CD778F"/>
    <w:rsid w:val="00D24693"/>
    <w:rsid w:val="00D630B5"/>
    <w:rsid w:val="00EE5821"/>
    <w:rsid w:val="00FA2666"/>
    <w:rsid w:val="00FB41FE"/>
    <w:rsid w:val="00FB4A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BD45A8"/>
  <w15:chartTrackingRefBased/>
  <w15:docId w15:val="{0B29FCE6-8FA4-44AA-A2F5-BC2E5B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E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1352E2"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352E2"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2E2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52E2"/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352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2E2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352E2"/>
    <w:pPr>
      <w:spacing w:before="71"/>
      <w:ind w:left="207" w:firstLine="44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52E2"/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352E2"/>
    <w:pPr>
      <w:spacing w:before="4"/>
      <w:ind w:left="500" w:hanging="360"/>
    </w:pPr>
  </w:style>
  <w:style w:type="paragraph" w:customStyle="1" w:styleId="TableParagraph">
    <w:name w:val="Table Paragraph"/>
    <w:basedOn w:val="Normal"/>
    <w:uiPriority w:val="1"/>
    <w:qFormat/>
    <w:rsid w:val="001352E2"/>
  </w:style>
  <w:style w:type="character" w:styleId="Hyperlink">
    <w:name w:val="Hyperlink"/>
    <w:basedOn w:val="DefaultParagraphFont"/>
    <w:unhideWhenUsed/>
    <w:rsid w:val="001352E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52E2"/>
    <w:pPr>
      <w:spacing w:after="0" w:line="240" w:lineRule="auto"/>
    </w:pPr>
    <w:rPr>
      <w:rFonts w:ascii="Cambria" w:eastAsia="Cambria" w:hAnsi="Cambria" w:cs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1352E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E2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E2"/>
    <w:rPr>
      <w:rFonts w:ascii="Cambria" w:eastAsia="Cambria" w:hAnsi="Cambria" w:cs="Cambr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bls.gov/oes/2021/May/oes151221.htm" TargetMode="External" /><Relationship Id="rId6" Type="http://schemas.openxmlformats.org/officeDocument/2006/relationships/hyperlink" Target="https://www.bls.gov/oes/2021/May/oes130000.htm" TargetMode="External" /><Relationship Id="rId7" Type="http://schemas.openxmlformats.org/officeDocument/2006/relationships/hyperlink" Target="http://www.bls.gov/oes/2021/May/oes_nat.htm" TargetMode="External" /><Relationship Id="rId8" Type="http://schemas.openxmlformats.org/officeDocument/2006/relationships/hyperlink" Target="https://www.opm.gov/policy-data-oversight/pay-leave/salaries-wages/salary-tables/23Tables/html/DCB.asp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2023-03-21T21:21:00Z</dcterms:created>
  <dcterms:modified xsi:type="dcterms:W3CDTF">2023-03-21T21:21:00Z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3c441320-9142-4dc1-b805-c858abfebf64</vt:lpwstr>
  </property>
</Properties>
</file>