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55C5" w:rsidR="003B55C5" w:rsidP="003B55C5" w:rsidRDefault="003B55C5" w14:paraId="45F6A30F" w14:textId="103E0A6B">
      <w:pPr>
        <w:pStyle w:val="BodyText"/>
        <w:spacing w:before="4"/>
        <w:jc w:val="center"/>
        <w:rPr>
          <w:b/>
          <w:bCs/>
          <w:sz w:val="28"/>
          <w:szCs w:val="28"/>
        </w:rPr>
      </w:pPr>
      <w:r w:rsidRPr="003B55C5">
        <w:rPr>
          <w:b/>
          <w:bCs/>
          <w:sz w:val="28"/>
          <w:szCs w:val="28"/>
        </w:rPr>
        <w:t>Request for Approval under the “Generic Clearance for NIH Citizen Science and Crowdsourcing Projects” (OMB#: 0925-0766 Exp., date: 04/30/2023)</w:t>
      </w:r>
    </w:p>
    <w:p w:rsidR="001B1468" w:rsidRDefault="00F95B91" w14:paraId="6BCC06E1" w14:textId="7A171935">
      <w:pPr>
        <w:pStyle w:val="BodyText"/>
        <w:spacing w:before="4"/>
        <w:rPr>
          <w:b/>
          <w:sz w:val="15"/>
        </w:rPr>
      </w:pPr>
      <w:r>
        <w:rPr>
          <w:noProof/>
        </w:rPr>
        <mc:AlternateContent>
          <mc:Choice Requires="wps">
            <w:drawing>
              <wp:anchor distT="0" distB="0" distL="0" distR="0" simplePos="0" relativeHeight="251657728" behindDoc="1" locked="0" layoutInCell="1" allowOverlap="1" wp14:editId="2B33B798" wp14:anchorId="34A0287E">
                <wp:simplePos x="0" y="0"/>
                <wp:positionH relativeFrom="page">
                  <wp:posOffset>664210</wp:posOffset>
                </wp:positionH>
                <wp:positionV relativeFrom="paragraph">
                  <wp:posOffset>130175</wp:posOffset>
                </wp:positionV>
                <wp:extent cx="654240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2405" cy="1270"/>
                        </a:xfrm>
                        <a:custGeom>
                          <a:avLst/>
                          <a:gdLst>
                            <a:gd name="T0" fmla="+- 0 1046 1046"/>
                            <a:gd name="T1" fmla="*/ T0 w 10303"/>
                            <a:gd name="T2" fmla="+- 0 11349 1046"/>
                            <a:gd name="T3" fmla="*/ T2 w 10303"/>
                          </a:gdLst>
                          <a:ahLst/>
                          <a:cxnLst>
                            <a:cxn ang="0">
                              <a:pos x="T1" y="0"/>
                            </a:cxn>
                            <a:cxn ang="0">
                              <a:pos x="T3" y="0"/>
                            </a:cxn>
                          </a:cxnLst>
                          <a:rect l="0" t="0" r="r" b="b"/>
                          <a:pathLst>
                            <a:path w="10303">
                              <a:moveTo>
                                <a:pt x="0" y="0"/>
                              </a:moveTo>
                              <a:lnTo>
                                <a:pt x="1030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52.3pt;margin-top:10.25pt;width:51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3,1270" o:spid="_x0000_s1026" filled="f" path="m,l103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" w14:anchorId="60935C4D">
                <v:path arrowok="t" o:connecttype="custom" o:connectlocs="0,0;6542405,0" o:connectangles="0,0"/>
                <w10:wrap type="topAndBottom" anchorx="page"/>
              </v:shape>
            </w:pict>
          </mc:Fallback>
        </mc:AlternateContent>
      </w:r>
    </w:p>
    <w:p w:rsidRPr="000104ED" w:rsidR="001B1468" w:rsidRDefault="00321F4A" w14:paraId="0D30DB28" w14:textId="292B8DBF">
      <w:pPr>
        <w:spacing w:before="60"/>
        <w:ind w:left="140"/>
        <w:rPr>
          <w:sz w:val="24"/>
          <w:szCs w:val="24"/>
        </w:rPr>
      </w:pPr>
      <w:r w:rsidRPr="000104ED">
        <w:rPr>
          <w:b/>
          <w:sz w:val="24"/>
          <w:szCs w:val="24"/>
        </w:rPr>
        <w:t>TITLE</w:t>
      </w:r>
      <w:r w:rsidRPr="000104ED">
        <w:rPr>
          <w:b/>
          <w:spacing w:val="-7"/>
          <w:sz w:val="24"/>
          <w:szCs w:val="24"/>
        </w:rPr>
        <w:t xml:space="preserve"> </w:t>
      </w:r>
      <w:r w:rsidRPr="000104ED">
        <w:rPr>
          <w:b/>
          <w:sz w:val="24"/>
          <w:szCs w:val="24"/>
        </w:rPr>
        <w:t>OF</w:t>
      </w:r>
      <w:r w:rsidRPr="000104ED">
        <w:rPr>
          <w:b/>
          <w:spacing w:val="-2"/>
          <w:sz w:val="24"/>
          <w:szCs w:val="24"/>
        </w:rPr>
        <w:t xml:space="preserve"> </w:t>
      </w:r>
      <w:r w:rsidRPr="000104ED">
        <w:rPr>
          <w:b/>
          <w:sz w:val="24"/>
          <w:szCs w:val="24"/>
        </w:rPr>
        <w:t>INFORMATION</w:t>
      </w:r>
      <w:r w:rsidRPr="000104ED">
        <w:rPr>
          <w:b/>
          <w:spacing w:val="-2"/>
          <w:sz w:val="24"/>
          <w:szCs w:val="24"/>
        </w:rPr>
        <w:t xml:space="preserve"> </w:t>
      </w:r>
      <w:r w:rsidRPr="000104ED">
        <w:rPr>
          <w:b/>
          <w:sz w:val="24"/>
          <w:szCs w:val="24"/>
        </w:rPr>
        <w:t>COLLECTION:</w:t>
      </w:r>
      <w:r w:rsidRPr="000104ED">
        <w:rPr>
          <w:b/>
          <w:spacing w:val="47"/>
          <w:sz w:val="24"/>
          <w:szCs w:val="24"/>
        </w:rPr>
        <w:t xml:space="preserve"> </w:t>
      </w:r>
      <w:r w:rsidRPr="000104ED">
        <w:rPr>
          <w:sz w:val="24"/>
          <w:szCs w:val="24"/>
        </w:rPr>
        <w:t>NCTN</w:t>
      </w:r>
      <w:r w:rsidRPr="000104ED">
        <w:rPr>
          <w:spacing w:val="-4"/>
          <w:sz w:val="24"/>
          <w:szCs w:val="24"/>
        </w:rPr>
        <w:t xml:space="preserve"> </w:t>
      </w:r>
      <w:r w:rsidR="005922E3">
        <w:rPr>
          <w:sz w:val="24"/>
          <w:szCs w:val="24"/>
        </w:rPr>
        <w:t>Performance Measurement</w:t>
      </w:r>
      <w:r w:rsidRPr="000104ED">
        <w:rPr>
          <w:spacing w:val="-4"/>
          <w:sz w:val="24"/>
          <w:szCs w:val="24"/>
        </w:rPr>
        <w:t xml:space="preserve"> </w:t>
      </w:r>
      <w:r w:rsidRPr="000104ED">
        <w:rPr>
          <w:spacing w:val="-2"/>
          <w:sz w:val="24"/>
          <w:szCs w:val="24"/>
        </w:rPr>
        <w:t>Survey</w:t>
      </w:r>
      <w:r w:rsidR="00476657">
        <w:rPr>
          <w:spacing w:val="-2"/>
          <w:sz w:val="24"/>
          <w:szCs w:val="24"/>
        </w:rPr>
        <w:t xml:space="preserve"> (NCI)</w:t>
      </w:r>
    </w:p>
    <w:p w:rsidRPr="000104ED" w:rsidR="001B1468" w:rsidRDefault="001B1468" w14:paraId="073253B7" w14:textId="77777777">
      <w:pPr>
        <w:pStyle w:val="BodyText"/>
      </w:pPr>
    </w:p>
    <w:p w:rsidRPr="000104ED" w:rsidR="001B1468" w:rsidRDefault="00321F4A" w14:paraId="30C24E00" w14:textId="77777777">
      <w:pPr>
        <w:pStyle w:val="Heading1"/>
        <w:spacing w:before="244"/>
      </w:pPr>
      <w:r w:rsidRPr="000104ED">
        <w:rPr>
          <w:spacing w:val="-2"/>
        </w:rPr>
        <w:t>PURPOSE:</w:t>
      </w:r>
    </w:p>
    <w:p w:rsidRPr="000104ED" w:rsidR="001B1468" w:rsidRDefault="00321F4A" w14:paraId="29372A85" w14:textId="77777777">
      <w:pPr>
        <w:spacing w:before="184" w:line="244" w:lineRule="auto"/>
        <w:ind w:left="138" w:right="256"/>
        <w:rPr>
          <w:sz w:val="24"/>
          <w:szCs w:val="24"/>
        </w:rPr>
      </w:pPr>
      <w:r w:rsidRPr="000104ED">
        <w:rPr>
          <w:sz w:val="24"/>
          <w:szCs w:val="24"/>
        </w:rPr>
        <w:t>A</w:t>
      </w:r>
      <w:r w:rsidRPr="000104ED">
        <w:rPr>
          <w:spacing w:val="-2"/>
          <w:sz w:val="24"/>
          <w:szCs w:val="24"/>
        </w:rPr>
        <w:t xml:space="preserve"> </w:t>
      </w:r>
      <w:r w:rsidRPr="000104ED">
        <w:rPr>
          <w:sz w:val="24"/>
          <w:szCs w:val="24"/>
        </w:rPr>
        <w:t>short</w:t>
      </w:r>
      <w:r w:rsidRPr="000104ED">
        <w:rPr>
          <w:spacing w:val="-1"/>
          <w:sz w:val="24"/>
          <w:szCs w:val="24"/>
        </w:rPr>
        <w:t xml:space="preserve"> </w:t>
      </w:r>
      <w:r w:rsidRPr="000104ED">
        <w:rPr>
          <w:sz w:val="24"/>
          <w:szCs w:val="24"/>
        </w:rPr>
        <w:t>survey</w:t>
      </w:r>
      <w:r w:rsidRPr="000104ED">
        <w:rPr>
          <w:spacing w:val="-1"/>
          <w:sz w:val="24"/>
          <w:szCs w:val="24"/>
        </w:rPr>
        <w:t xml:space="preserve"> </w:t>
      </w:r>
      <w:r w:rsidRPr="000104ED">
        <w:rPr>
          <w:sz w:val="24"/>
          <w:szCs w:val="24"/>
        </w:rPr>
        <w:t>for</w:t>
      </w:r>
      <w:r w:rsidRPr="000104ED">
        <w:rPr>
          <w:spacing w:val="-1"/>
          <w:sz w:val="24"/>
          <w:szCs w:val="24"/>
        </w:rPr>
        <w:t xml:space="preserve"> </w:t>
      </w:r>
      <w:r w:rsidRPr="000104ED">
        <w:rPr>
          <w:sz w:val="24"/>
          <w:szCs w:val="24"/>
        </w:rPr>
        <w:t>scientific</w:t>
      </w:r>
      <w:r w:rsidRPr="000104ED">
        <w:rPr>
          <w:spacing w:val="-1"/>
          <w:sz w:val="24"/>
          <w:szCs w:val="24"/>
        </w:rPr>
        <w:t xml:space="preserve"> </w:t>
      </w:r>
      <w:r w:rsidRPr="000104ED">
        <w:rPr>
          <w:sz w:val="24"/>
          <w:szCs w:val="24"/>
        </w:rPr>
        <w:t>and</w:t>
      </w:r>
      <w:r w:rsidRPr="000104ED">
        <w:rPr>
          <w:spacing w:val="-2"/>
          <w:sz w:val="24"/>
          <w:szCs w:val="24"/>
        </w:rPr>
        <w:t xml:space="preserve"> </w:t>
      </w:r>
      <w:r w:rsidRPr="000104ED">
        <w:rPr>
          <w:sz w:val="24"/>
          <w:szCs w:val="24"/>
        </w:rPr>
        <w:t>administrative</w:t>
      </w:r>
      <w:r w:rsidRPr="000104ED">
        <w:rPr>
          <w:spacing w:val="-2"/>
          <w:sz w:val="24"/>
          <w:szCs w:val="24"/>
        </w:rPr>
        <w:t xml:space="preserve"> </w:t>
      </w:r>
      <w:r w:rsidRPr="000104ED">
        <w:rPr>
          <w:sz w:val="24"/>
          <w:szCs w:val="24"/>
        </w:rPr>
        <w:t>leaders</w:t>
      </w:r>
      <w:r w:rsidRPr="000104ED">
        <w:rPr>
          <w:spacing w:val="-2"/>
          <w:sz w:val="24"/>
          <w:szCs w:val="24"/>
        </w:rPr>
        <w:t xml:space="preserve"> </w:t>
      </w:r>
      <w:r w:rsidRPr="000104ED">
        <w:rPr>
          <w:sz w:val="24"/>
          <w:szCs w:val="24"/>
        </w:rPr>
        <w:t>in</w:t>
      </w:r>
      <w:r w:rsidRPr="000104ED">
        <w:rPr>
          <w:spacing w:val="-1"/>
          <w:sz w:val="24"/>
          <w:szCs w:val="24"/>
        </w:rPr>
        <w:t xml:space="preserve"> </w:t>
      </w:r>
      <w:r w:rsidRPr="000104ED">
        <w:rPr>
          <w:sz w:val="24"/>
          <w:szCs w:val="24"/>
        </w:rPr>
        <w:t>the</w:t>
      </w:r>
      <w:r w:rsidRPr="000104ED">
        <w:rPr>
          <w:spacing w:val="-2"/>
          <w:sz w:val="24"/>
          <w:szCs w:val="24"/>
        </w:rPr>
        <w:t xml:space="preserve"> </w:t>
      </w:r>
      <w:r w:rsidRPr="000104ED">
        <w:rPr>
          <w:sz w:val="24"/>
          <w:szCs w:val="24"/>
        </w:rPr>
        <w:t>NCI’s</w:t>
      </w:r>
      <w:r w:rsidRPr="000104ED">
        <w:rPr>
          <w:spacing w:val="-1"/>
          <w:sz w:val="24"/>
          <w:szCs w:val="24"/>
        </w:rPr>
        <w:t xml:space="preserve"> </w:t>
      </w:r>
      <w:r w:rsidRPr="000104ED">
        <w:rPr>
          <w:sz w:val="24"/>
          <w:szCs w:val="24"/>
        </w:rPr>
        <w:t>new</w:t>
      </w:r>
      <w:r w:rsidRPr="000104ED">
        <w:rPr>
          <w:spacing w:val="-2"/>
          <w:sz w:val="24"/>
          <w:szCs w:val="24"/>
        </w:rPr>
        <w:t xml:space="preserve"> </w:t>
      </w:r>
      <w:r w:rsidRPr="000104ED">
        <w:rPr>
          <w:sz w:val="24"/>
          <w:szCs w:val="24"/>
        </w:rPr>
        <w:t>National</w:t>
      </w:r>
      <w:r w:rsidRPr="000104ED">
        <w:rPr>
          <w:spacing w:val="-1"/>
          <w:sz w:val="24"/>
          <w:szCs w:val="24"/>
        </w:rPr>
        <w:t xml:space="preserve"> </w:t>
      </w:r>
      <w:r w:rsidRPr="000104ED">
        <w:rPr>
          <w:sz w:val="24"/>
          <w:szCs w:val="24"/>
        </w:rPr>
        <w:t>Clinical</w:t>
      </w:r>
      <w:r w:rsidRPr="000104ED">
        <w:rPr>
          <w:spacing w:val="-1"/>
          <w:sz w:val="24"/>
          <w:szCs w:val="24"/>
        </w:rPr>
        <w:t xml:space="preserve"> </w:t>
      </w:r>
      <w:r w:rsidRPr="000104ED">
        <w:rPr>
          <w:sz w:val="24"/>
          <w:szCs w:val="24"/>
        </w:rPr>
        <w:t>Trials</w:t>
      </w:r>
      <w:r w:rsidRPr="000104ED">
        <w:rPr>
          <w:spacing w:val="-1"/>
          <w:sz w:val="24"/>
          <w:szCs w:val="24"/>
        </w:rPr>
        <w:t xml:space="preserve"> </w:t>
      </w:r>
      <w:r w:rsidRPr="000104ED">
        <w:rPr>
          <w:sz w:val="24"/>
          <w:szCs w:val="24"/>
        </w:rPr>
        <w:t>Network</w:t>
      </w:r>
      <w:r w:rsidRPr="000104ED">
        <w:rPr>
          <w:spacing w:val="-1"/>
          <w:sz w:val="24"/>
          <w:szCs w:val="24"/>
        </w:rPr>
        <w:t xml:space="preserve"> </w:t>
      </w:r>
      <w:r w:rsidRPr="000104ED">
        <w:rPr>
          <w:sz w:val="24"/>
          <w:szCs w:val="24"/>
        </w:rPr>
        <w:t>(NCTN)</w:t>
      </w:r>
      <w:r w:rsidRPr="000104ED">
        <w:rPr>
          <w:spacing w:val="-1"/>
          <w:sz w:val="24"/>
          <w:szCs w:val="24"/>
        </w:rPr>
        <w:t xml:space="preserve"> </w:t>
      </w:r>
      <w:r w:rsidRPr="000104ED">
        <w:rPr>
          <w:sz w:val="24"/>
          <w:szCs w:val="24"/>
        </w:rPr>
        <w:t>as</w:t>
      </w:r>
      <w:r w:rsidRPr="000104ED">
        <w:rPr>
          <w:spacing w:val="-2"/>
          <w:sz w:val="24"/>
          <w:szCs w:val="24"/>
        </w:rPr>
        <w:t xml:space="preserve"> </w:t>
      </w:r>
      <w:r w:rsidRPr="000104ED">
        <w:rPr>
          <w:sz w:val="24"/>
          <w:szCs w:val="24"/>
        </w:rPr>
        <w:t>we</w:t>
      </w:r>
      <w:r w:rsidRPr="000104ED">
        <w:rPr>
          <w:spacing w:val="-2"/>
          <w:sz w:val="24"/>
          <w:szCs w:val="24"/>
        </w:rPr>
        <w:t xml:space="preserve"> </w:t>
      </w:r>
      <w:r w:rsidRPr="000104ED">
        <w:rPr>
          <w:sz w:val="24"/>
          <w:szCs w:val="24"/>
        </w:rPr>
        <w:t>are halfway through the second grant cycle for this network.</w:t>
      </w:r>
      <w:r w:rsidRPr="000104ED">
        <w:rPr>
          <w:spacing w:val="40"/>
          <w:sz w:val="24"/>
          <w:szCs w:val="24"/>
        </w:rPr>
        <w:t xml:space="preserve"> </w:t>
      </w:r>
      <w:r w:rsidRPr="000104ED">
        <w:rPr>
          <w:sz w:val="24"/>
          <w:szCs w:val="24"/>
        </w:rPr>
        <w:t>The survey objective is to gather feedback from engaged extramural</w:t>
      </w:r>
      <w:r w:rsidRPr="000104ED">
        <w:rPr>
          <w:spacing w:val="-2"/>
          <w:sz w:val="24"/>
          <w:szCs w:val="24"/>
        </w:rPr>
        <w:t xml:space="preserve"> </w:t>
      </w:r>
      <w:r w:rsidRPr="000104ED">
        <w:rPr>
          <w:sz w:val="24"/>
          <w:szCs w:val="24"/>
        </w:rPr>
        <w:t>members</w:t>
      </w:r>
      <w:r w:rsidRPr="000104ED">
        <w:rPr>
          <w:spacing w:val="-3"/>
          <w:sz w:val="24"/>
          <w:szCs w:val="24"/>
        </w:rPr>
        <w:t xml:space="preserve"> </w:t>
      </w:r>
      <w:r w:rsidRPr="000104ED">
        <w:rPr>
          <w:sz w:val="24"/>
          <w:szCs w:val="24"/>
        </w:rPr>
        <w:t>of</w:t>
      </w:r>
      <w:r w:rsidRPr="000104ED">
        <w:rPr>
          <w:spacing w:val="-2"/>
          <w:sz w:val="24"/>
          <w:szCs w:val="24"/>
        </w:rPr>
        <w:t xml:space="preserve"> </w:t>
      </w:r>
      <w:r w:rsidRPr="000104ED">
        <w:rPr>
          <w:sz w:val="24"/>
          <w:szCs w:val="24"/>
        </w:rPr>
        <w:t>the</w:t>
      </w:r>
      <w:r w:rsidRPr="000104ED">
        <w:rPr>
          <w:spacing w:val="-3"/>
          <w:sz w:val="24"/>
          <w:szCs w:val="24"/>
        </w:rPr>
        <w:t xml:space="preserve"> </w:t>
      </w:r>
      <w:r w:rsidRPr="000104ED">
        <w:rPr>
          <w:sz w:val="24"/>
          <w:szCs w:val="24"/>
        </w:rPr>
        <w:t>NCTN</w:t>
      </w:r>
      <w:r w:rsidRPr="000104ED">
        <w:rPr>
          <w:spacing w:val="-2"/>
          <w:sz w:val="24"/>
          <w:szCs w:val="24"/>
        </w:rPr>
        <w:t xml:space="preserve"> </w:t>
      </w:r>
      <w:r w:rsidRPr="000104ED">
        <w:rPr>
          <w:sz w:val="24"/>
          <w:szCs w:val="24"/>
        </w:rPr>
        <w:t>about</w:t>
      </w:r>
      <w:r w:rsidRPr="000104ED">
        <w:rPr>
          <w:spacing w:val="-3"/>
          <w:sz w:val="24"/>
          <w:szCs w:val="24"/>
        </w:rPr>
        <w:t xml:space="preserve"> </w:t>
      </w:r>
      <w:r w:rsidRPr="000104ED">
        <w:rPr>
          <w:sz w:val="24"/>
          <w:szCs w:val="24"/>
        </w:rPr>
        <w:t>their</w:t>
      </w:r>
      <w:r w:rsidRPr="000104ED">
        <w:rPr>
          <w:spacing w:val="-3"/>
          <w:sz w:val="24"/>
          <w:szCs w:val="24"/>
        </w:rPr>
        <w:t xml:space="preserve"> </w:t>
      </w:r>
      <w:r w:rsidRPr="000104ED">
        <w:rPr>
          <w:sz w:val="24"/>
          <w:szCs w:val="24"/>
        </w:rPr>
        <w:t>satisfaction</w:t>
      </w:r>
      <w:r w:rsidRPr="000104ED">
        <w:rPr>
          <w:spacing w:val="-2"/>
          <w:sz w:val="24"/>
          <w:szCs w:val="24"/>
        </w:rPr>
        <w:t xml:space="preserve"> </w:t>
      </w:r>
      <w:r w:rsidRPr="000104ED">
        <w:rPr>
          <w:sz w:val="24"/>
          <w:szCs w:val="24"/>
        </w:rPr>
        <w:t>with</w:t>
      </w:r>
      <w:r w:rsidRPr="000104ED">
        <w:rPr>
          <w:spacing w:val="-3"/>
          <w:sz w:val="24"/>
          <w:szCs w:val="24"/>
        </w:rPr>
        <w:t xml:space="preserve"> </w:t>
      </w:r>
      <w:r w:rsidRPr="000104ED">
        <w:rPr>
          <w:sz w:val="24"/>
          <w:szCs w:val="24"/>
        </w:rPr>
        <w:t>various</w:t>
      </w:r>
      <w:r w:rsidRPr="000104ED">
        <w:rPr>
          <w:spacing w:val="-2"/>
          <w:sz w:val="24"/>
          <w:szCs w:val="24"/>
        </w:rPr>
        <w:t xml:space="preserve"> </w:t>
      </w:r>
      <w:r w:rsidRPr="000104ED">
        <w:rPr>
          <w:sz w:val="24"/>
          <w:szCs w:val="24"/>
        </w:rPr>
        <w:t>aspects</w:t>
      </w:r>
      <w:r w:rsidRPr="000104ED">
        <w:rPr>
          <w:spacing w:val="-3"/>
          <w:sz w:val="24"/>
          <w:szCs w:val="24"/>
        </w:rPr>
        <w:t xml:space="preserve"> </w:t>
      </w:r>
      <w:r w:rsidRPr="000104ED">
        <w:rPr>
          <w:sz w:val="24"/>
          <w:szCs w:val="24"/>
        </w:rPr>
        <w:t>of</w:t>
      </w:r>
      <w:r w:rsidRPr="000104ED">
        <w:rPr>
          <w:spacing w:val="-2"/>
          <w:sz w:val="24"/>
          <w:szCs w:val="24"/>
        </w:rPr>
        <w:t xml:space="preserve"> </w:t>
      </w:r>
      <w:r w:rsidRPr="000104ED">
        <w:rPr>
          <w:sz w:val="24"/>
          <w:szCs w:val="24"/>
        </w:rPr>
        <w:t>the</w:t>
      </w:r>
      <w:r w:rsidRPr="000104ED">
        <w:rPr>
          <w:spacing w:val="-3"/>
          <w:sz w:val="24"/>
          <w:szCs w:val="24"/>
        </w:rPr>
        <w:t xml:space="preserve"> </w:t>
      </w:r>
      <w:r w:rsidRPr="000104ED">
        <w:rPr>
          <w:sz w:val="24"/>
          <w:szCs w:val="24"/>
        </w:rPr>
        <w:t>network</w:t>
      </w:r>
      <w:r w:rsidRPr="000104ED">
        <w:rPr>
          <w:spacing w:val="-3"/>
          <w:sz w:val="24"/>
          <w:szCs w:val="24"/>
        </w:rPr>
        <w:t xml:space="preserve"> </w:t>
      </w:r>
      <w:r w:rsidRPr="000104ED">
        <w:rPr>
          <w:sz w:val="24"/>
          <w:szCs w:val="24"/>
        </w:rPr>
        <w:t>and</w:t>
      </w:r>
      <w:r w:rsidRPr="000104ED">
        <w:rPr>
          <w:spacing w:val="-3"/>
          <w:sz w:val="24"/>
          <w:szCs w:val="24"/>
        </w:rPr>
        <w:t xml:space="preserve"> </w:t>
      </w:r>
      <w:r w:rsidRPr="000104ED">
        <w:rPr>
          <w:sz w:val="24"/>
          <w:szCs w:val="24"/>
        </w:rPr>
        <w:t>suggestions</w:t>
      </w:r>
      <w:r w:rsidRPr="000104ED">
        <w:rPr>
          <w:spacing w:val="-2"/>
          <w:sz w:val="24"/>
          <w:szCs w:val="24"/>
        </w:rPr>
        <w:t xml:space="preserve"> </w:t>
      </w:r>
      <w:r w:rsidRPr="000104ED">
        <w:rPr>
          <w:sz w:val="24"/>
          <w:szCs w:val="24"/>
        </w:rPr>
        <w:t>for</w:t>
      </w:r>
      <w:r w:rsidRPr="000104ED">
        <w:rPr>
          <w:spacing w:val="-2"/>
          <w:sz w:val="24"/>
          <w:szCs w:val="24"/>
        </w:rPr>
        <w:t xml:space="preserve"> </w:t>
      </w:r>
      <w:r w:rsidRPr="000104ED">
        <w:rPr>
          <w:sz w:val="24"/>
          <w:szCs w:val="24"/>
        </w:rPr>
        <w:t>possible improvements as we move forward.</w:t>
      </w:r>
    </w:p>
    <w:p w:rsidRPr="000104ED" w:rsidR="001B1468" w:rsidRDefault="001B1468" w14:paraId="446705F6" w14:textId="77777777">
      <w:pPr>
        <w:pStyle w:val="BodyText"/>
      </w:pPr>
    </w:p>
    <w:p w:rsidRPr="000104ED" w:rsidR="001B1468" w:rsidRDefault="001B1468" w14:paraId="3F5C7972" w14:textId="77777777">
      <w:pPr>
        <w:pStyle w:val="BodyText"/>
        <w:spacing w:before="7"/>
      </w:pPr>
    </w:p>
    <w:p w:rsidRPr="000104ED" w:rsidR="001B1468" w:rsidRDefault="00321F4A" w14:paraId="59ABE467" w14:textId="77777777">
      <w:pPr>
        <w:pStyle w:val="Heading1"/>
        <w:ind w:left="132"/>
        <w:rPr>
          <w:b w:val="0"/>
        </w:rPr>
      </w:pPr>
      <w:r w:rsidRPr="000104ED">
        <w:t>DESCRIPTION</w:t>
      </w:r>
      <w:r w:rsidRPr="000104ED">
        <w:rPr>
          <w:spacing w:val="-1"/>
        </w:rPr>
        <w:t xml:space="preserve"> </w:t>
      </w:r>
      <w:r w:rsidRPr="000104ED">
        <w:t>OF</w:t>
      </w:r>
      <w:r w:rsidRPr="000104ED">
        <w:rPr>
          <w:spacing w:val="-1"/>
        </w:rPr>
        <w:t xml:space="preserve"> </w:t>
      </w:r>
      <w:r w:rsidRPr="000104ED">
        <w:rPr>
          <w:spacing w:val="-2"/>
        </w:rPr>
        <w:t>RESPONDENTS</w:t>
      </w:r>
      <w:r w:rsidRPr="000104ED">
        <w:rPr>
          <w:b w:val="0"/>
          <w:spacing w:val="-2"/>
        </w:rPr>
        <w:t>:</w:t>
      </w:r>
    </w:p>
    <w:p w:rsidRPr="000104ED" w:rsidR="001B1468" w:rsidRDefault="00321F4A" w14:paraId="32662307" w14:textId="77777777">
      <w:pPr>
        <w:spacing w:before="19" w:line="252" w:lineRule="auto"/>
        <w:ind w:left="104"/>
        <w:rPr>
          <w:sz w:val="24"/>
          <w:szCs w:val="24"/>
        </w:rPr>
      </w:pPr>
      <w:r w:rsidRPr="000104ED">
        <w:rPr>
          <w:sz w:val="24"/>
          <w:szCs w:val="24"/>
        </w:rPr>
        <w:t>The</w:t>
      </w:r>
      <w:r w:rsidRPr="000104ED">
        <w:rPr>
          <w:spacing w:val="-2"/>
          <w:sz w:val="24"/>
          <w:szCs w:val="24"/>
        </w:rPr>
        <w:t xml:space="preserve"> </w:t>
      </w:r>
      <w:r w:rsidRPr="000104ED">
        <w:rPr>
          <w:sz w:val="24"/>
          <w:szCs w:val="24"/>
        </w:rPr>
        <w:t>NCTN</w:t>
      </w:r>
      <w:r w:rsidRPr="000104ED">
        <w:rPr>
          <w:spacing w:val="-2"/>
          <w:sz w:val="24"/>
          <w:szCs w:val="24"/>
        </w:rPr>
        <w:t xml:space="preserve"> </w:t>
      </w:r>
      <w:r w:rsidRPr="000104ED">
        <w:rPr>
          <w:sz w:val="24"/>
          <w:szCs w:val="24"/>
        </w:rPr>
        <w:t>structure</w:t>
      </w:r>
      <w:r w:rsidRPr="000104ED">
        <w:rPr>
          <w:spacing w:val="-2"/>
          <w:sz w:val="24"/>
          <w:szCs w:val="24"/>
        </w:rPr>
        <w:t xml:space="preserve"> </w:t>
      </w:r>
      <w:r w:rsidRPr="000104ED">
        <w:rPr>
          <w:sz w:val="24"/>
          <w:szCs w:val="24"/>
        </w:rPr>
        <w:t>includes</w:t>
      </w:r>
      <w:r w:rsidRPr="000104ED">
        <w:rPr>
          <w:spacing w:val="-2"/>
          <w:sz w:val="24"/>
          <w:szCs w:val="24"/>
        </w:rPr>
        <w:t xml:space="preserve"> </w:t>
      </w:r>
      <w:r w:rsidRPr="000104ED">
        <w:rPr>
          <w:sz w:val="24"/>
          <w:szCs w:val="24"/>
        </w:rPr>
        <w:t>five</w:t>
      </w:r>
      <w:r w:rsidRPr="000104ED">
        <w:rPr>
          <w:spacing w:val="-2"/>
          <w:sz w:val="24"/>
          <w:szCs w:val="24"/>
        </w:rPr>
        <w:t xml:space="preserve"> </w:t>
      </w:r>
      <w:r w:rsidRPr="000104ED">
        <w:rPr>
          <w:sz w:val="24"/>
          <w:szCs w:val="24"/>
        </w:rPr>
        <w:t>U.S.</w:t>
      </w:r>
      <w:r w:rsidRPr="000104ED">
        <w:rPr>
          <w:spacing w:val="-3"/>
          <w:sz w:val="24"/>
          <w:szCs w:val="24"/>
        </w:rPr>
        <w:t xml:space="preserve"> </w:t>
      </w:r>
      <w:r w:rsidRPr="000104ED">
        <w:rPr>
          <w:sz w:val="24"/>
          <w:szCs w:val="24"/>
        </w:rPr>
        <w:t>Network</w:t>
      </w:r>
      <w:r w:rsidRPr="000104ED">
        <w:rPr>
          <w:spacing w:val="-2"/>
          <w:sz w:val="24"/>
          <w:szCs w:val="24"/>
        </w:rPr>
        <w:t xml:space="preserve"> </w:t>
      </w:r>
      <w:r w:rsidRPr="000104ED">
        <w:rPr>
          <w:sz w:val="24"/>
          <w:szCs w:val="24"/>
        </w:rPr>
        <w:t>groups</w:t>
      </w:r>
      <w:r w:rsidRPr="000104ED">
        <w:rPr>
          <w:spacing w:val="-3"/>
          <w:sz w:val="24"/>
          <w:szCs w:val="24"/>
        </w:rPr>
        <w:t xml:space="preserve"> </w:t>
      </w:r>
      <w:r w:rsidRPr="000104ED">
        <w:rPr>
          <w:sz w:val="24"/>
          <w:szCs w:val="24"/>
        </w:rPr>
        <w:t>and</w:t>
      </w:r>
      <w:r w:rsidRPr="000104ED">
        <w:rPr>
          <w:spacing w:val="-3"/>
          <w:sz w:val="24"/>
          <w:szCs w:val="24"/>
        </w:rPr>
        <w:t xml:space="preserve"> </w:t>
      </w:r>
      <w:r w:rsidRPr="000104ED">
        <w:rPr>
          <w:sz w:val="24"/>
          <w:szCs w:val="24"/>
        </w:rPr>
        <w:t>one</w:t>
      </w:r>
      <w:r w:rsidRPr="000104ED">
        <w:rPr>
          <w:spacing w:val="-2"/>
          <w:sz w:val="24"/>
          <w:szCs w:val="24"/>
        </w:rPr>
        <w:t xml:space="preserve"> </w:t>
      </w:r>
      <w:r w:rsidRPr="000104ED">
        <w:rPr>
          <w:sz w:val="24"/>
          <w:szCs w:val="24"/>
        </w:rPr>
        <w:t>Canadian</w:t>
      </w:r>
      <w:r w:rsidRPr="000104ED">
        <w:rPr>
          <w:spacing w:val="-2"/>
          <w:sz w:val="24"/>
          <w:szCs w:val="24"/>
        </w:rPr>
        <w:t xml:space="preserve"> </w:t>
      </w:r>
      <w:r w:rsidRPr="000104ED">
        <w:rPr>
          <w:sz w:val="24"/>
          <w:szCs w:val="24"/>
        </w:rPr>
        <w:t>group</w:t>
      </w:r>
      <w:r w:rsidRPr="000104ED">
        <w:rPr>
          <w:spacing w:val="-3"/>
          <w:sz w:val="24"/>
          <w:szCs w:val="24"/>
        </w:rPr>
        <w:t xml:space="preserve"> </w:t>
      </w:r>
      <w:r w:rsidRPr="000104ED">
        <w:rPr>
          <w:sz w:val="24"/>
          <w:szCs w:val="24"/>
        </w:rPr>
        <w:t>which</w:t>
      </w:r>
      <w:r w:rsidRPr="000104ED">
        <w:rPr>
          <w:spacing w:val="-3"/>
          <w:sz w:val="24"/>
          <w:szCs w:val="24"/>
        </w:rPr>
        <w:t xml:space="preserve"> </w:t>
      </w:r>
      <w:r w:rsidRPr="000104ED">
        <w:rPr>
          <w:sz w:val="24"/>
          <w:szCs w:val="24"/>
        </w:rPr>
        <w:t>organize</w:t>
      </w:r>
      <w:r w:rsidRPr="000104ED">
        <w:rPr>
          <w:spacing w:val="-2"/>
          <w:sz w:val="24"/>
          <w:szCs w:val="24"/>
        </w:rPr>
        <w:t xml:space="preserve"> </w:t>
      </w:r>
      <w:r w:rsidRPr="000104ED">
        <w:rPr>
          <w:sz w:val="24"/>
          <w:szCs w:val="24"/>
        </w:rPr>
        <w:t>and</w:t>
      </w:r>
      <w:r w:rsidRPr="000104ED">
        <w:rPr>
          <w:spacing w:val="-3"/>
          <w:sz w:val="24"/>
          <w:szCs w:val="24"/>
        </w:rPr>
        <w:t xml:space="preserve"> </w:t>
      </w:r>
      <w:r w:rsidRPr="000104ED">
        <w:rPr>
          <w:sz w:val="24"/>
          <w:szCs w:val="24"/>
        </w:rPr>
        <w:t>administer</w:t>
      </w:r>
      <w:r w:rsidRPr="000104ED">
        <w:rPr>
          <w:spacing w:val="-3"/>
          <w:sz w:val="24"/>
          <w:szCs w:val="24"/>
        </w:rPr>
        <w:t xml:space="preserve"> </w:t>
      </w:r>
      <w:r w:rsidRPr="000104ED">
        <w:rPr>
          <w:sz w:val="24"/>
          <w:szCs w:val="24"/>
        </w:rPr>
        <w:t>cancer</w:t>
      </w:r>
      <w:r w:rsidRPr="000104ED">
        <w:rPr>
          <w:spacing w:val="-3"/>
          <w:sz w:val="24"/>
          <w:szCs w:val="24"/>
        </w:rPr>
        <w:t xml:space="preserve"> </w:t>
      </w:r>
      <w:r w:rsidRPr="000104ED">
        <w:rPr>
          <w:sz w:val="24"/>
          <w:szCs w:val="24"/>
        </w:rPr>
        <w:t>clinical trials across the network of member sites.</w:t>
      </w:r>
      <w:r w:rsidRPr="000104ED">
        <w:rPr>
          <w:spacing w:val="40"/>
          <w:sz w:val="24"/>
          <w:szCs w:val="24"/>
        </w:rPr>
        <w:t xml:space="preserve"> </w:t>
      </w:r>
      <w:r w:rsidRPr="000104ED">
        <w:rPr>
          <w:sz w:val="24"/>
          <w:szCs w:val="24"/>
        </w:rPr>
        <w:t>Respondents will include leaders from the groups, their member sites, and PIs of group studies, as identified by the groups, as well as site PIs from Lead Academic Participating Sites (LAPS) and NCI Community Oncology Research Program sites (NCORPs).</w:t>
      </w:r>
      <w:r w:rsidRPr="000104ED">
        <w:rPr>
          <w:spacing w:val="40"/>
          <w:sz w:val="24"/>
          <w:szCs w:val="24"/>
        </w:rPr>
        <w:t xml:space="preserve"> </w:t>
      </w:r>
      <w:r w:rsidRPr="000104ED">
        <w:rPr>
          <w:sz w:val="24"/>
          <w:szCs w:val="24"/>
        </w:rPr>
        <w:t>Any duplicate names will be removed.</w:t>
      </w:r>
    </w:p>
    <w:p w:rsidRPr="000104ED" w:rsidR="001B1468" w:rsidRDefault="001B1468" w14:paraId="135A94B2" w14:textId="77777777">
      <w:pPr>
        <w:pStyle w:val="BodyText"/>
      </w:pPr>
    </w:p>
    <w:p w:rsidRPr="000104ED" w:rsidR="001B1468" w:rsidRDefault="001B1468" w14:paraId="15071947" w14:textId="77777777">
      <w:pPr>
        <w:pStyle w:val="BodyText"/>
        <w:spacing w:before="5"/>
      </w:pPr>
    </w:p>
    <w:p w:rsidRPr="00F06866" w:rsidR="003B55C5" w:rsidP="003B55C5" w:rsidRDefault="003B55C5" w14:paraId="370BC121" w14:textId="77777777">
      <w:pPr>
        <w:rPr>
          <w:b/>
        </w:rPr>
      </w:pPr>
      <w:r>
        <w:rPr>
          <w:b/>
        </w:rPr>
        <w:t>TYPE OF COLLECTION:</w:t>
      </w:r>
      <w:r w:rsidRPr="00F06866">
        <w:t xml:space="preserve"> (Check one)</w:t>
      </w:r>
    </w:p>
    <w:p w:rsidRPr="00434E33" w:rsidR="003B55C5" w:rsidP="003B55C5" w:rsidRDefault="003B55C5" w14:paraId="58FCD5DF" w14:textId="77777777">
      <w:pPr>
        <w:pStyle w:val="BodyTextIndent"/>
        <w:tabs>
          <w:tab w:val="left" w:pos="360"/>
        </w:tabs>
        <w:ind w:left="0"/>
        <w:rPr>
          <w:bCs/>
          <w:sz w:val="16"/>
          <w:szCs w:val="16"/>
        </w:rPr>
      </w:pPr>
    </w:p>
    <w:p w:rsidRPr="00F06866" w:rsidR="003B55C5" w:rsidP="003B55C5" w:rsidRDefault="003B55C5" w14:paraId="76A59F67" w14:textId="77777777">
      <w:pPr>
        <w:pStyle w:val="BodyTextIndent"/>
        <w:tabs>
          <w:tab w:val="left" w:pos="360"/>
        </w:tabs>
        <w:ind w:left="0"/>
        <w:rPr>
          <w:bCs/>
          <w:sz w:val="24"/>
        </w:rPr>
      </w:pPr>
      <w:r w:rsidRPr="00F06866">
        <w:rPr>
          <w:bCs/>
          <w:sz w:val="24"/>
        </w:rPr>
        <w:t xml:space="preserve">[ ] </w:t>
      </w:r>
      <w:r>
        <w:rPr>
          <w:bCs/>
          <w:sz w:val="24"/>
        </w:rPr>
        <w:t>Data Catalogue</w:t>
      </w:r>
      <w:r w:rsidRPr="00F06866">
        <w:rPr>
          <w:bCs/>
          <w:sz w:val="24"/>
        </w:rPr>
        <w:tab/>
        <w:t xml:space="preserve"> </w:t>
      </w:r>
      <w:r>
        <w:rPr>
          <w:bCs/>
          <w:sz w:val="24"/>
        </w:rPr>
        <w:tab/>
      </w:r>
      <w:r>
        <w:rPr>
          <w:bCs/>
          <w:sz w:val="24"/>
        </w:rPr>
        <w:tab/>
      </w:r>
      <w:r>
        <w:rPr>
          <w:bCs/>
          <w:sz w:val="24"/>
        </w:rPr>
        <w:tab/>
      </w:r>
      <w:r>
        <w:rPr>
          <w:bCs/>
          <w:sz w:val="24"/>
        </w:rPr>
        <w:tab/>
        <w:t>[ ] Repository of Tools and Best Practices</w:t>
      </w:r>
    </w:p>
    <w:p w:rsidR="003B55C5" w:rsidP="003B55C5" w:rsidRDefault="003B55C5" w14:paraId="4AE138FD" w14:textId="4910C42F">
      <w:pPr>
        <w:pStyle w:val="BodyTextIndent"/>
        <w:tabs>
          <w:tab w:val="left" w:pos="360"/>
        </w:tabs>
        <w:ind w:left="0"/>
        <w:rPr>
          <w:bCs/>
          <w:sz w:val="24"/>
        </w:rPr>
      </w:pPr>
      <w:r w:rsidRPr="00F06866">
        <w:rPr>
          <w:bCs/>
          <w:sz w:val="24"/>
        </w:rPr>
        <w:t xml:space="preserve">[ ] </w:t>
      </w:r>
      <w:r>
        <w:rPr>
          <w:bCs/>
          <w:sz w:val="24"/>
        </w:rPr>
        <w:t>Recommendations of scientific reviewers</w:t>
      </w:r>
      <w:r>
        <w:rPr>
          <w:bCs/>
          <w:sz w:val="24"/>
        </w:rPr>
        <w:tab/>
        <w:t>[ ] Resources</w:t>
      </w:r>
    </w:p>
    <w:p w:rsidRPr="00F06866" w:rsidR="003B55C5" w:rsidP="003B55C5" w:rsidRDefault="003B55C5" w14:paraId="3D542471" w14:textId="37EDDA06">
      <w:pPr>
        <w:pStyle w:val="BodyTextIndent"/>
        <w:tabs>
          <w:tab w:val="left" w:pos="360"/>
        </w:tabs>
        <w:ind w:left="5040" w:hanging="5040"/>
        <w:rPr>
          <w:bCs/>
          <w:sz w:val="24"/>
        </w:rPr>
      </w:pPr>
      <w:r>
        <w:rPr>
          <w:bCs/>
          <w:sz w:val="24"/>
        </w:rPr>
        <w:t>[ ]  Call for Nominations</w:t>
      </w:r>
      <w:r>
        <w:rPr>
          <w:bCs/>
          <w:sz w:val="24"/>
        </w:rPr>
        <w:tab/>
      </w:r>
      <w:r w:rsidRPr="00F06866">
        <w:rPr>
          <w:bCs/>
          <w:sz w:val="24"/>
        </w:rPr>
        <w:t>[</w:t>
      </w:r>
      <w:r>
        <w:rPr>
          <w:bCs/>
          <w:sz w:val="24"/>
        </w:rPr>
        <w:t xml:space="preserve"> X</w:t>
      </w:r>
      <w:r w:rsidRPr="00F06866">
        <w:rPr>
          <w:bCs/>
          <w:sz w:val="24"/>
        </w:rPr>
        <w:t>]</w:t>
      </w:r>
      <w:r>
        <w:rPr>
          <w:bCs/>
          <w:sz w:val="24"/>
        </w:rPr>
        <w:t xml:space="preserve"> Other:</w:t>
      </w:r>
      <w:r w:rsidRPr="003B55C5">
        <w:rPr>
          <w:rFonts w:ascii="Arial" w:hAnsi="Arial" w:cs="Arial"/>
          <w:color w:val="333333"/>
          <w:sz w:val="21"/>
          <w:szCs w:val="21"/>
          <w:shd w:val="clear" w:color="auto" w:fill="FFFFFF"/>
        </w:rPr>
        <w:t xml:space="preserve"> </w:t>
      </w:r>
      <w:r>
        <w:rPr>
          <w:bCs/>
          <w:sz w:val="24"/>
          <w:u w:val="single"/>
        </w:rPr>
        <w:t>P</w:t>
      </w:r>
      <w:r w:rsidRPr="003B55C5">
        <w:rPr>
          <w:bCs/>
          <w:sz w:val="24"/>
          <w:u w:val="single"/>
        </w:rPr>
        <w:t>rogram evaluation and performance</w:t>
      </w:r>
      <w:r>
        <w:rPr>
          <w:bCs/>
          <w:sz w:val="24"/>
          <w:u w:val="single"/>
        </w:rPr>
        <w:t xml:space="preserve"> </w:t>
      </w:r>
      <w:r w:rsidRPr="003B55C5">
        <w:rPr>
          <w:bCs/>
          <w:sz w:val="24"/>
          <w:u w:val="single"/>
        </w:rPr>
        <w:t>measurement</w:t>
      </w:r>
    </w:p>
    <w:p w:rsidR="003B55C5" w:rsidP="003B55C5" w:rsidRDefault="003B55C5" w14:paraId="6006D76B" w14:textId="77777777">
      <w:pPr>
        <w:pStyle w:val="Header"/>
        <w:tabs>
          <w:tab w:val="clear" w:pos="4320"/>
          <w:tab w:val="clear" w:pos="8640"/>
        </w:tabs>
      </w:pPr>
    </w:p>
    <w:p w:rsidRPr="000104ED" w:rsidR="001B1468" w:rsidRDefault="00321F4A" w14:paraId="460EF50C" w14:textId="77777777">
      <w:pPr>
        <w:pStyle w:val="Heading1"/>
        <w:spacing w:before="100"/>
      </w:pPr>
      <w:r w:rsidRPr="000104ED">
        <w:rPr>
          <w:spacing w:val="-2"/>
        </w:rPr>
        <w:t>CERTIFICATION:</w:t>
      </w:r>
    </w:p>
    <w:p w:rsidRPr="000104ED" w:rsidR="001B1468" w:rsidRDefault="00321F4A" w14:paraId="46DBB91B" w14:textId="77777777">
      <w:pPr>
        <w:pStyle w:val="BodyText"/>
        <w:spacing w:before="185"/>
        <w:ind w:left="140"/>
      </w:pPr>
      <w:r w:rsidRPr="000104ED">
        <w:t>I</w:t>
      </w:r>
      <w:r w:rsidRPr="000104ED">
        <w:rPr>
          <w:spacing w:val="-4"/>
        </w:rPr>
        <w:t xml:space="preserve"> </w:t>
      </w:r>
      <w:r w:rsidRPr="000104ED">
        <w:t>certify</w:t>
      </w:r>
      <w:r w:rsidRPr="000104ED">
        <w:rPr>
          <w:spacing w:val="-3"/>
        </w:rPr>
        <w:t xml:space="preserve"> </w:t>
      </w:r>
      <w:r w:rsidRPr="000104ED">
        <w:t>the</w:t>
      </w:r>
      <w:r w:rsidRPr="000104ED">
        <w:rPr>
          <w:spacing w:val="-4"/>
        </w:rPr>
        <w:t xml:space="preserve"> </w:t>
      </w:r>
      <w:r w:rsidRPr="000104ED">
        <w:t>following to</w:t>
      </w:r>
      <w:r w:rsidRPr="000104ED">
        <w:rPr>
          <w:spacing w:val="-1"/>
        </w:rPr>
        <w:t xml:space="preserve"> </w:t>
      </w:r>
      <w:r w:rsidRPr="000104ED">
        <w:t>be</w:t>
      </w:r>
      <w:r w:rsidRPr="000104ED">
        <w:rPr>
          <w:spacing w:val="-3"/>
        </w:rPr>
        <w:t xml:space="preserve"> </w:t>
      </w:r>
      <w:r w:rsidRPr="000104ED">
        <w:rPr>
          <w:spacing w:val="-4"/>
        </w:rPr>
        <w:t>true:</w:t>
      </w:r>
    </w:p>
    <w:p w:rsidRPr="000104ED" w:rsidR="001B1468" w:rsidRDefault="00321F4A" w14:paraId="7659224A" w14:textId="77777777">
      <w:pPr>
        <w:pStyle w:val="ListParagraph"/>
        <w:numPr>
          <w:ilvl w:val="0"/>
          <w:numId w:val="3"/>
        </w:numPr>
        <w:tabs>
          <w:tab w:val="left" w:pos="501"/>
        </w:tabs>
        <w:spacing w:before="2"/>
        <w:ind w:hanging="361"/>
        <w:rPr>
          <w:sz w:val="24"/>
          <w:szCs w:val="24"/>
        </w:rPr>
      </w:pPr>
      <w:r w:rsidRPr="000104ED">
        <w:rPr>
          <w:sz w:val="24"/>
          <w:szCs w:val="24"/>
        </w:rPr>
        <w:t>The</w:t>
      </w:r>
      <w:r w:rsidRPr="000104ED">
        <w:rPr>
          <w:spacing w:val="-3"/>
          <w:sz w:val="24"/>
          <w:szCs w:val="24"/>
        </w:rPr>
        <w:t xml:space="preserve"> </w:t>
      </w:r>
      <w:r w:rsidRPr="000104ED">
        <w:rPr>
          <w:sz w:val="24"/>
          <w:szCs w:val="24"/>
        </w:rPr>
        <w:t>collection</w:t>
      </w:r>
      <w:r w:rsidRPr="000104ED">
        <w:rPr>
          <w:spacing w:val="-2"/>
          <w:sz w:val="24"/>
          <w:szCs w:val="24"/>
        </w:rPr>
        <w:t xml:space="preserve"> </w:t>
      </w:r>
      <w:r w:rsidRPr="000104ED">
        <w:rPr>
          <w:sz w:val="24"/>
          <w:szCs w:val="24"/>
        </w:rPr>
        <w:t>is</w:t>
      </w:r>
      <w:r w:rsidRPr="000104ED">
        <w:rPr>
          <w:spacing w:val="1"/>
          <w:sz w:val="24"/>
          <w:szCs w:val="24"/>
        </w:rPr>
        <w:t xml:space="preserve"> </w:t>
      </w:r>
      <w:r w:rsidRPr="000104ED">
        <w:rPr>
          <w:spacing w:val="-2"/>
          <w:sz w:val="24"/>
          <w:szCs w:val="24"/>
        </w:rPr>
        <w:t>voluntary.</w:t>
      </w:r>
    </w:p>
    <w:p w:rsidRPr="000104ED" w:rsidR="001B1468" w:rsidRDefault="00321F4A" w14:paraId="548556C9" w14:textId="77777777">
      <w:pPr>
        <w:pStyle w:val="ListParagraph"/>
        <w:numPr>
          <w:ilvl w:val="0"/>
          <w:numId w:val="3"/>
        </w:numPr>
        <w:tabs>
          <w:tab w:val="left" w:pos="501"/>
        </w:tabs>
        <w:spacing w:before="2" w:line="280" w:lineRule="exact"/>
        <w:ind w:hanging="361"/>
        <w:rPr>
          <w:sz w:val="24"/>
          <w:szCs w:val="24"/>
        </w:rPr>
      </w:pPr>
      <w:r w:rsidRPr="000104ED">
        <w:rPr>
          <w:sz w:val="24"/>
          <w:szCs w:val="24"/>
        </w:rPr>
        <w:t>The</w:t>
      </w:r>
      <w:r w:rsidRPr="000104ED">
        <w:rPr>
          <w:spacing w:val="-7"/>
          <w:sz w:val="24"/>
          <w:szCs w:val="24"/>
        </w:rPr>
        <w:t xml:space="preserve"> </w:t>
      </w:r>
      <w:r w:rsidRPr="000104ED">
        <w:rPr>
          <w:sz w:val="24"/>
          <w:szCs w:val="24"/>
        </w:rPr>
        <w:t>collection</w:t>
      </w:r>
      <w:r w:rsidRPr="000104ED">
        <w:rPr>
          <w:spacing w:val="-3"/>
          <w:sz w:val="24"/>
          <w:szCs w:val="24"/>
        </w:rPr>
        <w:t xml:space="preserve"> </w:t>
      </w:r>
      <w:r w:rsidRPr="000104ED">
        <w:rPr>
          <w:sz w:val="24"/>
          <w:szCs w:val="24"/>
        </w:rPr>
        <w:t>is</w:t>
      </w:r>
      <w:r w:rsidRPr="000104ED">
        <w:rPr>
          <w:spacing w:val="2"/>
          <w:sz w:val="24"/>
          <w:szCs w:val="24"/>
        </w:rPr>
        <w:t xml:space="preserve"> </w:t>
      </w:r>
      <w:r w:rsidRPr="000104ED">
        <w:rPr>
          <w:sz w:val="24"/>
          <w:szCs w:val="24"/>
        </w:rPr>
        <w:t>low</w:t>
      </w:r>
      <w:r w:rsidRPr="000104ED">
        <w:rPr>
          <w:spacing w:val="-1"/>
          <w:sz w:val="24"/>
          <w:szCs w:val="24"/>
        </w:rPr>
        <w:t xml:space="preserve"> </w:t>
      </w:r>
      <w:r w:rsidRPr="000104ED">
        <w:rPr>
          <w:sz w:val="24"/>
          <w:szCs w:val="24"/>
        </w:rPr>
        <w:t>burden</w:t>
      </w:r>
      <w:r w:rsidRPr="000104ED">
        <w:rPr>
          <w:spacing w:val="-1"/>
          <w:sz w:val="24"/>
          <w:szCs w:val="24"/>
        </w:rPr>
        <w:t xml:space="preserve"> </w:t>
      </w:r>
      <w:r w:rsidRPr="000104ED">
        <w:rPr>
          <w:sz w:val="24"/>
          <w:szCs w:val="24"/>
        </w:rPr>
        <w:t>for</w:t>
      </w:r>
      <w:r w:rsidRPr="000104ED">
        <w:rPr>
          <w:spacing w:val="-1"/>
          <w:sz w:val="24"/>
          <w:szCs w:val="24"/>
        </w:rPr>
        <w:t xml:space="preserve"> </w:t>
      </w:r>
      <w:r w:rsidRPr="000104ED">
        <w:rPr>
          <w:sz w:val="24"/>
          <w:szCs w:val="24"/>
        </w:rPr>
        <w:t>respondents and</w:t>
      </w:r>
      <w:r w:rsidRPr="000104ED">
        <w:rPr>
          <w:spacing w:val="-2"/>
          <w:sz w:val="24"/>
          <w:szCs w:val="24"/>
        </w:rPr>
        <w:t xml:space="preserve"> </w:t>
      </w:r>
      <w:r w:rsidRPr="000104ED">
        <w:rPr>
          <w:sz w:val="24"/>
          <w:szCs w:val="24"/>
        </w:rPr>
        <w:t>low-cost</w:t>
      </w:r>
      <w:r w:rsidRPr="000104ED">
        <w:rPr>
          <w:spacing w:val="-3"/>
          <w:sz w:val="24"/>
          <w:szCs w:val="24"/>
        </w:rPr>
        <w:t xml:space="preserve"> </w:t>
      </w:r>
      <w:r w:rsidRPr="000104ED">
        <w:rPr>
          <w:sz w:val="24"/>
          <w:szCs w:val="24"/>
        </w:rPr>
        <w:t>for</w:t>
      </w:r>
      <w:r w:rsidRPr="000104ED">
        <w:rPr>
          <w:spacing w:val="-1"/>
          <w:sz w:val="24"/>
          <w:szCs w:val="24"/>
        </w:rPr>
        <w:t xml:space="preserve"> </w:t>
      </w:r>
      <w:r w:rsidRPr="000104ED">
        <w:rPr>
          <w:sz w:val="24"/>
          <w:szCs w:val="24"/>
        </w:rPr>
        <w:t>the</w:t>
      </w:r>
      <w:r w:rsidRPr="000104ED">
        <w:rPr>
          <w:spacing w:val="-4"/>
          <w:sz w:val="24"/>
          <w:szCs w:val="24"/>
        </w:rPr>
        <w:t xml:space="preserve"> </w:t>
      </w:r>
      <w:r w:rsidRPr="000104ED">
        <w:rPr>
          <w:sz w:val="24"/>
          <w:szCs w:val="24"/>
        </w:rPr>
        <w:t>Federal</w:t>
      </w:r>
      <w:r w:rsidRPr="000104ED">
        <w:rPr>
          <w:spacing w:val="-1"/>
          <w:sz w:val="24"/>
          <w:szCs w:val="24"/>
        </w:rPr>
        <w:t xml:space="preserve"> </w:t>
      </w:r>
      <w:r w:rsidRPr="000104ED">
        <w:rPr>
          <w:spacing w:val="-2"/>
          <w:sz w:val="24"/>
          <w:szCs w:val="24"/>
        </w:rPr>
        <w:t>Government.</w:t>
      </w:r>
    </w:p>
    <w:p w:rsidRPr="000104ED" w:rsidR="001B1468" w:rsidRDefault="00321F4A" w14:paraId="1A5F380F" w14:textId="77777777">
      <w:pPr>
        <w:pStyle w:val="ListParagraph"/>
        <w:numPr>
          <w:ilvl w:val="0"/>
          <w:numId w:val="3"/>
        </w:numPr>
        <w:tabs>
          <w:tab w:val="left" w:pos="501"/>
        </w:tabs>
        <w:ind w:right="1468"/>
        <w:rPr>
          <w:sz w:val="24"/>
          <w:szCs w:val="24"/>
        </w:rPr>
      </w:pPr>
      <w:r w:rsidRPr="000104ED">
        <w:rPr>
          <w:sz w:val="24"/>
          <w:szCs w:val="24"/>
        </w:rPr>
        <w:t>The</w:t>
      </w:r>
      <w:r w:rsidRPr="000104ED">
        <w:rPr>
          <w:spacing w:val="-5"/>
          <w:sz w:val="24"/>
          <w:szCs w:val="24"/>
        </w:rPr>
        <w:t xml:space="preserve"> </w:t>
      </w:r>
      <w:r w:rsidRPr="000104ED">
        <w:rPr>
          <w:sz w:val="24"/>
          <w:szCs w:val="24"/>
        </w:rPr>
        <w:t>collection</w:t>
      </w:r>
      <w:r w:rsidRPr="000104ED">
        <w:rPr>
          <w:spacing w:val="-4"/>
          <w:sz w:val="24"/>
          <w:szCs w:val="24"/>
        </w:rPr>
        <w:t xml:space="preserve"> </w:t>
      </w:r>
      <w:r w:rsidRPr="000104ED">
        <w:rPr>
          <w:sz w:val="24"/>
          <w:szCs w:val="24"/>
        </w:rPr>
        <w:t>is</w:t>
      </w:r>
      <w:r w:rsidRPr="000104ED">
        <w:rPr>
          <w:spacing w:val="-1"/>
          <w:sz w:val="24"/>
          <w:szCs w:val="24"/>
        </w:rPr>
        <w:t xml:space="preserve"> </w:t>
      </w:r>
      <w:r w:rsidRPr="000104ED">
        <w:rPr>
          <w:sz w:val="24"/>
          <w:szCs w:val="24"/>
        </w:rPr>
        <w:t>non-controversial</w:t>
      </w:r>
      <w:r w:rsidRPr="000104ED">
        <w:rPr>
          <w:spacing w:val="-2"/>
          <w:sz w:val="24"/>
          <w:szCs w:val="24"/>
        </w:rPr>
        <w:t xml:space="preserve"> </w:t>
      </w:r>
      <w:r w:rsidRPr="000104ED">
        <w:rPr>
          <w:sz w:val="24"/>
          <w:szCs w:val="24"/>
        </w:rPr>
        <w:t>and</w:t>
      </w:r>
      <w:r w:rsidRPr="000104ED">
        <w:rPr>
          <w:spacing w:val="-7"/>
          <w:sz w:val="24"/>
          <w:szCs w:val="24"/>
        </w:rPr>
        <w:t xml:space="preserve"> </w:t>
      </w:r>
      <w:r w:rsidRPr="000104ED">
        <w:rPr>
          <w:sz w:val="24"/>
          <w:szCs w:val="24"/>
        </w:rPr>
        <w:t xml:space="preserve">does </w:t>
      </w:r>
      <w:r w:rsidRPr="000104ED">
        <w:rPr>
          <w:sz w:val="24"/>
          <w:szCs w:val="24"/>
          <w:u w:val="single"/>
        </w:rPr>
        <w:t>not</w:t>
      </w:r>
      <w:r w:rsidRPr="000104ED">
        <w:rPr>
          <w:spacing w:val="-3"/>
          <w:sz w:val="24"/>
          <w:szCs w:val="24"/>
        </w:rPr>
        <w:t xml:space="preserve"> </w:t>
      </w:r>
      <w:r w:rsidRPr="000104ED">
        <w:rPr>
          <w:sz w:val="24"/>
          <w:szCs w:val="24"/>
        </w:rPr>
        <w:t>raise</w:t>
      </w:r>
      <w:r w:rsidRPr="000104ED">
        <w:rPr>
          <w:spacing w:val="-5"/>
          <w:sz w:val="24"/>
          <w:szCs w:val="24"/>
        </w:rPr>
        <w:t xml:space="preserve"> </w:t>
      </w:r>
      <w:r w:rsidRPr="000104ED">
        <w:rPr>
          <w:sz w:val="24"/>
          <w:szCs w:val="24"/>
        </w:rPr>
        <w:t>issues</w:t>
      </w:r>
      <w:r w:rsidRPr="000104ED">
        <w:rPr>
          <w:spacing w:val="-1"/>
          <w:sz w:val="24"/>
          <w:szCs w:val="24"/>
        </w:rPr>
        <w:t xml:space="preserve"> </w:t>
      </w:r>
      <w:r w:rsidRPr="000104ED">
        <w:rPr>
          <w:sz w:val="24"/>
          <w:szCs w:val="24"/>
        </w:rPr>
        <w:t>of</w:t>
      </w:r>
      <w:r w:rsidRPr="000104ED">
        <w:rPr>
          <w:spacing w:val="-4"/>
          <w:sz w:val="24"/>
          <w:szCs w:val="24"/>
        </w:rPr>
        <w:t xml:space="preserve"> </w:t>
      </w:r>
      <w:r w:rsidRPr="000104ED">
        <w:rPr>
          <w:sz w:val="24"/>
          <w:szCs w:val="24"/>
        </w:rPr>
        <w:t>concern</w:t>
      </w:r>
      <w:r w:rsidRPr="000104ED">
        <w:rPr>
          <w:spacing w:val="-4"/>
          <w:sz w:val="24"/>
          <w:szCs w:val="24"/>
        </w:rPr>
        <w:t xml:space="preserve"> </w:t>
      </w:r>
      <w:r w:rsidRPr="000104ED">
        <w:rPr>
          <w:sz w:val="24"/>
          <w:szCs w:val="24"/>
        </w:rPr>
        <w:t>to</w:t>
      </w:r>
      <w:r w:rsidRPr="000104ED">
        <w:rPr>
          <w:spacing w:val="-6"/>
          <w:sz w:val="24"/>
          <w:szCs w:val="24"/>
        </w:rPr>
        <w:t xml:space="preserve"> </w:t>
      </w:r>
      <w:r w:rsidRPr="000104ED">
        <w:rPr>
          <w:sz w:val="24"/>
          <w:szCs w:val="24"/>
        </w:rPr>
        <w:t>other</w:t>
      </w:r>
      <w:r w:rsidRPr="000104ED">
        <w:rPr>
          <w:spacing w:val="-2"/>
          <w:sz w:val="24"/>
          <w:szCs w:val="24"/>
        </w:rPr>
        <w:t xml:space="preserve"> </w:t>
      </w:r>
      <w:r w:rsidRPr="000104ED">
        <w:rPr>
          <w:sz w:val="24"/>
          <w:szCs w:val="24"/>
        </w:rPr>
        <w:t xml:space="preserve">federal </w:t>
      </w:r>
      <w:r w:rsidRPr="000104ED">
        <w:rPr>
          <w:spacing w:val="-2"/>
          <w:sz w:val="24"/>
          <w:szCs w:val="24"/>
        </w:rPr>
        <w:t>agencies.</w:t>
      </w:r>
    </w:p>
    <w:p w:rsidRPr="000104ED" w:rsidR="001B1468" w:rsidRDefault="00321F4A" w14:paraId="74A1A9DB" w14:textId="77777777">
      <w:pPr>
        <w:pStyle w:val="ListParagraph"/>
        <w:numPr>
          <w:ilvl w:val="0"/>
          <w:numId w:val="3"/>
        </w:numPr>
        <w:tabs>
          <w:tab w:val="left" w:pos="501"/>
        </w:tabs>
        <w:spacing w:before="1"/>
        <w:ind w:right="1079"/>
        <w:rPr>
          <w:sz w:val="24"/>
          <w:szCs w:val="24"/>
        </w:rPr>
      </w:pPr>
      <w:r w:rsidRPr="000104ED">
        <w:rPr>
          <w:sz w:val="24"/>
          <w:szCs w:val="24"/>
        </w:rPr>
        <w:t>Information</w:t>
      </w:r>
      <w:r w:rsidRPr="000104ED">
        <w:rPr>
          <w:spacing w:val="-8"/>
          <w:sz w:val="24"/>
          <w:szCs w:val="24"/>
        </w:rPr>
        <w:t xml:space="preserve"> </w:t>
      </w:r>
      <w:r w:rsidRPr="000104ED">
        <w:rPr>
          <w:sz w:val="24"/>
          <w:szCs w:val="24"/>
        </w:rPr>
        <w:t>gathered</w:t>
      </w:r>
      <w:r w:rsidRPr="000104ED">
        <w:rPr>
          <w:spacing w:val="-3"/>
          <w:sz w:val="24"/>
          <w:szCs w:val="24"/>
        </w:rPr>
        <w:t xml:space="preserve"> </w:t>
      </w:r>
      <w:r w:rsidRPr="000104ED">
        <w:rPr>
          <w:sz w:val="24"/>
          <w:szCs w:val="24"/>
        </w:rPr>
        <w:t>will</w:t>
      </w:r>
      <w:r w:rsidRPr="000104ED">
        <w:rPr>
          <w:spacing w:val="-2"/>
          <w:sz w:val="24"/>
          <w:szCs w:val="24"/>
        </w:rPr>
        <w:t xml:space="preserve"> </w:t>
      </w:r>
      <w:r w:rsidRPr="000104ED">
        <w:rPr>
          <w:sz w:val="24"/>
          <w:szCs w:val="24"/>
        </w:rPr>
        <w:t>not</w:t>
      </w:r>
      <w:r w:rsidRPr="000104ED">
        <w:rPr>
          <w:spacing w:val="-4"/>
          <w:sz w:val="24"/>
          <w:szCs w:val="24"/>
        </w:rPr>
        <w:t xml:space="preserve"> </w:t>
      </w:r>
      <w:r w:rsidRPr="000104ED">
        <w:rPr>
          <w:sz w:val="24"/>
          <w:szCs w:val="24"/>
        </w:rPr>
        <w:t>be</w:t>
      </w:r>
      <w:r w:rsidRPr="000104ED">
        <w:rPr>
          <w:spacing w:val="-5"/>
          <w:sz w:val="24"/>
          <w:szCs w:val="24"/>
        </w:rPr>
        <w:t xml:space="preserve"> </w:t>
      </w:r>
      <w:r w:rsidRPr="000104ED">
        <w:rPr>
          <w:sz w:val="24"/>
          <w:szCs w:val="24"/>
        </w:rPr>
        <w:t>used</w:t>
      </w:r>
      <w:r w:rsidRPr="000104ED">
        <w:rPr>
          <w:spacing w:val="-3"/>
          <w:sz w:val="24"/>
          <w:szCs w:val="24"/>
        </w:rPr>
        <w:t xml:space="preserve"> </w:t>
      </w:r>
      <w:r w:rsidRPr="000104ED">
        <w:rPr>
          <w:sz w:val="24"/>
          <w:szCs w:val="24"/>
        </w:rPr>
        <w:t>for</w:t>
      </w:r>
      <w:r w:rsidRPr="000104ED">
        <w:rPr>
          <w:spacing w:val="-2"/>
          <w:sz w:val="24"/>
          <w:szCs w:val="24"/>
        </w:rPr>
        <w:t xml:space="preserve"> </w:t>
      </w:r>
      <w:r w:rsidRPr="000104ED">
        <w:rPr>
          <w:sz w:val="24"/>
          <w:szCs w:val="24"/>
        </w:rPr>
        <w:t>the</w:t>
      </w:r>
      <w:r w:rsidRPr="000104ED">
        <w:rPr>
          <w:spacing w:val="-5"/>
          <w:sz w:val="24"/>
          <w:szCs w:val="24"/>
        </w:rPr>
        <w:t xml:space="preserve"> </w:t>
      </w:r>
      <w:r w:rsidRPr="000104ED">
        <w:rPr>
          <w:sz w:val="24"/>
          <w:szCs w:val="24"/>
        </w:rPr>
        <w:t>purpose</w:t>
      </w:r>
      <w:r w:rsidRPr="000104ED">
        <w:rPr>
          <w:spacing w:val="-5"/>
          <w:sz w:val="24"/>
          <w:szCs w:val="24"/>
        </w:rPr>
        <w:t xml:space="preserve"> </w:t>
      </w:r>
      <w:r w:rsidRPr="000104ED">
        <w:rPr>
          <w:sz w:val="24"/>
          <w:szCs w:val="24"/>
        </w:rPr>
        <w:t xml:space="preserve">of </w:t>
      </w:r>
      <w:r w:rsidRPr="000104ED">
        <w:rPr>
          <w:sz w:val="24"/>
          <w:szCs w:val="24"/>
          <w:u w:val="single"/>
        </w:rPr>
        <w:t>substantially</w:t>
      </w:r>
      <w:r w:rsidRPr="000104ED">
        <w:rPr>
          <w:spacing w:val="-3"/>
          <w:sz w:val="24"/>
          <w:szCs w:val="24"/>
        </w:rPr>
        <w:t xml:space="preserve"> </w:t>
      </w:r>
      <w:r w:rsidRPr="000104ED">
        <w:rPr>
          <w:sz w:val="24"/>
          <w:szCs w:val="24"/>
        </w:rPr>
        <w:t xml:space="preserve">informing </w:t>
      </w:r>
      <w:r w:rsidRPr="000104ED">
        <w:rPr>
          <w:sz w:val="24"/>
          <w:szCs w:val="24"/>
          <w:u w:val="single"/>
        </w:rPr>
        <w:t>influential</w:t>
      </w:r>
      <w:r w:rsidRPr="000104ED">
        <w:rPr>
          <w:sz w:val="24"/>
          <w:szCs w:val="24"/>
        </w:rPr>
        <w:t xml:space="preserve"> policy decisions.</w:t>
      </w:r>
    </w:p>
    <w:p w:rsidRPr="000104ED" w:rsidR="001B1468" w:rsidRDefault="00321F4A" w14:paraId="78FE3123" w14:textId="77777777">
      <w:pPr>
        <w:pStyle w:val="ListParagraph"/>
        <w:numPr>
          <w:ilvl w:val="0"/>
          <w:numId w:val="3"/>
        </w:numPr>
        <w:tabs>
          <w:tab w:val="left" w:pos="501"/>
        </w:tabs>
        <w:ind w:right="1720"/>
        <w:rPr>
          <w:sz w:val="24"/>
          <w:szCs w:val="24"/>
        </w:rPr>
      </w:pPr>
      <w:r w:rsidRPr="000104ED">
        <w:rPr>
          <w:sz w:val="24"/>
          <w:szCs w:val="24"/>
        </w:rPr>
        <w:t>The collection is targeted to the solicitation of opinions from respondents who have experience</w:t>
      </w:r>
      <w:r w:rsidRPr="000104ED">
        <w:rPr>
          <w:spacing w:val="-5"/>
          <w:sz w:val="24"/>
          <w:szCs w:val="24"/>
        </w:rPr>
        <w:t xml:space="preserve"> </w:t>
      </w:r>
      <w:r w:rsidRPr="000104ED">
        <w:rPr>
          <w:sz w:val="24"/>
          <w:szCs w:val="24"/>
        </w:rPr>
        <w:t>with</w:t>
      </w:r>
      <w:r w:rsidRPr="000104ED">
        <w:rPr>
          <w:spacing w:val="-2"/>
          <w:sz w:val="24"/>
          <w:szCs w:val="24"/>
        </w:rPr>
        <w:t xml:space="preserve"> </w:t>
      </w:r>
      <w:r w:rsidRPr="000104ED">
        <w:rPr>
          <w:sz w:val="24"/>
          <w:szCs w:val="24"/>
        </w:rPr>
        <w:t>the</w:t>
      </w:r>
      <w:r w:rsidRPr="000104ED">
        <w:rPr>
          <w:spacing w:val="-5"/>
          <w:sz w:val="24"/>
          <w:szCs w:val="24"/>
        </w:rPr>
        <w:t xml:space="preserve"> </w:t>
      </w:r>
      <w:r w:rsidRPr="000104ED">
        <w:rPr>
          <w:sz w:val="24"/>
          <w:szCs w:val="24"/>
        </w:rPr>
        <w:t>program</w:t>
      </w:r>
      <w:r w:rsidRPr="000104ED">
        <w:rPr>
          <w:spacing w:val="-2"/>
          <w:sz w:val="24"/>
          <w:szCs w:val="24"/>
        </w:rPr>
        <w:t xml:space="preserve"> </w:t>
      </w:r>
      <w:r w:rsidRPr="000104ED">
        <w:rPr>
          <w:sz w:val="24"/>
          <w:szCs w:val="24"/>
        </w:rPr>
        <w:t>or</w:t>
      </w:r>
      <w:r w:rsidRPr="000104ED">
        <w:rPr>
          <w:spacing w:val="-7"/>
          <w:sz w:val="24"/>
          <w:szCs w:val="24"/>
        </w:rPr>
        <w:t xml:space="preserve"> </w:t>
      </w:r>
      <w:r w:rsidRPr="000104ED">
        <w:rPr>
          <w:sz w:val="24"/>
          <w:szCs w:val="24"/>
        </w:rPr>
        <w:t>may</w:t>
      </w:r>
      <w:r w:rsidRPr="000104ED">
        <w:rPr>
          <w:spacing w:val="-4"/>
          <w:sz w:val="24"/>
          <w:szCs w:val="24"/>
        </w:rPr>
        <w:t xml:space="preserve"> </w:t>
      </w:r>
      <w:r w:rsidRPr="000104ED">
        <w:rPr>
          <w:sz w:val="24"/>
          <w:szCs w:val="24"/>
        </w:rPr>
        <w:t>have</w:t>
      </w:r>
      <w:r w:rsidRPr="000104ED">
        <w:rPr>
          <w:spacing w:val="-5"/>
          <w:sz w:val="24"/>
          <w:szCs w:val="24"/>
        </w:rPr>
        <w:t xml:space="preserve"> </w:t>
      </w:r>
      <w:r w:rsidRPr="000104ED">
        <w:rPr>
          <w:sz w:val="24"/>
          <w:szCs w:val="24"/>
        </w:rPr>
        <w:t>experience</w:t>
      </w:r>
      <w:r w:rsidRPr="000104ED">
        <w:rPr>
          <w:spacing w:val="-5"/>
          <w:sz w:val="24"/>
          <w:szCs w:val="24"/>
        </w:rPr>
        <w:t xml:space="preserve"> </w:t>
      </w:r>
      <w:r w:rsidRPr="000104ED">
        <w:rPr>
          <w:sz w:val="24"/>
          <w:szCs w:val="24"/>
        </w:rPr>
        <w:t>with</w:t>
      </w:r>
      <w:r w:rsidRPr="000104ED">
        <w:rPr>
          <w:spacing w:val="-2"/>
          <w:sz w:val="24"/>
          <w:szCs w:val="24"/>
        </w:rPr>
        <w:t xml:space="preserve"> </w:t>
      </w:r>
      <w:r w:rsidRPr="000104ED">
        <w:rPr>
          <w:sz w:val="24"/>
          <w:szCs w:val="24"/>
        </w:rPr>
        <w:t>the</w:t>
      </w:r>
      <w:r w:rsidRPr="000104ED">
        <w:rPr>
          <w:spacing w:val="-5"/>
          <w:sz w:val="24"/>
          <w:szCs w:val="24"/>
        </w:rPr>
        <w:t xml:space="preserve"> </w:t>
      </w:r>
      <w:r w:rsidRPr="000104ED">
        <w:rPr>
          <w:sz w:val="24"/>
          <w:szCs w:val="24"/>
        </w:rPr>
        <w:t>program</w:t>
      </w:r>
      <w:r w:rsidRPr="000104ED">
        <w:rPr>
          <w:spacing w:val="-2"/>
          <w:sz w:val="24"/>
          <w:szCs w:val="24"/>
        </w:rPr>
        <w:t xml:space="preserve"> </w:t>
      </w:r>
      <w:r w:rsidRPr="000104ED">
        <w:rPr>
          <w:sz w:val="24"/>
          <w:szCs w:val="24"/>
        </w:rPr>
        <w:t>in</w:t>
      </w:r>
      <w:r w:rsidRPr="000104ED">
        <w:rPr>
          <w:spacing w:val="-4"/>
          <w:sz w:val="24"/>
          <w:szCs w:val="24"/>
        </w:rPr>
        <w:t xml:space="preserve"> </w:t>
      </w:r>
      <w:r w:rsidRPr="000104ED">
        <w:rPr>
          <w:sz w:val="24"/>
          <w:szCs w:val="24"/>
        </w:rPr>
        <w:t>the</w:t>
      </w:r>
      <w:r w:rsidRPr="000104ED">
        <w:rPr>
          <w:spacing w:val="-5"/>
          <w:sz w:val="24"/>
          <w:szCs w:val="24"/>
        </w:rPr>
        <w:t xml:space="preserve"> </w:t>
      </w:r>
      <w:r w:rsidRPr="000104ED">
        <w:rPr>
          <w:sz w:val="24"/>
          <w:szCs w:val="24"/>
        </w:rPr>
        <w:t>future.</w:t>
      </w:r>
    </w:p>
    <w:p w:rsidRPr="000104ED" w:rsidR="001B1468" w:rsidRDefault="001B1468" w14:paraId="4AB01236" w14:textId="77777777">
      <w:pPr>
        <w:pStyle w:val="BodyText"/>
      </w:pPr>
    </w:p>
    <w:p w:rsidRPr="000104ED" w:rsidR="001B1468" w:rsidRDefault="001B1468" w14:paraId="5FB77D41" w14:textId="77777777">
      <w:pPr>
        <w:pStyle w:val="BodyText"/>
      </w:pPr>
    </w:p>
    <w:p w:rsidRPr="000104ED" w:rsidR="001B1468" w:rsidRDefault="001B1468" w14:paraId="1D4D0613" w14:textId="77777777">
      <w:pPr>
        <w:pStyle w:val="BodyText"/>
        <w:spacing w:before="1"/>
      </w:pPr>
    </w:p>
    <w:p w:rsidRPr="000104ED" w:rsidR="001B1468" w:rsidRDefault="00321F4A" w14:paraId="2EEECA1D" w14:textId="7F4C3FE9">
      <w:pPr>
        <w:tabs>
          <w:tab w:val="left" w:pos="3644"/>
        </w:tabs>
        <w:spacing w:before="100"/>
        <w:ind w:left="140"/>
        <w:rPr>
          <w:sz w:val="24"/>
          <w:szCs w:val="24"/>
        </w:rPr>
      </w:pPr>
      <w:r w:rsidRPr="000104ED">
        <w:rPr>
          <w:position w:val="-5"/>
          <w:sz w:val="24"/>
          <w:szCs w:val="24"/>
        </w:rPr>
        <w:t>N</w:t>
      </w:r>
      <w:r w:rsidRPr="000104ED">
        <w:rPr>
          <w:spacing w:val="-3"/>
          <w:position w:val="-5"/>
          <w:sz w:val="24"/>
          <w:szCs w:val="24"/>
        </w:rPr>
        <w:t>a</w:t>
      </w:r>
      <w:r w:rsidRPr="000104ED">
        <w:rPr>
          <w:spacing w:val="1"/>
          <w:position w:val="-5"/>
          <w:sz w:val="24"/>
          <w:szCs w:val="24"/>
        </w:rPr>
        <w:t>m</w:t>
      </w:r>
      <w:r w:rsidRPr="000104ED">
        <w:rPr>
          <w:spacing w:val="-2"/>
          <w:position w:val="-5"/>
          <w:sz w:val="24"/>
          <w:szCs w:val="24"/>
        </w:rPr>
        <w:t>e</w:t>
      </w:r>
      <w:r w:rsidRPr="000104ED">
        <w:rPr>
          <w:spacing w:val="-1"/>
          <w:position w:val="-5"/>
          <w:sz w:val="24"/>
          <w:szCs w:val="24"/>
        </w:rPr>
        <w:t>:</w:t>
      </w:r>
      <w:r w:rsidR="000104ED">
        <w:rPr>
          <w:spacing w:val="-1"/>
          <w:position w:val="-5"/>
          <w:sz w:val="24"/>
          <w:szCs w:val="24"/>
        </w:rPr>
        <w:t xml:space="preserve">  Grace Mishkin</w:t>
      </w:r>
    </w:p>
    <w:p w:rsidRPr="000104ED" w:rsidR="001B1468" w:rsidRDefault="001B1468" w14:paraId="19CC91C1" w14:textId="77777777">
      <w:pPr>
        <w:pStyle w:val="BodyText"/>
        <w:spacing w:before="1"/>
      </w:pPr>
    </w:p>
    <w:p w:rsidR="000104ED" w:rsidRDefault="000104ED" w14:paraId="38A6C5B0" w14:textId="77777777">
      <w:pPr>
        <w:rPr>
          <w:sz w:val="24"/>
          <w:szCs w:val="24"/>
        </w:rPr>
      </w:pPr>
      <w:r>
        <w:br w:type="page"/>
      </w:r>
    </w:p>
    <w:p w:rsidRPr="000104ED" w:rsidR="001B1468" w:rsidRDefault="001B1468" w14:paraId="20FF7214" w14:textId="77777777">
      <w:pPr>
        <w:rPr>
          <w:sz w:val="24"/>
          <w:szCs w:val="24"/>
        </w:rPr>
        <w:sectPr w:rsidRPr="000104ED" w:rsidR="001B1468">
          <w:footerReference w:type="default" r:id="rId7"/>
          <w:type w:val="continuous"/>
          <w:pgSz w:w="12240" w:h="15840"/>
          <w:pgMar w:top="920" w:right="400" w:bottom="920" w:left="940" w:header="0" w:footer="739" w:gutter="0"/>
          <w:pgNumType w:start="1"/>
          <w:cols w:space="720"/>
        </w:sectPr>
      </w:pPr>
    </w:p>
    <w:p w:rsidRPr="000104ED" w:rsidR="001B1468" w:rsidRDefault="00321F4A" w14:paraId="02C82A62" w14:textId="77777777">
      <w:pPr>
        <w:pStyle w:val="BodyText"/>
        <w:spacing w:before="73"/>
        <w:ind w:left="140" w:right="256"/>
      </w:pPr>
      <w:r w:rsidRPr="000104ED">
        <w:lastRenderedPageBreak/>
        <w:t>To</w:t>
      </w:r>
      <w:r w:rsidRPr="000104ED">
        <w:rPr>
          <w:spacing w:val="-2"/>
        </w:rPr>
        <w:t xml:space="preserve"> </w:t>
      </w:r>
      <w:r w:rsidRPr="000104ED">
        <w:t>assist</w:t>
      </w:r>
      <w:r w:rsidRPr="000104ED">
        <w:rPr>
          <w:spacing w:val="-4"/>
        </w:rPr>
        <w:t xml:space="preserve"> </w:t>
      </w:r>
      <w:r w:rsidRPr="000104ED">
        <w:t>review,</w:t>
      </w:r>
      <w:r w:rsidRPr="000104ED">
        <w:rPr>
          <w:spacing w:val="-5"/>
        </w:rPr>
        <w:t xml:space="preserve"> </w:t>
      </w:r>
      <w:r w:rsidRPr="000104ED">
        <w:t>please</w:t>
      </w:r>
      <w:r w:rsidRPr="000104ED">
        <w:rPr>
          <w:spacing w:val="-5"/>
        </w:rPr>
        <w:t xml:space="preserve"> </w:t>
      </w:r>
      <w:r w:rsidRPr="000104ED">
        <w:t>provide</w:t>
      </w:r>
      <w:r w:rsidRPr="000104ED">
        <w:rPr>
          <w:spacing w:val="-5"/>
        </w:rPr>
        <w:t xml:space="preserve"> </w:t>
      </w:r>
      <w:r w:rsidRPr="000104ED">
        <w:t>answers</w:t>
      </w:r>
      <w:r w:rsidRPr="000104ED">
        <w:rPr>
          <w:spacing w:val="-1"/>
        </w:rPr>
        <w:t xml:space="preserve"> </w:t>
      </w:r>
      <w:r w:rsidRPr="000104ED">
        <w:t>to</w:t>
      </w:r>
      <w:r w:rsidRPr="000104ED">
        <w:rPr>
          <w:spacing w:val="-2"/>
        </w:rPr>
        <w:t xml:space="preserve"> </w:t>
      </w:r>
      <w:r w:rsidRPr="000104ED">
        <w:t>the</w:t>
      </w:r>
      <w:r w:rsidRPr="000104ED">
        <w:rPr>
          <w:spacing w:val="-9"/>
        </w:rPr>
        <w:t xml:space="preserve"> </w:t>
      </w:r>
      <w:r w:rsidRPr="000104ED">
        <w:t>following</w:t>
      </w:r>
      <w:r w:rsidRPr="000104ED">
        <w:rPr>
          <w:spacing w:val="-2"/>
        </w:rPr>
        <w:t xml:space="preserve"> </w:t>
      </w:r>
      <w:r w:rsidRPr="000104ED">
        <w:t>question: If</w:t>
      </w:r>
      <w:r w:rsidRPr="000104ED">
        <w:rPr>
          <w:spacing w:val="-4"/>
        </w:rPr>
        <w:t xml:space="preserve"> </w:t>
      </w:r>
      <w:r w:rsidRPr="000104ED">
        <w:t>you</w:t>
      </w:r>
      <w:r w:rsidRPr="000104ED">
        <w:rPr>
          <w:spacing w:val="-2"/>
        </w:rPr>
        <w:t xml:space="preserve"> </w:t>
      </w:r>
      <w:r w:rsidRPr="000104ED">
        <w:t>are</w:t>
      </w:r>
      <w:r w:rsidRPr="000104ED">
        <w:rPr>
          <w:spacing w:val="-5"/>
        </w:rPr>
        <w:t xml:space="preserve"> </w:t>
      </w:r>
      <w:r w:rsidRPr="000104ED">
        <w:t>collecting</w:t>
      </w:r>
      <w:r w:rsidRPr="000104ED">
        <w:rPr>
          <w:spacing w:val="-6"/>
        </w:rPr>
        <w:t xml:space="preserve"> </w:t>
      </w:r>
      <w:r w:rsidRPr="000104ED">
        <w:t>name</w:t>
      </w:r>
      <w:r w:rsidRPr="000104ED">
        <w:rPr>
          <w:spacing w:val="-5"/>
        </w:rPr>
        <w:t xml:space="preserve"> </w:t>
      </w:r>
      <w:r w:rsidRPr="000104ED">
        <w:t>and email, then check yes for PII.</w:t>
      </w:r>
    </w:p>
    <w:p w:rsidRPr="000104ED" w:rsidR="001B1468" w:rsidRDefault="001B1468" w14:paraId="540E9F28" w14:textId="77777777">
      <w:pPr>
        <w:pStyle w:val="BodyText"/>
        <w:spacing w:before="7"/>
      </w:pPr>
    </w:p>
    <w:p w:rsidRPr="000104ED" w:rsidR="001B1468" w:rsidRDefault="00321F4A" w14:paraId="4FFCAC28" w14:textId="77777777">
      <w:pPr>
        <w:pStyle w:val="Heading2"/>
      </w:pPr>
      <w:r w:rsidRPr="000104ED">
        <w:t>Personally</w:t>
      </w:r>
      <w:r w:rsidRPr="000104ED">
        <w:rPr>
          <w:spacing w:val="-7"/>
        </w:rPr>
        <w:t xml:space="preserve"> </w:t>
      </w:r>
      <w:r w:rsidRPr="000104ED">
        <w:t>Identifiable</w:t>
      </w:r>
      <w:r w:rsidRPr="000104ED">
        <w:rPr>
          <w:spacing w:val="-3"/>
        </w:rPr>
        <w:t xml:space="preserve"> </w:t>
      </w:r>
      <w:r w:rsidRPr="000104ED">
        <w:rPr>
          <w:spacing w:val="-2"/>
        </w:rPr>
        <w:t>Information:</w:t>
      </w:r>
    </w:p>
    <w:p w:rsidRPr="000104ED" w:rsidR="001B1468" w:rsidRDefault="00321F4A" w14:paraId="2B655738" w14:textId="77777777">
      <w:pPr>
        <w:pStyle w:val="ListParagraph"/>
        <w:numPr>
          <w:ilvl w:val="0"/>
          <w:numId w:val="2"/>
        </w:numPr>
        <w:tabs>
          <w:tab w:val="left" w:pos="501"/>
        </w:tabs>
        <w:spacing w:line="282" w:lineRule="exact"/>
        <w:ind w:hanging="361"/>
        <w:rPr>
          <w:sz w:val="24"/>
          <w:szCs w:val="24"/>
        </w:rPr>
      </w:pPr>
      <w:r w:rsidRPr="000104ED">
        <w:rPr>
          <w:sz w:val="24"/>
          <w:szCs w:val="24"/>
        </w:rPr>
        <w:t>Is</w:t>
      </w:r>
      <w:r w:rsidRPr="000104ED">
        <w:rPr>
          <w:spacing w:val="-4"/>
          <w:sz w:val="24"/>
          <w:szCs w:val="24"/>
        </w:rPr>
        <w:t xml:space="preserve"> </w:t>
      </w:r>
      <w:r w:rsidRPr="000104ED">
        <w:rPr>
          <w:sz w:val="24"/>
          <w:szCs w:val="24"/>
        </w:rPr>
        <w:t>personally</w:t>
      </w:r>
      <w:r w:rsidRPr="000104ED">
        <w:rPr>
          <w:spacing w:val="-7"/>
          <w:sz w:val="24"/>
          <w:szCs w:val="24"/>
        </w:rPr>
        <w:t xml:space="preserve"> </w:t>
      </w:r>
      <w:r w:rsidRPr="000104ED">
        <w:rPr>
          <w:sz w:val="24"/>
          <w:szCs w:val="24"/>
        </w:rPr>
        <w:t>identifiable</w:t>
      </w:r>
      <w:r w:rsidRPr="000104ED">
        <w:rPr>
          <w:spacing w:val="-8"/>
          <w:sz w:val="24"/>
          <w:szCs w:val="24"/>
        </w:rPr>
        <w:t xml:space="preserve"> </w:t>
      </w:r>
      <w:r w:rsidRPr="000104ED">
        <w:rPr>
          <w:sz w:val="24"/>
          <w:szCs w:val="24"/>
        </w:rPr>
        <w:t>information</w:t>
      </w:r>
      <w:r w:rsidRPr="000104ED">
        <w:rPr>
          <w:spacing w:val="-6"/>
          <w:sz w:val="24"/>
          <w:szCs w:val="24"/>
        </w:rPr>
        <w:t xml:space="preserve"> </w:t>
      </w:r>
      <w:r w:rsidRPr="000104ED">
        <w:rPr>
          <w:sz w:val="24"/>
          <w:szCs w:val="24"/>
        </w:rPr>
        <w:t>(PII)</w:t>
      </w:r>
      <w:r w:rsidRPr="000104ED">
        <w:rPr>
          <w:spacing w:val="-6"/>
          <w:sz w:val="24"/>
          <w:szCs w:val="24"/>
        </w:rPr>
        <w:t xml:space="preserve"> </w:t>
      </w:r>
      <w:r w:rsidRPr="000104ED">
        <w:rPr>
          <w:sz w:val="24"/>
          <w:szCs w:val="24"/>
        </w:rPr>
        <w:t>collected?</w:t>
      </w:r>
      <w:r w:rsidRPr="000104ED">
        <w:rPr>
          <w:spacing w:val="40"/>
          <w:sz w:val="24"/>
          <w:szCs w:val="24"/>
        </w:rPr>
        <w:t xml:space="preserve"> </w:t>
      </w:r>
      <w:r w:rsidRPr="000104ED">
        <w:rPr>
          <w:sz w:val="24"/>
          <w:szCs w:val="24"/>
        </w:rPr>
        <w:t>[</w:t>
      </w:r>
      <w:r w:rsidRPr="000104ED">
        <w:rPr>
          <w:spacing w:val="42"/>
          <w:sz w:val="24"/>
          <w:szCs w:val="24"/>
        </w:rPr>
        <w:t xml:space="preserve"> </w:t>
      </w:r>
      <w:r w:rsidRPr="000104ED">
        <w:rPr>
          <w:sz w:val="24"/>
          <w:szCs w:val="24"/>
        </w:rPr>
        <w:t>]</w:t>
      </w:r>
      <w:r w:rsidRPr="000104ED">
        <w:rPr>
          <w:spacing w:val="-4"/>
          <w:sz w:val="24"/>
          <w:szCs w:val="24"/>
        </w:rPr>
        <w:t xml:space="preserve"> </w:t>
      </w:r>
      <w:r w:rsidRPr="000104ED">
        <w:rPr>
          <w:sz w:val="24"/>
          <w:szCs w:val="24"/>
        </w:rPr>
        <w:t>Yes</w:t>
      </w:r>
      <w:r w:rsidRPr="000104ED">
        <w:rPr>
          <w:spacing w:val="38"/>
          <w:sz w:val="24"/>
          <w:szCs w:val="24"/>
        </w:rPr>
        <w:t xml:space="preserve"> </w:t>
      </w:r>
      <w:r w:rsidRPr="000104ED">
        <w:rPr>
          <w:sz w:val="24"/>
          <w:szCs w:val="24"/>
        </w:rPr>
        <w:t>[</w:t>
      </w:r>
      <w:r w:rsidRPr="000104ED">
        <w:rPr>
          <w:position w:val="4"/>
          <w:sz w:val="24"/>
          <w:szCs w:val="24"/>
        </w:rPr>
        <w:t>X</w:t>
      </w:r>
      <w:r w:rsidRPr="000104ED">
        <w:rPr>
          <w:sz w:val="24"/>
          <w:szCs w:val="24"/>
        </w:rPr>
        <w:t>]</w:t>
      </w:r>
      <w:r w:rsidRPr="000104ED">
        <w:rPr>
          <w:spacing w:val="43"/>
          <w:sz w:val="24"/>
          <w:szCs w:val="24"/>
        </w:rPr>
        <w:t xml:space="preserve"> </w:t>
      </w:r>
      <w:r w:rsidRPr="000104ED">
        <w:rPr>
          <w:spacing w:val="-5"/>
          <w:sz w:val="24"/>
          <w:szCs w:val="24"/>
        </w:rPr>
        <w:t>No</w:t>
      </w:r>
    </w:p>
    <w:p w:rsidRPr="000104ED" w:rsidR="001B1468" w:rsidRDefault="00321F4A" w14:paraId="69CFCD44" w14:textId="77777777">
      <w:pPr>
        <w:pStyle w:val="ListParagraph"/>
        <w:numPr>
          <w:ilvl w:val="0"/>
          <w:numId w:val="2"/>
        </w:numPr>
        <w:tabs>
          <w:tab w:val="left" w:pos="501"/>
        </w:tabs>
        <w:ind w:right="1416"/>
        <w:rPr>
          <w:sz w:val="24"/>
          <w:szCs w:val="24"/>
        </w:rPr>
      </w:pPr>
      <w:r w:rsidRPr="000104ED">
        <w:rPr>
          <w:sz w:val="24"/>
          <w:szCs w:val="24"/>
        </w:rPr>
        <w:t>If</w:t>
      </w:r>
      <w:r w:rsidRPr="000104ED">
        <w:rPr>
          <w:spacing w:val="-3"/>
          <w:sz w:val="24"/>
          <w:szCs w:val="24"/>
        </w:rPr>
        <w:t xml:space="preserve"> </w:t>
      </w:r>
      <w:r w:rsidRPr="000104ED">
        <w:rPr>
          <w:sz w:val="24"/>
          <w:szCs w:val="24"/>
        </w:rPr>
        <w:t>Yes,</w:t>
      </w:r>
      <w:r w:rsidRPr="000104ED">
        <w:rPr>
          <w:spacing w:val="-3"/>
          <w:sz w:val="24"/>
          <w:szCs w:val="24"/>
        </w:rPr>
        <w:t xml:space="preserve"> </w:t>
      </w:r>
      <w:r w:rsidRPr="000104ED">
        <w:rPr>
          <w:sz w:val="24"/>
          <w:szCs w:val="24"/>
        </w:rPr>
        <w:t>is the</w:t>
      </w:r>
      <w:r w:rsidRPr="000104ED">
        <w:rPr>
          <w:spacing w:val="-4"/>
          <w:sz w:val="24"/>
          <w:szCs w:val="24"/>
        </w:rPr>
        <w:t xml:space="preserve"> </w:t>
      </w:r>
      <w:r w:rsidRPr="000104ED">
        <w:rPr>
          <w:sz w:val="24"/>
          <w:szCs w:val="24"/>
        </w:rPr>
        <w:t>information</w:t>
      </w:r>
      <w:r w:rsidRPr="000104ED">
        <w:rPr>
          <w:spacing w:val="-3"/>
          <w:sz w:val="24"/>
          <w:szCs w:val="24"/>
        </w:rPr>
        <w:t xml:space="preserve"> </w:t>
      </w:r>
      <w:r w:rsidRPr="000104ED">
        <w:rPr>
          <w:sz w:val="24"/>
          <w:szCs w:val="24"/>
        </w:rPr>
        <w:t>that</w:t>
      </w:r>
      <w:r w:rsidRPr="000104ED">
        <w:rPr>
          <w:spacing w:val="-3"/>
          <w:sz w:val="24"/>
          <w:szCs w:val="24"/>
        </w:rPr>
        <w:t xml:space="preserve"> </w:t>
      </w:r>
      <w:r w:rsidRPr="000104ED">
        <w:rPr>
          <w:sz w:val="24"/>
          <w:szCs w:val="24"/>
        </w:rPr>
        <w:t>will</w:t>
      </w:r>
      <w:r w:rsidRPr="000104ED">
        <w:rPr>
          <w:spacing w:val="-1"/>
          <w:sz w:val="24"/>
          <w:szCs w:val="24"/>
        </w:rPr>
        <w:t xml:space="preserve"> </w:t>
      </w:r>
      <w:r w:rsidRPr="000104ED">
        <w:rPr>
          <w:sz w:val="24"/>
          <w:szCs w:val="24"/>
        </w:rPr>
        <w:t>be</w:t>
      </w:r>
      <w:r w:rsidRPr="000104ED">
        <w:rPr>
          <w:spacing w:val="-4"/>
          <w:sz w:val="24"/>
          <w:szCs w:val="24"/>
        </w:rPr>
        <w:t xml:space="preserve"> </w:t>
      </w:r>
      <w:r w:rsidRPr="000104ED">
        <w:rPr>
          <w:sz w:val="24"/>
          <w:szCs w:val="24"/>
        </w:rPr>
        <w:t>collected</w:t>
      </w:r>
      <w:r w:rsidRPr="000104ED">
        <w:rPr>
          <w:spacing w:val="-2"/>
          <w:sz w:val="24"/>
          <w:szCs w:val="24"/>
        </w:rPr>
        <w:t xml:space="preserve"> </w:t>
      </w:r>
      <w:r w:rsidRPr="000104ED">
        <w:rPr>
          <w:sz w:val="24"/>
          <w:szCs w:val="24"/>
        </w:rPr>
        <w:t>included</w:t>
      </w:r>
      <w:r w:rsidRPr="000104ED">
        <w:rPr>
          <w:spacing w:val="-2"/>
          <w:sz w:val="24"/>
          <w:szCs w:val="24"/>
        </w:rPr>
        <w:t xml:space="preserve"> </w:t>
      </w:r>
      <w:r w:rsidRPr="000104ED">
        <w:rPr>
          <w:sz w:val="24"/>
          <w:szCs w:val="24"/>
        </w:rPr>
        <w:t>in</w:t>
      </w:r>
      <w:r w:rsidRPr="000104ED">
        <w:rPr>
          <w:spacing w:val="-7"/>
          <w:sz w:val="24"/>
          <w:szCs w:val="24"/>
        </w:rPr>
        <w:t xml:space="preserve"> </w:t>
      </w:r>
      <w:r w:rsidRPr="000104ED">
        <w:rPr>
          <w:sz w:val="24"/>
          <w:szCs w:val="24"/>
        </w:rPr>
        <w:t>records that</w:t>
      </w:r>
      <w:r w:rsidRPr="000104ED">
        <w:rPr>
          <w:spacing w:val="-3"/>
          <w:sz w:val="24"/>
          <w:szCs w:val="24"/>
        </w:rPr>
        <w:t xml:space="preserve"> </w:t>
      </w:r>
      <w:r w:rsidRPr="000104ED">
        <w:rPr>
          <w:sz w:val="24"/>
          <w:szCs w:val="24"/>
        </w:rPr>
        <w:t>are</w:t>
      </w:r>
      <w:r w:rsidRPr="000104ED">
        <w:rPr>
          <w:spacing w:val="-4"/>
          <w:sz w:val="24"/>
          <w:szCs w:val="24"/>
        </w:rPr>
        <w:t xml:space="preserve"> </w:t>
      </w:r>
      <w:r w:rsidRPr="000104ED">
        <w:rPr>
          <w:sz w:val="24"/>
          <w:szCs w:val="24"/>
        </w:rPr>
        <w:t>subject</w:t>
      </w:r>
      <w:r w:rsidRPr="000104ED">
        <w:rPr>
          <w:spacing w:val="-3"/>
          <w:sz w:val="24"/>
          <w:szCs w:val="24"/>
        </w:rPr>
        <w:t xml:space="preserve"> </w:t>
      </w:r>
      <w:r w:rsidRPr="000104ED">
        <w:rPr>
          <w:sz w:val="24"/>
          <w:szCs w:val="24"/>
        </w:rPr>
        <w:t>to the Privacy Act of 1974?</w:t>
      </w:r>
      <w:r w:rsidRPr="000104ED">
        <w:rPr>
          <w:spacing w:val="80"/>
          <w:sz w:val="24"/>
          <w:szCs w:val="24"/>
        </w:rPr>
        <w:t xml:space="preserve"> </w:t>
      </w:r>
      <w:r w:rsidRPr="000104ED">
        <w:rPr>
          <w:sz w:val="24"/>
          <w:szCs w:val="24"/>
        </w:rPr>
        <w:t>[</w:t>
      </w:r>
      <w:r w:rsidRPr="000104ED">
        <w:rPr>
          <w:spacing w:val="40"/>
          <w:sz w:val="24"/>
          <w:szCs w:val="24"/>
        </w:rPr>
        <w:t xml:space="preserve"> </w:t>
      </w:r>
      <w:r w:rsidRPr="000104ED">
        <w:rPr>
          <w:sz w:val="24"/>
          <w:szCs w:val="24"/>
        </w:rPr>
        <w:t>] Yes [</w:t>
      </w:r>
      <w:r w:rsidRPr="000104ED">
        <w:rPr>
          <w:spacing w:val="40"/>
          <w:sz w:val="24"/>
          <w:szCs w:val="24"/>
        </w:rPr>
        <w:t xml:space="preserve"> </w:t>
      </w:r>
      <w:r w:rsidRPr="000104ED">
        <w:rPr>
          <w:sz w:val="24"/>
          <w:szCs w:val="24"/>
        </w:rPr>
        <w:t>] No</w:t>
      </w:r>
    </w:p>
    <w:p w:rsidRPr="000104ED" w:rsidR="001B1468" w:rsidRDefault="00321F4A" w14:paraId="6402A64F" w14:textId="77777777">
      <w:pPr>
        <w:pStyle w:val="ListParagraph"/>
        <w:numPr>
          <w:ilvl w:val="0"/>
          <w:numId w:val="2"/>
        </w:numPr>
        <w:tabs>
          <w:tab w:val="left" w:pos="501"/>
        </w:tabs>
        <w:spacing w:line="280" w:lineRule="exact"/>
        <w:ind w:hanging="361"/>
        <w:rPr>
          <w:sz w:val="24"/>
          <w:szCs w:val="24"/>
        </w:rPr>
      </w:pPr>
      <w:r w:rsidRPr="000104ED">
        <w:rPr>
          <w:sz w:val="24"/>
          <w:szCs w:val="24"/>
        </w:rPr>
        <w:t>If</w:t>
      </w:r>
      <w:r w:rsidRPr="000104ED">
        <w:rPr>
          <w:spacing w:val="-2"/>
          <w:sz w:val="24"/>
          <w:szCs w:val="24"/>
        </w:rPr>
        <w:t xml:space="preserve"> </w:t>
      </w:r>
      <w:r w:rsidRPr="000104ED">
        <w:rPr>
          <w:sz w:val="24"/>
          <w:szCs w:val="24"/>
        </w:rPr>
        <w:t>Applicable,</w:t>
      </w:r>
      <w:r w:rsidRPr="000104ED">
        <w:rPr>
          <w:spacing w:val="-3"/>
          <w:sz w:val="24"/>
          <w:szCs w:val="24"/>
        </w:rPr>
        <w:t xml:space="preserve"> </w:t>
      </w:r>
      <w:r w:rsidRPr="000104ED">
        <w:rPr>
          <w:sz w:val="24"/>
          <w:szCs w:val="24"/>
        </w:rPr>
        <w:t>has</w:t>
      </w:r>
      <w:r w:rsidRPr="000104ED">
        <w:rPr>
          <w:spacing w:val="1"/>
          <w:sz w:val="24"/>
          <w:szCs w:val="24"/>
        </w:rPr>
        <w:t xml:space="preserve"> </w:t>
      </w:r>
      <w:r w:rsidRPr="000104ED">
        <w:rPr>
          <w:sz w:val="24"/>
          <w:szCs w:val="24"/>
        </w:rPr>
        <w:t>a</w:t>
      </w:r>
      <w:r w:rsidRPr="000104ED">
        <w:rPr>
          <w:spacing w:val="-4"/>
          <w:sz w:val="24"/>
          <w:szCs w:val="24"/>
        </w:rPr>
        <w:t xml:space="preserve"> </w:t>
      </w:r>
      <w:r w:rsidRPr="000104ED">
        <w:rPr>
          <w:sz w:val="24"/>
          <w:szCs w:val="24"/>
        </w:rPr>
        <w:t>System or Records</w:t>
      </w:r>
      <w:r w:rsidRPr="000104ED">
        <w:rPr>
          <w:spacing w:val="1"/>
          <w:sz w:val="24"/>
          <w:szCs w:val="24"/>
        </w:rPr>
        <w:t xml:space="preserve"> </w:t>
      </w:r>
      <w:r w:rsidRPr="000104ED">
        <w:rPr>
          <w:sz w:val="24"/>
          <w:szCs w:val="24"/>
        </w:rPr>
        <w:t>Notice</w:t>
      </w:r>
      <w:r w:rsidRPr="000104ED">
        <w:rPr>
          <w:spacing w:val="2"/>
          <w:sz w:val="24"/>
          <w:szCs w:val="24"/>
        </w:rPr>
        <w:t xml:space="preserve"> </w:t>
      </w:r>
      <w:r w:rsidRPr="000104ED">
        <w:rPr>
          <w:sz w:val="24"/>
          <w:szCs w:val="24"/>
        </w:rPr>
        <w:t>been</w:t>
      </w:r>
      <w:r w:rsidRPr="000104ED">
        <w:rPr>
          <w:spacing w:val="-2"/>
          <w:sz w:val="24"/>
          <w:szCs w:val="24"/>
        </w:rPr>
        <w:t xml:space="preserve"> </w:t>
      </w:r>
      <w:r w:rsidRPr="000104ED">
        <w:rPr>
          <w:sz w:val="24"/>
          <w:szCs w:val="24"/>
        </w:rPr>
        <w:t>published?</w:t>
      </w:r>
      <w:r w:rsidRPr="000104ED">
        <w:rPr>
          <w:spacing w:val="44"/>
          <w:sz w:val="24"/>
          <w:szCs w:val="24"/>
        </w:rPr>
        <w:t xml:space="preserve"> </w:t>
      </w:r>
      <w:r w:rsidRPr="000104ED">
        <w:rPr>
          <w:sz w:val="24"/>
          <w:szCs w:val="24"/>
        </w:rPr>
        <w:t>[</w:t>
      </w:r>
      <w:r w:rsidRPr="000104ED">
        <w:rPr>
          <w:spacing w:val="52"/>
          <w:sz w:val="24"/>
          <w:szCs w:val="24"/>
        </w:rPr>
        <w:t xml:space="preserve"> </w:t>
      </w:r>
      <w:r w:rsidRPr="000104ED">
        <w:rPr>
          <w:sz w:val="24"/>
          <w:szCs w:val="24"/>
        </w:rPr>
        <w:t>]</w:t>
      </w:r>
      <w:r w:rsidRPr="000104ED">
        <w:rPr>
          <w:spacing w:val="-4"/>
          <w:sz w:val="24"/>
          <w:szCs w:val="24"/>
        </w:rPr>
        <w:t xml:space="preserve"> </w:t>
      </w:r>
      <w:r w:rsidRPr="000104ED">
        <w:rPr>
          <w:sz w:val="24"/>
          <w:szCs w:val="24"/>
        </w:rPr>
        <w:t>Yes</w:t>
      </w:r>
      <w:r w:rsidRPr="000104ED">
        <w:rPr>
          <w:spacing w:val="52"/>
          <w:sz w:val="24"/>
          <w:szCs w:val="24"/>
        </w:rPr>
        <w:t xml:space="preserve"> </w:t>
      </w:r>
      <w:r w:rsidRPr="000104ED">
        <w:rPr>
          <w:sz w:val="24"/>
          <w:szCs w:val="24"/>
        </w:rPr>
        <w:t>[</w:t>
      </w:r>
      <w:r w:rsidRPr="000104ED">
        <w:rPr>
          <w:spacing w:val="48"/>
          <w:sz w:val="24"/>
          <w:szCs w:val="24"/>
        </w:rPr>
        <w:t xml:space="preserve"> </w:t>
      </w:r>
      <w:r w:rsidRPr="000104ED">
        <w:rPr>
          <w:sz w:val="24"/>
          <w:szCs w:val="24"/>
        </w:rPr>
        <w:t>]</w:t>
      </w:r>
      <w:r w:rsidRPr="000104ED">
        <w:rPr>
          <w:spacing w:val="1"/>
          <w:sz w:val="24"/>
          <w:szCs w:val="24"/>
        </w:rPr>
        <w:t xml:space="preserve"> </w:t>
      </w:r>
      <w:r w:rsidRPr="000104ED">
        <w:rPr>
          <w:spacing w:val="-5"/>
          <w:sz w:val="24"/>
          <w:szCs w:val="24"/>
        </w:rPr>
        <w:t>No</w:t>
      </w:r>
    </w:p>
    <w:p w:rsidRPr="000104ED" w:rsidR="001B1468" w:rsidRDefault="001B1468" w14:paraId="54B30129" w14:textId="77777777">
      <w:pPr>
        <w:pStyle w:val="BodyText"/>
        <w:spacing w:before="2"/>
      </w:pPr>
    </w:p>
    <w:p w:rsidRPr="000104ED" w:rsidR="001B1468" w:rsidRDefault="00321F4A" w14:paraId="72406147" w14:textId="77777777">
      <w:pPr>
        <w:pStyle w:val="Heading2"/>
        <w:spacing w:before="1" w:line="280" w:lineRule="exact"/>
      </w:pPr>
      <w:r w:rsidRPr="000104ED">
        <w:t>Gifts</w:t>
      </w:r>
      <w:r w:rsidRPr="000104ED">
        <w:rPr>
          <w:spacing w:val="-3"/>
        </w:rPr>
        <w:t xml:space="preserve"> </w:t>
      </w:r>
      <w:r w:rsidRPr="000104ED">
        <w:t>or</w:t>
      </w:r>
      <w:r w:rsidRPr="000104ED">
        <w:rPr>
          <w:spacing w:val="-2"/>
        </w:rPr>
        <w:t xml:space="preserve"> Payments:</w:t>
      </w:r>
    </w:p>
    <w:p w:rsidRPr="000104ED" w:rsidR="001B1468" w:rsidRDefault="00321F4A" w14:paraId="2AE0C366" w14:textId="77777777">
      <w:pPr>
        <w:pStyle w:val="BodyText"/>
        <w:spacing w:line="242" w:lineRule="auto"/>
        <w:ind w:left="140" w:right="256"/>
      </w:pPr>
      <w:r w:rsidRPr="000104ED">
        <w:t>Is</w:t>
      </w:r>
      <w:r w:rsidRPr="000104ED">
        <w:rPr>
          <w:spacing w:val="-1"/>
        </w:rPr>
        <w:t xml:space="preserve"> </w:t>
      </w:r>
      <w:r w:rsidRPr="000104ED">
        <w:t>an</w:t>
      </w:r>
      <w:r w:rsidRPr="000104ED">
        <w:rPr>
          <w:spacing w:val="-4"/>
        </w:rPr>
        <w:t xml:space="preserve"> </w:t>
      </w:r>
      <w:r w:rsidRPr="000104ED">
        <w:t>incentive</w:t>
      </w:r>
      <w:r w:rsidRPr="000104ED">
        <w:rPr>
          <w:spacing w:val="-6"/>
        </w:rPr>
        <w:t xml:space="preserve"> </w:t>
      </w:r>
      <w:r w:rsidRPr="000104ED">
        <w:t>(e.g.,</w:t>
      </w:r>
      <w:r w:rsidRPr="000104ED">
        <w:rPr>
          <w:spacing w:val="-5"/>
        </w:rPr>
        <w:t xml:space="preserve"> </w:t>
      </w:r>
      <w:r w:rsidRPr="000104ED">
        <w:t>money</w:t>
      </w:r>
      <w:r w:rsidRPr="000104ED">
        <w:rPr>
          <w:spacing w:val="-4"/>
        </w:rPr>
        <w:t xml:space="preserve"> </w:t>
      </w:r>
      <w:r w:rsidRPr="000104ED">
        <w:t>or</w:t>
      </w:r>
      <w:r w:rsidRPr="000104ED">
        <w:rPr>
          <w:spacing w:val="-2"/>
        </w:rPr>
        <w:t xml:space="preserve"> </w:t>
      </w:r>
      <w:r w:rsidRPr="000104ED">
        <w:t>reimbursement</w:t>
      </w:r>
      <w:r w:rsidRPr="000104ED">
        <w:rPr>
          <w:spacing w:val="-3"/>
        </w:rPr>
        <w:t xml:space="preserve"> </w:t>
      </w:r>
      <w:r w:rsidRPr="000104ED">
        <w:t>of</w:t>
      </w:r>
      <w:r w:rsidRPr="000104ED">
        <w:rPr>
          <w:spacing w:val="-4"/>
        </w:rPr>
        <w:t xml:space="preserve"> </w:t>
      </w:r>
      <w:r w:rsidRPr="000104ED">
        <w:t>expenses,</w:t>
      </w:r>
      <w:r w:rsidRPr="000104ED">
        <w:rPr>
          <w:spacing w:val="-5"/>
        </w:rPr>
        <w:t xml:space="preserve"> </w:t>
      </w:r>
      <w:r w:rsidRPr="000104ED">
        <w:t>token</w:t>
      </w:r>
      <w:r w:rsidRPr="000104ED">
        <w:rPr>
          <w:spacing w:val="-4"/>
        </w:rPr>
        <w:t xml:space="preserve"> </w:t>
      </w:r>
      <w:r w:rsidRPr="000104ED">
        <w:t>of</w:t>
      </w:r>
      <w:r w:rsidRPr="000104ED">
        <w:rPr>
          <w:spacing w:val="-4"/>
        </w:rPr>
        <w:t xml:space="preserve"> </w:t>
      </w:r>
      <w:r w:rsidRPr="000104ED">
        <w:t>appreciation)</w:t>
      </w:r>
      <w:r w:rsidRPr="000104ED">
        <w:rPr>
          <w:spacing w:val="-4"/>
        </w:rPr>
        <w:t xml:space="preserve"> </w:t>
      </w:r>
      <w:r w:rsidRPr="000104ED">
        <w:t>provided</w:t>
      </w:r>
      <w:r w:rsidRPr="000104ED">
        <w:rPr>
          <w:spacing w:val="-3"/>
        </w:rPr>
        <w:t xml:space="preserve"> </w:t>
      </w:r>
      <w:r w:rsidRPr="000104ED">
        <w:t>to participants?</w:t>
      </w:r>
      <w:r w:rsidRPr="000104ED">
        <w:rPr>
          <w:spacing w:val="40"/>
        </w:rPr>
        <w:t xml:space="preserve"> </w:t>
      </w:r>
      <w:r w:rsidRPr="000104ED">
        <w:t>[</w:t>
      </w:r>
      <w:r w:rsidRPr="000104ED">
        <w:rPr>
          <w:spacing w:val="40"/>
        </w:rPr>
        <w:t xml:space="preserve"> </w:t>
      </w:r>
      <w:r w:rsidRPr="000104ED">
        <w:t>] Yes [</w:t>
      </w:r>
      <w:r w:rsidRPr="000104ED">
        <w:rPr>
          <w:position w:val="2"/>
        </w:rPr>
        <w:t>X</w:t>
      </w:r>
      <w:r w:rsidRPr="000104ED">
        <w:t>] No</w:t>
      </w:r>
    </w:p>
    <w:p w:rsidRPr="000104ED" w:rsidR="001B1468" w:rsidRDefault="001B1468" w14:paraId="0BB4FB65" w14:textId="77777777">
      <w:pPr>
        <w:pStyle w:val="BodyText"/>
        <w:spacing w:before="5"/>
      </w:pPr>
    </w:p>
    <w:p w:rsidRPr="000104ED" w:rsidR="001B1468" w:rsidRDefault="00321F4A" w14:paraId="391D1547" w14:textId="77777777">
      <w:pPr>
        <w:pStyle w:val="BodyText"/>
        <w:tabs>
          <w:tab w:val="left" w:pos="1794"/>
        </w:tabs>
        <w:ind w:left="140"/>
      </w:pPr>
      <w:r w:rsidRPr="000104ED">
        <w:t>Amount:</w:t>
      </w:r>
      <w:r w:rsidRPr="000104ED">
        <w:rPr>
          <w:spacing w:val="-6"/>
        </w:rPr>
        <w:t xml:space="preserve"> </w:t>
      </w:r>
      <w:r w:rsidRPr="000104ED">
        <w:t>_</w:t>
      </w:r>
      <w:r w:rsidRPr="000104ED">
        <w:rPr>
          <w:spacing w:val="36"/>
          <w:u w:val="single"/>
        </w:rPr>
        <w:t xml:space="preserve">  </w:t>
      </w:r>
      <w:r w:rsidRPr="000104ED">
        <w:rPr>
          <w:spacing w:val="-10"/>
        </w:rPr>
        <w:t>_</w:t>
      </w:r>
      <w:r w:rsidRPr="000104ED">
        <w:rPr>
          <w:u w:val="single"/>
        </w:rPr>
        <w:tab/>
      </w:r>
      <w:r w:rsidRPr="000104ED">
        <w:rPr>
          <w:spacing w:val="-10"/>
        </w:rPr>
        <w:t>_</w:t>
      </w:r>
    </w:p>
    <w:p w:rsidRPr="000104ED" w:rsidR="001B1468" w:rsidRDefault="001B1468" w14:paraId="2BC6187D" w14:textId="77777777">
      <w:pPr>
        <w:pStyle w:val="BodyText"/>
        <w:spacing w:before="11"/>
      </w:pPr>
    </w:p>
    <w:p w:rsidRPr="000104ED" w:rsidR="001B1468" w:rsidRDefault="00321F4A" w14:paraId="69A64920" w14:textId="77777777">
      <w:pPr>
        <w:pStyle w:val="BodyText"/>
        <w:ind w:left="140"/>
      </w:pPr>
      <w:r w:rsidRPr="000104ED">
        <w:t>Explanation</w:t>
      </w:r>
      <w:r w:rsidRPr="000104ED">
        <w:rPr>
          <w:spacing w:val="-5"/>
        </w:rPr>
        <w:t xml:space="preserve"> </w:t>
      </w:r>
      <w:r w:rsidRPr="000104ED">
        <w:t>for</w:t>
      </w:r>
      <w:r w:rsidRPr="000104ED">
        <w:rPr>
          <w:spacing w:val="-2"/>
        </w:rPr>
        <w:t xml:space="preserve"> </w:t>
      </w:r>
      <w:r w:rsidRPr="000104ED">
        <w:t>incentive:</w:t>
      </w:r>
      <w:r w:rsidRPr="000104ED">
        <w:rPr>
          <w:spacing w:val="47"/>
        </w:rPr>
        <w:t xml:space="preserve"> </w:t>
      </w:r>
      <w:r w:rsidRPr="000104ED">
        <w:t>(include</w:t>
      </w:r>
      <w:r w:rsidRPr="000104ED">
        <w:rPr>
          <w:spacing w:val="-3"/>
        </w:rPr>
        <w:t xml:space="preserve"> </w:t>
      </w:r>
      <w:r w:rsidRPr="000104ED">
        <w:t>number</w:t>
      </w:r>
      <w:r w:rsidRPr="000104ED">
        <w:rPr>
          <w:spacing w:val="-2"/>
        </w:rPr>
        <w:t xml:space="preserve"> </w:t>
      </w:r>
      <w:r w:rsidRPr="000104ED">
        <w:t>of</w:t>
      </w:r>
      <w:r w:rsidRPr="000104ED">
        <w:rPr>
          <w:spacing w:val="-3"/>
        </w:rPr>
        <w:t xml:space="preserve"> </w:t>
      </w:r>
      <w:r w:rsidRPr="000104ED">
        <w:t>visits,</w:t>
      </w:r>
      <w:r w:rsidRPr="000104ED">
        <w:rPr>
          <w:spacing w:val="-3"/>
        </w:rPr>
        <w:t xml:space="preserve"> </w:t>
      </w:r>
      <w:r w:rsidRPr="000104ED">
        <w:rPr>
          <w:spacing w:val="-2"/>
        </w:rPr>
        <w:t>etc.)</w:t>
      </w:r>
    </w:p>
    <w:p w:rsidRPr="000104ED" w:rsidR="001B1468" w:rsidRDefault="001B1468" w14:paraId="2B504909" w14:textId="77777777">
      <w:pPr>
        <w:pStyle w:val="BodyText"/>
        <w:spacing w:before="4"/>
      </w:pPr>
    </w:p>
    <w:p w:rsidRPr="000104ED" w:rsidR="001B1468" w:rsidRDefault="00321F4A" w14:paraId="420EB423" w14:textId="77777777">
      <w:pPr>
        <w:pStyle w:val="Heading2"/>
      </w:pPr>
      <w:r w:rsidRPr="000104ED">
        <w:t>ESTIMATED</w:t>
      </w:r>
      <w:r w:rsidRPr="000104ED">
        <w:rPr>
          <w:spacing w:val="-5"/>
        </w:rPr>
        <w:t xml:space="preserve"> </w:t>
      </w:r>
      <w:r w:rsidRPr="000104ED">
        <w:t>BURDEN HOURS</w:t>
      </w:r>
      <w:r w:rsidRPr="000104ED">
        <w:rPr>
          <w:spacing w:val="2"/>
        </w:rPr>
        <w:t xml:space="preserve"> </w:t>
      </w:r>
      <w:r w:rsidRPr="000104ED">
        <w:t>and</w:t>
      </w:r>
      <w:r w:rsidRPr="000104ED">
        <w:rPr>
          <w:spacing w:val="-4"/>
        </w:rPr>
        <w:t xml:space="preserve"> COSTS</w:t>
      </w:r>
    </w:p>
    <w:p w:rsidRPr="000104ED" w:rsidR="001B1468" w:rsidRDefault="001B1468" w14:paraId="492182B3" w14:textId="77777777">
      <w:pPr>
        <w:pStyle w:val="BodyText"/>
        <w:spacing w:before="8"/>
        <w:rPr>
          <w:b/>
        </w:rPr>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0"/>
        <w:gridCol w:w="1715"/>
        <w:gridCol w:w="2161"/>
        <w:gridCol w:w="1528"/>
        <w:gridCol w:w="1471"/>
      </w:tblGrid>
      <w:tr w:rsidRPr="000104ED" w:rsidR="001B1468" w:rsidTr="000104ED" w14:paraId="72ED742C" w14:textId="77777777">
        <w:trPr>
          <w:trHeight w:val="844"/>
        </w:trPr>
        <w:tc>
          <w:tcPr>
            <w:tcW w:w="2790" w:type="dxa"/>
          </w:tcPr>
          <w:p w:rsidRPr="000104ED" w:rsidR="001B1468" w:rsidRDefault="00321F4A" w14:paraId="259FDAA8" w14:textId="77777777">
            <w:pPr>
              <w:pStyle w:val="TableParagraph"/>
              <w:spacing w:before="2"/>
              <w:ind w:left="734" w:firstLine="33"/>
              <w:rPr>
                <w:b/>
                <w:sz w:val="24"/>
                <w:szCs w:val="24"/>
              </w:rPr>
            </w:pPr>
            <w:r w:rsidRPr="000104ED">
              <w:rPr>
                <w:b/>
                <w:sz w:val="24"/>
                <w:szCs w:val="24"/>
              </w:rPr>
              <w:t xml:space="preserve">Category of </w:t>
            </w:r>
            <w:r w:rsidRPr="000104ED">
              <w:rPr>
                <w:b/>
                <w:spacing w:val="-2"/>
                <w:sz w:val="24"/>
                <w:szCs w:val="24"/>
              </w:rPr>
              <w:t>Respondent</w:t>
            </w:r>
          </w:p>
        </w:tc>
        <w:tc>
          <w:tcPr>
            <w:tcW w:w="1715" w:type="dxa"/>
          </w:tcPr>
          <w:p w:rsidRPr="000104ED" w:rsidR="001B1468" w:rsidRDefault="00321F4A" w14:paraId="00941968" w14:textId="77777777">
            <w:pPr>
              <w:pStyle w:val="TableParagraph"/>
              <w:spacing w:before="2"/>
              <w:ind w:left="138" w:firstLine="403"/>
              <w:rPr>
                <w:b/>
                <w:sz w:val="24"/>
                <w:szCs w:val="24"/>
              </w:rPr>
            </w:pPr>
            <w:r w:rsidRPr="000104ED">
              <w:rPr>
                <w:b/>
                <w:sz w:val="24"/>
                <w:szCs w:val="24"/>
              </w:rPr>
              <w:t xml:space="preserve">No. of </w:t>
            </w:r>
            <w:r w:rsidRPr="000104ED">
              <w:rPr>
                <w:b/>
                <w:spacing w:val="-2"/>
                <w:sz w:val="24"/>
                <w:szCs w:val="24"/>
              </w:rPr>
              <w:t>Respondents</w:t>
            </w:r>
          </w:p>
        </w:tc>
        <w:tc>
          <w:tcPr>
            <w:tcW w:w="2161" w:type="dxa"/>
          </w:tcPr>
          <w:p w:rsidRPr="000104ED" w:rsidR="001B1468" w:rsidRDefault="00321F4A" w14:paraId="4C9F4B00" w14:textId="77777777">
            <w:pPr>
              <w:pStyle w:val="TableParagraph"/>
              <w:spacing w:before="2"/>
              <w:ind w:left="195" w:hanging="44"/>
              <w:rPr>
                <w:b/>
                <w:sz w:val="24"/>
                <w:szCs w:val="24"/>
              </w:rPr>
            </w:pPr>
            <w:r w:rsidRPr="000104ED">
              <w:rPr>
                <w:b/>
                <w:sz w:val="24"/>
                <w:szCs w:val="24"/>
              </w:rPr>
              <w:t>No.</w:t>
            </w:r>
            <w:r w:rsidRPr="000104ED">
              <w:rPr>
                <w:b/>
                <w:spacing w:val="-14"/>
                <w:sz w:val="24"/>
                <w:szCs w:val="24"/>
              </w:rPr>
              <w:t xml:space="preserve"> </w:t>
            </w:r>
            <w:r w:rsidRPr="000104ED">
              <w:rPr>
                <w:b/>
                <w:sz w:val="24"/>
                <w:szCs w:val="24"/>
              </w:rPr>
              <w:t>of</w:t>
            </w:r>
            <w:r w:rsidRPr="000104ED">
              <w:rPr>
                <w:b/>
                <w:spacing w:val="-13"/>
                <w:sz w:val="24"/>
                <w:szCs w:val="24"/>
              </w:rPr>
              <w:t xml:space="preserve"> </w:t>
            </w:r>
            <w:r w:rsidRPr="000104ED">
              <w:rPr>
                <w:b/>
                <w:sz w:val="24"/>
                <w:szCs w:val="24"/>
              </w:rPr>
              <w:t xml:space="preserve">Responses per </w:t>
            </w:r>
            <w:r w:rsidRPr="000104ED">
              <w:rPr>
                <w:b/>
                <w:spacing w:val="-2"/>
                <w:sz w:val="24"/>
                <w:szCs w:val="24"/>
              </w:rPr>
              <w:t>Respondent</w:t>
            </w:r>
          </w:p>
        </w:tc>
        <w:tc>
          <w:tcPr>
            <w:tcW w:w="1528" w:type="dxa"/>
          </w:tcPr>
          <w:p w:rsidRPr="000104ED" w:rsidR="001B1468" w:rsidRDefault="00321F4A" w14:paraId="160D1CE4" w14:textId="77777777">
            <w:pPr>
              <w:pStyle w:val="TableParagraph"/>
              <w:spacing w:before="2"/>
              <w:ind w:left="229" w:firstLine="28"/>
              <w:rPr>
                <w:b/>
                <w:sz w:val="24"/>
                <w:szCs w:val="24"/>
              </w:rPr>
            </w:pPr>
            <w:r w:rsidRPr="000104ED">
              <w:rPr>
                <w:b/>
                <w:sz w:val="24"/>
                <w:szCs w:val="24"/>
              </w:rPr>
              <w:t>Time</w:t>
            </w:r>
            <w:r w:rsidRPr="000104ED">
              <w:rPr>
                <w:b/>
                <w:spacing w:val="3"/>
                <w:sz w:val="24"/>
                <w:szCs w:val="24"/>
              </w:rPr>
              <w:t xml:space="preserve"> </w:t>
            </w:r>
            <w:r w:rsidRPr="000104ED">
              <w:rPr>
                <w:b/>
                <w:spacing w:val="-5"/>
                <w:sz w:val="24"/>
                <w:szCs w:val="24"/>
              </w:rPr>
              <w:t>per</w:t>
            </w:r>
          </w:p>
          <w:p w:rsidRPr="000104ED" w:rsidR="001B1468" w:rsidRDefault="00321F4A" w14:paraId="101A0643" w14:textId="77777777">
            <w:pPr>
              <w:pStyle w:val="TableParagraph"/>
              <w:spacing w:line="278" w:lineRule="exact"/>
              <w:ind w:left="205" w:firstLine="24"/>
              <w:rPr>
                <w:b/>
                <w:sz w:val="24"/>
                <w:szCs w:val="24"/>
              </w:rPr>
            </w:pPr>
            <w:r w:rsidRPr="000104ED">
              <w:rPr>
                <w:b/>
                <w:spacing w:val="-2"/>
                <w:sz w:val="24"/>
                <w:szCs w:val="24"/>
              </w:rPr>
              <w:t xml:space="preserve">Response </w:t>
            </w:r>
            <w:r w:rsidRPr="000104ED">
              <w:rPr>
                <w:b/>
                <w:sz w:val="24"/>
                <w:szCs w:val="24"/>
              </w:rPr>
              <w:t>(in</w:t>
            </w:r>
            <w:r w:rsidRPr="000104ED">
              <w:rPr>
                <w:b/>
                <w:spacing w:val="-4"/>
                <w:sz w:val="24"/>
                <w:szCs w:val="24"/>
              </w:rPr>
              <w:t xml:space="preserve"> </w:t>
            </w:r>
            <w:r w:rsidRPr="000104ED">
              <w:rPr>
                <w:b/>
                <w:spacing w:val="-2"/>
                <w:sz w:val="24"/>
                <w:szCs w:val="24"/>
              </w:rPr>
              <w:t>hours)</w:t>
            </w:r>
          </w:p>
        </w:tc>
        <w:tc>
          <w:tcPr>
            <w:tcW w:w="1471" w:type="dxa"/>
          </w:tcPr>
          <w:p w:rsidRPr="000104ED" w:rsidR="001B1468" w:rsidRDefault="00321F4A" w14:paraId="516EEAFE" w14:textId="77777777">
            <w:pPr>
              <w:pStyle w:val="TableParagraph"/>
              <w:spacing w:before="2"/>
              <w:ind w:left="261" w:firstLine="120"/>
              <w:rPr>
                <w:b/>
                <w:sz w:val="24"/>
                <w:szCs w:val="24"/>
              </w:rPr>
            </w:pPr>
            <w:r w:rsidRPr="000104ED">
              <w:rPr>
                <w:b/>
                <w:spacing w:val="-2"/>
                <w:sz w:val="24"/>
                <w:szCs w:val="24"/>
              </w:rPr>
              <w:t>Total</w:t>
            </w:r>
          </w:p>
          <w:p w:rsidRPr="000104ED" w:rsidR="001B1468" w:rsidRDefault="00321F4A" w14:paraId="2739E406" w14:textId="77777777">
            <w:pPr>
              <w:pStyle w:val="TableParagraph"/>
              <w:spacing w:line="278" w:lineRule="exact"/>
              <w:ind w:left="338" w:hanging="77"/>
              <w:rPr>
                <w:b/>
                <w:sz w:val="24"/>
                <w:szCs w:val="24"/>
              </w:rPr>
            </w:pPr>
            <w:r w:rsidRPr="000104ED">
              <w:rPr>
                <w:b/>
                <w:spacing w:val="-2"/>
                <w:sz w:val="24"/>
                <w:szCs w:val="24"/>
              </w:rPr>
              <w:t>Burden Hours</w:t>
            </w:r>
          </w:p>
        </w:tc>
      </w:tr>
      <w:tr w:rsidRPr="000104ED" w:rsidR="001B1468" w:rsidTr="00321F4A" w14:paraId="01144269" w14:textId="77777777">
        <w:trPr>
          <w:trHeight w:val="282"/>
        </w:trPr>
        <w:tc>
          <w:tcPr>
            <w:tcW w:w="2790" w:type="dxa"/>
          </w:tcPr>
          <w:p w:rsidRPr="000104ED" w:rsidR="001B1468" w:rsidRDefault="000104ED" w14:paraId="1A8EAC74" w14:textId="1DC7166E">
            <w:pPr>
              <w:pStyle w:val="TableParagraph"/>
              <w:spacing w:before="11"/>
              <w:ind w:left="9"/>
              <w:rPr>
                <w:sz w:val="24"/>
                <w:szCs w:val="24"/>
              </w:rPr>
            </w:pPr>
            <w:r>
              <w:rPr>
                <w:spacing w:val="-2"/>
                <w:sz w:val="24"/>
                <w:szCs w:val="24"/>
              </w:rPr>
              <w:t xml:space="preserve"> </w:t>
            </w:r>
            <w:r>
              <w:rPr>
                <w:sz w:val="24"/>
                <w:szCs w:val="24"/>
              </w:rPr>
              <w:t>Individuals</w:t>
            </w:r>
          </w:p>
        </w:tc>
        <w:tc>
          <w:tcPr>
            <w:tcW w:w="1715" w:type="dxa"/>
            <w:vAlign w:val="center"/>
          </w:tcPr>
          <w:p w:rsidRPr="000104ED" w:rsidR="001B1468" w:rsidP="000104ED" w:rsidRDefault="00321F4A" w14:paraId="6E7AAA57" w14:textId="77777777">
            <w:pPr>
              <w:pStyle w:val="TableParagraph"/>
              <w:spacing w:line="196" w:lineRule="exact"/>
              <w:ind w:left="395"/>
              <w:jc w:val="center"/>
              <w:rPr>
                <w:sz w:val="24"/>
                <w:szCs w:val="24"/>
              </w:rPr>
            </w:pPr>
            <w:r w:rsidRPr="000104ED">
              <w:rPr>
                <w:spacing w:val="-2"/>
                <w:sz w:val="24"/>
                <w:szCs w:val="24"/>
              </w:rPr>
              <w:t>1,100</w:t>
            </w:r>
          </w:p>
        </w:tc>
        <w:tc>
          <w:tcPr>
            <w:tcW w:w="2161" w:type="dxa"/>
            <w:vAlign w:val="center"/>
          </w:tcPr>
          <w:p w:rsidRPr="000104ED" w:rsidR="001B1468" w:rsidP="000104ED" w:rsidRDefault="00321F4A" w14:paraId="72E5C164" w14:textId="77777777">
            <w:pPr>
              <w:pStyle w:val="TableParagraph"/>
              <w:spacing w:line="196" w:lineRule="exact"/>
              <w:ind w:left="179"/>
              <w:jc w:val="center"/>
              <w:rPr>
                <w:sz w:val="24"/>
                <w:szCs w:val="24"/>
              </w:rPr>
            </w:pPr>
            <w:r w:rsidRPr="000104ED">
              <w:rPr>
                <w:sz w:val="24"/>
                <w:szCs w:val="24"/>
              </w:rPr>
              <w:t>1</w:t>
            </w:r>
          </w:p>
        </w:tc>
        <w:tc>
          <w:tcPr>
            <w:tcW w:w="1528" w:type="dxa"/>
            <w:vAlign w:val="center"/>
          </w:tcPr>
          <w:p w:rsidRPr="000104ED" w:rsidR="001B1468" w:rsidP="000104ED" w:rsidRDefault="00321F4A" w14:paraId="733907D8" w14:textId="77777777">
            <w:pPr>
              <w:pStyle w:val="TableParagraph"/>
              <w:spacing w:line="263" w:lineRule="exact"/>
              <w:ind w:left="466"/>
              <w:jc w:val="center"/>
              <w:rPr>
                <w:sz w:val="24"/>
                <w:szCs w:val="24"/>
              </w:rPr>
            </w:pPr>
            <w:r w:rsidRPr="000104ED">
              <w:rPr>
                <w:spacing w:val="-2"/>
                <w:sz w:val="24"/>
                <w:szCs w:val="24"/>
              </w:rPr>
              <w:t>10/60</w:t>
            </w:r>
          </w:p>
        </w:tc>
        <w:tc>
          <w:tcPr>
            <w:tcW w:w="1471" w:type="dxa"/>
            <w:vAlign w:val="center"/>
          </w:tcPr>
          <w:p w:rsidRPr="000104ED" w:rsidR="001B1468" w:rsidP="000104ED" w:rsidRDefault="00321F4A" w14:paraId="6DEEE6AC" w14:textId="77777777">
            <w:pPr>
              <w:pStyle w:val="TableParagraph"/>
              <w:spacing w:before="18"/>
              <w:ind w:left="513" w:right="491"/>
              <w:jc w:val="center"/>
              <w:rPr>
                <w:sz w:val="24"/>
                <w:szCs w:val="24"/>
              </w:rPr>
            </w:pPr>
            <w:r w:rsidRPr="000104ED">
              <w:rPr>
                <w:spacing w:val="-5"/>
                <w:sz w:val="24"/>
                <w:szCs w:val="24"/>
              </w:rPr>
              <w:t>183</w:t>
            </w:r>
          </w:p>
        </w:tc>
      </w:tr>
      <w:tr w:rsidRPr="000104ED" w:rsidR="001B1468" w:rsidTr="000104ED" w14:paraId="36A1BA4A" w14:textId="77777777">
        <w:trPr>
          <w:trHeight w:val="287"/>
        </w:trPr>
        <w:tc>
          <w:tcPr>
            <w:tcW w:w="2790" w:type="dxa"/>
          </w:tcPr>
          <w:p w:rsidRPr="000104ED" w:rsidR="001B1468" w:rsidRDefault="00321F4A" w14:paraId="0144553E" w14:textId="77777777">
            <w:pPr>
              <w:pStyle w:val="TableParagraph"/>
              <w:spacing w:before="2" w:line="265" w:lineRule="exact"/>
              <w:ind w:left="110"/>
              <w:rPr>
                <w:b/>
                <w:sz w:val="24"/>
                <w:szCs w:val="24"/>
              </w:rPr>
            </w:pPr>
            <w:r w:rsidRPr="000104ED">
              <w:rPr>
                <w:b/>
                <w:spacing w:val="-2"/>
                <w:sz w:val="24"/>
                <w:szCs w:val="24"/>
              </w:rPr>
              <w:t>Totals</w:t>
            </w:r>
          </w:p>
        </w:tc>
        <w:tc>
          <w:tcPr>
            <w:tcW w:w="1715" w:type="dxa"/>
          </w:tcPr>
          <w:p w:rsidRPr="000104ED" w:rsidR="001B1468" w:rsidP="000104ED" w:rsidRDefault="001B1468" w14:paraId="3586ED9D" w14:textId="79B4312E">
            <w:pPr>
              <w:pStyle w:val="TableParagraph"/>
              <w:spacing w:before="3"/>
              <w:ind w:left="387"/>
              <w:jc w:val="center"/>
              <w:rPr>
                <w:sz w:val="24"/>
                <w:szCs w:val="24"/>
              </w:rPr>
            </w:pPr>
          </w:p>
        </w:tc>
        <w:tc>
          <w:tcPr>
            <w:tcW w:w="2161" w:type="dxa"/>
          </w:tcPr>
          <w:p w:rsidRPr="00321F4A" w:rsidR="001B1468" w:rsidP="000104ED" w:rsidRDefault="000104ED" w14:paraId="145666F5" w14:textId="3AE3C519">
            <w:pPr>
              <w:pStyle w:val="TableParagraph"/>
              <w:jc w:val="center"/>
              <w:rPr>
                <w:b/>
                <w:bCs/>
                <w:sz w:val="24"/>
                <w:szCs w:val="24"/>
              </w:rPr>
            </w:pPr>
            <w:r w:rsidRPr="00321F4A">
              <w:rPr>
                <w:b/>
                <w:bCs/>
                <w:sz w:val="24"/>
                <w:szCs w:val="24"/>
              </w:rPr>
              <w:t>1,100</w:t>
            </w:r>
          </w:p>
        </w:tc>
        <w:tc>
          <w:tcPr>
            <w:tcW w:w="1528" w:type="dxa"/>
          </w:tcPr>
          <w:p w:rsidRPr="00321F4A" w:rsidR="001B1468" w:rsidP="000104ED" w:rsidRDefault="001B1468" w14:paraId="51B871BC" w14:textId="77777777">
            <w:pPr>
              <w:pStyle w:val="TableParagraph"/>
              <w:jc w:val="center"/>
              <w:rPr>
                <w:b/>
                <w:bCs/>
                <w:sz w:val="24"/>
                <w:szCs w:val="24"/>
              </w:rPr>
            </w:pPr>
          </w:p>
        </w:tc>
        <w:tc>
          <w:tcPr>
            <w:tcW w:w="1471" w:type="dxa"/>
          </w:tcPr>
          <w:p w:rsidRPr="00321F4A" w:rsidR="001B1468" w:rsidP="000104ED" w:rsidRDefault="00321F4A" w14:paraId="2BF023FF" w14:textId="77777777">
            <w:pPr>
              <w:pStyle w:val="TableParagraph"/>
              <w:spacing w:before="37"/>
              <w:ind w:left="505" w:right="499"/>
              <w:jc w:val="center"/>
              <w:rPr>
                <w:b/>
                <w:bCs/>
                <w:sz w:val="24"/>
                <w:szCs w:val="24"/>
              </w:rPr>
            </w:pPr>
            <w:r w:rsidRPr="00321F4A">
              <w:rPr>
                <w:b/>
                <w:bCs/>
                <w:spacing w:val="-5"/>
                <w:sz w:val="24"/>
                <w:szCs w:val="24"/>
              </w:rPr>
              <w:t>183</w:t>
            </w:r>
          </w:p>
        </w:tc>
      </w:tr>
    </w:tbl>
    <w:p w:rsidR="001B1468" w:rsidRDefault="001B1468" w14:paraId="75747BC0" w14:textId="0B757FC6">
      <w:pPr>
        <w:pStyle w:val="BodyText"/>
        <w:spacing w:before="3"/>
        <w:rPr>
          <w:b/>
        </w:rPr>
      </w:pPr>
    </w:p>
    <w:p w:rsidR="002618A4" w:rsidRDefault="002618A4" w14:paraId="35B379F1" w14:textId="6155C54B">
      <w:pPr>
        <w:pStyle w:val="BodyText"/>
        <w:spacing w:before="3"/>
        <w:rPr>
          <w:b/>
        </w:rPr>
      </w:pPr>
      <w:r>
        <w:rPr>
          <w:b/>
        </w:rPr>
        <w:t xml:space="preserve">      COST TO RESPONDENT</w:t>
      </w:r>
    </w:p>
    <w:p w:rsidRPr="000104ED" w:rsidR="002618A4" w:rsidRDefault="002618A4" w14:paraId="2D8FFAE3" w14:textId="77777777">
      <w:pPr>
        <w:pStyle w:val="BodyText"/>
        <w:spacing w:before="3"/>
        <w:rPr>
          <w:b/>
        </w:rPr>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0"/>
        <w:gridCol w:w="2252"/>
        <w:gridCol w:w="2521"/>
        <w:gridCol w:w="1983"/>
      </w:tblGrid>
      <w:tr w:rsidRPr="000104ED" w:rsidR="001B1468" w14:paraId="331CD82E" w14:textId="77777777">
        <w:trPr>
          <w:trHeight w:val="561"/>
        </w:trPr>
        <w:tc>
          <w:tcPr>
            <w:tcW w:w="2790" w:type="dxa"/>
          </w:tcPr>
          <w:p w:rsidRPr="000104ED" w:rsidR="001B1468" w:rsidRDefault="00321F4A" w14:paraId="10BC70E9" w14:textId="77777777">
            <w:pPr>
              <w:pStyle w:val="TableParagraph"/>
              <w:spacing w:line="278" w:lineRule="exact"/>
              <w:ind w:left="734" w:firstLine="33"/>
              <w:rPr>
                <w:b/>
                <w:sz w:val="24"/>
                <w:szCs w:val="24"/>
              </w:rPr>
            </w:pPr>
            <w:r w:rsidRPr="000104ED">
              <w:rPr>
                <w:b/>
                <w:sz w:val="24"/>
                <w:szCs w:val="24"/>
              </w:rPr>
              <w:t xml:space="preserve">Category of </w:t>
            </w:r>
            <w:r w:rsidRPr="000104ED">
              <w:rPr>
                <w:b/>
                <w:spacing w:val="-2"/>
                <w:sz w:val="24"/>
                <w:szCs w:val="24"/>
              </w:rPr>
              <w:t>Respondent</w:t>
            </w:r>
          </w:p>
        </w:tc>
        <w:tc>
          <w:tcPr>
            <w:tcW w:w="2252" w:type="dxa"/>
          </w:tcPr>
          <w:p w:rsidRPr="000104ED" w:rsidR="001B1468" w:rsidRDefault="00321F4A" w14:paraId="28444D5F" w14:textId="77777777">
            <w:pPr>
              <w:pStyle w:val="TableParagraph"/>
              <w:spacing w:line="278" w:lineRule="exact"/>
              <w:ind w:left="792" w:hanging="394"/>
              <w:rPr>
                <w:b/>
                <w:sz w:val="24"/>
                <w:szCs w:val="24"/>
              </w:rPr>
            </w:pPr>
            <w:r w:rsidRPr="000104ED">
              <w:rPr>
                <w:b/>
                <w:sz w:val="24"/>
                <w:szCs w:val="24"/>
              </w:rPr>
              <w:t>Total</w:t>
            </w:r>
            <w:r w:rsidRPr="000104ED">
              <w:rPr>
                <w:b/>
                <w:spacing w:val="-14"/>
                <w:sz w:val="24"/>
                <w:szCs w:val="24"/>
              </w:rPr>
              <w:t xml:space="preserve"> </w:t>
            </w:r>
            <w:r w:rsidRPr="000104ED">
              <w:rPr>
                <w:b/>
                <w:sz w:val="24"/>
                <w:szCs w:val="24"/>
              </w:rPr>
              <w:t xml:space="preserve">Burden </w:t>
            </w:r>
            <w:r w:rsidRPr="000104ED">
              <w:rPr>
                <w:b/>
                <w:spacing w:val="-2"/>
                <w:sz w:val="24"/>
                <w:szCs w:val="24"/>
              </w:rPr>
              <w:t>Hours</w:t>
            </w:r>
          </w:p>
        </w:tc>
        <w:tc>
          <w:tcPr>
            <w:tcW w:w="2521" w:type="dxa"/>
          </w:tcPr>
          <w:p w:rsidRPr="000104ED" w:rsidR="001B1468" w:rsidRDefault="00321F4A" w14:paraId="5F590E3A" w14:textId="77777777">
            <w:pPr>
              <w:pStyle w:val="TableParagraph"/>
              <w:spacing w:before="2"/>
              <w:ind w:right="606"/>
              <w:jc w:val="right"/>
              <w:rPr>
                <w:b/>
                <w:sz w:val="24"/>
                <w:szCs w:val="24"/>
              </w:rPr>
            </w:pPr>
            <w:r w:rsidRPr="000104ED">
              <w:rPr>
                <w:b/>
                <w:sz w:val="24"/>
                <w:szCs w:val="24"/>
              </w:rPr>
              <w:t>Wage</w:t>
            </w:r>
            <w:r w:rsidRPr="000104ED">
              <w:rPr>
                <w:b/>
                <w:spacing w:val="-2"/>
                <w:sz w:val="24"/>
                <w:szCs w:val="24"/>
              </w:rPr>
              <w:t xml:space="preserve"> Rate*</w:t>
            </w:r>
          </w:p>
        </w:tc>
        <w:tc>
          <w:tcPr>
            <w:tcW w:w="1983" w:type="dxa"/>
          </w:tcPr>
          <w:p w:rsidRPr="000104ED" w:rsidR="001B1468" w:rsidRDefault="00321F4A" w14:paraId="7683A34E" w14:textId="77777777">
            <w:pPr>
              <w:pStyle w:val="TableParagraph"/>
              <w:spacing w:line="278" w:lineRule="exact"/>
              <w:ind w:left="753" w:hanging="495"/>
              <w:rPr>
                <w:b/>
                <w:sz w:val="24"/>
                <w:szCs w:val="24"/>
              </w:rPr>
            </w:pPr>
            <w:r w:rsidRPr="000104ED">
              <w:rPr>
                <w:b/>
                <w:sz w:val="24"/>
                <w:szCs w:val="24"/>
              </w:rPr>
              <w:t>Total</w:t>
            </w:r>
            <w:r w:rsidRPr="000104ED">
              <w:rPr>
                <w:b/>
                <w:spacing w:val="-14"/>
                <w:sz w:val="24"/>
                <w:szCs w:val="24"/>
              </w:rPr>
              <w:t xml:space="preserve"> </w:t>
            </w:r>
            <w:r w:rsidRPr="000104ED">
              <w:rPr>
                <w:b/>
                <w:sz w:val="24"/>
                <w:szCs w:val="24"/>
              </w:rPr>
              <w:t xml:space="preserve">Burden </w:t>
            </w:r>
            <w:r w:rsidRPr="000104ED">
              <w:rPr>
                <w:b/>
                <w:spacing w:val="-4"/>
                <w:sz w:val="24"/>
                <w:szCs w:val="24"/>
              </w:rPr>
              <w:t>Cost</w:t>
            </w:r>
          </w:p>
        </w:tc>
      </w:tr>
      <w:tr w:rsidRPr="000104ED" w:rsidR="001B1468" w14:paraId="42E17668" w14:textId="77777777">
        <w:trPr>
          <w:trHeight w:val="282"/>
        </w:trPr>
        <w:tc>
          <w:tcPr>
            <w:tcW w:w="2790" w:type="dxa"/>
          </w:tcPr>
          <w:p w:rsidRPr="000104ED" w:rsidR="001B1468" w:rsidRDefault="000104ED" w14:paraId="749E2577" w14:textId="10CFACE5">
            <w:pPr>
              <w:pStyle w:val="TableParagraph"/>
              <w:spacing w:before="4"/>
              <w:ind w:left="77"/>
              <w:rPr>
                <w:sz w:val="24"/>
                <w:szCs w:val="24"/>
              </w:rPr>
            </w:pPr>
            <w:r>
              <w:rPr>
                <w:spacing w:val="-2"/>
                <w:sz w:val="24"/>
                <w:szCs w:val="24"/>
              </w:rPr>
              <w:t xml:space="preserve"> Individuals</w:t>
            </w:r>
          </w:p>
        </w:tc>
        <w:tc>
          <w:tcPr>
            <w:tcW w:w="2252" w:type="dxa"/>
          </w:tcPr>
          <w:p w:rsidRPr="000104ED" w:rsidR="001B1468" w:rsidP="000104ED" w:rsidRDefault="000104ED" w14:paraId="72102E61" w14:textId="6D760F4A">
            <w:pPr>
              <w:pStyle w:val="TableParagraph"/>
              <w:tabs>
                <w:tab w:val="left" w:pos="1381"/>
              </w:tabs>
              <w:spacing w:before="4"/>
              <w:ind w:left="-59" w:right="853" w:firstLine="810"/>
              <w:jc w:val="center"/>
              <w:rPr>
                <w:sz w:val="24"/>
                <w:szCs w:val="24"/>
              </w:rPr>
            </w:pPr>
            <w:r>
              <w:rPr>
                <w:spacing w:val="-5"/>
                <w:sz w:val="24"/>
                <w:szCs w:val="24"/>
              </w:rPr>
              <w:t>183</w:t>
            </w:r>
          </w:p>
        </w:tc>
        <w:tc>
          <w:tcPr>
            <w:tcW w:w="2521" w:type="dxa"/>
          </w:tcPr>
          <w:p w:rsidRPr="000104ED" w:rsidR="001B1468" w:rsidRDefault="00321F4A" w14:paraId="71D02BA8" w14:textId="77777777">
            <w:pPr>
              <w:pStyle w:val="TableParagraph"/>
              <w:spacing w:before="3" w:line="259" w:lineRule="exact"/>
              <w:ind w:right="620"/>
              <w:jc w:val="right"/>
              <w:rPr>
                <w:sz w:val="24"/>
                <w:szCs w:val="24"/>
              </w:rPr>
            </w:pPr>
            <w:r w:rsidRPr="000104ED">
              <w:rPr>
                <w:position w:val="-3"/>
                <w:sz w:val="24"/>
                <w:szCs w:val="24"/>
              </w:rPr>
              <w:t>$</w:t>
            </w:r>
            <w:r w:rsidRPr="000104ED">
              <w:rPr>
                <w:spacing w:val="-22"/>
                <w:position w:val="-3"/>
                <w:sz w:val="24"/>
                <w:szCs w:val="24"/>
              </w:rPr>
              <w:t xml:space="preserve"> </w:t>
            </w:r>
            <w:r w:rsidRPr="000104ED">
              <w:rPr>
                <w:spacing w:val="-2"/>
                <w:sz w:val="24"/>
                <w:szCs w:val="24"/>
              </w:rPr>
              <w:t>121.38</w:t>
            </w:r>
          </w:p>
        </w:tc>
        <w:tc>
          <w:tcPr>
            <w:tcW w:w="1983" w:type="dxa"/>
          </w:tcPr>
          <w:p w:rsidRPr="000104ED" w:rsidR="001B1468" w:rsidP="000104ED" w:rsidRDefault="00321F4A" w14:paraId="5A27C5F0" w14:textId="1670EA34">
            <w:pPr>
              <w:pStyle w:val="TableParagraph"/>
              <w:spacing w:before="2" w:line="261" w:lineRule="exact"/>
              <w:ind w:left="110"/>
              <w:jc w:val="center"/>
              <w:rPr>
                <w:sz w:val="24"/>
                <w:szCs w:val="24"/>
              </w:rPr>
            </w:pPr>
            <w:r w:rsidRPr="000104ED">
              <w:rPr>
                <w:position w:val="-2"/>
                <w:sz w:val="24"/>
                <w:szCs w:val="24"/>
              </w:rPr>
              <w:t>$</w:t>
            </w:r>
            <w:r w:rsidRPr="000104ED">
              <w:rPr>
                <w:spacing w:val="-2"/>
                <w:sz w:val="24"/>
                <w:szCs w:val="24"/>
              </w:rPr>
              <w:t>22,212.54</w:t>
            </w:r>
          </w:p>
        </w:tc>
      </w:tr>
      <w:tr w:rsidRPr="000104ED" w:rsidR="001B1468" w14:paraId="2069F00A" w14:textId="77777777">
        <w:trPr>
          <w:trHeight w:val="287"/>
        </w:trPr>
        <w:tc>
          <w:tcPr>
            <w:tcW w:w="2790" w:type="dxa"/>
          </w:tcPr>
          <w:p w:rsidRPr="000104ED" w:rsidR="001B1468" w:rsidRDefault="00321F4A" w14:paraId="5E885509" w14:textId="77777777">
            <w:pPr>
              <w:pStyle w:val="TableParagraph"/>
              <w:spacing w:before="2" w:line="266" w:lineRule="exact"/>
              <w:ind w:left="110"/>
              <w:rPr>
                <w:b/>
                <w:sz w:val="24"/>
                <w:szCs w:val="24"/>
              </w:rPr>
            </w:pPr>
            <w:r w:rsidRPr="000104ED">
              <w:rPr>
                <w:b/>
                <w:spacing w:val="-4"/>
                <w:sz w:val="24"/>
                <w:szCs w:val="24"/>
              </w:rPr>
              <w:t>Total</w:t>
            </w:r>
          </w:p>
        </w:tc>
        <w:tc>
          <w:tcPr>
            <w:tcW w:w="2252" w:type="dxa"/>
          </w:tcPr>
          <w:p w:rsidRPr="000104ED" w:rsidR="001B1468" w:rsidRDefault="001B1468" w14:paraId="2F3331A2" w14:textId="77777777">
            <w:pPr>
              <w:pStyle w:val="TableParagraph"/>
              <w:rPr>
                <w:sz w:val="24"/>
                <w:szCs w:val="24"/>
              </w:rPr>
            </w:pPr>
          </w:p>
        </w:tc>
        <w:tc>
          <w:tcPr>
            <w:tcW w:w="2521" w:type="dxa"/>
          </w:tcPr>
          <w:p w:rsidRPr="000104ED" w:rsidR="001B1468" w:rsidRDefault="001B1468" w14:paraId="5A03D4E3" w14:textId="77777777">
            <w:pPr>
              <w:pStyle w:val="TableParagraph"/>
              <w:rPr>
                <w:sz w:val="24"/>
                <w:szCs w:val="24"/>
              </w:rPr>
            </w:pPr>
          </w:p>
        </w:tc>
        <w:tc>
          <w:tcPr>
            <w:tcW w:w="1983" w:type="dxa"/>
          </w:tcPr>
          <w:p w:rsidRPr="000104ED" w:rsidR="001B1468" w:rsidP="000104ED" w:rsidRDefault="00321F4A" w14:paraId="600AFBC7" w14:textId="4AE5508C">
            <w:pPr>
              <w:pStyle w:val="TableParagraph"/>
              <w:spacing w:before="5" w:line="262" w:lineRule="exact"/>
              <w:ind w:left="110"/>
              <w:jc w:val="center"/>
              <w:rPr>
                <w:sz w:val="24"/>
                <w:szCs w:val="24"/>
              </w:rPr>
            </w:pPr>
            <w:r>
              <w:rPr>
                <w:b/>
                <w:position w:val="-3"/>
                <w:sz w:val="24"/>
                <w:szCs w:val="24"/>
              </w:rPr>
              <w:t>$22,212.54</w:t>
            </w:r>
          </w:p>
        </w:tc>
      </w:tr>
    </w:tbl>
    <w:p w:rsidRPr="000104ED" w:rsidR="001B1468" w:rsidRDefault="00321F4A" w14:paraId="1B2A74F2" w14:textId="3F732DA4">
      <w:pPr>
        <w:spacing w:before="3"/>
        <w:ind w:left="140" w:right="1339"/>
        <w:rPr>
          <w:sz w:val="20"/>
          <w:szCs w:val="20"/>
        </w:rPr>
      </w:pPr>
      <w:r w:rsidRPr="000104ED">
        <w:rPr>
          <w:sz w:val="20"/>
          <w:szCs w:val="20"/>
        </w:rPr>
        <w:t>*Source of the mean</w:t>
      </w:r>
      <w:r w:rsidRPr="000104ED">
        <w:rPr>
          <w:spacing w:val="-2"/>
          <w:sz w:val="20"/>
          <w:szCs w:val="20"/>
        </w:rPr>
        <w:t xml:space="preserve"> </w:t>
      </w:r>
      <w:r w:rsidRPr="000104ED">
        <w:rPr>
          <w:sz w:val="20"/>
          <w:szCs w:val="20"/>
        </w:rPr>
        <w:t>Hourly</w:t>
      </w:r>
      <w:r w:rsidRPr="000104ED">
        <w:rPr>
          <w:spacing w:val="-1"/>
          <w:sz w:val="20"/>
          <w:szCs w:val="20"/>
        </w:rPr>
        <w:t xml:space="preserve"> </w:t>
      </w:r>
      <w:r w:rsidRPr="000104ED">
        <w:rPr>
          <w:sz w:val="20"/>
          <w:szCs w:val="20"/>
        </w:rPr>
        <w:t>Wage Rate is</w:t>
      </w:r>
      <w:r w:rsidRPr="000104ED">
        <w:rPr>
          <w:spacing w:val="-1"/>
          <w:sz w:val="20"/>
          <w:szCs w:val="20"/>
        </w:rPr>
        <w:t xml:space="preserve"> </w:t>
      </w:r>
      <w:r w:rsidRPr="000104ED">
        <w:rPr>
          <w:sz w:val="20"/>
          <w:szCs w:val="20"/>
        </w:rPr>
        <w:t>provided</w:t>
      </w:r>
      <w:r w:rsidRPr="000104ED">
        <w:rPr>
          <w:spacing w:val="-2"/>
          <w:sz w:val="20"/>
          <w:szCs w:val="20"/>
        </w:rPr>
        <w:t xml:space="preserve"> </w:t>
      </w:r>
      <w:r w:rsidRPr="000104ED">
        <w:rPr>
          <w:sz w:val="20"/>
          <w:szCs w:val="20"/>
        </w:rPr>
        <w:t>by</w:t>
      </w:r>
      <w:r w:rsidRPr="000104ED">
        <w:rPr>
          <w:spacing w:val="-1"/>
          <w:sz w:val="20"/>
          <w:szCs w:val="20"/>
        </w:rPr>
        <w:t xml:space="preserve"> </w:t>
      </w:r>
      <w:r w:rsidRPr="000104ED">
        <w:rPr>
          <w:sz w:val="20"/>
          <w:szCs w:val="20"/>
        </w:rPr>
        <w:t>the</w:t>
      </w:r>
      <w:r w:rsidRPr="000104ED">
        <w:rPr>
          <w:spacing w:val="-3"/>
          <w:sz w:val="20"/>
          <w:szCs w:val="20"/>
        </w:rPr>
        <w:t xml:space="preserve"> </w:t>
      </w:r>
      <w:r w:rsidRPr="000104ED">
        <w:rPr>
          <w:sz w:val="20"/>
          <w:szCs w:val="20"/>
        </w:rPr>
        <w:t>Bureau</w:t>
      </w:r>
      <w:r w:rsidRPr="000104ED">
        <w:rPr>
          <w:spacing w:val="-1"/>
          <w:sz w:val="20"/>
          <w:szCs w:val="20"/>
        </w:rPr>
        <w:t xml:space="preserve"> </w:t>
      </w:r>
      <w:r w:rsidRPr="000104ED">
        <w:rPr>
          <w:sz w:val="20"/>
          <w:szCs w:val="20"/>
        </w:rPr>
        <w:t>of Labor</w:t>
      </w:r>
      <w:r w:rsidRPr="000104ED">
        <w:rPr>
          <w:spacing w:val="-2"/>
          <w:sz w:val="20"/>
          <w:szCs w:val="20"/>
        </w:rPr>
        <w:t xml:space="preserve"> </w:t>
      </w:r>
      <w:r w:rsidRPr="000104ED">
        <w:rPr>
          <w:sz w:val="20"/>
          <w:szCs w:val="20"/>
        </w:rPr>
        <w:t>Statistics, May 2021, Occupation title "Physicians" (Occupation code 29-1210):</w:t>
      </w:r>
      <w:r w:rsidRPr="000104ED">
        <w:rPr>
          <w:spacing w:val="40"/>
          <w:sz w:val="20"/>
          <w:szCs w:val="20"/>
        </w:rPr>
        <w:t xml:space="preserve"> </w:t>
      </w:r>
      <w:hyperlink w:anchor="29-0000" r:id="rId8">
        <w:r w:rsidRPr="000104ED" w:rsidR="000104ED">
          <w:rPr>
            <w:sz w:val="20"/>
            <w:szCs w:val="20"/>
          </w:rPr>
          <w:t>https://www.bls.gov/oes/current/oes_nat.htm#29-</w:t>
        </w:r>
        <w:r w:rsidR="000104ED">
          <w:rPr>
            <w:sz w:val="20"/>
            <w:szCs w:val="20"/>
          </w:rPr>
          <w:t>1210</w:t>
        </w:r>
      </w:hyperlink>
    </w:p>
    <w:p w:rsidRPr="000104ED" w:rsidR="001B1468" w:rsidRDefault="001B1468" w14:paraId="46D51C10" w14:textId="77777777">
      <w:pPr>
        <w:pStyle w:val="BodyText"/>
        <w:spacing w:before="11"/>
        <w:rPr>
          <w:sz w:val="20"/>
          <w:szCs w:val="20"/>
        </w:rPr>
      </w:pPr>
    </w:p>
    <w:p w:rsidRPr="000104ED" w:rsidR="001B1468" w:rsidRDefault="00321F4A" w14:paraId="78A27BD5" w14:textId="0A289859">
      <w:pPr>
        <w:pStyle w:val="BodyText"/>
        <w:tabs>
          <w:tab w:val="left" w:pos="8875"/>
        </w:tabs>
        <w:ind w:left="140"/>
      </w:pPr>
      <w:r w:rsidRPr="000104ED">
        <w:rPr>
          <w:b/>
        </w:rPr>
        <w:t>FEDERAL</w:t>
      </w:r>
      <w:r w:rsidRPr="000104ED">
        <w:rPr>
          <w:b/>
          <w:spacing w:val="-1"/>
        </w:rPr>
        <w:t xml:space="preserve"> </w:t>
      </w:r>
      <w:r w:rsidRPr="000104ED">
        <w:rPr>
          <w:b/>
        </w:rPr>
        <w:t>COST:</w:t>
      </w:r>
      <w:r w:rsidRPr="000104ED">
        <w:rPr>
          <w:b/>
          <w:spacing w:val="40"/>
        </w:rPr>
        <w:t xml:space="preserve"> </w:t>
      </w:r>
      <w:r w:rsidRPr="000104ED">
        <w:t>The</w:t>
      </w:r>
      <w:r w:rsidRPr="000104ED">
        <w:rPr>
          <w:spacing w:val="-1"/>
        </w:rPr>
        <w:t xml:space="preserve"> </w:t>
      </w:r>
      <w:r w:rsidRPr="000104ED">
        <w:t>estimated annual cost to the Federal government is</w:t>
      </w:r>
      <w:r w:rsidRPr="000104ED">
        <w:rPr>
          <w:spacing w:val="49"/>
        </w:rPr>
        <w:t xml:space="preserve"> </w:t>
      </w:r>
      <w:r>
        <w:rPr>
          <w:u w:val="single"/>
        </w:rPr>
        <w:t>$2,174.02</w:t>
      </w:r>
    </w:p>
    <w:p w:rsidRPr="000104ED" w:rsidR="001B1468" w:rsidRDefault="001B1468" w14:paraId="0C759B69" w14:textId="77777777">
      <w:pPr>
        <w:pStyle w:val="BodyText"/>
        <w:spacing w:before="1"/>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2"/>
        <w:gridCol w:w="1488"/>
        <w:gridCol w:w="1257"/>
        <w:gridCol w:w="1398"/>
        <w:gridCol w:w="1428"/>
        <w:gridCol w:w="1218"/>
      </w:tblGrid>
      <w:tr w:rsidRPr="000104ED" w:rsidR="001B1468" w:rsidTr="00321F4A" w14:paraId="736C3D6B" w14:textId="77777777">
        <w:trPr>
          <w:trHeight w:val="845"/>
        </w:trPr>
        <w:tc>
          <w:tcPr>
            <w:tcW w:w="2732" w:type="dxa"/>
          </w:tcPr>
          <w:p w:rsidRPr="000104ED" w:rsidR="001B1468" w:rsidRDefault="00321F4A" w14:paraId="16D7B688" w14:textId="77777777">
            <w:pPr>
              <w:pStyle w:val="TableParagraph"/>
              <w:spacing w:before="2"/>
              <w:ind w:left="1103" w:right="1093"/>
              <w:jc w:val="center"/>
              <w:rPr>
                <w:b/>
                <w:sz w:val="24"/>
                <w:szCs w:val="24"/>
              </w:rPr>
            </w:pPr>
            <w:r w:rsidRPr="000104ED">
              <w:rPr>
                <w:b/>
                <w:spacing w:val="-2"/>
                <w:sz w:val="24"/>
                <w:szCs w:val="24"/>
              </w:rPr>
              <w:t>Staff</w:t>
            </w:r>
          </w:p>
        </w:tc>
        <w:tc>
          <w:tcPr>
            <w:tcW w:w="1488" w:type="dxa"/>
          </w:tcPr>
          <w:p w:rsidRPr="000104ED" w:rsidR="001B1468" w:rsidRDefault="00321F4A" w14:paraId="6C823966" w14:textId="77777777">
            <w:pPr>
              <w:pStyle w:val="TableParagraph"/>
              <w:spacing w:before="2"/>
              <w:ind w:left="110"/>
              <w:rPr>
                <w:b/>
                <w:sz w:val="24"/>
                <w:szCs w:val="24"/>
              </w:rPr>
            </w:pPr>
            <w:r w:rsidRPr="000104ED">
              <w:rPr>
                <w:b/>
                <w:spacing w:val="-2"/>
                <w:sz w:val="24"/>
                <w:szCs w:val="24"/>
              </w:rPr>
              <w:t>Grade/Step</w:t>
            </w:r>
          </w:p>
        </w:tc>
        <w:tc>
          <w:tcPr>
            <w:tcW w:w="1257" w:type="dxa"/>
          </w:tcPr>
          <w:p w:rsidRPr="000104ED" w:rsidR="001B1468" w:rsidRDefault="00321F4A" w14:paraId="5AE0EE85" w14:textId="77777777">
            <w:pPr>
              <w:pStyle w:val="TableParagraph"/>
              <w:spacing w:before="2"/>
              <w:ind w:left="173"/>
              <w:rPr>
                <w:b/>
                <w:sz w:val="24"/>
                <w:szCs w:val="24"/>
              </w:rPr>
            </w:pPr>
            <w:r w:rsidRPr="000104ED">
              <w:rPr>
                <w:b/>
                <w:spacing w:val="-2"/>
                <w:sz w:val="24"/>
                <w:szCs w:val="24"/>
              </w:rPr>
              <w:t>Salary**</w:t>
            </w:r>
          </w:p>
        </w:tc>
        <w:tc>
          <w:tcPr>
            <w:tcW w:w="1398" w:type="dxa"/>
          </w:tcPr>
          <w:p w:rsidRPr="000104ED" w:rsidR="001B1468" w:rsidRDefault="00321F4A" w14:paraId="022B56E3" w14:textId="77777777">
            <w:pPr>
              <w:pStyle w:val="TableParagraph"/>
              <w:spacing w:before="4" w:line="237" w:lineRule="auto"/>
              <w:ind w:left="371" w:right="343" w:firstLine="62"/>
              <w:rPr>
                <w:b/>
                <w:sz w:val="24"/>
                <w:szCs w:val="24"/>
              </w:rPr>
            </w:pPr>
            <w:r w:rsidRPr="000104ED">
              <w:rPr>
                <w:b/>
                <w:sz w:val="24"/>
                <w:szCs w:val="24"/>
              </w:rPr>
              <w:t xml:space="preserve">% of </w:t>
            </w:r>
            <w:r w:rsidRPr="000104ED">
              <w:rPr>
                <w:b/>
                <w:spacing w:val="-2"/>
                <w:sz w:val="24"/>
                <w:szCs w:val="24"/>
              </w:rPr>
              <w:t>Effort</w:t>
            </w:r>
          </w:p>
        </w:tc>
        <w:tc>
          <w:tcPr>
            <w:tcW w:w="1428" w:type="dxa"/>
          </w:tcPr>
          <w:p w:rsidRPr="000104ED" w:rsidR="001B1468" w:rsidRDefault="00321F4A" w14:paraId="53B0EB86" w14:textId="77777777">
            <w:pPr>
              <w:pStyle w:val="TableParagraph"/>
              <w:spacing w:before="4" w:line="237" w:lineRule="auto"/>
              <w:ind w:left="113" w:firstLine="110"/>
              <w:rPr>
                <w:b/>
                <w:sz w:val="24"/>
                <w:szCs w:val="24"/>
              </w:rPr>
            </w:pPr>
            <w:r w:rsidRPr="000104ED">
              <w:rPr>
                <w:b/>
                <w:sz w:val="24"/>
                <w:szCs w:val="24"/>
              </w:rPr>
              <w:t xml:space="preserve">Fringe (if </w:t>
            </w:r>
            <w:r w:rsidRPr="000104ED">
              <w:rPr>
                <w:b/>
                <w:spacing w:val="-2"/>
                <w:sz w:val="24"/>
                <w:szCs w:val="24"/>
              </w:rPr>
              <w:t>applicable)</w:t>
            </w:r>
          </w:p>
        </w:tc>
        <w:tc>
          <w:tcPr>
            <w:tcW w:w="1218" w:type="dxa"/>
          </w:tcPr>
          <w:p w:rsidRPr="000104ED" w:rsidR="001B1468" w:rsidRDefault="00321F4A" w14:paraId="45486234" w14:textId="77777777">
            <w:pPr>
              <w:pStyle w:val="TableParagraph"/>
              <w:spacing w:before="4" w:line="237" w:lineRule="auto"/>
              <w:ind w:left="234" w:right="218" w:firstLine="86"/>
              <w:rPr>
                <w:b/>
                <w:sz w:val="24"/>
                <w:szCs w:val="24"/>
              </w:rPr>
            </w:pPr>
            <w:r w:rsidRPr="000104ED">
              <w:rPr>
                <w:b/>
                <w:spacing w:val="-2"/>
                <w:sz w:val="24"/>
                <w:szCs w:val="24"/>
              </w:rPr>
              <w:t xml:space="preserve">Total </w:t>
            </w:r>
            <w:r w:rsidRPr="000104ED">
              <w:rPr>
                <w:b/>
                <w:sz w:val="24"/>
                <w:szCs w:val="24"/>
              </w:rPr>
              <w:t>Cost</w:t>
            </w:r>
            <w:r w:rsidRPr="000104ED">
              <w:rPr>
                <w:b/>
                <w:spacing w:val="-14"/>
                <w:sz w:val="24"/>
                <w:szCs w:val="24"/>
              </w:rPr>
              <w:t xml:space="preserve"> </w:t>
            </w:r>
            <w:r w:rsidRPr="000104ED">
              <w:rPr>
                <w:b/>
                <w:sz w:val="24"/>
                <w:szCs w:val="24"/>
              </w:rPr>
              <w:t>to</w:t>
            </w:r>
          </w:p>
          <w:p w:rsidRPr="000104ED" w:rsidR="001B1468" w:rsidRDefault="00321F4A" w14:paraId="04EC2C4D" w14:textId="77777777">
            <w:pPr>
              <w:pStyle w:val="TableParagraph"/>
              <w:spacing w:before="3" w:line="261" w:lineRule="exact"/>
              <w:ind w:left="330"/>
              <w:rPr>
                <w:b/>
                <w:sz w:val="24"/>
                <w:szCs w:val="24"/>
              </w:rPr>
            </w:pPr>
            <w:r w:rsidRPr="000104ED">
              <w:rPr>
                <w:b/>
                <w:spacing w:val="-2"/>
                <w:sz w:val="24"/>
                <w:szCs w:val="24"/>
              </w:rPr>
              <w:t>Gov’t</w:t>
            </w:r>
          </w:p>
        </w:tc>
      </w:tr>
      <w:tr w:rsidRPr="000104ED" w:rsidR="001B1468" w:rsidTr="00321F4A" w14:paraId="2EB070BF" w14:textId="77777777">
        <w:trPr>
          <w:trHeight w:val="297"/>
        </w:trPr>
        <w:tc>
          <w:tcPr>
            <w:tcW w:w="2732" w:type="dxa"/>
          </w:tcPr>
          <w:p w:rsidRPr="000104ED" w:rsidR="001B1468" w:rsidRDefault="00321F4A" w14:paraId="1A7D1B99" w14:textId="77777777">
            <w:pPr>
              <w:pStyle w:val="TableParagraph"/>
              <w:spacing w:line="277" w:lineRule="exact"/>
              <w:ind w:left="110"/>
              <w:rPr>
                <w:b/>
                <w:sz w:val="24"/>
                <w:szCs w:val="24"/>
              </w:rPr>
            </w:pPr>
            <w:r w:rsidRPr="000104ED">
              <w:rPr>
                <w:b/>
                <w:sz w:val="24"/>
                <w:szCs w:val="24"/>
              </w:rPr>
              <w:t>Federal</w:t>
            </w:r>
            <w:r w:rsidRPr="000104ED">
              <w:rPr>
                <w:b/>
                <w:spacing w:val="-5"/>
                <w:sz w:val="24"/>
                <w:szCs w:val="24"/>
              </w:rPr>
              <w:t xml:space="preserve"> </w:t>
            </w:r>
            <w:r w:rsidRPr="000104ED">
              <w:rPr>
                <w:b/>
                <w:spacing w:val="-2"/>
                <w:sz w:val="24"/>
                <w:szCs w:val="24"/>
              </w:rPr>
              <w:t>Oversight</w:t>
            </w:r>
          </w:p>
        </w:tc>
        <w:tc>
          <w:tcPr>
            <w:tcW w:w="1488" w:type="dxa"/>
          </w:tcPr>
          <w:p w:rsidRPr="000104ED" w:rsidR="001B1468" w:rsidRDefault="001B1468" w14:paraId="4C987B72" w14:textId="77777777">
            <w:pPr>
              <w:pStyle w:val="TableParagraph"/>
              <w:rPr>
                <w:sz w:val="24"/>
                <w:szCs w:val="24"/>
              </w:rPr>
            </w:pPr>
          </w:p>
        </w:tc>
        <w:tc>
          <w:tcPr>
            <w:tcW w:w="1257" w:type="dxa"/>
          </w:tcPr>
          <w:p w:rsidRPr="000104ED" w:rsidR="001B1468" w:rsidRDefault="001B1468" w14:paraId="10C4AD77" w14:textId="77777777">
            <w:pPr>
              <w:pStyle w:val="TableParagraph"/>
              <w:rPr>
                <w:sz w:val="24"/>
                <w:szCs w:val="24"/>
              </w:rPr>
            </w:pPr>
          </w:p>
        </w:tc>
        <w:tc>
          <w:tcPr>
            <w:tcW w:w="1398" w:type="dxa"/>
          </w:tcPr>
          <w:p w:rsidRPr="000104ED" w:rsidR="001B1468" w:rsidRDefault="001B1468" w14:paraId="643F7B08" w14:textId="77777777">
            <w:pPr>
              <w:pStyle w:val="TableParagraph"/>
              <w:rPr>
                <w:sz w:val="24"/>
                <w:szCs w:val="24"/>
              </w:rPr>
            </w:pPr>
          </w:p>
        </w:tc>
        <w:tc>
          <w:tcPr>
            <w:tcW w:w="1428" w:type="dxa"/>
          </w:tcPr>
          <w:p w:rsidRPr="000104ED" w:rsidR="001B1468" w:rsidRDefault="001B1468" w14:paraId="725FC2B6" w14:textId="77777777">
            <w:pPr>
              <w:pStyle w:val="TableParagraph"/>
              <w:rPr>
                <w:sz w:val="24"/>
                <w:szCs w:val="24"/>
              </w:rPr>
            </w:pPr>
          </w:p>
        </w:tc>
        <w:tc>
          <w:tcPr>
            <w:tcW w:w="1218" w:type="dxa"/>
          </w:tcPr>
          <w:p w:rsidRPr="000104ED" w:rsidR="001B1468" w:rsidRDefault="001B1468" w14:paraId="5EBDB408" w14:textId="77777777">
            <w:pPr>
              <w:pStyle w:val="TableParagraph"/>
              <w:rPr>
                <w:sz w:val="24"/>
                <w:szCs w:val="24"/>
              </w:rPr>
            </w:pPr>
          </w:p>
        </w:tc>
      </w:tr>
      <w:tr w:rsidRPr="000104ED" w:rsidR="001B1468" w:rsidTr="00321F4A" w14:paraId="05FAC7F8" w14:textId="77777777">
        <w:trPr>
          <w:trHeight w:val="566"/>
        </w:trPr>
        <w:tc>
          <w:tcPr>
            <w:tcW w:w="2732" w:type="dxa"/>
          </w:tcPr>
          <w:p w:rsidRPr="000104ED" w:rsidR="001B1468" w:rsidRDefault="00321F4A" w14:paraId="41E2210F" w14:textId="77777777">
            <w:pPr>
              <w:pStyle w:val="TableParagraph"/>
              <w:spacing w:line="280" w:lineRule="atLeast"/>
              <w:ind w:left="110" w:right="1109"/>
              <w:rPr>
                <w:sz w:val="24"/>
                <w:szCs w:val="24"/>
              </w:rPr>
            </w:pPr>
            <w:r w:rsidRPr="000104ED">
              <w:rPr>
                <w:sz w:val="24"/>
                <w:szCs w:val="24"/>
              </w:rPr>
              <w:t>Health</w:t>
            </w:r>
            <w:r w:rsidRPr="000104ED">
              <w:rPr>
                <w:spacing w:val="-14"/>
                <w:sz w:val="24"/>
                <w:szCs w:val="24"/>
              </w:rPr>
              <w:t xml:space="preserve"> </w:t>
            </w:r>
            <w:r w:rsidRPr="000104ED">
              <w:rPr>
                <w:sz w:val="24"/>
                <w:szCs w:val="24"/>
              </w:rPr>
              <w:t>Science Policy Analyst</w:t>
            </w:r>
          </w:p>
        </w:tc>
        <w:tc>
          <w:tcPr>
            <w:tcW w:w="1488" w:type="dxa"/>
            <w:vAlign w:val="center"/>
          </w:tcPr>
          <w:p w:rsidRPr="000104ED" w:rsidR="001B1468" w:rsidP="00321F4A" w:rsidRDefault="00321F4A" w14:paraId="1B1B15D7" w14:textId="0FF95676">
            <w:pPr>
              <w:pStyle w:val="TableParagraph"/>
              <w:spacing w:before="161"/>
              <w:jc w:val="center"/>
              <w:rPr>
                <w:sz w:val="24"/>
                <w:szCs w:val="24"/>
              </w:rPr>
            </w:pPr>
            <w:r>
              <w:rPr>
                <w:sz w:val="24"/>
                <w:szCs w:val="24"/>
              </w:rPr>
              <w:t>14/2</w:t>
            </w:r>
          </w:p>
        </w:tc>
        <w:tc>
          <w:tcPr>
            <w:tcW w:w="1257" w:type="dxa"/>
            <w:vAlign w:val="center"/>
          </w:tcPr>
          <w:p w:rsidRPr="000104ED" w:rsidR="001B1468" w:rsidP="00321F4A" w:rsidRDefault="00321F4A" w14:paraId="7921A754" w14:textId="77777777">
            <w:pPr>
              <w:pStyle w:val="TableParagraph"/>
              <w:spacing w:before="161"/>
              <w:ind w:left="119"/>
              <w:jc w:val="center"/>
              <w:rPr>
                <w:sz w:val="24"/>
                <w:szCs w:val="24"/>
              </w:rPr>
            </w:pPr>
            <w:r w:rsidRPr="000104ED">
              <w:rPr>
                <w:spacing w:val="-2"/>
                <w:sz w:val="24"/>
                <w:szCs w:val="24"/>
              </w:rPr>
              <w:t>$130,441</w:t>
            </w:r>
          </w:p>
        </w:tc>
        <w:tc>
          <w:tcPr>
            <w:tcW w:w="1398" w:type="dxa"/>
            <w:vAlign w:val="center"/>
          </w:tcPr>
          <w:p w:rsidRPr="000104ED" w:rsidR="001B1468" w:rsidP="00321F4A" w:rsidRDefault="00321F4A" w14:paraId="1B1D33A2" w14:textId="3C22978A">
            <w:pPr>
              <w:pStyle w:val="TableParagraph"/>
              <w:spacing w:before="60" w:line="244" w:lineRule="auto"/>
              <w:jc w:val="center"/>
              <w:rPr>
                <w:sz w:val="24"/>
                <w:szCs w:val="24"/>
              </w:rPr>
            </w:pPr>
            <w:r>
              <w:rPr>
                <w:sz w:val="24"/>
                <w:szCs w:val="24"/>
              </w:rPr>
              <w:t>10%</w:t>
            </w:r>
          </w:p>
        </w:tc>
        <w:tc>
          <w:tcPr>
            <w:tcW w:w="1428" w:type="dxa"/>
            <w:shd w:val="clear" w:color="auto" w:fill="D9D9D9" w:themeFill="background1" w:themeFillShade="D9"/>
            <w:vAlign w:val="center"/>
          </w:tcPr>
          <w:p w:rsidRPr="000104ED" w:rsidR="001B1468" w:rsidP="00321F4A" w:rsidRDefault="00321F4A" w14:paraId="4A5299E7" w14:textId="1D013A02">
            <w:pPr>
              <w:pStyle w:val="TableParagraph"/>
              <w:spacing w:before="144"/>
              <w:jc w:val="center"/>
              <w:rPr>
                <w:sz w:val="24"/>
                <w:szCs w:val="24"/>
              </w:rPr>
            </w:pPr>
            <w:r>
              <w:rPr>
                <w:spacing w:val="-5"/>
                <w:sz w:val="24"/>
                <w:szCs w:val="24"/>
              </w:rPr>
              <w:t xml:space="preserve"> </w:t>
            </w:r>
          </w:p>
        </w:tc>
        <w:tc>
          <w:tcPr>
            <w:tcW w:w="1218" w:type="dxa"/>
            <w:vAlign w:val="center"/>
          </w:tcPr>
          <w:p w:rsidRPr="000104ED" w:rsidR="001B1468" w:rsidP="00321F4A" w:rsidRDefault="00321F4A" w14:paraId="5DE71AC4" w14:textId="73E13DFD">
            <w:pPr>
              <w:pStyle w:val="TableParagraph"/>
              <w:spacing w:before="177"/>
              <w:ind w:right="31"/>
              <w:jc w:val="center"/>
              <w:rPr>
                <w:sz w:val="24"/>
                <w:szCs w:val="24"/>
              </w:rPr>
            </w:pPr>
            <w:r w:rsidRPr="000104ED">
              <w:rPr>
                <w:spacing w:val="-2"/>
                <w:sz w:val="24"/>
                <w:szCs w:val="24"/>
              </w:rPr>
              <w:t>$2,174</w:t>
            </w:r>
            <w:r>
              <w:rPr>
                <w:spacing w:val="-2"/>
                <w:sz w:val="24"/>
                <w:szCs w:val="24"/>
              </w:rPr>
              <w:t>.02</w:t>
            </w:r>
          </w:p>
        </w:tc>
      </w:tr>
      <w:tr w:rsidRPr="000104ED" w:rsidR="001B1468" w:rsidTr="00321F4A" w14:paraId="19D0A2B3" w14:textId="77777777">
        <w:trPr>
          <w:trHeight w:val="297"/>
        </w:trPr>
        <w:tc>
          <w:tcPr>
            <w:tcW w:w="2732" w:type="dxa"/>
          </w:tcPr>
          <w:p w:rsidRPr="000104ED" w:rsidR="001B1468" w:rsidRDefault="00321F4A" w14:paraId="00D624C1" w14:textId="77777777">
            <w:pPr>
              <w:pStyle w:val="TableParagraph"/>
              <w:spacing w:line="278" w:lineRule="exact"/>
              <w:ind w:left="110"/>
              <w:rPr>
                <w:b/>
                <w:sz w:val="24"/>
                <w:szCs w:val="24"/>
              </w:rPr>
            </w:pPr>
            <w:r w:rsidRPr="000104ED">
              <w:rPr>
                <w:b/>
                <w:sz w:val="24"/>
                <w:szCs w:val="24"/>
              </w:rPr>
              <w:t>Contractor</w:t>
            </w:r>
            <w:r w:rsidRPr="000104ED">
              <w:rPr>
                <w:b/>
                <w:spacing w:val="-7"/>
                <w:sz w:val="24"/>
                <w:szCs w:val="24"/>
              </w:rPr>
              <w:t xml:space="preserve"> </w:t>
            </w:r>
            <w:r w:rsidRPr="000104ED">
              <w:rPr>
                <w:b/>
                <w:spacing w:val="-4"/>
                <w:sz w:val="24"/>
                <w:szCs w:val="24"/>
              </w:rPr>
              <w:t>Cost</w:t>
            </w:r>
          </w:p>
        </w:tc>
        <w:tc>
          <w:tcPr>
            <w:tcW w:w="1488" w:type="dxa"/>
            <w:shd w:val="clear" w:color="auto" w:fill="D9D9D9" w:themeFill="background1" w:themeFillShade="D9"/>
          </w:tcPr>
          <w:p w:rsidRPr="000104ED" w:rsidR="001B1468" w:rsidRDefault="001B1468" w14:paraId="324CA14F" w14:textId="77777777">
            <w:pPr>
              <w:pStyle w:val="TableParagraph"/>
              <w:rPr>
                <w:sz w:val="24"/>
                <w:szCs w:val="24"/>
              </w:rPr>
            </w:pPr>
          </w:p>
        </w:tc>
        <w:tc>
          <w:tcPr>
            <w:tcW w:w="1257" w:type="dxa"/>
            <w:shd w:val="clear" w:color="auto" w:fill="D9D9D9" w:themeFill="background1" w:themeFillShade="D9"/>
          </w:tcPr>
          <w:p w:rsidRPr="000104ED" w:rsidR="001B1468" w:rsidRDefault="001B1468" w14:paraId="40D51916" w14:textId="77777777">
            <w:pPr>
              <w:pStyle w:val="TableParagraph"/>
              <w:rPr>
                <w:sz w:val="24"/>
                <w:szCs w:val="24"/>
              </w:rPr>
            </w:pPr>
          </w:p>
        </w:tc>
        <w:tc>
          <w:tcPr>
            <w:tcW w:w="1398" w:type="dxa"/>
            <w:shd w:val="clear" w:color="auto" w:fill="D9D9D9" w:themeFill="background1" w:themeFillShade="D9"/>
          </w:tcPr>
          <w:p w:rsidRPr="000104ED" w:rsidR="001B1468" w:rsidRDefault="001B1468" w14:paraId="4A30279D" w14:textId="77777777">
            <w:pPr>
              <w:pStyle w:val="TableParagraph"/>
              <w:rPr>
                <w:sz w:val="24"/>
                <w:szCs w:val="24"/>
              </w:rPr>
            </w:pPr>
          </w:p>
        </w:tc>
        <w:tc>
          <w:tcPr>
            <w:tcW w:w="1428" w:type="dxa"/>
            <w:shd w:val="clear" w:color="auto" w:fill="D9D9D9" w:themeFill="background1" w:themeFillShade="D9"/>
          </w:tcPr>
          <w:p w:rsidRPr="000104ED" w:rsidR="001B1468" w:rsidRDefault="001B1468" w14:paraId="346C8043" w14:textId="77777777">
            <w:pPr>
              <w:pStyle w:val="TableParagraph"/>
              <w:rPr>
                <w:sz w:val="24"/>
                <w:szCs w:val="24"/>
              </w:rPr>
            </w:pPr>
          </w:p>
        </w:tc>
        <w:tc>
          <w:tcPr>
            <w:tcW w:w="1218" w:type="dxa"/>
          </w:tcPr>
          <w:p w:rsidRPr="000104ED" w:rsidR="001B1468" w:rsidP="00321F4A" w:rsidRDefault="00321F4A" w14:paraId="41815618" w14:textId="57351D49">
            <w:pPr>
              <w:pStyle w:val="TableParagraph"/>
              <w:jc w:val="center"/>
              <w:rPr>
                <w:sz w:val="24"/>
                <w:szCs w:val="24"/>
              </w:rPr>
            </w:pPr>
            <w:r>
              <w:rPr>
                <w:sz w:val="24"/>
                <w:szCs w:val="24"/>
              </w:rPr>
              <w:t>$0</w:t>
            </w:r>
          </w:p>
        </w:tc>
      </w:tr>
      <w:tr w:rsidRPr="000104ED" w:rsidR="001B1468" w:rsidTr="00321F4A" w14:paraId="0D27CFCD" w14:textId="77777777">
        <w:trPr>
          <w:trHeight w:val="301"/>
        </w:trPr>
        <w:tc>
          <w:tcPr>
            <w:tcW w:w="2732" w:type="dxa"/>
          </w:tcPr>
          <w:p w:rsidRPr="000104ED" w:rsidR="001B1468" w:rsidRDefault="00321F4A" w14:paraId="73FE678B" w14:textId="77777777">
            <w:pPr>
              <w:pStyle w:val="TableParagraph"/>
              <w:spacing w:before="2" w:line="280" w:lineRule="exact"/>
              <w:ind w:left="110"/>
              <w:rPr>
                <w:sz w:val="24"/>
                <w:szCs w:val="24"/>
              </w:rPr>
            </w:pPr>
            <w:r w:rsidRPr="000104ED">
              <w:rPr>
                <w:spacing w:val="-2"/>
                <w:sz w:val="24"/>
                <w:szCs w:val="24"/>
              </w:rPr>
              <w:t>Travel</w:t>
            </w:r>
          </w:p>
        </w:tc>
        <w:tc>
          <w:tcPr>
            <w:tcW w:w="1488" w:type="dxa"/>
            <w:shd w:val="clear" w:color="auto" w:fill="D9D9D9" w:themeFill="background1" w:themeFillShade="D9"/>
          </w:tcPr>
          <w:p w:rsidRPr="000104ED" w:rsidR="001B1468" w:rsidRDefault="001B1468" w14:paraId="01D73A62" w14:textId="77777777">
            <w:pPr>
              <w:pStyle w:val="TableParagraph"/>
              <w:rPr>
                <w:sz w:val="24"/>
                <w:szCs w:val="24"/>
              </w:rPr>
            </w:pPr>
          </w:p>
        </w:tc>
        <w:tc>
          <w:tcPr>
            <w:tcW w:w="1257" w:type="dxa"/>
            <w:shd w:val="clear" w:color="auto" w:fill="D9D9D9" w:themeFill="background1" w:themeFillShade="D9"/>
          </w:tcPr>
          <w:p w:rsidRPr="000104ED" w:rsidR="001B1468" w:rsidRDefault="001B1468" w14:paraId="38E770E2" w14:textId="77777777">
            <w:pPr>
              <w:pStyle w:val="TableParagraph"/>
              <w:rPr>
                <w:sz w:val="24"/>
                <w:szCs w:val="24"/>
              </w:rPr>
            </w:pPr>
          </w:p>
        </w:tc>
        <w:tc>
          <w:tcPr>
            <w:tcW w:w="1398" w:type="dxa"/>
            <w:shd w:val="clear" w:color="auto" w:fill="D9D9D9" w:themeFill="background1" w:themeFillShade="D9"/>
          </w:tcPr>
          <w:p w:rsidRPr="000104ED" w:rsidR="001B1468" w:rsidRDefault="001B1468" w14:paraId="21E2592F" w14:textId="77777777">
            <w:pPr>
              <w:pStyle w:val="TableParagraph"/>
              <w:rPr>
                <w:sz w:val="24"/>
                <w:szCs w:val="24"/>
              </w:rPr>
            </w:pPr>
          </w:p>
        </w:tc>
        <w:tc>
          <w:tcPr>
            <w:tcW w:w="1428" w:type="dxa"/>
            <w:shd w:val="clear" w:color="auto" w:fill="D9D9D9" w:themeFill="background1" w:themeFillShade="D9"/>
          </w:tcPr>
          <w:p w:rsidRPr="000104ED" w:rsidR="001B1468" w:rsidRDefault="001B1468" w14:paraId="03842AB5" w14:textId="77777777">
            <w:pPr>
              <w:pStyle w:val="TableParagraph"/>
              <w:rPr>
                <w:sz w:val="24"/>
                <w:szCs w:val="24"/>
              </w:rPr>
            </w:pPr>
          </w:p>
        </w:tc>
        <w:tc>
          <w:tcPr>
            <w:tcW w:w="1218" w:type="dxa"/>
          </w:tcPr>
          <w:p w:rsidRPr="000104ED" w:rsidR="001B1468" w:rsidP="00321F4A" w:rsidRDefault="00321F4A" w14:paraId="006711F0" w14:textId="50F99280">
            <w:pPr>
              <w:pStyle w:val="TableParagraph"/>
              <w:jc w:val="center"/>
              <w:rPr>
                <w:sz w:val="24"/>
                <w:szCs w:val="24"/>
              </w:rPr>
            </w:pPr>
            <w:r>
              <w:rPr>
                <w:sz w:val="24"/>
                <w:szCs w:val="24"/>
              </w:rPr>
              <w:t>$0</w:t>
            </w:r>
          </w:p>
        </w:tc>
      </w:tr>
      <w:tr w:rsidRPr="000104ED" w:rsidR="001B1468" w:rsidTr="00321F4A" w14:paraId="007D7C57" w14:textId="77777777">
        <w:trPr>
          <w:trHeight w:val="297"/>
        </w:trPr>
        <w:tc>
          <w:tcPr>
            <w:tcW w:w="2732" w:type="dxa"/>
          </w:tcPr>
          <w:p w:rsidRPr="000104ED" w:rsidR="001B1468" w:rsidRDefault="00321F4A" w14:paraId="4B5B9403" w14:textId="77777777">
            <w:pPr>
              <w:pStyle w:val="TableParagraph"/>
              <w:spacing w:before="2" w:line="275" w:lineRule="exact"/>
              <w:ind w:left="110"/>
              <w:rPr>
                <w:sz w:val="24"/>
                <w:szCs w:val="24"/>
              </w:rPr>
            </w:pPr>
            <w:r w:rsidRPr="000104ED">
              <w:rPr>
                <w:sz w:val="24"/>
                <w:szCs w:val="24"/>
              </w:rPr>
              <w:t>Other</w:t>
            </w:r>
            <w:r w:rsidRPr="000104ED">
              <w:rPr>
                <w:spacing w:val="-1"/>
                <w:sz w:val="24"/>
                <w:szCs w:val="24"/>
              </w:rPr>
              <w:t xml:space="preserve"> </w:t>
            </w:r>
            <w:r w:rsidRPr="000104ED">
              <w:rPr>
                <w:spacing w:val="-4"/>
                <w:sz w:val="24"/>
                <w:szCs w:val="24"/>
              </w:rPr>
              <w:t>Cost</w:t>
            </w:r>
          </w:p>
        </w:tc>
        <w:tc>
          <w:tcPr>
            <w:tcW w:w="1488" w:type="dxa"/>
            <w:shd w:val="clear" w:color="auto" w:fill="D9D9D9" w:themeFill="background1" w:themeFillShade="D9"/>
          </w:tcPr>
          <w:p w:rsidRPr="000104ED" w:rsidR="001B1468" w:rsidRDefault="001B1468" w14:paraId="134A0336" w14:textId="77777777">
            <w:pPr>
              <w:pStyle w:val="TableParagraph"/>
              <w:rPr>
                <w:sz w:val="24"/>
                <w:szCs w:val="24"/>
              </w:rPr>
            </w:pPr>
          </w:p>
        </w:tc>
        <w:tc>
          <w:tcPr>
            <w:tcW w:w="1257" w:type="dxa"/>
            <w:shd w:val="clear" w:color="auto" w:fill="D9D9D9" w:themeFill="background1" w:themeFillShade="D9"/>
          </w:tcPr>
          <w:p w:rsidRPr="000104ED" w:rsidR="001B1468" w:rsidRDefault="001B1468" w14:paraId="1969E7CA" w14:textId="77777777">
            <w:pPr>
              <w:pStyle w:val="TableParagraph"/>
              <w:rPr>
                <w:sz w:val="24"/>
                <w:szCs w:val="24"/>
              </w:rPr>
            </w:pPr>
          </w:p>
        </w:tc>
        <w:tc>
          <w:tcPr>
            <w:tcW w:w="1398" w:type="dxa"/>
            <w:shd w:val="clear" w:color="auto" w:fill="D9D9D9" w:themeFill="background1" w:themeFillShade="D9"/>
          </w:tcPr>
          <w:p w:rsidRPr="000104ED" w:rsidR="001B1468" w:rsidRDefault="001B1468" w14:paraId="0EEDFA91" w14:textId="77777777">
            <w:pPr>
              <w:pStyle w:val="TableParagraph"/>
              <w:rPr>
                <w:sz w:val="24"/>
                <w:szCs w:val="24"/>
              </w:rPr>
            </w:pPr>
          </w:p>
        </w:tc>
        <w:tc>
          <w:tcPr>
            <w:tcW w:w="1428" w:type="dxa"/>
            <w:shd w:val="clear" w:color="auto" w:fill="D9D9D9" w:themeFill="background1" w:themeFillShade="D9"/>
          </w:tcPr>
          <w:p w:rsidRPr="000104ED" w:rsidR="001B1468" w:rsidRDefault="001B1468" w14:paraId="5AB23968" w14:textId="77777777">
            <w:pPr>
              <w:pStyle w:val="TableParagraph"/>
              <w:rPr>
                <w:sz w:val="24"/>
                <w:szCs w:val="24"/>
              </w:rPr>
            </w:pPr>
          </w:p>
        </w:tc>
        <w:tc>
          <w:tcPr>
            <w:tcW w:w="1218" w:type="dxa"/>
          </w:tcPr>
          <w:p w:rsidRPr="000104ED" w:rsidR="001B1468" w:rsidP="00321F4A" w:rsidRDefault="00321F4A" w14:paraId="0251357C" w14:textId="7C4B0703">
            <w:pPr>
              <w:pStyle w:val="TableParagraph"/>
              <w:jc w:val="center"/>
              <w:rPr>
                <w:sz w:val="24"/>
                <w:szCs w:val="24"/>
              </w:rPr>
            </w:pPr>
            <w:r>
              <w:rPr>
                <w:sz w:val="24"/>
                <w:szCs w:val="24"/>
              </w:rPr>
              <w:t>$0</w:t>
            </w:r>
          </w:p>
        </w:tc>
      </w:tr>
      <w:tr w:rsidRPr="000104ED" w:rsidR="001B1468" w:rsidTr="00321F4A" w14:paraId="36A2E531" w14:textId="77777777">
        <w:trPr>
          <w:trHeight w:val="301"/>
        </w:trPr>
        <w:tc>
          <w:tcPr>
            <w:tcW w:w="2732" w:type="dxa"/>
          </w:tcPr>
          <w:p w:rsidRPr="000104ED" w:rsidR="001B1468" w:rsidRDefault="00321F4A" w14:paraId="6917C21D" w14:textId="77777777">
            <w:pPr>
              <w:pStyle w:val="TableParagraph"/>
              <w:spacing w:before="2" w:line="280" w:lineRule="exact"/>
              <w:ind w:left="110"/>
              <w:rPr>
                <w:b/>
                <w:sz w:val="24"/>
                <w:szCs w:val="24"/>
              </w:rPr>
            </w:pPr>
            <w:r w:rsidRPr="000104ED">
              <w:rPr>
                <w:b/>
                <w:spacing w:val="-4"/>
                <w:sz w:val="24"/>
                <w:szCs w:val="24"/>
              </w:rPr>
              <w:t>Total</w:t>
            </w:r>
          </w:p>
        </w:tc>
        <w:tc>
          <w:tcPr>
            <w:tcW w:w="1488" w:type="dxa"/>
          </w:tcPr>
          <w:p w:rsidRPr="000104ED" w:rsidR="001B1468" w:rsidRDefault="001B1468" w14:paraId="4F7EBF53" w14:textId="77777777">
            <w:pPr>
              <w:pStyle w:val="TableParagraph"/>
              <w:rPr>
                <w:sz w:val="24"/>
                <w:szCs w:val="24"/>
              </w:rPr>
            </w:pPr>
          </w:p>
        </w:tc>
        <w:tc>
          <w:tcPr>
            <w:tcW w:w="1257" w:type="dxa"/>
          </w:tcPr>
          <w:p w:rsidRPr="000104ED" w:rsidR="001B1468" w:rsidRDefault="001B1468" w14:paraId="4C7EB65B" w14:textId="77777777">
            <w:pPr>
              <w:pStyle w:val="TableParagraph"/>
              <w:rPr>
                <w:sz w:val="24"/>
                <w:szCs w:val="24"/>
              </w:rPr>
            </w:pPr>
          </w:p>
        </w:tc>
        <w:tc>
          <w:tcPr>
            <w:tcW w:w="1398" w:type="dxa"/>
          </w:tcPr>
          <w:p w:rsidRPr="000104ED" w:rsidR="001B1468" w:rsidRDefault="001B1468" w14:paraId="3426ADC8" w14:textId="77777777">
            <w:pPr>
              <w:pStyle w:val="TableParagraph"/>
              <w:rPr>
                <w:sz w:val="24"/>
                <w:szCs w:val="24"/>
              </w:rPr>
            </w:pPr>
          </w:p>
        </w:tc>
        <w:tc>
          <w:tcPr>
            <w:tcW w:w="1428" w:type="dxa"/>
          </w:tcPr>
          <w:p w:rsidRPr="000104ED" w:rsidR="001B1468" w:rsidRDefault="001B1468" w14:paraId="4AE59AA3" w14:textId="77777777">
            <w:pPr>
              <w:pStyle w:val="TableParagraph"/>
              <w:rPr>
                <w:sz w:val="24"/>
                <w:szCs w:val="24"/>
              </w:rPr>
            </w:pPr>
          </w:p>
        </w:tc>
        <w:tc>
          <w:tcPr>
            <w:tcW w:w="1218" w:type="dxa"/>
          </w:tcPr>
          <w:p w:rsidRPr="00A113FD" w:rsidR="001B1468" w:rsidP="00321F4A" w:rsidRDefault="00321F4A" w14:paraId="656A35E8" w14:textId="108204F2">
            <w:pPr>
              <w:pStyle w:val="TableParagraph"/>
              <w:spacing w:before="39"/>
              <w:ind w:right="31"/>
              <w:jc w:val="center"/>
              <w:rPr>
                <w:b/>
                <w:bCs/>
                <w:sz w:val="24"/>
                <w:szCs w:val="24"/>
              </w:rPr>
            </w:pPr>
            <w:r w:rsidRPr="00A113FD">
              <w:rPr>
                <w:b/>
                <w:bCs/>
                <w:spacing w:val="-2"/>
                <w:sz w:val="24"/>
                <w:szCs w:val="24"/>
              </w:rPr>
              <w:t>$2,174.02</w:t>
            </w:r>
          </w:p>
        </w:tc>
      </w:tr>
    </w:tbl>
    <w:p w:rsidRPr="00321F4A" w:rsidR="001B1468" w:rsidRDefault="00DB0099" w14:paraId="223F4F76" w14:textId="327EC35C">
      <w:pPr>
        <w:spacing w:before="4"/>
        <w:ind w:left="140" w:right="1955"/>
        <w:rPr>
          <w:sz w:val="20"/>
          <w:szCs w:val="20"/>
        </w:rPr>
      </w:pPr>
      <w:hyperlink r:id="rId9">
        <w:r w:rsidRPr="00321F4A" w:rsidR="00321F4A">
          <w:rPr>
            <w:sz w:val="20"/>
            <w:szCs w:val="20"/>
          </w:rPr>
          <w:t>**The salary in the table</w:t>
        </w:r>
        <w:r w:rsidRPr="00321F4A" w:rsidR="00321F4A">
          <w:rPr>
            <w:spacing w:val="-1"/>
            <w:sz w:val="20"/>
            <w:szCs w:val="20"/>
          </w:rPr>
          <w:t xml:space="preserve"> </w:t>
        </w:r>
        <w:r w:rsidRPr="00321F4A" w:rsidR="00321F4A">
          <w:rPr>
            <w:sz w:val="20"/>
            <w:szCs w:val="20"/>
          </w:rPr>
          <w:t>above is</w:t>
        </w:r>
        <w:r w:rsidRPr="00321F4A" w:rsidR="00321F4A">
          <w:rPr>
            <w:spacing w:val="-3"/>
            <w:sz w:val="20"/>
            <w:szCs w:val="20"/>
          </w:rPr>
          <w:t xml:space="preserve"> </w:t>
        </w:r>
        <w:r w:rsidRPr="00321F4A" w:rsidR="00321F4A">
          <w:rPr>
            <w:sz w:val="20"/>
            <w:szCs w:val="20"/>
          </w:rPr>
          <w:t>cited from:</w:t>
        </w:r>
        <w:r w:rsidRPr="00321F4A" w:rsidR="00321F4A">
          <w:rPr>
            <w:spacing w:val="40"/>
            <w:sz w:val="20"/>
            <w:szCs w:val="20"/>
          </w:rPr>
          <w:t xml:space="preserve"> </w:t>
        </w:r>
        <w:r w:rsidRPr="00321F4A" w:rsidR="00321F4A">
          <w:rPr>
            <w:color w:val="0562C1"/>
            <w:sz w:val="20"/>
            <w:szCs w:val="20"/>
          </w:rPr>
          <w:t xml:space="preserve">https://www.opm.gov/policy-data-oversight/pay-leave/ </w:t>
        </w:r>
        <w:r w:rsidRPr="00321F4A" w:rsidR="00321F4A">
          <w:rPr>
            <w:color w:val="0562C1"/>
            <w:spacing w:val="-2"/>
            <w:sz w:val="20"/>
            <w:szCs w:val="20"/>
          </w:rPr>
          <w:t>salaries-wages/salary-tables/pdf/2022/DCB.pdf</w:t>
        </w:r>
      </w:hyperlink>
      <w:r w:rsidRPr="00321F4A" w:rsidR="000104ED">
        <w:rPr>
          <w:color w:val="0562C1"/>
          <w:spacing w:val="-2"/>
          <w:sz w:val="20"/>
          <w:szCs w:val="20"/>
        </w:rPr>
        <w:t xml:space="preserve">.  </w:t>
      </w:r>
    </w:p>
    <w:p w:rsidRPr="000104ED" w:rsidR="001B1468" w:rsidRDefault="001B1468" w14:paraId="0B5E2FA2" w14:textId="77777777">
      <w:pPr>
        <w:rPr>
          <w:sz w:val="24"/>
          <w:szCs w:val="24"/>
        </w:rPr>
        <w:sectPr w:rsidRPr="000104ED" w:rsidR="001B1468">
          <w:pgSz w:w="12240" w:h="15840"/>
          <w:pgMar w:top="940" w:right="400" w:bottom="920" w:left="940" w:header="0" w:footer="739" w:gutter="0"/>
          <w:cols w:space="720"/>
        </w:sectPr>
      </w:pPr>
    </w:p>
    <w:p w:rsidRPr="000104ED" w:rsidR="001B1468" w:rsidRDefault="00321F4A" w14:paraId="375614F9" w14:textId="77777777">
      <w:pPr>
        <w:pStyle w:val="Heading2"/>
        <w:spacing w:before="76"/>
        <w:ind w:right="256"/>
      </w:pPr>
      <w:r w:rsidRPr="000104ED">
        <w:rPr>
          <w:u w:val="single"/>
        </w:rPr>
        <w:lastRenderedPageBreak/>
        <w:t>If</w:t>
      </w:r>
      <w:r w:rsidRPr="000104ED">
        <w:rPr>
          <w:spacing w:val="-5"/>
          <w:u w:val="single"/>
        </w:rPr>
        <w:t xml:space="preserve"> </w:t>
      </w:r>
      <w:r w:rsidRPr="000104ED">
        <w:rPr>
          <w:u w:val="single"/>
        </w:rPr>
        <w:t>you</w:t>
      </w:r>
      <w:r w:rsidRPr="000104ED">
        <w:rPr>
          <w:spacing w:val="-8"/>
          <w:u w:val="single"/>
        </w:rPr>
        <w:t xml:space="preserve"> </w:t>
      </w:r>
      <w:r w:rsidRPr="000104ED">
        <w:rPr>
          <w:u w:val="single"/>
        </w:rPr>
        <w:t>are</w:t>
      </w:r>
      <w:r w:rsidRPr="000104ED">
        <w:rPr>
          <w:spacing w:val="-2"/>
          <w:u w:val="single"/>
        </w:rPr>
        <w:t xml:space="preserve"> </w:t>
      </w:r>
      <w:r w:rsidRPr="000104ED">
        <w:rPr>
          <w:u w:val="single"/>
        </w:rPr>
        <w:t>conducting</w:t>
      </w:r>
      <w:r w:rsidRPr="000104ED">
        <w:rPr>
          <w:spacing w:val="-4"/>
          <w:u w:val="single"/>
        </w:rPr>
        <w:t xml:space="preserve"> </w:t>
      </w:r>
      <w:r w:rsidRPr="000104ED">
        <w:rPr>
          <w:u w:val="single"/>
        </w:rPr>
        <w:t>a</w:t>
      </w:r>
      <w:r w:rsidRPr="000104ED">
        <w:rPr>
          <w:spacing w:val="-3"/>
          <w:u w:val="single"/>
        </w:rPr>
        <w:t xml:space="preserve"> </w:t>
      </w:r>
      <w:r w:rsidRPr="000104ED">
        <w:rPr>
          <w:u w:val="single"/>
        </w:rPr>
        <w:t>focus</w:t>
      </w:r>
      <w:r w:rsidRPr="000104ED">
        <w:rPr>
          <w:spacing w:val="-4"/>
          <w:u w:val="single"/>
        </w:rPr>
        <w:t xml:space="preserve"> </w:t>
      </w:r>
      <w:r w:rsidRPr="000104ED">
        <w:rPr>
          <w:u w:val="single"/>
        </w:rPr>
        <w:t>group,</w:t>
      </w:r>
      <w:r w:rsidRPr="000104ED">
        <w:rPr>
          <w:spacing w:val="-2"/>
          <w:u w:val="single"/>
        </w:rPr>
        <w:t xml:space="preserve"> </w:t>
      </w:r>
      <w:r w:rsidRPr="000104ED">
        <w:rPr>
          <w:u w:val="single"/>
        </w:rPr>
        <w:t>survey,</w:t>
      </w:r>
      <w:r w:rsidRPr="000104ED">
        <w:rPr>
          <w:spacing w:val="-7"/>
          <w:u w:val="single"/>
        </w:rPr>
        <w:t xml:space="preserve"> </w:t>
      </w:r>
      <w:r w:rsidRPr="000104ED">
        <w:rPr>
          <w:u w:val="single"/>
        </w:rPr>
        <w:t>or</w:t>
      </w:r>
      <w:r w:rsidRPr="000104ED">
        <w:rPr>
          <w:spacing w:val="-4"/>
          <w:u w:val="single"/>
        </w:rPr>
        <w:t xml:space="preserve"> </w:t>
      </w:r>
      <w:r w:rsidRPr="000104ED">
        <w:rPr>
          <w:u w:val="single"/>
        </w:rPr>
        <w:t>plan</w:t>
      </w:r>
      <w:r w:rsidRPr="000104ED">
        <w:rPr>
          <w:spacing w:val="-4"/>
          <w:u w:val="single"/>
        </w:rPr>
        <w:t xml:space="preserve"> </w:t>
      </w:r>
      <w:r w:rsidRPr="000104ED">
        <w:rPr>
          <w:u w:val="single"/>
        </w:rPr>
        <w:t>to</w:t>
      </w:r>
      <w:r w:rsidRPr="000104ED">
        <w:rPr>
          <w:spacing w:val="-1"/>
          <w:u w:val="single"/>
        </w:rPr>
        <w:t xml:space="preserve"> </w:t>
      </w:r>
      <w:r w:rsidRPr="000104ED">
        <w:rPr>
          <w:u w:val="single"/>
        </w:rPr>
        <w:t>employ</w:t>
      </w:r>
      <w:r w:rsidRPr="000104ED">
        <w:rPr>
          <w:spacing w:val="-2"/>
          <w:u w:val="single"/>
        </w:rPr>
        <w:t xml:space="preserve"> </w:t>
      </w:r>
      <w:r w:rsidRPr="000104ED">
        <w:rPr>
          <w:u w:val="single"/>
        </w:rPr>
        <w:t>statistical</w:t>
      </w:r>
      <w:r w:rsidRPr="000104ED">
        <w:rPr>
          <w:spacing w:val="-5"/>
          <w:u w:val="single"/>
        </w:rPr>
        <w:t xml:space="preserve"> </w:t>
      </w:r>
      <w:r w:rsidRPr="000104ED">
        <w:rPr>
          <w:u w:val="single"/>
        </w:rPr>
        <w:t>methods,</w:t>
      </w:r>
      <w:r w:rsidRPr="000104ED">
        <w:rPr>
          <w:spacing w:val="-2"/>
          <w:u w:val="single"/>
        </w:rPr>
        <w:t xml:space="preserve"> </w:t>
      </w:r>
      <w:r w:rsidRPr="000104ED">
        <w:rPr>
          <w:u w:val="single"/>
        </w:rPr>
        <w:t>please</w:t>
      </w:r>
      <w:r w:rsidRPr="000104ED">
        <w:t xml:space="preserve"> </w:t>
      </w:r>
      <w:r w:rsidRPr="000104ED">
        <w:rPr>
          <w:u w:val="single"/>
        </w:rPr>
        <w:t>provide answers to the following questions:</w:t>
      </w:r>
    </w:p>
    <w:p w:rsidRPr="000104ED" w:rsidR="001B1468" w:rsidRDefault="001B1468" w14:paraId="7C6F53FE" w14:textId="77777777">
      <w:pPr>
        <w:pStyle w:val="BodyText"/>
        <w:spacing w:before="1"/>
        <w:rPr>
          <w:b/>
        </w:rPr>
      </w:pPr>
    </w:p>
    <w:p w:rsidRPr="000104ED" w:rsidR="001B1468" w:rsidRDefault="00321F4A" w14:paraId="55F638AC" w14:textId="77777777">
      <w:pPr>
        <w:ind w:left="140"/>
        <w:rPr>
          <w:b/>
          <w:sz w:val="24"/>
          <w:szCs w:val="24"/>
        </w:rPr>
      </w:pPr>
      <w:r w:rsidRPr="000104ED">
        <w:rPr>
          <w:b/>
          <w:sz w:val="24"/>
          <w:szCs w:val="24"/>
        </w:rPr>
        <w:t>The selection</w:t>
      </w:r>
      <w:r w:rsidRPr="000104ED">
        <w:rPr>
          <w:b/>
          <w:spacing w:val="-6"/>
          <w:sz w:val="24"/>
          <w:szCs w:val="24"/>
        </w:rPr>
        <w:t xml:space="preserve"> </w:t>
      </w:r>
      <w:r w:rsidRPr="000104ED">
        <w:rPr>
          <w:b/>
          <w:sz w:val="24"/>
          <w:szCs w:val="24"/>
        </w:rPr>
        <w:t>of</w:t>
      </w:r>
      <w:r w:rsidRPr="000104ED">
        <w:rPr>
          <w:b/>
          <w:spacing w:val="-3"/>
          <w:sz w:val="24"/>
          <w:szCs w:val="24"/>
        </w:rPr>
        <w:t xml:space="preserve"> </w:t>
      </w:r>
      <w:r w:rsidRPr="000104ED">
        <w:rPr>
          <w:b/>
          <w:sz w:val="24"/>
          <w:szCs w:val="24"/>
        </w:rPr>
        <w:t>your targeted</w:t>
      </w:r>
      <w:r w:rsidRPr="000104ED">
        <w:rPr>
          <w:b/>
          <w:spacing w:val="-1"/>
          <w:sz w:val="24"/>
          <w:szCs w:val="24"/>
        </w:rPr>
        <w:t xml:space="preserve"> </w:t>
      </w:r>
      <w:r w:rsidRPr="000104ED">
        <w:rPr>
          <w:b/>
          <w:spacing w:val="-2"/>
          <w:sz w:val="24"/>
          <w:szCs w:val="24"/>
        </w:rPr>
        <w:t>respondents</w:t>
      </w:r>
    </w:p>
    <w:p w:rsidRPr="000104ED" w:rsidR="001B1468" w:rsidRDefault="00321F4A" w14:paraId="61E912FF" w14:textId="77777777">
      <w:pPr>
        <w:pStyle w:val="BodyText"/>
        <w:spacing w:before="4" w:line="237" w:lineRule="auto"/>
        <w:ind w:left="500" w:right="829" w:hanging="360"/>
      </w:pPr>
      <w:r w:rsidRPr="000104ED">
        <w:t>1.</w:t>
      </w:r>
      <w:r w:rsidRPr="000104ED">
        <w:rPr>
          <w:spacing w:val="80"/>
        </w:rPr>
        <w:t xml:space="preserve"> </w:t>
      </w:r>
      <w:r w:rsidRPr="000104ED">
        <w:t>Do</w:t>
      </w:r>
      <w:r w:rsidRPr="000104ED">
        <w:rPr>
          <w:spacing w:val="-2"/>
        </w:rPr>
        <w:t xml:space="preserve"> </w:t>
      </w:r>
      <w:r w:rsidRPr="000104ED">
        <w:t>you</w:t>
      </w:r>
      <w:r w:rsidRPr="000104ED">
        <w:rPr>
          <w:spacing w:val="-2"/>
        </w:rPr>
        <w:t xml:space="preserve"> </w:t>
      </w:r>
      <w:r w:rsidRPr="000104ED">
        <w:t>have</w:t>
      </w:r>
      <w:r w:rsidRPr="000104ED">
        <w:rPr>
          <w:spacing w:val="-5"/>
        </w:rPr>
        <w:t xml:space="preserve"> </w:t>
      </w:r>
      <w:r w:rsidRPr="000104ED">
        <w:t>a</w:t>
      </w:r>
      <w:r w:rsidRPr="000104ED">
        <w:rPr>
          <w:spacing w:val="-5"/>
        </w:rPr>
        <w:t xml:space="preserve"> </w:t>
      </w:r>
      <w:r w:rsidRPr="000104ED">
        <w:t>customer</w:t>
      </w:r>
      <w:r w:rsidRPr="000104ED">
        <w:rPr>
          <w:spacing w:val="-2"/>
        </w:rPr>
        <w:t xml:space="preserve"> </w:t>
      </w:r>
      <w:r w:rsidRPr="000104ED">
        <w:t>list</w:t>
      </w:r>
      <w:r w:rsidRPr="000104ED">
        <w:rPr>
          <w:spacing w:val="-4"/>
        </w:rPr>
        <w:t xml:space="preserve"> </w:t>
      </w:r>
      <w:r w:rsidRPr="000104ED">
        <w:t>or</w:t>
      </w:r>
      <w:r w:rsidRPr="000104ED">
        <w:rPr>
          <w:spacing w:val="-2"/>
        </w:rPr>
        <w:t xml:space="preserve"> </w:t>
      </w:r>
      <w:r w:rsidRPr="000104ED">
        <w:t>something</w:t>
      </w:r>
      <w:r w:rsidRPr="000104ED">
        <w:rPr>
          <w:spacing w:val="-2"/>
        </w:rPr>
        <w:t xml:space="preserve"> </w:t>
      </w:r>
      <w:r w:rsidRPr="000104ED">
        <w:t>similar</w:t>
      </w:r>
      <w:r w:rsidRPr="000104ED">
        <w:rPr>
          <w:spacing w:val="-2"/>
        </w:rPr>
        <w:t xml:space="preserve"> </w:t>
      </w:r>
      <w:r w:rsidRPr="000104ED">
        <w:t>that</w:t>
      </w:r>
      <w:r w:rsidRPr="000104ED">
        <w:rPr>
          <w:spacing w:val="-4"/>
        </w:rPr>
        <w:t xml:space="preserve"> </w:t>
      </w:r>
      <w:r w:rsidRPr="000104ED">
        <w:t>defines</w:t>
      </w:r>
      <w:r w:rsidRPr="000104ED">
        <w:rPr>
          <w:spacing w:val="-1"/>
        </w:rPr>
        <w:t xml:space="preserve"> </w:t>
      </w:r>
      <w:r w:rsidRPr="000104ED">
        <w:t>the</w:t>
      </w:r>
      <w:r w:rsidRPr="000104ED">
        <w:rPr>
          <w:spacing w:val="-5"/>
        </w:rPr>
        <w:t xml:space="preserve"> </w:t>
      </w:r>
      <w:r w:rsidRPr="000104ED">
        <w:t>universe</w:t>
      </w:r>
      <w:r w:rsidRPr="000104ED">
        <w:rPr>
          <w:spacing w:val="-5"/>
        </w:rPr>
        <w:t xml:space="preserve"> </w:t>
      </w:r>
      <w:r w:rsidRPr="000104ED">
        <w:t>of</w:t>
      </w:r>
      <w:r w:rsidRPr="000104ED">
        <w:rPr>
          <w:spacing w:val="-4"/>
        </w:rPr>
        <w:t xml:space="preserve"> </w:t>
      </w:r>
      <w:r w:rsidRPr="000104ED">
        <w:t>potential respondents and do you have a sampling plan for selecting from this universe?</w:t>
      </w:r>
    </w:p>
    <w:p w:rsidRPr="000104ED" w:rsidR="001B1468" w:rsidRDefault="00321F4A" w14:paraId="458AABC9" w14:textId="77777777">
      <w:pPr>
        <w:pStyle w:val="BodyText"/>
        <w:spacing w:before="3"/>
        <w:ind w:left="6622"/>
      </w:pPr>
      <w:r w:rsidRPr="000104ED">
        <w:t>[</w:t>
      </w:r>
      <w:r w:rsidRPr="000104ED">
        <w:rPr>
          <w:position w:val="3"/>
        </w:rPr>
        <w:t>X</w:t>
      </w:r>
      <w:r w:rsidRPr="000104ED">
        <w:t>]</w:t>
      </w:r>
      <w:r w:rsidRPr="000104ED">
        <w:rPr>
          <w:spacing w:val="-10"/>
        </w:rPr>
        <w:t xml:space="preserve"> </w:t>
      </w:r>
      <w:r w:rsidRPr="000104ED">
        <w:t>Yes</w:t>
      </w:r>
      <w:r w:rsidRPr="000104ED">
        <w:rPr>
          <w:spacing w:val="17"/>
        </w:rPr>
        <w:t xml:space="preserve"> </w:t>
      </w:r>
      <w:r w:rsidRPr="000104ED">
        <w:t>[</w:t>
      </w:r>
      <w:r w:rsidRPr="000104ED">
        <w:rPr>
          <w:spacing w:val="-10"/>
        </w:rPr>
        <w:t xml:space="preserve"> </w:t>
      </w:r>
      <w:r w:rsidRPr="000104ED">
        <w:t>]</w:t>
      </w:r>
      <w:r w:rsidRPr="000104ED">
        <w:rPr>
          <w:spacing w:val="-9"/>
        </w:rPr>
        <w:t xml:space="preserve"> </w:t>
      </w:r>
      <w:r w:rsidRPr="000104ED">
        <w:rPr>
          <w:spacing w:val="-5"/>
        </w:rPr>
        <w:t>No</w:t>
      </w:r>
    </w:p>
    <w:p w:rsidRPr="000104ED" w:rsidR="001B1468" w:rsidRDefault="00321F4A" w14:paraId="73ED0E1D" w14:textId="77777777">
      <w:pPr>
        <w:pStyle w:val="BodyText"/>
        <w:spacing w:before="179"/>
        <w:ind w:left="115" w:right="898"/>
        <w:jc w:val="both"/>
      </w:pPr>
      <w:r w:rsidRPr="000104ED">
        <w:t>If</w:t>
      </w:r>
      <w:r w:rsidRPr="000104ED">
        <w:rPr>
          <w:spacing w:val="-1"/>
        </w:rPr>
        <w:t xml:space="preserve"> </w:t>
      </w:r>
      <w:r w:rsidRPr="000104ED">
        <w:t>the</w:t>
      </w:r>
      <w:r w:rsidRPr="000104ED">
        <w:rPr>
          <w:spacing w:val="-2"/>
        </w:rPr>
        <w:t xml:space="preserve"> </w:t>
      </w:r>
      <w:r w:rsidRPr="000104ED">
        <w:t>answer is yes,</w:t>
      </w:r>
      <w:r w:rsidRPr="000104ED">
        <w:rPr>
          <w:spacing w:val="-2"/>
        </w:rPr>
        <w:t xml:space="preserve"> </w:t>
      </w:r>
      <w:r w:rsidRPr="000104ED">
        <w:t>please</w:t>
      </w:r>
      <w:r w:rsidRPr="000104ED">
        <w:rPr>
          <w:spacing w:val="-2"/>
        </w:rPr>
        <w:t xml:space="preserve"> </w:t>
      </w:r>
      <w:r w:rsidRPr="000104ED">
        <w:t>provide</w:t>
      </w:r>
      <w:r w:rsidRPr="000104ED">
        <w:rPr>
          <w:spacing w:val="-2"/>
        </w:rPr>
        <w:t xml:space="preserve"> </w:t>
      </w:r>
      <w:r w:rsidRPr="000104ED">
        <w:t>a description</w:t>
      </w:r>
      <w:r w:rsidRPr="000104ED">
        <w:rPr>
          <w:spacing w:val="-1"/>
        </w:rPr>
        <w:t xml:space="preserve"> </w:t>
      </w:r>
      <w:r w:rsidRPr="000104ED">
        <w:t>of</w:t>
      </w:r>
      <w:r w:rsidRPr="000104ED">
        <w:rPr>
          <w:spacing w:val="-1"/>
        </w:rPr>
        <w:t xml:space="preserve"> </w:t>
      </w:r>
      <w:r w:rsidRPr="000104ED">
        <w:t>both below (or attach the</w:t>
      </w:r>
      <w:r w:rsidRPr="000104ED">
        <w:rPr>
          <w:spacing w:val="-2"/>
        </w:rPr>
        <w:t xml:space="preserve"> </w:t>
      </w:r>
      <w:r w:rsidRPr="000104ED">
        <w:t>sampling plan)?</w:t>
      </w:r>
      <w:r w:rsidRPr="000104ED">
        <w:rPr>
          <w:spacing w:val="80"/>
        </w:rPr>
        <w:t xml:space="preserve"> </w:t>
      </w:r>
      <w:r w:rsidRPr="000104ED">
        <w:t>If the</w:t>
      </w:r>
      <w:r w:rsidRPr="000104ED">
        <w:rPr>
          <w:spacing w:val="-4"/>
        </w:rPr>
        <w:t xml:space="preserve"> </w:t>
      </w:r>
      <w:r w:rsidRPr="000104ED">
        <w:t>answer</w:t>
      </w:r>
      <w:r w:rsidRPr="000104ED">
        <w:rPr>
          <w:spacing w:val="-1"/>
        </w:rPr>
        <w:t xml:space="preserve"> </w:t>
      </w:r>
      <w:r w:rsidRPr="000104ED">
        <w:t>is no,</w:t>
      </w:r>
      <w:r w:rsidRPr="000104ED">
        <w:rPr>
          <w:spacing w:val="-4"/>
        </w:rPr>
        <w:t xml:space="preserve"> </w:t>
      </w:r>
      <w:r w:rsidRPr="000104ED">
        <w:t>please</w:t>
      </w:r>
      <w:r w:rsidRPr="000104ED">
        <w:rPr>
          <w:spacing w:val="-4"/>
        </w:rPr>
        <w:t xml:space="preserve"> </w:t>
      </w:r>
      <w:r w:rsidRPr="000104ED">
        <w:t>provide</w:t>
      </w:r>
      <w:r w:rsidRPr="000104ED">
        <w:rPr>
          <w:spacing w:val="-4"/>
        </w:rPr>
        <w:t xml:space="preserve"> </w:t>
      </w:r>
      <w:r w:rsidRPr="000104ED">
        <w:t>a</w:t>
      </w:r>
      <w:r w:rsidRPr="000104ED">
        <w:rPr>
          <w:spacing w:val="-4"/>
        </w:rPr>
        <w:t xml:space="preserve"> </w:t>
      </w:r>
      <w:r w:rsidRPr="000104ED">
        <w:t>description</w:t>
      </w:r>
      <w:r w:rsidRPr="000104ED">
        <w:rPr>
          <w:spacing w:val="-3"/>
        </w:rPr>
        <w:t xml:space="preserve"> </w:t>
      </w:r>
      <w:r w:rsidRPr="000104ED">
        <w:t>of</w:t>
      </w:r>
      <w:r w:rsidRPr="000104ED">
        <w:rPr>
          <w:spacing w:val="-3"/>
        </w:rPr>
        <w:t xml:space="preserve"> </w:t>
      </w:r>
      <w:r w:rsidRPr="000104ED">
        <w:t>how</w:t>
      </w:r>
      <w:r w:rsidRPr="000104ED">
        <w:rPr>
          <w:spacing w:val="-1"/>
        </w:rPr>
        <w:t xml:space="preserve"> </w:t>
      </w:r>
      <w:r w:rsidRPr="000104ED">
        <w:t>you</w:t>
      </w:r>
      <w:r w:rsidRPr="000104ED">
        <w:rPr>
          <w:spacing w:val="-1"/>
        </w:rPr>
        <w:t xml:space="preserve"> </w:t>
      </w:r>
      <w:r w:rsidRPr="000104ED">
        <w:t>plan</w:t>
      </w:r>
      <w:r w:rsidRPr="000104ED">
        <w:rPr>
          <w:spacing w:val="-3"/>
        </w:rPr>
        <w:t xml:space="preserve"> </w:t>
      </w:r>
      <w:r w:rsidRPr="000104ED">
        <w:t>to</w:t>
      </w:r>
      <w:r w:rsidRPr="000104ED">
        <w:rPr>
          <w:spacing w:val="-1"/>
        </w:rPr>
        <w:t xml:space="preserve"> </w:t>
      </w:r>
      <w:r w:rsidRPr="000104ED">
        <w:t>identify</w:t>
      </w:r>
      <w:r w:rsidRPr="000104ED">
        <w:rPr>
          <w:spacing w:val="-4"/>
        </w:rPr>
        <w:t xml:space="preserve"> </w:t>
      </w:r>
      <w:r w:rsidRPr="000104ED">
        <w:t>your</w:t>
      </w:r>
      <w:r w:rsidRPr="000104ED">
        <w:rPr>
          <w:spacing w:val="-6"/>
        </w:rPr>
        <w:t xml:space="preserve"> </w:t>
      </w:r>
      <w:r w:rsidRPr="000104ED">
        <w:t>potential</w:t>
      </w:r>
      <w:r w:rsidRPr="000104ED">
        <w:rPr>
          <w:spacing w:val="-1"/>
        </w:rPr>
        <w:t xml:space="preserve"> </w:t>
      </w:r>
      <w:r w:rsidRPr="000104ED">
        <w:t>group</w:t>
      </w:r>
      <w:r w:rsidRPr="000104ED">
        <w:rPr>
          <w:spacing w:val="-7"/>
        </w:rPr>
        <w:t xml:space="preserve"> </w:t>
      </w:r>
      <w:r w:rsidRPr="000104ED">
        <w:t>of respondents and how you will select them?</w:t>
      </w:r>
    </w:p>
    <w:p w:rsidRPr="000104ED" w:rsidR="001B1468" w:rsidRDefault="00321F4A" w14:paraId="68437567" w14:textId="77777777">
      <w:pPr>
        <w:spacing w:before="97" w:line="244" w:lineRule="auto"/>
        <w:ind w:left="214" w:right="545"/>
        <w:jc w:val="both"/>
        <w:rPr>
          <w:sz w:val="24"/>
          <w:szCs w:val="24"/>
        </w:rPr>
      </w:pPr>
      <w:r w:rsidRPr="000104ED">
        <w:rPr>
          <w:sz w:val="24"/>
          <w:szCs w:val="24"/>
        </w:rPr>
        <w:t>NCTN groups have been asked to provide a list of their leadership, key member investigators, and study PIs.</w:t>
      </w:r>
      <w:r w:rsidRPr="000104ED">
        <w:rPr>
          <w:spacing w:val="40"/>
          <w:sz w:val="24"/>
          <w:szCs w:val="24"/>
        </w:rPr>
        <w:t xml:space="preserve"> </w:t>
      </w:r>
      <w:r w:rsidRPr="000104ED">
        <w:rPr>
          <w:sz w:val="24"/>
          <w:szCs w:val="24"/>
        </w:rPr>
        <w:t>NCI has the list of Lead</w:t>
      </w:r>
      <w:r w:rsidRPr="000104ED">
        <w:rPr>
          <w:spacing w:val="40"/>
          <w:sz w:val="24"/>
          <w:szCs w:val="24"/>
        </w:rPr>
        <w:t xml:space="preserve"> </w:t>
      </w:r>
      <w:r w:rsidRPr="000104ED">
        <w:rPr>
          <w:sz w:val="24"/>
          <w:szCs w:val="24"/>
        </w:rPr>
        <w:t>Academic</w:t>
      </w:r>
      <w:r w:rsidRPr="000104ED">
        <w:rPr>
          <w:spacing w:val="-3"/>
          <w:sz w:val="24"/>
          <w:szCs w:val="24"/>
        </w:rPr>
        <w:t xml:space="preserve"> </w:t>
      </w:r>
      <w:r w:rsidRPr="000104ED">
        <w:rPr>
          <w:sz w:val="24"/>
          <w:szCs w:val="24"/>
        </w:rPr>
        <w:t>Participating</w:t>
      </w:r>
      <w:r w:rsidRPr="000104ED">
        <w:rPr>
          <w:spacing w:val="-2"/>
          <w:sz w:val="24"/>
          <w:szCs w:val="24"/>
        </w:rPr>
        <w:t xml:space="preserve"> </w:t>
      </w:r>
      <w:r w:rsidRPr="000104ED">
        <w:rPr>
          <w:sz w:val="24"/>
          <w:szCs w:val="24"/>
        </w:rPr>
        <w:t>Site</w:t>
      </w:r>
      <w:r w:rsidRPr="000104ED">
        <w:rPr>
          <w:spacing w:val="-3"/>
          <w:sz w:val="24"/>
          <w:szCs w:val="24"/>
        </w:rPr>
        <w:t xml:space="preserve"> </w:t>
      </w:r>
      <w:r w:rsidRPr="000104ED">
        <w:rPr>
          <w:sz w:val="24"/>
          <w:szCs w:val="24"/>
        </w:rPr>
        <w:t>(LAPS)</w:t>
      </w:r>
      <w:r w:rsidRPr="000104ED">
        <w:rPr>
          <w:spacing w:val="-2"/>
          <w:sz w:val="24"/>
          <w:szCs w:val="24"/>
        </w:rPr>
        <w:t xml:space="preserve"> </w:t>
      </w:r>
      <w:r w:rsidRPr="000104ED">
        <w:rPr>
          <w:sz w:val="24"/>
          <w:szCs w:val="24"/>
        </w:rPr>
        <w:t>and</w:t>
      </w:r>
      <w:r w:rsidRPr="000104ED">
        <w:rPr>
          <w:spacing w:val="-3"/>
          <w:sz w:val="24"/>
          <w:szCs w:val="24"/>
        </w:rPr>
        <w:t xml:space="preserve"> </w:t>
      </w:r>
      <w:r w:rsidRPr="000104ED">
        <w:rPr>
          <w:sz w:val="24"/>
          <w:szCs w:val="24"/>
        </w:rPr>
        <w:t>NCI</w:t>
      </w:r>
      <w:r w:rsidRPr="000104ED">
        <w:rPr>
          <w:spacing w:val="-2"/>
          <w:sz w:val="24"/>
          <w:szCs w:val="24"/>
        </w:rPr>
        <w:t xml:space="preserve"> </w:t>
      </w:r>
      <w:r w:rsidRPr="000104ED">
        <w:rPr>
          <w:sz w:val="24"/>
          <w:szCs w:val="24"/>
        </w:rPr>
        <w:t>Community</w:t>
      </w:r>
      <w:r w:rsidRPr="000104ED">
        <w:rPr>
          <w:spacing w:val="-2"/>
          <w:sz w:val="24"/>
          <w:szCs w:val="24"/>
        </w:rPr>
        <w:t xml:space="preserve"> </w:t>
      </w:r>
      <w:r w:rsidRPr="000104ED">
        <w:rPr>
          <w:sz w:val="24"/>
          <w:szCs w:val="24"/>
        </w:rPr>
        <w:t>Oncology</w:t>
      </w:r>
      <w:r w:rsidRPr="000104ED">
        <w:rPr>
          <w:spacing w:val="-3"/>
          <w:sz w:val="24"/>
          <w:szCs w:val="24"/>
        </w:rPr>
        <w:t xml:space="preserve"> </w:t>
      </w:r>
      <w:r w:rsidRPr="000104ED">
        <w:rPr>
          <w:sz w:val="24"/>
          <w:szCs w:val="24"/>
        </w:rPr>
        <w:t>Research</w:t>
      </w:r>
      <w:r w:rsidRPr="000104ED">
        <w:rPr>
          <w:spacing w:val="-3"/>
          <w:sz w:val="24"/>
          <w:szCs w:val="24"/>
        </w:rPr>
        <w:t xml:space="preserve"> </w:t>
      </w:r>
      <w:r w:rsidRPr="000104ED">
        <w:rPr>
          <w:sz w:val="24"/>
          <w:szCs w:val="24"/>
        </w:rPr>
        <w:t>Program</w:t>
      </w:r>
      <w:r w:rsidRPr="000104ED">
        <w:rPr>
          <w:spacing w:val="-2"/>
          <w:sz w:val="24"/>
          <w:szCs w:val="24"/>
        </w:rPr>
        <w:t xml:space="preserve"> </w:t>
      </w:r>
      <w:r w:rsidRPr="000104ED">
        <w:rPr>
          <w:sz w:val="24"/>
          <w:szCs w:val="24"/>
        </w:rPr>
        <w:t>(NCORP)</w:t>
      </w:r>
      <w:r w:rsidRPr="000104ED">
        <w:rPr>
          <w:spacing w:val="-2"/>
          <w:sz w:val="24"/>
          <w:szCs w:val="24"/>
        </w:rPr>
        <w:t xml:space="preserve"> </w:t>
      </w:r>
      <w:r w:rsidRPr="000104ED">
        <w:rPr>
          <w:sz w:val="24"/>
          <w:szCs w:val="24"/>
        </w:rPr>
        <w:t>PIs.</w:t>
      </w:r>
      <w:r w:rsidRPr="000104ED">
        <w:rPr>
          <w:spacing w:val="34"/>
          <w:sz w:val="24"/>
          <w:szCs w:val="24"/>
        </w:rPr>
        <w:t xml:space="preserve"> </w:t>
      </w:r>
      <w:r w:rsidRPr="000104ED">
        <w:rPr>
          <w:sz w:val="24"/>
          <w:szCs w:val="24"/>
        </w:rPr>
        <w:t>The</w:t>
      </w:r>
      <w:r w:rsidRPr="000104ED">
        <w:rPr>
          <w:spacing w:val="-2"/>
          <w:sz w:val="24"/>
          <w:szCs w:val="24"/>
        </w:rPr>
        <w:t xml:space="preserve"> </w:t>
      </w:r>
      <w:r w:rsidRPr="000104ED">
        <w:rPr>
          <w:sz w:val="24"/>
          <w:szCs w:val="24"/>
        </w:rPr>
        <w:t>total</w:t>
      </w:r>
      <w:r w:rsidRPr="000104ED">
        <w:rPr>
          <w:spacing w:val="-3"/>
          <w:sz w:val="24"/>
          <w:szCs w:val="24"/>
        </w:rPr>
        <w:t xml:space="preserve"> </w:t>
      </w:r>
      <w:r w:rsidRPr="000104ED">
        <w:rPr>
          <w:sz w:val="24"/>
          <w:szCs w:val="24"/>
        </w:rPr>
        <w:t>list,</w:t>
      </w:r>
      <w:r w:rsidRPr="000104ED">
        <w:rPr>
          <w:spacing w:val="-3"/>
          <w:sz w:val="24"/>
          <w:szCs w:val="24"/>
        </w:rPr>
        <w:t xml:space="preserve"> </w:t>
      </w:r>
      <w:r w:rsidRPr="000104ED">
        <w:rPr>
          <w:sz w:val="24"/>
          <w:szCs w:val="24"/>
        </w:rPr>
        <w:t>after</w:t>
      </w:r>
      <w:r w:rsidRPr="000104ED">
        <w:rPr>
          <w:spacing w:val="-3"/>
          <w:sz w:val="24"/>
          <w:szCs w:val="24"/>
        </w:rPr>
        <w:t xml:space="preserve"> </w:t>
      </w:r>
      <w:r w:rsidRPr="000104ED">
        <w:rPr>
          <w:sz w:val="24"/>
          <w:szCs w:val="24"/>
        </w:rPr>
        <w:t>duplicates</w:t>
      </w:r>
      <w:r w:rsidRPr="000104ED">
        <w:rPr>
          <w:spacing w:val="-2"/>
          <w:sz w:val="24"/>
          <w:szCs w:val="24"/>
        </w:rPr>
        <w:t xml:space="preserve"> </w:t>
      </w:r>
      <w:r w:rsidRPr="000104ED">
        <w:rPr>
          <w:sz w:val="24"/>
          <w:szCs w:val="24"/>
        </w:rPr>
        <w:t>are</w:t>
      </w:r>
      <w:r w:rsidRPr="000104ED">
        <w:rPr>
          <w:spacing w:val="40"/>
          <w:sz w:val="24"/>
          <w:szCs w:val="24"/>
        </w:rPr>
        <w:t xml:space="preserve"> </w:t>
      </w:r>
      <w:r w:rsidRPr="000104ED">
        <w:rPr>
          <w:sz w:val="24"/>
          <w:szCs w:val="24"/>
        </w:rPr>
        <w:t>removed, is expected to be 1,100 people.</w:t>
      </w:r>
      <w:r w:rsidRPr="000104ED">
        <w:rPr>
          <w:spacing w:val="40"/>
          <w:sz w:val="24"/>
          <w:szCs w:val="24"/>
        </w:rPr>
        <w:t xml:space="preserve"> </w:t>
      </w:r>
      <w:r w:rsidRPr="000104ED">
        <w:rPr>
          <w:sz w:val="24"/>
          <w:szCs w:val="24"/>
        </w:rPr>
        <w:t>We will email the survey to all identified individuals.</w:t>
      </w:r>
    </w:p>
    <w:p w:rsidR="00321F4A" w:rsidRDefault="00321F4A" w14:paraId="0B7687E6" w14:textId="77777777">
      <w:pPr>
        <w:pStyle w:val="Heading2"/>
        <w:spacing w:before="69"/>
        <w:ind w:left="174"/>
      </w:pPr>
    </w:p>
    <w:p w:rsidRPr="000104ED" w:rsidR="001B1468" w:rsidRDefault="00321F4A" w14:paraId="7EFBEED2" w14:textId="64402273">
      <w:pPr>
        <w:pStyle w:val="Heading2"/>
        <w:spacing w:before="69"/>
        <w:ind w:left="174"/>
      </w:pPr>
      <w:r w:rsidRPr="000104ED">
        <w:t>Administration</w:t>
      </w:r>
      <w:r w:rsidRPr="000104ED">
        <w:rPr>
          <w:spacing w:val="-3"/>
        </w:rPr>
        <w:t xml:space="preserve"> </w:t>
      </w:r>
      <w:r w:rsidRPr="000104ED">
        <w:t>of</w:t>
      </w:r>
      <w:r w:rsidRPr="000104ED">
        <w:rPr>
          <w:spacing w:val="-4"/>
        </w:rPr>
        <w:t xml:space="preserve"> </w:t>
      </w:r>
      <w:r w:rsidRPr="000104ED">
        <w:t>the</w:t>
      </w:r>
      <w:r w:rsidRPr="000104ED">
        <w:rPr>
          <w:spacing w:val="-3"/>
        </w:rPr>
        <w:t xml:space="preserve"> </w:t>
      </w:r>
      <w:r w:rsidRPr="000104ED">
        <w:rPr>
          <w:spacing w:val="-2"/>
        </w:rPr>
        <w:t>Instrument</w:t>
      </w:r>
    </w:p>
    <w:p w:rsidRPr="000104ED" w:rsidR="001B1468" w:rsidRDefault="00321F4A" w14:paraId="2205D88A" w14:textId="77777777">
      <w:pPr>
        <w:pStyle w:val="ListParagraph"/>
        <w:numPr>
          <w:ilvl w:val="0"/>
          <w:numId w:val="1"/>
        </w:numPr>
        <w:tabs>
          <w:tab w:val="left" w:pos="536"/>
        </w:tabs>
        <w:spacing w:before="2"/>
        <w:rPr>
          <w:sz w:val="24"/>
          <w:szCs w:val="24"/>
        </w:rPr>
      </w:pPr>
      <w:r w:rsidRPr="000104ED">
        <w:rPr>
          <w:sz w:val="24"/>
          <w:szCs w:val="24"/>
        </w:rPr>
        <w:t>How</w:t>
      </w:r>
      <w:r w:rsidRPr="000104ED">
        <w:rPr>
          <w:spacing w:val="-2"/>
          <w:sz w:val="24"/>
          <w:szCs w:val="24"/>
        </w:rPr>
        <w:t xml:space="preserve"> </w:t>
      </w:r>
      <w:r w:rsidRPr="000104ED">
        <w:rPr>
          <w:sz w:val="24"/>
          <w:szCs w:val="24"/>
        </w:rPr>
        <w:t>will</w:t>
      </w:r>
      <w:r w:rsidRPr="000104ED">
        <w:rPr>
          <w:spacing w:val="1"/>
          <w:sz w:val="24"/>
          <w:szCs w:val="24"/>
        </w:rPr>
        <w:t xml:space="preserve"> </w:t>
      </w:r>
      <w:r w:rsidRPr="000104ED">
        <w:rPr>
          <w:sz w:val="24"/>
          <w:szCs w:val="24"/>
        </w:rPr>
        <w:t>you collect the</w:t>
      </w:r>
      <w:r w:rsidRPr="000104ED">
        <w:rPr>
          <w:spacing w:val="-5"/>
          <w:sz w:val="24"/>
          <w:szCs w:val="24"/>
        </w:rPr>
        <w:t xml:space="preserve"> </w:t>
      </w:r>
      <w:r w:rsidRPr="000104ED">
        <w:rPr>
          <w:sz w:val="24"/>
          <w:szCs w:val="24"/>
        </w:rPr>
        <w:t>information?</w:t>
      </w:r>
      <w:r w:rsidRPr="000104ED">
        <w:rPr>
          <w:spacing w:val="-3"/>
          <w:sz w:val="24"/>
          <w:szCs w:val="24"/>
        </w:rPr>
        <w:t xml:space="preserve"> </w:t>
      </w:r>
      <w:r w:rsidRPr="000104ED">
        <w:rPr>
          <w:sz w:val="24"/>
          <w:szCs w:val="24"/>
        </w:rPr>
        <w:t>(Check</w:t>
      </w:r>
      <w:r w:rsidRPr="000104ED">
        <w:rPr>
          <w:spacing w:val="-2"/>
          <w:sz w:val="24"/>
          <w:szCs w:val="24"/>
        </w:rPr>
        <w:t xml:space="preserve"> </w:t>
      </w:r>
      <w:r w:rsidRPr="000104ED">
        <w:rPr>
          <w:sz w:val="24"/>
          <w:szCs w:val="24"/>
        </w:rPr>
        <w:t>all</w:t>
      </w:r>
      <w:r w:rsidRPr="000104ED">
        <w:rPr>
          <w:spacing w:val="-4"/>
          <w:sz w:val="24"/>
          <w:szCs w:val="24"/>
        </w:rPr>
        <w:t xml:space="preserve"> </w:t>
      </w:r>
      <w:r w:rsidRPr="000104ED">
        <w:rPr>
          <w:sz w:val="24"/>
          <w:szCs w:val="24"/>
        </w:rPr>
        <w:t>that</w:t>
      </w:r>
      <w:r w:rsidRPr="000104ED">
        <w:rPr>
          <w:spacing w:val="-4"/>
          <w:sz w:val="24"/>
          <w:szCs w:val="24"/>
        </w:rPr>
        <w:t xml:space="preserve"> </w:t>
      </w:r>
      <w:r w:rsidRPr="000104ED">
        <w:rPr>
          <w:spacing w:val="-2"/>
          <w:sz w:val="24"/>
          <w:szCs w:val="24"/>
        </w:rPr>
        <w:t>apply)</w:t>
      </w:r>
    </w:p>
    <w:p w:rsidRPr="000104ED" w:rsidR="001B1468" w:rsidRDefault="00321F4A" w14:paraId="5550EF7D" w14:textId="77777777">
      <w:pPr>
        <w:pStyle w:val="BodyText"/>
        <w:spacing w:before="34"/>
        <w:ind w:left="852" w:right="5412"/>
      </w:pPr>
      <w:r w:rsidRPr="000104ED">
        <w:t>[</w:t>
      </w:r>
      <w:r w:rsidRPr="000104ED">
        <w:rPr>
          <w:position w:val="2"/>
        </w:rPr>
        <w:t>X</w:t>
      </w:r>
      <w:r w:rsidRPr="000104ED">
        <w:t>]</w:t>
      </w:r>
      <w:r w:rsidRPr="000104ED">
        <w:rPr>
          <w:spacing w:val="-3"/>
        </w:rPr>
        <w:t xml:space="preserve"> </w:t>
      </w:r>
      <w:r w:rsidRPr="000104ED">
        <w:t>Web-based</w:t>
      </w:r>
      <w:r w:rsidRPr="000104ED">
        <w:rPr>
          <w:spacing w:val="-4"/>
        </w:rPr>
        <w:t xml:space="preserve"> </w:t>
      </w:r>
      <w:r w:rsidRPr="000104ED">
        <w:t>or</w:t>
      </w:r>
      <w:r w:rsidRPr="000104ED">
        <w:rPr>
          <w:spacing w:val="-4"/>
        </w:rPr>
        <w:t xml:space="preserve"> </w:t>
      </w:r>
      <w:r w:rsidRPr="000104ED">
        <w:t>other</w:t>
      </w:r>
      <w:r w:rsidRPr="000104ED">
        <w:rPr>
          <w:spacing w:val="-4"/>
        </w:rPr>
        <w:t xml:space="preserve"> </w:t>
      </w:r>
      <w:r w:rsidRPr="000104ED">
        <w:t>forms</w:t>
      </w:r>
      <w:r w:rsidRPr="000104ED">
        <w:rPr>
          <w:spacing w:val="-8"/>
        </w:rPr>
        <w:t xml:space="preserve"> </w:t>
      </w:r>
      <w:r w:rsidRPr="000104ED">
        <w:t>of</w:t>
      </w:r>
      <w:r w:rsidRPr="000104ED">
        <w:rPr>
          <w:spacing w:val="-6"/>
        </w:rPr>
        <w:t xml:space="preserve"> </w:t>
      </w:r>
      <w:r w:rsidRPr="000104ED">
        <w:t>Social</w:t>
      </w:r>
      <w:r w:rsidRPr="000104ED">
        <w:rPr>
          <w:spacing w:val="-9"/>
        </w:rPr>
        <w:t xml:space="preserve"> </w:t>
      </w:r>
      <w:r w:rsidRPr="000104ED">
        <w:t>Media [</w:t>
      </w:r>
      <w:r w:rsidRPr="000104ED">
        <w:rPr>
          <w:spacing w:val="40"/>
        </w:rPr>
        <w:t xml:space="preserve"> </w:t>
      </w:r>
      <w:r w:rsidRPr="000104ED">
        <w:t>] Telephone</w:t>
      </w:r>
    </w:p>
    <w:p w:rsidRPr="000104ED" w:rsidR="001B1468" w:rsidRDefault="00321F4A" w14:paraId="1D006195" w14:textId="77777777">
      <w:pPr>
        <w:pStyle w:val="BodyText"/>
        <w:spacing w:before="7" w:line="237" w:lineRule="auto"/>
        <w:ind w:left="852" w:right="8683"/>
      </w:pPr>
      <w:r w:rsidRPr="000104ED">
        <w:t>[</w:t>
      </w:r>
      <w:r w:rsidRPr="000104ED">
        <w:rPr>
          <w:spacing w:val="31"/>
        </w:rPr>
        <w:t xml:space="preserve"> </w:t>
      </w:r>
      <w:r w:rsidRPr="000104ED">
        <w:t>]</w:t>
      </w:r>
      <w:r w:rsidRPr="000104ED">
        <w:rPr>
          <w:spacing w:val="-10"/>
        </w:rPr>
        <w:t xml:space="preserve"> </w:t>
      </w:r>
      <w:r w:rsidRPr="000104ED">
        <w:t>In-person [</w:t>
      </w:r>
      <w:r w:rsidRPr="000104ED">
        <w:rPr>
          <w:spacing w:val="40"/>
        </w:rPr>
        <w:t xml:space="preserve"> </w:t>
      </w:r>
      <w:r w:rsidRPr="000104ED">
        <w:t>] Mail</w:t>
      </w:r>
    </w:p>
    <w:p w:rsidRPr="000104ED" w:rsidR="001B1468" w:rsidRDefault="00321F4A" w14:paraId="32AC5C6F" w14:textId="77777777">
      <w:pPr>
        <w:pStyle w:val="BodyText"/>
        <w:spacing w:before="2" w:line="280" w:lineRule="exact"/>
        <w:ind w:left="852"/>
      </w:pPr>
      <w:r w:rsidRPr="000104ED">
        <w:t>[</w:t>
      </w:r>
      <w:r w:rsidRPr="000104ED">
        <w:rPr>
          <w:spacing w:val="49"/>
        </w:rPr>
        <w:t xml:space="preserve"> </w:t>
      </w:r>
      <w:r w:rsidRPr="000104ED">
        <w:t>]</w:t>
      </w:r>
      <w:r w:rsidRPr="000104ED">
        <w:rPr>
          <w:spacing w:val="1"/>
        </w:rPr>
        <w:t xml:space="preserve"> </w:t>
      </w:r>
      <w:r w:rsidRPr="000104ED">
        <w:t>Survey</w:t>
      </w:r>
      <w:r w:rsidRPr="000104ED">
        <w:rPr>
          <w:spacing w:val="-2"/>
        </w:rPr>
        <w:t xml:space="preserve"> </w:t>
      </w:r>
      <w:r w:rsidRPr="000104ED">
        <w:rPr>
          <w:spacing w:val="-4"/>
        </w:rPr>
        <w:t>Form</w:t>
      </w:r>
    </w:p>
    <w:p w:rsidRPr="000104ED" w:rsidR="001B1468" w:rsidRDefault="00321F4A" w14:paraId="1962D6DC" w14:textId="77777777">
      <w:pPr>
        <w:pStyle w:val="BodyText"/>
        <w:ind w:left="852" w:right="7878"/>
      </w:pPr>
      <w:r w:rsidRPr="000104ED">
        <w:t>[</w:t>
      </w:r>
      <w:r w:rsidRPr="000104ED">
        <w:rPr>
          <w:spacing w:val="35"/>
        </w:rPr>
        <w:t xml:space="preserve"> </w:t>
      </w:r>
      <w:r w:rsidRPr="000104ED">
        <w:t>]</w:t>
      </w:r>
      <w:r w:rsidRPr="000104ED">
        <w:rPr>
          <w:spacing w:val="-8"/>
        </w:rPr>
        <w:t xml:space="preserve"> </w:t>
      </w:r>
      <w:r w:rsidRPr="000104ED">
        <w:t>Chart</w:t>
      </w:r>
      <w:r w:rsidRPr="000104ED">
        <w:rPr>
          <w:spacing w:val="-10"/>
        </w:rPr>
        <w:t xml:space="preserve"> </w:t>
      </w:r>
      <w:r w:rsidRPr="000104ED">
        <w:t>Abstraction [</w:t>
      </w:r>
      <w:r w:rsidRPr="000104ED">
        <w:rPr>
          <w:spacing w:val="40"/>
        </w:rPr>
        <w:t xml:space="preserve"> </w:t>
      </w:r>
      <w:r w:rsidRPr="000104ED">
        <w:t>] Other, Explain</w:t>
      </w:r>
    </w:p>
    <w:p w:rsidRPr="000104ED" w:rsidR="001B1468" w:rsidRDefault="00321F4A" w14:paraId="7FD962CD" w14:textId="77777777">
      <w:pPr>
        <w:pStyle w:val="ListParagraph"/>
        <w:numPr>
          <w:ilvl w:val="0"/>
          <w:numId w:val="1"/>
        </w:numPr>
        <w:tabs>
          <w:tab w:val="left" w:pos="501"/>
        </w:tabs>
        <w:spacing w:before="95"/>
        <w:ind w:left="500" w:hanging="361"/>
        <w:rPr>
          <w:sz w:val="24"/>
          <w:szCs w:val="24"/>
        </w:rPr>
      </w:pPr>
      <w:r w:rsidRPr="000104ED">
        <w:rPr>
          <w:sz w:val="24"/>
          <w:szCs w:val="24"/>
        </w:rPr>
        <w:t>Will</w:t>
      </w:r>
      <w:r w:rsidRPr="000104ED">
        <w:rPr>
          <w:spacing w:val="-1"/>
          <w:sz w:val="24"/>
          <w:szCs w:val="24"/>
        </w:rPr>
        <w:t xml:space="preserve"> </w:t>
      </w:r>
      <w:r w:rsidRPr="000104ED">
        <w:rPr>
          <w:sz w:val="24"/>
          <w:szCs w:val="24"/>
        </w:rPr>
        <w:t>interviewers,</w:t>
      </w:r>
      <w:r w:rsidRPr="000104ED">
        <w:rPr>
          <w:spacing w:val="-3"/>
          <w:sz w:val="24"/>
          <w:szCs w:val="24"/>
        </w:rPr>
        <w:t xml:space="preserve"> </w:t>
      </w:r>
      <w:r w:rsidRPr="000104ED">
        <w:rPr>
          <w:sz w:val="24"/>
          <w:szCs w:val="24"/>
        </w:rPr>
        <w:t>facilitators,</w:t>
      </w:r>
      <w:r w:rsidRPr="000104ED">
        <w:rPr>
          <w:spacing w:val="-4"/>
          <w:sz w:val="24"/>
          <w:szCs w:val="24"/>
        </w:rPr>
        <w:t xml:space="preserve"> </w:t>
      </w:r>
      <w:r w:rsidRPr="000104ED">
        <w:rPr>
          <w:sz w:val="24"/>
          <w:szCs w:val="24"/>
        </w:rPr>
        <w:t>or research</w:t>
      </w:r>
      <w:r w:rsidRPr="000104ED">
        <w:rPr>
          <w:spacing w:val="1"/>
          <w:sz w:val="24"/>
          <w:szCs w:val="24"/>
        </w:rPr>
        <w:t xml:space="preserve"> </w:t>
      </w:r>
      <w:r w:rsidRPr="000104ED">
        <w:rPr>
          <w:sz w:val="24"/>
          <w:szCs w:val="24"/>
        </w:rPr>
        <w:t>coordinators</w:t>
      </w:r>
      <w:r w:rsidRPr="000104ED">
        <w:rPr>
          <w:spacing w:val="2"/>
          <w:sz w:val="24"/>
          <w:szCs w:val="24"/>
        </w:rPr>
        <w:t xml:space="preserve"> </w:t>
      </w:r>
      <w:r w:rsidRPr="000104ED">
        <w:rPr>
          <w:sz w:val="24"/>
          <w:szCs w:val="24"/>
        </w:rPr>
        <w:t>be</w:t>
      </w:r>
      <w:r w:rsidRPr="000104ED">
        <w:rPr>
          <w:spacing w:val="-3"/>
          <w:sz w:val="24"/>
          <w:szCs w:val="24"/>
        </w:rPr>
        <w:t xml:space="preserve"> </w:t>
      </w:r>
      <w:r w:rsidRPr="000104ED">
        <w:rPr>
          <w:sz w:val="24"/>
          <w:szCs w:val="24"/>
        </w:rPr>
        <w:t>used?</w:t>
      </w:r>
      <w:r w:rsidRPr="000104ED">
        <w:rPr>
          <w:spacing w:val="43"/>
          <w:sz w:val="24"/>
          <w:szCs w:val="24"/>
        </w:rPr>
        <w:t xml:space="preserve"> </w:t>
      </w:r>
      <w:r w:rsidRPr="000104ED">
        <w:rPr>
          <w:sz w:val="24"/>
          <w:szCs w:val="24"/>
        </w:rPr>
        <w:t>[</w:t>
      </w:r>
      <w:r w:rsidRPr="000104ED">
        <w:rPr>
          <w:spacing w:val="51"/>
          <w:sz w:val="24"/>
          <w:szCs w:val="24"/>
        </w:rPr>
        <w:t xml:space="preserve"> </w:t>
      </w:r>
      <w:r w:rsidRPr="000104ED">
        <w:rPr>
          <w:sz w:val="24"/>
          <w:szCs w:val="24"/>
        </w:rPr>
        <w:t>]</w:t>
      </w:r>
      <w:r w:rsidRPr="000104ED">
        <w:rPr>
          <w:spacing w:val="-4"/>
          <w:sz w:val="24"/>
          <w:szCs w:val="24"/>
        </w:rPr>
        <w:t xml:space="preserve"> </w:t>
      </w:r>
      <w:r w:rsidRPr="000104ED">
        <w:rPr>
          <w:sz w:val="24"/>
          <w:szCs w:val="24"/>
        </w:rPr>
        <w:t>Yes [</w:t>
      </w:r>
      <w:r w:rsidRPr="000104ED">
        <w:rPr>
          <w:position w:val="2"/>
          <w:sz w:val="24"/>
          <w:szCs w:val="24"/>
        </w:rPr>
        <w:t>X</w:t>
      </w:r>
      <w:r w:rsidRPr="000104ED">
        <w:rPr>
          <w:sz w:val="24"/>
          <w:szCs w:val="24"/>
        </w:rPr>
        <w:t>]</w:t>
      </w:r>
      <w:r w:rsidRPr="000104ED">
        <w:rPr>
          <w:spacing w:val="1"/>
          <w:sz w:val="24"/>
          <w:szCs w:val="24"/>
        </w:rPr>
        <w:t xml:space="preserve"> </w:t>
      </w:r>
      <w:r w:rsidRPr="000104ED">
        <w:rPr>
          <w:spacing w:val="-5"/>
          <w:sz w:val="24"/>
          <w:szCs w:val="24"/>
        </w:rPr>
        <w:t>No</w:t>
      </w:r>
    </w:p>
    <w:p w:rsidRPr="000104ED" w:rsidR="001B1468" w:rsidRDefault="001B1468" w14:paraId="51B04B1B" w14:textId="77777777">
      <w:pPr>
        <w:pStyle w:val="BodyText"/>
        <w:spacing w:before="6"/>
      </w:pPr>
    </w:p>
    <w:p w:rsidRPr="000104ED" w:rsidR="001B1468" w:rsidRDefault="00321F4A" w14:paraId="733E35BA" w14:textId="77777777">
      <w:pPr>
        <w:spacing w:line="237" w:lineRule="auto"/>
        <w:ind w:left="140" w:right="829"/>
        <w:rPr>
          <w:b/>
          <w:sz w:val="24"/>
          <w:szCs w:val="24"/>
        </w:rPr>
      </w:pPr>
      <w:r w:rsidRPr="000104ED">
        <w:rPr>
          <w:b/>
          <w:sz w:val="24"/>
          <w:szCs w:val="24"/>
        </w:rPr>
        <w:t>Please</w:t>
      </w:r>
      <w:r w:rsidRPr="000104ED">
        <w:rPr>
          <w:b/>
          <w:spacing w:val="-6"/>
          <w:sz w:val="24"/>
          <w:szCs w:val="24"/>
        </w:rPr>
        <w:t xml:space="preserve"> </w:t>
      </w:r>
      <w:r w:rsidRPr="000104ED">
        <w:rPr>
          <w:b/>
          <w:sz w:val="24"/>
          <w:szCs w:val="24"/>
        </w:rPr>
        <w:t>make</w:t>
      </w:r>
      <w:r w:rsidRPr="000104ED">
        <w:rPr>
          <w:b/>
          <w:spacing w:val="-3"/>
          <w:sz w:val="24"/>
          <w:szCs w:val="24"/>
        </w:rPr>
        <w:t xml:space="preserve"> </w:t>
      </w:r>
      <w:r w:rsidRPr="000104ED">
        <w:rPr>
          <w:b/>
          <w:sz w:val="24"/>
          <w:szCs w:val="24"/>
        </w:rPr>
        <w:t>sure</w:t>
      </w:r>
      <w:r w:rsidRPr="000104ED">
        <w:rPr>
          <w:b/>
          <w:spacing w:val="-3"/>
          <w:sz w:val="24"/>
          <w:szCs w:val="24"/>
        </w:rPr>
        <w:t xml:space="preserve"> </w:t>
      </w:r>
      <w:r w:rsidRPr="000104ED">
        <w:rPr>
          <w:b/>
          <w:sz w:val="24"/>
          <w:szCs w:val="24"/>
        </w:rPr>
        <w:t>that</w:t>
      </w:r>
      <w:r w:rsidRPr="000104ED">
        <w:rPr>
          <w:b/>
          <w:spacing w:val="-6"/>
          <w:sz w:val="24"/>
          <w:szCs w:val="24"/>
        </w:rPr>
        <w:t xml:space="preserve"> </w:t>
      </w:r>
      <w:r w:rsidRPr="000104ED">
        <w:rPr>
          <w:b/>
          <w:sz w:val="24"/>
          <w:szCs w:val="24"/>
        </w:rPr>
        <w:t>all</w:t>
      </w:r>
      <w:r w:rsidRPr="000104ED">
        <w:rPr>
          <w:b/>
          <w:spacing w:val="-6"/>
          <w:sz w:val="24"/>
          <w:szCs w:val="24"/>
        </w:rPr>
        <w:t xml:space="preserve"> </w:t>
      </w:r>
      <w:r w:rsidRPr="000104ED">
        <w:rPr>
          <w:b/>
          <w:sz w:val="24"/>
          <w:szCs w:val="24"/>
        </w:rPr>
        <w:t>instruments,</w:t>
      </w:r>
      <w:r w:rsidRPr="000104ED">
        <w:rPr>
          <w:b/>
          <w:spacing w:val="-3"/>
          <w:sz w:val="24"/>
          <w:szCs w:val="24"/>
        </w:rPr>
        <w:t xml:space="preserve"> </w:t>
      </w:r>
      <w:r w:rsidRPr="000104ED">
        <w:rPr>
          <w:b/>
          <w:sz w:val="24"/>
          <w:szCs w:val="24"/>
        </w:rPr>
        <w:t>instructions,</w:t>
      </w:r>
      <w:r w:rsidRPr="000104ED">
        <w:rPr>
          <w:b/>
          <w:spacing w:val="-3"/>
          <w:sz w:val="24"/>
          <w:szCs w:val="24"/>
        </w:rPr>
        <w:t xml:space="preserve"> </w:t>
      </w:r>
      <w:r w:rsidRPr="000104ED">
        <w:rPr>
          <w:b/>
          <w:sz w:val="24"/>
          <w:szCs w:val="24"/>
        </w:rPr>
        <w:t>and</w:t>
      </w:r>
      <w:r w:rsidRPr="000104ED">
        <w:rPr>
          <w:b/>
          <w:spacing w:val="-4"/>
          <w:sz w:val="24"/>
          <w:szCs w:val="24"/>
        </w:rPr>
        <w:t xml:space="preserve"> </w:t>
      </w:r>
      <w:r w:rsidRPr="000104ED">
        <w:rPr>
          <w:b/>
          <w:sz w:val="24"/>
          <w:szCs w:val="24"/>
        </w:rPr>
        <w:t>scripts</w:t>
      </w:r>
      <w:r w:rsidRPr="000104ED">
        <w:rPr>
          <w:b/>
          <w:spacing w:val="-5"/>
          <w:sz w:val="24"/>
          <w:szCs w:val="24"/>
        </w:rPr>
        <w:t xml:space="preserve"> </w:t>
      </w:r>
      <w:r w:rsidRPr="000104ED">
        <w:rPr>
          <w:b/>
          <w:sz w:val="24"/>
          <w:szCs w:val="24"/>
        </w:rPr>
        <w:t>are</w:t>
      </w:r>
      <w:r w:rsidRPr="000104ED">
        <w:rPr>
          <w:b/>
          <w:spacing w:val="-3"/>
          <w:sz w:val="24"/>
          <w:szCs w:val="24"/>
        </w:rPr>
        <w:t xml:space="preserve"> </w:t>
      </w:r>
      <w:r w:rsidRPr="000104ED">
        <w:rPr>
          <w:b/>
          <w:sz w:val="24"/>
          <w:szCs w:val="24"/>
        </w:rPr>
        <w:t>submitted</w:t>
      </w:r>
      <w:r w:rsidRPr="000104ED">
        <w:rPr>
          <w:b/>
          <w:spacing w:val="-4"/>
          <w:sz w:val="24"/>
          <w:szCs w:val="24"/>
        </w:rPr>
        <w:t xml:space="preserve"> </w:t>
      </w:r>
      <w:r w:rsidRPr="000104ED">
        <w:rPr>
          <w:b/>
          <w:sz w:val="24"/>
          <w:szCs w:val="24"/>
        </w:rPr>
        <w:t>with</w:t>
      </w:r>
      <w:r w:rsidRPr="000104ED">
        <w:rPr>
          <w:b/>
          <w:spacing w:val="-4"/>
          <w:sz w:val="24"/>
          <w:szCs w:val="24"/>
        </w:rPr>
        <w:t xml:space="preserve"> </w:t>
      </w:r>
      <w:r w:rsidRPr="000104ED">
        <w:rPr>
          <w:b/>
          <w:sz w:val="24"/>
          <w:szCs w:val="24"/>
        </w:rPr>
        <w:t xml:space="preserve">the </w:t>
      </w:r>
      <w:r w:rsidRPr="000104ED">
        <w:rPr>
          <w:b/>
          <w:spacing w:val="-2"/>
          <w:sz w:val="24"/>
          <w:szCs w:val="24"/>
        </w:rPr>
        <w:t>request.</w:t>
      </w:r>
    </w:p>
    <w:sectPr w:rsidRPr="000104ED" w:rsidR="001B1468">
      <w:pgSz w:w="12240" w:h="15840"/>
      <w:pgMar w:top="920" w:right="400" w:bottom="920" w:left="9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83E0" w14:textId="77777777" w:rsidR="00DB0099" w:rsidRDefault="00DB0099">
      <w:r>
        <w:separator/>
      </w:r>
    </w:p>
  </w:endnote>
  <w:endnote w:type="continuationSeparator" w:id="0">
    <w:p w14:paraId="68EF78D6" w14:textId="77777777" w:rsidR="00DB0099" w:rsidRDefault="00DB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081" w14:textId="76DF7E3E" w:rsidR="001B1468" w:rsidRDefault="00F95B9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8F9998" wp14:editId="4C94787F">
              <wp:simplePos x="0" y="0"/>
              <wp:positionH relativeFrom="page">
                <wp:posOffset>3788410</wp:posOffset>
              </wp:positionH>
              <wp:positionV relativeFrom="page">
                <wp:posOffset>9449435</wp:posOffset>
              </wp:positionV>
              <wp:extent cx="153035"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1ED4" w14:textId="77777777" w:rsidR="001B1468" w:rsidRDefault="00321F4A">
                          <w:pPr>
                            <w:spacing w:before="13"/>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9998" id="_x0000_t202" coordsize="21600,21600" o:spt="202" path="m,l,21600r21600,l21600,xe">
              <v:stroke joinstyle="miter"/>
              <v:path gradientshapeok="t" o:connecttype="rect"/>
            </v:shapetype>
            <v:shape id="docshape1" o:spid="_x0000_s1026" type="#_x0000_t202" style="position:absolute;margin-left:298.3pt;margin-top:744.05pt;width:12.0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" filled="f" stroked="f">
              <v:textbox inset="0,0,0,0">
                <w:txbxContent>
                  <w:p w14:paraId="61041ED4" w14:textId="77777777" w:rsidR="001B1468" w:rsidRDefault="00321F4A">
                    <w:pPr>
                      <w:spacing w:before="13"/>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6BAC" w14:textId="77777777" w:rsidR="00DB0099" w:rsidRDefault="00DB0099">
      <w:r>
        <w:separator/>
      </w:r>
    </w:p>
  </w:footnote>
  <w:footnote w:type="continuationSeparator" w:id="0">
    <w:p w14:paraId="755FB5B3" w14:textId="77777777" w:rsidR="00DB0099" w:rsidRDefault="00DB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9C0"/>
    <w:multiLevelType w:val="hybridMultilevel"/>
    <w:tmpl w:val="9AA40A2A"/>
    <w:lvl w:ilvl="0" w:tplc="32E860EC">
      <w:start w:val="1"/>
      <w:numFmt w:val="decimal"/>
      <w:lvlText w:val="%1."/>
      <w:lvlJc w:val="left"/>
      <w:pPr>
        <w:ind w:left="500" w:hanging="360"/>
        <w:jc w:val="left"/>
      </w:pPr>
      <w:rPr>
        <w:rFonts w:ascii="Cambria" w:eastAsia="Cambria" w:hAnsi="Cambria" w:cs="Cambria" w:hint="default"/>
        <w:b w:val="0"/>
        <w:bCs w:val="0"/>
        <w:i w:val="0"/>
        <w:iCs w:val="0"/>
        <w:spacing w:val="0"/>
        <w:w w:val="100"/>
        <w:sz w:val="24"/>
        <w:szCs w:val="24"/>
        <w:lang w:val="en-US" w:eastAsia="en-US" w:bidi="ar-SA"/>
      </w:rPr>
    </w:lvl>
    <w:lvl w:ilvl="1" w:tplc="9BBE790C">
      <w:numFmt w:val="bullet"/>
      <w:lvlText w:val="•"/>
      <w:lvlJc w:val="left"/>
      <w:pPr>
        <w:ind w:left="1540" w:hanging="360"/>
      </w:pPr>
      <w:rPr>
        <w:rFonts w:hint="default"/>
        <w:lang w:val="en-US" w:eastAsia="en-US" w:bidi="ar-SA"/>
      </w:rPr>
    </w:lvl>
    <w:lvl w:ilvl="2" w:tplc="548E54CA">
      <w:numFmt w:val="bullet"/>
      <w:lvlText w:val="•"/>
      <w:lvlJc w:val="left"/>
      <w:pPr>
        <w:ind w:left="2580" w:hanging="360"/>
      </w:pPr>
      <w:rPr>
        <w:rFonts w:hint="default"/>
        <w:lang w:val="en-US" w:eastAsia="en-US" w:bidi="ar-SA"/>
      </w:rPr>
    </w:lvl>
    <w:lvl w:ilvl="3" w:tplc="61EC2616">
      <w:numFmt w:val="bullet"/>
      <w:lvlText w:val="•"/>
      <w:lvlJc w:val="left"/>
      <w:pPr>
        <w:ind w:left="3620" w:hanging="360"/>
      </w:pPr>
      <w:rPr>
        <w:rFonts w:hint="default"/>
        <w:lang w:val="en-US" w:eastAsia="en-US" w:bidi="ar-SA"/>
      </w:rPr>
    </w:lvl>
    <w:lvl w:ilvl="4" w:tplc="6F1859CA">
      <w:numFmt w:val="bullet"/>
      <w:lvlText w:val="•"/>
      <w:lvlJc w:val="left"/>
      <w:pPr>
        <w:ind w:left="4660" w:hanging="360"/>
      </w:pPr>
      <w:rPr>
        <w:rFonts w:hint="default"/>
        <w:lang w:val="en-US" w:eastAsia="en-US" w:bidi="ar-SA"/>
      </w:rPr>
    </w:lvl>
    <w:lvl w:ilvl="5" w:tplc="FED833E8">
      <w:numFmt w:val="bullet"/>
      <w:lvlText w:val="•"/>
      <w:lvlJc w:val="left"/>
      <w:pPr>
        <w:ind w:left="5700" w:hanging="360"/>
      </w:pPr>
      <w:rPr>
        <w:rFonts w:hint="default"/>
        <w:lang w:val="en-US" w:eastAsia="en-US" w:bidi="ar-SA"/>
      </w:rPr>
    </w:lvl>
    <w:lvl w:ilvl="6" w:tplc="982AF080">
      <w:numFmt w:val="bullet"/>
      <w:lvlText w:val="•"/>
      <w:lvlJc w:val="left"/>
      <w:pPr>
        <w:ind w:left="6740" w:hanging="360"/>
      </w:pPr>
      <w:rPr>
        <w:rFonts w:hint="default"/>
        <w:lang w:val="en-US" w:eastAsia="en-US" w:bidi="ar-SA"/>
      </w:rPr>
    </w:lvl>
    <w:lvl w:ilvl="7" w:tplc="2410D154">
      <w:numFmt w:val="bullet"/>
      <w:lvlText w:val="•"/>
      <w:lvlJc w:val="left"/>
      <w:pPr>
        <w:ind w:left="7780" w:hanging="360"/>
      </w:pPr>
      <w:rPr>
        <w:rFonts w:hint="default"/>
        <w:lang w:val="en-US" w:eastAsia="en-US" w:bidi="ar-SA"/>
      </w:rPr>
    </w:lvl>
    <w:lvl w:ilvl="8" w:tplc="38EC0BD6">
      <w:numFmt w:val="bullet"/>
      <w:lvlText w:val="•"/>
      <w:lvlJc w:val="left"/>
      <w:pPr>
        <w:ind w:left="8820" w:hanging="360"/>
      </w:pPr>
      <w:rPr>
        <w:rFonts w:hint="default"/>
        <w:lang w:val="en-US" w:eastAsia="en-US" w:bidi="ar-SA"/>
      </w:rPr>
    </w:lvl>
  </w:abstractNum>
  <w:abstractNum w:abstractNumId="1" w15:restartNumberingAfterBreak="0">
    <w:nsid w:val="23116D12"/>
    <w:multiLevelType w:val="hybridMultilevel"/>
    <w:tmpl w:val="1E7A9480"/>
    <w:lvl w:ilvl="0" w:tplc="A15E326C">
      <w:start w:val="1"/>
      <w:numFmt w:val="decimal"/>
      <w:lvlText w:val="%1."/>
      <w:lvlJc w:val="left"/>
      <w:pPr>
        <w:ind w:left="500" w:hanging="360"/>
        <w:jc w:val="left"/>
      </w:pPr>
      <w:rPr>
        <w:rFonts w:ascii="Cambria" w:eastAsia="Cambria" w:hAnsi="Cambria" w:cs="Cambria" w:hint="default"/>
        <w:b w:val="0"/>
        <w:bCs w:val="0"/>
        <w:i w:val="0"/>
        <w:iCs w:val="0"/>
        <w:spacing w:val="0"/>
        <w:w w:val="100"/>
        <w:sz w:val="24"/>
        <w:szCs w:val="24"/>
        <w:lang w:val="en-US" w:eastAsia="en-US" w:bidi="ar-SA"/>
      </w:rPr>
    </w:lvl>
    <w:lvl w:ilvl="1" w:tplc="C3FC2376">
      <w:numFmt w:val="bullet"/>
      <w:lvlText w:val="•"/>
      <w:lvlJc w:val="left"/>
      <w:pPr>
        <w:ind w:left="1540" w:hanging="360"/>
      </w:pPr>
      <w:rPr>
        <w:rFonts w:hint="default"/>
        <w:lang w:val="en-US" w:eastAsia="en-US" w:bidi="ar-SA"/>
      </w:rPr>
    </w:lvl>
    <w:lvl w:ilvl="2" w:tplc="E06E73AC">
      <w:numFmt w:val="bullet"/>
      <w:lvlText w:val="•"/>
      <w:lvlJc w:val="left"/>
      <w:pPr>
        <w:ind w:left="2580" w:hanging="360"/>
      </w:pPr>
      <w:rPr>
        <w:rFonts w:hint="default"/>
        <w:lang w:val="en-US" w:eastAsia="en-US" w:bidi="ar-SA"/>
      </w:rPr>
    </w:lvl>
    <w:lvl w:ilvl="3" w:tplc="084000C4">
      <w:numFmt w:val="bullet"/>
      <w:lvlText w:val="•"/>
      <w:lvlJc w:val="left"/>
      <w:pPr>
        <w:ind w:left="3620" w:hanging="360"/>
      </w:pPr>
      <w:rPr>
        <w:rFonts w:hint="default"/>
        <w:lang w:val="en-US" w:eastAsia="en-US" w:bidi="ar-SA"/>
      </w:rPr>
    </w:lvl>
    <w:lvl w:ilvl="4" w:tplc="A0509C9C">
      <w:numFmt w:val="bullet"/>
      <w:lvlText w:val="•"/>
      <w:lvlJc w:val="left"/>
      <w:pPr>
        <w:ind w:left="4660" w:hanging="360"/>
      </w:pPr>
      <w:rPr>
        <w:rFonts w:hint="default"/>
        <w:lang w:val="en-US" w:eastAsia="en-US" w:bidi="ar-SA"/>
      </w:rPr>
    </w:lvl>
    <w:lvl w:ilvl="5" w:tplc="7EDC22DA">
      <w:numFmt w:val="bullet"/>
      <w:lvlText w:val="•"/>
      <w:lvlJc w:val="left"/>
      <w:pPr>
        <w:ind w:left="5700" w:hanging="360"/>
      </w:pPr>
      <w:rPr>
        <w:rFonts w:hint="default"/>
        <w:lang w:val="en-US" w:eastAsia="en-US" w:bidi="ar-SA"/>
      </w:rPr>
    </w:lvl>
    <w:lvl w:ilvl="6" w:tplc="5C3E09D6">
      <w:numFmt w:val="bullet"/>
      <w:lvlText w:val="•"/>
      <w:lvlJc w:val="left"/>
      <w:pPr>
        <w:ind w:left="6740" w:hanging="360"/>
      </w:pPr>
      <w:rPr>
        <w:rFonts w:hint="default"/>
        <w:lang w:val="en-US" w:eastAsia="en-US" w:bidi="ar-SA"/>
      </w:rPr>
    </w:lvl>
    <w:lvl w:ilvl="7" w:tplc="C1460ED0">
      <w:numFmt w:val="bullet"/>
      <w:lvlText w:val="•"/>
      <w:lvlJc w:val="left"/>
      <w:pPr>
        <w:ind w:left="7780" w:hanging="360"/>
      </w:pPr>
      <w:rPr>
        <w:rFonts w:hint="default"/>
        <w:lang w:val="en-US" w:eastAsia="en-US" w:bidi="ar-SA"/>
      </w:rPr>
    </w:lvl>
    <w:lvl w:ilvl="8" w:tplc="C8C2790A">
      <w:numFmt w:val="bullet"/>
      <w:lvlText w:val="•"/>
      <w:lvlJc w:val="left"/>
      <w:pPr>
        <w:ind w:left="8820" w:hanging="360"/>
      </w:pPr>
      <w:rPr>
        <w:rFonts w:hint="default"/>
        <w:lang w:val="en-US" w:eastAsia="en-US" w:bidi="ar-SA"/>
      </w:rPr>
    </w:lvl>
  </w:abstractNum>
  <w:abstractNum w:abstractNumId="2" w15:restartNumberingAfterBreak="0">
    <w:nsid w:val="514A3DB8"/>
    <w:multiLevelType w:val="hybridMultilevel"/>
    <w:tmpl w:val="1E20F298"/>
    <w:lvl w:ilvl="0" w:tplc="3678EA60">
      <w:start w:val="1"/>
      <w:numFmt w:val="decimal"/>
      <w:lvlText w:val="%1."/>
      <w:lvlJc w:val="left"/>
      <w:pPr>
        <w:ind w:left="535" w:hanging="362"/>
        <w:jc w:val="left"/>
      </w:pPr>
      <w:rPr>
        <w:rFonts w:ascii="Cambria" w:eastAsia="Cambria" w:hAnsi="Cambria" w:cs="Cambria" w:hint="default"/>
        <w:b w:val="0"/>
        <w:bCs w:val="0"/>
        <w:i w:val="0"/>
        <w:iCs w:val="0"/>
        <w:spacing w:val="0"/>
        <w:w w:val="100"/>
        <w:sz w:val="24"/>
        <w:szCs w:val="24"/>
        <w:lang w:val="en-US" w:eastAsia="en-US" w:bidi="ar-SA"/>
      </w:rPr>
    </w:lvl>
    <w:lvl w:ilvl="1" w:tplc="0A8C128E">
      <w:numFmt w:val="bullet"/>
      <w:lvlText w:val="•"/>
      <w:lvlJc w:val="left"/>
      <w:pPr>
        <w:ind w:left="1576" w:hanging="362"/>
      </w:pPr>
      <w:rPr>
        <w:rFonts w:hint="default"/>
        <w:lang w:val="en-US" w:eastAsia="en-US" w:bidi="ar-SA"/>
      </w:rPr>
    </w:lvl>
    <w:lvl w:ilvl="2" w:tplc="4A54FC3C">
      <w:numFmt w:val="bullet"/>
      <w:lvlText w:val="•"/>
      <w:lvlJc w:val="left"/>
      <w:pPr>
        <w:ind w:left="2612" w:hanging="362"/>
      </w:pPr>
      <w:rPr>
        <w:rFonts w:hint="default"/>
        <w:lang w:val="en-US" w:eastAsia="en-US" w:bidi="ar-SA"/>
      </w:rPr>
    </w:lvl>
    <w:lvl w:ilvl="3" w:tplc="1FEC1EE4">
      <w:numFmt w:val="bullet"/>
      <w:lvlText w:val="•"/>
      <w:lvlJc w:val="left"/>
      <w:pPr>
        <w:ind w:left="3648" w:hanging="362"/>
      </w:pPr>
      <w:rPr>
        <w:rFonts w:hint="default"/>
        <w:lang w:val="en-US" w:eastAsia="en-US" w:bidi="ar-SA"/>
      </w:rPr>
    </w:lvl>
    <w:lvl w:ilvl="4" w:tplc="79727034">
      <w:numFmt w:val="bullet"/>
      <w:lvlText w:val="•"/>
      <w:lvlJc w:val="left"/>
      <w:pPr>
        <w:ind w:left="4684" w:hanging="362"/>
      </w:pPr>
      <w:rPr>
        <w:rFonts w:hint="default"/>
        <w:lang w:val="en-US" w:eastAsia="en-US" w:bidi="ar-SA"/>
      </w:rPr>
    </w:lvl>
    <w:lvl w:ilvl="5" w:tplc="F472589E">
      <w:numFmt w:val="bullet"/>
      <w:lvlText w:val="•"/>
      <w:lvlJc w:val="left"/>
      <w:pPr>
        <w:ind w:left="5720" w:hanging="362"/>
      </w:pPr>
      <w:rPr>
        <w:rFonts w:hint="default"/>
        <w:lang w:val="en-US" w:eastAsia="en-US" w:bidi="ar-SA"/>
      </w:rPr>
    </w:lvl>
    <w:lvl w:ilvl="6" w:tplc="F8A45FB0">
      <w:numFmt w:val="bullet"/>
      <w:lvlText w:val="•"/>
      <w:lvlJc w:val="left"/>
      <w:pPr>
        <w:ind w:left="6756" w:hanging="362"/>
      </w:pPr>
      <w:rPr>
        <w:rFonts w:hint="default"/>
        <w:lang w:val="en-US" w:eastAsia="en-US" w:bidi="ar-SA"/>
      </w:rPr>
    </w:lvl>
    <w:lvl w:ilvl="7" w:tplc="579C91D8">
      <w:numFmt w:val="bullet"/>
      <w:lvlText w:val="•"/>
      <w:lvlJc w:val="left"/>
      <w:pPr>
        <w:ind w:left="7792" w:hanging="362"/>
      </w:pPr>
      <w:rPr>
        <w:rFonts w:hint="default"/>
        <w:lang w:val="en-US" w:eastAsia="en-US" w:bidi="ar-SA"/>
      </w:rPr>
    </w:lvl>
    <w:lvl w:ilvl="8" w:tplc="B13280CA">
      <w:numFmt w:val="bullet"/>
      <w:lvlText w:val="•"/>
      <w:lvlJc w:val="left"/>
      <w:pPr>
        <w:ind w:left="8828" w:hanging="36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68"/>
    <w:rsid w:val="000104ED"/>
    <w:rsid w:val="000A510A"/>
    <w:rsid w:val="00114697"/>
    <w:rsid w:val="001B1468"/>
    <w:rsid w:val="002618A4"/>
    <w:rsid w:val="00321F4A"/>
    <w:rsid w:val="003B55C5"/>
    <w:rsid w:val="00476657"/>
    <w:rsid w:val="005922E3"/>
    <w:rsid w:val="00814BFE"/>
    <w:rsid w:val="00A113FD"/>
    <w:rsid w:val="00DB0099"/>
    <w:rsid w:val="00ED1DE8"/>
    <w:rsid w:val="00F9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28D6D"/>
  <w15:docId w15:val="{5027E411-A081-4966-A2D7-C68B8BE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207" w:right="256" w:firstLine="446"/>
    </w:pPr>
    <w:rPr>
      <w:b/>
      <w:bCs/>
      <w:sz w:val="28"/>
      <w:szCs w:val="28"/>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paragraph" w:styleId="Revision">
    <w:name w:val="Revision"/>
    <w:hidden/>
    <w:uiPriority w:val="99"/>
    <w:semiHidden/>
    <w:rsid w:val="000A510A"/>
    <w:pPr>
      <w:widowControl/>
      <w:autoSpaceDE/>
      <w:autoSpaceDN/>
    </w:pPr>
    <w:rPr>
      <w:rFonts w:ascii="Cambria" w:eastAsia="Cambria" w:hAnsi="Cambria" w:cs="Cambria"/>
    </w:rPr>
  </w:style>
  <w:style w:type="paragraph" w:styleId="BodyTextIndent">
    <w:name w:val="Body Text Indent"/>
    <w:basedOn w:val="Normal"/>
    <w:link w:val="BodyTextIndentChar"/>
    <w:uiPriority w:val="99"/>
    <w:semiHidden/>
    <w:unhideWhenUsed/>
    <w:rsid w:val="003B55C5"/>
    <w:pPr>
      <w:spacing w:after="120"/>
      <w:ind w:left="360"/>
    </w:pPr>
  </w:style>
  <w:style w:type="character" w:customStyle="1" w:styleId="BodyTextIndentChar">
    <w:name w:val="Body Text Indent Char"/>
    <w:basedOn w:val="DefaultParagraphFont"/>
    <w:link w:val="BodyTextIndent"/>
    <w:uiPriority w:val="99"/>
    <w:semiHidden/>
    <w:rsid w:val="003B55C5"/>
    <w:rPr>
      <w:rFonts w:ascii="Cambria" w:eastAsia="Cambria" w:hAnsi="Cambria" w:cs="Cambria"/>
    </w:rPr>
  </w:style>
  <w:style w:type="paragraph" w:styleId="Header">
    <w:name w:val="header"/>
    <w:basedOn w:val="Normal"/>
    <w:link w:val="HeaderChar"/>
    <w:rsid w:val="003B55C5"/>
    <w:pPr>
      <w:tabs>
        <w:tab w:val="center" w:pos="4320"/>
        <w:tab w:val="right" w:pos="8640"/>
      </w:tabs>
      <w:autoSpaceDE/>
      <w:autoSpaceDN/>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3B55C5"/>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2/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dcterms:created xsi:type="dcterms:W3CDTF">2022-06-15T19:22:00Z</dcterms:created>
  <dcterms:modified xsi:type="dcterms:W3CDTF">2022-06-15T19:27:00Z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Microsoft® Word for Microsoft 365</vt:lpwstr>
  </property>
  <property fmtid="{D5CDD505-2E9C-101B-9397-08002B2CF9AE}" pid="4" name="LastSaved">
    <vt:filetime>2022-06-08T00:00:00Z</vt:filetime>
  </property>
</Properties>
</file>