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3EDF" w:rsidRPr="00F8590D" w:rsidP="00C03EDF" w14:paraId="0403E370" w14:textId="1B846149">
      <w:pPr>
        <w:jc w:val="center"/>
        <w:rPr>
          <w:rFonts w:ascii="Times New Roman" w:hAnsi="Times New Roman"/>
          <w:b/>
        </w:rPr>
      </w:pPr>
      <w:r w:rsidRPr="00F8590D">
        <w:rPr>
          <w:rFonts w:ascii="Times New Roman" w:hAnsi="Times New Roman"/>
          <w:b/>
        </w:rPr>
        <w:t>Justification for Non-Substantive Changes</w:t>
      </w:r>
      <w:r w:rsidRPr="00F8590D" w:rsidR="00855A2B">
        <w:rPr>
          <w:rFonts w:ascii="Times New Roman" w:hAnsi="Times New Roman"/>
          <w:b/>
        </w:rPr>
        <w:t xml:space="preserve"> for </w:t>
      </w:r>
      <w:r w:rsidRPr="00F8590D" w:rsidR="00F8590D">
        <w:rPr>
          <w:rFonts w:ascii="Times New Roman" w:hAnsi="Times New Roman"/>
          <w:b/>
        </w:rPr>
        <w:t>Form SSA-454-BK</w:t>
      </w:r>
      <w:r w:rsidR="00F8590D">
        <w:rPr>
          <w:rFonts w:ascii="Times New Roman" w:hAnsi="Times New Roman"/>
          <w:b/>
        </w:rPr>
        <w:t xml:space="preserve"> and i454</w:t>
      </w:r>
    </w:p>
    <w:p w:rsidR="00F8590D" w:rsidRPr="00F8590D" w:rsidP="00C03EDF" w14:paraId="0178E966" w14:textId="169E99AA">
      <w:pPr>
        <w:jc w:val="center"/>
        <w:rPr>
          <w:rFonts w:ascii="Times New Roman" w:hAnsi="Times New Roman"/>
          <w:b/>
        </w:rPr>
      </w:pPr>
      <w:r w:rsidRPr="00F8590D">
        <w:rPr>
          <w:rFonts w:ascii="Times New Roman" w:hAnsi="Times New Roman"/>
          <w:b/>
        </w:rPr>
        <w:t>Continuing Disability Review Report</w:t>
      </w:r>
    </w:p>
    <w:p w:rsidR="00330A53" w:rsidRPr="00F8590D" w:rsidP="00F8590D" w14:paraId="383CDF46" w14:textId="4C7F7959">
      <w:pPr>
        <w:jc w:val="center"/>
        <w:rPr>
          <w:rFonts w:ascii="Times New Roman" w:hAnsi="Times New Roman"/>
          <w:b/>
        </w:rPr>
      </w:pPr>
      <w:r w:rsidRPr="00F8590D">
        <w:rPr>
          <w:rFonts w:ascii="Times New Roman" w:hAnsi="Times New Roman"/>
          <w:b/>
        </w:rPr>
        <w:t>20 CFR 404.1589 &amp; 416.989</w:t>
      </w:r>
    </w:p>
    <w:p w:rsidR="00855A2B" w:rsidRPr="00F8590D" w:rsidP="00C03EDF" w14:paraId="124E5EEB" w14:textId="4B07D04F">
      <w:pPr>
        <w:jc w:val="center"/>
        <w:rPr>
          <w:rFonts w:ascii="Times New Roman" w:hAnsi="Times New Roman"/>
          <w:b/>
        </w:rPr>
      </w:pPr>
      <w:r w:rsidRPr="00F8590D">
        <w:rPr>
          <w:rFonts w:ascii="Times New Roman" w:hAnsi="Times New Roman"/>
          <w:b/>
        </w:rPr>
        <w:t>OMB No. 0960-0072</w:t>
      </w:r>
    </w:p>
    <w:p w:rsidR="00C03EDF" w:rsidP="00C03EDF" w14:paraId="639C12B8" w14:textId="77777777">
      <w:pPr>
        <w:rPr>
          <w:rFonts w:ascii="Times New Roman" w:hAnsi="Times New Roman"/>
        </w:rPr>
      </w:pPr>
    </w:p>
    <w:p w:rsidR="00855A2B" w:rsidRPr="00855A2B" w:rsidP="00C03EDF" w14:paraId="75870345" w14:textId="06113281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</w:p>
    <w:p w:rsidR="00855A2B" w:rsidP="00C03EDF" w14:paraId="57955385" w14:textId="77777777">
      <w:pPr>
        <w:rPr>
          <w:rFonts w:ascii="Times New Roman" w:hAnsi="Times New Roman"/>
          <w:snapToGrid w:val="0"/>
        </w:rPr>
      </w:pPr>
    </w:p>
    <w:p w:rsidR="00262B15" w:rsidP="00C03EDF" w14:paraId="16B1ED0F" w14:textId="068B62B9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 per the Terms of Clearance OMB placed on the recent OMB approval for 0960-0072 (approved on 1/17/23), we are submitting the revised documents for the recent approval</w:t>
      </w:r>
      <w:r>
        <w:rPr>
          <w:rFonts w:ascii="Times New Roman" w:hAnsi="Times New Roman"/>
          <w:snapToGrid w:val="0"/>
        </w:rPr>
        <w:t>:</w:t>
      </w:r>
    </w:p>
    <w:p w:rsidR="00F8590D" w:rsidP="00C03EDF" w14:paraId="2C57099B" w14:textId="22185434">
      <w:pPr>
        <w:rPr>
          <w:rFonts w:ascii="Times New Roman" w:hAnsi="Times New Roman"/>
          <w:snapToGrid w:val="0"/>
        </w:rPr>
      </w:pPr>
    </w:p>
    <w:p w:rsidR="00F8590D" w:rsidP="00F8590D" w14:paraId="1A632104" w14:textId="3622DBC9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revised Supporting Statement (showing that we are making the open-ended Daily Living questions optional for respondents to answer)</w:t>
      </w:r>
    </w:p>
    <w:p w:rsidR="00F8590D" w:rsidP="00F8590D" w14:paraId="72567499" w14:textId="77777777">
      <w:pPr>
        <w:ind w:left="360"/>
        <w:rPr>
          <w:rFonts w:ascii="Times New Roman" w:hAnsi="Times New Roman"/>
          <w:snapToGrid w:val="0"/>
        </w:rPr>
      </w:pPr>
    </w:p>
    <w:p w:rsidR="00F8590D" w:rsidP="00F8590D" w14:paraId="49E627CE" w14:textId="47191C63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revised Addendum (showing the agreed-upon revisions, including the added change to make the open-ended Daily Living questions optional)</w:t>
      </w:r>
    </w:p>
    <w:p w:rsidR="00F8590D" w:rsidP="00F8590D" w14:paraId="2962D630" w14:textId="77777777">
      <w:pPr>
        <w:rPr>
          <w:rFonts w:ascii="Times New Roman" w:hAnsi="Times New Roman"/>
          <w:snapToGrid w:val="0"/>
        </w:rPr>
      </w:pPr>
    </w:p>
    <w:p w:rsidR="00DD7E50" w:rsidP="00DD7E50" w14:paraId="56601EC1" w14:textId="5F65DB2D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revised SSA-454-BK paper form (showing that SSA claims specialists will inform respondents that the open-ended Daily Living questions are optional)</w:t>
      </w:r>
    </w:p>
    <w:p w:rsidR="00DD7E50" w:rsidP="00DD7E50" w14:paraId="5ABD3356" w14:textId="77777777">
      <w:pPr>
        <w:pStyle w:val="ListParagraph"/>
        <w:rPr>
          <w:rFonts w:ascii="Times New Roman" w:hAnsi="Times New Roman"/>
          <w:snapToGrid w:val="0"/>
        </w:rPr>
      </w:pPr>
    </w:p>
    <w:p w:rsidR="00DD7E50" w:rsidRPr="00DD7E50" w:rsidP="00DD7E50" w14:paraId="619636B2" w14:textId="2594099D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revised Adult EDCS screens (showing that SSA claims specialists will inform respondents that the open-ended Daily Living questions are optional)</w:t>
      </w:r>
    </w:p>
    <w:p w:rsidR="00F8590D" w:rsidP="00F8590D" w14:paraId="3C42F76B" w14:textId="77777777">
      <w:pPr>
        <w:ind w:left="360"/>
        <w:rPr>
          <w:rFonts w:ascii="Times New Roman" w:hAnsi="Times New Roman"/>
          <w:snapToGrid w:val="0"/>
        </w:rPr>
      </w:pPr>
    </w:p>
    <w:p w:rsidR="00F8590D" w:rsidP="00F8590D" w14:paraId="7FD7BC29" w14:textId="06CB31D2">
      <w:pPr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revised i454 screens, showing that we have made the open-ended Daily Living questions optional on the screens</w:t>
      </w:r>
    </w:p>
    <w:p w:rsidR="00F8590D" w:rsidP="00F8590D" w14:paraId="588D706C" w14:textId="451ECDDE">
      <w:pPr>
        <w:rPr>
          <w:rFonts w:ascii="Times New Roman" w:hAnsi="Times New Roman"/>
          <w:snapToGrid w:val="0"/>
        </w:rPr>
      </w:pPr>
    </w:p>
    <w:p w:rsidR="00F8590D" w:rsidP="00F8590D" w14:paraId="49CC8BB9" w14:textId="5D5AB884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 per our agreement with OMB, we will make the Daily Living questions</w:t>
      </w:r>
      <w:r w:rsidR="00DD7E50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8A and 8B</w:t>
      </w:r>
      <w:r w:rsidR="00DD7E50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optional for respondents prior to our February 4, </w:t>
      </w:r>
      <w:r>
        <w:rPr>
          <w:rFonts w:ascii="Times New Roman" w:hAnsi="Times New Roman"/>
          <w:snapToGrid w:val="0"/>
        </w:rPr>
        <w:t>2023</w:t>
      </w:r>
      <w:r>
        <w:rPr>
          <w:rFonts w:ascii="Times New Roman" w:hAnsi="Times New Roman"/>
          <w:snapToGrid w:val="0"/>
        </w:rPr>
        <w:t xml:space="preserve"> implementation of the new i454 screens and paper form.  </w:t>
      </w:r>
    </w:p>
    <w:p w:rsidR="00F8590D" w:rsidP="00F8590D" w14:paraId="023701E1" w14:textId="134FD51B">
      <w:pPr>
        <w:rPr>
          <w:rFonts w:ascii="Times New Roman" w:hAnsi="Times New Roman"/>
          <w:snapToGrid w:val="0"/>
        </w:rPr>
      </w:pPr>
    </w:p>
    <w:p w:rsidR="00F8590D" w:rsidP="00F8590D" w14:paraId="78AF2168" w14:textId="439060E5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In addition, as per the Terms of Clearance, we will make the remaining agree-upon revisions by May 31, 2023.  We will submit a subsequent Change Request detailing the remaining revisions by early May 2023.</w:t>
      </w:r>
    </w:p>
    <w:p w:rsidR="00F8590D" w:rsidP="00F8590D" w14:paraId="14E21839" w14:textId="48A28697">
      <w:pPr>
        <w:rPr>
          <w:rFonts w:ascii="Times New Roman" w:hAnsi="Times New Roman"/>
          <w:snapToGrid w:val="0"/>
        </w:rPr>
      </w:pPr>
    </w:p>
    <w:p w:rsidR="00F8590D" w:rsidP="00F8590D" w14:paraId="1E1229AC" w14:textId="77777777">
      <w:pPr>
        <w:rPr>
          <w:rFonts w:ascii="Times New Roman" w:hAnsi="Times New Roman"/>
          <w:snapToGrid w:val="0"/>
        </w:rPr>
      </w:pPr>
    </w:p>
    <w:p w:rsidR="00F8590D" w:rsidP="00C03EDF" w14:paraId="77D3223E" w14:textId="79D5A6AC">
      <w:pPr>
        <w:rPr>
          <w:rFonts w:ascii="Times New Roman" w:hAnsi="Times New Roman"/>
          <w:snapToGrid w:val="0"/>
        </w:rPr>
      </w:pP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P="00C03EDF" w14:paraId="609BE926" w14:textId="5989B8A8">
      <w:pPr>
        <w:rPr>
          <w:rFonts w:ascii="Times New Roman" w:hAnsi="Times New Roman"/>
          <w:snapToGrid w:val="0"/>
        </w:rPr>
      </w:pPr>
    </w:p>
    <w:p w:rsidR="00330A53" w:rsidP="00C03EDF" w14:paraId="584C3EE1" w14:textId="70E5AE2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Per the Terms of Clearance OMB placed on the approval for 0960-0072, we are submitting this Change Request </w:t>
      </w:r>
      <w:r w:rsidR="00DD7E50">
        <w:rPr>
          <w:rFonts w:ascii="Times New Roman" w:hAnsi="Times New Roman"/>
          <w:snapToGrid w:val="0"/>
        </w:rPr>
        <w:t xml:space="preserve">showing the revised documents </w:t>
      </w:r>
      <w:r>
        <w:rPr>
          <w:rFonts w:ascii="Times New Roman" w:hAnsi="Times New Roman"/>
          <w:snapToGrid w:val="0"/>
        </w:rPr>
        <w:t>within two weeks of the 1/17/23 approval.</w:t>
      </w:r>
    </w:p>
    <w:p w:rsidR="00330A53" w:rsidP="00C03EDF" w14:paraId="0015230C" w14:textId="77777777">
      <w:pPr>
        <w:rPr>
          <w:rFonts w:ascii="Times New Roman" w:hAnsi="Times New Roman"/>
          <w:snapToGrid w:val="0"/>
        </w:rPr>
      </w:pPr>
    </w:p>
    <w:p w:rsidR="00330A53" w:rsidP="00C03EDF" w14:paraId="45EE26A7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F56EF1"/>
    <w:multiLevelType w:val="hybridMultilevel"/>
    <w:tmpl w:val="A8B6C5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D7E50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0D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9A4E27"/>
  <w15:chartTrackingRefBased/>
  <w15:docId w15:val="{099DD970-EF6B-470F-ADDC-F9C6B103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 </vt:lpstr>
    </vt:vector>
  </TitlesOfParts>
  <Company>Social Security Administration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2023-01-30T21:25:00Z</dcterms:created>
  <dcterms:modified xsi:type="dcterms:W3CDTF">2023-01-30T21:25:00Z</dcterms:modified>
</cp:coreProperties>
</file>