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95D" w:rsidP="0026395D" w:rsidRDefault="00F06866" w14:paraId="0B906231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26395D" w:rsidP="0026395D" w:rsidRDefault="00F06866" w14:paraId="4BCF77BB" w14:textId="1F75D1E2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(OMB Control Number: </w:t>
      </w:r>
      <w:r w:rsidR="00691AE3">
        <w:rPr>
          <w:sz w:val="28"/>
        </w:rPr>
        <w:t>0970-0401</w:t>
      </w:r>
      <w:r w:rsidR="0026395D">
        <w:rPr>
          <w:sz w:val="28"/>
        </w:rPr>
        <w:t xml:space="preserve"> Expiration </w:t>
      </w:r>
      <w:r w:rsidR="00F90218">
        <w:rPr>
          <w:sz w:val="28"/>
        </w:rPr>
        <w:t>06/30/2024</w:t>
      </w:r>
      <w:r>
        <w:rPr>
          <w:sz w:val="28"/>
        </w:rPr>
        <w:t>)</w:t>
      </w:r>
    </w:p>
    <w:p w:rsidRPr="0026395D" w:rsidR="0026395D" w:rsidP="0026395D" w:rsidRDefault="0026395D" w14:paraId="696937B3" w14:textId="77777777"/>
    <w:p w:rsidRPr="00FF6F3C" w:rsidR="005E714A" w:rsidRDefault="00C2133B" w14:paraId="69EA3DB0" w14:textId="0601980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0AE0F4A3" wp14:anchorId="569A09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56EED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26395D">
        <w:t xml:space="preserve"> </w:t>
      </w:r>
      <w:r w:rsidR="00B14EB9">
        <w:t xml:space="preserve">Feedback </w:t>
      </w:r>
      <w:r w:rsidRPr="00FF6F3C" w:rsidR="00CD2822">
        <w:t>for the</w:t>
      </w:r>
      <w:r w:rsidR="00F90218">
        <w:t xml:space="preserve"> Planning the</w:t>
      </w:r>
      <w:r w:rsidRPr="00FF6F3C" w:rsidR="00CD2822">
        <w:t xml:space="preserve"> </w:t>
      </w:r>
      <w:r w:rsidR="00F90218">
        <w:t>Family Violence Prevention and Services Act (</w:t>
      </w:r>
      <w:r w:rsidRPr="00FF6F3C" w:rsidR="00FF6F3C">
        <w:t>FVPSA</w:t>
      </w:r>
      <w:r w:rsidR="00F90218">
        <w:t>)</w:t>
      </w:r>
      <w:r w:rsidRPr="00FF6F3C" w:rsidR="00FF6F3C">
        <w:t xml:space="preserve"> Formula Grantee </w:t>
      </w:r>
      <w:r w:rsidR="00B14EB9">
        <w:t>M</w:t>
      </w:r>
      <w:r w:rsidRPr="00FF6F3C" w:rsidR="00B14EB9">
        <w:t>eeting</w:t>
      </w:r>
      <w:r w:rsidR="00B14EB9">
        <w:t xml:space="preserve"> Planning</w:t>
      </w:r>
    </w:p>
    <w:p w:rsidRPr="00FF6F3C" w:rsidR="00FF6F3C" w:rsidRDefault="00FF6F3C" w14:paraId="3BC10C44" w14:textId="77777777">
      <w:pPr>
        <w:rPr>
          <w:rFonts w:asciiTheme="majorHAnsi" w:hAnsiTheme="majorHAnsi" w:cstheme="majorHAnsi"/>
        </w:rPr>
      </w:pPr>
    </w:p>
    <w:p w:rsidRPr="00EC7142" w:rsidR="005C1409" w:rsidRDefault="00F15956" w14:paraId="6BBE19CF" w14:textId="50F3C66D">
      <w:r>
        <w:rPr>
          <w:b/>
        </w:rPr>
        <w:t>PURPOSE</w:t>
      </w:r>
      <w:r w:rsidRPr="009239AA">
        <w:rPr>
          <w:b/>
        </w:rPr>
        <w:t>:</w:t>
      </w:r>
      <w:r w:rsidR="00EC7142">
        <w:rPr>
          <w:b/>
        </w:rPr>
        <w:t xml:space="preserve">  </w:t>
      </w:r>
      <w:r w:rsidR="00EC7142">
        <w:t xml:space="preserve">The purpose of this request is to conduct calls with a sampling of States, Coalitions, and Tribal </w:t>
      </w:r>
      <w:r w:rsidR="00F90218">
        <w:t xml:space="preserve">Family Violence Prevention and Services Act (FVPSA) </w:t>
      </w:r>
      <w:r w:rsidR="00EC7142">
        <w:t xml:space="preserve">Formula grantees to </w:t>
      </w:r>
      <w:r w:rsidR="00B14EB9">
        <w:t xml:space="preserve">gather feedback </w:t>
      </w:r>
      <w:r w:rsidR="00F90218">
        <w:t>to inform</w:t>
      </w:r>
      <w:r w:rsidR="00B14EB9">
        <w:t xml:space="preserve"> plan</w:t>
      </w:r>
      <w:r w:rsidR="00F90218">
        <w:t>ning for</w:t>
      </w:r>
      <w:r w:rsidR="00B14EB9">
        <w:t xml:space="preserve"> </w:t>
      </w:r>
      <w:r w:rsidR="00EC7142">
        <w:t>the annual grantee meeting</w:t>
      </w:r>
      <w:r w:rsidR="00F90218">
        <w:t xml:space="preserve">, to </w:t>
      </w:r>
      <w:r w:rsidR="00B14EB9">
        <w:t>ensure the topics meet grantee needs</w:t>
      </w:r>
      <w:r w:rsidR="00EC7142">
        <w:t>.</w:t>
      </w:r>
    </w:p>
    <w:p w:rsidR="005C1409" w:rsidP="005C1409" w:rsidRDefault="005C1409" w14:paraId="6ED5FB68" w14:textId="6FBC3362"/>
    <w:p w:rsidR="00F70396" w:rsidP="005C1409" w:rsidRDefault="00F70396" w14:paraId="220C1AC8" w14:textId="6430EEDC">
      <w:r>
        <w:t xml:space="preserve">Information will be collected through </w:t>
      </w:r>
      <w:proofErr w:type="gramStart"/>
      <w:r>
        <w:t>discussions, and</w:t>
      </w:r>
      <w:proofErr w:type="gramEnd"/>
      <w:r>
        <w:t xml:space="preserve"> recorded with respondent’s approval.</w:t>
      </w:r>
    </w:p>
    <w:p w:rsidR="00F70396" w:rsidP="005C1409" w:rsidRDefault="00F70396" w14:paraId="1DC0279B" w14:textId="77777777"/>
    <w:p w:rsidR="00E26329" w:rsidP="00CC3AC5" w:rsidRDefault="00434E33" w14:paraId="0953365B" w14:textId="2ADAEDEF">
      <w:pPr>
        <w:pStyle w:val="Header"/>
        <w:tabs>
          <w:tab w:val="clear" w:pos="4320"/>
          <w:tab w:val="clear" w:pos="8640"/>
        </w:tabs>
        <w:rPr>
          <w:b/>
        </w:rPr>
      </w:pPr>
      <w:r w:rsidRPr="00434E33">
        <w:rPr>
          <w:b/>
        </w:rPr>
        <w:t>DESCRIPTION OF RESPONDENTS</w:t>
      </w:r>
      <w:r>
        <w:t xml:space="preserve">: </w:t>
      </w:r>
      <w:r w:rsidR="00EC0B45">
        <w:t xml:space="preserve">Formula grantees including FVPSA State Administrators, primarily executive level staff at state domestic violence coalitions, and programs administrators at tribal domestic violence programs. </w:t>
      </w:r>
    </w:p>
    <w:p w:rsidR="00E26329" w:rsidRDefault="00E26329" w14:paraId="5858EFBD" w14:textId="77777777">
      <w:pPr>
        <w:rPr>
          <w:b/>
        </w:rPr>
      </w:pPr>
    </w:p>
    <w:p w:rsidRPr="00F06866" w:rsidR="00F06866" w:rsidRDefault="00F06866" w14:paraId="66F205B7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6DD2386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4CBFD4D" w14:textId="0035E0DB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="00CC3AC5">
        <w:rPr>
          <w:bCs/>
          <w:sz w:val="24"/>
        </w:rPr>
        <w:t xml:space="preserve"> </w:t>
      </w:r>
      <w:r w:rsidR="00CC3AC5">
        <w:rPr>
          <w:bCs/>
          <w:sz w:val="24"/>
        </w:rPr>
        <w:tab/>
        <w:t>[</w:t>
      </w:r>
      <w:r w:rsidR="005F1AE6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10C139EF" w14:textId="65E1B5C4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 xml:space="preserve">[ </w:t>
      </w:r>
      <w:r w:rsidR="000A71D5">
        <w:rPr>
          <w:bCs/>
          <w:sz w:val="24"/>
        </w:rPr>
        <w:t>X</w:t>
      </w:r>
      <w:r w:rsidR="00F06866">
        <w:rPr>
          <w:bCs/>
          <w:sz w:val="24"/>
        </w:rPr>
        <w:t>] Small Discussion Group</w:t>
      </w:r>
    </w:p>
    <w:p w:rsidRPr="00F06866" w:rsidR="00F06866" w:rsidP="0096108F" w:rsidRDefault="00935ADA" w14:paraId="5FD839D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52F2FBE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7E474890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FB7B387" w14:textId="77777777">
      <w:pPr>
        <w:rPr>
          <w:sz w:val="16"/>
          <w:szCs w:val="16"/>
        </w:rPr>
      </w:pPr>
    </w:p>
    <w:p w:rsidRPr="009C13B9" w:rsidR="008101A5" w:rsidP="008101A5" w:rsidRDefault="008101A5" w14:paraId="156EF539" w14:textId="77777777">
      <w:r>
        <w:t xml:space="preserve">I certify the following to be true: </w:t>
      </w:r>
    </w:p>
    <w:p w:rsidRPr="00DF4EA3" w:rsidR="00DF4EA3" w:rsidP="00DF4EA3" w:rsidRDefault="00DF4EA3" w14:paraId="2F20DEFF" w14:textId="77777777">
      <w:pPr>
        <w:pStyle w:val="ListParagraph"/>
        <w:numPr>
          <w:ilvl w:val="0"/>
          <w:numId w:val="14"/>
        </w:numPr>
      </w:pPr>
      <w:r w:rsidRPr="00DF4EA3">
        <w:t xml:space="preserve">The collection is voluntary.  </w:t>
      </w:r>
    </w:p>
    <w:p w:rsidRPr="00DF4EA3" w:rsidR="00DF4EA3" w:rsidP="00DF4EA3" w:rsidRDefault="00DF4EA3" w14:paraId="1B17AB2A" w14:textId="77777777">
      <w:pPr>
        <w:pStyle w:val="ListParagraph"/>
        <w:numPr>
          <w:ilvl w:val="0"/>
          <w:numId w:val="14"/>
        </w:numPr>
      </w:pPr>
      <w:r w:rsidRPr="00DF4EA3">
        <w:t xml:space="preserve">The collection is </w:t>
      </w:r>
      <w:proofErr w:type="gramStart"/>
      <w:r w:rsidRPr="00DF4EA3">
        <w:t>low-burden</w:t>
      </w:r>
      <w:proofErr w:type="gramEnd"/>
      <w:r w:rsidRPr="00DF4EA3">
        <w:t xml:space="preserve"> for respondents and low-cost for the Federal Government. </w:t>
      </w:r>
    </w:p>
    <w:p w:rsidRPr="00DF4EA3" w:rsidR="00DF4EA3" w:rsidP="00DF4EA3" w:rsidRDefault="00DF4EA3" w14:paraId="760E2B84" w14:textId="77777777">
      <w:pPr>
        <w:pStyle w:val="ListParagraph"/>
        <w:numPr>
          <w:ilvl w:val="0"/>
          <w:numId w:val="14"/>
        </w:numPr>
      </w:pPr>
      <w:r w:rsidRPr="00DF4EA3">
        <w:t xml:space="preserve">The collection is non-controversial and does not raise issues of concern to other federal agencies.          </w:t>
      </w:r>
    </w:p>
    <w:p w:rsidRPr="00DF4EA3" w:rsidR="00DF4EA3" w:rsidP="00DF4EA3" w:rsidRDefault="00DF4EA3" w14:paraId="18A86F2D" w14:textId="77777777">
      <w:pPr>
        <w:pStyle w:val="ListParagraph"/>
        <w:numPr>
          <w:ilvl w:val="0"/>
          <w:numId w:val="14"/>
        </w:numPr>
      </w:pPr>
      <w:r w:rsidRPr="00DF4EA3">
        <w:t xml:space="preserve">The results are not intended to be disseminated to the public.   </w:t>
      </w:r>
    </w:p>
    <w:p w:rsidRPr="00DF4EA3" w:rsidR="00DF4EA3" w:rsidP="00DF4EA3" w:rsidRDefault="00DF4EA3" w14:paraId="10BDCD85" w14:textId="77777777">
      <w:pPr>
        <w:pStyle w:val="ListParagraph"/>
        <w:numPr>
          <w:ilvl w:val="0"/>
          <w:numId w:val="14"/>
        </w:numPr>
      </w:pPr>
      <w:r w:rsidRPr="00DF4EA3">
        <w:t xml:space="preserve">Information gathered will not be used for the purpose of substantially informing influential policy decisions.  </w:t>
      </w:r>
    </w:p>
    <w:p w:rsidRPr="00DF4EA3" w:rsidR="00DF4EA3" w:rsidP="00DF4EA3" w:rsidRDefault="00DF4EA3" w14:paraId="5C821552" w14:textId="77777777">
      <w:pPr>
        <w:pStyle w:val="ListParagraph"/>
        <w:numPr>
          <w:ilvl w:val="0"/>
          <w:numId w:val="14"/>
        </w:numPr>
      </w:pPr>
      <w:r w:rsidRPr="00DF4EA3">
        <w:t xml:space="preserve">The collection is targeted to the solicitation of opinions from respondents who have experience with the program or may have experience with the program in the future. </w:t>
      </w:r>
    </w:p>
    <w:p w:rsidR="008101A5" w:rsidP="0026395D" w:rsidRDefault="008101A5" w14:paraId="08EDF17E" w14:textId="15C3D69F"/>
    <w:p w:rsidRPr="00B14EB9" w:rsidR="009C13B9" w:rsidP="00B14EB9" w:rsidRDefault="009C13B9" w14:paraId="20111E15" w14:textId="43ED940D">
      <w:pPr>
        <w:ind w:left="540" w:hanging="540"/>
        <w:rPr>
          <w:rFonts w:cs="Calibri"/>
          <w:noProof/>
          <w:color w:val="1F497D"/>
        </w:rPr>
      </w:pPr>
      <w:r>
        <w:t>Name</w:t>
      </w:r>
      <w:r w:rsidRPr="00C278B7">
        <w:rPr>
          <w:u w:val="single"/>
        </w:rPr>
        <w:t>:</w:t>
      </w:r>
      <w:r w:rsidRPr="00C278B7" w:rsidDel="00B7645B" w:rsidR="00B7645B">
        <w:rPr>
          <w:u w:val="single"/>
        </w:rPr>
        <w:t xml:space="preserve"> </w:t>
      </w:r>
      <w:r w:rsidRPr="007B17BB" w:rsidR="008C73D8">
        <w:rPr>
          <w:u w:val="single"/>
        </w:rPr>
        <w:t>Brian Pinero</w:t>
      </w:r>
      <w:r w:rsidRPr="007B17BB" w:rsidR="00B14EB9">
        <w:rPr>
          <w:u w:val="single"/>
        </w:rPr>
        <w:t xml:space="preserve">, </w:t>
      </w:r>
      <w:r w:rsidRPr="007B17BB" w:rsidR="00B14EB9">
        <w:rPr>
          <w:rFonts w:cs="Calibri"/>
          <w:noProof/>
          <w:u w:val="single"/>
        </w:rPr>
        <w:t>Family Violence Program Specialist</w:t>
      </w:r>
      <w:r w:rsidRPr="007B17BB" w:rsidR="00B14EB9">
        <w:rPr>
          <w:rFonts w:cs="Calibri"/>
          <w:noProof/>
          <w:sz w:val="22"/>
          <w:szCs w:val="22"/>
          <w:u w:val="single"/>
        </w:rPr>
        <w:t xml:space="preserve">, </w:t>
      </w:r>
      <w:r w:rsidRPr="007B17BB" w:rsidR="00B14EB9">
        <w:rPr>
          <w:rFonts w:cs="Calibri"/>
          <w:noProof/>
          <w:u w:val="single"/>
        </w:rPr>
        <w:t>Division of Family Violence Prevention &amp; Services, ACF Family &amp; Youth Services Bureau</w:t>
      </w:r>
    </w:p>
    <w:p w:rsidR="009C13B9" w:rsidP="009C13B9" w:rsidRDefault="009C13B9" w14:paraId="4BBBD416" w14:textId="77777777">
      <w:pPr>
        <w:pStyle w:val="ListParagraph"/>
        <w:ind w:left="360"/>
      </w:pPr>
    </w:p>
    <w:p w:rsidR="009C13B9" w:rsidP="009C13B9" w:rsidRDefault="009C13B9" w14:paraId="7FC41C44" w14:textId="77777777">
      <w:r>
        <w:t>To assist review, please provide answers to the following question:</w:t>
      </w:r>
    </w:p>
    <w:p w:rsidR="009C13B9" w:rsidP="009C13B9" w:rsidRDefault="009C13B9" w14:paraId="217D5976" w14:textId="77777777">
      <w:pPr>
        <w:pStyle w:val="ListParagraph"/>
        <w:ind w:left="360"/>
      </w:pPr>
    </w:p>
    <w:p w:rsidRPr="00C86E91" w:rsidR="009C13B9" w:rsidP="00C86E91" w:rsidRDefault="00C86E91" w14:paraId="60DDC7FA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374D9FEE" w14:textId="5DB5C84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CC3AC5">
        <w:t>[  ]</w:t>
      </w:r>
      <w:proofErr w:type="gramEnd"/>
      <w:r w:rsidR="00CC3AC5">
        <w:t xml:space="preserve"> Yes  [</w:t>
      </w:r>
      <w:r w:rsidR="000A71D5">
        <w:t>x</w:t>
      </w:r>
      <w:r w:rsidR="009239AA">
        <w:t xml:space="preserve">]  No </w:t>
      </w:r>
    </w:p>
    <w:p w:rsidR="00C86E91" w:rsidP="00C86E91" w:rsidRDefault="009C13B9" w14:paraId="37FD4CB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0B741D56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00962976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1BC156B5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63281221" w14:textId="65DB6542">
      <w:r>
        <w:lastRenderedPageBreak/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0A71D5">
        <w:t>x</w:t>
      </w:r>
      <w:r w:rsidR="00EC0B45">
        <w:t xml:space="preserve"> </w:t>
      </w:r>
      <w:r>
        <w:t xml:space="preserve">] No  </w:t>
      </w:r>
    </w:p>
    <w:p w:rsidR="004D6E14" w:rsidRDefault="004D6E14" w14:paraId="134C600F" w14:textId="77777777">
      <w:pPr>
        <w:rPr>
          <w:b/>
        </w:rPr>
      </w:pPr>
    </w:p>
    <w:p w:rsidR="005E714A" w:rsidP="00C86E91" w:rsidRDefault="005E714A" w14:paraId="63CE3A69" w14:textId="39F304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79A3C534" w14:textId="230E4F55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765"/>
        <w:gridCol w:w="1710"/>
        <w:gridCol w:w="1710"/>
        <w:gridCol w:w="1476"/>
      </w:tblGrid>
      <w:tr w:rsidR="00EF2095" w:rsidTr="005B1DFC" w14:paraId="1E4D76D1" w14:textId="77777777">
        <w:trPr>
          <w:trHeight w:val="917"/>
        </w:trPr>
        <w:tc>
          <w:tcPr>
            <w:tcW w:w="4765" w:type="dxa"/>
          </w:tcPr>
          <w:p w:rsidR="00F22EA0" w:rsidP="00C8488C" w:rsidRDefault="00E40B50" w14:paraId="23653EE8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  <w:p w:rsidRPr="0001027E" w:rsidR="006832D9" w:rsidP="00C8488C" w:rsidRDefault="006832D9" w14:paraId="1AD14DC9" w14:textId="6405D6A1">
            <w:pPr>
              <w:rPr>
                <w:b/>
              </w:rPr>
            </w:pPr>
          </w:p>
        </w:tc>
        <w:tc>
          <w:tcPr>
            <w:tcW w:w="1710" w:type="dxa"/>
          </w:tcPr>
          <w:p w:rsidR="00EC0B45" w:rsidP="00843796" w:rsidRDefault="006832D9" w14:paraId="4ADA6015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  <w:p w:rsidRPr="00EC0B45" w:rsidR="00EC0B45" w:rsidP="00843796" w:rsidRDefault="00EC0B45" w14:paraId="6AA1CF17" w14:textId="00D58908"/>
        </w:tc>
        <w:tc>
          <w:tcPr>
            <w:tcW w:w="1710" w:type="dxa"/>
          </w:tcPr>
          <w:p w:rsidR="006832D9" w:rsidP="00843796" w:rsidRDefault="006832D9" w14:paraId="367990C1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  <w:p w:rsidRPr="00EC0B45" w:rsidR="00EC0B45" w:rsidP="00843796" w:rsidRDefault="00EC0B45" w14:paraId="5C929299" w14:textId="536D0368"/>
        </w:tc>
        <w:tc>
          <w:tcPr>
            <w:tcW w:w="1476" w:type="dxa"/>
          </w:tcPr>
          <w:p w:rsidR="006832D9" w:rsidP="00843796" w:rsidRDefault="006832D9" w14:paraId="5330682A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  <w:p w:rsidRPr="00EC0B45" w:rsidR="00EC0B45" w:rsidP="00843796" w:rsidRDefault="00EC0B45" w14:paraId="7E0EF156" w14:textId="082810FF"/>
        </w:tc>
      </w:tr>
      <w:tr w:rsidR="00B14EB9" w:rsidTr="005B1DFC" w14:paraId="4772CFBF" w14:textId="77777777">
        <w:trPr>
          <w:trHeight w:val="274"/>
        </w:trPr>
        <w:tc>
          <w:tcPr>
            <w:tcW w:w="4765" w:type="dxa"/>
          </w:tcPr>
          <w:p w:rsidRPr="0001027E" w:rsidR="00B14EB9" w:rsidP="00C8488C" w:rsidRDefault="00B14EB9" w14:paraId="51A02AA1" w14:textId="144E7A69">
            <w:pPr>
              <w:rPr>
                <w:b/>
              </w:rPr>
            </w:pPr>
            <w:r w:rsidRPr="00EC0B45">
              <w:t>(3) State, local, or tribal governments</w:t>
            </w:r>
          </w:p>
        </w:tc>
        <w:tc>
          <w:tcPr>
            <w:tcW w:w="1710" w:type="dxa"/>
          </w:tcPr>
          <w:p w:rsidRPr="0001027E" w:rsidR="00B14EB9" w:rsidP="00843796" w:rsidRDefault="00F25DED" w14:paraId="089044A6" w14:textId="56C64FAB">
            <w:pPr>
              <w:rPr>
                <w:b/>
              </w:rPr>
            </w:pPr>
            <w:r>
              <w:t>100</w:t>
            </w:r>
          </w:p>
        </w:tc>
        <w:tc>
          <w:tcPr>
            <w:tcW w:w="1710" w:type="dxa"/>
          </w:tcPr>
          <w:p w:rsidRPr="0001027E" w:rsidR="00B14EB9" w:rsidP="00843796" w:rsidRDefault="005B1DFC" w14:paraId="21A645D6" w14:textId="6B983AFB">
            <w:pPr>
              <w:rPr>
                <w:b/>
              </w:rPr>
            </w:pPr>
            <w:r>
              <w:t>30 minutes</w:t>
            </w:r>
          </w:p>
        </w:tc>
        <w:tc>
          <w:tcPr>
            <w:tcW w:w="1476" w:type="dxa"/>
          </w:tcPr>
          <w:p w:rsidRPr="0001027E" w:rsidR="00B14EB9" w:rsidP="00843796" w:rsidRDefault="005B1DFC" w14:paraId="02D1D8B2" w14:textId="7C1320C8">
            <w:pPr>
              <w:rPr>
                <w:b/>
              </w:rPr>
            </w:pPr>
            <w:r>
              <w:t>50 hours</w:t>
            </w:r>
          </w:p>
        </w:tc>
      </w:tr>
    </w:tbl>
    <w:p w:rsidR="00BD2C1B" w:rsidRDefault="00BD2C1B" w14:paraId="4216E544" w14:textId="77777777">
      <w:pPr>
        <w:rPr>
          <w:b/>
        </w:rPr>
      </w:pPr>
    </w:p>
    <w:p w:rsidR="005E714A" w:rsidRDefault="001C39F7" w14:paraId="5AF6371C" w14:textId="77062719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7F5CC4">
        <w:t xml:space="preserve"> </w:t>
      </w:r>
      <w:r w:rsidR="005F1AE6">
        <w:t>$</w:t>
      </w:r>
      <w:r w:rsidR="00EC0B45">
        <w:t xml:space="preserve"> </w:t>
      </w:r>
      <w:r w:rsidR="008C73D8">
        <w:t>250.00</w:t>
      </w:r>
    </w:p>
    <w:p w:rsidR="00ED6492" w:rsidRDefault="00ED6492" w14:paraId="32AD1B8B" w14:textId="77777777">
      <w:pPr>
        <w:rPr>
          <w:b/>
          <w:bCs/>
          <w:u w:val="single"/>
        </w:rPr>
      </w:pPr>
    </w:p>
    <w:p w:rsidRPr="00CC3AC5" w:rsidR="0069403B" w:rsidP="00F06866" w:rsidRDefault="00ED6492" w14:paraId="36066C5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  <w:r w:rsidR="00CC3AC5">
        <w:rPr>
          <w:b/>
          <w:bCs/>
          <w:u w:val="single"/>
        </w:rPr>
        <w:t xml:space="preserve"> </w:t>
      </w:r>
      <w:r w:rsidR="00CC3AC5">
        <w:rPr>
          <w:b/>
          <w:bCs/>
        </w:rPr>
        <w:t xml:space="preserve"> N/A</w:t>
      </w:r>
    </w:p>
    <w:p w:rsidR="0069403B" w:rsidP="00F06866" w:rsidRDefault="0069403B" w14:paraId="2F769B46" w14:textId="77777777">
      <w:pPr>
        <w:rPr>
          <w:b/>
        </w:rPr>
      </w:pPr>
    </w:p>
    <w:p w:rsidR="00F06866" w:rsidP="00F06866" w:rsidRDefault="00636621" w14:paraId="742F8E37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5F6FC040" w14:textId="6D02C444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DB4678">
        <w:t>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5D2F4338" w14:textId="77777777">
      <w:pPr>
        <w:pStyle w:val="ListParagraph"/>
      </w:pPr>
    </w:p>
    <w:p w:rsidR="00636621" w:rsidP="001B0AAA" w:rsidRDefault="00636621" w14:paraId="7932B1BA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8D92C7A" w14:textId="77777777">
      <w:pPr>
        <w:pStyle w:val="ListParagraph"/>
      </w:pPr>
    </w:p>
    <w:p w:rsidRPr="007B17BB" w:rsidR="00C5123F" w:rsidP="00C5123F" w:rsidRDefault="00F90218" w14:paraId="2E8BFA32" w14:textId="38F75C32">
      <w:pPr>
        <w:pStyle w:val="Header"/>
        <w:tabs>
          <w:tab w:val="clear" w:pos="4320"/>
          <w:tab w:val="clear" w:pos="8640"/>
        </w:tabs>
        <w:rPr>
          <w:b/>
        </w:rPr>
      </w:pPr>
      <w:r>
        <w:t xml:space="preserve">ACF includes 10 regions and </w:t>
      </w:r>
      <w:r w:rsidR="00F25DED">
        <w:t xml:space="preserve">FVPSA regions are broken out by </w:t>
      </w:r>
      <w:r w:rsidR="00EF3832">
        <w:t>21</w:t>
      </w:r>
      <w:r w:rsidR="00F25DED">
        <w:t xml:space="preserve"> program officers. These </w:t>
      </w:r>
      <w:r w:rsidR="00EF3832">
        <w:t>21</w:t>
      </w:r>
      <w:r w:rsidR="00F25DED">
        <w:t xml:space="preserve"> program officers conduct </w:t>
      </w:r>
      <w:r w:rsidR="00F70396">
        <w:t>regular</w:t>
      </w:r>
      <w:r w:rsidR="00F25DED">
        <w:t xml:space="preserve"> regional calls</w:t>
      </w:r>
      <w:r w:rsidR="00F70396">
        <w:t>. During a regional call, the program officer will request feedback from attendees. We estimate that 100 representatives from the FVPSA grantees will participate.</w:t>
      </w:r>
      <w:r w:rsidR="00F25DED">
        <w:t xml:space="preserve"> </w:t>
      </w:r>
    </w:p>
    <w:p w:rsidR="004D6E14" w:rsidP="00A403BB" w:rsidRDefault="004D6E14" w14:paraId="2068001D" w14:textId="77777777">
      <w:pPr>
        <w:rPr>
          <w:b/>
        </w:rPr>
      </w:pPr>
    </w:p>
    <w:p w:rsidR="00A403BB" w:rsidP="00A403BB" w:rsidRDefault="00A403BB" w14:paraId="50D912AE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2AE7541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69D5027F" w14:textId="0F933F8C">
      <w:pPr>
        <w:ind w:left="720"/>
      </w:pPr>
      <w:r>
        <w:t xml:space="preserve">[ </w:t>
      </w:r>
      <w:proofErr w:type="gramStart"/>
      <w:r w:rsidR="00EF3832">
        <w:t>X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2BCDB1B5" w14:textId="7B95FF80">
      <w:pPr>
        <w:ind w:left="720"/>
      </w:pPr>
      <w:r>
        <w:t xml:space="preserve">[ </w:t>
      </w:r>
      <w:proofErr w:type="gramStart"/>
      <w:r w:rsidR="000A71D5">
        <w:t>x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0D2731FE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33B58A7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568D7249" w14:textId="08C13E66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  <w:r w:rsidR="00CC3AC5">
        <w:t>: Paper survey of the exact questions being used on the web-based platform for the meeting.</w:t>
      </w:r>
    </w:p>
    <w:p w:rsidR="00A572E6" w:rsidP="001B0AAA" w:rsidRDefault="00A572E6" w14:paraId="0B6634D0" w14:textId="77777777">
      <w:pPr>
        <w:ind w:left="720"/>
      </w:pPr>
    </w:p>
    <w:p w:rsidR="00F24CFC" w:rsidP="00F24CFC" w:rsidRDefault="00F24CFC" w14:paraId="6B04BE51" w14:textId="247D72C0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proofErr w:type="gramStart"/>
      <w:r w:rsidR="000A71D5">
        <w:t>x</w:t>
      </w:r>
      <w:r>
        <w:t xml:space="preserve"> ]</w:t>
      </w:r>
      <w:proofErr w:type="gramEnd"/>
      <w:r>
        <w:t xml:space="preserve"> Yes [  ] No</w:t>
      </w:r>
    </w:p>
    <w:p w:rsidR="00F24CFC" w:rsidP="00F24CFC" w:rsidRDefault="00F24CFC" w14:paraId="30061074" w14:textId="77777777">
      <w:pPr>
        <w:pStyle w:val="ListParagraph"/>
        <w:ind w:left="360"/>
      </w:pPr>
      <w:r>
        <w:t xml:space="preserve"> </w:t>
      </w:r>
    </w:p>
    <w:p w:rsidR="00C278B7" w:rsidP="0024521E" w:rsidRDefault="00C278B7" w14:paraId="78F4FC8B" w14:textId="2EF2405D">
      <w:pPr>
        <w:rPr>
          <w:b/>
        </w:rPr>
      </w:pPr>
    </w:p>
    <w:p w:rsidR="0024521E" w:rsidP="0024521E" w:rsidRDefault="00F24CFC" w14:paraId="73B202B0" w14:textId="4ACEC1F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Pr="00F24CFC" w:rsidR="00C278B7" w:rsidP="0024521E" w:rsidRDefault="00C278B7" w14:paraId="19A5AE6F" w14:textId="77777777">
      <w:pPr>
        <w:rPr>
          <w:b/>
        </w:rPr>
      </w:pPr>
    </w:p>
    <w:p w:rsidRPr="00F24CFC" w:rsidR="00F24CFC" w:rsidP="00BD2C1B" w:rsidRDefault="00F24CFC" w14:paraId="3F45E110" w14:textId="01D3AE85">
      <w:pPr>
        <w:rPr>
          <w:b/>
        </w:rPr>
      </w:pPr>
    </w:p>
    <w:p w:rsidR="005E714A" w:rsidP="00F24CFC" w:rsidRDefault="005E714A" w14:paraId="76D7F9E0" w14:textId="77777777">
      <w:pPr>
        <w:tabs>
          <w:tab w:val="left" w:pos="5670"/>
        </w:tabs>
        <w:suppressAutoHyphens/>
      </w:pPr>
    </w:p>
    <w:sectPr w:rsidR="005E714A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B2D87" w14:textId="77777777" w:rsidR="00D737B6" w:rsidRDefault="00D737B6">
      <w:r>
        <w:separator/>
      </w:r>
    </w:p>
  </w:endnote>
  <w:endnote w:type="continuationSeparator" w:id="0">
    <w:p w14:paraId="2AA4C519" w14:textId="77777777" w:rsidR="00D737B6" w:rsidRDefault="00D7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6D71A" w14:textId="1112E94C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25DED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8A051" w14:textId="77777777" w:rsidR="00D737B6" w:rsidRDefault="00D737B6">
      <w:r>
        <w:separator/>
      </w:r>
    </w:p>
  </w:footnote>
  <w:footnote w:type="continuationSeparator" w:id="0">
    <w:p w14:paraId="17EE8560" w14:textId="77777777" w:rsidR="00D737B6" w:rsidRDefault="00D73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891855"/>
    <w:multiLevelType w:val="multilevel"/>
    <w:tmpl w:val="528C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1F0A94"/>
    <w:multiLevelType w:val="hybridMultilevel"/>
    <w:tmpl w:val="0B784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551EB"/>
    <w:multiLevelType w:val="multilevel"/>
    <w:tmpl w:val="F2A6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F540CD"/>
    <w:multiLevelType w:val="hybridMultilevel"/>
    <w:tmpl w:val="535AF568"/>
    <w:lvl w:ilvl="0" w:tplc="5C828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138A648">
      <w:start w:val="11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3DCEF34">
      <w:start w:val="11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2BE05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4A0BC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C013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41C90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A3E7A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6EC9A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36260B2F"/>
    <w:multiLevelType w:val="multilevel"/>
    <w:tmpl w:val="649668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580C4B"/>
    <w:multiLevelType w:val="hybridMultilevel"/>
    <w:tmpl w:val="97BC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3FD052A5"/>
    <w:multiLevelType w:val="multilevel"/>
    <w:tmpl w:val="FE42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93503"/>
    <w:multiLevelType w:val="multilevel"/>
    <w:tmpl w:val="C69E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71F80FEF"/>
    <w:multiLevelType w:val="hybridMultilevel"/>
    <w:tmpl w:val="8458A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221AE"/>
    <w:multiLevelType w:val="hybridMultilevel"/>
    <w:tmpl w:val="AFB09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5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6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4"/>
  </w:num>
  <w:num w:numId="4">
    <w:abstractNumId w:val="26"/>
  </w:num>
  <w:num w:numId="5">
    <w:abstractNumId w:val="3"/>
  </w:num>
  <w:num w:numId="6">
    <w:abstractNumId w:val="1"/>
  </w:num>
  <w:num w:numId="7">
    <w:abstractNumId w:val="14"/>
  </w:num>
  <w:num w:numId="8">
    <w:abstractNumId w:val="21"/>
  </w:num>
  <w:num w:numId="9">
    <w:abstractNumId w:val="16"/>
  </w:num>
  <w:num w:numId="10">
    <w:abstractNumId w:val="2"/>
  </w:num>
  <w:num w:numId="11">
    <w:abstractNumId w:val="9"/>
  </w:num>
  <w:num w:numId="12">
    <w:abstractNumId w:val="10"/>
  </w:num>
  <w:num w:numId="13">
    <w:abstractNumId w:val="0"/>
  </w:num>
  <w:num w:numId="14">
    <w:abstractNumId w:val="23"/>
  </w:num>
  <w:num w:numId="15">
    <w:abstractNumId w:val="20"/>
  </w:num>
  <w:num w:numId="16">
    <w:abstractNumId w:val="18"/>
  </w:num>
  <w:num w:numId="17">
    <w:abstractNumId w:val="4"/>
  </w:num>
  <w:num w:numId="18">
    <w:abstractNumId w:val="6"/>
  </w:num>
  <w:num w:numId="19">
    <w:abstractNumId w:val="22"/>
  </w:num>
  <w:num w:numId="20">
    <w:abstractNumId w:val="11"/>
  </w:num>
  <w:num w:numId="21">
    <w:abstractNumId w:val="7"/>
  </w:num>
  <w:num w:numId="22">
    <w:abstractNumId w:val="8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5127"/>
    <w:rsid w:val="00023A57"/>
    <w:rsid w:val="00040274"/>
    <w:rsid w:val="00047A64"/>
    <w:rsid w:val="00060A74"/>
    <w:rsid w:val="00067329"/>
    <w:rsid w:val="000A71D5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95D"/>
    <w:rsid w:val="00263C3D"/>
    <w:rsid w:val="00274D0B"/>
    <w:rsid w:val="002B052D"/>
    <w:rsid w:val="002B34CD"/>
    <w:rsid w:val="002B3C95"/>
    <w:rsid w:val="002D0B92"/>
    <w:rsid w:val="003D137A"/>
    <w:rsid w:val="003D5BBE"/>
    <w:rsid w:val="003E2CBA"/>
    <w:rsid w:val="003E3C61"/>
    <w:rsid w:val="003F1C5B"/>
    <w:rsid w:val="00405B33"/>
    <w:rsid w:val="00434E33"/>
    <w:rsid w:val="00441434"/>
    <w:rsid w:val="0045264C"/>
    <w:rsid w:val="004741B2"/>
    <w:rsid w:val="004876EC"/>
    <w:rsid w:val="004D6E14"/>
    <w:rsid w:val="005009B0"/>
    <w:rsid w:val="005A1006"/>
    <w:rsid w:val="005B1DFC"/>
    <w:rsid w:val="005C1409"/>
    <w:rsid w:val="005E714A"/>
    <w:rsid w:val="005F0A07"/>
    <w:rsid w:val="005F1AE6"/>
    <w:rsid w:val="005F693D"/>
    <w:rsid w:val="006140A0"/>
    <w:rsid w:val="00626849"/>
    <w:rsid w:val="00636621"/>
    <w:rsid w:val="00642B49"/>
    <w:rsid w:val="00670F90"/>
    <w:rsid w:val="006832D9"/>
    <w:rsid w:val="00691AE3"/>
    <w:rsid w:val="0069403B"/>
    <w:rsid w:val="006F3DDE"/>
    <w:rsid w:val="00704678"/>
    <w:rsid w:val="00707E61"/>
    <w:rsid w:val="00723EF2"/>
    <w:rsid w:val="007425E7"/>
    <w:rsid w:val="0078404A"/>
    <w:rsid w:val="007B17BB"/>
    <w:rsid w:val="007F5CC4"/>
    <w:rsid w:val="007F7080"/>
    <w:rsid w:val="00802607"/>
    <w:rsid w:val="008101A5"/>
    <w:rsid w:val="00822664"/>
    <w:rsid w:val="00830827"/>
    <w:rsid w:val="00835555"/>
    <w:rsid w:val="00843796"/>
    <w:rsid w:val="00895229"/>
    <w:rsid w:val="008B2EB3"/>
    <w:rsid w:val="008C73D8"/>
    <w:rsid w:val="008F0203"/>
    <w:rsid w:val="008F50D4"/>
    <w:rsid w:val="009207C9"/>
    <w:rsid w:val="009239AA"/>
    <w:rsid w:val="00935ADA"/>
    <w:rsid w:val="00946B6C"/>
    <w:rsid w:val="00955A71"/>
    <w:rsid w:val="0096108F"/>
    <w:rsid w:val="009B218A"/>
    <w:rsid w:val="009C13B9"/>
    <w:rsid w:val="009D01A2"/>
    <w:rsid w:val="009D4FB5"/>
    <w:rsid w:val="009F5923"/>
    <w:rsid w:val="00A35292"/>
    <w:rsid w:val="00A403BB"/>
    <w:rsid w:val="00A572E6"/>
    <w:rsid w:val="00A674DF"/>
    <w:rsid w:val="00A83AA6"/>
    <w:rsid w:val="00A8671A"/>
    <w:rsid w:val="00A934D6"/>
    <w:rsid w:val="00AD2B7B"/>
    <w:rsid w:val="00AE1809"/>
    <w:rsid w:val="00B121F0"/>
    <w:rsid w:val="00B14EB9"/>
    <w:rsid w:val="00B1706A"/>
    <w:rsid w:val="00B7645B"/>
    <w:rsid w:val="00B80D76"/>
    <w:rsid w:val="00BA2105"/>
    <w:rsid w:val="00BA7E06"/>
    <w:rsid w:val="00BB43B5"/>
    <w:rsid w:val="00BB6219"/>
    <w:rsid w:val="00BD290F"/>
    <w:rsid w:val="00BD2C1B"/>
    <w:rsid w:val="00C14CC4"/>
    <w:rsid w:val="00C2133B"/>
    <w:rsid w:val="00C278B7"/>
    <w:rsid w:val="00C33C52"/>
    <w:rsid w:val="00C40D8B"/>
    <w:rsid w:val="00C5123F"/>
    <w:rsid w:val="00C8407A"/>
    <w:rsid w:val="00C8488C"/>
    <w:rsid w:val="00C86E91"/>
    <w:rsid w:val="00CA2650"/>
    <w:rsid w:val="00CB1078"/>
    <w:rsid w:val="00CC3AC5"/>
    <w:rsid w:val="00CC6FAF"/>
    <w:rsid w:val="00CD2822"/>
    <w:rsid w:val="00CF6542"/>
    <w:rsid w:val="00D24698"/>
    <w:rsid w:val="00D51D3E"/>
    <w:rsid w:val="00D6383F"/>
    <w:rsid w:val="00D737B6"/>
    <w:rsid w:val="00DB4678"/>
    <w:rsid w:val="00DB59D0"/>
    <w:rsid w:val="00DB6CE0"/>
    <w:rsid w:val="00DC33D3"/>
    <w:rsid w:val="00DD6818"/>
    <w:rsid w:val="00DE75A8"/>
    <w:rsid w:val="00DF3498"/>
    <w:rsid w:val="00DF4EA3"/>
    <w:rsid w:val="00E26329"/>
    <w:rsid w:val="00E40B50"/>
    <w:rsid w:val="00E50293"/>
    <w:rsid w:val="00E65FFC"/>
    <w:rsid w:val="00E744EA"/>
    <w:rsid w:val="00E80951"/>
    <w:rsid w:val="00E86CC6"/>
    <w:rsid w:val="00EB56B3"/>
    <w:rsid w:val="00EC0B45"/>
    <w:rsid w:val="00EC7142"/>
    <w:rsid w:val="00ED6492"/>
    <w:rsid w:val="00EF2095"/>
    <w:rsid w:val="00EF3832"/>
    <w:rsid w:val="00F06866"/>
    <w:rsid w:val="00F15956"/>
    <w:rsid w:val="00F16B38"/>
    <w:rsid w:val="00F22EA0"/>
    <w:rsid w:val="00F24CFC"/>
    <w:rsid w:val="00F25DED"/>
    <w:rsid w:val="00F3170F"/>
    <w:rsid w:val="00F36F4E"/>
    <w:rsid w:val="00F53F7F"/>
    <w:rsid w:val="00F70396"/>
    <w:rsid w:val="00F7643D"/>
    <w:rsid w:val="00F90218"/>
    <w:rsid w:val="00F976B0"/>
    <w:rsid w:val="00FA6DE7"/>
    <w:rsid w:val="00FC0A8E"/>
    <w:rsid w:val="00FE2FA6"/>
    <w:rsid w:val="00FE3DF2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DAAAB7"/>
  <w15:chartTrackingRefBased/>
  <w15:docId w15:val="{07E8AE0E-B941-483F-99C6-CD88FF32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5B1D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11999-69A6-4EC6-B013-8502FCEF5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9D593F-B8B4-41C8-B26C-8559219278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66CC00-DFAD-4ACF-AB13-9623EA3BA1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3</cp:revision>
  <cp:lastPrinted>2020-01-22T19:21:00Z</cp:lastPrinted>
  <dcterms:created xsi:type="dcterms:W3CDTF">2022-03-25T22:57:00Z</dcterms:created>
  <dcterms:modified xsi:type="dcterms:W3CDTF">2022-03-28T10:49:00Z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</Properties>
</file>