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32460" w:rsidRPr="003403FA" w:rsidP="00432460" w14:paraId="2561C0EF" w14:textId="77777777">
      <w:pPr>
        <w:pStyle w:val="QCOVERPAGE"/>
        <w:spacing w:before="0"/>
        <w:jc w:val="left"/>
        <w:rPr>
          <w:rFonts w:ascii="Times New Roman" w:hAnsi="Times New Roman" w:cs="Times New Roman"/>
          <w:color w:val="auto"/>
          <w:sz w:val="28"/>
          <w:szCs w:val="28"/>
        </w:rPr>
      </w:pPr>
    </w:p>
    <w:p w:rsidR="00432460" w:rsidRPr="003403FA" w:rsidP="00432460" w14:paraId="323365DE" w14:textId="77777777">
      <w:pPr>
        <w:pStyle w:val="QCOVERPAGE"/>
        <w:spacing w:before="0"/>
        <w:jc w:val="left"/>
        <w:rPr>
          <w:rFonts w:ascii="Times New Roman" w:hAnsi="Times New Roman" w:cs="Times New Roman"/>
          <w:color w:val="auto"/>
          <w:sz w:val="28"/>
          <w:szCs w:val="28"/>
        </w:rPr>
      </w:pPr>
    </w:p>
    <w:p w:rsidR="00432460" w:rsidP="00432460" w14:paraId="78D7D5B4" w14:textId="77777777">
      <w:pPr>
        <w:pStyle w:val="QCOVERPAGE"/>
        <w:spacing w:before="0"/>
        <w:rPr>
          <w:color w:val="auto"/>
        </w:rPr>
      </w:pPr>
    </w:p>
    <w:p w:rsidR="00432460" w:rsidRPr="00366524" w:rsidP="00432460" w14:paraId="0B2E3288" w14:textId="0ACDECB4">
      <w:pPr>
        <w:pStyle w:val="QCOVERPAGE"/>
        <w:spacing w:before="0"/>
        <w:rPr>
          <w:color w:val="auto"/>
          <w:sz w:val="36"/>
        </w:rPr>
      </w:pPr>
      <w:r>
        <w:rPr>
          <w:color w:val="auto"/>
          <w:sz w:val="36"/>
        </w:rPr>
        <w:t>QED</w:t>
      </w:r>
      <w:r w:rsidRPr="00366524">
        <w:rPr>
          <w:color w:val="auto"/>
          <w:sz w:val="36"/>
        </w:rPr>
        <w:t xml:space="preserve"> Study </w:t>
      </w:r>
    </w:p>
    <w:p w:rsidR="003E178C" w:rsidP="00432460" w14:paraId="5A29F8AE" w14:textId="77777777">
      <w:pPr>
        <w:pStyle w:val="QCOVERPAGE"/>
        <w:spacing w:before="0"/>
        <w:rPr>
          <w:color w:val="auto"/>
          <w:sz w:val="36"/>
        </w:rPr>
      </w:pPr>
      <w:r w:rsidRPr="00366524">
        <w:rPr>
          <w:color w:val="auto"/>
          <w:sz w:val="36"/>
        </w:rPr>
        <w:t xml:space="preserve">Participant Consent form </w:t>
      </w:r>
    </w:p>
    <w:p w:rsidR="00432460" w:rsidRPr="00366524" w:rsidP="00432460" w14:paraId="63301C4B" w14:textId="10B41B25">
      <w:pPr>
        <w:pStyle w:val="QCOVERPAGE"/>
        <w:spacing w:before="0"/>
        <w:rPr>
          <w:color w:val="auto"/>
          <w:sz w:val="36"/>
        </w:rPr>
      </w:pPr>
      <w:r>
        <w:rPr>
          <w:color w:val="auto"/>
          <w:sz w:val="36"/>
        </w:rPr>
        <w:t xml:space="preserve">for </w:t>
      </w:r>
      <w:r>
        <w:rPr>
          <w:color w:val="auto"/>
          <w:sz w:val="36"/>
        </w:rPr>
        <w:t>p</w:t>
      </w:r>
      <w:r>
        <w:rPr>
          <w:color w:val="auto"/>
          <w:sz w:val="36"/>
        </w:rPr>
        <w:t>rogram group</w:t>
      </w:r>
    </w:p>
    <w:p w:rsidR="00432460" w:rsidRPr="002B342D" w:rsidP="00432460" w14:paraId="0F43B6B9" w14:textId="77777777">
      <w:pPr>
        <w:pStyle w:val="QCOVERPAGE"/>
        <w:spacing w:before="1920"/>
        <w:rPr>
          <w:color w:val="auto"/>
          <w:sz w:val="32"/>
          <w:szCs w:val="28"/>
        </w:rPr>
      </w:pPr>
      <w:r>
        <w:rPr>
          <w:color w:val="auto"/>
          <w:sz w:val="32"/>
          <w:szCs w:val="28"/>
        </w:rPr>
        <w:t>Pathway Home Evaluation</w:t>
      </w:r>
    </w:p>
    <w:p w:rsidR="00432460" w:rsidRPr="00934CBD" w:rsidP="00432460" w14:paraId="33C582D1" w14:textId="6724EC48">
      <w:pPr>
        <w:pStyle w:val="QCoverDate"/>
        <w:rPr>
          <w:b w:val="0"/>
          <w:sz w:val="24"/>
          <w:szCs w:val="24"/>
        </w:rPr>
      </w:pPr>
      <w:r w:rsidR="00934B32">
        <w:rPr>
          <w:b w:val="0"/>
          <w:sz w:val="24"/>
          <w:szCs w:val="24"/>
        </w:rPr>
        <w:t>November</w:t>
      </w:r>
      <w:r w:rsidR="00DC7BB7">
        <w:rPr>
          <w:b w:val="0"/>
          <w:sz w:val="24"/>
          <w:szCs w:val="24"/>
        </w:rPr>
        <w:t xml:space="preserve"> </w:t>
      </w:r>
      <w:r>
        <w:rPr>
          <w:b w:val="0"/>
          <w:sz w:val="24"/>
          <w:szCs w:val="24"/>
        </w:rPr>
        <w:t>2022</w:t>
      </w:r>
    </w:p>
    <w:p w:rsidR="00432460" w:rsidP="00432460" w14:paraId="3E45D1BE" w14:textId="46568740">
      <w:pPr>
        <w:pStyle w:val="NormalSS"/>
      </w:pPr>
    </w:p>
    <w:p w:rsidR="00432460" w:rsidRPr="003403FA" w:rsidP="00432460" w14:paraId="178C3C45" w14:textId="25A21D9E">
      <w:pPr>
        <w:spacing w:after="200" w:line="276" w:lineRule="auto"/>
        <w:rPr>
          <w:rFonts w:ascii="Arial" w:hAnsi="Arial" w:cs="Arial"/>
          <w:b/>
          <w:bCs/>
        </w:rPr>
      </w:pPr>
      <w:r w:rsidRPr="003403FA">
        <w:rPr>
          <w:b/>
          <w:szCs w:val="24"/>
        </w:rPr>
        <w:br w:type="page"/>
      </w:r>
    </w:p>
    <w:p w:rsidR="00F77DD2" w:rsidP="00D2071E" w14:paraId="2F7E1585" w14:textId="75C15CA1">
      <w:pPr>
        <w:pStyle w:val="H1Title"/>
        <w:spacing w:before="240"/>
        <w:jc w:val="center"/>
      </w:pPr>
      <w:r>
        <w:rPr>
          <w:noProof/>
        </w:rPr>
        <w:drawing>
          <wp:anchor distT="0" distB="0" distL="114300" distR="114300" simplePos="0" relativeHeight="251660288" behindDoc="1" locked="0" layoutInCell="1" allowOverlap="1">
            <wp:simplePos x="0" y="0"/>
            <wp:positionH relativeFrom="margin">
              <wp:posOffset>-414567</wp:posOffset>
            </wp:positionH>
            <wp:positionV relativeFrom="paragraph">
              <wp:posOffset>0</wp:posOffset>
            </wp:positionV>
            <wp:extent cx="1470660" cy="701675"/>
            <wp:effectExtent l="0" t="0" r="0" b="3175"/>
            <wp:wrapTight wrapText="bothSides">
              <wp:wrapPolygon>
                <wp:start x="2518" y="0"/>
                <wp:lineTo x="0" y="2346"/>
                <wp:lineTo x="0" y="14661"/>
                <wp:lineTo x="2238" y="18766"/>
                <wp:lineTo x="1959" y="19352"/>
                <wp:lineTo x="1679" y="21111"/>
                <wp:lineTo x="21264" y="21111"/>
                <wp:lineTo x="20984" y="16420"/>
                <wp:lineTo x="13150" y="11729"/>
                <wp:lineTo x="6715" y="9383"/>
                <wp:lineTo x="7834" y="8796"/>
                <wp:lineTo x="6995" y="5864"/>
                <wp:lineTo x="4197" y="0"/>
                <wp:lineTo x="251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066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105F" w:rsidP="00546231" w14:paraId="74BFA073" w14:textId="47575A3A">
      <w:pPr>
        <w:pStyle w:val="H1Title"/>
        <w:spacing w:before="240"/>
        <w:ind w:firstLine="432"/>
      </w:pPr>
      <w:r>
        <w:t>Participant Consent Form</w:t>
      </w:r>
    </w:p>
    <w:p w:rsidR="00BC105F" w:rsidRPr="004D535A" w:rsidP="00670738" w14:paraId="308D5C00" w14:textId="0AED82A0">
      <w:pPr>
        <w:spacing w:after="120"/>
        <w:jc w:val="center"/>
        <w:rPr>
          <w:rFonts w:ascii="Arial Black" w:eastAsia="Times New Roman" w:hAnsi="Arial Black"/>
          <w:b/>
          <w:bCs/>
        </w:rPr>
      </w:pPr>
      <w:r w:rsidRPr="004D535A">
        <w:rPr>
          <w:rFonts w:ascii="Arial Black" w:eastAsia="Times New Roman" w:hAnsi="Arial Black"/>
          <w:b/>
          <w:bCs/>
        </w:rPr>
        <w:t xml:space="preserve">Agreement to Participate in the </w:t>
      </w:r>
      <w:r w:rsidR="00670738">
        <w:rPr>
          <w:rFonts w:ascii="Arial Black" w:eastAsia="Times New Roman" w:hAnsi="Arial Black"/>
          <w:b/>
          <w:bCs/>
        </w:rPr>
        <w:br/>
      </w:r>
      <w:r w:rsidR="006C63B0">
        <w:rPr>
          <w:rFonts w:ascii="Arial Black" w:eastAsia="Times New Roman" w:hAnsi="Arial Black"/>
          <w:b/>
          <w:bCs/>
        </w:rPr>
        <w:t xml:space="preserve">Pathway Home </w:t>
      </w:r>
      <w:r w:rsidRPr="004D535A">
        <w:rPr>
          <w:rFonts w:ascii="Arial Black" w:eastAsia="Times New Roman" w:hAnsi="Arial Black"/>
          <w:b/>
          <w:bCs/>
        </w:rPr>
        <w:t>Evaluation</w:t>
      </w:r>
    </w:p>
    <w:p w:rsidR="00E0410B" w:rsidP="00732FD8" w14:paraId="379B2D47" w14:textId="77777777">
      <w:pPr>
        <w:jc w:val="both"/>
        <w:rPr>
          <w:rFonts w:ascii="Arial" w:eastAsia="Times New Roman" w:hAnsi="Arial" w:cs="Arial"/>
          <w:color w:val="000000"/>
        </w:rPr>
      </w:pPr>
    </w:p>
    <w:p w:rsidR="00BC105F" w:rsidRPr="004D535A" w:rsidP="00BC105F" w14:paraId="3A0F4730" w14:textId="2D813078">
      <w:pPr>
        <w:spacing w:after="120"/>
        <w:jc w:val="both"/>
        <w:rPr>
          <w:rFonts w:ascii="Arial" w:eastAsia="Times New Roman" w:hAnsi="Arial" w:cs="Arial"/>
          <w:color w:val="000000"/>
        </w:rPr>
      </w:pPr>
      <w:r w:rsidRPr="004D535A">
        <w:rPr>
          <w:rFonts w:ascii="Arial" w:eastAsia="Times New Roman" w:hAnsi="Arial" w:cs="Arial"/>
          <w:color w:val="000000"/>
        </w:rPr>
        <w:t xml:space="preserve">You are invited to be part of the </w:t>
      </w:r>
      <w:r w:rsidR="006C63B0">
        <w:rPr>
          <w:rFonts w:ascii="Arial" w:eastAsia="Times New Roman" w:hAnsi="Arial" w:cs="Arial"/>
          <w:color w:val="000000"/>
        </w:rPr>
        <w:t xml:space="preserve">Pathway Home </w:t>
      </w:r>
      <w:r w:rsidR="006C63B0">
        <w:rPr>
          <w:rFonts w:ascii="Arial" w:eastAsia="Times New Roman" w:hAnsi="Arial" w:cs="Arial"/>
          <w:color w:val="000000"/>
        </w:rPr>
        <w:t>Evaluation</w:t>
      </w:r>
      <w:r w:rsidRPr="004D535A">
        <w:rPr>
          <w:rFonts w:ascii="Arial" w:eastAsia="Times New Roman" w:hAnsi="Arial" w:cs="Arial"/>
          <w:color w:val="000000"/>
        </w:rPr>
        <w:t>. This form explains what it means to be in the study. To join the study, sign your name at the end of the form.</w:t>
      </w:r>
    </w:p>
    <w:p w:rsidR="00BC105F" w:rsidRPr="004D535A" w:rsidP="00BC105F" w14:paraId="772AD872" w14:textId="74715D9F">
      <w:pPr>
        <w:jc w:val="both"/>
        <w:rPr>
          <w:rFonts w:ascii="Arial" w:eastAsia="Times New Roman" w:hAnsi="Arial" w:cs="Arial"/>
          <w:color w:val="000000"/>
        </w:rPr>
      </w:pPr>
      <w:r w:rsidRPr="004D535A">
        <w:rPr>
          <w:rFonts w:ascii="Arial" w:eastAsia="Times New Roman" w:hAnsi="Arial" w:cs="Arial"/>
          <w:b/>
          <w:color w:val="000000"/>
          <w:u w:val="single"/>
        </w:rPr>
        <w:t xml:space="preserve">What is the </w:t>
      </w:r>
      <w:r w:rsidR="005B148E">
        <w:rPr>
          <w:rFonts w:ascii="Arial" w:eastAsia="Times New Roman" w:hAnsi="Arial" w:cs="Arial"/>
          <w:b/>
          <w:color w:val="000000"/>
          <w:u w:val="single"/>
        </w:rPr>
        <w:t xml:space="preserve">Pathway Home </w:t>
      </w:r>
      <w:r w:rsidRPr="004D535A">
        <w:rPr>
          <w:rFonts w:ascii="Arial" w:eastAsia="Times New Roman" w:hAnsi="Arial" w:cs="Arial"/>
          <w:b/>
          <w:color w:val="000000"/>
          <w:u w:val="single"/>
        </w:rPr>
        <w:t>Evaluation?</w:t>
      </w:r>
    </w:p>
    <w:p w:rsidR="00BC105F" w:rsidRPr="004D535A" w:rsidP="00BC105F" w14:paraId="41BE8FB7" w14:textId="38C09DA2">
      <w:pPr>
        <w:spacing w:after="200"/>
        <w:jc w:val="both"/>
        <w:rPr>
          <w:rFonts w:ascii="Arial" w:eastAsia="Times New Roman" w:hAnsi="Arial" w:cs="Arial"/>
          <w:color w:val="000000"/>
        </w:rPr>
      </w:pPr>
      <w:r w:rsidRPr="004D535A">
        <w:rPr>
          <w:rFonts w:ascii="Arial" w:eastAsia="Times New Roman" w:hAnsi="Arial" w:cs="Arial"/>
          <w:color w:val="000000"/>
        </w:rPr>
        <w:t>It is a study to learn how the [</w:t>
      </w:r>
      <w:r w:rsidRPr="00732FD8">
        <w:rPr>
          <w:rFonts w:ascii="Arial" w:eastAsia="Times New Roman" w:hAnsi="Arial" w:cs="Arial"/>
          <w:bCs/>
          <w:color w:val="000000"/>
        </w:rPr>
        <w:t>PROGRAM NAME</w:t>
      </w:r>
      <w:r w:rsidRPr="004D535A">
        <w:rPr>
          <w:rFonts w:ascii="Arial" w:eastAsia="Times New Roman" w:hAnsi="Arial" w:cs="Arial"/>
          <w:color w:val="000000"/>
        </w:rPr>
        <w:t>] program</w:t>
      </w:r>
      <w:r w:rsidR="00DC7CFD">
        <w:rPr>
          <w:rFonts w:ascii="Arial" w:eastAsia="Times New Roman" w:hAnsi="Arial" w:cs="Arial"/>
          <w:color w:val="000000"/>
        </w:rPr>
        <w:t xml:space="preserve">, a </w:t>
      </w:r>
      <w:r w:rsidR="006C63B0">
        <w:rPr>
          <w:rFonts w:ascii="Arial" w:eastAsia="Times New Roman" w:hAnsi="Arial" w:cs="Arial"/>
          <w:color w:val="000000"/>
        </w:rPr>
        <w:t>Pathway Home</w:t>
      </w:r>
      <w:r w:rsidR="00DC7CFD">
        <w:rPr>
          <w:rFonts w:ascii="Arial" w:eastAsia="Times New Roman" w:hAnsi="Arial" w:cs="Arial"/>
          <w:color w:val="000000"/>
        </w:rPr>
        <w:t xml:space="preserve"> program,</w:t>
      </w:r>
      <w:r w:rsidRPr="004D535A">
        <w:rPr>
          <w:rFonts w:ascii="Arial" w:eastAsia="Times New Roman" w:hAnsi="Arial" w:cs="Arial"/>
          <w:color w:val="000000"/>
        </w:rPr>
        <w:t xml:space="preserve"> helps the people it serves. The U.S. Department of Labor </w:t>
      </w:r>
      <w:r w:rsidR="001402CD">
        <w:rPr>
          <w:rFonts w:ascii="Arial" w:eastAsia="Times New Roman" w:hAnsi="Arial" w:cs="Arial"/>
          <w:color w:val="000000"/>
        </w:rPr>
        <w:t xml:space="preserve">(DOL) </w:t>
      </w:r>
      <w:r w:rsidR="001402CD">
        <w:rPr>
          <w:rFonts w:ascii="Arial" w:eastAsia="Times New Roman" w:hAnsi="Arial" w:cs="Arial"/>
          <w:color w:val="000000"/>
        </w:rPr>
        <w:t>is working with Mathematica and its partn</w:t>
      </w:r>
      <w:r w:rsidR="001402CD">
        <w:rPr>
          <w:rFonts w:ascii="Arial" w:eastAsia="Times New Roman" w:hAnsi="Arial" w:cs="Arial"/>
          <w:color w:val="000000"/>
        </w:rPr>
        <w:t>ers</w:t>
      </w:r>
      <w:r w:rsidR="007E1645">
        <w:rPr>
          <w:rFonts w:ascii="Arial" w:eastAsia="Times New Roman" w:hAnsi="Arial" w:cs="Arial"/>
          <w:color w:val="000000"/>
        </w:rPr>
        <w:t xml:space="preserve"> to conduct this study</w:t>
      </w:r>
      <w:r w:rsidRPr="004D535A">
        <w:rPr>
          <w:rFonts w:ascii="Arial" w:eastAsia="Times New Roman" w:hAnsi="Arial" w:cs="Arial"/>
          <w:color w:val="000000"/>
        </w:rPr>
        <w:t>.</w:t>
      </w:r>
      <w:r w:rsidR="007E1645">
        <w:rPr>
          <w:rFonts w:ascii="Arial" w:eastAsia="Times New Roman" w:hAnsi="Arial" w:cs="Arial"/>
          <w:color w:val="000000"/>
        </w:rPr>
        <w:t xml:space="preserve"> </w:t>
      </w:r>
      <w:r w:rsidR="00D0433F">
        <w:rPr>
          <w:rFonts w:ascii="Arial" w:eastAsia="Times New Roman" w:hAnsi="Arial" w:cs="Arial"/>
          <w:color w:val="000000"/>
        </w:rPr>
        <w:t xml:space="preserve">The study will </w:t>
      </w:r>
      <w:r w:rsidRPr="002E7C7C" w:rsidR="00D0433F">
        <w:rPr>
          <w:rFonts w:ascii="Arial" w:eastAsia="Times New Roman" w:hAnsi="Arial" w:cs="Arial"/>
          <w:color w:val="000000"/>
        </w:rPr>
        <w:t>compar</w:t>
      </w:r>
      <w:r w:rsidR="00D0433F">
        <w:rPr>
          <w:rFonts w:ascii="Arial" w:eastAsia="Times New Roman" w:hAnsi="Arial" w:cs="Arial"/>
          <w:color w:val="000000"/>
        </w:rPr>
        <w:t>e</w:t>
      </w:r>
      <w:r w:rsidRPr="002E7C7C" w:rsidR="00D0433F">
        <w:rPr>
          <w:rFonts w:ascii="Arial" w:eastAsia="Times New Roman" w:hAnsi="Arial" w:cs="Arial"/>
          <w:color w:val="000000"/>
        </w:rPr>
        <w:t xml:space="preserve"> the </w:t>
      </w:r>
      <w:r w:rsidR="001402CD">
        <w:rPr>
          <w:rFonts w:ascii="Arial" w:eastAsia="Times New Roman" w:hAnsi="Arial" w:cs="Arial"/>
          <w:color w:val="000000"/>
        </w:rPr>
        <w:t>outcomes of people who</w:t>
      </w:r>
      <w:r w:rsidRPr="002E7C7C" w:rsidR="00D0433F">
        <w:rPr>
          <w:rFonts w:ascii="Arial" w:eastAsia="Times New Roman" w:hAnsi="Arial" w:cs="Arial"/>
          <w:color w:val="000000"/>
        </w:rPr>
        <w:t xml:space="preserve"> have access to </w:t>
      </w:r>
      <w:r w:rsidR="006C63B0">
        <w:rPr>
          <w:rFonts w:ascii="Arial" w:eastAsia="Times New Roman" w:hAnsi="Arial" w:cs="Arial"/>
          <w:color w:val="000000"/>
        </w:rPr>
        <w:t>Pathway Home</w:t>
      </w:r>
      <w:r w:rsidRPr="002E7C7C" w:rsidR="00D0433F">
        <w:rPr>
          <w:rFonts w:ascii="Arial" w:eastAsia="Times New Roman" w:hAnsi="Arial" w:cs="Arial"/>
          <w:color w:val="000000"/>
        </w:rPr>
        <w:t xml:space="preserve"> </w:t>
      </w:r>
      <w:r w:rsidR="006F375B">
        <w:rPr>
          <w:rFonts w:ascii="Arial" w:eastAsia="Times New Roman" w:hAnsi="Arial" w:cs="Arial"/>
          <w:color w:val="000000"/>
        </w:rPr>
        <w:t xml:space="preserve">program </w:t>
      </w:r>
      <w:r w:rsidRPr="002E7C7C" w:rsidR="00D0433F">
        <w:rPr>
          <w:rFonts w:ascii="Arial" w:eastAsia="Times New Roman" w:hAnsi="Arial" w:cs="Arial"/>
          <w:color w:val="000000"/>
        </w:rPr>
        <w:t xml:space="preserve">services </w:t>
      </w:r>
      <w:r w:rsidR="001402CD">
        <w:rPr>
          <w:rFonts w:ascii="Arial" w:eastAsia="Times New Roman" w:hAnsi="Arial" w:cs="Arial"/>
          <w:color w:val="000000"/>
        </w:rPr>
        <w:t>to people</w:t>
      </w:r>
      <w:r w:rsidRPr="002E7C7C" w:rsidR="00D0433F">
        <w:rPr>
          <w:rFonts w:ascii="Arial" w:eastAsia="Times New Roman" w:hAnsi="Arial" w:cs="Arial"/>
          <w:color w:val="000000"/>
        </w:rPr>
        <w:t xml:space="preserve"> who do not</w:t>
      </w:r>
      <w:r w:rsidRPr="006C259E" w:rsidR="00D0433F">
        <w:rPr>
          <w:rFonts w:ascii="Arial" w:eastAsia="Times New Roman" w:hAnsi="Arial" w:cs="Arial"/>
          <w:color w:val="000000"/>
        </w:rPr>
        <w:t>.</w:t>
      </w:r>
      <w:r w:rsidRPr="00D0433F" w:rsidR="00D0433F">
        <w:rPr>
          <w:rFonts w:ascii="Arial" w:eastAsia="Times New Roman" w:hAnsi="Arial" w:cs="Arial"/>
          <w:color w:val="000000"/>
        </w:rPr>
        <w:t xml:space="preserve"> </w:t>
      </w:r>
    </w:p>
    <w:p w:rsidR="00BC105F" w:rsidRPr="004D535A" w:rsidP="00BC105F" w14:paraId="469C3486" w14:textId="77777777">
      <w:pPr>
        <w:jc w:val="both"/>
        <w:rPr>
          <w:rFonts w:ascii="Arial" w:eastAsia="Times New Roman" w:hAnsi="Arial" w:cs="Arial"/>
          <w:b/>
          <w:color w:val="000000"/>
          <w:u w:val="single"/>
        </w:rPr>
      </w:pPr>
      <w:r w:rsidRPr="004D535A">
        <w:rPr>
          <w:rFonts w:ascii="Arial" w:eastAsia="Times New Roman" w:hAnsi="Arial" w:cs="Arial"/>
          <w:b/>
          <w:color w:val="000000"/>
          <w:u w:val="single"/>
        </w:rPr>
        <w:t>Who can be in the study?</w:t>
      </w:r>
    </w:p>
    <w:p w:rsidR="00BC105F" w:rsidRPr="004D535A" w:rsidP="00BC105F" w14:paraId="7197D8BC" w14:textId="623B2702">
      <w:pPr>
        <w:spacing w:after="200"/>
        <w:jc w:val="both"/>
        <w:rPr>
          <w:rFonts w:ascii="Arial" w:eastAsia="Times New Roman" w:hAnsi="Arial" w:cs="Arial"/>
          <w:color w:val="000000"/>
        </w:rPr>
      </w:pPr>
      <w:r w:rsidR="001402CD">
        <w:rPr>
          <w:rFonts w:ascii="Arial" w:eastAsia="Times New Roman" w:hAnsi="Arial" w:cs="Arial"/>
          <w:color w:val="000000"/>
        </w:rPr>
        <w:t>You can be in the study if you are</w:t>
      </w:r>
      <w:r w:rsidRPr="004D535A">
        <w:rPr>
          <w:rFonts w:ascii="Arial" w:eastAsia="Times New Roman" w:hAnsi="Arial" w:cs="Arial"/>
          <w:color w:val="000000"/>
        </w:rPr>
        <w:t xml:space="preserve"> eligible and appropriate for the [</w:t>
      </w:r>
      <w:r w:rsidRPr="00732FD8" w:rsidR="00C42285">
        <w:rPr>
          <w:rFonts w:ascii="Arial" w:eastAsia="Times New Roman" w:hAnsi="Arial" w:cs="Arial"/>
          <w:bCs/>
          <w:color w:val="000000"/>
        </w:rPr>
        <w:t>PROGRAM NAME</w:t>
      </w:r>
      <w:r w:rsidRPr="004D535A">
        <w:rPr>
          <w:rFonts w:ascii="Arial" w:eastAsia="Times New Roman" w:hAnsi="Arial" w:cs="Arial"/>
          <w:color w:val="000000"/>
        </w:rPr>
        <w:t>] program</w:t>
      </w:r>
      <w:r w:rsidRPr="004D535A">
        <w:rPr>
          <w:rFonts w:ascii="Arial" w:eastAsia="Times New Roman" w:hAnsi="Arial" w:cs="Arial"/>
          <w:color w:val="000000"/>
        </w:rPr>
        <w:t>.</w:t>
      </w:r>
      <w:r w:rsidR="00C83AD4">
        <w:rPr>
          <w:rFonts w:ascii="Arial" w:eastAsia="Times New Roman" w:hAnsi="Arial" w:cs="Arial"/>
          <w:color w:val="000000"/>
        </w:rPr>
        <w:t xml:space="preserve"> </w:t>
      </w:r>
      <w:r w:rsidR="00756452">
        <w:rPr>
          <w:rFonts w:ascii="Arial" w:eastAsia="Times New Roman" w:hAnsi="Arial" w:cs="Arial"/>
          <w:color w:val="000000"/>
        </w:rPr>
        <w:t>Even if you decide not to receive</w:t>
      </w:r>
      <w:r w:rsidRPr="004D535A" w:rsidR="00756452">
        <w:rPr>
          <w:rFonts w:ascii="Arial" w:eastAsia="Times New Roman" w:hAnsi="Arial" w:cs="Arial"/>
          <w:color w:val="000000"/>
        </w:rPr>
        <w:t xml:space="preserve"> [</w:t>
      </w:r>
      <w:r w:rsidRPr="001B5841" w:rsidR="00756452">
        <w:rPr>
          <w:rFonts w:ascii="Arial" w:eastAsia="Times New Roman" w:hAnsi="Arial" w:cs="Arial"/>
          <w:bCs/>
          <w:color w:val="000000"/>
        </w:rPr>
        <w:t>PROGRAM NAME</w:t>
      </w:r>
      <w:r w:rsidRPr="004D535A" w:rsidR="00756452">
        <w:rPr>
          <w:rFonts w:ascii="Arial" w:eastAsia="Times New Roman" w:hAnsi="Arial" w:cs="Arial"/>
          <w:color w:val="000000"/>
        </w:rPr>
        <w:t>] program</w:t>
      </w:r>
      <w:r w:rsidR="00756452">
        <w:rPr>
          <w:rFonts w:ascii="Arial" w:eastAsia="Times New Roman" w:hAnsi="Arial" w:cs="Arial"/>
          <w:color w:val="000000"/>
        </w:rPr>
        <w:t xml:space="preserve"> services</w:t>
      </w:r>
      <w:r w:rsidRPr="004D535A" w:rsidR="00756452">
        <w:rPr>
          <w:rFonts w:ascii="Arial" w:eastAsia="Times New Roman" w:hAnsi="Arial" w:cs="Arial"/>
          <w:color w:val="000000"/>
        </w:rPr>
        <w:t xml:space="preserve">, you </w:t>
      </w:r>
      <w:r w:rsidR="00756452">
        <w:rPr>
          <w:rFonts w:ascii="Arial" w:eastAsia="Times New Roman" w:hAnsi="Arial" w:cs="Arial"/>
          <w:color w:val="000000"/>
        </w:rPr>
        <w:t>can</w:t>
      </w:r>
      <w:r w:rsidRPr="004D535A" w:rsidR="00756452">
        <w:rPr>
          <w:rFonts w:ascii="Arial" w:eastAsia="Times New Roman" w:hAnsi="Arial" w:cs="Arial"/>
          <w:color w:val="000000"/>
        </w:rPr>
        <w:t xml:space="preserve"> still be part of the study. </w:t>
      </w:r>
      <w:r w:rsidRPr="004D535A">
        <w:rPr>
          <w:rFonts w:ascii="Arial" w:eastAsia="Times New Roman" w:hAnsi="Arial" w:cs="Arial"/>
          <w:color w:val="000000"/>
        </w:rPr>
        <w:t xml:space="preserve"> </w:t>
      </w:r>
    </w:p>
    <w:p w:rsidR="00BC105F" w:rsidRPr="004D535A" w:rsidP="00BC105F" w14:paraId="69629F41" w14:textId="77777777">
      <w:pPr>
        <w:jc w:val="both"/>
        <w:rPr>
          <w:rFonts w:ascii="Arial" w:eastAsia="Times New Roman" w:hAnsi="Arial" w:cs="Arial"/>
          <w:color w:val="000000"/>
        </w:rPr>
      </w:pPr>
      <w:r w:rsidRPr="004D535A">
        <w:rPr>
          <w:rFonts w:ascii="Arial" w:eastAsia="Times New Roman" w:hAnsi="Arial" w:cs="Arial"/>
          <w:b/>
          <w:bCs/>
          <w:color w:val="000000"/>
          <w:u w:val="single"/>
        </w:rPr>
        <w:t>What does it mean to be in the study?</w:t>
      </w:r>
    </w:p>
    <w:p w:rsidR="003F6726" w:rsidP="00BC105F" w14:paraId="64216BBE" w14:textId="42594607">
      <w:pPr>
        <w:spacing w:after="120"/>
        <w:jc w:val="both"/>
        <w:rPr>
          <w:rFonts w:ascii="Arial" w:eastAsia="Times New Roman" w:hAnsi="Arial" w:cs="Arial"/>
          <w:color w:val="000000"/>
        </w:rPr>
      </w:pPr>
      <w:r>
        <w:rPr>
          <w:rFonts w:ascii="Arial" w:eastAsia="Times New Roman" w:hAnsi="Arial" w:cs="Arial"/>
          <w:color w:val="000000"/>
        </w:rPr>
        <w:t xml:space="preserve">If you choose to be in the study, the study team will </w:t>
      </w:r>
      <w:r w:rsidR="002C40D9">
        <w:rPr>
          <w:rFonts w:ascii="Arial" w:eastAsia="Times New Roman" w:hAnsi="Arial" w:cs="Arial"/>
          <w:color w:val="000000"/>
        </w:rPr>
        <w:t xml:space="preserve">collect information </w:t>
      </w:r>
      <w:r w:rsidR="001402CD">
        <w:rPr>
          <w:rFonts w:ascii="Arial" w:eastAsia="Times New Roman" w:hAnsi="Arial" w:cs="Arial"/>
          <w:color w:val="000000"/>
        </w:rPr>
        <w:t>about you</w:t>
      </w:r>
      <w:r w:rsidR="00D01CD4">
        <w:rPr>
          <w:rFonts w:ascii="Arial" w:eastAsia="Times New Roman" w:hAnsi="Arial" w:cs="Arial"/>
          <w:color w:val="000000"/>
        </w:rPr>
        <w:t xml:space="preserve"> </w:t>
      </w:r>
      <w:r>
        <w:rPr>
          <w:rFonts w:ascii="Arial" w:eastAsia="Times New Roman" w:hAnsi="Arial" w:cs="Arial"/>
          <w:color w:val="000000"/>
        </w:rPr>
        <w:t>for up to four years</w:t>
      </w:r>
      <w:r w:rsidR="001402CD">
        <w:rPr>
          <w:rFonts w:ascii="Arial" w:eastAsia="Times New Roman" w:hAnsi="Arial" w:cs="Arial"/>
          <w:color w:val="000000"/>
        </w:rPr>
        <w:t xml:space="preserve"> from the following sources:</w:t>
      </w:r>
      <w:r>
        <w:rPr>
          <w:rFonts w:ascii="Arial" w:eastAsia="Times New Roman" w:hAnsi="Arial" w:cs="Arial"/>
          <w:color w:val="000000"/>
        </w:rPr>
        <w:t xml:space="preserve"> </w:t>
      </w:r>
    </w:p>
    <w:p w:rsidR="00BC105F" w:rsidRPr="00732FD8" w:rsidP="00732FD8" w14:paraId="1286EDCD" w14:textId="1B9AF350">
      <w:pPr>
        <w:pStyle w:val="ListParagraph"/>
        <w:numPr>
          <w:ilvl w:val="0"/>
          <w:numId w:val="35"/>
        </w:numPr>
        <w:spacing w:after="120"/>
        <w:jc w:val="both"/>
        <w:rPr>
          <w:rFonts w:ascii="Arial" w:eastAsia="Times New Roman" w:hAnsi="Arial" w:cs="Arial"/>
          <w:b/>
          <w:bCs/>
          <w:color w:val="000000"/>
        </w:rPr>
      </w:pPr>
      <w:r w:rsidRPr="00732FD8">
        <w:rPr>
          <w:rFonts w:ascii="Arial" w:eastAsia="Times New Roman" w:hAnsi="Arial" w:cs="Arial"/>
          <w:b/>
          <w:bCs/>
          <w:color w:val="000000"/>
        </w:rPr>
        <w:t>Background information</w:t>
      </w:r>
      <w:r w:rsidRPr="00732FD8" w:rsidR="004C5DB8">
        <w:rPr>
          <w:rFonts w:ascii="Arial" w:eastAsia="Times New Roman" w:hAnsi="Arial" w:cs="Arial"/>
          <w:b/>
          <w:bCs/>
          <w:color w:val="000000"/>
        </w:rPr>
        <w:t xml:space="preserve"> form</w:t>
      </w:r>
      <w:r w:rsidRPr="00732FD8">
        <w:rPr>
          <w:rFonts w:ascii="Arial" w:eastAsia="Times New Roman" w:hAnsi="Arial" w:cs="Arial"/>
          <w:b/>
          <w:bCs/>
          <w:color w:val="000000"/>
        </w:rPr>
        <w:t xml:space="preserve">. </w:t>
      </w:r>
      <w:r w:rsidR="001402CD">
        <w:rPr>
          <w:rFonts w:ascii="Arial" w:eastAsia="Times New Roman" w:hAnsi="Arial" w:cs="Arial"/>
          <w:color w:val="000000"/>
        </w:rPr>
        <w:t xml:space="preserve">This form will ask for </w:t>
      </w:r>
      <w:r w:rsidRPr="005E3E7A" w:rsidR="001402CD">
        <w:rPr>
          <w:rFonts w:ascii="Arial" w:eastAsia="Times New Roman" w:hAnsi="Arial" w:cs="Arial"/>
          <w:color w:val="000000"/>
        </w:rPr>
        <w:t>information about your employment and criminal justice history</w:t>
      </w:r>
      <w:r w:rsidR="001402CD">
        <w:rPr>
          <w:rFonts w:ascii="Arial" w:eastAsia="Times New Roman" w:hAnsi="Arial" w:cs="Arial"/>
          <w:color w:val="000000"/>
        </w:rPr>
        <w:t>, as well as</w:t>
      </w:r>
      <w:r w:rsidRPr="005E3E7A" w:rsidR="001402CD">
        <w:rPr>
          <w:rFonts w:ascii="Arial" w:eastAsia="Times New Roman" w:hAnsi="Arial" w:cs="Arial"/>
          <w:color w:val="000000"/>
        </w:rPr>
        <w:t xml:space="preserve"> </w:t>
      </w:r>
      <w:r w:rsidR="001402CD">
        <w:rPr>
          <w:rFonts w:ascii="Arial" w:eastAsia="Times New Roman" w:hAnsi="Arial" w:cs="Arial"/>
          <w:color w:val="000000"/>
        </w:rPr>
        <w:t>personal information like your age, race, and gender</w:t>
      </w:r>
      <w:r w:rsidRPr="005E3E7A" w:rsidR="001402CD">
        <w:rPr>
          <w:rFonts w:ascii="Arial" w:eastAsia="Times New Roman" w:hAnsi="Arial" w:cs="Arial"/>
          <w:color w:val="000000"/>
        </w:rPr>
        <w:t xml:space="preserve">. </w:t>
      </w:r>
      <w:r w:rsidRPr="005E3E7A" w:rsidR="00FB26DC">
        <w:rPr>
          <w:rFonts w:ascii="Arial" w:eastAsia="Times New Roman" w:hAnsi="Arial" w:cs="Arial"/>
          <w:color w:val="000000"/>
        </w:rPr>
        <w:t xml:space="preserve">This form will also collect contact information </w:t>
      </w:r>
      <w:r w:rsidR="00FB26DC">
        <w:rPr>
          <w:rFonts w:ascii="Arial" w:eastAsia="Times New Roman" w:hAnsi="Arial" w:cs="Arial"/>
          <w:color w:val="000000"/>
        </w:rPr>
        <w:t>so</w:t>
      </w:r>
      <w:r w:rsidRPr="005E3E7A" w:rsidR="00FB26DC">
        <w:rPr>
          <w:rFonts w:ascii="Arial" w:eastAsia="Times New Roman" w:hAnsi="Arial" w:cs="Arial"/>
          <w:color w:val="000000"/>
        </w:rPr>
        <w:t xml:space="preserve"> people will know how to reach you for a follow-up survey. </w:t>
      </w:r>
      <w:r w:rsidR="00FB26DC">
        <w:rPr>
          <w:rFonts w:ascii="Arial" w:eastAsia="Times New Roman" w:hAnsi="Arial" w:cs="Arial"/>
          <w:color w:val="000000"/>
        </w:rPr>
        <w:t>[</w:t>
      </w:r>
      <w:r w:rsidRPr="005E3E7A" w:rsidR="00FB26DC">
        <w:rPr>
          <w:rFonts w:ascii="Arial" w:eastAsia="Times New Roman" w:hAnsi="Arial" w:cs="Arial"/>
          <w:color w:val="000000"/>
        </w:rPr>
        <w:t xml:space="preserve">To thank you for </w:t>
      </w:r>
      <w:r w:rsidR="00FB26DC">
        <w:rPr>
          <w:rFonts w:ascii="Arial" w:eastAsia="Times New Roman" w:hAnsi="Arial" w:cs="Arial"/>
          <w:color w:val="000000"/>
        </w:rPr>
        <w:t>filling out this form</w:t>
      </w:r>
      <w:r w:rsidRPr="005E3E7A" w:rsidR="00FB26DC">
        <w:rPr>
          <w:rFonts w:ascii="Arial" w:eastAsia="Times New Roman" w:hAnsi="Arial" w:cs="Arial"/>
          <w:color w:val="000000"/>
        </w:rPr>
        <w:t>, we will provide you with a $1</w:t>
      </w:r>
      <w:r w:rsidR="00FB26DC">
        <w:rPr>
          <w:rFonts w:ascii="Arial" w:eastAsia="Times New Roman" w:hAnsi="Arial" w:cs="Arial"/>
          <w:color w:val="000000"/>
        </w:rPr>
        <w:t>5</w:t>
      </w:r>
      <w:r w:rsidRPr="005E3E7A" w:rsidR="00FB26DC">
        <w:rPr>
          <w:rFonts w:ascii="Arial" w:eastAsia="Times New Roman" w:hAnsi="Arial" w:cs="Arial"/>
          <w:color w:val="000000"/>
        </w:rPr>
        <w:t xml:space="preserve"> gift card.</w:t>
      </w:r>
      <w:r w:rsidR="00FB26DC">
        <w:rPr>
          <w:rFonts w:ascii="Arial" w:eastAsia="Times New Roman" w:hAnsi="Arial" w:cs="Arial"/>
          <w:color w:val="000000"/>
        </w:rPr>
        <w:t>]</w:t>
      </w:r>
    </w:p>
    <w:p w:rsidR="0053084B" w:rsidRPr="0053084B" w:rsidP="00BC105F" w14:paraId="10BCCFE2" w14:textId="0802901B">
      <w:pPr>
        <w:numPr>
          <w:ilvl w:val="0"/>
          <w:numId w:val="35"/>
        </w:numPr>
        <w:spacing w:after="120"/>
        <w:jc w:val="both"/>
        <w:rPr>
          <w:rFonts w:ascii="Arial" w:eastAsia="Times New Roman" w:hAnsi="Arial" w:cs="Arial"/>
          <w:color w:val="000000"/>
        </w:rPr>
      </w:pPr>
      <w:r>
        <w:rPr>
          <w:rFonts w:ascii="Arial" w:eastAsia="Times New Roman" w:hAnsi="Arial" w:cs="Arial"/>
          <w:b/>
          <w:bCs/>
          <w:color w:val="000000"/>
        </w:rPr>
        <w:t xml:space="preserve">Follow-up survey. </w:t>
      </w:r>
      <w:r>
        <w:rPr>
          <w:rFonts w:ascii="Arial" w:eastAsia="Times New Roman" w:hAnsi="Arial" w:cs="Arial"/>
          <w:color w:val="000000"/>
        </w:rPr>
        <w:t>The study team will ask you to complete a</w:t>
      </w:r>
      <w:r w:rsidR="001402CD">
        <w:rPr>
          <w:rFonts w:ascii="Arial" w:eastAsia="Times New Roman" w:hAnsi="Arial" w:cs="Arial"/>
          <w:color w:val="000000"/>
        </w:rPr>
        <w:t>n optional</w:t>
      </w:r>
      <w:r>
        <w:rPr>
          <w:rFonts w:ascii="Arial" w:eastAsia="Times New Roman" w:hAnsi="Arial" w:cs="Arial"/>
          <w:color w:val="000000"/>
        </w:rPr>
        <w:t xml:space="preserve"> follow-up survey 12 to 15 months after your enrollment in the study. The survey will ask questions about </w:t>
      </w:r>
      <w:r w:rsidR="001402CD">
        <w:rPr>
          <w:rFonts w:ascii="Arial" w:eastAsia="Times New Roman" w:hAnsi="Arial" w:cs="Arial"/>
          <w:color w:val="000000"/>
        </w:rPr>
        <w:t>the services you received and your employment situation</w:t>
      </w:r>
      <w:r>
        <w:rPr>
          <w:rFonts w:ascii="Arial" w:eastAsia="Times New Roman" w:hAnsi="Arial" w:cs="Arial"/>
          <w:color w:val="000000"/>
        </w:rPr>
        <w:t>. To thank you for your participation, we will provide you with</w:t>
      </w:r>
      <w:r w:rsidR="00775A0E">
        <w:rPr>
          <w:rFonts w:ascii="Arial" w:eastAsia="Times New Roman" w:hAnsi="Arial" w:cs="Arial"/>
          <w:color w:val="000000"/>
        </w:rPr>
        <w:t xml:space="preserve"> </w:t>
      </w:r>
      <w:r>
        <w:rPr>
          <w:rFonts w:ascii="Arial" w:eastAsia="Times New Roman" w:hAnsi="Arial" w:cs="Arial"/>
          <w:color w:val="000000"/>
        </w:rPr>
        <w:t xml:space="preserve">a $25 gift card. </w:t>
      </w:r>
    </w:p>
    <w:p w:rsidR="00BC105F" w:rsidRPr="004D535A" w:rsidP="00BC105F" w14:paraId="5D5D87A5" w14:textId="68D0D7F0">
      <w:pPr>
        <w:numPr>
          <w:ilvl w:val="0"/>
          <w:numId w:val="35"/>
        </w:numPr>
        <w:spacing w:after="120"/>
        <w:jc w:val="both"/>
        <w:rPr>
          <w:rFonts w:ascii="Arial" w:eastAsia="Times New Roman" w:hAnsi="Arial" w:cs="Arial"/>
          <w:color w:val="000000"/>
        </w:rPr>
      </w:pPr>
      <w:r w:rsidRPr="004D535A">
        <w:rPr>
          <w:rFonts w:ascii="Arial" w:eastAsia="Times New Roman" w:hAnsi="Arial" w:cs="Arial"/>
          <w:b/>
          <w:color w:val="000000"/>
        </w:rPr>
        <w:t>Interviews</w:t>
      </w:r>
      <w:r w:rsidR="000321EE">
        <w:rPr>
          <w:rFonts w:ascii="Arial" w:eastAsia="Times New Roman" w:hAnsi="Arial" w:cs="Arial"/>
          <w:b/>
          <w:color w:val="000000"/>
        </w:rPr>
        <w:t xml:space="preserve"> and focus groups</w:t>
      </w:r>
      <w:r w:rsidRPr="004D535A">
        <w:rPr>
          <w:rFonts w:ascii="Arial" w:eastAsia="Times New Roman" w:hAnsi="Arial" w:cs="Arial"/>
          <w:b/>
          <w:color w:val="000000"/>
        </w:rPr>
        <w:t>.</w:t>
      </w:r>
      <w:r w:rsidRPr="004D535A">
        <w:rPr>
          <w:rFonts w:ascii="Arial" w:eastAsia="Times New Roman" w:hAnsi="Arial" w:cs="Arial"/>
          <w:color w:val="000000"/>
        </w:rPr>
        <w:t xml:space="preserve"> </w:t>
      </w:r>
      <w:r w:rsidRPr="004D535A" w:rsidR="001402CD">
        <w:rPr>
          <w:rFonts w:ascii="Arial" w:eastAsia="Times New Roman" w:hAnsi="Arial" w:cs="Arial"/>
          <w:color w:val="000000"/>
        </w:rPr>
        <w:t xml:space="preserve">The study team </w:t>
      </w:r>
      <w:r w:rsidR="001402CD">
        <w:rPr>
          <w:rFonts w:ascii="Arial" w:eastAsia="Times New Roman" w:hAnsi="Arial" w:cs="Arial"/>
          <w:color w:val="000000"/>
        </w:rPr>
        <w:t>may</w:t>
      </w:r>
      <w:r w:rsidRPr="004D535A" w:rsidR="001402CD">
        <w:rPr>
          <w:rFonts w:ascii="Arial" w:eastAsia="Times New Roman" w:hAnsi="Arial" w:cs="Arial"/>
          <w:color w:val="000000"/>
        </w:rPr>
        <w:t xml:space="preserve"> </w:t>
      </w:r>
      <w:r w:rsidR="001402CD">
        <w:rPr>
          <w:rFonts w:ascii="Arial" w:eastAsia="Times New Roman" w:hAnsi="Arial" w:cs="Arial"/>
          <w:color w:val="000000"/>
        </w:rPr>
        <w:t>invite you to participate in a one-hour focus group</w:t>
      </w:r>
      <w:r w:rsidRPr="004D535A" w:rsidR="001402CD">
        <w:rPr>
          <w:rFonts w:ascii="Arial" w:eastAsia="Times New Roman" w:hAnsi="Arial" w:cs="Arial"/>
          <w:color w:val="000000"/>
        </w:rPr>
        <w:t xml:space="preserve"> </w:t>
      </w:r>
      <w:r w:rsidR="001402CD">
        <w:rPr>
          <w:rFonts w:ascii="Arial" w:eastAsia="Times New Roman" w:hAnsi="Arial" w:cs="Arial"/>
          <w:color w:val="000000"/>
        </w:rPr>
        <w:t>while you are incarcerated. [</w:t>
      </w:r>
      <w:r w:rsidRPr="004D535A" w:rsidR="001402CD">
        <w:rPr>
          <w:rFonts w:ascii="Arial" w:eastAsia="Times New Roman" w:hAnsi="Arial" w:cs="Arial"/>
          <w:color w:val="000000"/>
        </w:rPr>
        <w:t>To thank you for your participation</w:t>
      </w:r>
      <w:r w:rsidR="001402CD">
        <w:rPr>
          <w:rFonts w:ascii="Arial" w:eastAsia="Times New Roman" w:hAnsi="Arial" w:cs="Arial"/>
          <w:color w:val="000000"/>
        </w:rPr>
        <w:t xml:space="preserve"> in the focus group</w:t>
      </w:r>
      <w:r w:rsidRPr="004D535A" w:rsidR="001402CD">
        <w:rPr>
          <w:rFonts w:ascii="Arial" w:eastAsia="Times New Roman" w:hAnsi="Arial" w:cs="Arial"/>
          <w:color w:val="000000"/>
        </w:rPr>
        <w:t>, we will provide you with a $</w:t>
      </w:r>
      <w:r w:rsidR="001402CD">
        <w:rPr>
          <w:rFonts w:ascii="Arial" w:eastAsia="Times New Roman" w:hAnsi="Arial" w:cs="Arial"/>
          <w:color w:val="000000"/>
        </w:rPr>
        <w:t>20</w:t>
      </w:r>
      <w:r w:rsidRPr="004D535A" w:rsidR="001402CD">
        <w:rPr>
          <w:rFonts w:ascii="Arial" w:eastAsia="Times New Roman" w:hAnsi="Arial" w:cs="Arial"/>
          <w:color w:val="000000"/>
        </w:rPr>
        <w:t xml:space="preserve"> gift card.</w:t>
      </w:r>
      <w:r w:rsidR="001402CD">
        <w:rPr>
          <w:rFonts w:ascii="Arial" w:eastAsia="Times New Roman" w:hAnsi="Arial" w:cs="Arial"/>
          <w:color w:val="000000"/>
        </w:rPr>
        <w:t>]</w:t>
      </w:r>
      <w:r w:rsidRPr="004D535A" w:rsidR="001402CD">
        <w:rPr>
          <w:rFonts w:ascii="Arial" w:eastAsia="Times New Roman" w:hAnsi="Arial" w:cs="Arial"/>
          <w:color w:val="000000"/>
        </w:rPr>
        <w:t xml:space="preserve"> </w:t>
      </w:r>
      <w:r w:rsidR="001402CD">
        <w:rPr>
          <w:rFonts w:ascii="Arial" w:eastAsia="Times New Roman" w:hAnsi="Arial" w:cs="Arial"/>
          <w:color w:val="000000"/>
        </w:rPr>
        <w:t xml:space="preserve">The study team might also </w:t>
      </w:r>
      <w:r w:rsidRPr="004D535A" w:rsidR="001402CD">
        <w:rPr>
          <w:rFonts w:ascii="Arial" w:eastAsia="Times New Roman" w:hAnsi="Arial" w:cs="Arial"/>
          <w:color w:val="000000"/>
        </w:rPr>
        <w:t xml:space="preserve">ask to interview </w:t>
      </w:r>
      <w:r w:rsidR="001402CD">
        <w:rPr>
          <w:rFonts w:ascii="Arial" w:eastAsia="Times New Roman" w:hAnsi="Arial" w:cs="Arial"/>
          <w:color w:val="000000"/>
        </w:rPr>
        <w:t>you after your release from incarceration</w:t>
      </w:r>
      <w:r w:rsidRPr="004D535A" w:rsidR="001402CD">
        <w:rPr>
          <w:rFonts w:ascii="Arial" w:eastAsia="Times New Roman" w:hAnsi="Arial" w:cs="Arial"/>
          <w:color w:val="000000"/>
        </w:rPr>
        <w:t xml:space="preserve">. </w:t>
      </w:r>
      <w:r w:rsidRPr="004D535A" w:rsidR="001402CD">
        <w:rPr>
          <w:rFonts w:ascii="Arial" w:eastAsia="Times New Roman" w:hAnsi="Arial" w:cs="Arial"/>
          <w:color w:val="000000"/>
        </w:rPr>
        <w:t xml:space="preserve">The interview will take approximately </w:t>
      </w:r>
      <w:r w:rsidR="001402CD">
        <w:rPr>
          <w:rFonts w:ascii="Arial" w:eastAsia="Times New Roman" w:hAnsi="Arial" w:cs="Arial"/>
          <w:color w:val="000000"/>
        </w:rPr>
        <w:t>one hour</w:t>
      </w:r>
      <w:r w:rsidRPr="004D535A" w:rsidR="001402CD">
        <w:rPr>
          <w:rFonts w:ascii="Arial" w:eastAsia="Times New Roman" w:hAnsi="Arial" w:cs="Arial"/>
          <w:color w:val="000000"/>
        </w:rPr>
        <w:t>. To thank you for your participation</w:t>
      </w:r>
      <w:r w:rsidR="001402CD">
        <w:rPr>
          <w:rFonts w:ascii="Arial" w:eastAsia="Times New Roman" w:hAnsi="Arial" w:cs="Arial"/>
          <w:color w:val="000000"/>
        </w:rPr>
        <w:t xml:space="preserve"> in that interview</w:t>
      </w:r>
      <w:r w:rsidRPr="004D535A" w:rsidR="001402CD">
        <w:rPr>
          <w:rFonts w:ascii="Arial" w:eastAsia="Times New Roman" w:hAnsi="Arial" w:cs="Arial"/>
          <w:color w:val="000000"/>
        </w:rPr>
        <w:t>, we will provide you with a $5</w:t>
      </w:r>
      <w:r w:rsidR="001402CD">
        <w:rPr>
          <w:rFonts w:ascii="Arial" w:eastAsia="Times New Roman" w:hAnsi="Arial" w:cs="Arial"/>
          <w:color w:val="000000"/>
        </w:rPr>
        <w:t>0</w:t>
      </w:r>
      <w:r w:rsidRPr="004D535A" w:rsidR="001402CD">
        <w:rPr>
          <w:rFonts w:ascii="Arial" w:eastAsia="Times New Roman" w:hAnsi="Arial" w:cs="Arial"/>
          <w:color w:val="000000"/>
        </w:rPr>
        <w:t xml:space="preserve"> gift card. You do not have to </w:t>
      </w:r>
      <w:r w:rsidR="001402CD">
        <w:rPr>
          <w:rFonts w:ascii="Arial" w:eastAsia="Times New Roman" w:hAnsi="Arial" w:cs="Arial"/>
          <w:color w:val="000000"/>
        </w:rPr>
        <w:t>participate in the interview or focus group</w:t>
      </w:r>
      <w:r w:rsidR="001402CD">
        <w:rPr>
          <w:rFonts w:ascii="Arial" w:eastAsia="Times New Roman" w:hAnsi="Arial" w:cs="Arial"/>
          <w:color w:val="000000"/>
        </w:rPr>
        <w:t xml:space="preserve"> or </w:t>
      </w:r>
      <w:r w:rsidRPr="004D535A" w:rsidR="001402CD">
        <w:rPr>
          <w:rFonts w:ascii="Arial" w:eastAsia="Times New Roman" w:hAnsi="Arial" w:cs="Arial"/>
          <w:color w:val="000000"/>
        </w:rPr>
        <w:t xml:space="preserve">answer any questions that make you uncomfortable. </w:t>
      </w:r>
    </w:p>
    <w:p w:rsidR="00BC105F" w:rsidP="00BC105F" w14:paraId="6829AB4B" w14:textId="544F13FB">
      <w:pPr>
        <w:numPr>
          <w:ilvl w:val="0"/>
          <w:numId w:val="35"/>
        </w:numPr>
        <w:spacing w:after="120"/>
        <w:jc w:val="both"/>
        <w:rPr>
          <w:rFonts w:ascii="Arial" w:eastAsia="Times New Roman" w:hAnsi="Arial" w:cs="Arial"/>
          <w:color w:val="000000"/>
        </w:rPr>
      </w:pPr>
      <w:r w:rsidRPr="004D535A">
        <w:rPr>
          <w:rFonts w:ascii="Arial" w:eastAsia="Times New Roman" w:hAnsi="Arial" w:cs="Arial"/>
          <w:b/>
          <w:color w:val="000000"/>
        </w:rPr>
        <w:t>Program and government records</w:t>
      </w:r>
      <w:r w:rsidRPr="004D535A">
        <w:rPr>
          <w:rFonts w:ascii="Arial" w:eastAsia="Times New Roman" w:hAnsi="Arial" w:cs="Arial"/>
          <w:color w:val="000000"/>
        </w:rPr>
        <w:t xml:space="preserve">. </w:t>
      </w:r>
      <w:r w:rsidR="001402CD">
        <w:rPr>
          <w:rFonts w:ascii="Arial" w:eastAsia="Times New Roman" w:hAnsi="Arial" w:cs="Arial"/>
          <w:color w:val="000000"/>
        </w:rPr>
        <w:t>The study team will access some information about your employment, earnings, and criminal justice involvement from government records.</w:t>
      </w:r>
      <w:r w:rsidRPr="004D535A" w:rsidR="001402CD">
        <w:rPr>
          <w:rFonts w:ascii="Arial" w:eastAsia="Times New Roman" w:hAnsi="Arial" w:cs="Arial"/>
          <w:color w:val="000000"/>
        </w:rPr>
        <w:t xml:space="preserve"> </w:t>
      </w:r>
      <w:r w:rsidRPr="00C86CFC" w:rsidR="001402CD">
        <w:rPr>
          <w:rFonts w:ascii="Arial" w:eastAsia="Times New Roman" w:hAnsi="Arial" w:cs="Arial"/>
          <w:color w:val="000000"/>
        </w:rPr>
        <w:t>Government records might include those obtained from agencies such as the U.S. Department of Health and Human Services, State Departments of Corrections, State Departments of Justice, State Administrative Offices of the Courts, and local Sheriff’s Departments or Jail Administrator Offices. You won’t need to do anything to make this happen.</w:t>
      </w:r>
    </w:p>
    <w:p w:rsidR="00C86D2D" w:rsidP="001B5841" w14:paraId="425FFD59" w14:textId="77777777">
      <w:pPr>
        <w:ind w:left="720"/>
        <w:jc w:val="both"/>
        <w:rPr>
          <w:rFonts w:ascii="Arial" w:eastAsia="Times New Roman" w:hAnsi="Arial" w:cs="Arial"/>
          <w:color w:val="000000"/>
        </w:rPr>
      </w:pPr>
    </w:p>
    <w:p w:rsidR="00BC105F" w:rsidRPr="004D535A" w:rsidP="00BC105F" w14:paraId="219D3ABC" w14:textId="77777777">
      <w:pPr>
        <w:widowControl w:val="0"/>
        <w:jc w:val="both"/>
        <w:rPr>
          <w:rFonts w:ascii="Arial" w:eastAsia="Times New Roman" w:hAnsi="Arial" w:cs="Arial"/>
          <w:b/>
          <w:color w:val="000000"/>
          <w:u w:val="single"/>
        </w:rPr>
      </w:pPr>
      <w:r w:rsidRPr="004D535A">
        <w:rPr>
          <w:rFonts w:ascii="Arial" w:eastAsia="Times New Roman" w:hAnsi="Arial" w:cs="Arial"/>
          <w:b/>
          <w:color w:val="000000"/>
          <w:u w:val="single"/>
        </w:rPr>
        <w:t xml:space="preserve">How will the study use your information? </w:t>
      </w:r>
    </w:p>
    <w:p w:rsidR="00BC105F" w:rsidRPr="004D535A" w:rsidP="00BC105F" w14:paraId="27E2F3A6" w14:textId="47D1EAEE">
      <w:pPr>
        <w:spacing w:after="200"/>
        <w:jc w:val="both"/>
        <w:rPr>
          <w:rFonts w:ascii="Arial" w:eastAsia="Times New Roman" w:hAnsi="Arial" w:cs="Arial"/>
          <w:b/>
          <w:bCs/>
          <w:color w:val="000000"/>
          <w:kern w:val="32"/>
          <w:u w:val="single"/>
        </w:rPr>
      </w:pPr>
      <w:r w:rsidRPr="004D535A">
        <w:rPr>
          <w:rFonts w:ascii="Arial" w:eastAsia="Times New Roman" w:hAnsi="Arial" w:cs="Arial"/>
          <w:iCs/>
          <w:color w:val="000000"/>
        </w:rPr>
        <w:t>The study team will use your information for research purposes only. The team will follow strict rules to protect your privacy</w:t>
      </w:r>
      <w:r w:rsidR="00CD5998">
        <w:rPr>
          <w:rFonts w:ascii="Arial" w:eastAsia="Times New Roman" w:hAnsi="Arial" w:cs="Arial"/>
          <w:iCs/>
          <w:color w:val="000000"/>
        </w:rPr>
        <w:t xml:space="preserve"> and keep y</w:t>
      </w:r>
      <w:r w:rsidRPr="004D535A">
        <w:rPr>
          <w:rFonts w:ascii="Arial" w:eastAsia="Times New Roman" w:hAnsi="Arial" w:cs="Arial"/>
          <w:iCs/>
          <w:color w:val="000000"/>
        </w:rPr>
        <w:t xml:space="preserve">our information private. </w:t>
      </w:r>
      <w:r w:rsidRPr="004D535A">
        <w:rPr>
          <w:rFonts w:ascii="Arial" w:eastAsia="Times New Roman" w:hAnsi="Arial" w:cs="Arial"/>
          <w:b/>
          <w:bCs/>
          <w:iCs/>
          <w:color w:val="000000"/>
        </w:rPr>
        <w:t>Your name will never be used in any report written for the project</w:t>
      </w:r>
      <w:r w:rsidRPr="004D535A">
        <w:rPr>
          <w:rFonts w:ascii="Arial" w:eastAsia="Times New Roman" w:hAnsi="Arial" w:cs="Arial"/>
          <w:iCs/>
          <w:color w:val="000000"/>
        </w:rPr>
        <w:t>.</w:t>
      </w:r>
      <w:r w:rsidRPr="00450B19" w:rsidR="00450B19">
        <w:rPr>
          <w:rFonts w:ascii="Arial" w:eastAsia="Times New Roman" w:hAnsi="Arial" w:cs="Arial"/>
          <w:iCs/>
          <w:color w:val="000000"/>
        </w:rPr>
        <w:t xml:space="preserve"> </w:t>
      </w:r>
      <w:r w:rsidR="00C85BA3">
        <w:rPr>
          <w:rFonts w:ascii="Arial" w:eastAsia="Times New Roman" w:hAnsi="Arial" w:cs="Arial"/>
          <w:iCs/>
          <w:color w:val="000000"/>
        </w:rPr>
        <w:t>T</w:t>
      </w:r>
      <w:r w:rsidRPr="004D535A">
        <w:rPr>
          <w:rFonts w:ascii="Arial" w:eastAsia="Times New Roman" w:hAnsi="Arial" w:cs="Arial"/>
          <w:iCs/>
          <w:color w:val="000000"/>
        </w:rPr>
        <w:t>he government may see your information if it audits us.</w:t>
      </w:r>
    </w:p>
    <w:p w:rsidR="00BC105F" w:rsidRPr="004D535A" w:rsidP="00BC105F" w14:paraId="48A9E75E" w14:textId="77777777">
      <w:pPr>
        <w:jc w:val="both"/>
        <w:rPr>
          <w:rFonts w:ascii="Arial" w:eastAsia="Times New Roman" w:hAnsi="Arial" w:cs="Arial"/>
          <w:b/>
          <w:color w:val="000000"/>
          <w:u w:val="single"/>
        </w:rPr>
      </w:pPr>
      <w:r w:rsidRPr="004D535A">
        <w:rPr>
          <w:rFonts w:ascii="Arial" w:eastAsia="Times New Roman" w:hAnsi="Arial" w:cs="Arial"/>
          <w:b/>
          <w:color w:val="000000"/>
          <w:u w:val="single"/>
        </w:rPr>
        <w:t>What are the benefits and risks of participating in the study?</w:t>
      </w:r>
    </w:p>
    <w:p w:rsidR="00BC105F" w:rsidP="00BC105F" w14:paraId="391DE69A" w14:textId="46BBA99A">
      <w:pPr>
        <w:jc w:val="both"/>
        <w:rPr>
          <w:rFonts w:ascii="Arial" w:eastAsia="Times New Roman" w:hAnsi="Arial" w:cs="Arial"/>
          <w:color w:val="000000"/>
        </w:rPr>
      </w:pPr>
      <w:r w:rsidRPr="004D535A">
        <w:rPr>
          <w:rFonts w:ascii="Arial" w:eastAsia="Times New Roman" w:hAnsi="Arial" w:cs="Arial"/>
          <w:color w:val="000000"/>
        </w:rPr>
        <w:t>You will help [</w:t>
      </w:r>
      <w:r w:rsidRPr="001B5841">
        <w:rPr>
          <w:rFonts w:ascii="Arial" w:eastAsia="Times New Roman" w:hAnsi="Arial" w:cs="Arial"/>
          <w:bCs/>
          <w:color w:val="000000"/>
        </w:rPr>
        <w:t>PROGRAM NAME</w:t>
      </w:r>
      <w:r w:rsidRPr="004D535A">
        <w:rPr>
          <w:rFonts w:ascii="Arial" w:eastAsia="Times New Roman" w:hAnsi="Arial" w:cs="Arial"/>
          <w:color w:val="000000"/>
        </w:rPr>
        <w:t xml:space="preserve">] and other programs learn how to provide better services for people </w:t>
      </w:r>
      <w:r w:rsidR="003E178C">
        <w:rPr>
          <w:rFonts w:ascii="Arial" w:eastAsia="Times New Roman" w:hAnsi="Arial" w:cs="Arial"/>
          <w:color w:val="000000"/>
        </w:rPr>
        <w:t>who have been incarcerate</w:t>
      </w:r>
      <w:r w:rsidR="00C86D2D">
        <w:rPr>
          <w:rFonts w:ascii="Arial" w:eastAsia="Times New Roman" w:hAnsi="Arial" w:cs="Arial"/>
          <w:color w:val="000000"/>
        </w:rPr>
        <w:t>d</w:t>
      </w:r>
      <w:r w:rsidRPr="004D535A">
        <w:rPr>
          <w:rFonts w:ascii="Arial" w:eastAsia="Times New Roman" w:hAnsi="Arial" w:cs="Arial"/>
          <w:color w:val="000000"/>
        </w:rPr>
        <w:t>.</w:t>
      </w:r>
      <w:r w:rsidRPr="001402CD" w:rsidR="001402CD">
        <w:rPr>
          <w:rFonts w:ascii="Arial" w:eastAsia="Times New Roman" w:hAnsi="Arial" w:cs="Arial"/>
          <w:color w:val="000000"/>
        </w:rPr>
        <w:t xml:space="preserve"> </w:t>
      </w:r>
      <w:r w:rsidR="001402CD">
        <w:rPr>
          <w:rFonts w:ascii="Arial" w:eastAsia="Times New Roman" w:hAnsi="Arial" w:cs="Arial"/>
          <w:color w:val="000000"/>
        </w:rPr>
        <w:t>You will also receive a gift card as a ‘thank you’ for each study activity you complete</w:t>
      </w:r>
    </w:p>
    <w:p w:rsidR="00DB4395" w:rsidRPr="004D535A" w:rsidP="00BC105F" w14:paraId="6D64D126" w14:textId="77777777">
      <w:pPr>
        <w:jc w:val="both"/>
        <w:rPr>
          <w:rFonts w:ascii="Arial" w:eastAsia="Times New Roman" w:hAnsi="Arial" w:cs="Arial"/>
          <w:color w:val="000000"/>
        </w:rPr>
      </w:pPr>
    </w:p>
    <w:p w:rsidR="00BC105F" w:rsidRPr="004D535A" w:rsidP="00BC105F" w14:paraId="4B247989" w14:textId="0D7F436C">
      <w:pPr>
        <w:spacing w:after="240"/>
        <w:rPr>
          <w:rFonts w:ascii="Arial" w:eastAsia="Times New Roman" w:hAnsi="Arial" w:cs="Arial"/>
          <w:i/>
          <w:iCs/>
          <w:color w:val="1F497D"/>
        </w:rPr>
      </w:pPr>
      <w:r w:rsidRPr="004D535A">
        <w:rPr>
          <w:rFonts w:ascii="Arial" w:eastAsia="Times New Roman" w:hAnsi="Arial" w:cs="Arial"/>
          <w:color w:val="000000"/>
        </w:rPr>
        <w:t xml:space="preserve">The risks are small. </w:t>
      </w:r>
      <w:r w:rsidRPr="004D535A" w:rsidR="001402CD">
        <w:rPr>
          <w:rFonts w:ascii="Arial" w:eastAsia="Times New Roman" w:hAnsi="Arial" w:cs="Arial"/>
          <w:color w:val="000000"/>
        </w:rPr>
        <w:t xml:space="preserve">The study team </w:t>
      </w:r>
      <w:r w:rsidR="001402CD">
        <w:rPr>
          <w:rFonts w:ascii="Arial" w:eastAsia="Times New Roman" w:hAnsi="Arial" w:cs="Arial"/>
          <w:color w:val="000000"/>
        </w:rPr>
        <w:t>will follow laws that require us to keep private all information that could be used to identify you (like Social Security Numbers)</w:t>
      </w:r>
      <w:r w:rsidRPr="00A5421E" w:rsidR="001402CD">
        <w:rPr>
          <w:rFonts w:ascii="Arial" w:eastAsia="Times New Roman" w:hAnsi="Arial" w:cs="Arial"/>
          <w:color w:val="000000"/>
        </w:rPr>
        <w:t>.</w:t>
      </w:r>
      <w:r w:rsidR="001402CD">
        <w:rPr>
          <w:rFonts w:ascii="Arial" w:eastAsia="Times New Roman" w:hAnsi="Arial" w:cs="Arial"/>
          <w:color w:val="000000"/>
        </w:rPr>
        <w:t xml:space="preserve"> We will also remove all such information, </w:t>
      </w:r>
      <w:r w:rsidRPr="004D263B" w:rsidR="001402CD">
        <w:rPr>
          <w:rFonts w:ascii="Arial" w:eastAsia="Times New Roman" w:hAnsi="Arial" w:cs="Arial"/>
          <w:color w:val="000000"/>
        </w:rPr>
        <w:t xml:space="preserve">including </w:t>
      </w:r>
      <w:r w:rsidR="001402CD">
        <w:rPr>
          <w:rFonts w:ascii="Arial" w:eastAsia="Times New Roman" w:hAnsi="Arial" w:cs="Arial"/>
          <w:color w:val="000000"/>
        </w:rPr>
        <w:t>your</w:t>
      </w:r>
      <w:r w:rsidRPr="00E86DB1" w:rsidR="001402CD">
        <w:rPr>
          <w:rFonts w:ascii="Arial" w:eastAsia="Times New Roman" w:hAnsi="Arial" w:cs="Arial"/>
          <w:color w:val="000000"/>
        </w:rPr>
        <w:t xml:space="preserve"> name and contact information</w:t>
      </w:r>
      <w:r w:rsidR="001402CD">
        <w:rPr>
          <w:rFonts w:ascii="Arial" w:eastAsia="Times New Roman" w:hAnsi="Arial" w:cs="Arial"/>
          <w:color w:val="000000"/>
        </w:rPr>
        <w:t>, from data that we provide to DOL</w:t>
      </w:r>
      <w:r w:rsidRPr="00E86DB1" w:rsidR="001402CD">
        <w:rPr>
          <w:rFonts w:ascii="Arial" w:eastAsia="Times New Roman" w:hAnsi="Arial" w:cs="Arial"/>
          <w:color w:val="000000"/>
        </w:rPr>
        <w:t>.</w:t>
      </w:r>
      <w:r w:rsidR="001402CD">
        <w:rPr>
          <w:rFonts w:ascii="Arial" w:eastAsia="Times New Roman" w:hAnsi="Arial" w:cs="Arial"/>
          <w:color w:val="000000"/>
        </w:rPr>
        <w:t xml:space="preserve"> </w:t>
      </w:r>
      <w:r w:rsidRPr="004D535A" w:rsidR="001402CD">
        <w:rPr>
          <w:rFonts w:ascii="Arial" w:eastAsia="Times New Roman" w:hAnsi="Arial" w:cs="Arial"/>
          <w:color w:val="000000"/>
        </w:rPr>
        <w:t xml:space="preserve">There is a small risk </w:t>
      </w:r>
      <w:r w:rsidR="001402CD">
        <w:rPr>
          <w:rFonts w:ascii="Arial" w:eastAsia="Times New Roman" w:hAnsi="Arial" w:cs="Arial"/>
          <w:color w:val="000000"/>
        </w:rPr>
        <w:t>that your information may be leaked</w:t>
      </w:r>
      <w:r w:rsidRPr="004D535A" w:rsidR="001402CD">
        <w:rPr>
          <w:rFonts w:ascii="Arial" w:eastAsia="Times New Roman" w:hAnsi="Arial" w:cs="Arial"/>
          <w:color w:val="000000"/>
        </w:rPr>
        <w:t xml:space="preserve">; however, </w:t>
      </w:r>
      <w:r w:rsidR="001402CD">
        <w:rPr>
          <w:rFonts w:ascii="Arial" w:eastAsia="Times New Roman" w:hAnsi="Arial" w:cs="Arial"/>
          <w:color w:val="000000"/>
        </w:rPr>
        <w:t xml:space="preserve">we will take </w:t>
      </w:r>
      <w:r w:rsidR="001402CD">
        <w:rPr>
          <w:rFonts w:ascii="Arial" w:eastAsia="Times New Roman" w:hAnsi="Arial" w:cs="Arial"/>
          <w:color w:val="000000"/>
        </w:rPr>
        <w:t xml:space="preserve">very </w:t>
      </w:r>
      <w:r w:rsidRPr="004D535A" w:rsidR="001402CD">
        <w:rPr>
          <w:rFonts w:ascii="Arial" w:eastAsia="Times New Roman" w:hAnsi="Arial" w:cs="Arial"/>
          <w:color w:val="000000"/>
        </w:rPr>
        <w:t>strong</w:t>
      </w:r>
      <w:r w:rsidRPr="004D535A" w:rsidR="001402CD">
        <w:rPr>
          <w:rFonts w:ascii="Arial" w:eastAsia="Times New Roman" w:hAnsi="Arial" w:cs="Arial"/>
          <w:color w:val="000000"/>
        </w:rPr>
        <w:t xml:space="preserve"> precautions </w:t>
      </w:r>
      <w:r w:rsidR="001402CD">
        <w:rPr>
          <w:rFonts w:ascii="Arial" w:eastAsia="Times New Roman" w:hAnsi="Arial" w:cs="Arial"/>
          <w:color w:val="000000"/>
        </w:rPr>
        <w:t xml:space="preserve">to prevent this from happening. </w:t>
      </w:r>
    </w:p>
    <w:p w:rsidR="00BC105F" w:rsidRPr="004D535A" w:rsidP="00BC105F" w14:paraId="51576392" w14:textId="77777777">
      <w:pPr>
        <w:jc w:val="both"/>
        <w:rPr>
          <w:rFonts w:ascii="Arial" w:eastAsia="Times New Roman" w:hAnsi="Arial" w:cs="Arial"/>
          <w:color w:val="000000"/>
        </w:rPr>
      </w:pPr>
      <w:r w:rsidRPr="004D535A">
        <w:rPr>
          <w:rFonts w:ascii="Arial" w:eastAsia="Times New Roman" w:hAnsi="Arial" w:cs="Arial"/>
          <w:b/>
          <w:color w:val="000000"/>
          <w:u w:val="single"/>
        </w:rPr>
        <w:t xml:space="preserve">Do I have to be in the study? </w:t>
      </w:r>
    </w:p>
    <w:p w:rsidR="00BC105F" w:rsidRPr="004D535A" w:rsidP="00BC105F" w14:paraId="2093B9F9" w14:textId="025AB2E8">
      <w:pPr>
        <w:spacing w:after="240"/>
        <w:jc w:val="both"/>
        <w:rPr>
          <w:rFonts w:ascii="Arial" w:eastAsia="Times New Roman" w:hAnsi="Arial" w:cs="Arial"/>
          <w:color w:val="000000"/>
        </w:rPr>
      </w:pPr>
      <w:r w:rsidRPr="004D535A">
        <w:rPr>
          <w:rFonts w:ascii="Arial" w:eastAsia="Times New Roman" w:hAnsi="Arial" w:cs="Arial"/>
          <w:color w:val="000000"/>
        </w:rPr>
        <w:t>No. The decision to be in the study is your choice</w:t>
      </w:r>
      <w:r w:rsidR="002B0F99">
        <w:rPr>
          <w:rFonts w:ascii="Arial" w:hAnsi="Arial" w:cs="Arial"/>
          <w:color w:val="000000"/>
        </w:rPr>
        <w:t xml:space="preserve">, </w:t>
      </w:r>
      <w:r w:rsidR="002B0F99">
        <w:rPr>
          <w:rFonts w:ascii="Arial" w:hAnsi="Arial" w:cs="Arial"/>
          <w:color w:val="000000"/>
          <w:highlight w:val="yellow"/>
        </w:rPr>
        <w:t>but you must be in the study to receive [PROGRAM NAME] services</w:t>
      </w:r>
      <w:r w:rsidRPr="004D535A">
        <w:rPr>
          <w:rFonts w:ascii="Arial" w:eastAsia="Times New Roman" w:hAnsi="Arial" w:cs="Arial"/>
          <w:color w:val="000000"/>
        </w:rPr>
        <w:t xml:space="preserve">. You may drop out of the study at any time by contacting </w:t>
      </w:r>
      <w:r w:rsidR="004C376B">
        <w:rPr>
          <w:rFonts w:ascii="Arial" w:eastAsia="Times New Roman" w:hAnsi="Arial" w:cs="Arial"/>
          <w:color w:val="000000"/>
        </w:rPr>
        <w:t>the study team</w:t>
      </w:r>
      <w:r w:rsidRPr="004D535A" w:rsidR="004C376B">
        <w:rPr>
          <w:rFonts w:ascii="Arial" w:eastAsia="Times New Roman" w:hAnsi="Arial" w:cs="Arial"/>
          <w:color w:val="000000"/>
        </w:rPr>
        <w:t xml:space="preserve"> </w:t>
      </w:r>
      <w:r w:rsidRPr="004D535A">
        <w:rPr>
          <w:rFonts w:ascii="Arial" w:eastAsia="Times New Roman" w:hAnsi="Arial" w:cs="Arial"/>
          <w:color w:val="000000"/>
        </w:rPr>
        <w:t xml:space="preserve">(see </w:t>
      </w:r>
      <w:r w:rsidR="004C376B">
        <w:rPr>
          <w:rFonts w:ascii="Arial" w:eastAsia="Times New Roman" w:hAnsi="Arial" w:cs="Arial"/>
          <w:color w:val="000000"/>
        </w:rPr>
        <w:t xml:space="preserve">contact information </w:t>
      </w:r>
      <w:r w:rsidRPr="004D535A">
        <w:rPr>
          <w:rFonts w:ascii="Arial" w:eastAsia="Times New Roman" w:hAnsi="Arial" w:cs="Arial"/>
          <w:color w:val="000000"/>
        </w:rPr>
        <w:t xml:space="preserve">below). If you drop out, the study team </w:t>
      </w:r>
      <w:r w:rsidR="00C86D2D">
        <w:rPr>
          <w:rFonts w:ascii="Arial" w:eastAsia="Times New Roman" w:hAnsi="Arial" w:cs="Arial"/>
          <w:color w:val="000000"/>
        </w:rPr>
        <w:t>may still</w:t>
      </w:r>
      <w:r w:rsidRPr="004D535A">
        <w:rPr>
          <w:rFonts w:ascii="Arial" w:eastAsia="Times New Roman" w:hAnsi="Arial" w:cs="Arial"/>
          <w:color w:val="000000"/>
        </w:rPr>
        <w:t xml:space="preserve"> use the information collected while you were in the study. </w:t>
      </w:r>
    </w:p>
    <w:p w:rsidR="00BC105F" w:rsidRPr="004D535A" w:rsidP="00BC105F" w14:paraId="5E524871" w14:textId="77777777">
      <w:pPr>
        <w:jc w:val="both"/>
        <w:rPr>
          <w:rFonts w:ascii="Arial" w:eastAsia="Times New Roman" w:hAnsi="Arial" w:cs="Arial"/>
          <w:b/>
          <w:color w:val="000000"/>
          <w:u w:val="single"/>
        </w:rPr>
      </w:pPr>
      <w:r w:rsidRPr="004D535A">
        <w:rPr>
          <w:rFonts w:ascii="Arial" w:eastAsia="Times New Roman" w:hAnsi="Arial" w:cs="Arial"/>
          <w:b/>
          <w:color w:val="000000"/>
          <w:u w:val="single"/>
        </w:rPr>
        <w:t>Statement</w:t>
      </w:r>
    </w:p>
    <w:p w:rsidR="00BC105F" w:rsidRPr="004D535A" w:rsidP="00BC105F" w14:paraId="68AC52E4" w14:textId="77777777">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 xml:space="preserve">I have read this form and understand the information presented. </w:t>
      </w:r>
    </w:p>
    <w:p w:rsidR="00BC105F" w:rsidRPr="004D535A" w:rsidP="00BC105F" w14:paraId="35F4EA3E" w14:textId="54E99304">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 xml:space="preserve">I agree to be in the </w:t>
      </w:r>
      <w:r w:rsidR="006C63B0">
        <w:rPr>
          <w:rFonts w:ascii="Arial" w:eastAsia="Times New Roman" w:hAnsi="Arial" w:cs="Arial"/>
          <w:color w:val="000000"/>
        </w:rPr>
        <w:t xml:space="preserve">Pathway Home </w:t>
      </w:r>
      <w:r w:rsidRPr="004D535A">
        <w:rPr>
          <w:rFonts w:ascii="Arial" w:eastAsia="Times New Roman" w:hAnsi="Arial" w:cs="Arial"/>
          <w:color w:val="000000"/>
        </w:rPr>
        <w:t xml:space="preserve">Evaluation. </w:t>
      </w:r>
    </w:p>
    <w:p w:rsidR="00BC105F" w:rsidRPr="004D535A" w:rsidP="00BC105F" w14:paraId="0FCB1834" w14:textId="77777777">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 xml:space="preserve">I know the decision to be in the study is my choice. </w:t>
      </w:r>
    </w:p>
    <w:p w:rsidR="00BC105F" w:rsidRPr="004D535A" w:rsidP="00BC105F" w14:paraId="3E0F278F" w14:textId="77777777">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 xml:space="preserve">I understand I can drop out of the study at any time. </w:t>
      </w:r>
    </w:p>
    <w:p w:rsidR="00BC105F" w:rsidRPr="004D535A" w:rsidP="00BC105F" w14:paraId="666D6D17" w14:textId="77777777">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 xml:space="preserve">I know that the study team will follow strict rules to protect my privacy. My name will never appear in any public document. </w:t>
      </w:r>
    </w:p>
    <w:p w:rsidR="00BC105F" w:rsidRPr="004D535A" w:rsidP="00BC105F" w14:paraId="0EFF0AE3" w14:textId="33B38781">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I understand that the study team will get information about me. The information will come from programs and</w:t>
      </w:r>
      <w:r w:rsidR="00B14894">
        <w:rPr>
          <w:rFonts w:ascii="Arial" w:eastAsia="Times New Roman" w:hAnsi="Arial" w:cs="Arial"/>
          <w:color w:val="000000"/>
        </w:rPr>
        <w:t xml:space="preserve"> government</w:t>
      </w:r>
      <w:r w:rsidRPr="004D535A">
        <w:rPr>
          <w:rFonts w:ascii="Arial" w:eastAsia="Times New Roman" w:hAnsi="Arial" w:cs="Arial"/>
          <w:color w:val="000000"/>
        </w:rPr>
        <w:t xml:space="preserve"> agencies, as described above. </w:t>
      </w:r>
    </w:p>
    <w:p w:rsidR="00541BA5" w:rsidRPr="00B34628" w:rsidP="00541BA5" w14:paraId="6ACC8BFC" w14:textId="77777777">
      <w:pPr>
        <w:numPr>
          <w:ilvl w:val="0"/>
          <w:numId w:val="36"/>
        </w:numPr>
        <w:spacing w:after="120"/>
        <w:jc w:val="both"/>
        <w:rPr>
          <w:rFonts w:ascii="Arial" w:eastAsia="Times New Roman" w:hAnsi="Arial" w:cs="Arial"/>
          <w:color w:val="000000"/>
        </w:rPr>
      </w:pPr>
      <w:r w:rsidRPr="00B34628">
        <w:rPr>
          <w:rFonts w:ascii="Arial" w:eastAsia="Times New Roman" w:hAnsi="Arial" w:cs="Arial"/>
          <w:color w:val="000000"/>
        </w:rPr>
        <w:t xml:space="preserve">I understand that the study team </w:t>
      </w:r>
      <w:r>
        <w:rPr>
          <w:rFonts w:ascii="Arial" w:eastAsia="Times New Roman" w:hAnsi="Arial" w:cs="Arial"/>
          <w:color w:val="000000"/>
        </w:rPr>
        <w:t>might contact my probation or parole officer to get current contact information so they can invite me to participate in the survey</w:t>
      </w:r>
      <w:r w:rsidRPr="00B34628">
        <w:rPr>
          <w:rFonts w:ascii="Arial" w:eastAsia="Times New Roman" w:hAnsi="Arial" w:cs="Arial"/>
          <w:color w:val="000000"/>
        </w:rPr>
        <w:t xml:space="preserve">. </w:t>
      </w:r>
    </w:p>
    <w:p w:rsidR="00BC105F" w:rsidP="00BC105F" w14:paraId="69515FC8" w14:textId="56125C50">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I understand that I may be contacted to take part in a survey</w:t>
      </w:r>
      <w:r w:rsidR="0067690B">
        <w:rPr>
          <w:rFonts w:ascii="Arial" w:eastAsia="Times New Roman" w:hAnsi="Arial" w:cs="Arial"/>
          <w:color w:val="000000"/>
        </w:rPr>
        <w:t xml:space="preserve"> or focus group</w:t>
      </w:r>
      <w:r w:rsidRPr="004D535A">
        <w:rPr>
          <w:rFonts w:ascii="Arial" w:eastAsia="Times New Roman" w:hAnsi="Arial" w:cs="Arial"/>
          <w:color w:val="000000"/>
        </w:rPr>
        <w:t xml:space="preserve">. I know I do not have to </w:t>
      </w:r>
      <w:r w:rsidR="001D7056">
        <w:rPr>
          <w:rFonts w:ascii="Arial" w:eastAsia="Times New Roman" w:hAnsi="Arial" w:cs="Arial"/>
          <w:color w:val="000000"/>
        </w:rPr>
        <w:t xml:space="preserve">participate or </w:t>
      </w:r>
      <w:r w:rsidRPr="004D535A">
        <w:rPr>
          <w:rFonts w:ascii="Arial" w:eastAsia="Times New Roman" w:hAnsi="Arial" w:cs="Arial"/>
          <w:color w:val="000000"/>
        </w:rPr>
        <w:t>answer any questions that make me uncomfortable.</w:t>
      </w:r>
    </w:p>
    <w:p w:rsidR="00BC105F" w:rsidRPr="004D535A" w:rsidP="0067690B" w14:paraId="7F5E5B91" w14:textId="77777777">
      <w:pPr>
        <w:spacing w:before="120"/>
        <w:jc w:val="both"/>
        <w:rPr>
          <w:rFonts w:ascii="Arial" w:eastAsia="Times New Roman" w:hAnsi="Arial" w:cs="Arial"/>
          <w:color w:val="000000"/>
        </w:rPr>
      </w:pPr>
      <w:r w:rsidRPr="004D535A">
        <w:rPr>
          <w:rFonts w:ascii="Arial" w:eastAsia="Times New Roman" w:hAnsi="Arial" w:cs="Arial"/>
          <w:color w:val="000000"/>
        </w:rPr>
        <w:t>___________________________________________</w:t>
      </w:r>
    </w:p>
    <w:p w:rsidR="00BC105F" w:rsidRPr="004D535A" w:rsidP="00BC105F" w14:paraId="61EBB532" w14:textId="77777777">
      <w:pPr>
        <w:ind w:right="486"/>
        <w:jc w:val="both"/>
        <w:rPr>
          <w:rFonts w:ascii="Arial" w:eastAsia="Times New Roman" w:hAnsi="Arial" w:cs="Arial"/>
          <w:color w:val="000000"/>
        </w:rPr>
      </w:pPr>
      <w:r w:rsidRPr="004D535A">
        <w:rPr>
          <w:rFonts w:ascii="Arial" w:eastAsia="Times New Roman" w:hAnsi="Arial" w:cs="Arial"/>
          <w:smallCaps/>
          <w:color w:val="000000"/>
        </w:rPr>
        <w:t>Applicant Date of Birth (e.g. 01/01/1995)</w:t>
      </w:r>
    </w:p>
    <w:p w:rsidR="00BC105F" w:rsidRPr="004D535A" w:rsidP="0067690B" w14:paraId="2A93322E" w14:textId="77777777">
      <w:pPr>
        <w:tabs>
          <w:tab w:val="left" w:leader="underscore" w:pos="9360"/>
        </w:tabs>
        <w:spacing w:before="120"/>
        <w:ind w:left="-43"/>
        <w:jc w:val="both"/>
        <w:rPr>
          <w:rFonts w:ascii="Arial" w:eastAsia="Times New Roman" w:hAnsi="Arial" w:cs="Arial"/>
          <w:smallCaps/>
          <w:color w:val="000000"/>
        </w:rPr>
      </w:pPr>
      <w:r w:rsidRPr="004D535A">
        <w:rPr>
          <w:rFonts w:ascii="Arial" w:eastAsia="Times New Roman" w:hAnsi="Arial" w:cs="Arial"/>
          <w:smallCaps/>
          <w:color w:val="000000"/>
        </w:rPr>
        <w:tab/>
      </w:r>
    </w:p>
    <w:p w:rsidR="00BC105F" w:rsidRPr="004D535A" w:rsidP="00BC105F" w14:paraId="6BF8E194" w14:textId="77777777">
      <w:pPr>
        <w:jc w:val="both"/>
        <w:rPr>
          <w:rFonts w:ascii="Arial" w:eastAsia="Times New Roman" w:hAnsi="Arial" w:cs="Arial"/>
          <w:color w:val="000000"/>
        </w:rPr>
      </w:pPr>
      <w:r w:rsidRPr="004D535A">
        <w:rPr>
          <w:rFonts w:ascii="Arial" w:eastAsia="Times New Roman" w:hAnsi="Arial" w:cs="Arial"/>
          <w:smallCaps/>
          <w:color w:val="000000"/>
        </w:rPr>
        <w:t>Name of Applicant (Please Print)</w:t>
      </w:r>
      <w:r w:rsidRPr="004D535A">
        <w:rPr>
          <w:rFonts w:ascii="Arial" w:eastAsia="Times New Roman" w:hAnsi="Arial" w:cs="Arial"/>
          <w:color w:val="000000"/>
        </w:rPr>
        <w:t xml:space="preserve"> </w:t>
      </w:r>
    </w:p>
    <w:p w:rsidR="00BC105F" w:rsidRPr="004D535A" w:rsidP="0067690B" w14:paraId="45F2E6EC" w14:textId="77777777">
      <w:pPr>
        <w:tabs>
          <w:tab w:val="left" w:leader="underscore" w:pos="9360"/>
        </w:tabs>
        <w:spacing w:before="120"/>
        <w:ind w:left="-43"/>
        <w:jc w:val="both"/>
        <w:rPr>
          <w:rFonts w:ascii="Arial" w:eastAsia="Times New Roman" w:hAnsi="Arial" w:cs="Arial"/>
          <w:smallCaps/>
          <w:color w:val="000000"/>
        </w:rPr>
      </w:pPr>
      <w:r w:rsidRPr="004D535A">
        <w:rPr>
          <w:rFonts w:ascii="Arial" w:eastAsia="Times New Roman" w:hAnsi="Arial" w:cs="Arial"/>
          <w:smallCaps/>
          <w:color w:val="000000"/>
        </w:rPr>
        <w:tab/>
      </w:r>
    </w:p>
    <w:p w:rsidR="00BC105F" w:rsidRPr="004D535A" w:rsidP="00BC105F" w14:paraId="1291C4D4" w14:textId="77777777">
      <w:pPr>
        <w:jc w:val="both"/>
        <w:rPr>
          <w:rFonts w:ascii="Arial" w:eastAsia="Times New Roman" w:hAnsi="Arial" w:cs="Arial"/>
          <w:color w:val="000000"/>
        </w:rPr>
      </w:pPr>
      <w:r w:rsidRPr="004D535A">
        <w:rPr>
          <w:rFonts w:ascii="Arial" w:eastAsia="Times New Roman" w:hAnsi="Arial" w:cs="Arial"/>
          <w:smallCaps/>
          <w:color w:val="000000"/>
        </w:rPr>
        <w:t>Signature of Applicant</w:t>
      </w:r>
    </w:p>
    <w:p w:rsidR="00BC105F" w:rsidRPr="004D535A" w:rsidP="00BC105F" w14:paraId="7D38AB5D" w14:textId="77777777">
      <w:pPr>
        <w:spacing w:before="120"/>
        <w:jc w:val="both"/>
        <w:rPr>
          <w:rFonts w:ascii="Arial" w:eastAsia="Times New Roman" w:hAnsi="Arial" w:cs="Arial"/>
          <w:color w:val="000000"/>
        </w:rPr>
      </w:pPr>
      <w:r w:rsidRPr="004D535A">
        <w:rPr>
          <w:rFonts w:ascii="Arial" w:eastAsia="Times New Roman" w:hAnsi="Arial" w:cs="Arial"/>
          <w:color w:val="000000"/>
        </w:rPr>
        <w:t xml:space="preserve">_______________________ </w:t>
      </w:r>
    </w:p>
    <w:p w:rsidR="00BC105F" w:rsidP="00BC105F" w14:paraId="02131164" w14:textId="77777777">
      <w:pPr>
        <w:jc w:val="both"/>
        <w:rPr>
          <w:rFonts w:ascii="Arial" w:eastAsia="Times New Roman" w:hAnsi="Arial" w:cs="Arial"/>
          <w:smallCaps/>
          <w:color w:val="000000"/>
        </w:rPr>
      </w:pPr>
      <w:r w:rsidRPr="004D535A">
        <w:rPr>
          <w:rFonts w:ascii="Arial" w:eastAsia="Times New Roman" w:hAnsi="Arial" w:cs="Arial"/>
          <w:smallCaps/>
          <w:color w:val="000000"/>
        </w:rPr>
        <w:t>Date</w:t>
      </w:r>
    </w:p>
    <w:p w:rsidR="0067690B" w:rsidRPr="0067690B" w:rsidP="00BC105F" w14:paraId="1AF12FC3" w14:textId="77777777">
      <w:pPr>
        <w:jc w:val="both"/>
        <w:rPr>
          <w:rFonts w:ascii="Arial" w:eastAsia="Times New Roman" w:hAnsi="Arial" w:cs="Arial"/>
          <w:smallCaps/>
          <w:color w:val="000000"/>
          <w:sz w:val="12"/>
        </w:rPr>
      </w:pPr>
    </w:p>
    <w:p w:rsidR="0085028F" w:rsidP="0053084B" w14:paraId="59FE5AF3" w14:textId="1739BF6F">
      <w:pPr>
        <w:rPr>
          <w:rFonts w:ascii="Arial" w:eastAsia="Times New Roman" w:hAnsi="Arial" w:cs="Arial"/>
          <w:color w:val="000000"/>
          <w:sz w:val="18"/>
          <w:szCs w:val="20"/>
        </w:rPr>
      </w:pPr>
      <w:r w:rsidRPr="001B2CE4">
        <w:rPr>
          <w:rFonts w:ascii="Arial" w:eastAsia="Times New Roman" w:hAnsi="Arial" w:cs="Arial"/>
          <w:color w:val="000000"/>
          <w:sz w:val="18"/>
          <w:szCs w:val="20"/>
        </w:rPr>
        <w:t xml:space="preserve">Questions about the </w:t>
      </w:r>
      <w:r w:rsidR="006C63B0">
        <w:rPr>
          <w:rFonts w:ascii="Arial" w:eastAsia="Times New Roman" w:hAnsi="Arial" w:cs="Arial"/>
          <w:color w:val="000000"/>
          <w:sz w:val="18"/>
          <w:szCs w:val="20"/>
        </w:rPr>
        <w:t>Pathway Home Grant Program</w:t>
      </w:r>
      <w:r w:rsidRPr="001B2CE4">
        <w:rPr>
          <w:rFonts w:ascii="Arial" w:eastAsia="Times New Roman" w:hAnsi="Arial" w:cs="Arial"/>
          <w:color w:val="000000"/>
          <w:sz w:val="18"/>
          <w:szCs w:val="20"/>
        </w:rPr>
        <w:t xml:space="preserve"> Evaluation? Please contact a member of the Mathematica study team at </w:t>
      </w:r>
      <w:r w:rsidR="00FB238F">
        <w:rPr>
          <w:rFonts w:ascii="Arial" w:eastAsia="Times New Roman" w:hAnsi="Arial" w:cs="Arial"/>
          <w:color w:val="000000"/>
          <w:sz w:val="18"/>
          <w:szCs w:val="20"/>
        </w:rPr>
        <w:t>PHEvaluation</w:t>
      </w:r>
      <w:r w:rsidRPr="001B2CE4">
        <w:rPr>
          <w:rFonts w:ascii="Arial" w:eastAsia="Times New Roman" w:hAnsi="Arial" w:cs="Arial"/>
          <w:color w:val="000000"/>
          <w:sz w:val="18"/>
          <w:szCs w:val="20"/>
        </w:rPr>
        <w:t>@mathematica-mpr.com or call</w:t>
      </w:r>
      <w:r w:rsidR="0053084B">
        <w:rPr>
          <w:rFonts w:ascii="Arial" w:eastAsia="Times New Roman" w:hAnsi="Arial" w:cs="Arial"/>
          <w:color w:val="000000"/>
          <w:sz w:val="18"/>
          <w:szCs w:val="20"/>
        </w:rPr>
        <w:t xml:space="preserve"> </w:t>
      </w:r>
      <w:r w:rsidR="00101C09">
        <w:rPr>
          <w:rFonts w:ascii="Arial" w:eastAsia="Times New Roman" w:hAnsi="Arial" w:cs="Arial"/>
          <w:color w:val="000000"/>
          <w:sz w:val="18"/>
          <w:szCs w:val="20"/>
        </w:rPr>
        <w:t>1-</w:t>
      </w:r>
      <w:r w:rsidRPr="00FB238F" w:rsidR="00FB238F">
        <w:rPr>
          <w:rFonts w:ascii="Arial" w:eastAsia="Times New Roman" w:hAnsi="Arial" w:cs="Arial"/>
          <w:color w:val="000000"/>
          <w:sz w:val="18"/>
          <w:szCs w:val="20"/>
        </w:rPr>
        <w:t>844-990-1303</w:t>
      </w:r>
      <w:r w:rsidRPr="001B2CE4">
        <w:rPr>
          <w:rFonts w:ascii="Arial" w:eastAsia="Times New Roman" w:hAnsi="Arial" w:cs="Arial"/>
          <w:color w:val="000000"/>
          <w:sz w:val="18"/>
          <w:szCs w:val="20"/>
        </w:rPr>
        <w:t xml:space="preserve">. You may also contact </w:t>
      </w:r>
      <w:r w:rsidR="00BC5050">
        <w:rPr>
          <w:rFonts w:ascii="Arial" w:eastAsia="Times New Roman" w:hAnsi="Arial" w:cs="Arial"/>
          <w:color w:val="000000"/>
          <w:sz w:val="18"/>
          <w:szCs w:val="20"/>
        </w:rPr>
        <w:t>Monica</w:t>
      </w:r>
      <w:r w:rsidRPr="001B2CE4" w:rsidR="00BC5050">
        <w:rPr>
          <w:rFonts w:ascii="Arial" w:eastAsia="Times New Roman" w:hAnsi="Arial" w:cs="Arial"/>
          <w:color w:val="000000"/>
          <w:sz w:val="18"/>
          <w:szCs w:val="20"/>
        </w:rPr>
        <w:t xml:space="preserve"> </w:t>
      </w:r>
      <w:r w:rsidR="00BC5050">
        <w:rPr>
          <w:rFonts w:ascii="Arial" w:eastAsia="Times New Roman" w:hAnsi="Arial" w:cs="Arial"/>
          <w:color w:val="000000"/>
          <w:sz w:val="18"/>
          <w:szCs w:val="20"/>
        </w:rPr>
        <w:t xml:space="preserve">Mean </w:t>
      </w:r>
      <w:r w:rsidRPr="001B2CE4">
        <w:rPr>
          <w:rFonts w:ascii="Arial" w:eastAsia="Times New Roman" w:hAnsi="Arial" w:cs="Arial"/>
          <w:color w:val="000000"/>
          <w:sz w:val="18"/>
          <w:szCs w:val="20"/>
        </w:rPr>
        <w:t>at the U.S. Department of Labor (</w:t>
      </w:r>
      <w:r w:rsidRPr="00BC5050" w:rsidR="00BC5050">
        <w:rPr>
          <w:rFonts w:ascii="Arial" w:eastAsia="Times New Roman" w:hAnsi="Arial" w:cs="Arial"/>
          <w:color w:val="000000"/>
          <w:sz w:val="18"/>
          <w:szCs w:val="20"/>
        </w:rPr>
        <w:t>202-693-6034</w:t>
      </w:r>
      <w:r w:rsidRPr="001B2CE4">
        <w:rPr>
          <w:rFonts w:ascii="Arial" w:eastAsia="Times New Roman" w:hAnsi="Arial" w:cs="Arial"/>
          <w:color w:val="000000"/>
          <w:sz w:val="18"/>
          <w:szCs w:val="20"/>
        </w:rPr>
        <w:t xml:space="preserve">; </w:t>
      </w:r>
      <w:r w:rsidRPr="00BC5050" w:rsidR="00BC5050">
        <w:rPr>
          <w:rFonts w:ascii="Arial" w:eastAsia="Times New Roman" w:hAnsi="Arial" w:cs="Arial"/>
          <w:color w:val="000000"/>
          <w:sz w:val="18"/>
          <w:szCs w:val="20"/>
        </w:rPr>
        <w:t>mean.monica@dol.gov</w:t>
      </w:r>
      <w:r w:rsidRPr="001B2CE4">
        <w:rPr>
          <w:rFonts w:ascii="Arial" w:eastAsia="Times New Roman" w:hAnsi="Arial" w:cs="Arial"/>
          <w:color w:val="000000"/>
          <w:sz w:val="18"/>
          <w:szCs w:val="20"/>
        </w:rPr>
        <w:t>).  If you have any questions about your rights as a study participant or other questions, concerns or complaints about the study, you may contact the Health Media Lab Institutional Review Board (1-</w:t>
      </w:r>
      <w:r w:rsidRPr="00454F70" w:rsidR="00454F70">
        <w:rPr>
          <w:rFonts w:ascii="Arial" w:eastAsia="Times New Roman" w:hAnsi="Arial" w:cs="Arial"/>
          <w:color w:val="000000"/>
          <w:sz w:val="18"/>
          <w:szCs w:val="20"/>
        </w:rPr>
        <w:t>202-246-8504</w:t>
      </w:r>
      <w:r w:rsidRPr="001B2CE4">
        <w:rPr>
          <w:rFonts w:ascii="Arial" w:eastAsia="Times New Roman" w:hAnsi="Arial" w:cs="Arial"/>
          <w:color w:val="000000"/>
          <w:sz w:val="18"/>
          <w:szCs w:val="20"/>
        </w:rPr>
        <w:t xml:space="preserve">; </w:t>
      </w:r>
      <w:hyperlink r:id="rId11" w:history="1">
        <w:r w:rsidRPr="00F65A75" w:rsidR="008C0164">
          <w:rPr>
            <w:rStyle w:val="Hyperlink"/>
            <w:rFonts w:ascii="Arial" w:eastAsia="Times New Roman" w:hAnsi="Arial" w:cs="Arial"/>
            <w:sz w:val="18"/>
            <w:szCs w:val="20"/>
          </w:rPr>
          <w:t>www.healthmedialabirb.com</w:t>
        </w:r>
      </w:hyperlink>
      <w:r w:rsidRPr="001B2CE4">
        <w:rPr>
          <w:rFonts w:ascii="Arial" w:eastAsia="Times New Roman" w:hAnsi="Arial" w:cs="Arial"/>
          <w:color w:val="000000"/>
          <w:sz w:val="18"/>
          <w:szCs w:val="20"/>
        </w:rPr>
        <w:t>).</w:t>
      </w:r>
    </w:p>
    <w:p w:rsidR="008C0164" w:rsidRPr="0053084B" w:rsidP="0053084B" w14:paraId="48D6D86F" w14:textId="4BF74AAB">
      <w:pPr>
        <w:rPr>
          <w:rFonts w:ascii="Arial" w:eastAsia="Times New Roman" w:hAnsi="Arial" w:cs="Arial"/>
          <w:color w:val="000000"/>
          <w:sz w:val="18"/>
          <w:szCs w:val="20"/>
        </w:rPr>
      </w:pPr>
      <w:r w:rsidRPr="008713C0">
        <w:rPr>
          <w:rFonts w:ascii="Arial" w:hAnsi="Arial" w:cs="Arial"/>
          <w:b/>
          <w:noProof/>
          <w:sz w:val="18"/>
          <w:szCs w:val="18"/>
        </w:rPr>
        <mc:AlternateContent>
          <mc:Choice Requires="wps">
            <w:drawing>
              <wp:anchor distT="0" distB="0" distL="114300" distR="114300" simplePos="0" relativeHeight="251659264" behindDoc="0" locked="1" layoutInCell="1" allowOverlap="1">
                <wp:simplePos x="0" y="0"/>
                <wp:positionH relativeFrom="margin">
                  <wp:posOffset>-308610</wp:posOffset>
                </wp:positionH>
                <wp:positionV relativeFrom="margin">
                  <wp:posOffset>8662035</wp:posOffset>
                </wp:positionV>
                <wp:extent cx="6807200" cy="659765"/>
                <wp:effectExtent l="0" t="0" r="12700" b="26035"/>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807200" cy="659765"/>
                        </a:xfrm>
                        <a:prstGeom prst="rect">
                          <a:avLst/>
                        </a:prstGeom>
                        <a:solidFill>
                          <a:sysClr val="window" lastClr="FFFFFF"/>
                        </a:solidFill>
                        <a:ln w="6350">
                          <a:solidFill>
                            <a:prstClr val="black"/>
                          </a:solidFill>
                        </a:ln>
                        <a:effectLst/>
                      </wps:spPr>
                      <wps:txbx>
                        <w:txbxContent>
                          <w:p w:rsidR="00541BA5" w:rsidP="008C0164" w14:textId="69D7DE99">
                            <w:pPr>
                              <w:spacing w:before="20" w:after="20"/>
                              <w:rPr>
                                <w:rFonts w:ascii="Arial" w:hAnsi="Arial" w:cs="Arial"/>
                                <w:sz w:val="12"/>
                                <w:szCs w:val="12"/>
                              </w:rPr>
                            </w:pPr>
                            <w:r w:rsidRPr="00541BA5">
                              <w:rPr>
                                <w:rFonts w:ascii="Arial" w:hAnsi="Arial" w:cs="Arial"/>
                                <w:sz w:val="12"/>
                                <w:szCs w:val="12"/>
                              </w:rPr>
                              <w:t>The OMB control number for this collection is 1290-</w:t>
                            </w:r>
                            <w:r w:rsidR="005736A9">
                              <w:rPr>
                                <w:rFonts w:ascii="Arial" w:hAnsi="Arial" w:cs="Arial"/>
                                <w:sz w:val="12"/>
                                <w:szCs w:val="12"/>
                              </w:rPr>
                              <w:t>0039</w:t>
                            </w:r>
                            <w:r w:rsidRPr="00541BA5" w:rsidR="005736A9">
                              <w:rPr>
                                <w:rFonts w:ascii="Arial" w:hAnsi="Arial" w:cs="Arial"/>
                                <w:sz w:val="12"/>
                                <w:szCs w:val="12"/>
                              </w:rPr>
                              <w:t xml:space="preserve"> </w:t>
                            </w:r>
                            <w:r w:rsidRPr="00541BA5">
                              <w:rPr>
                                <w:rFonts w:ascii="Arial" w:hAnsi="Arial" w:cs="Arial"/>
                                <w:sz w:val="12"/>
                                <w:szCs w:val="12"/>
                              </w:rPr>
                              <w:t xml:space="preserve">and expires on </w:t>
                            </w:r>
                            <w:r w:rsidRPr="00C51308" w:rsidR="005736A9">
                              <w:rPr>
                                <w:rFonts w:ascii="Arial" w:hAnsi="Arial" w:cs="Arial"/>
                                <w:sz w:val="12"/>
                                <w:szCs w:val="12"/>
                              </w:rPr>
                              <w:t>8/31/2025</w:t>
                            </w:r>
                            <w:r w:rsidRPr="00541BA5">
                              <w:rPr>
                                <w:rFonts w:ascii="Arial" w:hAnsi="Arial" w:cs="Arial"/>
                                <w:sz w:val="12"/>
                                <w:szCs w:val="12"/>
                              </w:rPr>
                              <w:t>. </w:t>
                            </w:r>
                          </w:p>
                          <w:p w:rsidR="008C0164" w:rsidRPr="00541BA5" w:rsidP="008C0164" w14:textId="54F1D30B">
                            <w:pPr>
                              <w:spacing w:before="20" w:after="20"/>
                              <w:rPr>
                                <w:rFonts w:ascii="Arial" w:hAnsi="Arial" w:cs="Arial"/>
                                <w:sz w:val="12"/>
                                <w:szCs w:val="12"/>
                              </w:rPr>
                            </w:pPr>
                            <w:r w:rsidRPr="00541BA5">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w:t>
                            </w:r>
                            <w:r w:rsidRPr="00424B3D" w:rsidR="00541BA5">
                              <w:rPr>
                                <w:rFonts w:ascii="Arial" w:hAnsi="Arial" w:cs="Arial"/>
                                <w:sz w:val="12"/>
                                <w:szCs w:val="12"/>
                              </w:rPr>
                              <w:t xml:space="preserve">by </w:t>
                            </w:r>
                            <w:r w:rsidRPr="00D810BC" w:rsidR="00541BA5">
                              <w:rPr>
                                <w:rFonts w:ascii="Arial" w:hAnsi="Arial" w:cs="Arial"/>
                                <w:sz w:val="12"/>
                                <w:szCs w:val="12"/>
                              </w:rPr>
                              <w:t>Section 169 of the Workforce Innovation and Opportunity Act (WIOA)</w:t>
                            </w:r>
                            <w:r w:rsidRPr="00424B3D" w:rsidR="00541BA5">
                              <w:rPr>
                                <w:rFonts w:ascii="Arial" w:hAnsi="Arial" w:cs="Arial"/>
                                <w:sz w:val="12"/>
                                <w:szCs w:val="12"/>
                              </w:rPr>
                              <w:t>. </w:t>
                            </w:r>
                            <w:r w:rsidRPr="00541BA5">
                              <w:rPr>
                                <w:rFonts w:ascii="Arial" w:hAnsi="Arial" w:cs="Arial"/>
                                <w:sz w:val="12"/>
                                <w:szCs w:val="12"/>
                              </w:rPr>
                              <w:t xml:space="preserve">The obligation to respond to this collection is voluntary. We estimate it takes about </w:t>
                            </w:r>
                            <w:r w:rsidRPr="00366524" w:rsidR="003B162C">
                              <w:rPr>
                                <w:rFonts w:ascii="Arial" w:hAnsi="Arial" w:cs="Arial"/>
                                <w:sz w:val="12"/>
                                <w:szCs w:val="12"/>
                              </w:rPr>
                              <w:t>5</w:t>
                            </w:r>
                            <w:r w:rsidRPr="00541BA5">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r:id="rId12" w:history="1">
                              <w:r w:rsidRPr="00541BA5">
                                <w:rPr>
                                  <w:rStyle w:val="Hyperlink"/>
                                  <w:rFonts w:ascii="Arial" w:hAnsi="Arial" w:cs="Arial"/>
                                  <w:sz w:val="12"/>
                                  <w:szCs w:val="12"/>
                                </w:rPr>
                                <w:t>ChiefEvaluationOffice@dol.gov</w:t>
                              </w:r>
                            </w:hyperlink>
                            <w:r w:rsidRPr="00541BA5">
                              <w:rPr>
                                <w:rFonts w:ascii="Arial" w:hAnsi="Arial" w:cs="Arial"/>
                                <w:sz w:val="12"/>
                                <w:szCs w:val="12"/>
                              </w:rPr>
                              <w:t xml:space="preserve"> and reference OMB control number 1290-</w:t>
                            </w:r>
                            <w:r w:rsidR="005736A9">
                              <w:rPr>
                                <w:rFonts w:ascii="Arial" w:hAnsi="Arial" w:cs="Arial"/>
                                <w:sz w:val="12"/>
                                <w:szCs w:val="12"/>
                              </w:rPr>
                              <w:t>0039</w:t>
                            </w:r>
                            <w:r w:rsidRPr="00541BA5">
                              <w:rPr>
                                <w:rFonts w:ascii="Arial" w:hAnsi="Arial" w:cs="Arial"/>
                                <w:sz w:val="12"/>
                                <w:szCs w:val="12"/>
                              </w:rPr>
                              <w:t xml:space="preserve">. </w:t>
                            </w:r>
                          </w:p>
                          <w:p w:rsidR="008C0164" w:rsidRPr="00D81F59" w:rsidP="008C0164" w14:textId="77777777">
                            <w:pPr>
                              <w:spacing w:before="20" w:after="20"/>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5" type="#_x0000_t202" style="width:536pt;height:51.95pt;margin-top:682.05pt;margin-left:-24.3pt;mso-height-percent:0;mso-height-relative:margin;mso-position-horizontal-relative:margin;mso-position-vertical-relative:margin;mso-width-percent:0;mso-width-relative:margin;mso-wrap-distance-bottom:0;mso-wrap-distance-left:9pt;mso-wrap-distance-right:9pt;mso-wrap-distance-top:0;position:absolute;v-text-anchor:middle;z-index:251658240" fillcolor="white" stroked="t" strokecolor="black" strokeweight="0.5pt">
                <v:textbox>
                  <w:txbxContent>
                    <w:p w:rsidR="00541BA5" w:rsidP="008C0164" w14:paraId="203BA776" w14:textId="69D7DE99">
                      <w:pPr>
                        <w:spacing w:before="20" w:after="20"/>
                        <w:rPr>
                          <w:rFonts w:ascii="Arial" w:hAnsi="Arial" w:cs="Arial"/>
                          <w:sz w:val="12"/>
                          <w:szCs w:val="12"/>
                        </w:rPr>
                      </w:pPr>
                      <w:r w:rsidRPr="00541BA5">
                        <w:rPr>
                          <w:rFonts w:ascii="Arial" w:hAnsi="Arial" w:cs="Arial"/>
                          <w:sz w:val="12"/>
                          <w:szCs w:val="12"/>
                        </w:rPr>
                        <w:t>The OMB control number for this collection is 1290-</w:t>
                      </w:r>
                      <w:r w:rsidR="005736A9">
                        <w:rPr>
                          <w:rFonts w:ascii="Arial" w:hAnsi="Arial" w:cs="Arial"/>
                          <w:sz w:val="12"/>
                          <w:szCs w:val="12"/>
                        </w:rPr>
                        <w:t>0039</w:t>
                      </w:r>
                      <w:r w:rsidRPr="00541BA5" w:rsidR="005736A9">
                        <w:rPr>
                          <w:rFonts w:ascii="Arial" w:hAnsi="Arial" w:cs="Arial"/>
                          <w:sz w:val="12"/>
                          <w:szCs w:val="12"/>
                        </w:rPr>
                        <w:t xml:space="preserve"> </w:t>
                      </w:r>
                      <w:r w:rsidRPr="00541BA5">
                        <w:rPr>
                          <w:rFonts w:ascii="Arial" w:hAnsi="Arial" w:cs="Arial"/>
                          <w:sz w:val="12"/>
                          <w:szCs w:val="12"/>
                        </w:rPr>
                        <w:t xml:space="preserve">and expires on </w:t>
                      </w:r>
                      <w:r w:rsidRPr="00C51308" w:rsidR="005736A9">
                        <w:rPr>
                          <w:rFonts w:ascii="Arial" w:hAnsi="Arial" w:cs="Arial"/>
                          <w:sz w:val="12"/>
                          <w:szCs w:val="12"/>
                        </w:rPr>
                        <w:t>8/31/2025</w:t>
                      </w:r>
                      <w:r w:rsidRPr="00541BA5">
                        <w:rPr>
                          <w:rFonts w:ascii="Arial" w:hAnsi="Arial" w:cs="Arial"/>
                          <w:sz w:val="12"/>
                          <w:szCs w:val="12"/>
                        </w:rPr>
                        <w:t>. </w:t>
                      </w:r>
                    </w:p>
                    <w:p w:rsidR="008C0164" w:rsidRPr="00541BA5" w:rsidP="008C0164" w14:paraId="4D5869E9" w14:textId="54F1D30B">
                      <w:pPr>
                        <w:spacing w:before="20" w:after="20"/>
                        <w:rPr>
                          <w:rFonts w:ascii="Arial" w:hAnsi="Arial" w:cs="Arial"/>
                          <w:sz w:val="12"/>
                          <w:szCs w:val="12"/>
                        </w:rPr>
                      </w:pPr>
                      <w:r w:rsidRPr="00541BA5">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w:t>
                      </w:r>
                      <w:r w:rsidRPr="00424B3D" w:rsidR="00541BA5">
                        <w:rPr>
                          <w:rFonts w:ascii="Arial" w:hAnsi="Arial" w:cs="Arial"/>
                          <w:sz w:val="12"/>
                          <w:szCs w:val="12"/>
                        </w:rPr>
                        <w:t xml:space="preserve">by </w:t>
                      </w:r>
                      <w:r w:rsidRPr="00D810BC" w:rsidR="00541BA5">
                        <w:rPr>
                          <w:rFonts w:ascii="Arial" w:hAnsi="Arial" w:cs="Arial"/>
                          <w:sz w:val="12"/>
                          <w:szCs w:val="12"/>
                        </w:rPr>
                        <w:t>Section 169 of the Workforce Innovation and Opportunity Act (WIOA)</w:t>
                      </w:r>
                      <w:r w:rsidRPr="00424B3D" w:rsidR="00541BA5">
                        <w:rPr>
                          <w:rFonts w:ascii="Arial" w:hAnsi="Arial" w:cs="Arial"/>
                          <w:sz w:val="12"/>
                          <w:szCs w:val="12"/>
                        </w:rPr>
                        <w:t>. </w:t>
                      </w:r>
                      <w:r w:rsidRPr="00541BA5">
                        <w:rPr>
                          <w:rFonts w:ascii="Arial" w:hAnsi="Arial" w:cs="Arial"/>
                          <w:sz w:val="12"/>
                          <w:szCs w:val="12"/>
                        </w:rPr>
                        <w:t xml:space="preserve">The obligation to respond to this collection is voluntary. We estimate it takes about </w:t>
                      </w:r>
                      <w:r w:rsidRPr="00366524" w:rsidR="003B162C">
                        <w:rPr>
                          <w:rFonts w:ascii="Arial" w:hAnsi="Arial" w:cs="Arial"/>
                          <w:sz w:val="12"/>
                          <w:szCs w:val="12"/>
                        </w:rPr>
                        <w:t>5</w:t>
                      </w:r>
                      <w:r w:rsidRPr="00541BA5">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r:id="rId12" w:history="1">
                        <w:r w:rsidRPr="00541BA5">
                          <w:rPr>
                            <w:rStyle w:val="Hyperlink"/>
                            <w:rFonts w:ascii="Arial" w:hAnsi="Arial" w:cs="Arial"/>
                            <w:sz w:val="12"/>
                            <w:szCs w:val="12"/>
                          </w:rPr>
                          <w:t>ChiefEvaluationOffice@dol.gov</w:t>
                        </w:r>
                      </w:hyperlink>
                      <w:r w:rsidRPr="00541BA5">
                        <w:rPr>
                          <w:rFonts w:ascii="Arial" w:hAnsi="Arial" w:cs="Arial"/>
                          <w:sz w:val="12"/>
                          <w:szCs w:val="12"/>
                        </w:rPr>
                        <w:t xml:space="preserve"> and reference OMB control number 1290-</w:t>
                      </w:r>
                      <w:r w:rsidR="005736A9">
                        <w:rPr>
                          <w:rFonts w:ascii="Arial" w:hAnsi="Arial" w:cs="Arial"/>
                          <w:sz w:val="12"/>
                          <w:szCs w:val="12"/>
                        </w:rPr>
                        <w:t>0039</w:t>
                      </w:r>
                      <w:r w:rsidRPr="00541BA5">
                        <w:rPr>
                          <w:rFonts w:ascii="Arial" w:hAnsi="Arial" w:cs="Arial"/>
                          <w:sz w:val="12"/>
                          <w:szCs w:val="12"/>
                        </w:rPr>
                        <w:t xml:space="preserve">. </w:t>
                      </w:r>
                    </w:p>
                    <w:p w:rsidR="008C0164" w:rsidRPr="00D81F59" w:rsidP="008C0164" w14:paraId="53E3E463" w14:textId="77777777">
                      <w:pPr>
                        <w:spacing w:before="20" w:after="20"/>
                        <w:rPr>
                          <w:rFonts w:ascii="Arial" w:hAnsi="Arial" w:cs="Arial"/>
                          <w:sz w:val="12"/>
                          <w:szCs w:val="12"/>
                        </w:rPr>
                      </w:pPr>
                    </w:p>
                  </w:txbxContent>
                </v:textbox>
                <w10:wrap anchorx="margin" anchory="margin"/>
                <w10:anchorlock/>
              </v:shape>
            </w:pict>
          </mc:Fallback>
        </mc:AlternateContent>
      </w:r>
    </w:p>
    <w:sectPr w:rsidSect="00366524">
      <w:footerReference w:type="default" r:id="rId13"/>
      <w:pgSz w:w="12240" w:h="15840"/>
      <w:pgMar w:top="630" w:right="1440" w:bottom="1440" w:left="1440" w:header="432"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D7180C" w:rsidP="002E3E35" w14:paraId="297F1338" w14:textId="77777777">
      <w:r>
        <w:separator/>
      </w:r>
    </w:p>
  </w:endnote>
  <w:endnote w:type="continuationSeparator" w:id="1">
    <w:p w:rsidR="00D7180C" w:rsidP="002E3E35" w14:paraId="29AA26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0738" w:rsidRPr="00A12B64" w:rsidP="00455D47" w14:paraId="0805B489" w14:textId="77777777">
    <w:pPr>
      <w:pStyle w:val="Footer"/>
      <w:pBdr>
        <w:bottom w:val="none" w:sz="0" w:space="0" w:color="auto"/>
      </w:pBdr>
      <w:tabs>
        <w:tab w:val="clear" w:pos="4320"/>
        <w:tab w:val="right" w:leader="underscore" w:pos="8539"/>
      </w:tabs>
      <w:spacing w:line="192" w:lineRule="auto"/>
      <w:rPr>
        <w:rFonts w:cs="Arial"/>
        <w:snapToGrid w:val="0"/>
        <w:szCs w:val="14"/>
      </w:rPr>
    </w:pPr>
  </w:p>
  <w:p w:rsidR="00670738" w:rsidP="00455D47" w14:paraId="5DEB9F78" w14:textId="77777777">
    <w:pPr>
      <w:pStyle w:val="Footer"/>
      <w:pBdr>
        <w:top w:val="single" w:sz="2" w:space="1" w:color="auto"/>
        <w:bottom w:val="none" w:sz="0" w:space="0" w:color="auto"/>
      </w:pBdr>
      <w:spacing w:line="192" w:lineRule="auto"/>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7180C" w:rsidP="00203E3B" w14:paraId="2ABF17F1" w14:textId="77777777">
      <w:r>
        <w:separator/>
      </w:r>
    </w:p>
  </w:footnote>
  <w:footnote w:type="continuationSeparator" w:id="1">
    <w:p w:rsidR="00D7180C" w:rsidP="00203E3B" w14:paraId="0A5D7CFE" w14:textId="77777777">
      <w:r>
        <w:separator/>
      </w:r>
    </w:p>
    <w:p w:rsidR="00D7180C" w:rsidRPr="00157CA2" w:rsidP="00203E3B" w14:paraId="3F90C4A9" w14:textId="77777777">
      <w:pPr>
        <w:spacing w:after="120"/>
        <w:rPr>
          <w:sz w:val="20"/>
        </w:rPr>
      </w:pPr>
      <w:r w:rsidRPr="00157CA2">
        <w:rPr>
          <w:i/>
          <w:sz w:val="20"/>
        </w:rPr>
        <w:t>(continued)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80BC3"/>
    <w:multiLevelType w:val="hybridMultilevel"/>
    <w:tmpl w:val="F3349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FA1BAB"/>
    <w:multiLevelType w:val="hybridMultilevel"/>
    <w:tmpl w:val="2E4A1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8">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FF70DB"/>
    <w:multiLevelType w:val="hybridMultilevel"/>
    <w:tmpl w:val="EC6C86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2">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3">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7">
    <w:nsid w:val="7C4241A3"/>
    <w:multiLevelType w:val="hybridMultilevel"/>
    <w:tmpl w:val="3126EC8C"/>
    <w:lvl w:ilvl="0">
      <w:start w:va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5"/>
  </w:num>
  <w:num w:numId="4">
    <w:abstractNumId w:val="8"/>
  </w:num>
  <w:num w:numId="5">
    <w:abstractNumId w:val="24"/>
  </w:num>
  <w:num w:numId="6">
    <w:abstractNumId w:val="26"/>
  </w:num>
  <w:num w:numId="7">
    <w:abstractNumId w:val="2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1"/>
  </w:num>
  <w:num w:numId="19">
    <w:abstractNumId w:val="17"/>
  </w:num>
  <w:num w:numId="20">
    <w:abstractNumId w:val="6"/>
  </w:num>
  <w:num w:numId="21">
    <w:abstractNumId w:val="18"/>
  </w:num>
  <w:num w:numId="22">
    <w:abstractNumId w:val="3"/>
  </w:num>
  <w:num w:numId="23">
    <w:abstractNumId w:val="12"/>
  </w:num>
  <w:num w:numId="24">
    <w:abstractNumId w:val="22"/>
  </w:num>
  <w:num w:numId="25">
    <w:abstractNumId w:val="7"/>
  </w:num>
  <w:num w:numId="26">
    <w:abstractNumId w:val="2"/>
  </w:num>
  <w:num w:numId="27">
    <w:abstractNumId w:val="9"/>
  </w:num>
  <w:num w:numId="28">
    <w:abstractNumId w:val="13"/>
  </w:num>
  <w:num w:numId="29">
    <w:abstractNumId w:val="21"/>
  </w:num>
  <w:num w:numId="30">
    <w:abstractNumId w:val="19"/>
  </w:num>
  <w:num w:numId="31">
    <w:abstractNumId w:val="4"/>
  </w:num>
  <w:num w:numId="32">
    <w:abstractNumId w:val="14"/>
    <w:lvlOverride w:ilvl="0">
      <w:startOverride w:val="1"/>
    </w:lvlOverride>
  </w:num>
  <w:num w:numId="33">
    <w:abstractNumId w:val="10"/>
  </w:num>
  <w:num w:numId="34">
    <w:abstractNumId w:val="27"/>
  </w:num>
  <w:num w:numId="35">
    <w:abstractNumId w:val="16"/>
  </w:num>
  <w:num w:numId="36">
    <w:abstractNumId w:val="1"/>
  </w:num>
  <w:num w:numId="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Jillian Stein">
    <w15:presenceInfo w15:providerId="None" w15:userId="Jillian Stein"/>
  </w15:person>
  <w15:person w15:author="Betsy Santos">
    <w15:presenceInfo w15:providerId="AD" w15:userId="S::BSantos@mathematica-mpr.com::e0f571e5-e7ba-4ef6-ae01-4f10c0704cb2"/>
  </w15:person>
  <w15:person w15:author="Benjamin Christensen">
    <w15:presenceInfo w15:providerId="AD" w15:userId="S::BChristensen@mathematica-mpr.com::11615058-b493-408a-95ea-8378c0446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proofState w:spelling="clean" w:grammar="clean"/>
  <w:attachedTemplate r:id="rId1"/>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D0"/>
    <w:rsid w:val="0000083A"/>
    <w:rsid w:val="000030B1"/>
    <w:rsid w:val="00010CEE"/>
    <w:rsid w:val="0001587F"/>
    <w:rsid w:val="00016D34"/>
    <w:rsid w:val="000212FC"/>
    <w:rsid w:val="00022A0A"/>
    <w:rsid w:val="0002322B"/>
    <w:rsid w:val="0002350C"/>
    <w:rsid w:val="0002754E"/>
    <w:rsid w:val="00030F91"/>
    <w:rsid w:val="000321EE"/>
    <w:rsid w:val="0003265D"/>
    <w:rsid w:val="00032E4E"/>
    <w:rsid w:val="00034667"/>
    <w:rsid w:val="00036E7F"/>
    <w:rsid w:val="00040B2C"/>
    <w:rsid w:val="000423BE"/>
    <w:rsid w:val="00042419"/>
    <w:rsid w:val="00042FA8"/>
    <w:rsid w:val="00043329"/>
    <w:rsid w:val="00043B27"/>
    <w:rsid w:val="00044069"/>
    <w:rsid w:val="000442A6"/>
    <w:rsid w:val="00047BDD"/>
    <w:rsid w:val="00052EB8"/>
    <w:rsid w:val="00056BC1"/>
    <w:rsid w:val="000575D5"/>
    <w:rsid w:val="000578BB"/>
    <w:rsid w:val="00060579"/>
    <w:rsid w:val="000633AA"/>
    <w:rsid w:val="0007041A"/>
    <w:rsid w:val="00072209"/>
    <w:rsid w:val="00074F5A"/>
    <w:rsid w:val="00076B02"/>
    <w:rsid w:val="000777DB"/>
    <w:rsid w:val="000855BD"/>
    <w:rsid w:val="00086066"/>
    <w:rsid w:val="0009143A"/>
    <w:rsid w:val="00095543"/>
    <w:rsid w:val="000972E1"/>
    <w:rsid w:val="000A0A77"/>
    <w:rsid w:val="000A2181"/>
    <w:rsid w:val="000A2330"/>
    <w:rsid w:val="000A4AC8"/>
    <w:rsid w:val="000A4E2E"/>
    <w:rsid w:val="000A5A8D"/>
    <w:rsid w:val="000A6591"/>
    <w:rsid w:val="000A7604"/>
    <w:rsid w:val="000A7FB4"/>
    <w:rsid w:val="000B0822"/>
    <w:rsid w:val="000B521D"/>
    <w:rsid w:val="000B555A"/>
    <w:rsid w:val="000B5847"/>
    <w:rsid w:val="000B6677"/>
    <w:rsid w:val="000B764C"/>
    <w:rsid w:val="000C2E3B"/>
    <w:rsid w:val="000C413E"/>
    <w:rsid w:val="000C7D4D"/>
    <w:rsid w:val="000D0650"/>
    <w:rsid w:val="000D5B34"/>
    <w:rsid w:val="000D6D88"/>
    <w:rsid w:val="000D751A"/>
    <w:rsid w:val="000E0694"/>
    <w:rsid w:val="000E1C2B"/>
    <w:rsid w:val="000E2169"/>
    <w:rsid w:val="000E4A58"/>
    <w:rsid w:val="000E4C3F"/>
    <w:rsid w:val="000F2A5C"/>
    <w:rsid w:val="000F677B"/>
    <w:rsid w:val="001004A7"/>
    <w:rsid w:val="00101C09"/>
    <w:rsid w:val="001119F8"/>
    <w:rsid w:val="00112A5E"/>
    <w:rsid w:val="00113CC8"/>
    <w:rsid w:val="00122C2C"/>
    <w:rsid w:val="00125CF3"/>
    <w:rsid w:val="00130C03"/>
    <w:rsid w:val="001311F7"/>
    <w:rsid w:val="0013184F"/>
    <w:rsid w:val="00131D22"/>
    <w:rsid w:val="00131F00"/>
    <w:rsid w:val="0013346F"/>
    <w:rsid w:val="00135EB7"/>
    <w:rsid w:val="0013709C"/>
    <w:rsid w:val="001402CD"/>
    <w:rsid w:val="001434D1"/>
    <w:rsid w:val="00146CE3"/>
    <w:rsid w:val="00147515"/>
    <w:rsid w:val="00147A74"/>
    <w:rsid w:val="00150542"/>
    <w:rsid w:val="00152EAA"/>
    <w:rsid w:val="00153EBD"/>
    <w:rsid w:val="00154DF1"/>
    <w:rsid w:val="00155D06"/>
    <w:rsid w:val="00157744"/>
    <w:rsid w:val="00157CA2"/>
    <w:rsid w:val="001649D5"/>
    <w:rsid w:val="00164BC2"/>
    <w:rsid w:val="0017373F"/>
    <w:rsid w:val="001739F1"/>
    <w:rsid w:val="00181AC8"/>
    <w:rsid w:val="00184421"/>
    <w:rsid w:val="00185CEF"/>
    <w:rsid w:val="001921A4"/>
    <w:rsid w:val="00194A0E"/>
    <w:rsid w:val="001969F1"/>
    <w:rsid w:val="00196E5A"/>
    <w:rsid w:val="00197503"/>
    <w:rsid w:val="001A1F51"/>
    <w:rsid w:val="001A3781"/>
    <w:rsid w:val="001B107D"/>
    <w:rsid w:val="001B2CE4"/>
    <w:rsid w:val="001B2F14"/>
    <w:rsid w:val="001B3B93"/>
    <w:rsid w:val="001B4842"/>
    <w:rsid w:val="001B5841"/>
    <w:rsid w:val="001C5EB8"/>
    <w:rsid w:val="001C7FBE"/>
    <w:rsid w:val="001D3544"/>
    <w:rsid w:val="001D39AA"/>
    <w:rsid w:val="001D39EC"/>
    <w:rsid w:val="001D418D"/>
    <w:rsid w:val="001D661F"/>
    <w:rsid w:val="001D7056"/>
    <w:rsid w:val="001D7B65"/>
    <w:rsid w:val="001E2604"/>
    <w:rsid w:val="001E6A60"/>
    <w:rsid w:val="001E6E5A"/>
    <w:rsid w:val="001F1B31"/>
    <w:rsid w:val="001F49AF"/>
    <w:rsid w:val="00200318"/>
    <w:rsid w:val="00201E7E"/>
    <w:rsid w:val="00202397"/>
    <w:rsid w:val="00203E3B"/>
    <w:rsid w:val="00204AB9"/>
    <w:rsid w:val="00204B23"/>
    <w:rsid w:val="002050B7"/>
    <w:rsid w:val="0020578F"/>
    <w:rsid w:val="0021224F"/>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00D7"/>
    <w:rsid w:val="00271963"/>
    <w:rsid w:val="00271C83"/>
    <w:rsid w:val="0027245E"/>
    <w:rsid w:val="00272B66"/>
    <w:rsid w:val="002733A4"/>
    <w:rsid w:val="002740E4"/>
    <w:rsid w:val="00274731"/>
    <w:rsid w:val="002817A6"/>
    <w:rsid w:val="00282635"/>
    <w:rsid w:val="00283304"/>
    <w:rsid w:val="0028360E"/>
    <w:rsid w:val="002869EF"/>
    <w:rsid w:val="0029011D"/>
    <w:rsid w:val="0029042C"/>
    <w:rsid w:val="00292A7F"/>
    <w:rsid w:val="00294505"/>
    <w:rsid w:val="00294B21"/>
    <w:rsid w:val="00297266"/>
    <w:rsid w:val="002A00E4"/>
    <w:rsid w:val="002A2808"/>
    <w:rsid w:val="002A3043"/>
    <w:rsid w:val="002A3D5D"/>
    <w:rsid w:val="002A4F27"/>
    <w:rsid w:val="002A64F9"/>
    <w:rsid w:val="002A6552"/>
    <w:rsid w:val="002B0E82"/>
    <w:rsid w:val="002B0F99"/>
    <w:rsid w:val="002B1050"/>
    <w:rsid w:val="002B10D0"/>
    <w:rsid w:val="002B25CD"/>
    <w:rsid w:val="002B342D"/>
    <w:rsid w:val="002B71CD"/>
    <w:rsid w:val="002B72E0"/>
    <w:rsid w:val="002B76AB"/>
    <w:rsid w:val="002B7C37"/>
    <w:rsid w:val="002C1507"/>
    <w:rsid w:val="002C3CA5"/>
    <w:rsid w:val="002C40A9"/>
    <w:rsid w:val="002C40D9"/>
    <w:rsid w:val="002C598D"/>
    <w:rsid w:val="002C7050"/>
    <w:rsid w:val="002C71CA"/>
    <w:rsid w:val="002D262A"/>
    <w:rsid w:val="002D6763"/>
    <w:rsid w:val="002D7B94"/>
    <w:rsid w:val="002E06F1"/>
    <w:rsid w:val="002E1E13"/>
    <w:rsid w:val="002E226E"/>
    <w:rsid w:val="002E3E35"/>
    <w:rsid w:val="002E7C7C"/>
    <w:rsid w:val="002F297B"/>
    <w:rsid w:val="002F6E35"/>
    <w:rsid w:val="002F735E"/>
    <w:rsid w:val="0030242C"/>
    <w:rsid w:val="00302890"/>
    <w:rsid w:val="00306F1E"/>
    <w:rsid w:val="00310CBE"/>
    <w:rsid w:val="00315DEC"/>
    <w:rsid w:val="0031740A"/>
    <w:rsid w:val="00317FDB"/>
    <w:rsid w:val="00320E51"/>
    <w:rsid w:val="003250D8"/>
    <w:rsid w:val="00325FF2"/>
    <w:rsid w:val="00326958"/>
    <w:rsid w:val="0033012A"/>
    <w:rsid w:val="003308C3"/>
    <w:rsid w:val="00331ADC"/>
    <w:rsid w:val="00336580"/>
    <w:rsid w:val="003403FA"/>
    <w:rsid w:val="00341682"/>
    <w:rsid w:val="003426BF"/>
    <w:rsid w:val="00344153"/>
    <w:rsid w:val="00345556"/>
    <w:rsid w:val="00346E5F"/>
    <w:rsid w:val="0035526C"/>
    <w:rsid w:val="00355C60"/>
    <w:rsid w:val="00357B5C"/>
    <w:rsid w:val="00363410"/>
    <w:rsid w:val="00363A19"/>
    <w:rsid w:val="003656C4"/>
    <w:rsid w:val="00365792"/>
    <w:rsid w:val="00366524"/>
    <w:rsid w:val="00366F93"/>
    <w:rsid w:val="00367D28"/>
    <w:rsid w:val="00370490"/>
    <w:rsid w:val="00370BC5"/>
    <w:rsid w:val="00370D5B"/>
    <w:rsid w:val="003743AD"/>
    <w:rsid w:val="00384A00"/>
    <w:rsid w:val="00384E5E"/>
    <w:rsid w:val="00387C3D"/>
    <w:rsid w:val="0039212F"/>
    <w:rsid w:val="003921CA"/>
    <w:rsid w:val="00392614"/>
    <w:rsid w:val="00394544"/>
    <w:rsid w:val="00394DAA"/>
    <w:rsid w:val="003969F2"/>
    <w:rsid w:val="00396FD7"/>
    <w:rsid w:val="003A0C7A"/>
    <w:rsid w:val="003A0CC4"/>
    <w:rsid w:val="003A16DA"/>
    <w:rsid w:val="003A3ADA"/>
    <w:rsid w:val="003A40CB"/>
    <w:rsid w:val="003A501E"/>
    <w:rsid w:val="003A63C1"/>
    <w:rsid w:val="003B158E"/>
    <w:rsid w:val="003B162C"/>
    <w:rsid w:val="003C1700"/>
    <w:rsid w:val="003C3464"/>
    <w:rsid w:val="003C38EC"/>
    <w:rsid w:val="003C3D79"/>
    <w:rsid w:val="003E1520"/>
    <w:rsid w:val="003E178C"/>
    <w:rsid w:val="003E21DB"/>
    <w:rsid w:val="003E3505"/>
    <w:rsid w:val="003E418E"/>
    <w:rsid w:val="003E7979"/>
    <w:rsid w:val="003F059D"/>
    <w:rsid w:val="003F4ADD"/>
    <w:rsid w:val="003F6726"/>
    <w:rsid w:val="003F7027"/>
    <w:rsid w:val="003F7D6D"/>
    <w:rsid w:val="00406760"/>
    <w:rsid w:val="00413779"/>
    <w:rsid w:val="00413893"/>
    <w:rsid w:val="00424B3D"/>
    <w:rsid w:val="00430A83"/>
    <w:rsid w:val="00431084"/>
    <w:rsid w:val="00432460"/>
    <w:rsid w:val="004352CC"/>
    <w:rsid w:val="00435539"/>
    <w:rsid w:val="00436B58"/>
    <w:rsid w:val="00436BEA"/>
    <w:rsid w:val="00437868"/>
    <w:rsid w:val="004406E3"/>
    <w:rsid w:val="0044335E"/>
    <w:rsid w:val="00446C1B"/>
    <w:rsid w:val="00450B19"/>
    <w:rsid w:val="004533DB"/>
    <w:rsid w:val="00454F70"/>
    <w:rsid w:val="00455D47"/>
    <w:rsid w:val="00456AD7"/>
    <w:rsid w:val="004620FF"/>
    <w:rsid w:val="00462212"/>
    <w:rsid w:val="00464B7F"/>
    <w:rsid w:val="004655C1"/>
    <w:rsid w:val="00465789"/>
    <w:rsid w:val="004662C5"/>
    <w:rsid w:val="00480779"/>
    <w:rsid w:val="004867C2"/>
    <w:rsid w:val="0049195D"/>
    <w:rsid w:val="00491AB9"/>
    <w:rsid w:val="0049336B"/>
    <w:rsid w:val="004934BE"/>
    <w:rsid w:val="00495DE3"/>
    <w:rsid w:val="004A4935"/>
    <w:rsid w:val="004B47D3"/>
    <w:rsid w:val="004C01BF"/>
    <w:rsid w:val="004C376B"/>
    <w:rsid w:val="004C498B"/>
    <w:rsid w:val="004C5DB8"/>
    <w:rsid w:val="004C67B1"/>
    <w:rsid w:val="004D1EAA"/>
    <w:rsid w:val="004D263B"/>
    <w:rsid w:val="004D2C35"/>
    <w:rsid w:val="004D535A"/>
    <w:rsid w:val="004D5B55"/>
    <w:rsid w:val="004D60F1"/>
    <w:rsid w:val="004D6B97"/>
    <w:rsid w:val="004E049B"/>
    <w:rsid w:val="004E69F7"/>
    <w:rsid w:val="004E7409"/>
    <w:rsid w:val="004E7449"/>
    <w:rsid w:val="004E74D1"/>
    <w:rsid w:val="004F2BAC"/>
    <w:rsid w:val="004F36C4"/>
    <w:rsid w:val="00500104"/>
    <w:rsid w:val="0050038C"/>
    <w:rsid w:val="00505804"/>
    <w:rsid w:val="00506F79"/>
    <w:rsid w:val="00511D22"/>
    <w:rsid w:val="005257EC"/>
    <w:rsid w:val="00526576"/>
    <w:rsid w:val="00526D08"/>
    <w:rsid w:val="0053084B"/>
    <w:rsid w:val="00533154"/>
    <w:rsid w:val="00535221"/>
    <w:rsid w:val="0053540D"/>
    <w:rsid w:val="00536277"/>
    <w:rsid w:val="00537E01"/>
    <w:rsid w:val="005400FC"/>
    <w:rsid w:val="00540352"/>
    <w:rsid w:val="005403E8"/>
    <w:rsid w:val="00541BA5"/>
    <w:rsid w:val="00545159"/>
    <w:rsid w:val="00546231"/>
    <w:rsid w:val="00551D48"/>
    <w:rsid w:val="0055259F"/>
    <w:rsid w:val="00554304"/>
    <w:rsid w:val="005547CA"/>
    <w:rsid w:val="00555F68"/>
    <w:rsid w:val="005576F8"/>
    <w:rsid w:val="00560D9D"/>
    <w:rsid w:val="00561604"/>
    <w:rsid w:val="0057018B"/>
    <w:rsid w:val="00570518"/>
    <w:rsid w:val="005720EB"/>
    <w:rsid w:val="005736A9"/>
    <w:rsid w:val="00576AF1"/>
    <w:rsid w:val="00580A6C"/>
    <w:rsid w:val="005837E2"/>
    <w:rsid w:val="005840B6"/>
    <w:rsid w:val="00585F60"/>
    <w:rsid w:val="005860D2"/>
    <w:rsid w:val="005903AC"/>
    <w:rsid w:val="005975FE"/>
    <w:rsid w:val="005A151B"/>
    <w:rsid w:val="005A7F69"/>
    <w:rsid w:val="005B0225"/>
    <w:rsid w:val="005B148E"/>
    <w:rsid w:val="005B3BFB"/>
    <w:rsid w:val="005C0AD9"/>
    <w:rsid w:val="005C2E96"/>
    <w:rsid w:val="005C40D5"/>
    <w:rsid w:val="005C40E0"/>
    <w:rsid w:val="005C549E"/>
    <w:rsid w:val="005D1DEB"/>
    <w:rsid w:val="005D51C5"/>
    <w:rsid w:val="005D5D21"/>
    <w:rsid w:val="005E2B24"/>
    <w:rsid w:val="005E3E7A"/>
    <w:rsid w:val="005E454D"/>
    <w:rsid w:val="005F28ED"/>
    <w:rsid w:val="005F5DC1"/>
    <w:rsid w:val="005F6F8C"/>
    <w:rsid w:val="005F7ADD"/>
    <w:rsid w:val="005F7FEA"/>
    <w:rsid w:val="006075CC"/>
    <w:rsid w:val="0061338A"/>
    <w:rsid w:val="00615050"/>
    <w:rsid w:val="00616DE6"/>
    <w:rsid w:val="00622372"/>
    <w:rsid w:val="00623E13"/>
    <w:rsid w:val="0062545D"/>
    <w:rsid w:val="00633E77"/>
    <w:rsid w:val="0063644E"/>
    <w:rsid w:val="00636D6D"/>
    <w:rsid w:val="006371A1"/>
    <w:rsid w:val="006404FF"/>
    <w:rsid w:val="006560C8"/>
    <w:rsid w:val="0066062F"/>
    <w:rsid w:val="00662031"/>
    <w:rsid w:val="0066273C"/>
    <w:rsid w:val="00670738"/>
    <w:rsid w:val="00671099"/>
    <w:rsid w:val="0067358F"/>
    <w:rsid w:val="0067395C"/>
    <w:rsid w:val="0067690B"/>
    <w:rsid w:val="00676A56"/>
    <w:rsid w:val="00680D68"/>
    <w:rsid w:val="0068215C"/>
    <w:rsid w:val="0068230E"/>
    <w:rsid w:val="00683D85"/>
    <w:rsid w:val="00692A6B"/>
    <w:rsid w:val="0069799C"/>
    <w:rsid w:val="00697E5B"/>
    <w:rsid w:val="006A465C"/>
    <w:rsid w:val="006A4FFC"/>
    <w:rsid w:val="006A59D4"/>
    <w:rsid w:val="006A6D7D"/>
    <w:rsid w:val="006A73F8"/>
    <w:rsid w:val="006B1180"/>
    <w:rsid w:val="006B2425"/>
    <w:rsid w:val="006B2483"/>
    <w:rsid w:val="006B4E3F"/>
    <w:rsid w:val="006B6D4A"/>
    <w:rsid w:val="006C259E"/>
    <w:rsid w:val="006C2620"/>
    <w:rsid w:val="006C3304"/>
    <w:rsid w:val="006C63B0"/>
    <w:rsid w:val="006C7956"/>
    <w:rsid w:val="006D03BB"/>
    <w:rsid w:val="006D21FF"/>
    <w:rsid w:val="006D680C"/>
    <w:rsid w:val="006E3BD4"/>
    <w:rsid w:val="006E4164"/>
    <w:rsid w:val="006E5B0A"/>
    <w:rsid w:val="006F265F"/>
    <w:rsid w:val="006F375B"/>
    <w:rsid w:val="006F3FEB"/>
    <w:rsid w:val="006F4AFC"/>
    <w:rsid w:val="006F730C"/>
    <w:rsid w:val="006F73F3"/>
    <w:rsid w:val="007006A6"/>
    <w:rsid w:val="00700DDD"/>
    <w:rsid w:val="00702EB1"/>
    <w:rsid w:val="00702F11"/>
    <w:rsid w:val="007031B1"/>
    <w:rsid w:val="00703E2F"/>
    <w:rsid w:val="007043FD"/>
    <w:rsid w:val="00707736"/>
    <w:rsid w:val="00707A4A"/>
    <w:rsid w:val="00711B96"/>
    <w:rsid w:val="00716DB7"/>
    <w:rsid w:val="00722077"/>
    <w:rsid w:val="007222A0"/>
    <w:rsid w:val="00732FD8"/>
    <w:rsid w:val="00735339"/>
    <w:rsid w:val="007407D1"/>
    <w:rsid w:val="0075488B"/>
    <w:rsid w:val="00756044"/>
    <w:rsid w:val="00756452"/>
    <w:rsid w:val="00756E06"/>
    <w:rsid w:val="007614D4"/>
    <w:rsid w:val="00761C9D"/>
    <w:rsid w:val="00761DA6"/>
    <w:rsid w:val="00764A19"/>
    <w:rsid w:val="007700B1"/>
    <w:rsid w:val="00770695"/>
    <w:rsid w:val="00773676"/>
    <w:rsid w:val="00773C05"/>
    <w:rsid w:val="00775A0E"/>
    <w:rsid w:val="00780B38"/>
    <w:rsid w:val="00781F52"/>
    <w:rsid w:val="007825D9"/>
    <w:rsid w:val="00787CE7"/>
    <w:rsid w:val="007963EB"/>
    <w:rsid w:val="007A1493"/>
    <w:rsid w:val="007A2D95"/>
    <w:rsid w:val="007A2E39"/>
    <w:rsid w:val="007A4CC1"/>
    <w:rsid w:val="007A4FD7"/>
    <w:rsid w:val="007B1192"/>
    <w:rsid w:val="007B1305"/>
    <w:rsid w:val="007B1E87"/>
    <w:rsid w:val="007C6B92"/>
    <w:rsid w:val="007C7719"/>
    <w:rsid w:val="007D2AD5"/>
    <w:rsid w:val="007D6AE7"/>
    <w:rsid w:val="007D6CFB"/>
    <w:rsid w:val="007E1607"/>
    <w:rsid w:val="007E1645"/>
    <w:rsid w:val="007E574B"/>
    <w:rsid w:val="007E5750"/>
    <w:rsid w:val="007E6923"/>
    <w:rsid w:val="007E71F9"/>
    <w:rsid w:val="0080264C"/>
    <w:rsid w:val="008059AC"/>
    <w:rsid w:val="008065F4"/>
    <w:rsid w:val="00811638"/>
    <w:rsid w:val="00814AE7"/>
    <w:rsid w:val="00815382"/>
    <w:rsid w:val="00821341"/>
    <w:rsid w:val="0082344B"/>
    <w:rsid w:val="00825D8A"/>
    <w:rsid w:val="00830296"/>
    <w:rsid w:val="00830322"/>
    <w:rsid w:val="008321D0"/>
    <w:rsid w:val="00833B51"/>
    <w:rsid w:val="00837FEB"/>
    <w:rsid w:val="008403EE"/>
    <w:rsid w:val="008405D8"/>
    <w:rsid w:val="00840B6A"/>
    <w:rsid w:val="00841251"/>
    <w:rsid w:val="00841793"/>
    <w:rsid w:val="008446F8"/>
    <w:rsid w:val="008453D2"/>
    <w:rsid w:val="0085028F"/>
    <w:rsid w:val="00850F24"/>
    <w:rsid w:val="00852D7A"/>
    <w:rsid w:val="008540D9"/>
    <w:rsid w:val="00854CC7"/>
    <w:rsid w:val="00854FD1"/>
    <w:rsid w:val="00865AD4"/>
    <w:rsid w:val="00865E7D"/>
    <w:rsid w:val="00865FF9"/>
    <w:rsid w:val="00866416"/>
    <w:rsid w:val="00872809"/>
    <w:rsid w:val="00872A9C"/>
    <w:rsid w:val="00874F95"/>
    <w:rsid w:val="00877B02"/>
    <w:rsid w:val="008813AB"/>
    <w:rsid w:val="0088174A"/>
    <w:rsid w:val="00882E5C"/>
    <w:rsid w:val="00895078"/>
    <w:rsid w:val="0089611E"/>
    <w:rsid w:val="00897391"/>
    <w:rsid w:val="008A1353"/>
    <w:rsid w:val="008A180A"/>
    <w:rsid w:val="008A6F2E"/>
    <w:rsid w:val="008A705A"/>
    <w:rsid w:val="008B07B5"/>
    <w:rsid w:val="008B09D6"/>
    <w:rsid w:val="008B1320"/>
    <w:rsid w:val="008B2BAC"/>
    <w:rsid w:val="008B2C49"/>
    <w:rsid w:val="008B4482"/>
    <w:rsid w:val="008B4E7B"/>
    <w:rsid w:val="008B5ADA"/>
    <w:rsid w:val="008B7A92"/>
    <w:rsid w:val="008B7F16"/>
    <w:rsid w:val="008C0044"/>
    <w:rsid w:val="008C0164"/>
    <w:rsid w:val="008C061E"/>
    <w:rsid w:val="008C16FA"/>
    <w:rsid w:val="008C39E1"/>
    <w:rsid w:val="008C42DA"/>
    <w:rsid w:val="008C5D23"/>
    <w:rsid w:val="008C792F"/>
    <w:rsid w:val="008D19C5"/>
    <w:rsid w:val="008D680C"/>
    <w:rsid w:val="008D6AB9"/>
    <w:rsid w:val="008E0151"/>
    <w:rsid w:val="008E036B"/>
    <w:rsid w:val="008E2336"/>
    <w:rsid w:val="008E725C"/>
    <w:rsid w:val="008F2984"/>
    <w:rsid w:val="008F2D4F"/>
    <w:rsid w:val="008F7DA8"/>
    <w:rsid w:val="00900ECE"/>
    <w:rsid w:val="00901CA4"/>
    <w:rsid w:val="009059B9"/>
    <w:rsid w:val="00910B00"/>
    <w:rsid w:val="00910CF3"/>
    <w:rsid w:val="0091313F"/>
    <w:rsid w:val="00914549"/>
    <w:rsid w:val="009147A0"/>
    <w:rsid w:val="00914D54"/>
    <w:rsid w:val="009157C5"/>
    <w:rsid w:val="00916365"/>
    <w:rsid w:val="0091711A"/>
    <w:rsid w:val="00917F77"/>
    <w:rsid w:val="0092292E"/>
    <w:rsid w:val="009250ED"/>
    <w:rsid w:val="009259C2"/>
    <w:rsid w:val="00931483"/>
    <w:rsid w:val="009315B2"/>
    <w:rsid w:val="0093204A"/>
    <w:rsid w:val="00932372"/>
    <w:rsid w:val="00932E4E"/>
    <w:rsid w:val="00934B32"/>
    <w:rsid w:val="00934CBD"/>
    <w:rsid w:val="00935598"/>
    <w:rsid w:val="00936D71"/>
    <w:rsid w:val="00940BA2"/>
    <w:rsid w:val="00944C5E"/>
    <w:rsid w:val="009555B9"/>
    <w:rsid w:val="0095642D"/>
    <w:rsid w:val="00962492"/>
    <w:rsid w:val="009625E7"/>
    <w:rsid w:val="00964824"/>
    <w:rsid w:val="00964B48"/>
    <w:rsid w:val="00970A65"/>
    <w:rsid w:val="00972C11"/>
    <w:rsid w:val="009759F1"/>
    <w:rsid w:val="009766F4"/>
    <w:rsid w:val="00976BF5"/>
    <w:rsid w:val="009808B2"/>
    <w:rsid w:val="00981FE2"/>
    <w:rsid w:val="00982052"/>
    <w:rsid w:val="00982410"/>
    <w:rsid w:val="0098365F"/>
    <w:rsid w:val="00995D54"/>
    <w:rsid w:val="009A5344"/>
    <w:rsid w:val="009A5B76"/>
    <w:rsid w:val="009B0A33"/>
    <w:rsid w:val="009B11C3"/>
    <w:rsid w:val="009B69E2"/>
    <w:rsid w:val="009B6CDF"/>
    <w:rsid w:val="009B6D8C"/>
    <w:rsid w:val="009B76DA"/>
    <w:rsid w:val="009C13E5"/>
    <w:rsid w:val="009C17F5"/>
    <w:rsid w:val="009C4062"/>
    <w:rsid w:val="009C40AE"/>
    <w:rsid w:val="009C5051"/>
    <w:rsid w:val="009C73FF"/>
    <w:rsid w:val="009D36FA"/>
    <w:rsid w:val="009D523A"/>
    <w:rsid w:val="009D58E7"/>
    <w:rsid w:val="009E2852"/>
    <w:rsid w:val="009E69BF"/>
    <w:rsid w:val="009E6C29"/>
    <w:rsid w:val="009E715C"/>
    <w:rsid w:val="009E756D"/>
    <w:rsid w:val="009E78ED"/>
    <w:rsid w:val="009E7C89"/>
    <w:rsid w:val="009F11EC"/>
    <w:rsid w:val="009F300A"/>
    <w:rsid w:val="009F33C2"/>
    <w:rsid w:val="009F45A2"/>
    <w:rsid w:val="00A01047"/>
    <w:rsid w:val="00A064A6"/>
    <w:rsid w:val="00A12B64"/>
    <w:rsid w:val="00A13D78"/>
    <w:rsid w:val="00A16061"/>
    <w:rsid w:val="00A219A4"/>
    <w:rsid w:val="00A23043"/>
    <w:rsid w:val="00A25844"/>
    <w:rsid w:val="00A26E0C"/>
    <w:rsid w:val="00A270F8"/>
    <w:rsid w:val="00A30C7E"/>
    <w:rsid w:val="00A311C2"/>
    <w:rsid w:val="00A343A5"/>
    <w:rsid w:val="00A3715B"/>
    <w:rsid w:val="00A40FBE"/>
    <w:rsid w:val="00A469D3"/>
    <w:rsid w:val="00A520B5"/>
    <w:rsid w:val="00A5421E"/>
    <w:rsid w:val="00A60379"/>
    <w:rsid w:val="00A606CF"/>
    <w:rsid w:val="00A66515"/>
    <w:rsid w:val="00A66A4E"/>
    <w:rsid w:val="00A70EF5"/>
    <w:rsid w:val="00A72A0D"/>
    <w:rsid w:val="00A74AFC"/>
    <w:rsid w:val="00A807DF"/>
    <w:rsid w:val="00A81E86"/>
    <w:rsid w:val="00A8684E"/>
    <w:rsid w:val="00A900BC"/>
    <w:rsid w:val="00A90E32"/>
    <w:rsid w:val="00A92089"/>
    <w:rsid w:val="00A960CD"/>
    <w:rsid w:val="00A96CD2"/>
    <w:rsid w:val="00AA1231"/>
    <w:rsid w:val="00AA174B"/>
    <w:rsid w:val="00AA4524"/>
    <w:rsid w:val="00AA4E49"/>
    <w:rsid w:val="00AA7544"/>
    <w:rsid w:val="00AA795E"/>
    <w:rsid w:val="00AB496C"/>
    <w:rsid w:val="00AB7AB9"/>
    <w:rsid w:val="00AB7DAD"/>
    <w:rsid w:val="00AC5620"/>
    <w:rsid w:val="00AC603E"/>
    <w:rsid w:val="00AC6B45"/>
    <w:rsid w:val="00AD2206"/>
    <w:rsid w:val="00AD24F3"/>
    <w:rsid w:val="00AD2E6C"/>
    <w:rsid w:val="00AD70F7"/>
    <w:rsid w:val="00AE3DBB"/>
    <w:rsid w:val="00AE7658"/>
    <w:rsid w:val="00AF0545"/>
    <w:rsid w:val="00AF3004"/>
    <w:rsid w:val="00B000BE"/>
    <w:rsid w:val="00B01117"/>
    <w:rsid w:val="00B01CB5"/>
    <w:rsid w:val="00B023D9"/>
    <w:rsid w:val="00B02C9E"/>
    <w:rsid w:val="00B04DDB"/>
    <w:rsid w:val="00B06C32"/>
    <w:rsid w:val="00B11994"/>
    <w:rsid w:val="00B11C13"/>
    <w:rsid w:val="00B11F80"/>
    <w:rsid w:val="00B14894"/>
    <w:rsid w:val="00B176FD"/>
    <w:rsid w:val="00B2018E"/>
    <w:rsid w:val="00B30F06"/>
    <w:rsid w:val="00B331F4"/>
    <w:rsid w:val="00B33936"/>
    <w:rsid w:val="00B33BD4"/>
    <w:rsid w:val="00B34569"/>
    <w:rsid w:val="00B34628"/>
    <w:rsid w:val="00B36CF8"/>
    <w:rsid w:val="00B42423"/>
    <w:rsid w:val="00B45465"/>
    <w:rsid w:val="00B45B86"/>
    <w:rsid w:val="00B518EB"/>
    <w:rsid w:val="00B524F2"/>
    <w:rsid w:val="00B54261"/>
    <w:rsid w:val="00B55048"/>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1B6D"/>
    <w:rsid w:val="00BB4F8E"/>
    <w:rsid w:val="00BB5573"/>
    <w:rsid w:val="00BB5649"/>
    <w:rsid w:val="00BB74AC"/>
    <w:rsid w:val="00BC105F"/>
    <w:rsid w:val="00BC2562"/>
    <w:rsid w:val="00BC3468"/>
    <w:rsid w:val="00BC5050"/>
    <w:rsid w:val="00BE18A5"/>
    <w:rsid w:val="00BE266D"/>
    <w:rsid w:val="00BE33C8"/>
    <w:rsid w:val="00BE6894"/>
    <w:rsid w:val="00BF1CE7"/>
    <w:rsid w:val="00BF395E"/>
    <w:rsid w:val="00BF39D4"/>
    <w:rsid w:val="00BF3B1D"/>
    <w:rsid w:val="00BF3F82"/>
    <w:rsid w:val="00BF5B09"/>
    <w:rsid w:val="00BF7326"/>
    <w:rsid w:val="00C01B00"/>
    <w:rsid w:val="00C02517"/>
    <w:rsid w:val="00C03960"/>
    <w:rsid w:val="00C138B9"/>
    <w:rsid w:val="00C13FF7"/>
    <w:rsid w:val="00C14871"/>
    <w:rsid w:val="00C2234E"/>
    <w:rsid w:val="00C22C89"/>
    <w:rsid w:val="00C23629"/>
    <w:rsid w:val="00C247F2"/>
    <w:rsid w:val="00C25218"/>
    <w:rsid w:val="00C2798C"/>
    <w:rsid w:val="00C41109"/>
    <w:rsid w:val="00C4142C"/>
    <w:rsid w:val="00C42285"/>
    <w:rsid w:val="00C44D41"/>
    <w:rsid w:val="00C45A45"/>
    <w:rsid w:val="00C45D90"/>
    <w:rsid w:val="00C46DC5"/>
    <w:rsid w:val="00C47498"/>
    <w:rsid w:val="00C47A9D"/>
    <w:rsid w:val="00C50508"/>
    <w:rsid w:val="00C51094"/>
    <w:rsid w:val="00C51308"/>
    <w:rsid w:val="00C536C6"/>
    <w:rsid w:val="00C5662D"/>
    <w:rsid w:val="00C622A4"/>
    <w:rsid w:val="00C62485"/>
    <w:rsid w:val="00C6450B"/>
    <w:rsid w:val="00C7084A"/>
    <w:rsid w:val="00C71900"/>
    <w:rsid w:val="00C7488A"/>
    <w:rsid w:val="00C749D7"/>
    <w:rsid w:val="00C81C15"/>
    <w:rsid w:val="00C81CE4"/>
    <w:rsid w:val="00C83353"/>
    <w:rsid w:val="00C83AD4"/>
    <w:rsid w:val="00C85BA3"/>
    <w:rsid w:val="00C86CFC"/>
    <w:rsid w:val="00C86D2D"/>
    <w:rsid w:val="00C90FA2"/>
    <w:rsid w:val="00C944B6"/>
    <w:rsid w:val="00C94B60"/>
    <w:rsid w:val="00C95148"/>
    <w:rsid w:val="00C95CC7"/>
    <w:rsid w:val="00C971DE"/>
    <w:rsid w:val="00CA1FFC"/>
    <w:rsid w:val="00CA2EE2"/>
    <w:rsid w:val="00CA499D"/>
    <w:rsid w:val="00CA6471"/>
    <w:rsid w:val="00CA73BC"/>
    <w:rsid w:val="00CA7F45"/>
    <w:rsid w:val="00CB1CB6"/>
    <w:rsid w:val="00CB3552"/>
    <w:rsid w:val="00CB4AFD"/>
    <w:rsid w:val="00CB5665"/>
    <w:rsid w:val="00CB77C1"/>
    <w:rsid w:val="00CB7D89"/>
    <w:rsid w:val="00CC1B89"/>
    <w:rsid w:val="00CC2B56"/>
    <w:rsid w:val="00CC6B39"/>
    <w:rsid w:val="00CD0616"/>
    <w:rsid w:val="00CD0D49"/>
    <w:rsid w:val="00CD148B"/>
    <w:rsid w:val="00CD30C4"/>
    <w:rsid w:val="00CD3139"/>
    <w:rsid w:val="00CD3AB7"/>
    <w:rsid w:val="00CD5998"/>
    <w:rsid w:val="00CE347E"/>
    <w:rsid w:val="00CE55BF"/>
    <w:rsid w:val="00CE614C"/>
    <w:rsid w:val="00CF429F"/>
    <w:rsid w:val="00CF6E72"/>
    <w:rsid w:val="00CF773F"/>
    <w:rsid w:val="00CF7C68"/>
    <w:rsid w:val="00D01CD4"/>
    <w:rsid w:val="00D0433F"/>
    <w:rsid w:val="00D04B5A"/>
    <w:rsid w:val="00D05BD4"/>
    <w:rsid w:val="00D11331"/>
    <w:rsid w:val="00D13A18"/>
    <w:rsid w:val="00D154AE"/>
    <w:rsid w:val="00D15E8A"/>
    <w:rsid w:val="00D170E4"/>
    <w:rsid w:val="00D17BAD"/>
    <w:rsid w:val="00D206F1"/>
    <w:rsid w:val="00D2071E"/>
    <w:rsid w:val="00D20976"/>
    <w:rsid w:val="00D3011C"/>
    <w:rsid w:val="00D3206B"/>
    <w:rsid w:val="00D32D01"/>
    <w:rsid w:val="00D3411D"/>
    <w:rsid w:val="00D36A2A"/>
    <w:rsid w:val="00D426AD"/>
    <w:rsid w:val="00D432DF"/>
    <w:rsid w:val="00D44594"/>
    <w:rsid w:val="00D44A26"/>
    <w:rsid w:val="00D46CC5"/>
    <w:rsid w:val="00D509A2"/>
    <w:rsid w:val="00D50DC3"/>
    <w:rsid w:val="00D541E7"/>
    <w:rsid w:val="00D7180C"/>
    <w:rsid w:val="00D71B98"/>
    <w:rsid w:val="00D721FE"/>
    <w:rsid w:val="00D772AA"/>
    <w:rsid w:val="00D810BC"/>
    <w:rsid w:val="00D81F59"/>
    <w:rsid w:val="00D82329"/>
    <w:rsid w:val="00D849EE"/>
    <w:rsid w:val="00D854D7"/>
    <w:rsid w:val="00D864BC"/>
    <w:rsid w:val="00D8659F"/>
    <w:rsid w:val="00D9439C"/>
    <w:rsid w:val="00DA37FA"/>
    <w:rsid w:val="00DA4E74"/>
    <w:rsid w:val="00DA6564"/>
    <w:rsid w:val="00DB0083"/>
    <w:rsid w:val="00DB0CFD"/>
    <w:rsid w:val="00DB1E61"/>
    <w:rsid w:val="00DB1E73"/>
    <w:rsid w:val="00DB2324"/>
    <w:rsid w:val="00DB4395"/>
    <w:rsid w:val="00DC02C5"/>
    <w:rsid w:val="00DC0518"/>
    <w:rsid w:val="00DC1F96"/>
    <w:rsid w:val="00DC2044"/>
    <w:rsid w:val="00DC57DB"/>
    <w:rsid w:val="00DC7BB7"/>
    <w:rsid w:val="00DC7CFD"/>
    <w:rsid w:val="00DD2ADB"/>
    <w:rsid w:val="00DE061D"/>
    <w:rsid w:val="00DE1B81"/>
    <w:rsid w:val="00DE1C24"/>
    <w:rsid w:val="00DE222B"/>
    <w:rsid w:val="00DE4BDB"/>
    <w:rsid w:val="00DE4FC5"/>
    <w:rsid w:val="00DF3111"/>
    <w:rsid w:val="00DF4330"/>
    <w:rsid w:val="00DF4F75"/>
    <w:rsid w:val="00DF683E"/>
    <w:rsid w:val="00DF7006"/>
    <w:rsid w:val="00E03DB4"/>
    <w:rsid w:val="00E0410B"/>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475"/>
    <w:rsid w:val="00E81DAA"/>
    <w:rsid w:val="00E85F06"/>
    <w:rsid w:val="00E86DB1"/>
    <w:rsid w:val="00E877DB"/>
    <w:rsid w:val="00E95546"/>
    <w:rsid w:val="00E95B67"/>
    <w:rsid w:val="00E966A2"/>
    <w:rsid w:val="00E97688"/>
    <w:rsid w:val="00EA1931"/>
    <w:rsid w:val="00EA2F43"/>
    <w:rsid w:val="00EA7592"/>
    <w:rsid w:val="00EB175C"/>
    <w:rsid w:val="00EB211E"/>
    <w:rsid w:val="00EB22A4"/>
    <w:rsid w:val="00EB7A57"/>
    <w:rsid w:val="00EB7B14"/>
    <w:rsid w:val="00EC1999"/>
    <w:rsid w:val="00EC4A25"/>
    <w:rsid w:val="00ED34FE"/>
    <w:rsid w:val="00EE11F8"/>
    <w:rsid w:val="00EE3C1D"/>
    <w:rsid w:val="00EF10B3"/>
    <w:rsid w:val="00EF14AC"/>
    <w:rsid w:val="00EF2082"/>
    <w:rsid w:val="00EF4811"/>
    <w:rsid w:val="00EF6B9D"/>
    <w:rsid w:val="00F04524"/>
    <w:rsid w:val="00F0490D"/>
    <w:rsid w:val="00F07599"/>
    <w:rsid w:val="00F1029B"/>
    <w:rsid w:val="00F12333"/>
    <w:rsid w:val="00F14FDC"/>
    <w:rsid w:val="00F220AC"/>
    <w:rsid w:val="00F2315C"/>
    <w:rsid w:val="00F273F9"/>
    <w:rsid w:val="00F30747"/>
    <w:rsid w:val="00F318F6"/>
    <w:rsid w:val="00F326A0"/>
    <w:rsid w:val="00F33BA6"/>
    <w:rsid w:val="00F35DCE"/>
    <w:rsid w:val="00F43593"/>
    <w:rsid w:val="00F44272"/>
    <w:rsid w:val="00F44AC4"/>
    <w:rsid w:val="00F45D73"/>
    <w:rsid w:val="00F553C3"/>
    <w:rsid w:val="00F567E2"/>
    <w:rsid w:val="00F6063A"/>
    <w:rsid w:val="00F60738"/>
    <w:rsid w:val="00F60EDF"/>
    <w:rsid w:val="00F61242"/>
    <w:rsid w:val="00F6274E"/>
    <w:rsid w:val="00F65A75"/>
    <w:rsid w:val="00F70118"/>
    <w:rsid w:val="00F756FE"/>
    <w:rsid w:val="00F770B2"/>
    <w:rsid w:val="00F77DD2"/>
    <w:rsid w:val="00F80A85"/>
    <w:rsid w:val="00F81C42"/>
    <w:rsid w:val="00F835F0"/>
    <w:rsid w:val="00F85145"/>
    <w:rsid w:val="00F85583"/>
    <w:rsid w:val="00F878AA"/>
    <w:rsid w:val="00F92064"/>
    <w:rsid w:val="00F9218C"/>
    <w:rsid w:val="00F93A13"/>
    <w:rsid w:val="00F957AF"/>
    <w:rsid w:val="00F95AE7"/>
    <w:rsid w:val="00FA03B3"/>
    <w:rsid w:val="00FA73CD"/>
    <w:rsid w:val="00FB0194"/>
    <w:rsid w:val="00FB0524"/>
    <w:rsid w:val="00FB238F"/>
    <w:rsid w:val="00FB26DC"/>
    <w:rsid w:val="00FB5185"/>
    <w:rsid w:val="00FC50A5"/>
    <w:rsid w:val="00FC5CD8"/>
    <w:rsid w:val="00FC6324"/>
    <w:rsid w:val="00FC7F31"/>
    <w:rsid w:val="00FD327B"/>
    <w:rsid w:val="00FD49C7"/>
    <w:rsid w:val="00FD70FD"/>
    <w:rsid w:val="00FE1900"/>
    <w:rsid w:val="00FE3270"/>
    <w:rsid w:val="00FE5257"/>
    <w:rsid w:val="00FE7DA9"/>
    <w:rsid w:val="00FF374D"/>
    <w:rsid w:val="00FF4446"/>
    <w:rsid w:val="00FF6E3F"/>
  </w:rsids>
  <w:docVars>
    <w:docVar w:name="__Grammarly_42___1" w:val="H4sIAAAAAAAEAKtWcslP9kxRslIyNDaytDC1tDA3sDQ3N7EwNTVX0lEKTi0uzszPAykwNKgFACcH+PctAAAA"/>
    <w:docVar w:name="__Grammarly_42____i" w:val="H4sIAAAAAAAEAKtWckksSQxILCpxzi/NK1GyMqwFAAEhoTITAAAA"/>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2538E547"/>
  <w15:docId w15:val="{038AADE1-D79D-44B5-A1F5-E595FDE9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0D0"/>
    <w:pPr>
      <w:spacing w:after="0"/>
    </w:pPr>
    <w:rPr>
      <w:rFonts w:ascii="Calibri" w:hAnsi="Calibri" w:eastAsiaTheme="minorHAnsi" w:cs="Times New Roman"/>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link w:val="NormalSSChar"/>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left" w:pos="432"/>
        <w:tab w:val="clear" w:pos="79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nhideWhenUsed/>
    <w:rsid w:val="00ED34FE"/>
    <w:rPr>
      <w:sz w:val="16"/>
      <w:szCs w:val="16"/>
    </w:rPr>
  </w:style>
  <w:style w:type="paragraph" w:styleId="CommentText">
    <w:name w:val="annotation text"/>
    <w:basedOn w:val="Normal"/>
    <w:link w:val="CommentTextChar"/>
    <w:uiPriority w:val="99"/>
    <w:unhideWhenUsed/>
    <w:rsid w:val="00ED34F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ED34FE"/>
    <w:rPr>
      <w:rFonts w:asciiTheme="minorHAnsi" w:eastAsiaTheme="minorHAnsi" w:hAnsiTheme="minorHAnsi"/>
      <w:sz w:val="20"/>
      <w:szCs w:val="20"/>
    </w:rPr>
  </w:style>
  <w:style w:type="character" w:styleId="Hyperlink">
    <w:name w:val="Hyperlink"/>
    <w:basedOn w:val="DefaultParagraphFont"/>
    <w:uiPriority w:val="99"/>
    <w:unhideWhenUsed/>
    <w:rsid w:val="00ED34F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D60F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4D60F1"/>
    <w:rPr>
      <w:rFonts w:ascii="Calibri" w:hAnsi="Calibri" w:eastAsiaTheme="minorHAnsi" w:cs="Times New Roman"/>
      <w:b/>
      <w:bCs/>
      <w:sz w:val="20"/>
      <w:szCs w:val="20"/>
    </w:rPr>
  </w:style>
  <w:style w:type="character" w:customStyle="1" w:styleId="c-8">
    <w:name w:val="c-8"/>
    <w:basedOn w:val="DefaultParagraphFont"/>
    <w:rsid w:val="00D11331"/>
  </w:style>
  <w:style w:type="paragraph" w:styleId="NoSpacing">
    <w:name w:val="No Spacing"/>
    <w:uiPriority w:val="1"/>
    <w:qFormat/>
    <w:rsid w:val="009D36FA"/>
    <w:pPr>
      <w:spacing w:after="0"/>
    </w:pPr>
    <w:rPr>
      <w:rFonts w:asciiTheme="minorHAnsi" w:eastAsiaTheme="minorHAnsi" w:hAnsiTheme="minorHAnsi"/>
      <w:sz w:val="22"/>
      <w:szCs w:val="22"/>
    </w:rPr>
  </w:style>
  <w:style w:type="paragraph" w:styleId="Revision">
    <w:name w:val="Revision"/>
    <w:hidden/>
    <w:uiPriority w:val="99"/>
    <w:semiHidden/>
    <w:rsid w:val="00202397"/>
    <w:pPr>
      <w:spacing w:after="0"/>
    </w:pPr>
    <w:rPr>
      <w:rFonts w:ascii="Calibri" w:hAnsi="Calibri" w:eastAsiaTheme="minorHAnsi" w:cs="Times New Roman"/>
      <w:sz w:val="22"/>
      <w:szCs w:val="22"/>
    </w:rPr>
  </w:style>
  <w:style w:type="character" w:styleId="UnresolvedMention">
    <w:name w:val="Unresolved Mention"/>
    <w:basedOn w:val="DefaultParagraphFont"/>
    <w:uiPriority w:val="99"/>
    <w:semiHidden/>
    <w:unhideWhenUsed/>
    <w:rsid w:val="008C0164"/>
    <w:rPr>
      <w:color w:val="605E5C"/>
      <w:shd w:val="clear" w:color="auto" w:fill="E1DFDD"/>
    </w:rPr>
  </w:style>
  <w:style w:type="paragraph" w:customStyle="1" w:styleId="QCOVERPAGE">
    <w:name w:val="Q COVER PAGE"/>
    <w:basedOn w:val="Normal"/>
    <w:qFormat/>
    <w:rsid w:val="00432460"/>
    <w:pPr>
      <w:tabs>
        <w:tab w:val="left" w:pos="432"/>
      </w:tabs>
      <w:spacing w:before="2280" w:after="360"/>
      <w:jc w:val="center"/>
    </w:pPr>
    <w:rPr>
      <w:rFonts w:ascii="Arial Black" w:eastAsia="Times New Roman" w:hAnsi="Arial Black" w:cs="Arial"/>
      <w:color w:val="FF0000"/>
      <w:sz w:val="44"/>
      <w:szCs w:val="36"/>
    </w:rPr>
  </w:style>
  <w:style w:type="paragraph" w:customStyle="1" w:styleId="QCoverDate">
    <w:name w:val="Q Cover Date"/>
    <w:basedOn w:val="Normal"/>
    <w:qFormat/>
    <w:rsid w:val="00432460"/>
    <w:pPr>
      <w:tabs>
        <w:tab w:val="left" w:pos="432"/>
      </w:tabs>
      <w:spacing w:after="960"/>
      <w:jc w:val="center"/>
    </w:pPr>
    <w:rPr>
      <w:rFonts w:ascii="Arial" w:eastAsia="Times New Roman" w:hAnsi="Arial" w:cs="Arial"/>
      <w:b/>
      <w:i/>
      <w:sz w:val="28"/>
      <w:szCs w:val="28"/>
    </w:rPr>
  </w:style>
  <w:style w:type="character" w:customStyle="1" w:styleId="NormalSSChar">
    <w:name w:val="NormalSS Char"/>
    <w:basedOn w:val="DefaultParagraphFont"/>
    <w:link w:val="NormalSS"/>
    <w:rsid w:val="00432460"/>
    <w:rPr>
      <w:rFonts w:ascii="Calibri" w:hAnsi="Calibri" w:eastAsiaTheme="minorHAnsi" w:cs="Times New Roman"/>
      <w:sz w:val="22"/>
      <w:szCs w:val="22"/>
    </w:rPr>
  </w:style>
  <w:style w:type="paragraph" w:customStyle="1" w:styleId="Default">
    <w:name w:val="Default"/>
    <w:rsid w:val="002B1050"/>
    <w:pPr>
      <w:autoSpaceDE w:val="0"/>
      <w:autoSpaceDN w:val="0"/>
      <w:adjustRightInd w:val="0"/>
      <w:spacing w:after="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http://www.healthmedialabirb.com" TargetMode="External" /><Relationship Id="rId12" Type="http://schemas.openxmlformats.org/officeDocument/2006/relationships/hyperlink" Target="mailto:ChiefEvaluationOffice@dol.gov"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F19CDC71A7CA40A53325A070949969" ma:contentTypeVersion="2" ma:contentTypeDescription="Create a new document." ma:contentTypeScope="" ma:versionID="b7816b17d3e71890143fe41f2c61a696">
  <xsd:schema xmlns:xsd="http://www.w3.org/2001/XMLSchema" xmlns:xs="http://www.w3.org/2001/XMLSchema" xmlns:p="http://schemas.microsoft.com/office/2006/metadata/properties" xmlns:ns2="a5d19dd1-82f0-48bc-83be-c2fd4d9172d4" targetNamespace="http://schemas.microsoft.com/office/2006/metadata/properties" ma:root="true" ma:fieldsID="61fb05b203cf5095ddb524080bd7df48" ns2:_="">
    <xsd:import namespace="a5d19dd1-82f0-48bc-83be-c2fd4d9172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9dd1-82f0-48bc-83be-c2fd4d917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E80FE-32AA-4E04-8611-0BF02A66DBCA}">
  <ds:schemaRefs>
    <ds:schemaRef ds:uri="a5d19dd1-82f0-48bc-83be-c2fd4d9172d4"/>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906639DE-80F7-42EB-BC5F-EFC7F6E43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9dd1-82f0-48bc-83be-c2fd4d917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EC02E-258E-4770-A81A-73DC01072202}">
  <ds:schemaRefs>
    <ds:schemaRef ds:uri="http://schemas.openxmlformats.org/officeDocument/2006/bibliography"/>
  </ds:schemaRefs>
</ds:datastoreItem>
</file>

<file path=customXml/itemProps4.xml><?xml version="1.0" encoding="utf-8"?>
<ds:datastoreItem xmlns:ds="http://schemas.openxmlformats.org/officeDocument/2006/customXml" ds:itemID="{C4D9078C-36F7-4A89-971A-E4CAC76E2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4</Pages>
  <Words>988</Words>
  <Characters>5971</Characters>
  <Application>Microsoft Office Word</Application>
  <DocSecurity>0</DocSecurity>
  <Lines>104</Lines>
  <Paragraphs>63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AYanez</dc:creator>
  <cp:lastModifiedBy>Jillian Stein</cp:lastModifiedBy>
  <cp:revision>2</cp:revision>
  <dcterms:created xsi:type="dcterms:W3CDTF">2023-01-23T19:13:00Z</dcterms:created>
  <dcterms:modified xsi:type="dcterms:W3CDTF">2023-01-23T19:13:00Z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0x0101004EF19CDC71A7CA40A53325A070949969</vt:lpwstr>
  </property>
  <property fmtid="{D5CDD505-2E9C-101B-9397-08002B2CF9AE}" pid="3" name="GrammarlyDocumentId">
    <vt:lpwstr>72a2b30b4b02c6f944d492becb7cfb99cfd5855ceb1ef11070e9a847e608f643</vt:lpwstr>
  </property>
</Properties>
</file>