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01" w:rsidP="00BD43F0" w14:paraId="72BDD12C" w14:textId="770E7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FC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544FA8" w:rsidRPr="00B842FC" w:rsidP="00BD43F0" w14:paraId="5740F1F6" w14:textId="15798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 </w:t>
      </w:r>
      <w:r w:rsidRPr="00EB73E8" w:rsidR="00EB73E8">
        <w:rPr>
          <w:rFonts w:ascii="Times New Roman" w:hAnsi="Times New Roman" w:cs="Times New Roman"/>
          <w:b/>
          <w:sz w:val="24"/>
          <w:szCs w:val="24"/>
        </w:rPr>
        <w:t>Docket Numbers</w:t>
      </w:r>
      <w:r w:rsidR="00EB73E8">
        <w:rPr>
          <w:rFonts w:ascii="Times New Roman" w:hAnsi="Times New Roman" w:cs="Times New Roman"/>
          <w:sz w:val="24"/>
          <w:szCs w:val="24"/>
        </w:rPr>
        <w:t xml:space="preserve"> </w:t>
      </w:r>
      <w:r w:rsidRPr="00EB73E8" w:rsidR="00EB73E8">
        <w:rPr>
          <w:rFonts w:ascii="Times New Roman" w:hAnsi="Times New Roman" w:cs="Times New Roman"/>
          <w:b/>
          <w:sz w:val="24"/>
          <w:szCs w:val="24"/>
        </w:rPr>
        <w:t>for</w:t>
      </w:r>
      <w:r w:rsidR="00EB73E8">
        <w:rPr>
          <w:rFonts w:ascii="Times New Roman" w:hAnsi="Times New Roman" w:cs="Times New Roman"/>
          <w:sz w:val="24"/>
          <w:szCs w:val="24"/>
        </w:rPr>
        <w:t xml:space="preserve"> </w:t>
      </w:r>
      <w:r w:rsidRPr="00B842FC">
        <w:rPr>
          <w:rFonts w:ascii="Times New Roman" w:hAnsi="Times New Roman" w:cs="Times New Roman"/>
          <w:b/>
          <w:bCs/>
          <w:sz w:val="24"/>
          <w:szCs w:val="24"/>
        </w:rPr>
        <w:t>Fumigant Reregistration Eligibility Decisions and Supporting Documents</w:t>
      </w:r>
    </w:p>
    <w:p w:rsidR="00BD43F0" w:rsidRPr="00B842FC" w:rsidP="00BD43F0" w14:paraId="5740F1F7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13DD" w:rsidP="00BD43F0" w14:paraId="5740F1F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3DD" w:rsidRPr="003813DD" w:rsidP="00BD43F0" w14:paraId="5740F1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813DD">
        <w:rPr>
          <w:rFonts w:ascii="Times New Roman" w:hAnsi="Times New Roman" w:cs="Times New Roman"/>
          <w:sz w:val="24"/>
          <w:szCs w:val="24"/>
          <w:u w:val="single"/>
        </w:rPr>
        <w:t>Soil Fumigant Dockets:</w:t>
      </w:r>
    </w:p>
    <w:p w:rsidR="00BD43F0" w:rsidRPr="00B842FC" w:rsidP="00BD43F0" w14:paraId="5740F1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Documents to support the reregistration or registration actions for </w:t>
      </w:r>
      <w:r w:rsidR="00B842FC">
        <w:rPr>
          <w:rFonts w:ascii="Times New Roman" w:hAnsi="Times New Roman" w:cs="Times New Roman"/>
          <w:sz w:val="24"/>
          <w:szCs w:val="24"/>
        </w:rPr>
        <w:t>the</w:t>
      </w:r>
      <w:r w:rsidRPr="00B842FC">
        <w:rPr>
          <w:rFonts w:ascii="Times New Roman" w:hAnsi="Times New Roman" w:cs="Times New Roman"/>
          <w:sz w:val="24"/>
          <w:szCs w:val="24"/>
        </w:rPr>
        <w:t xml:space="preserve"> group of </w:t>
      </w:r>
      <w:r w:rsidR="00B842FC">
        <w:rPr>
          <w:rFonts w:ascii="Times New Roman" w:hAnsi="Times New Roman" w:cs="Times New Roman"/>
          <w:sz w:val="24"/>
          <w:szCs w:val="24"/>
        </w:rPr>
        <w:t xml:space="preserve">soil fumigants listed </w:t>
      </w:r>
      <w:r w:rsidR="00216552">
        <w:rPr>
          <w:rFonts w:ascii="Times New Roman" w:hAnsi="Times New Roman" w:cs="Times New Roman"/>
          <w:sz w:val="24"/>
          <w:szCs w:val="24"/>
        </w:rPr>
        <w:t>below</w:t>
      </w:r>
      <w:r w:rsidRPr="00B842FC">
        <w:rPr>
          <w:rFonts w:ascii="Times New Roman" w:hAnsi="Times New Roman" w:cs="Times New Roman"/>
          <w:sz w:val="24"/>
          <w:szCs w:val="24"/>
        </w:rPr>
        <w:t xml:space="preserve"> can be found in the public docket at </w:t>
      </w:r>
      <w:hyperlink r:id="rId8" w:history="1">
        <w:r w:rsidRPr="00B842FC">
          <w:rPr>
            <w:rStyle w:val="Hyperlink"/>
            <w:rFonts w:ascii="Times New Roman" w:hAnsi="Times New Roman" w:cs="Times New Roman"/>
            <w:sz w:val="24"/>
            <w:szCs w:val="24"/>
          </w:rPr>
          <w:t>www.regulations.gov</w:t>
        </w:r>
      </w:hyperlink>
      <w:r w:rsidRPr="00B842FC">
        <w:rPr>
          <w:rFonts w:ascii="Times New Roman" w:hAnsi="Times New Roman" w:cs="Times New Roman"/>
          <w:sz w:val="24"/>
          <w:szCs w:val="24"/>
        </w:rPr>
        <w:t xml:space="preserve"> under the following docket numbers: </w:t>
      </w:r>
    </w:p>
    <w:p w:rsidR="00BD43F0" w:rsidRPr="00B842FC" w:rsidP="00BD43F0" w14:paraId="5740F1F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3F0" w:rsidRPr="00B842FC" w:rsidP="00BD43F0" w14:paraId="5740F1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Methyl b</w:t>
      </w:r>
      <w:r w:rsidRPr="00B842FC">
        <w:rPr>
          <w:rFonts w:ascii="Times New Roman" w:hAnsi="Times New Roman" w:cs="Times New Roman"/>
          <w:sz w:val="24"/>
          <w:szCs w:val="24"/>
        </w:rPr>
        <w:t xml:space="preserve">romide: 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EPA-HQ-OPP-2005-0123 </w:t>
      </w:r>
    </w:p>
    <w:p w:rsidR="00BD43F0" w:rsidRPr="00B842FC" w:rsidP="00BD43F0" w14:paraId="5740F1F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1,3-dichloropropene: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EPA-HQ-OPP-2005-0124 </w:t>
      </w:r>
    </w:p>
    <w:p w:rsidR="00750023" w:rsidP="00BD43F0" w14:paraId="5740F1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Metam</w:t>
      </w:r>
      <w:r w:rsidRPr="00B842FC">
        <w:rPr>
          <w:rFonts w:ascii="Times New Roman" w:hAnsi="Times New Roman" w:cs="Times New Roman"/>
          <w:sz w:val="24"/>
          <w:szCs w:val="24"/>
        </w:rPr>
        <w:t xml:space="preserve"> sodium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 xml:space="preserve">EPA-HQ-OPP-2005-0125  </w:t>
      </w:r>
    </w:p>
    <w:p w:rsidR="00BD43F0" w:rsidRPr="00B842FC" w:rsidP="00BD43F0" w14:paraId="5740F1F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2FC">
        <w:rPr>
          <w:rFonts w:ascii="Times New Roman" w:hAnsi="Times New Roman" w:cs="Times New Roman"/>
          <w:sz w:val="24"/>
          <w:szCs w:val="24"/>
        </w:rPr>
        <w:t>potassium</w:t>
      </w:r>
      <w:r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bookmarkStart w:id="0" w:name="_Hlk3208928"/>
      <w:r w:rsidRPr="00B842FC">
        <w:rPr>
          <w:rFonts w:ascii="Times New Roman" w:hAnsi="Times New Roman" w:cs="Times New Roman"/>
          <w:sz w:val="24"/>
          <w:szCs w:val="24"/>
        </w:rPr>
        <w:t xml:space="preserve">EPA-HQ-OPP-2005-0125  </w:t>
      </w:r>
      <w:bookmarkEnd w:id="0"/>
      <w:r w:rsidRPr="00B842FC">
        <w:rPr>
          <w:rFonts w:ascii="Times New Roman" w:hAnsi="Times New Roman" w:cs="Times New Roman"/>
          <w:sz w:val="24"/>
          <w:szCs w:val="24"/>
        </w:rPr>
        <w:tab/>
      </w:r>
    </w:p>
    <w:p w:rsidR="00BD43F0" w:rsidRPr="00B842FC" w:rsidP="00BD43F0" w14:paraId="5740F20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Dazomet: 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EPA-HQ-OPP-2005-0128  </w:t>
      </w:r>
    </w:p>
    <w:p w:rsidR="00BD43F0" w:rsidRPr="00B842FC" w:rsidP="00BD43F0" w14:paraId="5740F20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Chloropicrin: 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EPA-HQ-OPP-2007-0350  </w:t>
      </w:r>
    </w:p>
    <w:p w:rsidR="00BD43F0" w:rsidP="00BD43F0" w14:paraId="5740F2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Dimethyl disulfide (DMDS):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EPA-HQ-OPP-2007-0092 </w:t>
      </w:r>
    </w:p>
    <w:p w:rsidR="00750023" w:rsidP="00BD43F0" w14:paraId="5740F20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Methyl Isothiocyanate: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 xml:space="preserve">EPA-HQ-OPP-2005-0125  </w:t>
      </w:r>
    </w:p>
    <w:p w:rsidR="00300A4F" w:rsidP="00BD43F0" w14:paraId="5740F20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A4F" w:rsidP="00300A4F" w14:paraId="5740F20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A4F" w:rsidP="00300A4F" w14:paraId="5740F2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3DD">
        <w:rPr>
          <w:rFonts w:ascii="Times New Roman" w:hAnsi="Times New Roman" w:cs="Times New Roman"/>
          <w:sz w:val="24"/>
          <w:szCs w:val="24"/>
          <w:u w:val="single"/>
        </w:rPr>
        <w:t>Non-soil Fumigant Dockets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0A4F" w:rsidRPr="00300A4F" w:rsidP="00300A4F" w14:paraId="5740F2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A4F">
        <w:rPr>
          <w:rFonts w:ascii="Times New Roman" w:hAnsi="Times New Roman" w:cs="Times New Roman"/>
          <w:sz w:val="24"/>
          <w:szCs w:val="24"/>
        </w:rPr>
        <w:t xml:space="preserve">Documents to support the reregistration or registration actions for the group of </w:t>
      </w:r>
      <w:r>
        <w:rPr>
          <w:rFonts w:ascii="Times New Roman" w:hAnsi="Times New Roman" w:cs="Times New Roman"/>
          <w:sz w:val="24"/>
          <w:szCs w:val="24"/>
        </w:rPr>
        <w:t>non-soil</w:t>
      </w:r>
      <w:r w:rsidRPr="00300A4F">
        <w:rPr>
          <w:rFonts w:ascii="Times New Roman" w:hAnsi="Times New Roman" w:cs="Times New Roman"/>
          <w:sz w:val="24"/>
          <w:szCs w:val="24"/>
        </w:rPr>
        <w:t xml:space="preserve"> fumigants listed below can be found in the public docket at </w:t>
      </w:r>
      <w:hyperlink r:id="rId8" w:history="1">
        <w:r w:rsidRPr="00300A4F">
          <w:rPr>
            <w:rStyle w:val="Hyperlink"/>
            <w:rFonts w:ascii="Times New Roman" w:hAnsi="Times New Roman" w:cs="Times New Roman"/>
            <w:sz w:val="24"/>
            <w:szCs w:val="24"/>
          </w:rPr>
          <w:t>www.regulations.gov</w:t>
        </w:r>
      </w:hyperlink>
      <w:r w:rsidRPr="00300A4F">
        <w:rPr>
          <w:rFonts w:ascii="Times New Roman" w:hAnsi="Times New Roman" w:cs="Times New Roman"/>
          <w:sz w:val="24"/>
          <w:szCs w:val="24"/>
        </w:rPr>
        <w:t xml:space="preserve"> under the following docket numbers: </w:t>
      </w:r>
    </w:p>
    <w:p w:rsidR="00300A4F" w:rsidP="00BD43F0" w14:paraId="5740F2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A4F" w:rsidP="00BD43F0" w14:paraId="5740F20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A4F">
        <w:rPr>
          <w:rFonts w:ascii="Times New Roman" w:hAnsi="Times New Roman" w:cs="Times New Roman"/>
          <w:sz w:val="24"/>
          <w:szCs w:val="24"/>
        </w:rPr>
        <w:t>Methyl bromide:</w:t>
      </w:r>
      <w:r w:rsidRPr="00300A4F">
        <w:rPr>
          <w:rFonts w:ascii="Times New Roman" w:hAnsi="Times New Roman" w:cs="Times New Roman"/>
          <w:sz w:val="24"/>
          <w:szCs w:val="24"/>
        </w:rPr>
        <w:tab/>
      </w:r>
      <w:r w:rsidRPr="00300A4F">
        <w:rPr>
          <w:rFonts w:ascii="Times New Roman" w:hAnsi="Times New Roman" w:cs="Times New Roman"/>
          <w:sz w:val="24"/>
          <w:szCs w:val="24"/>
        </w:rPr>
        <w:tab/>
      </w:r>
      <w:r w:rsidRPr="00300A4F">
        <w:rPr>
          <w:rFonts w:ascii="Times New Roman" w:hAnsi="Times New Roman" w:cs="Times New Roman"/>
          <w:sz w:val="24"/>
          <w:szCs w:val="24"/>
        </w:rPr>
        <w:tab/>
        <w:t>EPA-HQ-OPP-2013-0269</w:t>
      </w:r>
    </w:p>
    <w:p w:rsidR="00300A4F" w:rsidP="00BD43F0" w14:paraId="5740F20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0A4F">
        <w:rPr>
          <w:rFonts w:ascii="Times New Roman" w:hAnsi="Times New Roman" w:cs="Times New Roman"/>
          <w:sz w:val="24"/>
          <w:szCs w:val="24"/>
        </w:rPr>
        <w:t>luminum phosphide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522283366"/>
      <w:r w:rsidRPr="007A65D6">
        <w:rPr>
          <w:rFonts w:ascii="Times New Roman" w:hAnsi="Times New Roman" w:cs="Times New Roman"/>
          <w:sz w:val="24"/>
          <w:szCs w:val="24"/>
        </w:rPr>
        <w:t>EPA-HQ-OPP-2013-0081</w:t>
      </w:r>
      <w:bookmarkEnd w:id="1"/>
    </w:p>
    <w:p w:rsidR="00300A4F" w:rsidP="00BD43F0" w14:paraId="5740F20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agnesium phosphide: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5D6">
        <w:rPr>
          <w:rFonts w:ascii="Times New Roman" w:hAnsi="Times New Roman" w:cs="Times New Roman"/>
          <w:sz w:val="24"/>
          <w:szCs w:val="24"/>
        </w:rPr>
        <w:t>EPA-HQ-OPP-2013-0081</w:t>
      </w:r>
    </w:p>
    <w:p w:rsidR="007A65D6" w:rsidP="00BD43F0" w14:paraId="5740F2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00A4F">
        <w:rPr>
          <w:rFonts w:ascii="Times New Roman" w:hAnsi="Times New Roman" w:cs="Times New Roman"/>
          <w:sz w:val="24"/>
          <w:szCs w:val="24"/>
        </w:rPr>
        <w:t>hosphine:</w:t>
      </w:r>
      <w:r w:rsidR="00300A4F">
        <w:rPr>
          <w:rFonts w:ascii="Times New Roman" w:hAnsi="Times New Roman" w:cs="Times New Roman"/>
          <w:sz w:val="24"/>
          <w:szCs w:val="24"/>
        </w:rPr>
        <w:tab/>
      </w:r>
      <w:r w:rsidR="00300A4F">
        <w:rPr>
          <w:rFonts w:ascii="Times New Roman" w:hAnsi="Times New Roman" w:cs="Times New Roman"/>
          <w:sz w:val="24"/>
          <w:szCs w:val="24"/>
        </w:rPr>
        <w:tab/>
      </w:r>
      <w:r w:rsidR="00300A4F">
        <w:rPr>
          <w:rFonts w:ascii="Times New Roman" w:hAnsi="Times New Roman" w:cs="Times New Roman"/>
          <w:sz w:val="24"/>
          <w:szCs w:val="24"/>
        </w:rPr>
        <w:tab/>
      </w:r>
      <w:r w:rsidR="00300A4F">
        <w:rPr>
          <w:rFonts w:ascii="Times New Roman" w:hAnsi="Times New Roman" w:cs="Times New Roman"/>
          <w:sz w:val="24"/>
          <w:szCs w:val="24"/>
        </w:rPr>
        <w:tab/>
      </w:r>
      <w:r w:rsidRPr="007A65D6">
        <w:rPr>
          <w:rFonts w:ascii="Times New Roman" w:hAnsi="Times New Roman" w:cs="Times New Roman"/>
          <w:sz w:val="24"/>
          <w:szCs w:val="24"/>
        </w:rPr>
        <w:t>EPA-HQ-OPP-2013-0081</w:t>
      </w:r>
    </w:p>
    <w:p w:rsidR="007A65D6" w:rsidP="00BD43F0" w14:paraId="5740F2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Sulfuryl fluoride: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0A4F">
        <w:rPr>
          <w:rFonts w:ascii="Times New Roman" w:hAnsi="Times New Roman" w:cs="Times New Roman"/>
          <w:sz w:val="24"/>
          <w:szCs w:val="24"/>
        </w:rPr>
        <w:t>EPA-HQ-OPP-2009-0136</w:t>
      </w:r>
    </w:p>
    <w:p w:rsidR="00300A4F" w:rsidRPr="00300A4F" w:rsidP="00BD43F0" w14:paraId="5740F2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544FA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1EF" w:rsidP="00DC11EF" w14:paraId="2913F537" w14:textId="16683809">
    <w:pPr>
      <w:pStyle w:val="Header"/>
    </w:pPr>
    <w:r>
      <w:t>Soil and Non-Soil Fumigant Risk Mitigation ICR</w:t>
    </w:r>
    <w:r>
      <w:tab/>
      <w:t xml:space="preserve"> </w:t>
    </w:r>
    <w:r>
      <w:tab/>
      <w:t>2070-0197</w:t>
    </w:r>
  </w:p>
  <w:p w:rsidR="00DC11EF" w14:paraId="4D2038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0"/>
    <w:rsid w:val="00216552"/>
    <w:rsid w:val="00300A4F"/>
    <w:rsid w:val="003813DD"/>
    <w:rsid w:val="00544FA8"/>
    <w:rsid w:val="00750023"/>
    <w:rsid w:val="0076006B"/>
    <w:rsid w:val="007A65D6"/>
    <w:rsid w:val="009425B7"/>
    <w:rsid w:val="00A11827"/>
    <w:rsid w:val="00AF4661"/>
    <w:rsid w:val="00B842FC"/>
    <w:rsid w:val="00BD43F0"/>
    <w:rsid w:val="00C3710F"/>
    <w:rsid w:val="00C3734F"/>
    <w:rsid w:val="00CF29DB"/>
    <w:rsid w:val="00DC0101"/>
    <w:rsid w:val="00DC11EF"/>
    <w:rsid w:val="00EB73E8"/>
  </w:rsids>
  <w:docVars>
    <w:docVar w:name="__Grammarly_42___1" w:val="H4sIAAAAAAAEAKtWcslP9kxRslIyNDa0NLMwMDE0MzUztjA0NDZW0lEKTi0uzszPAykwrAUAsqFno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0F1F5"/>
  <w15:docId w15:val="{B1E15694-4F83-4DD8-BA07-2459D8D0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43F0"/>
    <w:rPr>
      <w:color w:val="333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A4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DC1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C11EF"/>
  </w:style>
  <w:style w:type="paragraph" w:styleId="Footer">
    <w:name w:val="footer"/>
    <w:basedOn w:val="Normal"/>
    <w:link w:val="FooterChar"/>
    <w:uiPriority w:val="99"/>
    <w:unhideWhenUsed/>
    <w:rsid w:val="00DC1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regulation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FRN_x0020_List_x0020_Item_x0020_ID xmlns="118f882f-1e32-4cf2-ad69-9de43d57f4c6">4014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1BFD65-4B06-45C4-A9F7-98939111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23D4B-887E-4681-9F42-5230338440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D35A06-A398-4EED-9726-02BB92952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A53D4-D839-484C-872A-BA987195E0EE}">
  <ds:schemaRefs>
    <ds:schemaRef ds:uri="http://schemas.openxmlformats.org/package/2006/metadata/core-properties"/>
    <ds:schemaRef ds:uri="118f882f-1e32-4cf2-ad69-9de43d57f4c6"/>
    <ds:schemaRef ds:uri="a5d1ca4e-0a3f-4119-b619-e20b93ebd1a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4ffa91fb-a0ff-4ac5-b2db-65c790d184a4"/>
    <ds:schemaRef ds:uri="http://schemas.microsoft.com/sharepoint/v3"/>
    <ds:schemaRef ds:uri="http://schemas.microsoft.com/sharepoint.v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 Yarger</dc:creator>
  <cp:lastModifiedBy>Johnson, Amaris</cp:lastModifiedBy>
  <cp:revision>2</cp:revision>
  <dcterms:created xsi:type="dcterms:W3CDTF">2022-10-07T01:03:00Z</dcterms:created>
  <dcterms:modified xsi:type="dcterms:W3CDTF">2022-10-07T01:03:00Z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_AuthorEmail">
    <vt:lpwstr>Hofmann.Angela@epa.gov</vt:lpwstr>
  </property>
  <property fmtid="{D5CDD505-2E9C-101B-9397-08002B2CF9AE}" pid="4" name="_AuthorEmailDisplayName">
    <vt:lpwstr>Hofmann, Angela</vt:lpwstr>
  </property>
  <property fmtid="{D5CDD505-2E9C-101B-9397-08002B2CF9AE}" pid="5" name="_EmailSubject">
    <vt:lpwstr>EXPEDITE: OMB Submission of ICR Renewal for EPA ICR No. 2451.02; OMB 2070-0197 - Expires 04/30/19</vt:lpwstr>
  </property>
  <property fmtid="{D5CDD505-2E9C-101B-9397-08002B2CF9AE}" pid="6" name="_NewReviewCycle">
    <vt:lpwstr/>
  </property>
  <property fmtid="{D5CDD505-2E9C-101B-9397-08002B2CF9AE}" pid="7" name="_ReviewCycleID">
    <vt:i4>1444788906</vt:i4>
  </property>
  <property fmtid="{D5CDD505-2E9C-101B-9397-08002B2CF9AE}" pid="8" name="_ReviewingToolsShownOnce">
    <vt:lpwstr/>
  </property>
</Properties>
</file>