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1C41" w:rsidRPr="003112B1" w:rsidP="008A155A" w14:paraId="558DED67" w14:textId="77777777">
      <w:pPr>
        <w:spacing w:line="480" w:lineRule="auto"/>
        <w:ind w:right="800"/>
        <w:jc w:val="center"/>
        <w:rPr>
          <w:b/>
          <w:bCs/>
        </w:rPr>
      </w:pPr>
      <w:r w:rsidRPr="006942EB">
        <w:rPr>
          <w:b/>
          <w:bCs/>
        </w:rPr>
        <w:t>ATTACHMENT A</w:t>
      </w:r>
    </w:p>
    <w:p w:rsidR="00201C41" w:rsidP="008A155A" w14:paraId="40D95DE9" w14:textId="53606E0D">
      <w:pPr>
        <w:ind w:right="980"/>
        <w:jc w:val="center"/>
        <w:rPr>
          <w:b/>
          <w:bCs/>
        </w:rPr>
      </w:pPr>
      <w:r w:rsidRPr="003112B1">
        <w:rPr>
          <w:b/>
          <w:bCs/>
        </w:rPr>
        <w:t xml:space="preserve">WILDLIFE CROSSINGS </w:t>
      </w:r>
      <w:r w:rsidRPr="003112B1" w:rsidR="00963201">
        <w:rPr>
          <w:b/>
          <w:bCs/>
        </w:rPr>
        <w:t xml:space="preserve">PROGRAM </w:t>
      </w:r>
      <w:r w:rsidRPr="003112B1">
        <w:rPr>
          <w:b/>
          <w:bCs/>
        </w:rPr>
        <w:t xml:space="preserve">APPLICATION CHECKLIST </w:t>
      </w:r>
    </w:p>
    <w:p w:rsidR="00201C41" w:rsidP="00201C41" w14:paraId="6DF49726" w14:textId="22A30E4C">
      <w:pPr>
        <w:jc w:val="center"/>
        <w:rPr>
          <w:b/>
          <w:bCs/>
        </w:rPr>
      </w:pPr>
    </w:p>
    <w:p w:rsidR="00201C41" w:rsidRPr="0046028D" w:rsidP="00201C41" w14:paraId="444B8B34" w14:textId="77777777">
      <w:pPr>
        <w:widowControl w:val="0"/>
        <w:autoSpaceDE w:val="0"/>
        <w:autoSpaceDN w:val="0"/>
        <w:ind w:right="230"/>
      </w:pPr>
    </w:p>
    <w:p w:rsidR="00201C41" w:rsidRPr="0046028D" w:rsidP="00201C41" w14:paraId="2128290D" w14:textId="3FD8B156">
      <w:pPr>
        <w:pStyle w:val="BodyText"/>
        <w:spacing w:line="259" w:lineRule="auto"/>
        <w:ind w:left="139" w:right="1166"/>
        <w:rPr>
          <w:szCs w:val="24"/>
        </w:rPr>
      </w:pPr>
      <w:r w:rsidRPr="0046028D">
        <w:rPr>
          <w:szCs w:val="24"/>
        </w:rPr>
        <w:t>The</w:t>
      </w:r>
      <w:r w:rsidRPr="0046028D">
        <w:rPr>
          <w:spacing w:val="-2"/>
          <w:szCs w:val="24"/>
        </w:rPr>
        <w:t xml:space="preserve"> </w:t>
      </w:r>
      <w:r w:rsidR="00BA7303">
        <w:rPr>
          <w:spacing w:val="-2"/>
          <w:szCs w:val="24"/>
        </w:rPr>
        <w:t>Federal Highway Administration (FHWA)</w:t>
      </w:r>
      <w:r w:rsidRPr="0046028D">
        <w:rPr>
          <w:szCs w:val="24"/>
        </w:rPr>
        <w:t>provides</w:t>
      </w:r>
      <w:r w:rsidRPr="0046028D">
        <w:rPr>
          <w:spacing w:val="-1"/>
          <w:szCs w:val="24"/>
        </w:rPr>
        <w:t xml:space="preserve"> </w:t>
      </w:r>
      <w:r w:rsidRPr="0046028D">
        <w:rPr>
          <w:szCs w:val="24"/>
        </w:rPr>
        <w:t>this</w:t>
      </w:r>
      <w:r w:rsidRPr="0046028D">
        <w:rPr>
          <w:spacing w:val="-1"/>
          <w:szCs w:val="24"/>
        </w:rPr>
        <w:t xml:space="preserve"> </w:t>
      </w:r>
      <w:r w:rsidR="00BA7303">
        <w:rPr>
          <w:spacing w:val="-1"/>
          <w:szCs w:val="24"/>
        </w:rPr>
        <w:t xml:space="preserve">Application Checklist for the </w:t>
      </w:r>
      <w:r w:rsidRPr="0046028D">
        <w:rPr>
          <w:szCs w:val="24"/>
        </w:rPr>
        <w:t>Fiscal</w:t>
      </w:r>
      <w:r w:rsidRPr="0046028D">
        <w:rPr>
          <w:spacing w:val="-1"/>
          <w:szCs w:val="24"/>
        </w:rPr>
        <w:t xml:space="preserve"> </w:t>
      </w:r>
      <w:r w:rsidRPr="0046028D">
        <w:rPr>
          <w:szCs w:val="24"/>
        </w:rPr>
        <w:t>Year</w:t>
      </w:r>
      <w:r w:rsidRPr="0046028D" w:rsidR="003B314F">
        <w:rPr>
          <w:szCs w:val="24"/>
        </w:rPr>
        <w:t xml:space="preserve"> (FY)</w:t>
      </w:r>
      <w:r w:rsidRPr="0046028D">
        <w:rPr>
          <w:spacing w:val="-2"/>
          <w:szCs w:val="24"/>
        </w:rPr>
        <w:t xml:space="preserve"> </w:t>
      </w:r>
      <w:r w:rsidRPr="0046028D">
        <w:rPr>
          <w:szCs w:val="24"/>
        </w:rPr>
        <w:t>2022</w:t>
      </w:r>
      <w:r w:rsidRPr="0046028D" w:rsidR="003B314F">
        <w:rPr>
          <w:szCs w:val="24"/>
        </w:rPr>
        <w:t xml:space="preserve"> and 2023 Wildlife Crossings Pilot Program (Wildlife Crossings Program)</w:t>
      </w:r>
      <w:r w:rsidRPr="0046028D">
        <w:rPr>
          <w:szCs w:val="24"/>
        </w:rPr>
        <w:t xml:space="preserve"> to assist project sponsors who intend to apply for a </w:t>
      </w:r>
      <w:r w:rsidRPr="0046028D" w:rsidR="003B314F">
        <w:rPr>
          <w:szCs w:val="24"/>
        </w:rPr>
        <w:t>Wildlife Crossings Program</w:t>
      </w:r>
      <w:r w:rsidRPr="0046028D">
        <w:rPr>
          <w:szCs w:val="24"/>
        </w:rPr>
        <w:t xml:space="preserve"> grant.</w:t>
      </w:r>
      <w:r w:rsidR="004E2376">
        <w:rPr>
          <w:spacing w:val="40"/>
          <w:szCs w:val="24"/>
        </w:rPr>
        <w:t xml:space="preserve"> </w:t>
      </w:r>
      <w:r w:rsidRPr="0046028D">
        <w:rPr>
          <w:szCs w:val="24"/>
        </w:rPr>
        <w:t xml:space="preserve">Interested </w:t>
      </w:r>
      <w:r w:rsidR="00BA7303">
        <w:rPr>
          <w:szCs w:val="24"/>
        </w:rPr>
        <w:t xml:space="preserve">project sponsors who qualify as </w:t>
      </w:r>
      <w:r w:rsidRPr="0046028D">
        <w:rPr>
          <w:szCs w:val="24"/>
        </w:rPr>
        <w:t>eligible applicants should read the FY 2022</w:t>
      </w:r>
      <w:r w:rsidRPr="0046028D" w:rsidR="0056678B">
        <w:rPr>
          <w:szCs w:val="24"/>
        </w:rPr>
        <w:t xml:space="preserve"> and FY 2023 Wildlife Crossings Program</w:t>
      </w:r>
      <w:r w:rsidRPr="0046028D">
        <w:rPr>
          <w:spacing w:val="-3"/>
          <w:szCs w:val="24"/>
        </w:rPr>
        <w:t xml:space="preserve"> </w:t>
      </w:r>
      <w:r w:rsidRPr="0046028D">
        <w:rPr>
          <w:szCs w:val="24"/>
        </w:rPr>
        <w:t>Notice</w:t>
      </w:r>
      <w:r w:rsidRPr="0046028D">
        <w:rPr>
          <w:spacing w:val="-3"/>
          <w:szCs w:val="24"/>
        </w:rPr>
        <w:t xml:space="preserve"> </w:t>
      </w:r>
      <w:r w:rsidRPr="0046028D">
        <w:rPr>
          <w:szCs w:val="24"/>
        </w:rPr>
        <w:t>of</w:t>
      </w:r>
      <w:r w:rsidRPr="0046028D">
        <w:rPr>
          <w:spacing w:val="-3"/>
          <w:szCs w:val="24"/>
        </w:rPr>
        <w:t xml:space="preserve"> </w:t>
      </w:r>
      <w:r w:rsidRPr="0046028D">
        <w:rPr>
          <w:szCs w:val="24"/>
        </w:rPr>
        <w:t>Funding</w:t>
      </w:r>
      <w:r w:rsidRPr="0046028D">
        <w:rPr>
          <w:spacing w:val="-3"/>
          <w:szCs w:val="24"/>
        </w:rPr>
        <w:t xml:space="preserve"> </w:t>
      </w:r>
      <w:r w:rsidRPr="0046028D">
        <w:rPr>
          <w:szCs w:val="24"/>
        </w:rPr>
        <w:t>Opportunity</w:t>
      </w:r>
      <w:r w:rsidRPr="0046028D">
        <w:rPr>
          <w:spacing w:val="-3"/>
          <w:szCs w:val="24"/>
        </w:rPr>
        <w:t xml:space="preserve"> </w:t>
      </w:r>
      <w:r w:rsidRPr="0046028D">
        <w:rPr>
          <w:szCs w:val="24"/>
        </w:rPr>
        <w:t>(NOFO)</w:t>
      </w:r>
      <w:r w:rsidRPr="0046028D">
        <w:rPr>
          <w:spacing w:val="-1"/>
          <w:szCs w:val="24"/>
        </w:rPr>
        <w:t xml:space="preserve"> </w:t>
      </w:r>
      <w:r w:rsidRPr="0046028D">
        <w:rPr>
          <w:szCs w:val="24"/>
        </w:rPr>
        <w:t>in</w:t>
      </w:r>
      <w:r w:rsidRPr="0046028D">
        <w:rPr>
          <w:spacing w:val="-3"/>
          <w:szCs w:val="24"/>
        </w:rPr>
        <w:t xml:space="preserve"> </w:t>
      </w:r>
      <w:r w:rsidRPr="0046028D">
        <w:rPr>
          <w:szCs w:val="24"/>
        </w:rPr>
        <w:t>its</w:t>
      </w:r>
      <w:r w:rsidRPr="0046028D">
        <w:rPr>
          <w:spacing w:val="-3"/>
          <w:szCs w:val="24"/>
        </w:rPr>
        <w:t xml:space="preserve"> </w:t>
      </w:r>
      <w:r w:rsidRPr="0046028D">
        <w:rPr>
          <w:szCs w:val="24"/>
        </w:rPr>
        <w:t>entirety</w:t>
      </w:r>
      <w:r w:rsidRPr="0046028D">
        <w:rPr>
          <w:spacing w:val="-3"/>
          <w:szCs w:val="24"/>
        </w:rPr>
        <w:t xml:space="preserve"> </w:t>
      </w:r>
      <w:r w:rsidRPr="0046028D">
        <w:rPr>
          <w:szCs w:val="24"/>
        </w:rPr>
        <w:t>and</w:t>
      </w:r>
      <w:r w:rsidRPr="0046028D">
        <w:rPr>
          <w:spacing w:val="-3"/>
          <w:szCs w:val="24"/>
        </w:rPr>
        <w:t xml:space="preserve"> </w:t>
      </w:r>
      <w:r w:rsidRPr="0046028D">
        <w:rPr>
          <w:szCs w:val="24"/>
        </w:rPr>
        <w:t>especially</w:t>
      </w:r>
      <w:r w:rsidRPr="0046028D">
        <w:rPr>
          <w:spacing w:val="-3"/>
          <w:szCs w:val="24"/>
        </w:rPr>
        <w:t xml:space="preserve"> </w:t>
      </w:r>
      <w:r w:rsidRPr="0046028D">
        <w:rPr>
          <w:szCs w:val="24"/>
        </w:rPr>
        <w:t>where</w:t>
      </w:r>
      <w:r w:rsidRPr="0046028D">
        <w:rPr>
          <w:spacing w:val="-3"/>
          <w:szCs w:val="24"/>
        </w:rPr>
        <w:t xml:space="preserve"> </w:t>
      </w:r>
      <w:r w:rsidRPr="0046028D">
        <w:rPr>
          <w:szCs w:val="24"/>
        </w:rPr>
        <w:t xml:space="preserve">noted in this application </w:t>
      </w:r>
      <w:r w:rsidRPr="0046028D" w:rsidR="003D68B6">
        <w:rPr>
          <w:szCs w:val="24"/>
        </w:rPr>
        <w:t xml:space="preserve">checklist </w:t>
      </w:r>
      <w:r w:rsidRPr="0046028D">
        <w:rPr>
          <w:szCs w:val="24"/>
        </w:rPr>
        <w:t>to submit eligible and competitive applications.</w:t>
      </w:r>
    </w:p>
    <w:p w:rsidR="00201C41" w:rsidRPr="0046028D" w:rsidP="00201C41" w14:paraId="1CBBA56D" w14:textId="77777777">
      <w:pPr>
        <w:pStyle w:val="BodyText"/>
        <w:rPr>
          <w:szCs w:val="24"/>
        </w:rPr>
      </w:pPr>
    </w:p>
    <w:p w:rsidR="00201C41" w:rsidRPr="0046028D" w:rsidP="00201C41" w14:paraId="65C607EF" w14:textId="77777777">
      <w:pPr>
        <w:pStyle w:val="BodyText"/>
        <w:spacing w:before="7"/>
        <w:rPr>
          <w:szCs w:val="24"/>
        </w:rPr>
      </w:pPr>
    </w:p>
    <w:p w:rsidR="00201C41" w:rsidRPr="0046028D" w:rsidP="008A155A" w14:paraId="792B44A5" w14:textId="77777777">
      <w:pPr>
        <w:ind w:left="412" w:right="1160"/>
        <w:jc w:val="center"/>
        <w:rPr>
          <w:b/>
        </w:rPr>
      </w:pPr>
      <w:r w:rsidRPr="0046028D">
        <w:rPr>
          <w:b/>
        </w:rPr>
        <w:t xml:space="preserve">Basic Project </w:t>
      </w:r>
      <w:r w:rsidRPr="0046028D">
        <w:rPr>
          <w:b/>
          <w:spacing w:val="-2"/>
        </w:rPr>
        <w:t>Information</w:t>
      </w:r>
    </w:p>
    <w:p w:rsidR="00201C41" w:rsidRPr="0046028D" w:rsidP="00201C41" w14:paraId="0BF57291" w14:textId="77777777">
      <w:pPr>
        <w:pStyle w:val="BodyText"/>
        <w:spacing w:before="9"/>
        <w:rPr>
          <w:b/>
          <w:szCs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996"/>
        <w:gridCol w:w="5850"/>
      </w:tblGrid>
      <w:tr w14:paraId="3CB48037" w14:textId="77777777" w:rsidTr="008A155A">
        <w:tblPrEx>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9386" w:type="dxa"/>
            <w:gridSpan w:val="3"/>
          </w:tcPr>
          <w:p w:rsidR="00201C41" w:rsidRPr="0046028D" w:rsidP="00CC0876" w14:paraId="6238EBA2" w14:textId="77777777">
            <w:pPr>
              <w:pStyle w:val="TableParagraph"/>
              <w:spacing w:line="259" w:lineRule="auto"/>
              <w:ind w:left="107"/>
              <w:rPr>
                <w:sz w:val="24"/>
                <w:szCs w:val="24"/>
              </w:rPr>
            </w:pPr>
            <w:r w:rsidRPr="0046028D">
              <w:rPr>
                <w:b/>
                <w:sz w:val="24"/>
                <w:szCs w:val="24"/>
              </w:rPr>
              <w:t xml:space="preserve">Basic Project Information - </w:t>
            </w:r>
            <w:r w:rsidRPr="0046028D">
              <w:rPr>
                <w:sz w:val="24"/>
                <w:szCs w:val="24"/>
              </w:rPr>
              <w:t>Provide a narrative for the below items on basic details pertinent to the project,</w:t>
            </w:r>
            <w:r w:rsidRPr="0046028D">
              <w:rPr>
                <w:spacing w:val="-2"/>
                <w:sz w:val="24"/>
                <w:szCs w:val="24"/>
              </w:rPr>
              <w:t xml:space="preserve"> </w:t>
            </w:r>
            <w:r w:rsidRPr="0046028D">
              <w:rPr>
                <w:sz w:val="24"/>
                <w:szCs w:val="24"/>
              </w:rPr>
              <w:t>including</w:t>
            </w:r>
            <w:r w:rsidRPr="0046028D">
              <w:rPr>
                <w:spacing w:val="-2"/>
                <w:sz w:val="24"/>
                <w:szCs w:val="24"/>
              </w:rPr>
              <w:t xml:space="preserve"> </w:t>
            </w:r>
            <w:r w:rsidRPr="0046028D">
              <w:rPr>
                <w:sz w:val="24"/>
                <w:szCs w:val="24"/>
              </w:rPr>
              <w:t>project</w:t>
            </w:r>
            <w:r w:rsidRPr="0046028D">
              <w:rPr>
                <w:spacing w:val="-2"/>
                <w:sz w:val="24"/>
                <w:szCs w:val="24"/>
              </w:rPr>
              <w:t xml:space="preserve"> </w:t>
            </w:r>
            <w:r w:rsidRPr="0046028D">
              <w:rPr>
                <w:sz w:val="24"/>
                <w:szCs w:val="24"/>
              </w:rPr>
              <w:t>name,</w:t>
            </w:r>
            <w:r w:rsidRPr="0046028D">
              <w:rPr>
                <w:spacing w:val="-2"/>
                <w:sz w:val="24"/>
                <w:szCs w:val="24"/>
              </w:rPr>
              <w:t xml:space="preserve"> </w:t>
            </w:r>
            <w:r w:rsidRPr="0046028D">
              <w:rPr>
                <w:sz w:val="24"/>
                <w:szCs w:val="24"/>
              </w:rPr>
              <w:t>description,</w:t>
            </w:r>
            <w:r w:rsidRPr="0046028D">
              <w:rPr>
                <w:spacing w:val="-3"/>
                <w:sz w:val="24"/>
                <w:szCs w:val="24"/>
              </w:rPr>
              <w:t xml:space="preserve"> </w:t>
            </w:r>
            <w:r w:rsidRPr="0046028D">
              <w:rPr>
                <w:sz w:val="24"/>
                <w:szCs w:val="24"/>
              </w:rPr>
              <w:t>location,</w:t>
            </w:r>
            <w:r w:rsidRPr="0046028D">
              <w:rPr>
                <w:spacing w:val="-2"/>
                <w:sz w:val="24"/>
                <w:szCs w:val="24"/>
              </w:rPr>
              <w:t xml:space="preserve"> </w:t>
            </w:r>
            <w:r w:rsidRPr="0046028D">
              <w:rPr>
                <w:sz w:val="24"/>
                <w:szCs w:val="24"/>
              </w:rPr>
              <w:t>involved</w:t>
            </w:r>
            <w:r w:rsidRPr="0046028D">
              <w:rPr>
                <w:spacing w:val="-2"/>
                <w:sz w:val="24"/>
                <w:szCs w:val="24"/>
              </w:rPr>
              <w:t xml:space="preserve"> </w:t>
            </w:r>
            <w:r w:rsidRPr="0046028D">
              <w:rPr>
                <w:sz w:val="24"/>
                <w:szCs w:val="24"/>
              </w:rPr>
              <w:t>parties,</w:t>
            </w:r>
            <w:r w:rsidRPr="0046028D">
              <w:rPr>
                <w:spacing w:val="-3"/>
                <w:sz w:val="24"/>
                <w:szCs w:val="24"/>
              </w:rPr>
              <w:t xml:space="preserve"> </w:t>
            </w:r>
            <w:r w:rsidRPr="0046028D">
              <w:rPr>
                <w:sz w:val="24"/>
                <w:szCs w:val="24"/>
              </w:rPr>
              <w:t>etc.</w:t>
            </w:r>
            <w:r w:rsidRPr="0046028D">
              <w:rPr>
                <w:spacing w:val="40"/>
                <w:sz w:val="24"/>
                <w:szCs w:val="24"/>
              </w:rPr>
              <w:t xml:space="preserve"> </w:t>
            </w:r>
            <w:r w:rsidRPr="0046028D">
              <w:rPr>
                <w:sz w:val="24"/>
                <w:szCs w:val="24"/>
              </w:rPr>
              <w:t>Items</w:t>
            </w:r>
            <w:r w:rsidRPr="0046028D">
              <w:rPr>
                <w:spacing w:val="-3"/>
                <w:sz w:val="24"/>
                <w:szCs w:val="24"/>
              </w:rPr>
              <w:t xml:space="preserve"> </w:t>
            </w:r>
            <w:r w:rsidRPr="0046028D">
              <w:rPr>
                <w:sz w:val="24"/>
                <w:szCs w:val="24"/>
              </w:rPr>
              <w:t>in</w:t>
            </w:r>
            <w:r w:rsidRPr="0046028D">
              <w:rPr>
                <w:spacing w:val="-3"/>
                <w:sz w:val="24"/>
                <w:szCs w:val="24"/>
              </w:rPr>
              <w:t xml:space="preserve"> </w:t>
            </w:r>
            <w:r w:rsidRPr="0046028D">
              <w:rPr>
                <w:sz w:val="24"/>
                <w:szCs w:val="24"/>
              </w:rPr>
              <w:t>this</w:t>
            </w:r>
            <w:r w:rsidRPr="0046028D">
              <w:rPr>
                <w:spacing w:val="-3"/>
                <w:sz w:val="24"/>
                <w:szCs w:val="24"/>
              </w:rPr>
              <w:t xml:space="preserve"> </w:t>
            </w:r>
            <w:r w:rsidRPr="0046028D">
              <w:rPr>
                <w:sz w:val="24"/>
                <w:szCs w:val="24"/>
              </w:rPr>
              <w:t>section</w:t>
            </w:r>
            <w:r w:rsidRPr="0046028D">
              <w:rPr>
                <w:spacing w:val="-3"/>
                <w:sz w:val="24"/>
                <w:szCs w:val="24"/>
              </w:rPr>
              <w:t xml:space="preserve"> </w:t>
            </w:r>
            <w:r w:rsidRPr="0046028D">
              <w:rPr>
                <w:sz w:val="24"/>
                <w:szCs w:val="24"/>
              </w:rPr>
              <w:t>will</w:t>
            </w:r>
            <w:r w:rsidRPr="0046028D">
              <w:rPr>
                <w:spacing w:val="-3"/>
                <w:sz w:val="24"/>
                <w:szCs w:val="24"/>
              </w:rPr>
              <w:t xml:space="preserve"> </w:t>
            </w:r>
            <w:r w:rsidRPr="0046028D">
              <w:rPr>
                <w:sz w:val="24"/>
                <w:szCs w:val="24"/>
              </w:rPr>
              <w:t>be used to determine grant program eligibility as detailed in Section C of the NOFO.</w:t>
            </w:r>
          </w:p>
        </w:tc>
      </w:tr>
      <w:tr w14:paraId="6416A8DC" w14:textId="77777777" w:rsidTr="008A155A">
        <w:tblPrEx>
          <w:tblW w:w="0" w:type="auto"/>
          <w:tblInd w:w="149" w:type="dxa"/>
          <w:tblLayout w:type="fixed"/>
          <w:tblCellMar>
            <w:left w:w="0" w:type="dxa"/>
            <w:right w:w="0" w:type="dxa"/>
          </w:tblCellMar>
          <w:tblLook w:val="01E0"/>
        </w:tblPrEx>
        <w:trPr>
          <w:trHeight w:val="458"/>
        </w:trPr>
        <w:tc>
          <w:tcPr>
            <w:tcW w:w="540" w:type="dxa"/>
          </w:tcPr>
          <w:p w:rsidR="00201C41" w:rsidRPr="0046028D" w:rsidP="00CC0876" w14:paraId="73A79A11" w14:textId="77777777">
            <w:pPr>
              <w:pStyle w:val="TableParagraph"/>
              <w:ind w:left="9"/>
              <w:jc w:val="center"/>
              <w:rPr>
                <w:sz w:val="24"/>
                <w:szCs w:val="24"/>
              </w:rPr>
            </w:pPr>
            <w:r w:rsidRPr="0046028D">
              <w:rPr>
                <w:sz w:val="24"/>
                <w:szCs w:val="24"/>
              </w:rPr>
              <w:t>1</w:t>
            </w:r>
          </w:p>
        </w:tc>
        <w:tc>
          <w:tcPr>
            <w:tcW w:w="2996" w:type="dxa"/>
          </w:tcPr>
          <w:p w:rsidR="00201C41" w:rsidRPr="0046028D" w:rsidP="00CC0876" w14:paraId="7FCE6114" w14:textId="77777777">
            <w:pPr>
              <w:pStyle w:val="TableParagraph"/>
              <w:ind w:left="107"/>
              <w:rPr>
                <w:sz w:val="24"/>
                <w:szCs w:val="24"/>
              </w:rPr>
            </w:pPr>
            <w:r w:rsidRPr="0046028D">
              <w:rPr>
                <w:sz w:val="24"/>
                <w:szCs w:val="24"/>
              </w:rPr>
              <w:t>Project</w:t>
            </w:r>
            <w:r w:rsidRPr="0046028D">
              <w:rPr>
                <w:spacing w:val="-7"/>
                <w:sz w:val="24"/>
                <w:szCs w:val="24"/>
              </w:rPr>
              <w:t xml:space="preserve"> </w:t>
            </w:r>
            <w:r w:rsidRPr="0046028D">
              <w:rPr>
                <w:spacing w:val="-4"/>
                <w:sz w:val="24"/>
                <w:szCs w:val="24"/>
              </w:rPr>
              <w:t>Name</w:t>
            </w:r>
          </w:p>
        </w:tc>
        <w:tc>
          <w:tcPr>
            <w:tcW w:w="5850" w:type="dxa"/>
          </w:tcPr>
          <w:p w:rsidR="00201C41" w:rsidRPr="0046028D" w:rsidP="00CC0876" w14:paraId="2B6F337A" w14:textId="77777777">
            <w:pPr>
              <w:pStyle w:val="TableParagraph"/>
              <w:rPr>
                <w:sz w:val="24"/>
                <w:szCs w:val="24"/>
              </w:rPr>
            </w:pPr>
          </w:p>
        </w:tc>
      </w:tr>
      <w:tr w14:paraId="4062DBBF" w14:textId="77777777" w:rsidTr="008A155A">
        <w:tblPrEx>
          <w:tblW w:w="0" w:type="auto"/>
          <w:tblInd w:w="149" w:type="dxa"/>
          <w:tblLayout w:type="fixed"/>
          <w:tblCellMar>
            <w:left w:w="0" w:type="dxa"/>
            <w:right w:w="0" w:type="dxa"/>
          </w:tblCellMar>
          <w:tblLook w:val="01E0"/>
        </w:tblPrEx>
        <w:trPr>
          <w:trHeight w:val="4641"/>
        </w:trPr>
        <w:tc>
          <w:tcPr>
            <w:tcW w:w="540" w:type="dxa"/>
          </w:tcPr>
          <w:p w:rsidR="00201C41" w:rsidRPr="0046028D" w:rsidP="00CC0876" w14:paraId="4A605097" w14:textId="77777777">
            <w:pPr>
              <w:pStyle w:val="TableParagraph"/>
              <w:ind w:left="9"/>
              <w:jc w:val="center"/>
              <w:rPr>
                <w:sz w:val="24"/>
                <w:szCs w:val="24"/>
              </w:rPr>
            </w:pPr>
            <w:r w:rsidRPr="0046028D">
              <w:rPr>
                <w:sz w:val="24"/>
                <w:szCs w:val="24"/>
              </w:rPr>
              <w:t>2</w:t>
            </w:r>
          </w:p>
        </w:tc>
        <w:tc>
          <w:tcPr>
            <w:tcW w:w="2996" w:type="dxa"/>
          </w:tcPr>
          <w:p w:rsidR="00201C41" w:rsidRPr="0046028D" w:rsidP="00CC0876" w14:paraId="6C008AB1" w14:textId="77777777">
            <w:pPr>
              <w:pStyle w:val="TableParagraph"/>
              <w:ind w:left="107"/>
              <w:rPr>
                <w:sz w:val="24"/>
                <w:szCs w:val="24"/>
              </w:rPr>
            </w:pPr>
            <w:r w:rsidRPr="0046028D">
              <w:rPr>
                <w:sz w:val="24"/>
                <w:szCs w:val="24"/>
              </w:rPr>
              <w:t xml:space="preserve">Project </w:t>
            </w:r>
            <w:r w:rsidRPr="0046028D">
              <w:rPr>
                <w:spacing w:val="-2"/>
                <w:sz w:val="24"/>
                <w:szCs w:val="24"/>
              </w:rPr>
              <w:t>Description</w:t>
            </w:r>
          </w:p>
        </w:tc>
        <w:tc>
          <w:tcPr>
            <w:tcW w:w="5850" w:type="dxa"/>
          </w:tcPr>
          <w:p w:rsidR="009A0D13" w:rsidRPr="0046028D" w:rsidP="003112B1" w14:paraId="7EB5BDAE" w14:textId="0E21C435">
            <w:pPr>
              <w:pStyle w:val="NormalWeb"/>
              <w:ind w:left="101" w:right="101"/>
              <w:rPr>
                <w:color w:val="000000"/>
              </w:rPr>
            </w:pPr>
            <w:r w:rsidRPr="0046028D">
              <w:rPr>
                <w:color w:val="000000"/>
              </w:rPr>
              <w:t>Provide a concise description of the project including a discussion of the proposed project’s history and a description of any previously incurred costs.</w:t>
            </w:r>
          </w:p>
          <w:p w:rsidR="00201C41" w:rsidRPr="0046028D" w:rsidP="003112B1" w14:paraId="0746C0E6" w14:textId="1F7DED52">
            <w:pPr>
              <w:pStyle w:val="NormalWeb"/>
              <w:ind w:left="101" w:right="101"/>
            </w:pPr>
            <w:r w:rsidRPr="0046028D">
              <w:rPr>
                <w:color w:val="000000"/>
              </w:rPr>
              <w:t>The project description should place the project into a broader safety context, including the history and trends of WVCs</w:t>
            </w:r>
            <w:r w:rsidR="00BA7303">
              <w:rPr>
                <w:color w:val="000000"/>
              </w:rPr>
              <w:t xml:space="preserve"> within the project area</w:t>
            </w:r>
            <w:r w:rsidRPr="0046028D">
              <w:rPr>
                <w:color w:val="000000"/>
              </w:rPr>
              <w:t>, any previous studies or interventions</w:t>
            </w:r>
            <w:r w:rsidR="00BA7303">
              <w:rPr>
                <w:color w:val="000000"/>
              </w:rPr>
              <w:t xml:space="preserve"> regarding WVCs in the project area</w:t>
            </w:r>
            <w:r w:rsidRPr="0046028D">
              <w:rPr>
                <w:color w:val="000000"/>
              </w:rPr>
              <w:t xml:space="preserve">, and their performance results. The </w:t>
            </w:r>
            <w:r w:rsidRPr="0046028D" w:rsidR="00E92CD3">
              <w:rPr>
                <w:color w:val="000000"/>
              </w:rPr>
              <w:t>description</w:t>
            </w:r>
            <w:r w:rsidRPr="0046028D">
              <w:rPr>
                <w:color w:val="000000"/>
              </w:rPr>
              <w:t xml:space="preserve"> should also place the project into a broader conservation context, including identification of the species that will benefit from the project; existing conservation designations or plans for the wildlife corridor, habitat, or project area; and benefits to ecosystem processes and functions. The applicant may further use this section to place the project into a broader investment context, including other infrastructure investments being pursued by the project sponsor or other entities in the transportation corridor, or wildlife corridor or habitat including other conservation grant programs administered by other Federal, State, or local agencies.</w:t>
            </w:r>
          </w:p>
        </w:tc>
      </w:tr>
      <w:tr w14:paraId="49A401A0" w14:textId="77777777" w:rsidTr="008A155A">
        <w:tblPrEx>
          <w:tblW w:w="0" w:type="auto"/>
          <w:tblInd w:w="149" w:type="dxa"/>
          <w:tblLayout w:type="fixed"/>
          <w:tblCellMar>
            <w:left w:w="0" w:type="dxa"/>
            <w:right w:w="0" w:type="dxa"/>
          </w:tblCellMar>
          <w:tblLook w:val="01E0"/>
        </w:tblPrEx>
        <w:trPr>
          <w:trHeight w:val="915"/>
        </w:trPr>
        <w:tc>
          <w:tcPr>
            <w:tcW w:w="540" w:type="dxa"/>
          </w:tcPr>
          <w:p w:rsidR="00201C41" w:rsidRPr="0046028D" w:rsidP="00CC0876" w14:paraId="657A1A8F" w14:textId="1C54DAD1">
            <w:pPr>
              <w:pStyle w:val="TableParagraph"/>
              <w:ind w:left="9"/>
              <w:jc w:val="center"/>
              <w:rPr>
                <w:sz w:val="24"/>
                <w:szCs w:val="24"/>
              </w:rPr>
            </w:pPr>
            <w:r>
              <w:rPr>
                <w:sz w:val="24"/>
                <w:szCs w:val="24"/>
              </w:rPr>
              <w:t>3</w:t>
            </w:r>
          </w:p>
        </w:tc>
        <w:tc>
          <w:tcPr>
            <w:tcW w:w="2996" w:type="dxa"/>
          </w:tcPr>
          <w:p w:rsidR="00201C41" w:rsidRPr="0046028D" w:rsidP="00CC0876" w14:paraId="1859C973" w14:textId="611A0C00">
            <w:pPr>
              <w:pStyle w:val="TableParagraph"/>
              <w:spacing w:line="259" w:lineRule="auto"/>
              <w:ind w:left="107"/>
              <w:rPr>
                <w:sz w:val="24"/>
                <w:szCs w:val="24"/>
              </w:rPr>
            </w:pPr>
            <w:r w:rsidRPr="0046028D">
              <w:rPr>
                <w:sz w:val="24"/>
                <w:szCs w:val="24"/>
              </w:rPr>
              <w:t>Wildlife Crossings</w:t>
            </w:r>
            <w:r w:rsidRPr="0046028D">
              <w:rPr>
                <w:spacing w:val="-15"/>
                <w:sz w:val="24"/>
                <w:szCs w:val="24"/>
              </w:rPr>
              <w:t xml:space="preserve"> </w:t>
            </w:r>
            <w:r w:rsidRPr="0046028D">
              <w:rPr>
                <w:sz w:val="24"/>
                <w:szCs w:val="24"/>
              </w:rPr>
              <w:t>Program Request amount</w:t>
            </w:r>
          </w:p>
        </w:tc>
        <w:tc>
          <w:tcPr>
            <w:tcW w:w="5850" w:type="dxa"/>
          </w:tcPr>
          <w:p w:rsidR="00201C41" w:rsidRPr="0046028D" w:rsidP="00CC0876" w14:paraId="47921107" w14:textId="771806DB">
            <w:pPr>
              <w:pStyle w:val="TableParagraph"/>
              <w:tabs>
                <w:tab w:val="left" w:pos="6174"/>
              </w:tabs>
              <w:ind w:left="108"/>
              <w:rPr>
                <w:sz w:val="24"/>
                <w:szCs w:val="24"/>
              </w:rPr>
            </w:pPr>
            <w:r w:rsidRPr="0046028D">
              <w:rPr>
                <w:sz w:val="24"/>
                <w:szCs w:val="24"/>
              </w:rPr>
              <w:t>Exact</w:t>
            </w:r>
            <w:r w:rsidRPr="0046028D">
              <w:rPr>
                <w:spacing w:val="-2"/>
                <w:sz w:val="24"/>
                <w:szCs w:val="24"/>
              </w:rPr>
              <w:t xml:space="preserve"> </w:t>
            </w:r>
            <w:r w:rsidR="00BA7303">
              <w:rPr>
                <w:sz w:val="24"/>
                <w:szCs w:val="24"/>
              </w:rPr>
              <w:t>a</w:t>
            </w:r>
            <w:r w:rsidRPr="0046028D">
              <w:rPr>
                <w:sz w:val="24"/>
                <w:szCs w:val="24"/>
              </w:rPr>
              <w:t>mount</w:t>
            </w:r>
            <w:r w:rsidRPr="0046028D">
              <w:rPr>
                <w:spacing w:val="-3"/>
                <w:sz w:val="24"/>
                <w:szCs w:val="24"/>
              </w:rPr>
              <w:t xml:space="preserve"> </w:t>
            </w:r>
            <w:r w:rsidRPr="0046028D">
              <w:rPr>
                <w:sz w:val="24"/>
                <w:szCs w:val="24"/>
              </w:rPr>
              <w:t>in</w:t>
            </w:r>
            <w:r w:rsidRPr="0046028D">
              <w:rPr>
                <w:spacing w:val="-2"/>
                <w:sz w:val="24"/>
                <w:szCs w:val="24"/>
              </w:rPr>
              <w:t xml:space="preserve"> </w:t>
            </w:r>
            <w:r w:rsidRPr="0046028D">
              <w:rPr>
                <w:sz w:val="24"/>
                <w:szCs w:val="24"/>
              </w:rPr>
              <w:t>year-of-expenditure</w:t>
            </w:r>
            <w:r w:rsidRPr="0046028D">
              <w:rPr>
                <w:spacing w:val="-2"/>
                <w:sz w:val="24"/>
                <w:szCs w:val="24"/>
              </w:rPr>
              <w:t xml:space="preserve"> </w:t>
            </w:r>
            <w:r w:rsidRPr="0046028D">
              <w:rPr>
                <w:sz w:val="24"/>
                <w:szCs w:val="24"/>
              </w:rPr>
              <w:t>dollars:</w:t>
            </w:r>
            <w:r w:rsidRPr="0046028D">
              <w:rPr>
                <w:spacing w:val="56"/>
                <w:sz w:val="24"/>
                <w:szCs w:val="24"/>
              </w:rPr>
              <w:t xml:space="preserve"> </w:t>
            </w:r>
            <w:r w:rsidRPr="0046028D">
              <w:rPr>
                <w:spacing w:val="-10"/>
                <w:sz w:val="24"/>
                <w:szCs w:val="24"/>
              </w:rPr>
              <w:t>$</w:t>
            </w:r>
            <w:r w:rsidR="007A40B7">
              <w:rPr>
                <w:sz w:val="24"/>
                <w:szCs w:val="24"/>
                <w:u w:val="single"/>
              </w:rPr>
              <w:t xml:space="preserve"> _______________________</w:t>
            </w:r>
          </w:p>
        </w:tc>
      </w:tr>
      <w:tr w14:paraId="6D6D2D40" w14:textId="77777777" w:rsidTr="008A155A">
        <w:tblPrEx>
          <w:tblW w:w="0" w:type="auto"/>
          <w:tblInd w:w="149" w:type="dxa"/>
          <w:tblLayout w:type="fixed"/>
          <w:tblCellMar>
            <w:left w:w="0" w:type="dxa"/>
            <w:right w:w="0" w:type="dxa"/>
          </w:tblCellMar>
          <w:tblLook w:val="01E0"/>
        </w:tblPrEx>
        <w:trPr>
          <w:trHeight w:val="458"/>
        </w:trPr>
        <w:tc>
          <w:tcPr>
            <w:tcW w:w="540" w:type="dxa"/>
          </w:tcPr>
          <w:p w:rsidR="00201C41" w:rsidRPr="0046028D" w:rsidP="00CC0876" w14:paraId="33DF26ED" w14:textId="10996BDB">
            <w:pPr>
              <w:pStyle w:val="TableParagraph"/>
              <w:ind w:left="9"/>
              <w:jc w:val="center"/>
              <w:rPr>
                <w:sz w:val="24"/>
                <w:szCs w:val="24"/>
              </w:rPr>
            </w:pPr>
            <w:r>
              <w:rPr>
                <w:sz w:val="24"/>
                <w:szCs w:val="24"/>
              </w:rPr>
              <w:t>4</w:t>
            </w:r>
          </w:p>
        </w:tc>
        <w:tc>
          <w:tcPr>
            <w:tcW w:w="2996" w:type="dxa"/>
          </w:tcPr>
          <w:p w:rsidR="00201C41" w:rsidRPr="0046028D" w:rsidP="00CC0876" w14:paraId="12E516BC" w14:textId="77777777">
            <w:pPr>
              <w:pStyle w:val="TableParagraph"/>
              <w:ind w:left="107"/>
              <w:rPr>
                <w:sz w:val="24"/>
                <w:szCs w:val="24"/>
              </w:rPr>
            </w:pPr>
            <w:r w:rsidRPr="0046028D">
              <w:rPr>
                <w:sz w:val="24"/>
                <w:szCs w:val="24"/>
              </w:rPr>
              <w:t>Total</w:t>
            </w:r>
            <w:r w:rsidRPr="0046028D">
              <w:rPr>
                <w:spacing w:val="-4"/>
                <w:sz w:val="24"/>
                <w:szCs w:val="24"/>
              </w:rPr>
              <w:t xml:space="preserve"> </w:t>
            </w:r>
            <w:r w:rsidRPr="0046028D">
              <w:rPr>
                <w:sz w:val="24"/>
                <w:szCs w:val="24"/>
              </w:rPr>
              <w:t>Project</w:t>
            </w:r>
            <w:r w:rsidRPr="0046028D">
              <w:rPr>
                <w:spacing w:val="-4"/>
                <w:sz w:val="24"/>
                <w:szCs w:val="24"/>
              </w:rPr>
              <w:t xml:space="preserve"> Cost</w:t>
            </w:r>
          </w:p>
        </w:tc>
        <w:tc>
          <w:tcPr>
            <w:tcW w:w="5850" w:type="dxa"/>
          </w:tcPr>
          <w:p w:rsidR="00201C41" w:rsidRPr="0046028D" w:rsidP="00CC0876" w14:paraId="79A5EC75" w14:textId="77777777">
            <w:pPr>
              <w:pStyle w:val="TableParagraph"/>
              <w:tabs>
                <w:tab w:val="left" w:pos="5618"/>
              </w:tabs>
              <w:ind w:left="108"/>
              <w:rPr>
                <w:sz w:val="24"/>
                <w:szCs w:val="24"/>
              </w:rPr>
            </w:pPr>
            <w:r w:rsidRPr="0046028D">
              <w:rPr>
                <w:sz w:val="24"/>
                <w:szCs w:val="24"/>
              </w:rPr>
              <w:t>Estimate</w:t>
            </w:r>
            <w:r w:rsidRPr="0046028D">
              <w:rPr>
                <w:spacing w:val="-6"/>
                <w:sz w:val="24"/>
                <w:szCs w:val="24"/>
              </w:rPr>
              <w:t xml:space="preserve"> </w:t>
            </w:r>
            <w:r w:rsidRPr="0046028D">
              <w:rPr>
                <w:sz w:val="24"/>
                <w:szCs w:val="24"/>
              </w:rPr>
              <w:t>in</w:t>
            </w:r>
            <w:r w:rsidRPr="0046028D">
              <w:rPr>
                <w:spacing w:val="-7"/>
                <w:sz w:val="24"/>
                <w:szCs w:val="24"/>
              </w:rPr>
              <w:t xml:space="preserve"> </w:t>
            </w:r>
            <w:r w:rsidRPr="0046028D">
              <w:rPr>
                <w:sz w:val="24"/>
                <w:szCs w:val="24"/>
              </w:rPr>
              <w:t>year-of-expenditure</w:t>
            </w:r>
            <w:r w:rsidRPr="0046028D">
              <w:rPr>
                <w:spacing w:val="-5"/>
                <w:sz w:val="24"/>
                <w:szCs w:val="24"/>
              </w:rPr>
              <w:t xml:space="preserve"> </w:t>
            </w:r>
            <w:r w:rsidRPr="0046028D">
              <w:rPr>
                <w:sz w:val="24"/>
                <w:szCs w:val="24"/>
              </w:rPr>
              <w:t>dollars:</w:t>
            </w:r>
            <w:r w:rsidRPr="0046028D">
              <w:rPr>
                <w:spacing w:val="49"/>
                <w:sz w:val="24"/>
                <w:szCs w:val="24"/>
              </w:rPr>
              <w:t xml:space="preserve"> </w:t>
            </w:r>
            <w:r w:rsidRPr="0046028D">
              <w:rPr>
                <w:spacing w:val="-10"/>
                <w:sz w:val="24"/>
                <w:szCs w:val="24"/>
              </w:rPr>
              <w:t>$</w:t>
            </w:r>
            <w:r w:rsidRPr="0046028D">
              <w:rPr>
                <w:sz w:val="24"/>
                <w:szCs w:val="24"/>
                <w:u w:val="single"/>
              </w:rPr>
              <w:tab/>
            </w:r>
          </w:p>
        </w:tc>
      </w:tr>
      <w:tr w14:paraId="58A4AA0B" w14:textId="77777777" w:rsidTr="008A155A">
        <w:tblPrEx>
          <w:tblW w:w="0" w:type="auto"/>
          <w:tblInd w:w="149" w:type="dxa"/>
          <w:tblLayout w:type="fixed"/>
          <w:tblCellMar>
            <w:left w:w="0" w:type="dxa"/>
            <w:right w:w="0" w:type="dxa"/>
          </w:tblCellMar>
          <w:tblLook w:val="01E0"/>
        </w:tblPrEx>
        <w:trPr>
          <w:trHeight w:val="486"/>
        </w:trPr>
        <w:tc>
          <w:tcPr>
            <w:tcW w:w="9386" w:type="dxa"/>
            <w:gridSpan w:val="3"/>
          </w:tcPr>
          <w:p w:rsidR="008F72E7" w:rsidRPr="0046028D" w:rsidP="008F72E7" w14:paraId="2804BBC8" w14:textId="545563DD">
            <w:pPr>
              <w:pStyle w:val="TableParagraph"/>
              <w:spacing w:line="259" w:lineRule="auto"/>
              <w:ind w:left="108" w:right="118"/>
              <w:jc w:val="center"/>
              <w:rPr>
                <w:sz w:val="24"/>
                <w:szCs w:val="24"/>
              </w:rPr>
            </w:pPr>
            <w:r w:rsidRPr="0046028D">
              <w:rPr>
                <w:b/>
                <w:sz w:val="24"/>
                <w:szCs w:val="24"/>
              </w:rPr>
              <w:t>Eligibility</w:t>
            </w:r>
            <w:r w:rsidRPr="0046028D">
              <w:rPr>
                <w:b/>
                <w:spacing w:val="-1"/>
                <w:sz w:val="24"/>
                <w:szCs w:val="24"/>
              </w:rPr>
              <w:t xml:space="preserve"> </w:t>
            </w:r>
            <w:r w:rsidRPr="0046028D">
              <w:rPr>
                <w:b/>
                <w:spacing w:val="-2"/>
                <w:sz w:val="24"/>
                <w:szCs w:val="24"/>
              </w:rPr>
              <w:t>Criteria</w:t>
            </w:r>
          </w:p>
        </w:tc>
      </w:tr>
      <w:tr w14:paraId="5C000189" w14:textId="77777777" w:rsidTr="008A155A">
        <w:tblPrEx>
          <w:tblW w:w="0" w:type="auto"/>
          <w:tblInd w:w="149" w:type="dxa"/>
          <w:tblLayout w:type="fixed"/>
          <w:tblCellMar>
            <w:left w:w="0" w:type="dxa"/>
            <w:right w:w="0" w:type="dxa"/>
          </w:tblCellMar>
          <w:tblLook w:val="01E0"/>
        </w:tblPrEx>
        <w:trPr>
          <w:trHeight w:val="2268"/>
        </w:trPr>
        <w:tc>
          <w:tcPr>
            <w:tcW w:w="540" w:type="dxa"/>
          </w:tcPr>
          <w:p w:rsidR="00201C41" w:rsidRPr="0046028D" w:rsidP="00CC0876" w14:paraId="106DEE0F" w14:textId="5D56841D">
            <w:pPr>
              <w:pStyle w:val="TableParagraph"/>
              <w:ind w:left="9"/>
              <w:jc w:val="center"/>
              <w:rPr>
                <w:sz w:val="24"/>
                <w:szCs w:val="24"/>
              </w:rPr>
            </w:pPr>
            <w:r>
              <w:rPr>
                <w:sz w:val="24"/>
                <w:szCs w:val="24"/>
              </w:rPr>
              <w:t>5</w:t>
            </w:r>
          </w:p>
        </w:tc>
        <w:tc>
          <w:tcPr>
            <w:tcW w:w="2996" w:type="dxa"/>
          </w:tcPr>
          <w:p w:rsidR="00201C41" w:rsidRPr="0046028D" w:rsidP="00CC0876" w14:paraId="64526806" w14:textId="4565935F">
            <w:pPr>
              <w:pStyle w:val="TableParagraph"/>
              <w:spacing w:line="259" w:lineRule="auto"/>
              <w:ind w:left="107"/>
              <w:rPr>
                <w:sz w:val="24"/>
                <w:szCs w:val="24"/>
              </w:rPr>
            </w:pPr>
            <w:r w:rsidRPr="0046028D">
              <w:rPr>
                <w:sz w:val="24"/>
                <w:szCs w:val="24"/>
              </w:rPr>
              <w:t>Who</w:t>
            </w:r>
            <w:r w:rsidRPr="0046028D">
              <w:rPr>
                <w:spacing w:val="-13"/>
                <w:sz w:val="24"/>
                <w:szCs w:val="24"/>
              </w:rPr>
              <w:t xml:space="preserve"> </w:t>
            </w:r>
            <w:r w:rsidRPr="0046028D">
              <w:rPr>
                <w:sz w:val="24"/>
                <w:szCs w:val="24"/>
              </w:rPr>
              <w:t>is</w:t>
            </w:r>
            <w:r w:rsidRPr="0046028D">
              <w:rPr>
                <w:spacing w:val="-13"/>
                <w:sz w:val="24"/>
                <w:szCs w:val="24"/>
              </w:rPr>
              <w:t xml:space="preserve"> </w:t>
            </w:r>
            <w:r w:rsidRPr="0046028D">
              <w:rPr>
                <w:sz w:val="24"/>
                <w:szCs w:val="24"/>
              </w:rPr>
              <w:t>the</w:t>
            </w:r>
            <w:r w:rsidRPr="0046028D">
              <w:rPr>
                <w:spacing w:val="-13"/>
                <w:sz w:val="24"/>
                <w:szCs w:val="24"/>
              </w:rPr>
              <w:t xml:space="preserve"> </w:t>
            </w:r>
            <w:r w:rsidRPr="0046028D" w:rsidR="00A24B3E">
              <w:rPr>
                <w:sz w:val="24"/>
                <w:szCs w:val="24"/>
              </w:rPr>
              <w:t>Eligible Applicant</w:t>
            </w:r>
            <w:r w:rsidRPr="0046028D">
              <w:rPr>
                <w:spacing w:val="-2"/>
                <w:sz w:val="24"/>
                <w:szCs w:val="24"/>
              </w:rPr>
              <w:t>?</w:t>
            </w:r>
          </w:p>
        </w:tc>
        <w:tc>
          <w:tcPr>
            <w:tcW w:w="5850" w:type="dxa"/>
          </w:tcPr>
          <w:p w:rsidR="00201C41" w:rsidRPr="0046028D" w:rsidP="00CC0876" w14:paraId="486D9F52" w14:textId="6C6C2137">
            <w:pPr>
              <w:pStyle w:val="TableParagraph"/>
              <w:spacing w:line="259" w:lineRule="auto"/>
              <w:ind w:left="108" w:right="118"/>
              <w:rPr>
                <w:sz w:val="24"/>
                <w:szCs w:val="24"/>
              </w:rPr>
            </w:pPr>
            <w:r w:rsidRPr="0046028D">
              <w:rPr>
                <w:sz w:val="24"/>
                <w:szCs w:val="24"/>
              </w:rPr>
              <w:t>(</w:t>
            </w:r>
            <w:r w:rsidRPr="0046028D">
              <w:rPr>
                <w:i/>
                <w:sz w:val="24"/>
                <w:szCs w:val="24"/>
              </w:rPr>
              <w:t>Name</w:t>
            </w:r>
            <w:r w:rsidRPr="0046028D">
              <w:rPr>
                <w:i/>
                <w:spacing w:val="-4"/>
                <w:sz w:val="24"/>
                <w:szCs w:val="24"/>
              </w:rPr>
              <w:t xml:space="preserve"> </w:t>
            </w:r>
            <w:r w:rsidRPr="0046028D">
              <w:rPr>
                <w:i/>
                <w:sz w:val="24"/>
                <w:szCs w:val="24"/>
              </w:rPr>
              <w:t>and</w:t>
            </w:r>
            <w:r w:rsidRPr="0046028D">
              <w:rPr>
                <w:i/>
                <w:spacing w:val="-4"/>
                <w:sz w:val="24"/>
                <w:szCs w:val="24"/>
              </w:rPr>
              <w:t xml:space="preserve"> </w:t>
            </w:r>
            <w:r w:rsidRPr="0046028D">
              <w:rPr>
                <w:i/>
                <w:sz w:val="24"/>
                <w:szCs w:val="24"/>
              </w:rPr>
              <w:t>identify</w:t>
            </w:r>
            <w:r w:rsidRPr="0046028D">
              <w:rPr>
                <w:i/>
                <w:spacing w:val="-4"/>
                <w:sz w:val="24"/>
                <w:szCs w:val="24"/>
              </w:rPr>
              <w:t xml:space="preserve"> </w:t>
            </w:r>
            <w:r w:rsidRPr="0046028D">
              <w:rPr>
                <w:i/>
                <w:sz w:val="24"/>
                <w:szCs w:val="24"/>
              </w:rPr>
              <w:t>which</w:t>
            </w:r>
            <w:r w:rsidRPr="0046028D">
              <w:rPr>
                <w:i/>
                <w:spacing w:val="-4"/>
                <w:sz w:val="24"/>
                <w:szCs w:val="24"/>
              </w:rPr>
              <w:t xml:space="preserve"> </w:t>
            </w:r>
            <w:r w:rsidRPr="0046028D">
              <w:rPr>
                <w:i/>
                <w:sz w:val="24"/>
                <w:szCs w:val="24"/>
              </w:rPr>
              <w:t>eligible</w:t>
            </w:r>
            <w:r w:rsidRPr="0046028D">
              <w:rPr>
                <w:i/>
                <w:spacing w:val="-4"/>
                <w:sz w:val="24"/>
                <w:szCs w:val="24"/>
              </w:rPr>
              <w:t xml:space="preserve"> </w:t>
            </w:r>
            <w:r w:rsidRPr="0046028D">
              <w:rPr>
                <w:i/>
                <w:sz w:val="24"/>
                <w:szCs w:val="24"/>
              </w:rPr>
              <w:t>applicant</w:t>
            </w:r>
            <w:r w:rsidRPr="0046028D">
              <w:rPr>
                <w:i/>
                <w:spacing w:val="-4"/>
                <w:sz w:val="24"/>
                <w:szCs w:val="24"/>
              </w:rPr>
              <w:t xml:space="preserve"> </w:t>
            </w:r>
            <w:r w:rsidRPr="0046028D">
              <w:rPr>
                <w:i/>
                <w:sz w:val="24"/>
                <w:szCs w:val="24"/>
              </w:rPr>
              <w:t>category</w:t>
            </w:r>
            <w:r w:rsidRPr="0046028D">
              <w:rPr>
                <w:i/>
                <w:spacing w:val="-4"/>
                <w:sz w:val="24"/>
                <w:szCs w:val="24"/>
              </w:rPr>
              <w:t xml:space="preserve"> </w:t>
            </w:r>
            <w:r w:rsidRPr="0046028D">
              <w:rPr>
                <w:i/>
                <w:sz w:val="24"/>
                <w:szCs w:val="24"/>
              </w:rPr>
              <w:t>applies.</w:t>
            </w:r>
            <w:r w:rsidRPr="0046028D">
              <w:rPr>
                <w:i/>
                <w:spacing w:val="40"/>
                <w:sz w:val="24"/>
                <w:szCs w:val="24"/>
              </w:rPr>
              <w:t xml:space="preserve"> </w:t>
            </w:r>
            <w:r w:rsidRPr="0046028D">
              <w:rPr>
                <w:i/>
                <w:sz w:val="24"/>
                <w:szCs w:val="24"/>
              </w:rPr>
              <w:t>Select from the below statutory eligible applicants</w:t>
            </w:r>
            <w:r w:rsidRPr="0046028D" w:rsidR="00C27E4A">
              <w:rPr>
                <w:i/>
                <w:sz w:val="24"/>
                <w:szCs w:val="24"/>
              </w:rPr>
              <w:t>. If there are multiple eligible applicants applying together, please select each of the eligible applicants</w:t>
            </w:r>
            <w:r w:rsidRPr="0046028D" w:rsidR="00C84468">
              <w:rPr>
                <w:i/>
                <w:sz w:val="24"/>
                <w:szCs w:val="24"/>
              </w:rPr>
              <w:t>.</w:t>
            </w:r>
            <w:r w:rsidRPr="0046028D">
              <w:rPr>
                <w:sz w:val="24"/>
                <w:szCs w:val="24"/>
              </w:rPr>
              <w:t>)</w:t>
            </w:r>
          </w:p>
          <w:p w:rsidR="00201C41" w:rsidRPr="0046028D" w:rsidP="00201C41" w14:paraId="3085F145" w14:textId="2A39E776">
            <w:pPr>
              <w:pStyle w:val="TableParagraph"/>
              <w:numPr>
                <w:ilvl w:val="0"/>
                <w:numId w:val="38"/>
              </w:numPr>
              <w:tabs>
                <w:tab w:val="left" w:pos="374"/>
              </w:tabs>
              <w:spacing w:before="160"/>
              <w:rPr>
                <w:sz w:val="24"/>
                <w:szCs w:val="24"/>
              </w:rPr>
            </w:pPr>
            <w:r w:rsidRPr="0046028D">
              <w:rPr>
                <w:spacing w:val="-2"/>
                <w:sz w:val="24"/>
                <w:szCs w:val="24"/>
              </w:rPr>
              <w:t xml:space="preserve">A </w:t>
            </w:r>
            <w:r w:rsidRPr="0046028D">
              <w:rPr>
                <w:spacing w:val="-2"/>
                <w:sz w:val="24"/>
                <w:szCs w:val="24"/>
              </w:rPr>
              <w:t>State</w:t>
            </w:r>
            <w:r w:rsidRPr="0046028D">
              <w:rPr>
                <w:spacing w:val="-2"/>
                <w:sz w:val="24"/>
                <w:szCs w:val="24"/>
              </w:rPr>
              <w:t xml:space="preserve"> DOT</w:t>
            </w:r>
          </w:p>
          <w:p w:rsidR="00DB456C" w:rsidRPr="0046028D" w:rsidP="00201C41" w14:paraId="3BDE4A88" w14:textId="7B75D741">
            <w:pPr>
              <w:pStyle w:val="TableParagraph"/>
              <w:numPr>
                <w:ilvl w:val="0"/>
                <w:numId w:val="38"/>
              </w:numPr>
              <w:tabs>
                <w:tab w:val="left" w:pos="374"/>
              </w:tabs>
              <w:spacing w:before="160"/>
              <w:rPr>
                <w:sz w:val="24"/>
                <w:szCs w:val="24"/>
              </w:rPr>
            </w:pPr>
            <w:r w:rsidRPr="0046028D">
              <w:rPr>
                <w:spacing w:val="-2"/>
                <w:sz w:val="24"/>
                <w:szCs w:val="24"/>
              </w:rPr>
              <w:t>A metropolitan planning organization</w:t>
            </w:r>
          </w:p>
          <w:p w:rsidR="00201C41" w:rsidRPr="0046028D" w:rsidP="00201C41" w14:paraId="1D85ADCC" w14:textId="77777777">
            <w:pPr>
              <w:pStyle w:val="TableParagraph"/>
              <w:numPr>
                <w:ilvl w:val="0"/>
                <w:numId w:val="38"/>
              </w:numPr>
              <w:tabs>
                <w:tab w:val="left" w:pos="375"/>
              </w:tabs>
              <w:spacing w:before="184"/>
              <w:ind w:left="374" w:hanging="267"/>
              <w:rPr>
                <w:sz w:val="24"/>
                <w:szCs w:val="24"/>
              </w:rPr>
            </w:pPr>
            <w:r w:rsidRPr="0046028D">
              <w:rPr>
                <w:sz w:val="24"/>
                <w:szCs w:val="24"/>
              </w:rPr>
              <w:t>Unit</w:t>
            </w:r>
            <w:r w:rsidRPr="0046028D">
              <w:rPr>
                <w:spacing w:val="-2"/>
                <w:sz w:val="24"/>
                <w:szCs w:val="24"/>
              </w:rPr>
              <w:t xml:space="preserve"> </w:t>
            </w:r>
            <w:r w:rsidRPr="0046028D">
              <w:rPr>
                <w:sz w:val="24"/>
                <w:szCs w:val="24"/>
              </w:rPr>
              <w:t>of</w:t>
            </w:r>
            <w:r w:rsidRPr="0046028D">
              <w:rPr>
                <w:spacing w:val="-2"/>
                <w:sz w:val="24"/>
                <w:szCs w:val="24"/>
              </w:rPr>
              <w:t xml:space="preserve"> </w:t>
            </w:r>
            <w:r w:rsidRPr="0046028D">
              <w:rPr>
                <w:sz w:val="24"/>
                <w:szCs w:val="24"/>
              </w:rPr>
              <w:t>local</w:t>
            </w:r>
            <w:r w:rsidRPr="0046028D">
              <w:rPr>
                <w:spacing w:val="-2"/>
                <w:sz w:val="24"/>
                <w:szCs w:val="24"/>
              </w:rPr>
              <w:t xml:space="preserve"> government</w:t>
            </w:r>
          </w:p>
          <w:p w:rsidR="003F4991" w:rsidRPr="0046028D" w:rsidP="00201C41" w14:paraId="6EC22EF8" w14:textId="4BA9A254">
            <w:pPr>
              <w:pStyle w:val="TableParagraph"/>
              <w:numPr>
                <w:ilvl w:val="0"/>
                <w:numId w:val="38"/>
              </w:numPr>
              <w:tabs>
                <w:tab w:val="left" w:pos="375"/>
              </w:tabs>
              <w:spacing w:before="184"/>
              <w:ind w:left="374" w:hanging="267"/>
              <w:rPr>
                <w:sz w:val="24"/>
                <w:szCs w:val="24"/>
              </w:rPr>
            </w:pPr>
            <w:r w:rsidRPr="0046028D">
              <w:rPr>
                <w:spacing w:val="-2"/>
                <w:sz w:val="24"/>
                <w:szCs w:val="24"/>
              </w:rPr>
              <w:t>A regional transportation authority</w:t>
            </w:r>
          </w:p>
          <w:p w:rsidR="00980A8A" w:rsidRPr="0046028D" w:rsidP="00201C41" w14:paraId="36EF0DD0" w14:textId="65D23101">
            <w:pPr>
              <w:pStyle w:val="TableParagraph"/>
              <w:numPr>
                <w:ilvl w:val="0"/>
                <w:numId w:val="38"/>
              </w:numPr>
              <w:tabs>
                <w:tab w:val="left" w:pos="375"/>
              </w:tabs>
              <w:spacing w:before="184"/>
              <w:ind w:left="374" w:hanging="267"/>
              <w:rPr>
                <w:sz w:val="24"/>
                <w:szCs w:val="24"/>
              </w:rPr>
            </w:pPr>
            <w:r w:rsidRPr="0046028D">
              <w:rPr>
                <w:spacing w:val="-2"/>
                <w:sz w:val="24"/>
                <w:szCs w:val="24"/>
              </w:rPr>
              <w:t>A special purpose district or public authority with a transportation function</w:t>
            </w:r>
          </w:p>
          <w:p w:rsidR="00201C41" w:rsidRPr="0046028D" w:rsidP="00201C41" w14:paraId="0D36A7BA" w14:textId="77777777">
            <w:pPr>
              <w:pStyle w:val="TableParagraph"/>
              <w:numPr>
                <w:ilvl w:val="0"/>
                <w:numId w:val="38"/>
              </w:numPr>
              <w:tabs>
                <w:tab w:val="left" w:pos="375"/>
              </w:tabs>
              <w:spacing w:before="186"/>
              <w:ind w:left="374" w:hanging="267"/>
              <w:rPr>
                <w:sz w:val="24"/>
                <w:szCs w:val="24"/>
              </w:rPr>
            </w:pPr>
            <w:r w:rsidRPr="0046028D">
              <w:rPr>
                <w:sz w:val="24"/>
                <w:szCs w:val="24"/>
              </w:rPr>
              <w:t>Indian</w:t>
            </w:r>
            <w:r w:rsidRPr="0046028D">
              <w:rPr>
                <w:spacing w:val="-6"/>
                <w:sz w:val="24"/>
                <w:szCs w:val="24"/>
              </w:rPr>
              <w:t xml:space="preserve"> </w:t>
            </w:r>
            <w:r w:rsidRPr="0046028D">
              <w:rPr>
                <w:spacing w:val="-2"/>
                <w:sz w:val="24"/>
                <w:szCs w:val="24"/>
              </w:rPr>
              <w:t>Tribe</w:t>
            </w:r>
          </w:p>
          <w:p w:rsidR="005D0553" w:rsidRPr="005D0553" w:rsidP="008A155A" w14:paraId="2C693AC2" w14:textId="666151BA">
            <w:pPr>
              <w:pStyle w:val="TableParagraph"/>
              <w:numPr>
                <w:ilvl w:val="0"/>
                <w:numId w:val="38"/>
              </w:numPr>
              <w:tabs>
                <w:tab w:val="left" w:pos="375"/>
              </w:tabs>
              <w:spacing w:before="186" w:after="100" w:afterAutospacing="1"/>
              <w:ind w:left="375" w:hanging="274"/>
              <w:rPr>
                <w:sz w:val="24"/>
                <w:szCs w:val="24"/>
              </w:rPr>
            </w:pPr>
            <w:r w:rsidRPr="0046028D">
              <w:rPr>
                <w:spacing w:val="-2"/>
                <w:sz w:val="24"/>
                <w:szCs w:val="24"/>
              </w:rPr>
              <w:t>An FLMA</w:t>
            </w:r>
          </w:p>
        </w:tc>
      </w:tr>
      <w:tr w14:paraId="2334AC68" w14:textId="77777777" w:rsidTr="008A155A">
        <w:tblPrEx>
          <w:tblW w:w="0" w:type="auto"/>
          <w:tblInd w:w="149" w:type="dxa"/>
          <w:tblLayout w:type="fixed"/>
          <w:tblCellMar>
            <w:left w:w="0" w:type="dxa"/>
            <w:right w:w="0" w:type="dxa"/>
          </w:tblCellMar>
          <w:tblLook w:val="01E0"/>
        </w:tblPrEx>
        <w:trPr>
          <w:trHeight w:val="2268"/>
        </w:trPr>
        <w:tc>
          <w:tcPr>
            <w:tcW w:w="540" w:type="dxa"/>
          </w:tcPr>
          <w:p w:rsidR="004E3E31" w:rsidP="004E3E31" w14:paraId="56A454B0" w14:textId="7A9F3B57">
            <w:pPr>
              <w:pStyle w:val="TableParagraph"/>
              <w:ind w:left="9"/>
              <w:jc w:val="center"/>
              <w:rPr>
                <w:sz w:val="24"/>
                <w:szCs w:val="24"/>
              </w:rPr>
            </w:pPr>
            <w:r>
              <w:rPr>
                <w:sz w:val="24"/>
                <w:szCs w:val="24"/>
              </w:rPr>
              <w:t>6</w:t>
            </w:r>
          </w:p>
        </w:tc>
        <w:tc>
          <w:tcPr>
            <w:tcW w:w="2996" w:type="dxa"/>
          </w:tcPr>
          <w:p w:rsidR="004E3E31" w:rsidRPr="0046028D" w:rsidP="004E3E31" w14:paraId="7951D18E" w14:textId="291301FF">
            <w:pPr>
              <w:pStyle w:val="TableParagraph"/>
              <w:spacing w:line="259" w:lineRule="auto"/>
              <w:ind w:left="107"/>
              <w:rPr>
                <w:sz w:val="24"/>
                <w:szCs w:val="24"/>
              </w:rPr>
            </w:pPr>
            <w:r>
              <w:rPr>
                <w:sz w:val="24"/>
                <w:szCs w:val="24"/>
              </w:rPr>
              <w:t xml:space="preserve">Is there an </w:t>
            </w:r>
            <w:r w:rsidR="00296A3F">
              <w:rPr>
                <w:sz w:val="24"/>
                <w:szCs w:val="24"/>
              </w:rPr>
              <w:t>E</w:t>
            </w:r>
            <w:r>
              <w:rPr>
                <w:sz w:val="24"/>
                <w:szCs w:val="24"/>
              </w:rPr>
              <w:t xml:space="preserve">ligible </w:t>
            </w:r>
            <w:r w:rsidR="00296A3F">
              <w:rPr>
                <w:sz w:val="24"/>
                <w:szCs w:val="24"/>
              </w:rPr>
              <w:t>P</w:t>
            </w:r>
            <w:r>
              <w:rPr>
                <w:sz w:val="24"/>
                <w:szCs w:val="24"/>
              </w:rPr>
              <w:t>artner? If so, who</w:t>
            </w:r>
            <w:r w:rsidR="00296A3F">
              <w:rPr>
                <w:sz w:val="24"/>
                <w:szCs w:val="24"/>
              </w:rPr>
              <w:t xml:space="preserve"> is the Eligible Partner</w:t>
            </w:r>
            <w:r>
              <w:rPr>
                <w:sz w:val="24"/>
                <w:szCs w:val="24"/>
              </w:rPr>
              <w:t xml:space="preserve">? </w:t>
            </w:r>
          </w:p>
        </w:tc>
        <w:tc>
          <w:tcPr>
            <w:tcW w:w="5850" w:type="dxa"/>
          </w:tcPr>
          <w:p w:rsidR="006B4DDC" w:rsidRPr="00272D30" w:rsidP="004D69A9" w14:paraId="76BE1213" w14:textId="2CD47B61">
            <w:pPr>
              <w:pStyle w:val="TableParagraph"/>
              <w:numPr>
                <w:ilvl w:val="0"/>
                <w:numId w:val="38"/>
              </w:numPr>
              <w:tabs>
                <w:tab w:val="left" w:pos="374"/>
              </w:tabs>
              <w:spacing w:before="160"/>
              <w:rPr>
                <w:sz w:val="24"/>
                <w:szCs w:val="24"/>
              </w:rPr>
            </w:pPr>
            <w:r>
              <w:rPr>
                <w:spacing w:val="-2"/>
                <w:sz w:val="24"/>
                <w:szCs w:val="24"/>
              </w:rPr>
              <w:t>Yes</w:t>
            </w:r>
          </w:p>
          <w:p w:rsidR="006B4DDC" w:rsidRPr="00272D30" w:rsidP="004D69A9" w14:paraId="2E884654" w14:textId="77777777">
            <w:pPr>
              <w:pStyle w:val="TableParagraph"/>
              <w:numPr>
                <w:ilvl w:val="0"/>
                <w:numId w:val="38"/>
              </w:numPr>
              <w:tabs>
                <w:tab w:val="left" w:pos="374"/>
              </w:tabs>
              <w:spacing w:before="160"/>
              <w:rPr>
                <w:sz w:val="24"/>
                <w:szCs w:val="24"/>
              </w:rPr>
            </w:pPr>
            <w:r>
              <w:rPr>
                <w:spacing w:val="-2"/>
                <w:sz w:val="24"/>
                <w:szCs w:val="24"/>
              </w:rPr>
              <w:t>No</w:t>
            </w:r>
          </w:p>
          <w:p w:rsidR="006B4DDC" w:rsidRPr="00272D30" w:rsidP="00272D30" w14:paraId="454E7DC5" w14:textId="77777777">
            <w:pPr>
              <w:pStyle w:val="TableParagraph"/>
              <w:tabs>
                <w:tab w:val="left" w:pos="374"/>
              </w:tabs>
              <w:spacing w:before="160"/>
              <w:rPr>
                <w:sz w:val="24"/>
                <w:szCs w:val="24"/>
              </w:rPr>
            </w:pPr>
          </w:p>
          <w:p w:rsidR="004E3E31" w:rsidRPr="0046028D" w:rsidP="004E3E31" w14:paraId="0B5A7265" w14:textId="7B2BCA61">
            <w:pPr>
              <w:pStyle w:val="TableParagraph"/>
              <w:spacing w:line="259" w:lineRule="auto"/>
              <w:ind w:left="108" w:right="118"/>
              <w:rPr>
                <w:sz w:val="24"/>
                <w:szCs w:val="24"/>
              </w:rPr>
            </w:pPr>
            <w:r>
              <w:rPr>
                <w:i/>
                <w:iCs/>
                <w:sz w:val="24"/>
                <w:szCs w:val="24"/>
              </w:rPr>
              <w:t>If yes, n</w:t>
            </w:r>
            <w:r w:rsidRPr="0046028D">
              <w:rPr>
                <w:i/>
                <w:sz w:val="24"/>
                <w:szCs w:val="24"/>
              </w:rPr>
              <w:t>ame</w:t>
            </w:r>
            <w:r w:rsidRPr="0046028D">
              <w:rPr>
                <w:i/>
                <w:spacing w:val="-4"/>
                <w:sz w:val="24"/>
                <w:szCs w:val="24"/>
              </w:rPr>
              <w:t xml:space="preserve"> </w:t>
            </w:r>
            <w:r w:rsidRPr="0046028D">
              <w:rPr>
                <w:i/>
                <w:sz w:val="24"/>
                <w:szCs w:val="24"/>
              </w:rPr>
              <w:t>and</w:t>
            </w:r>
            <w:r w:rsidRPr="0046028D">
              <w:rPr>
                <w:i/>
                <w:spacing w:val="-4"/>
                <w:sz w:val="24"/>
                <w:szCs w:val="24"/>
              </w:rPr>
              <w:t xml:space="preserve"> </w:t>
            </w:r>
            <w:r w:rsidRPr="0046028D">
              <w:rPr>
                <w:i/>
                <w:sz w:val="24"/>
                <w:szCs w:val="24"/>
              </w:rPr>
              <w:t>identify</w:t>
            </w:r>
            <w:r w:rsidRPr="0046028D">
              <w:rPr>
                <w:i/>
                <w:spacing w:val="-4"/>
                <w:sz w:val="24"/>
                <w:szCs w:val="24"/>
              </w:rPr>
              <w:t xml:space="preserve"> </w:t>
            </w:r>
            <w:r w:rsidRPr="0046028D">
              <w:rPr>
                <w:i/>
                <w:sz w:val="24"/>
                <w:szCs w:val="24"/>
              </w:rPr>
              <w:t>which</w:t>
            </w:r>
            <w:r w:rsidRPr="0046028D">
              <w:rPr>
                <w:i/>
                <w:spacing w:val="-4"/>
                <w:sz w:val="24"/>
                <w:szCs w:val="24"/>
              </w:rPr>
              <w:t xml:space="preserve"> </w:t>
            </w:r>
            <w:r w:rsidRPr="0046028D">
              <w:rPr>
                <w:i/>
                <w:sz w:val="24"/>
                <w:szCs w:val="24"/>
              </w:rPr>
              <w:t>eligible</w:t>
            </w:r>
            <w:r w:rsidRPr="0046028D">
              <w:rPr>
                <w:i/>
                <w:spacing w:val="-4"/>
                <w:sz w:val="24"/>
                <w:szCs w:val="24"/>
              </w:rPr>
              <w:t xml:space="preserve"> </w:t>
            </w:r>
            <w:r>
              <w:rPr>
                <w:i/>
                <w:spacing w:val="-4"/>
                <w:sz w:val="24"/>
                <w:szCs w:val="24"/>
              </w:rPr>
              <w:t>partner</w:t>
            </w:r>
            <w:r w:rsidRPr="0046028D">
              <w:rPr>
                <w:i/>
                <w:spacing w:val="-4"/>
                <w:sz w:val="24"/>
                <w:szCs w:val="24"/>
              </w:rPr>
              <w:t xml:space="preserve"> </w:t>
            </w:r>
            <w:r w:rsidRPr="0046028D">
              <w:rPr>
                <w:i/>
                <w:sz w:val="24"/>
                <w:szCs w:val="24"/>
              </w:rPr>
              <w:t>category</w:t>
            </w:r>
            <w:r w:rsidRPr="0046028D">
              <w:rPr>
                <w:i/>
                <w:spacing w:val="-4"/>
                <w:sz w:val="24"/>
                <w:szCs w:val="24"/>
              </w:rPr>
              <w:t xml:space="preserve"> </w:t>
            </w:r>
            <w:r w:rsidRPr="0046028D">
              <w:rPr>
                <w:i/>
                <w:sz w:val="24"/>
                <w:szCs w:val="24"/>
              </w:rPr>
              <w:t>applies.</w:t>
            </w:r>
            <w:r w:rsidRPr="0046028D">
              <w:rPr>
                <w:i/>
                <w:spacing w:val="40"/>
                <w:sz w:val="24"/>
                <w:szCs w:val="24"/>
              </w:rPr>
              <w:t xml:space="preserve"> </w:t>
            </w:r>
            <w:r w:rsidRPr="0046028D">
              <w:rPr>
                <w:i/>
                <w:sz w:val="24"/>
                <w:szCs w:val="24"/>
              </w:rPr>
              <w:t xml:space="preserve">Select from the below statutory eligible </w:t>
            </w:r>
            <w:r>
              <w:rPr>
                <w:i/>
                <w:sz w:val="24"/>
                <w:szCs w:val="24"/>
              </w:rPr>
              <w:t>partners</w:t>
            </w:r>
            <w:r w:rsidRPr="0046028D">
              <w:rPr>
                <w:i/>
                <w:sz w:val="24"/>
                <w:szCs w:val="24"/>
              </w:rPr>
              <w:t xml:space="preserve">. If there are multiple eligible </w:t>
            </w:r>
            <w:r>
              <w:rPr>
                <w:i/>
                <w:sz w:val="24"/>
                <w:szCs w:val="24"/>
              </w:rPr>
              <w:t>partner</w:t>
            </w:r>
            <w:r w:rsidRPr="0046028D">
              <w:rPr>
                <w:i/>
                <w:sz w:val="24"/>
                <w:szCs w:val="24"/>
              </w:rPr>
              <w:t xml:space="preserve">s applying together, please select each of the eligible </w:t>
            </w:r>
            <w:r>
              <w:rPr>
                <w:i/>
                <w:sz w:val="24"/>
                <w:szCs w:val="24"/>
              </w:rPr>
              <w:t>partners</w:t>
            </w:r>
            <w:r w:rsidRPr="0046028D">
              <w:rPr>
                <w:i/>
                <w:sz w:val="24"/>
                <w:szCs w:val="24"/>
              </w:rPr>
              <w:t>.</w:t>
            </w:r>
          </w:p>
          <w:p w:rsidR="004E3E31" w:rsidRPr="0046028D" w:rsidP="004E3E31" w14:paraId="53584C58" w14:textId="77777777">
            <w:pPr>
              <w:pStyle w:val="TableParagraph"/>
              <w:numPr>
                <w:ilvl w:val="0"/>
                <w:numId w:val="38"/>
              </w:numPr>
              <w:tabs>
                <w:tab w:val="left" w:pos="374"/>
              </w:tabs>
              <w:spacing w:before="160"/>
              <w:rPr>
                <w:sz w:val="24"/>
                <w:szCs w:val="24"/>
              </w:rPr>
            </w:pPr>
            <w:r w:rsidRPr="0046028D">
              <w:rPr>
                <w:spacing w:val="-2"/>
                <w:sz w:val="24"/>
                <w:szCs w:val="24"/>
              </w:rPr>
              <w:t>A metropolitan planning organization</w:t>
            </w:r>
          </w:p>
          <w:p w:rsidR="004E3E31" w:rsidRPr="0046028D" w:rsidP="004E3E31" w14:paraId="7D75B949" w14:textId="77777777">
            <w:pPr>
              <w:pStyle w:val="TableParagraph"/>
              <w:numPr>
                <w:ilvl w:val="0"/>
                <w:numId w:val="38"/>
              </w:numPr>
              <w:tabs>
                <w:tab w:val="left" w:pos="375"/>
              </w:tabs>
              <w:spacing w:before="184"/>
              <w:ind w:left="374" w:hanging="267"/>
              <w:rPr>
                <w:sz w:val="24"/>
                <w:szCs w:val="24"/>
              </w:rPr>
            </w:pPr>
            <w:r w:rsidRPr="0046028D">
              <w:rPr>
                <w:sz w:val="24"/>
                <w:szCs w:val="24"/>
              </w:rPr>
              <w:t>Unit</w:t>
            </w:r>
            <w:r w:rsidRPr="0046028D">
              <w:rPr>
                <w:spacing w:val="-2"/>
                <w:sz w:val="24"/>
                <w:szCs w:val="24"/>
              </w:rPr>
              <w:t xml:space="preserve"> </w:t>
            </w:r>
            <w:r w:rsidRPr="0046028D">
              <w:rPr>
                <w:sz w:val="24"/>
                <w:szCs w:val="24"/>
              </w:rPr>
              <w:t>of</w:t>
            </w:r>
            <w:r w:rsidRPr="0046028D">
              <w:rPr>
                <w:spacing w:val="-2"/>
                <w:sz w:val="24"/>
                <w:szCs w:val="24"/>
              </w:rPr>
              <w:t xml:space="preserve"> </w:t>
            </w:r>
            <w:r w:rsidRPr="0046028D">
              <w:rPr>
                <w:sz w:val="24"/>
                <w:szCs w:val="24"/>
              </w:rPr>
              <w:t>local</w:t>
            </w:r>
            <w:r w:rsidRPr="0046028D">
              <w:rPr>
                <w:spacing w:val="-2"/>
                <w:sz w:val="24"/>
                <w:szCs w:val="24"/>
              </w:rPr>
              <w:t xml:space="preserve"> government</w:t>
            </w:r>
          </w:p>
          <w:p w:rsidR="004E3E31" w:rsidRPr="0046028D" w:rsidP="004E3E31" w14:paraId="28522640" w14:textId="77777777">
            <w:pPr>
              <w:pStyle w:val="TableParagraph"/>
              <w:numPr>
                <w:ilvl w:val="0"/>
                <w:numId w:val="38"/>
              </w:numPr>
              <w:tabs>
                <w:tab w:val="left" w:pos="375"/>
              </w:tabs>
              <w:spacing w:before="184"/>
              <w:ind w:left="374" w:hanging="267"/>
              <w:rPr>
                <w:sz w:val="24"/>
                <w:szCs w:val="24"/>
              </w:rPr>
            </w:pPr>
            <w:r w:rsidRPr="0046028D">
              <w:rPr>
                <w:spacing w:val="-2"/>
                <w:sz w:val="24"/>
                <w:szCs w:val="24"/>
              </w:rPr>
              <w:t>A regional transportation authority</w:t>
            </w:r>
          </w:p>
          <w:p w:rsidR="004E3E31" w:rsidRPr="0046028D" w:rsidP="004E3E31" w14:paraId="72921B1F" w14:textId="77777777">
            <w:pPr>
              <w:pStyle w:val="TableParagraph"/>
              <w:numPr>
                <w:ilvl w:val="0"/>
                <w:numId w:val="38"/>
              </w:numPr>
              <w:tabs>
                <w:tab w:val="left" w:pos="375"/>
              </w:tabs>
              <w:spacing w:before="184"/>
              <w:ind w:left="374" w:hanging="267"/>
              <w:rPr>
                <w:sz w:val="24"/>
                <w:szCs w:val="24"/>
              </w:rPr>
            </w:pPr>
            <w:r w:rsidRPr="0046028D">
              <w:rPr>
                <w:spacing w:val="-2"/>
                <w:sz w:val="24"/>
                <w:szCs w:val="24"/>
              </w:rPr>
              <w:t>A special purpose district or public authority with a transportation function</w:t>
            </w:r>
          </w:p>
          <w:p w:rsidR="004D69A9" w:rsidP="004D69A9" w14:paraId="1D82B978" w14:textId="43F3EE2A">
            <w:pPr>
              <w:pStyle w:val="TableParagraph"/>
              <w:numPr>
                <w:ilvl w:val="0"/>
                <w:numId w:val="38"/>
              </w:numPr>
              <w:tabs>
                <w:tab w:val="left" w:pos="375"/>
              </w:tabs>
              <w:spacing w:before="186"/>
              <w:ind w:left="374" w:hanging="267"/>
              <w:rPr>
                <w:sz w:val="24"/>
                <w:szCs w:val="24"/>
              </w:rPr>
            </w:pPr>
            <w:r w:rsidRPr="0046028D">
              <w:rPr>
                <w:sz w:val="24"/>
                <w:szCs w:val="24"/>
              </w:rPr>
              <w:t>Indian</w:t>
            </w:r>
            <w:r w:rsidRPr="0046028D">
              <w:rPr>
                <w:spacing w:val="-6"/>
                <w:sz w:val="24"/>
                <w:szCs w:val="24"/>
              </w:rPr>
              <w:t xml:space="preserve"> </w:t>
            </w:r>
            <w:r w:rsidRPr="0046028D">
              <w:rPr>
                <w:spacing w:val="-2"/>
                <w:sz w:val="24"/>
                <w:szCs w:val="24"/>
              </w:rPr>
              <w:t>Tribe</w:t>
            </w:r>
          </w:p>
          <w:p w:rsidR="004D69A9" w:rsidP="004D69A9" w14:paraId="4C4319CE" w14:textId="675C756D">
            <w:pPr>
              <w:pStyle w:val="TableParagraph"/>
              <w:numPr>
                <w:ilvl w:val="0"/>
                <w:numId w:val="38"/>
              </w:numPr>
              <w:tabs>
                <w:tab w:val="left" w:pos="375"/>
              </w:tabs>
              <w:spacing w:before="186"/>
              <w:ind w:left="374" w:hanging="267"/>
              <w:rPr>
                <w:sz w:val="24"/>
                <w:szCs w:val="24"/>
              </w:rPr>
            </w:pPr>
            <w:r>
              <w:rPr>
                <w:sz w:val="24"/>
                <w:szCs w:val="24"/>
              </w:rPr>
              <w:t>An FLMA</w:t>
            </w:r>
          </w:p>
          <w:p w:rsidR="004D69A9" w:rsidP="004D69A9" w14:paraId="03C66F85" w14:textId="1530AFCA">
            <w:pPr>
              <w:pStyle w:val="TableParagraph"/>
              <w:numPr>
                <w:ilvl w:val="0"/>
                <w:numId w:val="38"/>
              </w:numPr>
              <w:tabs>
                <w:tab w:val="left" w:pos="375"/>
              </w:tabs>
              <w:spacing w:before="186"/>
              <w:ind w:left="374" w:hanging="267"/>
              <w:rPr>
                <w:sz w:val="24"/>
                <w:szCs w:val="24"/>
              </w:rPr>
            </w:pPr>
            <w:r>
              <w:rPr>
                <w:sz w:val="24"/>
                <w:szCs w:val="24"/>
              </w:rPr>
              <w:t>A foundation, nongovernmental organization, or institution of higher education</w:t>
            </w:r>
          </w:p>
          <w:p w:rsidR="004E3E31" w:rsidP="004D69A9" w14:paraId="68F637DB" w14:textId="77777777">
            <w:pPr>
              <w:pStyle w:val="TableParagraph"/>
              <w:numPr>
                <w:ilvl w:val="0"/>
                <w:numId w:val="38"/>
              </w:numPr>
              <w:tabs>
                <w:tab w:val="left" w:pos="375"/>
              </w:tabs>
              <w:spacing w:before="186"/>
              <w:ind w:left="374" w:hanging="267"/>
              <w:rPr>
                <w:sz w:val="24"/>
                <w:szCs w:val="24"/>
              </w:rPr>
            </w:pPr>
            <w:r>
              <w:rPr>
                <w:sz w:val="24"/>
                <w:szCs w:val="24"/>
              </w:rPr>
              <w:t>A Federal, Tribal, regional, or State government agency</w:t>
            </w:r>
          </w:p>
          <w:p w:rsidR="004D69A9" w:rsidRPr="0046028D" w:rsidP="00272D30" w14:paraId="52E12AD2" w14:textId="1F0A4B44">
            <w:pPr>
              <w:pStyle w:val="TableParagraph"/>
              <w:tabs>
                <w:tab w:val="left" w:pos="375"/>
              </w:tabs>
              <w:spacing w:before="186"/>
              <w:ind w:left="107"/>
              <w:rPr>
                <w:sz w:val="24"/>
                <w:szCs w:val="24"/>
              </w:rPr>
            </w:pPr>
          </w:p>
        </w:tc>
      </w:tr>
      <w:tr w14:paraId="0F1627F9" w14:textId="77777777" w:rsidTr="008A155A">
        <w:tblPrEx>
          <w:tblW w:w="0" w:type="auto"/>
          <w:tblInd w:w="149" w:type="dxa"/>
          <w:tblLayout w:type="fixed"/>
          <w:tblCellMar>
            <w:left w:w="0" w:type="dxa"/>
            <w:right w:w="0" w:type="dxa"/>
          </w:tblCellMar>
          <w:tblLook w:val="01E0"/>
        </w:tblPrEx>
        <w:trPr>
          <w:trHeight w:val="2268"/>
        </w:trPr>
        <w:tc>
          <w:tcPr>
            <w:tcW w:w="540" w:type="dxa"/>
            <w:tcBorders>
              <w:top w:val="single" w:sz="4" w:space="0" w:color="000000"/>
              <w:left w:val="single" w:sz="4" w:space="0" w:color="000000"/>
              <w:bottom w:val="single" w:sz="4" w:space="0" w:color="000000"/>
              <w:right w:val="single" w:sz="4" w:space="0" w:color="000000"/>
            </w:tcBorders>
          </w:tcPr>
          <w:p w:rsidR="004E3E31" w:rsidRPr="0046028D" w:rsidP="004E3E31" w14:paraId="10D18144" w14:textId="2C322772">
            <w:pPr>
              <w:pStyle w:val="TableParagraph"/>
              <w:ind w:left="9"/>
              <w:jc w:val="center"/>
              <w:rPr>
                <w:sz w:val="24"/>
                <w:szCs w:val="24"/>
              </w:rPr>
            </w:pPr>
            <w:r>
              <w:rPr>
                <w:sz w:val="24"/>
                <w:szCs w:val="24"/>
              </w:rPr>
              <w:t>7</w:t>
            </w:r>
          </w:p>
        </w:tc>
        <w:tc>
          <w:tcPr>
            <w:tcW w:w="2996" w:type="dxa"/>
            <w:tcBorders>
              <w:top w:val="single" w:sz="4" w:space="0" w:color="000000"/>
              <w:left w:val="single" w:sz="4" w:space="0" w:color="000000"/>
              <w:bottom w:val="single" w:sz="4" w:space="0" w:color="000000"/>
              <w:right w:val="single" w:sz="4" w:space="0" w:color="000000"/>
            </w:tcBorders>
          </w:tcPr>
          <w:p w:rsidR="004E3E31" w:rsidRPr="0046028D" w:rsidP="004E3E31" w14:paraId="31908C98" w14:textId="6676B70D">
            <w:pPr>
              <w:pStyle w:val="TableParagraph"/>
              <w:spacing w:line="259" w:lineRule="auto"/>
              <w:ind w:left="107"/>
              <w:rPr>
                <w:sz w:val="24"/>
                <w:szCs w:val="24"/>
              </w:rPr>
            </w:pPr>
            <w:r w:rsidRPr="0046028D">
              <w:rPr>
                <w:sz w:val="24"/>
                <w:szCs w:val="24"/>
              </w:rPr>
              <w:t xml:space="preserve"> Indicate the amount, type, and source(s) of the required 20% </w:t>
            </w:r>
          </w:p>
          <w:p w:rsidR="004E3E31" w:rsidRPr="0046028D" w:rsidP="004E3E31" w14:paraId="116E6037" w14:textId="77777777">
            <w:pPr>
              <w:pStyle w:val="TableParagraph"/>
              <w:spacing w:line="259" w:lineRule="auto"/>
              <w:ind w:left="107"/>
              <w:rPr>
                <w:sz w:val="24"/>
                <w:szCs w:val="24"/>
              </w:rPr>
            </w:pPr>
            <w:r w:rsidRPr="0046028D">
              <w:rPr>
                <w:sz w:val="24"/>
                <w:szCs w:val="24"/>
              </w:rPr>
              <w:t xml:space="preserve">non-federal match. </w:t>
            </w:r>
          </w:p>
          <w:p w:rsidR="004E3E31" w:rsidRPr="0046028D" w:rsidP="004E3E31" w14:paraId="526DE2EA" w14:textId="77777777">
            <w:pPr>
              <w:pStyle w:val="TableParagraph"/>
              <w:spacing w:line="259" w:lineRule="auto"/>
              <w:ind w:left="107"/>
              <w:rPr>
                <w:sz w:val="24"/>
                <w:szCs w:val="24"/>
              </w:rPr>
            </w:pPr>
          </w:p>
          <w:p w:rsidR="004E3E31" w:rsidRPr="0046028D" w:rsidP="004E3E31" w14:paraId="7A171AF0" w14:textId="7FFD2F23">
            <w:pPr>
              <w:pStyle w:val="TableParagraph"/>
              <w:spacing w:line="259" w:lineRule="auto"/>
              <w:ind w:left="107"/>
              <w:rPr>
                <w:sz w:val="24"/>
                <w:szCs w:val="24"/>
              </w:rPr>
            </w:pPr>
            <w:r w:rsidRPr="0046028D">
              <w:rPr>
                <w:sz w:val="24"/>
                <w:szCs w:val="24"/>
              </w:rPr>
              <w:t>If applicant believes a different matching share applies, cite the percentage, and justification. (See Section C.2 of the NOFO)</w:t>
            </w:r>
            <w:r>
              <w:rPr>
                <w:sz w:val="24"/>
                <w:szCs w:val="24"/>
              </w:rPr>
              <w:t>. Then, indicate the amount, type, and source(s) of the different non-federal match.</w:t>
            </w:r>
          </w:p>
        </w:tc>
        <w:tc>
          <w:tcPr>
            <w:tcW w:w="5850" w:type="dxa"/>
            <w:tcBorders>
              <w:top w:val="single" w:sz="4" w:space="0" w:color="000000"/>
              <w:left w:val="single" w:sz="4" w:space="0" w:color="000000"/>
              <w:bottom w:val="single" w:sz="4" w:space="0" w:color="000000"/>
              <w:right w:val="single" w:sz="4" w:space="0" w:color="000000"/>
            </w:tcBorders>
          </w:tcPr>
          <w:p w:rsidR="004E3E31" w:rsidRPr="0046028D" w:rsidP="004E3E31" w14:paraId="63715D53" w14:textId="77777777">
            <w:pPr>
              <w:pStyle w:val="TableParagraph"/>
              <w:spacing w:line="259" w:lineRule="auto"/>
              <w:ind w:left="108" w:right="118"/>
              <w:rPr>
                <w:sz w:val="24"/>
                <w:szCs w:val="24"/>
              </w:rPr>
            </w:pPr>
          </w:p>
        </w:tc>
      </w:tr>
      <w:tr w14:paraId="79116E4C" w14:textId="77777777" w:rsidTr="008A155A">
        <w:tblPrEx>
          <w:tblW w:w="0" w:type="auto"/>
          <w:tblInd w:w="149" w:type="dxa"/>
          <w:tblLayout w:type="fixed"/>
          <w:tblCellMar>
            <w:left w:w="0" w:type="dxa"/>
            <w:right w:w="0" w:type="dxa"/>
          </w:tblCellMar>
          <w:tblLook w:val="01E0"/>
        </w:tblPrEx>
        <w:trPr>
          <w:trHeight w:val="2268"/>
        </w:trPr>
        <w:tc>
          <w:tcPr>
            <w:tcW w:w="540" w:type="dxa"/>
            <w:tcBorders>
              <w:top w:val="single" w:sz="4" w:space="0" w:color="000000"/>
              <w:left w:val="single" w:sz="4" w:space="0" w:color="000000"/>
              <w:bottom w:val="single" w:sz="4" w:space="0" w:color="000000"/>
              <w:right w:val="single" w:sz="4" w:space="0" w:color="000000"/>
            </w:tcBorders>
          </w:tcPr>
          <w:p w:rsidR="004E3E31" w:rsidRPr="0046028D" w:rsidP="004E3E31" w14:paraId="600847BB" w14:textId="3942E54C">
            <w:pPr>
              <w:pStyle w:val="TableParagraph"/>
              <w:ind w:left="9"/>
              <w:jc w:val="center"/>
              <w:rPr>
                <w:sz w:val="24"/>
                <w:szCs w:val="24"/>
              </w:rPr>
            </w:pPr>
            <w:r>
              <w:rPr>
                <w:sz w:val="24"/>
                <w:szCs w:val="24"/>
              </w:rPr>
              <w:t>8</w:t>
            </w:r>
          </w:p>
        </w:tc>
        <w:tc>
          <w:tcPr>
            <w:tcW w:w="2996" w:type="dxa"/>
            <w:tcBorders>
              <w:top w:val="single" w:sz="4" w:space="0" w:color="000000"/>
              <w:left w:val="single" w:sz="4" w:space="0" w:color="000000"/>
              <w:bottom w:val="single" w:sz="4" w:space="0" w:color="000000"/>
              <w:right w:val="single" w:sz="4" w:space="0" w:color="000000"/>
            </w:tcBorders>
          </w:tcPr>
          <w:p w:rsidR="004E3E31" w:rsidRPr="0046028D" w:rsidP="004E3E31" w14:paraId="38B4CDB1" w14:textId="77777777">
            <w:pPr>
              <w:pStyle w:val="TableParagraph"/>
              <w:spacing w:line="259" w:lineRule="auto"/>
              <w:ind w:left="107"/>
              <w:rPr>
                <w:sz w:val="24"/>
                <w:szCs w:val="24"/>
              </w:rPr>
            </w:pPr>
            <w:r w:rsidRPr="0046028D">
              <w:rPr>
                <w:sz w:val="24"/>
                <w:szCs w:val="24"/>
              </w:rPr>
              <w:t>Eligible Project Type</w:t>
            </w:r>
          </w:p>
        </w:tc>
        <w:tc>
          <w:tcPr>
            <w:tcW w:w="5850" w:type="dxa"/>
            <w:tcBorders>
              <w:top w:val="single" w:sz="4" w:space="0" w:color="000000"/>
              <w:left w:val="single" w:sz="4" w:space="0" w:color="000000"/>
              <w:bottom w:val="single" w:sz="4" w:space="0" w:color="000000"/>
              <w:right w:val="single" w:sz="4" w:space="0" w:color="000000"/>
            </w:tcBorders>
          </w:tcPr>
          <w:p w:rsidR="004E3E31" w:rsidRPr="0046028D" w:rsidP="004E3E31" w14:paraId="0B43C357" w14:textId="77777777">
            <w:pPr>
              <w:pStyle w:val="TableParagraph"/>
              <w:spacing w:line="259" w:lineRule="auto"/>
              <w:ind w:left="108" w:right="118"/>
              <w:rPr>
                <w:sz w:val="24"/>
                <w:szCs w:val="24"/>
              </w:rPr>
            </w:pPr>
            <w:r w:rsidRPr="0046028D">
              <w:rPr>
                <w:sz w:val="24"/>
                <w:szCs w:val="24"/>
              </w:rPr>
              <w:t>(Identify which eligible project type the proposed project addresses. Select from the below statutory eligible types)</w:t>
            </w:r>
          </w:p>
          <w:p w:rsidR="004E3E31" w:rsidRPr="0046028D" w:rsidP="004E3E31" w14:paraId="41A99162" w14:textId="77777777">
            <w:pPr>
              <w:pStyle w:val="TableParagraph"/>
              <w:numPr>
                <w:ilvl w:val="0"/>
                <w:numId w:val="37"/>
              </w:numPr>
              <w:tabs>
                <w:tab w:val="left" w:pos="374"/>
              </w:tabs>
              <w:spacing w:before="160"/>
              <w:rPr>
                <w:sz w:val="24"/>
                <w:szCs w:val="24"/>
              </w:rPr>
            </w:pPr>
            <w:r w:rsidRPr="0046028D">
              <w:rPr>
                <w:sz w:val="24"/>
                <w:szCs w:val="24"/>
              </w:rPr>
              <w:t>Construction project, including all activities that lead to a built project</w:t>
            </w:r>
          </w:p>
          <w:p w:rsidR="004E3E31" w:rsidRPr="0046028D" w:rsidP="004E3E31" w14:paraId="213B3FF5" w14:textId="77777777">
            <w:pPr>
              <w:pStyle w:val="TableParagraph"/>
              <w:numPr>
                <w:ilvl w:val="0"/>
                <w:numId w:val="37"/>
              </w:numPr>
              <w:tabs>
                <w:tab w:val="left" w:pos="374"/>
              </w:tabs>
              <w:spacing w:before="184"/>
              <w:rPr>
                <w:sz w:val="24"/>
                <w:szCs w:val="24"/>
              </w:rPr>
            </w:pPr>
            <w:r w:rsidRPr="0046028D">
              <w:rPr>
                <w:sz w:val="24"/>
                <w:szCs w:val="24"/>
              </w:rPr>
              <w:t>Non-construction project, including all other projects, such as research and planning studies</w:t>
            </w:r>
          </w:p>
        </w:tc>
      </w:tr>
      <w:tr w14:paraId="0CDC5D90" w14:textId="77777777" w:rsidTr="008A155A">
        <w:tblPrEx>
          <w:tblW w:w="0" w:type="auto"/>
          <w:tblInd w:w="149" w:type="dxa"/>
          <w:tblLayout w:type="fixed"/>
          <w:tblCellMar>
            <w:left w:w="0" w:type="dxa"/>
            <w:right w:w="0" w:type="dxa"/>
          </w:tblCellMar>
          <w:tblLook w:val="01E0"/>
        </w:tblPrEx>
        <w:trPr>
          <w:trHeight w:val="457"/>
        </w:trPr>
        <w:tc>
          <w:tcPr>
            <w:tcW w:w="9386" w:type="dxa"/>
            <w:gridSpan w:val="3"/>
          </w:tcPr>
          <w:p w:rsidR="004E3E31" w:rsidRPr="0046028D" w:rsidP="004E3E31" w14:paraId="2CC140B6" w14:textId="77777777">
            <w:pPr>
              <w:pStyle w:val="TableParagraph"/>
              <w:ind w:left="3516" w:right="3510"/>
              <w:jc w:val="center"/>
              <w:rPr>
                <w:b/>
                <w:sz w:val="24"/>
                <w:szCs w:val="24"/>
              </w:rPr>
            </w:pPr>
            <w:r w:rsidRPr="0046028D">
              <w:rPr>
                <w:b/>
                <w:sz w:val="24"/>
                <w:szCs w:val="24"/>
              </w:rPr>
              <w:t>Additional</w:t>
            </w:r>
            <w:r w:rsidRPr="0046028D">
              <w:rPr>
                <w:b/>
                <w:spacing w:val="-7"/>
                <w:sz w:val="24"/>
                <w:szCs w:val="24"/>
              </w:rPr>
              <w:t xml:space="preserve"> </w:t>
            </w:r>
            <w:r w:rsidRPr="0046028D">
              <w:rPr>
                <w:b/>
                <w:sz w:val="24"/>
                <w:szCs w:val="24"/>
              </w:rPr>
              <w:t>Project</w:t>
            </w:r>
            <w:r w:rsidRPr="0046028D">
              <w:rPr>
                <w:b/>
                <w:spacing w:val="-6"/>
                <w:sz w:val="24"/>
                <w:szCs w:val="24"/>
              </w:rPr>
              <w:t xml:space="preserve"> </w:t>
            </w:r>
            <w:r w:rsidRPr="0046028D">
              <w:rPr>
                <w:b/>
                <w:spacing w:val="-2"/>
                <w:sz w:val="24"/>
                <w:szCs w:val="24"/>
              </w:rPr>
              <w:t>Information</w:t>
            </w:r>
          </w:p>
        </w:tc>
      </w:tr>
      <w:tr w14:paraId="67E22CC7" w14:textId="77777777" w:rsidTr="008A155A">
        <w:tblPrEx>
          <w:tblW w:w="0" w:type="auto"/>
          <w:tblInd w:w="149" w:type="dxa"/>
          <w:tblLayout w:type="fixed"/>
          <w:tblCellMar>
            <w:left w:w="0" w:type="dxa"/>
            <w:right w:w="0" w:type="dxa"/>
          </w:tblCellMar>
          <w:tblLook w:val="01E0"/>
        </w:tblPrEx>
        <w:trPr>
          <w:trHeight w:val="1152"/>
        </w:trPr>
        <w:tc>
          <w:tcPr>
            <w:tcW w:w="540" w:type="dxa"/>
          </w:tcPr>
          <w:p w:rsidR="004E3E31" w:rsidRPr="0046028D" w:rsidP="004E3E31" w14:paraId="7CFE0FD0" w14:textId="3BA5D096">
            <w:pPr>
              <w:pStyle w:val="TableParagraph"/>
              <w:ind w:right="138"/>
              <w:jc w:val="center"/>
              <w:rPr>
                <w:sz w:val="24"/>
                <w:szCs w:val="24"/>
              </w:rPr>
            </w:pPr>
            <w:r>
              <w:rPr>
                <w:spacing w:val="-5"/>
                <w:sz w:val="24"/>
                <w:szCs w:val="24"/>
              </w:rPr>
              <w:t>9</w:t>
            </w:r>
          </w:p>
        </w:tc>
        <w:tc>
          <w:tcPr>
            <w:tcW w:w="2996" w:type="dxa"/>
          </w:tcPr>
          <w:p w:rsidR="004E3E31" w:rsidRPr="0046028D" w:rsidP="004E3E31" w14:paraId="39B188BD" w14:textId="77777777">
            <w:pPr>
              <w:pStyle w:val="TableParagraph"/>
              <w:spacing w:line="259" w:lineRule="auto"/>
              <w:ind w:left="107" w:right="195"/>
              <w:rPr>
                <w:sz w:val="24"/>
                <w:szCs w:val="24"/>
              </w:rPr>
            </w:pPr>
            <w:r w:rsidRPr="0046028D">
              <w:rPr>
                <w:sz w:val="24"/>
                <w:szCs w:val="24"/>
              </w:rPr>
              <w:t>State(s)</w:t>
            </w:r>
            <w:r w:rsidRPr="0046028D">
              <w:rPr>
                <w:spacing w:val="-15"/>
                <w:sz w:val="24"/>
                <w:szCs w:val="24"/>
              </w:rPr>
              <w:t xml:space="preserve"> </w:t>
            </w:r>
            <w:r w:rsidRPr="0046028D">
              <w:rPr>
                <w:sz w:val="24"/>
                <w:szCs w:val="24"/>
              </w:rPr>
              <w:t>and/or</w:t>
            </w:r>
            <w:r w:rsidRPr="0046028D">
              <w:rPr>
                <w:spacing w:val="-15"/>
                <w:sz w:val="24"/>
                <w:szCs w:val="24"/>
              </w:rPr>
              <w:t xml:space="preserve"> </w:t>
            </w:r>
            <w:r w:rsidRPr="0046028D">
              <w:rPr>
                <w:sz w:val="24"/>
                <w:szCs w:val="24"/>
              </w:rPr>
              <w:t>Tribal land in which the project is located</w:t>
            </w:r>
          </w:p>
        </w:tc>
        <w:tc>
          <w:tcPr>
            <w:tcW w:w="5850" w:type="dxa"/>
          </w:tcPr>
          <w:p w:rsidR="004E3E31" w:rsidRPr="0046028D" w:rsidP="004E3E31" w14:paraId="6AD77CF8" w14:textId="77777777">
            <w:pPr>
              <w:pStyle w:val="TableParagraph"/>
              <w:rPr>
                <w:sz w:val="24"/>
                <w:szCs w:val="24"/>
              </w:rPr>
            </w:pPr>
          </w:p>
        </w:tc>
      </w:tr>
      <w:tr w14:paraId="39961EA0" w14:textId="77777777" w:rsidTr="008A155A">
        <w:tblPrEx>
          <w:tblW w:w="0" w:type="auto"/>
          <w:tblInd w:w="149" w:type="dxa"/>
          <w:tblLayout w:type="fixed"/>
          <w:tblCellMar>
            <w:left w:w="0" w:type="dxa"/>
            <w:right w:w="0" w:type="dxa"/>
          </w:tblCellMar>
          <w:tblLook w:val="01E0"/>
        </w:tblPrEx>
        <w:trPr>
          <w:trHeight w:val="1947"/>
        </w:trPr>
        <w:tc>
          <w:tcPr>
            <w:tcW w:w="540" w:type="dxa"/>
          </w:tcPr>
          <w:p w:rsidR="004E3E31" w:rsidRPr="0046028D" w:rsidP="004E3E31" w14:paraId="6ADCC3B4" w14:textId="6F8C23CD">
            <w:pPr>
              <w:pStyle w:val="TableParagraph"/>
              <w:ind w:right="137"/>
              <w:jc w:val="center"/>
              <w:rPr>
                <w:sz w:val="24"/>
                <w:szCs w:val="24"/>
              </w:rPr>
            </w:pPr>
            <w:r>
              <w:rPr>
                <w:spacing w:val="-5"/>
                <w:sz w:val="24"/>
                <w:szCs w:val="24"/>
              </w:rPr>
              <w:t>10</w:t>
            </w:r>
          </w:p>
        </w:tc>
        <w:tc>
          <w:tcPr>
            <w:tcW w:w="2996" w:type="dxa"/>
          </w:tcPr>
          <w:p w:rsidR="004E3E31" w:rsidRPr="0046028D" w:rsidP="004E3E31" w14:paraId="324CC26F" w14:textId="28B3D8B5">
            <w:pPr>
              <w:pStyle w:val="TableParagraph"/>
              <w:spacing w:line="259" w:lineRule="auto"/>
              <w:ind w:left="107" w:right="195"/>
              <w:rPr>
                <w:sz w:val="24"/>
                <w:szCs w:val="24"/>
              </w:rPr>
            </w:pPr>
            <w:r w:rsidRPr="0046028D">
              <w:rPr>
                <w:sz w:val="24"/>
                <w:szCs w:val="24"/>
              </w:rPr>
              <w:t>Identify the Lead Applicant</w:t>
            </w:r>
            <w:r w:rsidRPr="0046028D">
              <w:rPr>
                <w:spacing w:val="-13"/>
                <w:sz w:val="24"/>
                <w:szCs w:val="24"/>
              </w:rPr>
              <w:t xml:space="preserve"> </w:t>
            </w:r>
            <w:r w:rsidRPr="0046028D">
              <w:rPr>
                <w:sz w:val="24"/>
                <w:szCs w:val="24"/>
              </w:rPr>
              <w:t>(who</w:t>
            </w:r>
            <w:r w:rsidRPr="0046028D">
              <w:rPr>
                <w:spacing w:val="-13"/>
                <w:sz w:val="24"/>
                <w:szCs w:val="24"/>
              </w:rPr>
              <w:t xml:space="preserve"> </w:t>
            </w:r>
            <w:r w:rsidRPr="0046028D">
              <w:rPr>
                <w:sz w:val="24"/>
                <w:szCs w:val="24"/>
              </w:rPr>
              <w:t>will</w:t>
            </w:r>
            <w:r w:rsidRPr="0046028D">
              <w:rPr>
                <w:spacing w:val="-13"/>
                <w:sz w:val="24"/>
                <w:szCs w:val="24"/>
              </w:rPr>
              <w:t xml:space="preserve"> </w:t>
            </w:r>
            <w:r w:rsidRPr="0046028D">
              <w:rPr>
                <w:sz w:val="24"/>
                <w:szCs w:val="24"/>
              </w:rPr>
              <w:t xml:space="preserve">be the applicant responsible for administration of Wildlife Crossings Program funds if application is selected and point of contact for the </w:t>
            </w:r>
            <w:r w:rsidRPr="0046028D">
              <w:rPr>
                <w:spacing w:val="-2"/>
                <w:sz w:val="24"/>
                <w:szCs w:val="24"/>
              </w:rPr>
              <w:t>application.)</w:t>
            </w:r>
            <w:r w:rsidRPr="0046028D">
              <w:rPr>
                <w:sz w:val="24"/>
                <w:szCs w:val="24"/>
              </w:rPr>
              <w:t xml:space="preserve"> </w:t>
            </w:r>
          </w:p>
        </w:tc>
        <w:tc>
          <w:tcPr>
            <w:tcW w:w="5850" w:type="dxa"/>
          </w:tcPr>
          <w:p w:rsidR="004E3E31" w:rsidRPr="0046028D" w:rsidP="004E3E31" w14:paraId="45CBE17C" w14:textId="77777777">
            <w:pPr>
              <w:pStyle w:val="TableParagraph"/>
              <w:rPr>
                <w:sz w:val="24"/>
                <w:szCs w:val="24"/>
              </w:rPr>
            </w:pPr>
          </w:p>
        </w:tc>
      </w:tr>
      <w:tr w14:paraId="30418FB6" w14:textId="77777777" w:rsidTr="008A155A">
        <w:tblPrEx>
          <w:tblW w:w="0" w:type="auto"/>
          <w:tblInd w:w="149" w:type="dxa"/>
          <w:tblLayout w:type="fixed"/>
          <w:tblCellMar>
            <w:left w:w="0" w:type="dxa"/>
            <w:right w:w="0" w:type="dxa"/>
          </w:tblCellMar>
          <w:tblLook w:val="01E0"/>
        </w:tblPrEx>
        <w:trPr>
          <w:trHeight w:val="2223"/>
        </w:trPr>
        <w:tc>
          <w:tcPr>
            <w:tcW w:w="540" w:type="dxa"/>
          </w:tcPr>
          <w:p w:rsidR="004E3E31" w:rsidRPr="0046028D" w:rsidP="004E3E31" w14:paraId="4F21AC07" w14:textId="1FBB4BA6">
            <w:pPr>
              <w:pStyle w:val="TableParagraph"/>
              <w:ind w:right="137"/>
              <w:jc w:val="center"/>
              <w:rPr>
                <w:sz w:val="24"/>
                <w:szCs w:val="24"/>
              </w:rPr>
            </w:pPr>
            <w:r w:rsidRPr="0046028D">
              <w:rPr>
                <w:spacing w:val="-5"/>
                <w:sz w:val="24"/>
                <w:szCs w:val="24"/>
              </w:rPr>
              <w:t>1</w:t>
            </w:r>
            <w:r w:rsidR="00272D30">
              <w:rPr>
                <w:spacing w:val="-5"/>
                <w:sz w:val="24"/>
                <w:szCs w:val="24"/>
              </w:rPr>
              <w:t>1</w:t>
            </w:r>
          </w:p>
        </w:tc>
        <w:tc>
          <w:tcPr>
            <w:tcW w:w="2996" w:type="dxa"/>
          </w:tcPr>
          <w:p w:rsidR="004E3E31" w:rsidRPr="0046028D" w:rsidP="004E3E31" w14:paraId="59D16275" w14:textId="66C708B7">
            <w:pPr>
              <w:pStyle w:val="TableParagraph"/>
              <w:spacing w:line="259" w:lineRule="auto"/>
              <w:ind w:left="107" w:right="103"/>
              <w:rPr>
                <w:sz w:val="24"/>
                <w:szCs w:val="24"/>
              </w:rPr>
            </w:pPr>
            <w:r w:rsidRPr="0046028D">
              <w:rPr>
                <w:sz w:val="24"/>
                <w:szCs w:val="24"/>
              </w:rPr>
              <w:t>If a joint application, please provide organizational names of co-applicants, eligible partners, and sub-recipients that will</w:t>
            </w:r>
            <w:r w:rsidRPr="0046028D">
              <w:rPr>
                <w:spacing w:val="-13"/>
                <w:sz w:val="24"/>
                <w:szCs w:val="24"/>
              </w:rPr>
              <w:t xml:space="preserve"> </w:t>
            </w:r>
            <w:r w:rsidRPr="0046028D">
              <w:rPr>
                <w:sz w:val="24"/>
                <w:szCs w:val="24"/>
              </w:rPr>
              <w:t>receive</w:t>
            </w:r>
            <w:r w:rsidRPr="0046028D">
              <w:rPr>
                <w:spacing w:val="-13"/>
                <w:sz w:val="24"/>
                <w:szCs w:val="24"/>
              </w:rPr>
              <w:t xml:space="preserve"> </w:t>
            </w:r>
            <w:r w:rsidRPr="0046028D">
              <w:rPr>
                <w:sz w:val="24"/>
                <w:szCs w:val="24"/>
              </w:rPr>
              <w:t xml:space="preserve">funds. </w:t>
            </w:r>
          </w:p>
        </w:tc>
        <w:tc>
          <w:tcPr>
            <w:tcW w:w="5850" w:type="dxa"/>
          </w:tcPr>
          <w:p w:rsidR="004E3E31" w:rsidRPr="0046028D" w:rsidP="004E3E31" w14:paraId="50BAFB25" w14:textId="77777777">
            <w:pPr>
              <w:pStyle w:val="TableParagraph"/>
              <w:rPr>
                <w:sz w:val="24"/>
                <w:szCs w:val="24"/>
              </w:rPr>
            </w:pPr>
          </w:p>
        </w:tc>
      </w:tr>
      <w:tr w14:paraId="5D82FEA6" w14:textId="77777777" w:rsidTr="008A155A">
        <w:tblPrEx>
          <w:tblW w:w="0" w:type="auto"/>
          <w:tblInd w:w="149" w:type="dxa"/>
          <w:tblLayout w:type="fixed"/>
          <w:tblCellMar>
            <w:left w:w="0" w:type="dxa"/>
            <w:right w:w="0" w:type="dxa"/>
          </w:tblCellMar>
          <w:tblLook w:val="01E0"/>
        </w:tblPrEx>
        <w:trPr>
          <w:trHeight w:val="495"/>
        </w:trPr>
        <w:tc>
          <w:tcPr>
            <w:tcW w:w="9386" w:type="dxa"/>
            <w:gridSpan w:val="3"/>
          </w:tcPr>
          <w:p w:rsidR="004E3E31" w:rsidRPr="0046028D" w:rsidP="004E3E31" w14:paraId="12C2FD7A" w14:textId="56B3F735">
            <w:pPr>
              <w:pStyle w:val="TableParagraph"/>
              <w:jc w:val="center"/>
              <w:rPr>
                <w:sz w:val="24"/>
                <w:szCs w:val="24"/>
              </w:rPr>
            </w:pPr>
            <w:r w:rsidRPr="0046028D">
              <w:rPr>
                <w:b/>
                <w:sz w:val="24"/>
                <w:szCs w:val="24"/>
              </w:rPr>
              <w:t xml:space="preserve">Location </w:t>
            </w:r>
            <w:r w:rsidRPr="0046028D">
              <w:rPr>
                <w:b/>
                <w:spacing w:val="-2"/>
                <w:sz w:val="24"/>
                <w:szCs w:val="24"/>
              </w:rPr>
              <w:t>Information</w:t>
            </w:r>
          </w:p>
        </w:tc>
      </w:tr>
      <w:tr w14:paraId="01050BA5" w14:textId="77777777" w:rsidTr="008A155A">
        <w:tblPrEx>
          <w:tblW w:w="0" w:type="auto"/>
          <w:tblInd w:w="149" w:type="dxa"/>
          <w:tblLayout w:type="fixed"/>
          <w:tblCellMar>
            <w:left w:w="0" w:type="dxa"/>
            <w:right w:w="0" w:type="dxa"/>
          </w:tblCellMar>
          <w:tblLook w:val="01E0"/>
        </w:tblPrEx>
        <w:trPr>
          <w:trHeight w:val="495"/>
        </w:trPr>
        <w:tc>
          <w:tcPr>
            <w:tcW w:w="540" w:type="dxa"/>
          </w:tcPr>
          <w:p w:rsidR="004E3E31" w:rsidRPr="0046028D" w:rsidP="004E3E31" w14:paraId="756ADA7A" w14:textId="32634512">
            <w:pPr>
              <w:pStyle w:val="TableParagraph"/>
              <w:ind w:right="137"/>
              <w:jc w:val="center"/>
              <w:rPr>
                <w:spacing w:val="-5"/>
                <w:sz w:val="24"/>
                <w:szCs w:val="24"/>
              </w:rPr>
            </w:pPr>
            <w:r>
              <w:rPr>
                <w:sz w:val="24"/>
                <w:szCs w:val="24"/>
              </w:rPr>
              <w:t>1</w:t>
            </w:r>
            <w:r w:rsidR="00272D30">
              <w:rPr>
                <w:sz w:val="24"/>
                <w:szCs w:val="24"/>
              </w:rPr>
              <w:t>2</w:t>
            </w:r>
          </w:p>
        </w:tc>
        <w:tc>
          <w:tcPr>
            <w:tcW w:w="2996" w:type="dxa"/>
          </w:tcPr>
          <w:p w:rsidR="004E3E31" w:rsidRPr="0046028D" w:rsidP="004E3E31" w14:paraId="1F4C76A1" w14:textId="3DB3136F">
            <w:pPr>
              <w:pStyle w:val="TableParagraph"/>
              <w:spacing w:line="259" w:lineRule="auto"/>
              <w:ind w:left="107" w:right="103"/>
              <w:rPr>
                <w:sz w:val="24"/>
                <w:szCs w:val="24"/>
              </w:rPr>
            </w:pPr>
            <w:r w:rsidRPr="0046028D">
              <w:rPr>
                <w:sz w:val="24"/>
                <w:szCs w:val="24"/>
              </w:rPr>
              <w:t>Location of</w:t>
            </w:r>
            <w:r w:rsidRPr="0046028D">
              <w:rPr>
                <w:spacing w:val="-12"/>
                <w:sz w:val="24"/>
                <w:szCs w:val="24"/>
              </w:rPr>
              <w:t xml:space="preserve"> </w:t>
            </w:r>
            <w:r w:rsidRPr="0046028D">
              <w:rPr>
                <w:sz w:val="24"/>
                <w:szCs w:val="24"/>
              </w:rPr>
              <w:t>project</w:t>
            </w:r>
            <w:r w:rsidRPr="0046028D">
              <w:rPr>
                <w:spacing w:val="-12"/>
                <w:sz w:val="24"/>
                <w:szCs w:val="24"/>
              </w:rPr>
              <w:t xml:space="preserve"> </w:t>
            </w:r>
            <w:r w:rsidRPr="0046028D">
              <w:rPr>
                <w:sz w:val="24"/>
                <w:szCs w:val="24"/>
              </w:rPr>
              <w:t>area</w:t>
            </w:r>
          </w:p>
        </w:tc>
        <w:tc>
          <w:tcPr>
            <w:tcW w:w="5850" w:type="dxa"/>
          </w:tcPr>
          <w:p w:rsidR="004E3E31" w:rsidRPr="0046028D" w:rsidP="004E3E31" w14:paraId="536FBF27" w14:textId="58C03A00">
            <w:pPr>
              <w:pStyle w:val="TableParagraph"/>
              <w:rPr>
                <w:sz w:val="24"/>
                <w:szCs w:val="24"/>
              </w:rPr>
            </w:pPr>
            <w:r w:rsidRPr="0046028D">
              <w:rPr>
                <w:i/>
                <w:sz w:val="24"/>
                <w:szCs w:val="24"/>
              </w:rPr>
              <w:t>(Provide</w:t>
            </w:r>
            <w:r w:rsidRPr="0046028D">
              <w:rPr>
                <w:i/>
                <w:spacing w:val="-1"/>
                <w:sz w:val="24"/>
                <w:szCs w:val="24"/>
              </w:rPr>
              <w:t xml:space="preserve"> </w:t>
            </w:r>
            <w:r w:rsidRPr="0046028D">
              <w:rPr>
                <w:i/>
                <w:sz w:val="24"/>
                <w:szCs w:val="24"/>
              </w:rPr>
              <w:t>State and County, name of</w:t>
            </w:r>
            <w:r w:rsidRPr="0046028D">
              <w:rPr>
                <w:i/>
                <w:spacing w:val="-1"/>
                <w:sz w:val="24"/>
                <w:szCs w:val="24"/>
              </w:rPr>
              <w:t xml:space="preserve"> </w:t>
            </w:r>
            <w:r w:rsidRPr="0046028D">
              <w:rPr>
                <w:i/>
                <w:sz w:val="24"/>
                <w:szCs w:val="24"/>
              </w:rPr>
              <w:t>the city, town, or</w:t>
            </w:r>
            <w:r w:rsidRPr="0046028D">
              <w:rPr>
                <w:i/>
                <w:spacing w:val="-1"/>
                <w:sz w:val="24"/>
                <w:szCs w:val="24"/>
              </w:rPr>
              <w:t xml:space="preserve"> </w:t>
            </w:r>
            <w:r w:rsidRPr="0046028D">
              <w:rPr>
                <w:i/>
                <w:spacing w:val="-2"/>
                <w:sz w:val="24"/>
                <w:szCs w:val="24"/>
              </w:rPr>
              <w:t>jurisdiction)</w:t>
            </w:r>
          </w:p>
        </w:tc>
      </w:tr>
      <w:tr w14:paraId="175CE66C" w14:textId="77777777" w:rsidTr="008A155A">
        <w:tblPrEx>
          <w:tblW w:w="0" w:type="auto"/>
          <w:tblInd w:w="149" w:type="dxa"/>
          <w:tblLayout w:type="fixed"/>
          <w:tblCellMar>
            <w:left w:w="0" w:type="dxa"/>
            <w:right w:w="0" w:type="dxa"/>
          </w:tblCellMar>
          <w:tblLook w:val="01E0"/>
        </w:tblPrEx>
        <w:trPr>
          <w:trHeight w:val="495"/>
        </w:trPr>
        <w:tc>
          <w:tcPr>
            <w:tcW w:w="540" w:type="dxa"/>
          </w:tcPr>
          <w:p w:rsidR="004E3E31" w:rsidRPr="0046028D" w:rsidP="004E3E31" w14:paraId="399C6F91" w14:textId="0F779170">
            <w:pPr>
              <w:pStyle w:val="TableParagraph"/>
              <w:ind w:right="137"/>
              <w:jc w:val="center"/>
              <w:rPr>
                <w:spacing w:val="-5"/>
                <w:sz w:val="24"/>
                <w:szCs w:val="24"/>
              </w:rPr>
            </w:pPr>
            <w:r>
              <w:rPr>
                <w:sz w:val="24"/>
                <w:szCs w:val="24"/>
              </w:rPr>
              <w:t>1</w:t>
            </w:r>
            <w:r w:rsidR="00272D30">
              <w:rPr>
                <w:sz w:val="24"/>
                <w:szCs w:val="24"/>
              </w:rPr>
              <w:t>3</w:t>
            </w:r>
          </w:p>
        </w:tc>
        <w:tc>
          <w:tcPr>
            <w:tcW w:w="2996" w:type="dxa"/>
          </w:tcPr>
          <w:p w:rsidR="004E3E31" w:rsidRPr="0046028D" w:rsidP="004E3E31" w14:paraId="4170D11D" w14:textId="19FD5F1F">
            <w:pPr>
              <w:pStyle w:val="TableParagraph"/>
              <w:spacing w:line="259" w:lineRule="auto"/>
              <w:ind w:left="107" w:right="103"/>
              <w:rPr>
                <w:sz w:val="24"/>
                <w:szCs w:val="24"/>
              </w:rPr>
            </w:pPr>
            <w:r w:rsidRPr="0046028D">
              <w:rPr>
                <w:sz w:val="24"/>
                <w:szCs w:val="24"/>
              </w:rPr>
              <w:t>Provide</w:t>
            </w:r>
            <w:r w:rsidRPr="0046028D">
              <w:rPr>
                <w:spacing w:val="-15"/>
                <w:sz w:val="24"/>
                <w:szCs w:val="24"/>
              </w:rPr>
              <w:t xml:space="preserve"> </w:t>
            </w:r>
            <w:r w:rsidRPr="0046028D">
              <w:rPr>
                <w:sz w:val="24"/>
                <w:szCs w:val="24"/>
              </w:rPr>
              <w:t>Census</w:t>
            </w:r>
            <w:r w:rsidRPr="0046028D">
              <w:rPr>
                <w:spacing w:val="-15"/>
                <w:sz w:val="24"/>
                <w:szCs w:val="24"/>
              </w:rPr>
              <w:t xml:space="preserve"> </w:t>
            </w:r>
            <w:r w:rsidRPr="0046028D">
              <w:rPr>
                <w:sz w:val="24"/>
                <w:szCs w:val="24"/>
              </w:rPr>
              <w:t xml:space="preserve">FIPS codes or other geographic code identifiers for the project </w:t>
            </w:r>
            <w:r w:rsidRPr="0046028D">
              <w:rPr>
                <w:sz w:val="24"/>
                <w:szCs w:val="24"/>
              </w:rPr>
              <w:t>area</w:t>
            </w:r>
          </w:p>
        </w:tc>
        <w:tc>
          <w:tcPr>
            <w:tcW w:w="5850" w:type="dxa"/>
          </w:tcPr>
          <w:p w:rsidR="004E3E31" w:rsidRPr="0046028D" w:rsidP="004E3E31" w14:paraId="201316C2" w14:textId="0CC1E92D">
            <w:pPr>
              <w:pStyle w:val="TableParagraph"/>
              <w:rPr>
                <w:sz w:val="24"/>
                <w:szCs w:val="24"/>
              </w:rPr>
            </w:pPr>
            <w:r w:rsidRPr="0046028D">
              <w:rPr>
                <w:i/>
                <w:sz w:val="24"/>
                <w:szCs w:val="24"/>
              </w:rPr>
              <w:t>(Provide</w:t>
            </w:r>
            <w:r w:rsidRPr="0046028D">
              <w:rPr>
                <w:i/>
                <w:spacing w:val="-10"/>
                <w:sz w:val="24"/>
                <w:szCs w:val="24"/>
              </w:rPr>
              <w:t xml:space="preserve"> </w:t>
            </w:r>
            <w:r w:rsidRPr="0046028D">
              <w:rPr>
                <w:i/>
                <w:sz w:val="24"/>
                <w:szCs w:val="24"/>
              </w:rPr>
              <w:t>appropriate</w:t>
            </w:r>
            <w:r w:rsidRPr="0046028D">
              <w:rPr>
                <w:i/>
                <w:spacing w:val="-9"/>
                <w:sz w:val="24"/>
                <w:szCs w:val="24"/>
              </w:rPr>
              <w:t xml:space="preserve"> </w:t>
            </w:r>
            <w:r w:rsidRPr="0046028D">
              <w:rPr>
                <w:i/>
                <w:spacing w:val="-2"/>
                <w:sz w:val="24"/>
                <w:szCs w:val="24"/>
              </w:rPr>
              <w:t>code(s))</w:t>
            </w:r>
          </w:p>
        </w:tc>
      </w:tr>
      <w:tr w14:paraId="0617B2D2" w14:textId="77777777" w:rsidTr="008A155A">
        <w:tblPrEx>
          <w:tblW w:w="0" w:type="auto"/>
          <w:tblInd w:w="149" w:type="dxa"/>
          <w:tblLayout w:type="fixed"/>
          <w:tblCellMar>
            <w:left w:w="0" w:type="dxa"/>
            <w:right w:w="0" w:type="dxa"/>
          </w:tblCellMar>
          <w:tblLook w:val="01E0"/>
        </w:tblPrEx>
        <w:trPr>
          <w:trHeight w:val="495"/>
        </w:trPr>
        <w:tc>
          <w:tcPr>
            <w:tcW w:w="540" w:type="dxa"/>
          </w:tcPr>
          <w:p w:rsidR="004E3E31" w:rsidRPr="0046028D" w:rsidP="004E3E31" w14:paraId="213CED53" w14:textId="6DF9CF1E">
            <w:pPr>
              <w:pStyle w:val="TableParagraph"/>
              <w:ind w:right="137"/>
              <w:jc w:val="center"/>
              <w:rPr>
                <w:spacing w:val="-5"/>
                <w:sz w:val="24"/>
                <w:szCs w:val="24"/>
              </w:rPr>
            </w:pPr>
            <w:r>
              <w:rPr>
                <w:sz w:val="24"/>
                <w:szCs w:val="24"/>
              </w:rPr>
              <w:t>1</w:t>
            </w:r>
            <w:r w:rsidR="00272D30">
              <w:rPr>
                <w:sz w:val="24"/>
                <w:szCs w:val="24"/>
              </w:rPr>
              <w:t>4</w:t>
            </w:r>
          </w:p>
        </w:tc>
        <w:tc>
          <w:tcPr>
            <w:tcW w:w="2996" w:type="dxa"/>
          </w:tcPr>
          <w:p w:rsidR="004E3E31" w:rsidRPr="0046028D" w:rsidP="004E3E31" w14:paraId="39694060" w14:textId="594462F1">
            <w:pPr>
              <w:pStyle w:val="TableParagraph"/>
              <w:spacing w:line="259" w:lineRule="auto"/>
              <w:ind w:left="107" w:right="103"/>
              <w:rPr>
                <w:sz w:val="24"/>
                <w:szCs w:val="24"/>
              </w:rPr>
            </w:pPr>
            <w:r w:rsidRPr="0046028D">
              <w:rPr>
                <w:sz w:val="24"/>
                <w:szCs w:val="24"/>
              </w:rPr>
              <w:t>Provide</w:t>
            </w:r>
            <w:r w:rsidRPr="0046028D">
              <w:rPr>
                <w:spacing w:val="-15"/>
                <w:sz w:val="24"/>
                <w:szCs w:val="24"/>
              </w:rPr>
              <w:t xml:space="preserve"> </w:t>
            </w:r>
            <w:r w:rsidRPr="0046028D">
              <w:rPr>
                <w:sz w:val="24"/>
                <w:szCs w:val="24"/>
              </w:rPr>
              <w:t xml:space="preserve">geographic coordinates for the </w:t>
            </w:r>
            <w:r w:rsidRPr="0046028D">
              <w:rPr>
                <w:spacing w:val="-2"/>
                <w:sz w:val="24"/>
                <w:szCs w:val="24"/>
              </w:rPr>
              <w:t>project</w:t>
            </w:r>
          </w:p>
        </w:tc>
        <w:tc>
          <w:tcPr>
            <w:tcW w:w="5850" w:type="dxa"/>
          </w:tcPr>
          <w:p w:rsidR="004E3E31" w:rsidRPr="0046028D" w:rsidP="004E3E31" w14:paraId="15D777B2" w14:textId="5E91FC08">
            <w:pPr>
              <w:pStyle w:val="TableParagraph"/>
              <w:rPr>
                <w:sz w:val="24"/>
                <w:szCs w:val="24"/>
              </w:rPr>
            </w:pPr>
            <w:r w:rsidRPr="0046028D">
              <w:rPr>
                <w:i/>
                <w:sz w:val="24"/>
                <w:szCs w:val="24"/>
              </w:rPr>
              <w:t>(Provide</w:t>
            </w:r>
            <w:r w:rsidRPr="0046028D">
              <w:rPr>
                <w:i/>
                <w:spacing w:val="-6"/>
                <w:sz w:val="24"/>
                <w:szCs w:val="24"/>
              </w:rPr>
              <w:t xml:space="preserve"> </w:t>
            </w:r>
            <w:r w:rsidRPr="0046028D">
              <w:rPr>
                <w:i/>
                <w:sz w:val="24"/>
                <w:szCs w:val="24"/>
              </w:rPr>
              <w:t>Latitude/L</w:t>
            </w:r>
            <w:r>
              <w:rPr>
                <w:i/>
                <w:sz w:val="24"/>
                <w:szCs w:val="24"/>
              </w:rPr>
              <w:t>ongitude</w:t>
            </w:r>
            <w:r w:rsidRPr="0046028D">
              <w:rPr>
                <w:i/>
                <w:sz w:val="24"/>
                <w:szCs w:val="24"/>
              </w:rPr>
              <w:t>)</w:t>
            </w:r>
          </w:p>
        </w:tc>
      </w:tr>
      <w:tr w14:paraId="04B7753E" w14:textId="77777777" w:rsidTr="008A155A">
        <w:tblPrEx>
          <w:tblW w:w="0" w:type="auto"/>
          <w:tblInd w:w="149" w:type="dxa"/>
          <w:tblLayout w:type="fixed"/>
          <w:tblCellMar>
            <w:left w:w="0" w:type="dxa"/>
            <w:right w:w="0" w:type="dxa"/>
          </w:tblCellMar>
          <w:tblLook w:val="01E0"/>
        </w:tblPrEx>
        <w:trPr>
          <w:trHeight w:val="495"/>
        </w:trPr>
        <w:tc>
          <w:tcPr>
            <w:tcW w:w="540" w:type="dxa"/>
          </w:tcPr>
          <w:p w:rsidR="004E3E31" w:rsidRPr="0046028D" w:rsidP="004E3E31" w14:paraId="09EA1535" w14:textId="40EBE4D0">
            <w:pPr>
              <w:pStyle w:val="TableParagraph"/>
              <w:ind w:right="137"/>
              <w:jc w:val="center"/>
              <w:rPr>
                <w:sz w:val="24"/>
                <w:szCs w:val="24"/>
              </w:rPr>
            </w:pPr>
            <w:r>
              <w:rPr>
                <w:sz w:val="24"/>
                <w:szCs w:val="24"/>
              </w:rPr>
              <w:t>1</w:t>
            </w:r>
            <w:r w:rsidR="00272D30">
              <w:rPr>
                <w:sz w:val="24"/>
                <w:szCs w:val="24"/>
              </w:rPr>
              <w:t>5</w:t>
            </w:r>
          </w:p>
        </w:tc>
        <w:tc>
          <w:tcPr>
            <w:tcW w:w="2996" w:type="dxa"/>
          </w:tcPr>
          <w:p w:rsidR="004E3E31" w:rsidRPr="0046028D" w:rsidP="004E3E31" w14:paraId="743C57DC" w14:textId="7A18B161">
            <w:pPr>
              <w:pStyle w:val="TableParagraph"/>
              <w:spacing w:line="259" w:lineRule="auto"/>
              <w:ind w:left="107" w:right="520"/>
              <w:rPr>
                <w:sz w:val="24"/>
                <w:szCs w:val="24"/>
              </w:rPr>
            </w:pPr>
            <w:r w:rsidRPr="0046028D">
              <w:rPr>
                <w:sz w:val="24"/>
                <w:szCs w:val="24"/>
              </w:rPr>
              <w:t>Is the project located in an urban area or rural area? (See Section C.3.d of the NOFO)</w:t>
            </w:r>
          </w:p>
        </w:tc>
        <w:tc>
          <w:tcPr>
            <w:tcW w:w="5850" w:type="dxa"/>
          </w:tcPr>
          <w:p w:rsidR="004E3E31" w:rsidRPr="0046028D" w:rsidP="004E3E31" w14:paraId="61982100" w14:textId="77777777">
            <w:pPr>
              <w:pStyle w:val="TableParagraph"/>
              <w:spacing w:line="259" w:lineRule="auto"/>
              <w:ind w:left="108" w:right="118"/>
              <w:rPr>
                <w:i/>
                <w:sz w:val="24"/>
                <w:szCs w:val="24"/>
              </w:rPr>
            </w:pPr>
            <w:r w:rsidRPr="0046028D">
              <w:rPr>
                <w:i/>
                <w:sz w:val="24"/>
                <w:szCs w:val="24"/>
              </w:rPr>
              <w:t>(Please select one)</w:t>
            </w:r>
          </w:p>
          <w:p w:rsidR="004E3E31" w:rsidRPr="0046028D" w:rsidP="004E3E31" w14:paraId="2436F004" w14:textId="77777777">
            <w:pPr>
              <w:pStyle w:val="TableParagraph"/>
              <w:numPr>
                <w:ilvl w:val="0"/>
                <w:numId w:val="36"/>
              </w:numPr>
              <w:tabs>
                <w:tab w:val="left" w:pos="375"/>
              </w:tabs>
              <w:spacing w:before="23"/>
              <w:ind w:left="375" w:right="101" w:hanging="274"/>
              <w:rPr>
                <w:i/>
                <w:sz w:val="24"/>
                <w:szCs w:val="24"/>
              </w:rPr>
            </w:pPr>
            <w:r w:rsidRPr="0046028D">
              <w:rPr>
                <w:i/>
                <w:sz w:val="24"/>
                <w:szCs w:val="24"/>
              </w:rPr>
              <w:t xml:space="preserve">Urban Area per FHWA Adjusted Urban Area map: </w:t>
            </w:r>
            <w:r w:rsidRPr="0046028D">
              <w:rPr>
                <w:sz w:val="24"/>
                <w:szCs w:val="24"/>
              </w:rPr>
              <w:t>(</w:t>
            </w:r>
            <w:hyperlink r:id="rId7" w:history="1">
              <w:r w:rsidRPr="0046028D">
                <w:rPr>
                  <w:rStyle w:val="Hyperlink"/>
                  <w:rFonts w:eastAsiaTheme="majorEastAsia"/>
                  <w:sz w:val="24"/>
                  <w:szCs w:val="24"/>
                </w:rPr>
                <w:t>https://hepgis.fhwa.dot.gov/fhwagis/ViewMap.aspx?map=MPO+Boundaries|FHWA%20Adjusted%20Urban%20Area</w:t>
              </w:r>
            </w:hyperlink>
            <w:r w:rsidRPr="0046028D">
              <w:rPr>
                <w:sz w:val="24"/>
                <w:szCs w:val="24"/>
              </w:rPr>
              <w:t>)</w:t>
            </w:r>
          </w:p>
          <w:p w:rsidR="004E3E31" w:rsidRPr="0046028D" w:rsidP="004E3E31" w14:paraId="7B53F1F1" w14:textId="2836DAEA">
            <w:pPr>
              <w:pStyle w:val="TableParagraph"/>
              <w:numPr>
                <w:ilvl w:val="0"/>
                <w:numId w:val="36"/>
              </w:numPr>
              <w:tabs>
                <w:tab w:val="left" w:pos="375"/>
              </w:tabs>
              <w:spacing w:before="25"/>
              <w:ind w:left="375" w:hanging="268"/>
              <w:rPr>
                <w:i/>
                <w:sz w:val="24"/>
                <w:szCs w:val="24"/>
              </w:rPr>
            </w:pPr>
            <w:r w:rsidRPr="0046028D">
              <w:rPr>
                <w:i/>
                <w:sz w:val="24"/>
                <w:szCs w:val="24"/>
              </w:rPr>
              <w:t xml:space="preserve">Rural (rural Area is an area not located in an </w:t>
            </w:r>
            <w:r w:rsidRPr="0046028D">
              <w:rPr>
                <w:i/>
                <w:sz w:val="24"/>
                <w:szCs w:val="24"/>
              </w:rPr>
              <w:t>Urban</w:t>
            </w:r>
            <w:r w:rsidRPr="0046028D">
              <w:rPr>
                <w:i/>
                <w:sz w:val="24"/>
                <w:szCs w:val="24"/>
              </w:rPr>
              <w:t xml:space="preserve"> area</w:t>
            </w:r>
            <w:r>
              <w:rPr>
                <w:i/>
                <w:sz w:val="24"/>
                <w:szCs w:val="24"/>
              </w:rPr>
              <w:t>, as defined above</w:t>
            </w:r>
            <w:r w:rsidRPr="0046028D">
              <w:rPr>
                <w:i/>
                <w:sz w:val="24"/>
                <w:szCs w:val="24"/>
              </w:rPr>
              <w:t>)</w:t>
            </w:r>
          </w:p>
          <w:p w:rsidR="004E3E31" w:rsidRPr="0046028D" w:rsidP="004E3E31" w14:paraId="4A03894F" w14:textId="77777777">
            <w:pPr>
              <w:pStyle w:val="TableParagraph"/>
              <w:spacing w:line="259" w:lineRule="auto"/>
              <w:ind w:left="108" w:right="118"/>
              <w:rPr>
                <w:i/>
                <w:sz w:val="24"/>
                <w:szCs w:val="24"/>
              </w:rPr>
            </w:pPr>
          </w:p>
        </w:tc>
      </w:tr>
      <w:tr w14:paraId="1E0F4BB2" w14:textId="77777777" w:rsidTr="008A155A">
        <w:tblPrEx>
          <w:tblW w:w="0" w:type="auto"/>
          <w:tblInd w:w="149" w:type="dxa"/>
          <w:tblLayout w:type="fixed"/>
          <w:tblCellMar>
            <w:left w:w="0" w:type="dxa"/>
            <w:right w:w="0" w:type="dxa"/>
          </w:tblCellMar>
          <w:tblLook w:val="01E0"/>
        </w:tblPrEx>
        <w:trPr>
          <w:trHeight w:val="495"/>
        </w:trPr>
        <w:tc>
          <w:tcPr>
            <w:tcW w:w="540" w:type="dxa"/>
          </w:tcPr>
          <w:p w:rsidR="004E3E31" w:rsidRPr="0046028D" w:rsidP="004E3E31" w14:paraId="5633DCE2" w14:textId="4067AA52">
            <w:pPr>
              <w:pStyle w:val="TableParagraph"/>
              <w:ind w:right="137"/>
              <w:jc w:val="center"/>
              <w:rPr>
                <w:spacing w:val="-5"/>
                <w:sz w:val="24"/>
                <w:szCs w:val="24"/>
              </w:rPr>
            </w:pPr>
            <w:r>
              <w:rPr>
                <w:sz w:val="24"/>
                <w:szCs w:val="24"/>
              </w:rPr>
              <w:t>1</w:t>
            </w:r>
            <w:r w:rsidR="00272D30">
              <w:rPr>
                <w:sz w:val="24"/>
                <w:szCs w:val="24"/>
              </w:rPr>
              <w:t>6</w:t>
            </w:r>
          </w:p>
        </w:tc>
        <w:tc>
          <w:tcPr>
            <w:tcW w:w="2996" w:type="dxa"/>
          </w:tcPr>
          <w:p w:rsidR="004E3E31" w:rsidRPr="0046028D" w:rsidP="004E3E31" w14:paraId="1EADA597" w14:textId="55CADE6E">
            <w:pPr>
              <w:pStyle w:val="TableParagraph"/>
              <w:spacing w:line="259" w:lineRule="auto"/>
              <w:ind w:left="107" w:right="103"/>
              <w:rPr>
                <w:sz w:val="24"/>
                <w:szCs w:val="24"/>
              </w:rPr>
            </w:pPr>
            <w:r w:rsidRPr="0046028D">
              <w:rPr>
                <w:sz w:val="24"/>
                <w:szCs w:val="24"/>
              </w:rPr>
              <w:t>Is the project located (entirely or partially) in federally designated community development zone?</w:t>
            </w:r>
          </w:p>
        </w:tc>
        <w:tc>
          <w:tcPr>
            <w:tcW w:w="5850" w:type="dxa"/>
          </w:tcPr>
          <w:p w:rsidR="004E3E31" w:rsidRPr="0046028D" w:rsidP="004E3E31" w14:paraId="62C40A2F" w14:textId="77777777">
            <w:pPr>
              <w:pStyle w:val="TableParagraph"/>
              <w:spacing w:line="259" w:lineRule="auto"/>
              <w:ind w:left="108" w:right="118"/>
              <w:rPr>
                <w:i/>
                <w:sz w:val="24"/>
                <w:szCs w:val="24"/>
              </w:rPr>
            </w:pPr>
            <w:r w:rsidRPr="0046028D">
              <w:rPr>
                <w:i/>
                <w:sz w:val="24"/>
                <w:szCs w:val="24"/>
              </w:rPr>
              <w:t>(Please select one)</w:t>
            </w:r>
          </w:p>
          <w:p w:rsidR="004E3E31" w:rsidRPr="0046028D" w:rsidP="004E3E31" w14:paraId="15C7A051" w14:textId="77777777">
            <w:pPr>
              <w:pStyle w:val="TableParagraph"/>
              <w:numPr>
                <w:ilvl w:val="0"/>
                <w:numId w:val="36"/>
              </w:numPr>
              <w:tabs>
                <w:tab w:val="left" w:pos="375"/>
              </w:tabs>
              <w:spacing w:before="23"/>
              <w:ind w:left="374" w:hanging="268"/>
              <w:rPr>
                <w:i/>
                <w:sz w:val="24"/>
                <w:szCs w:val="24"/>
              </w:rPr>
            </w:pPr>
            <w:r w:rsidRPr="0046028D">
              <w:rPr>
                <w:i/>
                <w:sz w:val="24"/>
                <w:szCs w:val="24"/>
              </w:rPr>
              <w:t>Yes</w:t>
            </w:r>
          </w:p>
          <w:p w:rsidR="004E3E31" w:rsidRPr="0046028D" w:rsidP="004E3E31" w14:paraId="265E04D7" w14:textId="77777777">
            <w:pPr>
              <w:pStyle w:val="TableParagraph"/>
              <w:numPr>
                <w:ilvl w:val="0"/>
                <w:numId w:val="36"/>
              </w:numPr>
              <w:tabs>
                <w:tab w:val="left" w:pos="375"/>
              </w:tabs>
              <w:spacing w:before="25"/>
              <w:ind w:left="375" w:hanging="268"/>
              <w:rPr>
                <w:i/>
                <w:sz w:val="24"/>
                <w:szCs w:val="24"/>
              </w:rPr>
            </w:pPr>
            <w:r w:rsidRPr="0046028D">
              <w:rPr>
                <w:i/>
                <w:sz w:val="24"/>
                <w:szCs w:val="24"/>
              </w:rPr>
              <w:t>No</w:t>
            </w:r>
          </w:p>
          <w:p w:rsidR="004E3E31" w:rsidRPr="0046028D" w:rsidP="004E3E31" w14:paraId="7FEC7588" w14:textId="77777777">
            <w:pPr>
              <w:pStyle w:val="TableParagraph"/>
              <w:spacing w:line="259" w:lineRule="auto"/>
              <w:ind w:left="108" w:right="118"/>
              <w:rPr>
                <w:i/>
                <w:sz w:val="24"/>
                <w:szCs w:val="24"/>
              </w:rPr>
            </w:pPr>
          </w:p>
          <w:p w:rsidR="004E3E31" w:rsidRPr="0046028D" w:rsidP="004E3E31" w14:paraId="2D65E2E9" w14:textId="77777777">
            <w:pPr>
              <w:pStyle w:val="TableParagraph"/>
              <w:spacing w:line="259" w:lineRule="auto"/>
              <w:ind w:left="108" w:right="118"/>
              <w:rPr>
                <w:i/>
                <w:sz w:val="24"/>
                <w:szCs w:val="24"/>
              </w:rPr>
            </w:pPr>
            <w:r w:rsidRPr="0046028D">
              <w:rPr>
                <w:i/>
                <w:sz w:val="24"/>
                <w:szCs w:val="24"/>
              </w:rPr>
              <w:t xml:space="preserve">If </w:t>
            </w:r>
            <w:r w:rsidRPr="0046028D">
              <w:rPr>
                <w:i/>
                <w:sz w:val="24"/>
                <w:szCs w:val="24"/>
              </w:rPr>
              <w:t>Yes</w:t>
            </w:r>
            <w:r w:rsidRPr="0046028D">
              <w:rPr>
                <w:i/>
                <w:sz w:val="24"/>
                <w:szCs w:val="24"/>
              </w:rPr>
              <w:t>, please describe which of the four federally designated community development zones in which your project is located.</w:t>
            </w:r>
          </w:p>
          <w:p w:rsidR="004E3E31" w:rsidRPr="0046028D" w:rsidP="004E3E31" w14:paraId="38BECBE7" w14:textId="2B2648A2">
            <w:pPr>
              <w:pStyle w:val="TableParagraph"/>
              <w:numPr>
                <w:ilvl w:val="0"/>
                <w:numId w:val="36"/>
              </w:numPr>
              <w:tabs>
                <w:tab w:val="left" w:pos="381"/>
              </w:tabs>
              <w:spacing w:before="160"/>
              <w:ind w:left="380" w:hanging="274"/>
              <w:rPr>
                <w:i/>
                <w:sz w:val="24"/>
                <w:szCs w:val="24"/>
              </w:rPr>
            </w:pPr>
            <w:r w:rsidRPr="0046028D">
              <w:rPr>
                <w:i/>
                <w:sz w:val="24"/>
                <w:szCs w:val="24"/>
              </w:rPr>
              <w:t>Opportunity Zones: (</w:t>
            </w:r>
            <w:hyperlink r:id="rId8" w:history="1">
              <w:r w:rsidRPr="0046028D">
                <w:rPr>
                  <w:rStyle w:val="Hyperlink"/>
                  <w:i/>
                  <w:sz w:val="24"/>
                  <w:szCs w:val="24"/>
                </w:rPr>
                <w:t>https://opportunityzones.hud.gov</w:t>
              </w:r>
            </w:hyperlink>
            <w:r w:rsidRPr="0046028D">
              <w:rPr>
                <w:i/>
                <w:sz w:val="24"/>
                <w:szCs w:val="24"/>
              </w:rPr>
              <w:t xml:space="preserve"> )</w:t>
            </w:r>
          </w:p>
          <w:p w:rsidR="004E3E31" w:rsidRPr="0046028D" w:rsidP="004E3E31" w14:paraId="0AA12CCC" w14:textId="77777777">
            <w:pPr>
              <w:pStyle w:val="TableParagraph"/>
              <w:numPr>
                <w:ilvl w:val="0"/>
                <w:numId w:val="36"/>
              </w:numPr>
              <w:tabs>
                <w:tab w:val="left" w:pos="381"/>
              </w:tabs>
              <w:spacing w:before="184" w:line="259" w:lineRule="auto"/>
              <w:ind w:right="1453" w:firstLine="0"/>
              <w:rPr>
                <w:i/>
                <w:sz w:val="24"/>
                <w:szCs w:val="24"/>
              </w:rPr>
            </w:pPr>
            <w:r w:rsidRPr="0046028D">
              <w:rPr>
                <w:i/>
                <w:sz w:val="24"/>
                <w:szCs w:val="24"/>
              </w:rPr>
              <w:t>Empowerment Zones: (</w:t>
            </w:r>
            <w:hyperlink r:id="rId9">
              <w:r w:rsidRPr="0046028D">
                <w:rPr>
                  <w:rStyle w:val="Hyperlink"/>
                  <w:i/>
                  <w:sz w:val="24"/>
                  <w:szCs w:val="24"/>
                </w:rPr>
                <w:t>https://www.hud.gov/hudprograms/empowerment_zones</w:t>
              </w:r>
            </w:hyperlink>
            <w:r w:rsidRPr="0046028D">
              <w:rPr>
                <w:i/>
                <w:sz w:val="24"/>
                <w:szCs w:val="24"/>
              </w:rPr>
              <w:t>)</w:t>
            </w:r>
          </w:p>
          <w:p w:rsidR="004E3E31" w:rsidRPr="0046028D" w:rsidP="004E3E31" w14:paraId="64403359" w14:textId="06216987">
            <w:pPr>
              <w:pStyle w:val="TableParagraph"/>
              <w:numPr>
                <w:ilvl w:val="0"/>
                <w:numId w:val="36"/>
              </w:numPr>
              <w:tabs>
                <w:tab w:val="left" w:pos="381"/>
              </w:tabs>
              <w:spacing w:before="160" w:line="259" w:lineRule="auto"/>
              <w:ind w:right="119" w:firstLine="0"/>
              <w:rPr>
                <w:i/>
                <w:sz w:val="24"/>
                <w:szCs w:val="24"/>
              </w:rPr>
            </w:pPr>
            <w:r w:rsidRPr="0046028D">
              <w:rPr>
                <w:i/>
                <w:sz w:val="24"/>
                <w:szCs w:val="24"/>
              </w:rPr>
              <w:t>Promise Zones: (</w:t>
            </w:r>
            <w:hyperlink r:id="rId10" w:history="1">
              <w:r w:rsidRPr="0046028D">
                <w:rPr>
                  <w:rStyle w:val="Hyperlink"/>
                  <w:i/>
                  <w:sz w:val="24"/>
                  <w:szCs w:val="24"/>
                </w:rPr>
                <w:t>https://www.hud.gov/program_offices/field_policy_mgt/fieldpolicymgtpz</w:t>
              </w:r>
            </w:hyperlink>
            <w:r w:rsidRPr="0046028D">
              <w:rPr>
                <w:i/>
                <w:sz w:val="24"/>
                <w:szCs w:val="24"/>
              </w:rPr>
              <w:t xml:space="preserve"> )</w:t>
            </w:r>
          </w:p>
          <w:p w:rsidR="004E3E31" w:rsidRPr="0046028D" w:rsidP="004E3E31" w14:paraId="06B66362" w14:textId="2EE1F329">
            <w:pPr>
              <w:pStyle w:val="TableParagraph"/>
              <w:rPr>
                <w:sz w:val="24"/>
                <w:szCs w:val="24"/>
              </w:rPr>
            </w:pPr>
            <w:r w:rsidRPr="0046028D">
              <w:rPr>
                <w:i/>
                <w:sz w:val="24"/>
                <w:szCs w:val="24"/>
              </w:rPr>
              <w:t>Choice Neighborhoods: (</w:t>
            </w:r>
            <w:hyperlink r:id="rId11" w:history="1">
              <w:r w:rsidRPr="0046028D">
                <w:rPr>
                  <w:rStyle w:val="Hyperlink"/>
                  <w:i/>
                  <w:sz w:val="24"/>
                  <w:szCs w:val="24"/>
                </w:rPr>
                <w:t>https://www.hud.gov/program_offices/public_indian_housing/programs/ph/cn</w:t>
              </w:r>
            </w:hyperlink>
            <w:r w:rsidRPr="0046028D">
              <w:rPr>
                <w:i/>
                <w:sz w:val="24"/>
                <w:szCs w:val="24"/>
              </w:rPr>
              <w:t xml:space="preserve"> )</w:t>
            </w:r>
          </w:p>
        </w:tc>
      </w:tr>
      <w:tr w14:paraId="7C70B3B5" w14:textId="77777777" w:rsidTr="00272D30">
        <w:tblPrEx>
          <w:tblW w:w="0" w:type="auto"/>
          <w:tblInd w:w="149" w:type="dxa"/>
          <w:tblLayout w:type="fixed"/>
          <w:tblCellMar>
            <w:left w:w="0" w:type="dxa"/>
            <w:right w:w="0" w:type="dxa"/>
          </w:tblCellMar>
          <w:tblLook w:val="01E0"/>
        </w:tblPrEx>
        <w:trPr>
          <w:trHeight w:val="1575"/>
        </w:trPr>
        <w:tc>
          <w:tcPr>
            <w:tcW w:w="540" w:type="dxa"/>
          </w:tcPr>
          <w:p w:rsidR="004E3E31" w:rsidRPr="0046028D" w:rsidP="004E3E31" w14:paraId="04D215E8" w14:textId="7E29AF3A">
            <w:pPr>
              <w:pStyle w:val="TableParagraph"/>
              <w:ind w:right="137"/>
              <w:jc w:val="center"/>
              <w:rPr>
                <w:spacing w:val="-5"/>
                <w:sz w:val="24"/>
                <w:szCs w:val="24"/>
              </w:rPr>
            </w:pPr>
            <w:r>
              <w:rPr>
                <w:sz w:val="24"/>
                <w:szCs w:val="24"/>
              </w:rPr>
              <w:t>17</w:t>
            </w:r>
          </w:p>
        </w:tc>
        <w:tc>
          <w:tcPr>
            <w:tcW w:w="2996" w:type="dxa"/>
          </w:tcPr>
          <w:p w:rsidR="004E3E31" w:rsidRPr="0046028D" w:rsidP="004E3E31" w14:paraId="0A9F170A" w14:textId="7BE48237">
            <w:pPr>
              <w:pStyle w:val="TableParagraph"/>
              <w:spacing w:line="259" w:lineRule="auto"/>
              <w:ind w:left="107" w:right="103"/>
              <w:rPr>
                <w:sz w:val="24"/>
                <w:szCs w:val="24"/>
              </w:rPr>
            </w:pPr>
            <w:r>
              <w:rPr>
                <w:sz w:val="24"/>
                <w:szCs w:val="24"/>
              </w:rPr>
              <w:t>Is the</w:t>
            </w:r>
            <w:r w:rsidRPr="0046028D">
              <w:rPr>
                <w:sz w:val="24"/>
                <w:szCs w:val="24"/>
              </w:rPr>
              <w:t xml:space="preserve"> project area located on a federally recognized Indian Tribe land?</w:t>
            </w:r>
          </w:p>
        </w:tc>
        <w:tc>
          <w:tcPr>
            <w:tcW w:w="5850" w:type="dxa"/>
          </w:tcPr>
          <w:p w:rsidR="004E3E31" w:rsidRPr="0046028D" w:rsidP="004E3E31" w14:paraId="5561E1CC" w14:textId="77777777">
            <w:pPr>
              <w:pStyle w:val="TableParagraph"/>
              <w:spacing w:line="259" w:lineRule="auto"/>
              <w:ind w:left="108" w:right="118"/>
              <w:rPr>
                <w:i/>
                <w:sz w:val="24"/>
                <w:szCs w:val="24"/>
              </w:rPr>
            </w:pPr>
            <w:r w:rsidRPr="0046028D">
              <w:rPr>
                <w:i/>
                <w:sz w:val="24"/>
                <w:szCs w:val="24"/>
              </w:rPr>
              <w:t>(Please select one)</w:t>
            </w:r>
          </w:p>
          <w:p w:rsidR="004E3E31" w:rsidRPr="0046028D" w:rsidP="004E3E31" w14:paraId="04116EAA" w14:textId="77777777">
            <w:pPr>
              <w:pStyle w:val="TableParagraph"/>
              <w:numPr>
                <w:ilvl w:val="0"/>
                <w:numId w:val="34"/>
              </w:numPr>
              <w:tabs>
                <w:tab w:val="left" w:pos="375"/>
              </w:tabs>
              <w:spacing w:before="22"/>
              <w:rPr>
                <w:i/>
                <w:sz w:val="24"/>
                <w:szCs w:val="24"/>
              </w:rPr>
            </w:pPr>
            <w:r w:rsidRPr="0046028D">
              <w:rPr>
                <w:i/>
                <w:sz w:val="24"/>
                <w:szCs w:val="24"/>
              </w:rPr>
              <w:t>Yes</w:t>
            </w:r>
          </w:p>
          <w:p w:rsidR="004E3E31" w:rsidP="004E3E31" w14:paraId="7E66C4E1" w14:textId="77777777">
            <w:pPr>
              <w:pStyle w:val="TableParagraph"/>
              <w:numPr>
                <w:ilvl w:val="0"/>
                <w:numId w:val="34"/>
              </w:numPr>
              <w:tabs>
                <w:tab w:val="left" w:pos="375"/>
              </w:tabs>
              <w:spacing w:before="22"/>
              <w:rPr>
                <w:i/>
                <w:sz w:val="24"/>
                <w:szCs w:val="24"/>
              </w:rPr>
            </w:pPr>
            <w:r w:rsidRPr="0046028D">
              <w:rPr>
                <w:i/>
                <w:sz w:val="24"/>
                <w:szCs w:val="24"/>
              </w:rPr>
              <w:t>No</w:t>
            </w:r>
          </w:p>
          <w:p w:rsidR="004E3E31" w:rsidP="004E3E31" w14:paraId="246BD0C3" w14:textId="77777777">
            <w:pPr>
              <w:pStyle w:val="TableParagraph"/>
              <w:tabs>
                <w:tab w:val="left" w:pos="375"/>
              </w:tabs>
              <w:spacing w:before="22"/>
              <w:rPr>
                <w:i/>
                <w:sz w:val="24"/>
                <w:szCs w:val="24"/>
              </w:rPr>
            </w:pPr>
          </w:p>
          <w:p w:rsidR="004E3E31" w:rsidRPr="0046028D" w:rsidP="00272D30" w14:paraId="14437F20" w14:textId="21095B2B">
            <w:pPr>
              <w:pStyle w:val="TableParagraph"/>
              <w:tabs>
                <w:tab w:val="left" w:pos="375"/>
              </w:tabs>
              <w:spacing w:before="22"/>
              <w:rPr>
                <w:i/>
                <w:sz w:val="24"/>
                <w:szCs w:val="24"/>
              </w:rPr>
            </w:pPr>
            <w:r w:rsidRPr="0046028D">
              <w:rPr>
                <w:bCs/>
                <w:i/>
                <w:iCs/>
                <w:sz w:val="24"/>
                <w:szCs w:val="24"/>
              </w:rPr>
              <w:t xml:space="preserve">If yes, please provide </w:t>
            </w:r>
            <w:r>
              <w:rPr>
                <w:bCs/>
                <w:i/>
                <w:iCs/>
                <w:sz w:val="24"/>
                <w:szCs w:val="24"/>
              </w:rPr>
              <w:t xml:space="preserve">the name of the Tribal land. </w:t>
            </w:r>
          </w:p>
        </w:tc>
      </w:tr>
      <w:tr w14:paraId="34C5921C" w14:textId="77777777" w:rsidTr="008A155A">
        <w:tblPrEx>
          <w:tblW w:w="0" w:type="auto"/>
          <w:tblInd w:w="149" w:type="dxa"/>
          <w:tblLayout w:type="fixed"/>
          <w:tblCellMar>
            <w:left w:w="0" w:type="dxa"/>
            <w:right w:w="0" w:type="dxa"/>
          </w:tblCellMar>
          <w:tblLook w:val="01E0"/>
        </w:tblPrEx>
        <w:trPr>
          <w:trHeight w:val="495"/>
        </w:trPr>
        <w:tc>
          <w:tcPr>
            <w:tcW w:w="540" w:type="dxa"/>
          </w:tcPr>
          <w:p w:rsidR="004E3E31" w:rsidRPr="0046028D" w:rsidP="004E3E31" w14:paraId="277630CB" w14:textId="155B68ED">
            <w:pPr>
              <w:pStyle w:val="TableParagraph"/>
              <w:ind w:right="137"/>
              <w:jc w:val="center"/>
              <w:rPr>
                <w:sz w:val="24"/>
                <w:szCs w:val="24"/>
              </w:rPr>
            </w:pPr>
            <w:r>
              <w:rPr>
                <w:sz w:val="24"/>
                <w:szCs w:val="24"/>
              </w:rPr>
              <w:t>18</w:t>
            </w:r>
          </w:p>
        </w:tc>
        <w:tc>
          <w:tcPr>
            <w:tcW w:w="2996" w:type="dxa"/>
          </w:tcPr>
          <w:p w:rsidR="004E3E31" w:rsidRPr="0046028D" w:rsidP="004E3E31" w14:paraId="7C3AAE77" w14:textId="2AD7B910">
            <w:pPr>
              <w:pStyle w:val="TableParagraph"/>
              <w:spacing w:line="259" w:lineRule="auto"/>
              <w:ind w:left="101" w:right="518"/>
              <w:rPr>
                <w:sz w:val="24"/>
                <w:szCs w:val="24"/>
              </w:rPr>
            </w:pPr>
            <w:r w:rsidRPr="0046028D">
              <w:rPr>
                <w:sz w:val="24"/>
                <w:szCs w:val="24"/>
              </w:rPr>
              <w:t xml:space="preserve">Provide the congressional district(s) the project is located within  </w:t>
            </w:r>
          </w:p>
        </w:tc>
        <w:tc>
          <w:tcPr>
            <w:tcW w:w="5850" w:type="dxa"/>
          </w:tcPr>
          <w:p w:rsidR="004E3E31" w:rsidRPr="0046028D" w:rsidP="004E3E31" w14:paraId="7243F972" w14:textId="77777777">
            <w:pPr>
              <w:pStyle w:val="TableParagraph"/>
              <w:spacing w:line="259" w:lineRule="auto"/>
              <w:ind w:left="108" w:right="118"/>
              <w:rPr>
                <w:i/>
                <w:sz w:val="24"/>
                <w:szCs w:val="24"/>
              </w:rPr>
            </w:pPr>
          </w:p>
        </w:tc>
      </w:tr>
    </w:tbl>
    <w:p w:rsidR="00201C41" w:rsidRPr="0046028D" w:rsidP="00201C41" w14:paraId="1770F3E7" w14:textId="77777777">
      <w:pPr>
        <w:pStyle w:val="BodyText"/>
        <w:spacing w:before="6"/>
        <w:rPr>
          <w:b/>
          <w:szCs w:val="24"/>
        </w:rPr>
      </w:pPr>
    </w:p>
    <w:p w:rsidR="00201C41" w:rsidRPr="0046028D" w:rsidP="00201C41" w14:paraId="5072E025" w14:textId="77777777">
      <w:pPr>
        <w:pStyle w:val="BodyText"/>
        <w:spacing w:before="6"/>
        <w:rPr>
          <w:b/>
          <w:szCs w:val="24"/>
        </w:rPr>
      </w:pPr>
    </w:p>
    <w:p w:rsidR="00201C41" w:rsidRPr="0046028D" w:rsidP="00201C41" w14:paraId="1591B4C2" w14:textId="77777777">
      <w:pPr>
        <w:pStyle w:val="BodyText"/>
        <w:spacing w:before="6"/>
        <w:rPr>
          <w:b/>
          <w:szCs w:val="24"/>
        </w:rPr>
      </w:pPr>
    </w:p>
    <w:p w:rsidR="00201C41" w:rsidRPr="0046028D" w:rsidP="00201C41" w14:paraId="3B9A13B9" w14:textId="77777777">
      <w:pPr>
        <w:sectPr>
          <w:headerReference w:type="default" r:id="rId12"/>
          <w:pgSz w:w="12240" w:h="15840"/>
          <w:pgMar w:top="980" w:right="420" w:bottom="280" w:left="1300" w:header="731" w:footer="0" w:gutter="0"/>
          <w:cols w:space="720"/>
        </w:sectPr>
      </w:pPr>
    </w:p>
    <w:p w:rsidR="00201C41" w:rsidRPr="0046028D" w:rsidP="00201C41" w14:paraId="20F384D7" w14:textId="77777777">
      <w:pPr>
        <w:pStyle w:val="BodyText"/>
        <w:rPr>
          <w:b/>
          <w:szCs w:val="24"/>
        </w:rPr>
      </w:pPr>
    </w:p>
    <w:p w:rsidR="00201C41" w:rsidRPr="0046028D" w:rsidP="008A155A" w14:paraId="393BDD69" w14:textId="77777777">
      <w:pPr>
        <w:spacing w:before="214"/>
        <w:ind w:left="412" w:right="1160"/>
        <w:jc w:val="center"/>
        <w:rPr>
          <w:b/>
        </w:rPr>
      </w:pPr>
      <w:r w:rsidRPr="0046028D">
        <w:rPr>
          <w:b/>
        </w:rPr>
        <w:t>Project</w:t>
      </w:r>
      <w:r w:rsidRPr="0046028D">
        <w:rPr>
          <w:b/>
          <w:spacing w:val="-2"/>
        </w:rPr>
        <w:t xml:space="preserve"> Costs</w:t>
      </w:r>
    </w:p>
    <w:p w:rsidR="00201C41" w:rsidRPr="0046028D" w:rsidP="00201C41" w14:paraId="48A9CC8D" w14:textId="77777777">
      <w:pPr>
        <w:pStyle w:val="BodyText"/>
        <w:spacing w:before="9"/>
        <w:rPr>
          <w:b/>
          <w:szCs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
        <w:gridCol w:w="4116"/>
        <w:gridCol w:w="4770"/>
      </w:tblGrid>
      <w:tr w14:paraId="1F2EEBA2" w14:textId="77777777" w:rsidTr="008A155A">
        <w:tblPrEx>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9386" w:type="dxa"/>
            <w:gridSpan w:val="3"/>
          </w:tcPr>
          <w:p w:rsidR="00201C41" w:rsidRPr="0046028D" w:rsidP="008A155A" w14:paraId="35191B09" w14:textId="000962CE">
            <w:pPr>
              <w:pStyle w:val="TableParagraph"/>
              <w:spacing w:line="270" w:lineRule="atLeast"/>
              <w:ind w:left="101" w:right="101"/>
              <w:rPr>
                <w:sz w:val="24"/>
                <w:szCs w:val="24"/>
              </w:rPr>
            </w:pPr>
            <w:r w:rsidRPr="0046028D">
              <w:rPr>
                <w:b/>
                <w:sz w:val="24"/>
                <w:szCs w:val="24"/>
              </w:rPr>
              <w:t>Project</w:t>
            </w:r>
            <w:r w:rsidRPr="0046028D">
              <w:rPr>
                <w:b/>
                <w:spacing w:val="-2"/>
                <w:sz w:val="24"/>
                <w:szCs w:val="24"/>
              </w:rPr>
              <w:t xml:space="preserve"> </w:t>
            </w:r>
            <w:r w:rsidRPr="0046028D">
              <w:rPr>
                <w:b/>
                <w:sz w:val="24"/>
                <w:szCs w:val="24"/>
              </w:rPr>
              <w:t>Costs</w:t>
            </w:r>
            <w:r w:rsidRPr="0046028D">
              <w:rPr>
                <w:b/>
                <w:spacing w:val="-3"/>
                <w:sz w:val="24"/>
                <w:szCs w:val="24"/>
              </w:rPr>
              <w:t xml:space="preserve"> </w:t>
            </w:r>
            <w:r w:rsidRPr="0046028D">
              <w:rPr>
                <w:sz w:val="24"/>
                <w:szCs w:val="24"/>
              </w:rPr>
              <w:t>–</w:t>
            </w:r>
            <w:r w:rsidRPr="0046028D">
              <w:rPr>
                <w:spacing w:val="-3"/>
                <w:sz w:val="24"/>
                <w:szCs w:val="24"/>
              </w:rPr>
              <w:t xml:space="preserve"> </w:t>
            </w:r>
            <w:r w:rsidRPr="0046028D">
              <w:rPr>
                <w:sz w:val="24"/>
                <w:szCs w:val="24"/>
              </w:rPr>
              <w:t>Provide</w:t>
            </w:r>
            <w:r w:rsidRPr="0046028D">
              <w:rPr>
                <w:spacing w:val="-3"/>
                <w:sz w:val="24"/>
                <w:szCs w:val="24"/>
              </w:rPr>
              <w:t xml:space="preserve"> </w:t>
            </w:r>
            <w:r w:rsidRPr="0046028D">
              <w:rPr>
                <w:sz w:val="24"/>
                <w:szCs w:val="24"/>
              </w:rPr>
              <w:t>information</w:t>
            </w:r>
            <w:r w:rsidRPr="0046028D">
              <w:rPr>
                <w:spacing w:val="-3"/>
                <w:sz w:val="24"/>
                <w:szCs w:val="24"/>
              </w:rPr>
              <w:t xml:space="preserve"> </w:t>
            </w:r>
            <w:r w:rsidRPr="0046028D">
              <w:rPr>
                <w:sz w:val="24"/>
                <w:szCs w:val="24"/>
              </w:rPr>
              <w:t>detailing</w:t>
            </w:r>
            <w:r w:rsidRPr="0046028D">
              <w:rPr>
                <w:spacing w:val="-3"/>
                <w:sz w:val="24"/>
                <w:szCs w:val="24"/>
              </w:rPr>
              <w:t xml:space="preserve"> </w:t>
            </w:r>
            <w:r w:rsidRPr="0046028D">
              <w:rPr>
                <w:sz w:val="24"/>
                <w:szCs w:val="24"/>
              </w:rPr>
              <w:t>the</w:t>
            </w:r>
            <w:r w:rsidRPr="0046028D">
              <w:rPr>
                <w:spacing w:val="-4"/>
                <w:sz w:val="24"/>
                <w:szCs w:val="24"/>
              </w:rPr>
              <w:t xml:space="preserve"> </w:t>
            </w:r>
            <w:r w:rsidRPr="0046028D">
              <w:rPr>
                <w:sz w:val="24"/>
                <w:szCs w:val="24"/>
              </w:rPr>
              <w:t>costs</w:t>
            </w:r>
            <w:r w:rsidRPr="0046028D">
              <w:rPr>
                <w:spacing w:val="-3"/>
                <w:sz w:val="24"/>
                <w:szCs w:val="24"/>
              </w:rPr>
              <w:t xml:space="preserve"> </w:t>
            </w:r>
            <w:r w:rsidRPr="0046028D">
              <w:rPr>
                <w:sz w:val="24"/>
                <w:szCs w:val="24"/>
              </w:rPr>
              <w:t>associated</w:t>
            </w:r>
            <w:r w:rsidRPr="0046028D">
              <w:rPr>
                <w:spacing w:val="-2"/>
                <w:sz w:val="24"/>
                <w:szCs w:val="24"/>
              </w:rPr>
              <w:t xml:space="preserve"> </w:t>
            </w:r>
            <w:r w:rsidRPr="0046028D">
              <w:rPr>
                <w:sz w:val="24"/>
                <w:szCs w:val="24"/>
              </w:rPr>
              <w:t>with</w:t>
            </w:r>
            <w:r w:rsidRPr="0046028D">
              <w:rPr>
                <w:spacing w:val="-2"/>
                <w:sz w:val="24"/>
                <w:szCs w:val="24"/>
              </w:rPr>
              <w:t xml:space="preserve"> </w:t>
            </w:r>
            <w:r w:rsidRPr="0046028D">
              <w:rPr>
                <w:sz w:val="24"/>
                <w:szCs w:val="24"/>
              </w:rPr>
              <w:t>the</w:t>
            </w:r>
            <w:r w:rsidRPr="0046028D">
              <w:rPr>
                <w:spacing w:val="-2"/>
                <w:sz w:val="24"/>
                <w:szCs w:val="24"/>
              </w:rPr>
              <w:t xml:space="preserve"> </w:t>
            </w:r>
            <w:r w:rsidRPr="0046028D">
              <w:rPr>
                <w:sz w:val="24"/>
                <w:szCs w:val="24"/>
              </w:rPr>
              <w:t>project.</w:t>
            </w:r>
            <w:r w:rsidRPr="0046028D">
              <w:rPr>
                <w:spacing w:val="40"/>
                <w:sz w:val="24"/>
                <w:szCs w:val="24"/>
              </w:rPr>
              <w:t xml:space="preserve"> </w:t>
            </w:r>
            <w:r w:rsidRPr="0046028D">
              <w:rPr>
                <w:sz w:val="24"/>
                <w:szCs w:val="24"/>
              </w:rPr>
              <w:t>These</w:t>
            </w:r>
            <w:r w:rsidRPr="0046028D">
              <w:rPr>
                <w:spacing w:val="-2"/>
                <w:sz w:val="24"/>
                <w:szCs w:val="24"/>
              </w:rPr>
              <w:t xml:space="preserve"> </w:t>
            </w:r>
            <w:r w:rsidRPr="0046028D">
              <w:rPr>
                <w:sz w:val="24"/>
                <w:szCs w:val="24"/>
              </w:rPr>
              <w:t>costs</w:t>
            </w:r>
            <w:r w:rsidRPr="0046028D">
              <w:rPr>
                <w:spacing w:val="-2"/>
                <w:sz w:val="24"/>
                <w:szCs w:val="24"/>
              </w:rPr>
              <w:t xml:space="preserve"> </w:t>
            </w:r>
            <w:r w:rsidRPr="0046028D">
              <w:rPr>
                <w:sz w:val="24"/>
                <w:szCs w:val="24"/>
              </w:rPr>
              <w:t>will</w:t>
            </w:r>
            <w:r w:rsidRPr="0046028D">
              <w:rPr>
                <w:spacing w:val="-2"/>
                <w:sz w:val="24"/>
                <w:szCs w:val="24"/>
              </w:rPr>
              <w:t xml:space="preserve"> </w:t>
            </w:r>
            <w:r w:rsidRPr="0046028D">
              <w:rPr>
                <w:sz w:val="24"/>
                <w:szCs w:val="24"/>
              </w:rPr>
              <w:t xml:space="preserve">be used to determine eligible award amount, how the project supports financial goals of the program, </w:t>
            </w:r>
            <w:r w:rsidR="00765A07">
              <w:rPr>
                <w:sz w:val="24"/>
                <w:szCs w:val="24"/>
              </w:rPr>
              <w:t xml:space="preserve">how the </w:t>
            </w:r>
            <w:r w:rsidR="008659EF">
              <w:rPr>
                <w:sz w:val="24"/>
                <w:szCs w:val="24"/>
              </w:rPr>
              <w:t>application meets Financial Completeness technical criteria (</w:t>
            </w:r>
            <w:r w:rsidR="00ED6186">
              <w:rPr>
                <w:sz w:val="24"/>
                <w:szCs w:val="24"/>
              </w:rPr>
              <w:t xml:space="preserve">along with other information; </w:t>
            </w:r>
            <w:r w:rsidR="008659EF">
              <w:rPr>
                <w:sz w:val="24"/>
                <w:szCs w:val="24"/>
              </w:rPr>
              <w:t xml:space="preserve">see Section E.1.c), </w:t>
            </w:r>
            <w:r w:rsidRPr="0046028D">
              <w:rPr>
                <w:sz w:val="24"/>
                <w:szCs w:val="24"/>
              </w:rPr>
              <w:t>and other factors.</w:t>
            </w:r>
            <w:r w:rsidRPr="0046028D">
              <w:rPr>
                <w:spacing w:val="40"/>
                <w:sz w:val="24"/>
                <w:szCs w:val="24"/>
              </w:rPr>
              <w:t xml:space="preserve"> </w:t>
            </w:r>
            <w:r w:rsidRPr="0046028D">
              <w:rPr>
                <w:sz w:val="24"/>
                <w:szCs w:val="24"/>
              </w:rPr>
              <w:t>More information on this section can be found in Section D.2.</w:t>
            </w:r>
            <w:r w:rsidRPr="0046028D" w:rsidR="00444CB7">
              <w:rPr>
                <w:sz w:val="24"/>
                <w:szCs w:val="24"/>
              </w:rPr>
              <w:t>c.ii</w:t>
            </w:r>
            <w:r w:rsidRPr="0046028D">
              <w:rPr>
                <w:sz w:val="24"/>
                <w:szCs w:val="24"/>
              </w:rPr>
              <w:t xml:space="preserve"> of the NOFO.</w:t>
            </w:r>
          </w:p>
        </w:tc>
      </w:tr>
      <w:tr w14:paraId="749F10FE" w14:textId="77777777" w:rsidTr="008A155A">
        <w:tblPrEx>
          <w:tblW w:w="0" w:type="auto"/>
          <w:tblInd w:w="149" w:type="dxa"/>
          <w:tblLayout w:type="fixed"/>
          <w:tblCellMar>
            <w:left w:w="0" w:type="dxa"/>
            <w:right w:w="0" w:type="dxa"/>
          </w:tblCellMar>
          <w:tblLook w:val="01E0"/>
        </w:tblPrEx>
        <w:trPr>
          <w:trHeight w:val="893"/>
        </w:trPr>
        <w:tc>
          <w:tcPr>
            <w:tcW w:w="500" w:type="dxa"/>
          </w:tcPr>
          <w:p w:rsidR="00201C41" w:rsidRPr="0046028D" w:rsidP="00CC0876" w14:paraId="661264A4" w14:textId="77777777">
            <w:pPr>
              <w:pStyle w:val="TableParagraph"/>
              <w:ind w:left="8"/>
              <w:jc w:val="center"/>
              <w:rPr>
                <w:sz w:val="24"/>
                <w:szCs w:val="24"/>
              </w:rPr>
            </w:pPr>
            <w:r w:rsidRPr="0046028D">
              <w:rPr>
                <w:sz w:val="24"/>
                <w:szCs w:val="24"/>
              </w:rPr>
              <w:t>1</w:t>
            </w:r>
          </w:p>
        </w:tc>
        <w:tc>
          <w:tcPr>
            <w:tcW w:w="4116" w:type="dxa"/>
          </w:tcPr>
          <w:p w:rsidR="00201C41" w:rsidRPr="0046028D" w:rsidP="00CC0876" w14:paraId="6AABC9A8" w14:textId="03479FAC">
            <w:pPr>
              <w:pStyle w:val="TableParagraph"/>
              <w:ind w:left="108"/>
              <w:rPr>
                <w:sz w:val="24"/>
                <w:szCs w:val="24"/>
              </w:rPr>
            </w:pPr>
            <w:r w:rsidRPr="0046028D">
              <w:rPr>
                <w:sz w:val="24"/>
                <w:szCs w:val="24"/>
              </w:rPr>
              <w:t>Wildlife Crossings</w:t>
            </w:r>
            <w:r w:rsidRPr="0046028D">
              <w:rPr>
                <w:spacing w:val="-3"/>
                <w:sz w:val="24"/>
                <w:szCs w:val="24"/>
              </w:rPr>
              <w:t xml:space="preserve"> </w:t>
            </w:r>
            <w:r w:rsidRPr="0046028D">
              <w:rPr>
                <w:sz w:val="24"/>
                <w:szCs w:val="24"/>
              </w:rPr>
              <w:t>Program</w:t>
            </w:r>
            <w:r w:rsidRPr="0046028D">
              <w:rPr>
                <w:spacing w:val="-3"/>
                <w:sz w:val="24"/>
                <w:szCs w:val="24"/>
              </w:rPr>
              <w:t xml:space="preserve"> </w:t>
            </w:r>
            <w:r w:rsidRPr="0046028D">
              <w:rPr>
                <w:sz w:val="24"/>
                <w:szCs w:val="24"/>
              </w:rPr>
              <w:t>Request</w:t>
            </w:r>
            <w:r w:rsidRPr="0046028D">
              <w:rPr>
                <w:spacing w:val="-3"/>
                <w:sz w:val="24"/>
                <w:szCs w:val="24"/>
              </w:rPr>
              <w:t xml:space="preserve"> </w:t>
            </w:r>
            <w:r w:rsidRPr="0046028D">
              <w:rPr>
                <w:spacing w:val="-2"/>
                <w:sz w:val="24"/>
                <w:szCs w:val="24"/>
              </w:rPr>
              <w:t>Amount</w:t>
            </w:r>
          </w:p>
        </w:tc>
        <w:tc>
          <w:tcPr>
            <w:tcW w:w="4770" w:type="dxa"/>
          </w:tcPr>
          <w:p w:rsidR="00201C41" w:rsidRPr="0046028D" w:rsidP="00CC0876" w14:paraId="5B642951" w14:textId="1140F660">
            <w:pPr>
              <w:pStyle w:val="TableParagraph"/>
              <w:ind w:left="107"/>
              <w:rPr>
                <w:sz w:val="24"/>
                <w:szCs w:val="24"/>
              </w:rPr>
            </w:pPr>
            <w:r w:rsidRPr="0046028D">
              <w:rPr>
                <w:sz w:val="24"/>
                <w:szCs w:val="24"/>
              </w:rPr>
              <w:t>Exact</w:t>
            </w:r>
            <w:r w:rsidRPr="0046028D">
              <w:rPr>
                <w:spacing w:val="-3"/>
                <w:sz w:val="24"/>
                <w:szCs w:val="24"/>
              </w:rPr>
              <w:t xml:space="preserve"> </w:t>
            </w:r>
            <w:r w:rsidR="0023332B">
              <w:rPr>
                <w:sz w:val="24"/>
                <w:szCs w:val="24"/>
              </w:rPr>
              <w:t>a</w:t>
            </w:r>
            <w:r w:rsidRPr="0046028D">
              <w:rPr>
                <w:sz w:val="24"/>
                <w:szCs w:val="24"/>
              </w:rPr>
              <w:t>mount</w:t>
            </w:r>
            <w:r w:rsidRPr="0046028D">
              <w:rPr>
                <w:spacing w:val="-4"/>
                <w:sz w:val="24"/>
                <w:szCs w:val="24"/>
              </w:rPr>
              <w:t xml:space="preserve"> </w:t>
            </w:r>
            <w:r w:rsidRPr="0046028D">
              <w:rPr>
                <w:sz w:val="24"/>
                <w:szCs w:val="24"/>
              </w:rPr>
              <w:t>in</w:t>
            </w:r>
            <w:r w:rsidRPr="0046028D">
              <w:rPr>
                <w:spacing w:val="-3"/>
                <w:sz w:val="24"/>
                <w:szCs w:val="24"/>
              </w:rPr>
              <w:t xml:space="preserve"> </w:t>
            </w:r>
            <w:r w:rsidRPr="0046028D">
              <w:rPr>
                <w:sz w:val="24"/>
                <w:szCs w:val="24"/>
              </w:rPr>
              <w:t>year-of-expenditure</w:t>
            </w:r>
            <w:r w:rsidRPr="0046028D">
              <w:rPr>
                <w:spacing w:val="-3"/>
                <w:sz w:val="24"/>
                <w:szCs w:val="24"/>
              </w:rPr>
              <w:t xml:space="preserve"> </w:t>
            </w:r>
            <w:r w:rsidRPr="0046028D">
              <w:rPr>
                <w:spacing w:val="-2"/>
                <w:sz w:val="24"/>
                <w:szCs w:val="24"/>
              </w:rPr>
              <w:t>dollars:</w:t>
            </w:r>
          </w:p>
          <w:p w:rsidR="00201C41" w:rsidRPr="0046028D" w:rsidP="00CC0876" w14:paraId="2C91E8DC" w14:textId="77777777">
            <w:pPr>
              <w:pStyle w:val="TableParagraph"/>
              <w:tabs>
                <w:tab w:val="left" w:pos="1668"/>
              </w:tabs>
              <w:spacing w:before="21"/>
              <w:ind w:left="109"/>
              <w:rPr>
                <w:sz w:val="24"/>
                <w:szCs w:val="24"/>
              </w:rPr>
            </w:pPr>
            <w:r w:rsidRPr="0046028D">
              <w:rPr>
                <w:spacing w:val="-10"/>
                <w:sz w:val="24"/>
                <w:szCs w:val="24"/>
              </w:rPr>
              <w:t>$</w:t>
            </w:r>
            <w:r w:rsidRPr="0046028D">
              <w:rPr>
                <w:sz w:val="24"/>
                <w:szCs w:val="24"/>
                <w:u w:val="single"/>
              </w:rPr>
              <w:tab/>
            </w:r>
          </w:p>
        </w:tc>
      </w:tr>
      <w:tr w14:paraId="1DABBEAF" w14:textId="77777777" w:rsidTr="008A155A">
        <w:tblPrEx>
          <w:tblW w:w="0" w:type="auto"/>
          <w:tblInd w:w="149" w:type="dxa"/>
          <w:tblLayout w:type="fixed"/>
          <w:tblCellMar>
            <w:left w:w="0" w:type="dxa"/>
            <w:right w:w="0" w:type="dxa"/>
          </w:tblCellMar>
          <w:tblLook w:val="01E0"/>
        </w:tblPrEx>
        <w:trPr>
          <w:trHeight w:val="827"/>
        </w:trPr>
        <w:tc>
          <w:tcPr>
            <w:tcW w:w="500" w:type="dxa"/>
          </w:tcPr>
          <w:p w:rsidR="00201C41" w:rsidRPr="0046028D" w:rsidP="00CC0876" w14:paraId="155BCEA5" w14:textId="77777777">
            <w:pPr>
              <w:pStyle w:val="TableParagraph"/>
              <w:ind w:left="8"/>
              <w:jc w:val="center"/>
              <w:rPr>
                <w:sz w:val="24"/>
                <w:szCs w:val="24"/>
              </w:rPr>
            </w:pPr>
            <w:r w:rsidRPr="0046028D">
              <w:rPr>
                <w:sz w:val="24"/>
                <w:szCs w:val="24"/>
              </w:rPr>
              <w:t>2</w:t>
            </w:r>
          </w:p>
        </w:tc>
        <w:tc>
          <w:tcPr>
            <w:tcW w:w="4116" w:type="dxa"/>
          </w:tcPr>
          <w:p w:rsidR="00201C41" w:rsidRPr="0046028D" w:rsidP="00CC0876" w14:paraId="7E1358D8" w14:textId="23F36E2C">
            <w:pPr>
              <w:pStyle w:val="TableParagraph"/>
              <w:ind w:left="108"/>
              <w:rPr>
                <w:sz w:val="24"/>
                <w:szCs w:val="24"/>
              </w:rPr>
            </w:pPr>
            <w:r w:rsidRPr="0046028D">
              <w:rPr>
                <w:sz w:val="24"/>
                <w:szCs w:val="24"/>
              </w:rPr>
              <w:t>Estimated Total of Other Federal funding (excluding</w:t>
            </w:r>
            <w:r w:rsidRPr="0046028D">
              <w:rPr>
                <w:spacing w:val="-11"/>
                <w:sz w:val="24"/>
                <w:szCs w:val="24"/>
              </w:rPr>
              <w:t xml:space="preserve"> </w:t>
            </w:r>
            <w:r w:rsidRPr="0046028D" w:rsidR="00C7715D">
              <w:rPr>
                <w:sz w:val="24"/>
                <w:szCs w:val="24"/>
              </w:rPr>
              <w:t>Wildlife Crossings</w:t>
            </w:r>
            <w:r w:rsidRPr="0046028D">
              <w:rPr>
                <w:spacing w:val="-11"/>
                <w:sz w:val="24"/>
                <w:szCs w:val="24"/>
              </w:rPr>
              <w:t xml:space="preserve"> </w:t>
            </w:r>
            <w:r w:rsidRPr="0046028D">
              <w:rPr>
                <w:sz w:val="24"/>
                <w:szCs w:val="24"/>
              </w:rPr>
              <w:t>Program</w:t>
            </w:r>
            <w:r w:rsidRPr="0046028D">
              <w:rPr>
                <w:spacing w:val="-11"/>
                <w:sz w:val="24"/>
                <w:szCs w:val="24"/>
              </w:rPr>
              <w:t xml:space="preserve"> </w:t>
            </w:r>
            <w:r w:rsidRPr="0046028D">
              <w:rPr>
                <w:sz w:val="24"/>
                <w:szCs w:val="24"/>
              </w:rPr>
              <w:t>Request)</w:t>
            </w:r>
          </w:p>
        </w:tc>
        <w:tc>
          <w:tcPr>
            <w:tcW w:w="4770" w:type="dxa"/>
          </w:tcPr>
          <w:p w:rsidR="00201C41" w:rsidRPr="0046028D" w:rsidP="00CC0876" w14:paraId="47444C8E" w14:textId="699D3C12">
            <w:pPr>
              <w:pStyle w:val="TableParagraph"/>
              <w:spacing w:before="116"/>
              <w:ind w:left="109"/>
              <w:rPr>
                <w:sz w:val="24"/>
                <w:szCs w:val="24"/>
              </w:rPr>
            </w:pPr>
            <w:r w:rsidRPr="0046028D">
              <w:rPr>
                <w:sz w:val="24"/>
                <w:szCs w:val="24"/>
              </w:rPr>
              <w:t>Estimate</w:t>
            </w:r>
            <w:r w:rsidRPr="0046028D">
              <w:rPr>
                <w:spacing w:val="-3"/>
                <w:sz w:val="24"/>
                <w:szCs w:val="24"/>
              </w:rPr>
              <w:t xml:space="preserve"> </w:t>
            </w:r>
            <w:r w:rsidR="0023332B">
              <w:rPr>
                <w:spacing w:val="-3"/>
                <w:sz w:val="24"/>
                <w:szCs w:val="24"/>
              </w:rPr>
              <w:t xml:space="preserve">amount </w:t>
            </w:r>
            <w:r w:rsidRPr="0046028D">
              <w:rPr>
                <w:sz w:val="24"/>
                <w:szCs w:val="24"/>
              </w:rPr>
              <w:t>in</w:t>
            </w:r>
            <w:r w:rsidRPr="0046028D">
              <w:rPr>
                <w:spacing w:val="-3"/>
                <w:sz w:val="24"/>
                <w:szCs w:val="24"/>
              </w:rPr>
              <w:t xml:space="preserve"> </w:t>
            </w:r>
            <w:r w:rsidRPr="0046028D">
              <w:rPr>
                <w:sz w:val="24"/>
                <w:szCs w:val="24"/>
              </w:rPr>
              <w:t>year-of-expenditure</w:t>
            </w:r>
            <w:r w:rsidRPr="0046028D">
              <w:rPr>
                <w:spacing w:val="-3"/>
                <w:sz w:val="24"/>
                <w:szCs w:val="24"/>
              </w:rPr>
              <w:t xml:space="preserve"> </w:t>
            </w:r>
            <w:r w:rsidRPr="0046028D">
              <w:rPr>
                <w:spacing w:val="-2"/>
                <w:sz w:val="24"/>
                <w:szCs w:val="24"/>
              </w:rPr>
              <w:t>dollars:</w:t>
            </w:r>
          </w:p>
          <w:p w:rsidR="00201C41" w:rsidRPr="0046028D" w:rsidP="00CC0876" w14:paraId="2239C79E" w14:textId="77777777">
            <w:pPr>
              <w:pStyle w:val="TableParagraph"/>
              <w:tabs>
                <w:tab w:val="left" w:pos="1668"/>
              </w:tabs>
              <w:spacing w:before="22"/>
              <w:ind w:left="109"/>
              <w:rPr>
                <w:sz w:val="24"/>
                <w:szCs w:val="24"/>
              </w:rPr>
            </w:pPr>
            <w:r w:rsidRPr="0046028D">
              <w:rPr>
                <w:spacing w:val="-10"/>
                <w:sz w:val="24"/>
                <w:szCs w:val="24"/>
              </w:rPr>
              <w:t>$</w:t>
            </w:r>
            <w:r w:rsidRPr="0046028D">
              <w:rPr>
                <w:sz w:val="24"/>
                <w:szCs w:val="24"/>
                <w:u w:val="single"/>
              </w:rPr>
              <w:tab/>
            </w:r>
          </w:p>
        </w:tc>
      </w:tr>
      <w:tr w14:paraId="05FAF7A2" w14:textId="77777777" w:rsidTr="008A155A">
        <w:tblPrEx>
          <w:tblW w:w="0" w:type="auto"/>
          <w:tblInd w:w="149" w:type="dxa"/>
          <w:tblLayout w:type="fixed"/>
          <w:tblCellMar>
            <w:left w:w="0" w:type="dxa"/>
            <w:right w:w="0" w:type="dxa"/>
          </w:tblCellMar>
          <w:tblLook w:val="01E0"/>
        </w:tblPrEx>
        <w:trPr>
          <w:trHeight w:val="1786"/>
        </w:trPr>
        <w:tc>
          <w:tcPr>
            <w:tcW w:w="500" w:type="dxa"/>
          </w:tcPr>
          <w:p w:rsidR="00201C41" w:rsidRPr="0046028D" w:rsidP="00CC0876" w14:paraId="60BF0196" w14:textId="77777777">
            <w:pPr>
              <w:pStyle w:val="TableParagraph"/>
              <w:ind w:left="8"/>
              <w:jc w:val="center"/>
              <w:rPr>
                <w:sz w:val="24"/>
                <w:szCs w:val="24"/>
              </w:rPr>
            </w:pPr>
            <w:r w:rsidRPr="0046028D">
              <w:rPr>
                <w:sz w:val="24"/>
                <w:szCs w:val="24"/>
              </w:rPr>
              <w:t>3</w:t>
            </w:r>
          </w:p>
        </w:tc>
        <w:tc>
          <w:tcPr>
            <w:tcW w:w="4116" w:type="dxa"/>
          </w:tcPr>
          <w:p w:rsidR="00201C41" w:rsidRPr="0046028D" w:rsidP="00CC0876" w14:paraId="1AACB24F" w14:textId="4CD662CE">
            <w:pPr>
              <w:pStyle w:val="TableParagraph"/>
              <w:ind w:left="108"/>
              <w:rPr>
                <w:sz w:val="24"/>
                <w:szCs w:val="24"/>
              </w:rPr>
            </w:pPr>
            <w:r w:rsidRPr="0046028D">
              <w:rPr>
                <w:sz w:val="24"/>
                <w:szCs w:val="24"/>
              </w:rPr>
              <w:t>Estimated</w:t>
            </w:r>
            <w:r w:rsidRPr="0046028D">
              <w:rPr>
                <w:spacing w:val="-9"/>
                <w:sz w:val="24"/>
                <w:szCs w:val="24"/>
              </w:rPr>
              <w:t xml:space="preserve"> </w:t>
            </w:r>
            <w:r w:rsidRPr="0046028D">
              <w:rPr>
                <w:sz w:val="24"/>
                <w:szCs w:val="24"/>
              </w:rPr>
              <w:t>Other</w:t>
            </w:r>
            <w:r w:rsidRPr="0046028D">
              <w:rPr>
                <w:spacing w:val="-9"/>
                <w:sz w:val="24"/>
                <w:szCs w:val="24"/>
              </w:rPr>
              <w:t xml:space="preserve"> </w:t>
            </w:r>
            <w:r w:rsidRPr="0046028D">
              <w:rPr>
                <w:sz w:val="24"/>
                <w:szCs w:val="24"/>
              </w:rPr>
              <w:t>Federal</w:t>
            </w:r>
            <w:r w:rsidRPr="0046028D">
              <w:rPr>
                <w:spacing w:val="-9"/>
                <w:sz w:val="24"/>
                <w:szCs w:val="24"/>
              </w:rPr>
              <w:t xml:space="preserve"> </w:t>
            </w:r>
            <w:r w:rsidRPr="0046028D">
              <w:rPr>
                <w:sz w:val="24"/>
                <w:szCs w:val="24"/>
              </w:rPr>
              <w:t>funding</w:t>
            </w:r>
            <w:r w:rsidRPr="0046028D">
              <w:rPr>
                <w:spacing w:val="-9"/>
                <w:sz w:val="24"/>
                <w:szCs w:val="24"/>
              </w:rPr>
              <w:t xml:space="preserve"> </w:t>
            </w:r>
            <w:r w:rsidRPr="0046028D">
              <w:rPr>
                <w:sz w:val="24"/>
                <w:szCs w:val="24"/>
              </w:rPr>
              <w:t xml:space="preserve">(excluding </w:t>
            </w:r>
            <w:r w:rsidRPr="0046028D" w:rsidR="003F0794">
              <w:rPr>
                <w:sz w:val="24"/>
                <w:szCs w:val="24"/>
              </w:rPr>
              <w:t>Wildlife Crossings</w:t>
            </w:r>
            <w:r w:rsidRPr="0046028D">
              <w:rPr>
                <w:sz w:val="24"/>
                <w:szCs w:val="24"/>
              </w:rPr>
              <w:t xml:space="preserve"> Program) further detail</w:t>
            </w:r>
          </w:p>
        </w:tc>
        <w:tc>
          <w:tcPr>
            <w:tcW w:w="4770" w:type="dxa"/>
          </w:tcPr>
          <w:p w:rsidR="00201C41" w:rsidRPr="0046028D" w:rsidP="00CC0876" w14:paraId="6E4139DE" w14:textId="043885F6">
            <w:pPr>
              <w:pStyle w:val="TableParagraph"/>
              <w:spacing w:line="259" w:lineRule="auto"/>
              <w:ind w:left="109" w:right="175"/>
              <w:jc w:val="both"/>
              <w:rPr>
                <w:i/>
                <w:sz w:val="24"/>
                <w:szCs w:val="24"/>
              </w:rPr>
            </w:pPr>
            <w:r w:rsidRPr="0046028D">
              <w:rPr>
                <w:sz w:val="24"/>
                <w:szCs w:val="24"/>
              </w:rPr>
              <w:t>(</w:t>
            </w:r>
            <w:r w:rsidRPr="0046028D">
              <w:rPr>
                <w:i/>
                <w:sz w:val="24"/>
                <w:szCs w:val="24"/>
              </w:rPr>
              <w:t>List</w:t>
            </w:r>
            <w:r w:rsidRPr="0046028D">
              <w:rPr>
                <w:i/>
                <w:spacing w:val="-2"/>
                <w:sz w:val="24"/>
                <w:szCs w:val="24"/>
              </w:rPr>
              <w:t xml:space="preserve"> </w:t>
            </w:r>
            <w:r w:rsidRPr="0046028D">
              <w:rPr>
                <w:i/>
                <w:sz w:val="24"/>
                <w:szCs w:val="24"/>
              </w:rPr>
              <w:t>each</w:t>
            </w:r>
            <w:r w:rsidRPr="0046028D">
              <w:rPr>
                <w:i/>
                <w:spacing w:val="-1"/>
                <w:sz w:val="24"/>
                <w:szCs w:val="24"/>
              </w:rPr>
              <w:t xml:space="preserve"> </w:t>
            </w:r>
            <w:r w:rsidRPr="0046028D">
              <w:rPr>
                <w:i/>
                <w:sz w:val="24"/>
                <w:szCs w:val="24"/>
              </w:rPr>
              <w:t>Federal</w:t>
            </w:r>
            <w:r w:rsidRPr="0046028D">
              <w:rPr>
                <w:i/>
                <w:spacing w:val="-1"/>
                <w:sz w:val="24"/>
                <w:szCs w:val="24"/>
              </w:rPr>
              <w:t xml:space="preserve"> </w:t>
            </w:r>
            <w:r w:rsidRPr="0046028D">
              <w:rPr>
                <w:i/>
                <w:sz w:val="24"/>
                <w:szCs w:val="24"/>
              </w:rPr>
              <w:t>Program</w:t>
            </w:r>
            <w:r w:rsidRPr="0046028D">
              <w:rPr>
                <w:i/>
                <w:spacing w:val="-1"/>
                <w:sz w:val="24"/>
                <w:szCs w:val="24"/>
              </w:rPr>
              <w:t xml:space="preserve"> </w:t>
            </w:r>
            <w:r w:rsidR="0023332B">
              <w:rPr>
                <w:i/>
                <w:spacing w:val="-1"/>
                <w:sz w:val="24"/>
                <w:szCs w:val="24"/>
              </w:rPr>
              <w:t xml:space="preserve">that will provide other Federal funding </w:t>
            </w:r>
            <w:r w:rsidRPr="0046028D">
              <w:rPr>
                <w:i/>
                <w:sz w:val="24"/>
                <w:szCs w:val="24"/>
              </w:rPr>
              <w:t>and</w:t>
            </w:r>
            <w:r w:rsidRPr="0046028D">
              <w:rPr>
                <w:i/>
                <w:spacing w:val="-1"/>
                <w:sz w:val="24"/>
                <w:szCs w:val="24"/>
              </w:rPr>
              <w:t xml:space="preserve"> </w:t>
            </w:r>
            <w:r w:rsidRPr="0046028D">
              <w:rPr>
                <w:i/>
                <w:sz w:val="24"/>
                <w:szCs w:val="24"/>
              </w:rPr>
              <w:t>identify</w:t>
            </w:r>
            <w:r w:rsidRPr="0046028D">
              <w:rPr>
                <w:i/>
                <w:spacing w:val="-1"/>
                <w:sz w:val="24"/>
                <w:szCs w:val="24"/>
              </w:rPr>
              <w:t xml:space="preserve"> </w:t>
            </w:r>
            <w:r w:rsidR="0023332B">
              <w:rPr>
                <w:i/>
                <w:spacing w:val="-1"/>
                <w:sz w:val="24"/>
                <w:szCs w:val="24"/>
              </w:rPr>
              <w:t xml:space="preserve">whether that program is </w:t>
            </w:r>
            <w:r w:rsidRPr="0046028D">
              <w:rPr>
                <w:i/>
                <w:sz w:val="24"/>
                <w:szCs w:val="24"/>
              </w:rPr>
              <w:t>Formula or</w:t>
            </w:r>
            <w:r w:rsidRPr="0046028D">
              <w:rPr>
                <w:i/>
                <w:spacing w:val="-6"/>
                <w:sz w:val="24"/>
                <w:szCs w:val="24"/>
              </w:rPr>
              <w:t xml:space="preserve"> </w:t>
            </w:r>
            <w:r w:rsidRPr="0046028D">
              <w:rPr>
                <w:i/>
                <w:sz w:val="24"/>
                <w:szCs w:val="24"/>
              </w:rPr>
              <w:t>Discretionary</w:t>
            </w:r>
            <w:r w:rsidRPr="0046028D">
              <w:rPr>
                <w:i/>
                <w:spacing w:val="-6"/>
                <w:sz w:val="24"/>
                <w:szCs w:val="24"/>
              </w:rPr>
              <w:t xml:space="preserve"> </w:t>
            </w:r>
            <w:r w:rsidRPr="0046028D">
              <w:rPr>
                <w:i/>
                <w:sz w:val="24"/>
                <w:szCs w:val="24"/>
              </w:rPr>
              <w:t>and</w:t>
            </w:r>
            <w:r w:rsidRPr="0046028D">
              <w:rPr>
                <w:i/>
                <w:spacing w:val="-6"/>
                <w:sz w:val="24"/>
                <w:szCs w:val="24"/>
              </w:rPr>
              <w:t xml:space="preserve"> </w:t>
            </w:r>
            <w:r w:rsidRPr="0046028D">
              <w:rPr>
                <w:i/>
                <w:sz w:val="24"/>
                <w:szCs w:val="24"/>
              </w:rPr>
              <w:t>the</w:t>
            </w:r>
            <w:r w:rsidRPr="0046028D">
              <w:rPr>
                <w:i/>
                <w:spacing w:val="-6"/>
                <w:sz w:val="24"/>
                <w:szCs w:val="24"/>
              </w:rPr>
              <w:t xml:space="preserve"> </w:t>
            </w:r>
            <w:r w:rsidRPr="0046028D">
              <w:rPr>
                <w:i/>
                <w:sz w:val="24"/>
                <w:szCs w:val="24"/>
              </w:rPr>
              <w:t>amount</w:t>
            </w:r>
            <w:r w:rsidRPr="0046028D">
              <w:rPr>
                <w:i/>
                <w:spacing w:val="-6"/>
                <w:sz w:val="24"/>
                <w:szCs w:val="24"/>
              </w:rPr>
              <w:t xml:space="preserve"> </w:t>
            </w:r>
            <w:r w:rsidR="0023332B">
              <w:rPr>
                <w:i/>
                <w:spacing w:val="-6"/>
                <w:sz w:val="24"/>
                <w:szCs w:val="24"/>
              </w:rPr>
              <w:t xml:space="preserve">provided </w:t>
            </w:r>
            <w:r w:rsidRPr="0046028D">
              <w:rPr>
                <w:i/>
                <w:sz w:val="24"/>
                <w:szCs w:val="24"/>
              </w:rPr>
              <w:t>f</w:t>
            </w:r>
            <w:r w:rsidR="0023332B">
              <w:rPr>
                <w:i/>
                <w:sz w:val="24"/>
                <w:szCs w:val="24"/>
              </w:rPr>
              <w:t>rom</w:t>
            </w:r>
            <w:r w:rsidRPr="0046028D">
              <w:rPr>
                <w:i/>
                <w:spacing w:val="-6"/>
                <w:sz w:val="24"/>
                <w:szCs w:val="24"/>
              </w:rPr>
              <w:t xml:space="preserve"> </w:t>
            </w:r>
            <w:r w:rsidRPr="0046028D">
              <w:rPr>
                <w:i/>
                <w:sz w:val="24"/>
                <w:szCs w:val="24"/>
              </w:rPr>
              <w:t>each</w:t>
            </w:r>
            <w:r w:rsidRPr="0046028D">
              <w:rPr>
                <w:i/>
                <w:spacing w:val="-6"/>
                <w:sz w:val="24"/>
                <w:szCs w:val="24"/>
              </w:rPr>
              <w:t xml:space="preserve"> </w:t>
            </w:r>
            <w:r w:rsidRPr="0046028D">
              <w:rPr>
                <w:i/>
                <w:sz w:val="24"/>
                <w:szCs w:val="24"/>
              </w:rPr>
              <w:t>Federal Program, e.g.</w:t>
            </w:r>
          </w:p>
          <w:p w:rsidR="00201C41" w:rsidRPr="0046028D" w:rsidP="00CC0876" w14:paraId="5755EA31" w14:textId="77777777">
            <w:pPr>
              <w:pStyle w:val="TableParagraph"/>
              <w:tabs>
                <w:tab w:val="left" w:pos="4538"/>
              </w:tabs>
              <w:ind w:left="109"/>
              <w:rPr>
                <w:i/>
                <w:sz w:val="24"/>
                <w:szCs w:val="24"/>
              </w:rPr>
            </w:pPr>
            <w:r w:rsidRPr="0046028D">
              <w:rPr>
                <w:i/>
                <w:spacing w:val="-2"/>
                <w:sz w:val="24"/>
                <w:szCs w:val="24"/>
              </w:rPr>
              <w:t>Program:</w:t>
            </w:r>
            <w:r w:rsidRPr="0046028D">
              <w:rPr>
                <w:i/>
                <w:sz w:val="24"/>
                <w:szCs w:val="24"/>
                <w:u w:val="single"/>
              </w:rPr>
              <w:tab/>
            </w:r>
          </w:p>
          <w:p w:rsidR="00201C41" w:rsidRPr="0046028D" w:rsidP="00CC0876" w14:paraId="16062D0D" w14:textId="77777777">
            <w:pPr>
              <w:pStyle w:val="TableParagraph"/>
              <w:tabs>
                <w:tab w:val="left" w:pos="4418"/>
              </w:tabs>
              <w:spacing w:before="7" w:line="290" w:lineRule="atLeast"/>
              <w:ind w:left="109" w:right="218"/>
              <w:rPr>
                <w:sz w:val="24"/>
                <w:szCs w:val="24"/>
              </w:rPr>
            </w:pPr>
            <w:r w:rsidRPr="0046028D">
              <w:rPr>
                <w:i/>
                <w:spacing w:val="-2"/>
                <w:sz w:val="24"/>
                <w:szCs w:val="24"/>
              </w:rPr>
              <w:t>Amount:</w:t>
            </w:r>
            <w:r w:rsidRPr="0046028D">
              <w:rPr>
                <w:i/>
                <w:sz w:val="24"/>
                <w:szCs w:val="24"/>
                <w:u w:val="single"/>
              </w:rPr>
              <w:tab/>
            </w:r>
            <w:r w:rsidRPr="0046028D">
              <w:rPr>
                <w:i/>
                <w:sz w:val="24"/>
                <w:szCs w:val="24"/>
              </w:rPr>
              <w:t>,</w:t>
            </w:r>
            <w:r w:rsidRPr="0046028D">
              <w:rPr>
                <w:i/>
                <w:spacing w:val="-15"/>
                <w:sz w:val="24"/>
                <w:szCs w:val="24"/>
              </w:rPr>
              <w:t xml:space="preserve"> </w:t>
            </w:r>
            <w:r w:rsidRPr="0046028D">
              <w:rPr>
                <w:i/>
                <w:sz w:val="24"/>
                <w:szCs w:val="24"/>
              </w:rPr>
              <w:t>and repeat for each source</w:t>
            </w:r>
            <w:r w:rsidRPr="0046028D">
              <w:rPr>
                <w:sz w:val="24"/>
                <w:szCs w:val="24"/>
              </w:rPr>
              <w:t>)</w:t>
            </w:r>
          </w:p>
        </w:tc>
      </w:tr>
      <w:tr w14:paraId="5B04545E" w14:textId="77777777" w:rsidTr="008A155A">
        <w:tblPrEx>
          <w:tblW w:w="0" w:type="auto"/>
          <w:tblInd w:w="149" w:type="dxa"/>
          <w:tblLayout w:type="fixed"/>
          <w:tblCellMar>
            <w:left w:w="0" w:type="dxa"/>
            <w:right w:w="0" w:type="dxa"/>
          </w:tblCellMar>
          <w:tblLook w:val="01E0"/>
        </w:tblPrEx>
        <w:trPr>
          <w:trHeight w:val="1490"/>
        </w:trPr>
        <w:tc>
          <w:tcPr>
            <w:tcW w:w="500" w:type="dxa"/>
          </w:tcPr>
          <w:p w:rsidR="00201C41" w:rsidRPr="0046028D" w:rsidP="00CC0876" w14:paraId="07FAC644" w14:textId="77777777">
            <w:pPr>
              <w:pStyle w:val="TableParagraph"/>
              <w:spacing w:before="1"/>
              <w:ind w:left="8"/>
              <w:jc w:val="center"/>
              <w:rPr>
                <w:sz w:val="24"/>
                <w:szCs w:val="24"/>
              </w:rPr>
            </w:pPr>
            <w:r w:rsidRPr="0046028D">
              <w:rPr>
                <w:sz w:val="24"/>
                <w:szCs w:val="24"/>
              </w:rPr>
              <w:t>4</w:t>
            </w:r>
          </w:p>
        </w:tc>
        <w:tc>
          <w:tcPr>
            <w:tcW w:w="4116" w:type="dxa"/>
          </w:tcPr>
          <w:p w:rsidR="00201C41" w:rsidRPr="0046028D" w:rsidP="00CC0876" w14:paraId="3A94CBF6" w14:textId="77777777">
            <w:pPr>
              <w:pStyle w:val="TableParagraph"/>
              <w:spacing w:before="1"/>
              <w:ind w:left="108"/>
              <w:rPr>
                <w:sz w:val="24"/>
                <w:szCs w:val="24"/>
              </w:rPr>
            </w:pPr>
            <w:r w:rsidRPr="0046028D">
              <w:rPr>
                <w:sz w:val="24"/>
                <w:szCs w:val="24"/>
              </w:rPr>
              <w:t>Estimated</w:t>
            </w:r>
            <w:r w:rsidRPr="0046028D">
              <w:rPr>
                <w:spacing w:val="-3"/>
                <w:sz w:val="24"/>
                <w:szCs w:val="24"/>
              </w:rPr>
              <w:t xml:space="preserve"> </w:t>
            </w:r>
            <w:r w:rsidRPr="0046028D">
              <w:rPr>
                <w:sz w:val="24"/>
                <w:szCs w:val="24"/>
              </w:rPr>
              <w:t>non-</w:t>
            </w:r>
            <w:r w:rsidRPr="0046028D">
              <w:rPr>
                <w:spacing w:val="-3"/>
                <w:sz w:val="24"/>
                <w:szCs w:val="24"/>
              </w:rPr>
              <w:t xml:space="preserve"> </w:t>
            </w:r>
            <w:r w:rsidRPr="0046028D">
              <w:rPr>
                <w:sz w:val="24"/>
                <w:szCs w:val="24"/>
              </w:rPr>
              <w:t>Federal</w:t>
            </w:r>
            <w:r w:rsidRPr="0046028D">
              <w:rPr>
                <w:spacing w:val="-3"/>
                <w:sz w:val="24"/>
                <w:szCs w:val="24"/>
              </w:rPr>
              <w:t xml:space="preserve"> </w:t>
            </w:r>
            <w:r w:rsidRPr="0046028D">
              <w:rPr>
                <w:spacing w:val="-2"/>
                <w:sz w:val="24"/>
                <w:szCs w:val="24"/>
              </w:rPr>
              <w:t>funding</w:t>
            </w:r>
          </w:p>
        </w:tc>
        <w:tc>
          <w:tcPr>
            <w:tcW w:w="4770" w:type="dxa"/>
          </w:tcPr>
          <w:p w:rsidR="00201C41" w:rsidRPr="0046028D" w:rsidP="00CC0876" w14:paraId="79616B1D" w14:textId="77777777">
            <w:pPr>
              <w:pStyle w:val="TableParagraph"/>
              <w:spacing w:before="1" w:line="259" w:lineRule="auto"/>
              <w:ind w:left="109"/>
              <w:rPr>
                <w:i/>
                <w:sz w:val="24"/>
                <w:szCs w:val="24"/>
              </w:rPr>
            </w:pPr>
            <w:r w:rsidRPr="0046028D">
              <w:rPr>
                <w:sz w:val="24"/>
                <w:szCs w:val="24"/>
              </w:rPr>
              <w:t>(</w:t>
            </w:r>
            <w:r w:rsidRPr="0046028D">
              <w:rPr>
                <w:i/>
                <w:sz w:val="24"/>
                <w:szCs w:val="24"/>
              </w:rPr>
              <w:t>Identify</w:t>
            </w:r>
            <w:r w:rsidRPr="0046028D">
              <w:rPr>
                <w:i/>
                <w:spacing w:val="-7"/>
                <w:sz w:val="24"/>
                <w:szCs w:val="24"/>
              </w:rPr>
              <w:t xml:space="preserve"> </w:t>
            </w:r>
            <w:r w:rsidRPr="0046028D">
              <w:rPr>
                <w:i/>
                <w:sz w:val="24"/>
                <w:szCs w:val="24"/>
              </w:rPr>
              <w:t>each</w:t>
            </w:r>
            <w:r w:rsidRPr="0046028D">
              <w:rPr>
                <w:i/>
                <w:spacing w:val="-7"/>
                <w:sz w:val="24"/>
                <w:szCs w:val="24"/>
              </w:rPr>
              <w:t xml:space="preserve"> </w:t>
            </w:r>
            <w:r w:rsidRPr="0046028D">
              <w:rPr>
                <w:i/>
                <w:sz w:val="24"/>
                <w:szCs w:val="24"/>
              </w:rPr>
              <w:t>source</w:t>
            </w:r>
            <w:r w:rsidRPr="0046028D">
              <w:rPr>
                <w:i/>
                <w:spacing w:val="-7"/>
                <w:sz w:val="24"/>
                <w:szCs w:val="24"/>
              </w:rPr>
              <w:t xml:space="preserve"> </w:t>
            </w:r>
            <w:r w:rsidRPr="0046028D">
              <w:rPr>
                <w:i/>
                <w:sz w:val="24"/>
                <w:szCs w:val="24"/>
              </w:rPr>
              <w:t>of</w:t>
            </w:r>
            <w:r w:rsidRPr="0046028D">
              <w:rPr>
                <w:i/>
                <w:spacing w:val="-7"/>
                <w:sz w:val="24"/>
                <w:szCs w:val="24"/>
              </w:rPr>
              <w:t xml:space="preserve"> </w:t>
            </w:r>
            <w:r w:rsidRPr="0046028D">
              <w:rPr>
                <w:i/>
                <w:sz w:val="24"/>
                <w:szCs w:val="24"/>
              </w:rPr>
              <w:t>non-Federal</w:t>
            </w:r>
            <w:r w:rsidRPr="0046028D">
              <w:rPr>
                <w:i/>
                <w:spacing w:val="-7"/>
                <w:sz w:val="24"/>
                <w:szCs w:val="24"/>
              </w:rPr>
              <w:t xml:space="preserve"> </w:t>
            </w:r>
            <w:r w:rsidRPr="0046028D">
              <w:rPr>
                <w:i/>
                <w:sz w:val="24"/>
                <w:szCs w:val="24"/>
              </w:rPr>
              <w:t>funding</w:t>
            </w:r>
            <w:r w:rsidRPr="0046028D">
              <w:rPr>
                <w:i/>
                <w:spacing w:val="-7"/>
                <w:sz w:val="24"/>
                <w:szCs w:val="24"/>
              </w:rPr>
              <w:t xml:space="preserve"> </w:t>
            </w:r>
            <w:r w:rsidRPr="0046028D">
              <w:rPr>
                <w:i/>
                <w:sz w:val="24"/>
                <w:szCs w:val="24"/>
              </w:rPr>
              <w:t>and estimated amount, e.g.</w:t>
            </w:r>
          </w:p>
          <w:p w:rsidR="00201C41" w:rsidRPr="0046028D" w:rsidP="00CC0876" w14:paraId="29573411" w14:textId="77777777">
            <w:pPr>
              <w:pStyle w:val="TableParagraph"/>
              <w:tabs>
                <w:tab w:val="left" w:pos="4335"/>
                <w:tab w:val="left" w:pos="4418"/>
              </w:tabs>
              <w:spacing w:line="259" w:lineRule="auto"/>
              <w:ind w:left="109" w:right="218"/>
              <w:rPr>
                <w:i/>
                <w:sz w:val="24"/>
                <w:szCs w:val="24"/>
              </w:rPr>
            </w:pPr>
            <w:r w:rsidRPr="0046028D">
              <w:rPr>
                <w:i/>
                <w:spacing w:val="-2"/>
                <w:sz w:val="24"/>
                <w:szCs w:val="24"/>
              </w:rPr>
              <w:t>Source:</w:t>
            </w:r>
            <w:r w:rsidRPr="0046028D">
              <w:rPr>
                <w:i/>
                <w:sz w:val="24"/>
                <w:szCs w:val="24"/>
                <w:u w:val="single"/>
              </w:rPr>
              <w:tab/>
            </w:r>
            <w:r w:rsidRPr="0046028D">
              <w:rPr>
                <w:i/>
                <w:sz w:val="24"/>
                <w:szCs w:val="24"/>
              </w:rPr>
              <w:t xml:space="preserve"> </w:t>
            </w:r>
            <w:r w:rsidRPr="0046028D">
              <w:rPr>
                <w:i/>
                <w:spacing w:val="-2"/>
                <w:sz w:val="24"/>
                <w:szCs w:val="24"/>
              </w:rPr>
              <w:t>Amount:</w:t>
            </w:r>
            <w:r w:rsidRPr="0046028D">
              <w:rPr>
                <w:i/>
                <w:sz w:val="24"/>
                <w:szCs w:val="24"/>
                <w:u w:val="single"/>
              </w:rPr>
              <w:tab/>
            </w:r>
            <w:r w:rsidRPr="0046028D">
              <w:rPr>
                <w:i/>
                <w:sz w:val="24"/>
                <w:szCs w:val="24"/>
                <w:u w:val="single"/>
              </w:rPr>
              <w:tab/>
            </w:r>
            <w:r w:rsidRPr="0046028D">
              <w:rPr>
                <w:i/>
                <w:sz w:val="24"/>
                <w:szCs w:val="24"/>
              </w:rPr>
              <w:t>,</w:t>
            </w:r>
            <w:r w:rsidRPr="0046028D">
              <w:rPr>
                <w:i/>
                <w:spacing w:val="-15"/>
                <w:sz w:val="24"/>
                <w:szCs w:val="24"/>
              </w:rPr>
              <w:t xml:space="preserve"> </w:t>
            </w:r>
            <w:r w:rsidRPr="0046028D">
              <w:rPr>
                <w:i/>
                <w:sz w:val="24"/>
                <w:szCs w:val="24"/>
              </w:rPr>
              <w:t>and</w:t>
            </w:r>
          </w:p>
          <w:p w:rsidR="00201C41" w:rsidRPr="0046028D" w:rsidP="00CC0876" w14:paraId="117545D2" w14:textId="77777777">
            <w:pPr>
              <w:pStyle w:val="TableParagraph"/>
              <w:ind w:left="109"/>
              <w:rPr>
                <w:sz w:val="24"/>
                <w:szCs w:val="24"/>
              </w:rPr>
            </w:pPr>
            <w:r w:rsidRPr="0046028D">
              <w:rPr>
                <w:i/>
                <w:sz w:val="24"/>
                <w:szCs w:val="24"/>
              </w:rPr>
              <w:t>repeat</w:t>
            </w:r>
            <w:r w:rsidRPr="0046028D">
              <w:rPr>
                <w:i/>
                <w:spacing w:val="-1"/>
                <w:sz w:val="24"/>
                <w:szCs w:val="24"/>
              </w:rPr>
              <w:t xml:space="preserve"> </w:t>
            </w:r>
            <w:r w:rsidRPr="0046028D">
              <w:rPr>
                <w:i/>
                <w:sz w:val="24"/>
                <w:szCs w:val="24"/>
              </w:rPr>
              <w:t>for</w:t>
            </w:r>
            <w:r w:rsidRPr="0046028D">
              <w:rPr>
                <w:i/>
                <w:spacing w:val="-1"/>
                <w:sz w:val="24"/>
                <w:szCs w:val="24"/>
              </w:rPr>
              <w:t xml:space="preserve"> </w:t>
            </w:r>
            <w:r w:rsidRPr="0046028D">
              <w:rPr>
                <w:i/>
                <w:sz w:val="24"/>
                <w:szCs w:val="24"/>
              </w:rPr>
              <w:t>each</w:t>
            </w:r>
            <w:r w:rsidRPr="0046028D">
              <w:rPr>
                <w:i/>
                <w:spacing w:val="-1"/>
                <w:sz w:val="24"/>
                <w:szCs w:val="24"/>
              </w:rPr>
              <w:t xml:space="preserve"> </w:t>
            </w:r>
            <w:r w:rsidRPr="0046028D">
              <w:rPr>
                <w:i/>
                <w:spacing w:val="-2"/>
                <w:sz w:val="24"/>
                <w:szCs w:val="24"/>
              </w:rPr>
              <w:t>source</w:t>
            </w:r>
            <w:r w:rsidRPr="0046028D">
              <w:rPr>
                <w:spacing w:val="-2"/>
                <w:sz w:val="24"/>
                <w:szCs w:val="24"/>
              </w:rPr>
              <w:t>)</w:t>
            </w:r>
          </w:p>
        </w:tc>
      </w:tr>
      <w:tr w14:paraId="63F479FC" w14:textId="77777777" w:rsidTr="008A155A">
        <w:tblPrEx>
          <w:tblW w:w="0" w:type="auto"/>
          <w:tblInd w:w="149" w:type="dxa"/>
          <w:tblLayout w:type="fixed"/>
          <w:tblCellMar>
            <w:left w:w="0" w:type="dxa"/>
            <w:right w:w="0" w:type="dxa"/>
          </w:tblCellMar>
          <w:tblLook w:val="01E0"/>
        </w:tblPrEx>
        <w:trPr>
          <w:trHeight w:val="1103"/>
        </w:trPr>
        <w:tc>
          <w:tcPr>
            <w:tcW w:w="500" w:type="dxa"/>
          </w:tcPr>
          <w:p w:rsidR="00201C41" w:rsidRPr="0046028D" w:rsidP="00CC0876" w14:paraId="50257423" w14:textId="77777777">
            <w:pPr>
              <w:pStyle w:val="TableParagraph"/>
              <w:ind w:left="8"/>
              <w:jc w:val="center"/>
              <w:rPr>
                <w:sz w:val="24"/>
                <w:szCs w:val="24"/>
              </w:rPr>
            </w:pPr>
            <w:r w:rsidRPr="0046028D">
              <w:rPr>
                <w:sz w:val="24"/>
                <w:szCs w:val="24"/>
              </w:rPr>
              <w:t>5</w:t>
            </w:r>
          </w:p>
        </w:tc>
        <w:tc>
          <w:tcPr>
            <w:tcW w:w="4116" w:type="dxa"/>
          </w:tcPr>
          <w:p w:rsidR="00201C41" w:rsidRPr="0046028D" w:rsidP="008A155A" w14:paraId="47E54253" w14:textId="579943FD">
            <w:pPr>
              <w:pStyle w:val="TableParagraph"/>
              <w:spacing w:after="100" w:afterAutospacing="1"/>
              <w:ind w:left="115"/>
              <w:rPr>
                <w:sz w:val="24"/>
                <w:szCs w:val="24"/>
              </w:rPr>
            </w:pPr>
            <w:r w:rsidRPr="0046028D">
              <w:rPr>
                <w:sz w:val="24"/>
                <w:szCs w:val="24"/>
              </w:rPr>
              <w:t>Future</w:t>
            </w:r>
            <w:r w:rsidRPr="0046028D">
              <w:rPr>
                <w:spacing w:val="-7"/>
                <w:sz w:val="24"/>
                <w:szCs w:val="24"/>
              </w:rPr>
              <w:t xml:space="preserve"> </w:t>
            </w:r>
            <w:r w:rsidRPr="0046028D">
              <w:rPr>
                <w:sz w:val="24"/>
                <w:szCs w:val="24"/>
              </w:rPr>
              <w:t>Eligible</w:t>
            </w:r>
            <w:r w:rsidRPr="0046028D">
              <w:rPr>
                <w:spacing w:val="-7"/>
                <w:sz w:val="24"/>
                <w:szCs w:val="24"/>
              </w:rPr>
              <w:t xml:space="preserve"> </w:t>
            </w:r>
            <w:r w:rsidRPr="0046028D">
              <w:rPr>
                <w:sz w:val="24"/>
                <w:szCs w:val="24"/>
              </w:rPr>
              <w:t>Project</w:t>
            </w:r>
            <w:r w:rsidRPr="0046028D">
              <w:rPr>
                <w:spacing w:val="-7"/>
                <w:sz w:val="24"/>
                <w:szCs w:val="24"/>
              </w:rPr>
              <w:t xml:space="preserve"> </w:t>
            </w:r>
            <w:r w:rsidRPr="0046028D">
              <w:rPr>
                <w:sz w:val="24"/>
                <w:szCs w:val="24"/>
              </w:rPr>
              <w:t>Cost</w:t>
            </w:r>
            <w:r w:rsidRPr="0046028D">
              <w:rPr>
                <w:spacing w:val="-7"/>
                <w:sz w:val="24"/>
                <w:szCs w:val="24"/>
              </w:rPr>
              <w:t xml:space="preserve"> </w:t>
            </w:r>
            <w:r w:rsidRPr="0046028D">
              <w:rPr>
                <w:sz w:val="24"/>
                <w:szCs w:val="24"/>
              </w:rPr>
              <w:t>(Sum</w:t>
            </w:r>
            <w:r w:rsidRPr="0046028D">
              <w:rPr>
                <w:spacing w:val="-7"/>
                <w:sz w:val="24"/>
                <w:szCs w:val="24"/>
              </w:rPr>
              <w:t xml:space="preserve"> </w:t>
            </w:r>
            <w:r w:rsidRPr="0046028D">
              <w:rPr>
                <w:sz w:val="24"/>
                <w:szCs w:val="24"/>
              </w:rPr>
              <w:t>of</w:t>
            </w:r>
            <w:r w:rsidRPr="0046028D">
              <w:rPr>
                <w:spacing w:val="-7"/>
                <w:sz w:val="24"/>
                <w:szCs w:val="24"/>
              </w:rPr>
              <w:t xml:space="preserve"> </w:t>
            </w:r>
            <w:r w:rsidRPr="0046028D" w:rsidR="006222FC">
              <w:rPr>
                <w:sz w:val="24"/>
                <w:szCs w:val="24"/>
              </w:rPr>
              <w:t>Wildlife Crossings Program</w:t>
            </w:r>
            <w:r w:rsidRPr="0046028D">
              <w:rPr>
                <w:sz w:val="24"/>
                <w:szCs w:val="24"/>
              </w:rPr>
              <w:t xml:space="preserve"> request, Other Federal funds, and non-Federal funds, above.)</w:t>
            </w:r>
          </w:p>
        </w:tc>
        <w:tc>
          <w:tcPr>
            <w:tcW w:w="4770" w:type="dxa"/>
          </w:tcPr>
          <w:p w:rsidR="00201C41" w:rsidRPr="0046028D" w:rsidP="00CC0876" w14:paraId="412E3B4D" w14:textId="77777777">
            <w:pPr>
              <w:pStyle w:val="TableParagraph"/>
              <w:ind w:left="109"/>
              <w:rPr>
                <w:sz w:val="24"/>
                <w:szCs w:val="24"/>
              </w:rPr>
            </w:pPr>
            <w:r w:rsidRPr="0046028D">
              <w:rPr>
                <w:sz w:val="24"/>
                <w:szCs w:val="24"/>
              </w:rPr>
              <w:t>Estimate</w:t>
            </w:r>
            <w:r w:rsidRPr="0046028D">
              <w:rPr>
                <w:spacing w:val="-3"/>
                <w:sz w:val="24"/>
                <w:szCs w:val="24"/>
              </w:rPr>
              <w:t xml:space="preserve"> </w:t>
            </w:r>
            <w:r w:rsidRPr="0046028D">
              <w:rPr>
                <w:sz w:val="24"/>
                <w:szCs w:val="24"/>
              </w:rPr>
              <w:t>in</w:t>
            </w:r>
            <w:r w:rsidRPr="0046028D">
              <w:rPr>
                <w:spacing w:val="-3"/>
                <w:sz w:val="24"/>
                <w:szCs w:val="24"/>
              </w:rPr>
              <w:t xml:space="preserve"> </w:t>
            </w:r>
            <w:r w:rsidRPr="0046028D">
              <w:rPr>
                <w:sz w:val="24"/>
                <w:szCs w:val="24"/>
              </w:rPr>
              <w:t>year-of-expenditure</w:t>
            </w:r>
            <w:r w:rsidRPr="0046028D">
              <w:rPr>
                <w:spacing w:val="-3"/>
                <w:sz w:val="24"/>
                <w:szCs w:val="24"/>
              </w:rPr>
              <w:t xml:space="preserve"> </w:t>
            </w:r>
            <w:r w:rsidRPr="0046028D">
              <w:rPr>
                <w:spacing w:val="-2"/>
                <w:sz w:val="24"/>
                <w:szCs w:val="24"/>
              </w:rPr>
              <w:t>dollars:</w:t>
            </w:r>
          </w:p>
          <w:p w:rsidR="00201C41" w:rsidRPr="0046028D" w:rsidP="00CC0876" w14:paraId="25A5C7F3" w14:textId="77777777">
            <w:pPr>
              <w:pStyle w:val="TableParagraph"/>
              <w:tabs>
                <w:tab w:val="left" w:pos="1668"/>
              </w:tabs>
              <w:spacing w:before="21"/>
              <w:ind w:left="109"/>
              <w:rPr>
                <w:sz w:val="24"/>
                <w:szCs w:val="24"/>
              </w:rPr>
            </w:pPr>
            <w:r w:rsidRPr="0046028D">
              <w:rPr>
                <w:spacing w:val="-10"/>
                <w:sz w:val="24"/>
                <w:szCs w:val="24"/>
              </w:rPr>
              <w:t>$</w:t>
            </w:r>
            <w:r w:rsidRPr="0046028D">
              <w:rPr>
                <w:sz w:val="24"/>
                <w:szCs w:val="24"/>
                <w:u w:val="single"/>
              </w:rPr>
              <w:tab/>
            </w:r>
          </w:p>
        </w:tc>
      </w:tr>
      <w:tr w14:paraId="239CC82A" w14:textId="77777777" w:rsidTr="008A155A">
        <w:tblPrEx>
          <w:tblW w:w="0" w:type="auto"/>
          <w:tblInd w:w="149" w:type="dxa"/>
          <w:tblLayout w:type="fixed"/>
          <w:tblCellMar>
            <w:left w:w="0" w:type="dxa"/>
            <w:right w:w="0" w:type="dxa"/>
          </w:tblCellMar>
          <w:tblLook w:val="01E0"/>
        </w:tblPrEx>
        <w:trPr>
          <w:trHeight w:val="1103"/>
        </w:trPr>
        <w:tc>
          <w:tcPr>
            <w:tcW w:w="500" w:type="dxa"/>
          </w:tcPr>
          <w:p w:rsidR="00201C41" w:rsidRPr="0046028D" w:rsidP="00CC0876" w14:paraId="34F8A80B" w14:textId="77777777">
            <w:pPr>
              <w:pStyle w:val="TableParagraph"/>
              <w:ind w:left="8"/>
              <w:jc w:val="center"/>
              <w:rPr>
                <w:sz w:val="24"/>
                <w:szCs w:val="24"/>
              </w:rPr>
            </w:pPr>
            <w:r w:rsidRPr="0046028D">
              <w:rPr>
                <w:sz w:val="24"/>
                <w:szCs w:val="24"/>
              </w:rPr>
              <w:t>6</w:t>
            </w:r>
          </w:p>
        </w:tc>
        <w:tc>
          <w:tcPr>
            <w:tcW w:w="4116" w:type="dxa"/>
          </w:tcPr>
          <w:p w:rsidR="00201C41" w:rsidRPr="0046028D" w:rsidP="00CC0876" w14:paraId="42536C43" w14:textId="201D2F57">
            <w:pPr>
              <w:pStyle w:val="TableParagraph"/>
              <w:ind w:left="108" w:right="133"/>
              <w:rPr>
                <w:sz w:val="24"/>
                <w:szCs w:val="24"/>
              </w:rPr>
            </w:pPr>
            <w:r w:rsidRPr="0046028D">
              <w:rPr>
                <w:sz w:val="24"/>
                <w:szCs w:val="24"/>
              </w:rPr>
              <w:t>Previously</w:t>
            </w:r>
            <w:r w:rsidRPr="0046028D">
              <w:rPr>
                <w:spacing w:val="-10"/>
                <w:sz w:val="24"/>
                <w:szCs w:val="24"/>
              </w:rPr>
              <w:t xml:space="preserve"> </w:t>
            </w:r>
            <w:r w:rsidRPr="0046028D">
              <w:rPr>
                <w:sz w:val="24"/>
                <w:szCs w:val="24"/>
              </w:rPr>
              <w:t>incurred</w:t>
            </w:r>
            <w:r w:rsidRPr="0046028D">
              <w:rPr>
                <w:spacing w:val="-10"/>
                <w:sz w:val="24"/>
                <w:szCs w:val="24"/>
              </w:rPr>
              <w:t xml:space="preserve"> </w:t>
            </w:r>
            <w:r w:rsidRPr="0046028D">
              <w:rPr>
                <w:sz w:val="24"/>
                <w:szCs w:val="24"/>
              </w:rPr>
              <w:t>project</w:t>
            </w:r>
            <w:r w:rsidRPr="0046028D">
              <w:rPr>
                <w:spacing w:val="-10"/>
                <w:sz w:val="24"/>
                <w:szCs w:val="24"/>
              </w:rPr>
              <w:t xml:space="preserve"> </w:t>
            </w:r>
            <w:r w:rsidRPr="0046028D">
              <w:rPr>
                <w:sz w:val="24"/>
                <w:szCs w:val="24"/>
              </w:rPr>
              <w:t>costs</w:t>
            </w:r>
            <w:r w:rsidR="00CD445A">
              <w:rPr>
                <w:spacing w:val="-10"/>
                <w:sz w:val="24"/>
                <w:szCs w:val="24"/>
              </w:rPr>
              <w:t xml:space="preserve"> (including any expenses expected to be incurred between the applicant being selected for award and obligation of Wildlife Crossings Program funds)</w:t>
            </w:r>
          </w:p>
        </w:tc>
        <w:tc>
          <w:tcPr>
            <w:tcW w:w="4770" w:type="dxa"/>
          </w:tcPr>
          <w:p w:rsidR="00201C41" w:rsidRPr="0046028D" w:rsidP="00CC0876" w14:paraId="156D1E02" w14:textId="77777777">
            <w:pPr>
              <w:pStyle w:val="TableParagraph"/>
              <w:ind w:left="109"/>
              <w:rPr>
                <w:sz w:val="24"/>
                <w:szCs w:val="24"/>
              </w:rPr>
            </w:pPr>
            <w:r w:rsidRPr="0046028D">
              <w:rPr>
                <w:sz w:val="24"/>
                <w:szCs w:val="24"/>
              </w:rPr>
              <w:t>Estimate</w:t>
            </w:r>
            <w:r w:rsidRPr="0046028D">
              <w:rPr>
                <w:spacing w:val="-3"/>
                <w:sz w:val="24"/>
                <w:szCs w:val="24"/>
              </w:rPr>
              <w:t xml:space="preserve"> </w:t>
            </w:r>
            <w:r w:rsidRPr="0046028D">
              <w:rPr>
                <w:sz w:val="24"/>
                <w:szCs w:val="24"/>
              </w:rPr>
              <w:t>in</w:t>
            </w:r>
            <w:r w:rsidRPr="0046028D">
              <w:rPr>
                <w:spacing w:val="-3"/>
                <w:sz w:val="24"/>
                <w:szCs w:val="24"/>
              </w:rPr>
              <w:t xml:space="preserve"> </w:t>
            </w:r>
            <w:r w:rsidRPr="0046028D">
              <w:rPr>
                <w:sz w:val="24"/>
                <w:szCs w:val="24"/>
              </w:rPr>
              <w:t>year-of-expenditure</w:t>
            </w:r>
            <w:r w:rsidRPr="0046028D">
              <w:rPr>
                <w:spacing w:val="-3"/>
                <w:sz w:val="24"/>
                <w:szCs w:val="24"/>
              </w:rPr>
              <w:t xml:space="preserve"> </w:t>
            </w:r>
            <w:r w:rsidRPr="0046028D">
              <w:rPr>
                <w:spacing w:val="-2"/>
                <w:sz w:val="24"/>
                <w:szCs w:val="24"/>
              </w:rPr>
              <w:t>dollars:</w:t>
            </w:r>
          </w:p>
          <w:p w:rsidR="00201C41" w:rsidRPr="0046028D" w:rsidP="00CC0876" w14:paraId="1624FA23" w14:textId="77777777">
            <w:pPr>
              <w:pStyle w:val="TableParagraph"/>
              <w:tabs>
                <w:tab w:val="left" w:pos="1668"/>
              </w:tabs>
              <w:spacing w:before="23"/>
              <w:ind w:left="109"/>
              <w:rPr>
                <w:sz w:val="24"/>
                <w:szCs w:val="24"/>
              </w:rPr>
            </w:pPr>
            <w:r w:rsidRPr="0046028D">
              <w:rPr>
                <w:spacing w:val="-10"/>
                <w:sz w:val="24"/>
                <w:szCs w:val="24"/>
              </w:rPr>
              <w:t>$</w:t>
            </w:r>
            <w:r w:rsidRPr="0046028D">
              <w:rPr>
                <w:sz w:val="24"/>
                <w:szCs w:val="24"/>
                <w:u w:val="single"/>
              </w:rPr>
              <w:tab/>
            </w:r>
          </w:p>
        </w:tc>
      </w:tr>
      <w:tr w14:paraId="3D0B6C69" w14:textId="77777777" w:rsidTr="008A155A">
        <w:tblPrEx>
          <w:tblW w:w="0" w:type="auto"/>
          <w:tblInd w:w="149" w:type="dxa"/>
          <w:tblLayout w:type="fixed"/>
          <w:tblCellMar>
            <w:left w:w="0" w:type="dxa"/>
            <w:right w:w="0" w:type="dxa"/>
          </w:tblCellMar>
          <w:tblLook w:val="01E0"/>
        </w:tblPrEx>
        <w:trPr>
          <w:trHeight w:val="828"/>
        </w:trPr>
        <w:tc>
          <w:tcPr>
            <w:tcW w:w="500" w:type="dxa"/>
          </w:tcPr>
          <w:p w:rsidR="00201C41" w:rsidRPr="0046028D" w:rsidP="00CC0876" w14:paraId="50B7B69E" w14:textId="77777777">
            <w:pPr>
              <w:pStyle w:val="TableParagraph"/>
              <w:spacing w:before="1"/>
              <w:ind w:left="8"/>
              <w:jc w:val="center"/>
              <w:rPr>
                <w:sz w:val="24"/>
                <w:szCs w:val="24"/>
              </w:rPr>
            </w:pPr>
            <w:r w:rsidRPr="0046028D">
              <w:rPr>
                <w:sz w:val="24"/>
                <w:szCs w:val="24"/>
              </w:rPr>
              <w:t>7</w:t>
            </w:r>
          </w:p>
        </w:tc>
        <w:tc>
          <w:tcPr>
            <w:tcW w:w="4116" w:type="dxa"/>
          </w:tcPr>
          <w:p w:rsidR="00201C41" w:rsidRPr="0046028D" w:rsidP="00CC0876" w14:paraId="32E5B08E" w14:textId="77777777">
            <w:pPr>
              <w:pStyle w:val="TableParagraph"/>
              <w:spacing w:before="1"/>
              <w:ind w:left="108" w:right="133"/>
              <w:rPr>
                <w:sz w:val="24"/>
                <w:szCs w:val="24"/>
              </w:rPr>
            </w:pPr>
            <w:r w:rsidRPr="0046028D">
              <w:rPr>
                <w:sz w:val="24"/>
                <w:szCs w:val="24"/>
              </w:rPr>
              <w:t>Total</w:t>
            </w:r>
            <w:r w:rsidRPr="0046028D">
              <w:rPr>
                <w:spacing w:val="-8"/>
                <w:sz w:val="24"/>
                <w:szCs w:val="24"/>
              </w:rPr>
              <w:t xml:space="preserve"> </w:t>
            </w:r>
            <w:r w:rsidRPr="0046028D">
              <w:rPr>
                <w:sz w:val="24"/>
                <w:szCs w:val="24"/>
              </w:rPr>
              <w:t>Project</w:t>
            </w:r>
            <w:r w:rsidRPr="0046028D">
              <w:rPr>
                <w:spacing w:val="-8"/>
                <w:sz w:val="24"/>
                <w:szCs w:val="24"/>
              </w:rPr>
              <w:t xml:space="preserve"> </w:t>
            </w:r>
            <w:r w:rsidRPr="0046028D">
              <w:rPr>
                <w:sz w:val="24"/>
                <w:szCs w:val="24"/>
              </w:rPr>
              <w:t>Cost</w:t>
            </w:r>
            <w:r w:rsidRPr="0046028D">
              <w:rPr>
                <w:spacing w:val="-8"/>
                <w:sz w:val="24"/>
                <w:szCs w:val="24"/>
              </w:rPr>
              <w:t xml:space="preserve"> </w:t>
            </w:r>
            <w:r w:rsidRPr="0046028D">
              <w:rPr>
                <w:sz w:val="24"/>
                <w:szCs w:val="24"/>
              </w:rPr>
              <w:t>(Sum</w:t>
            </w:r>
            <w:r w:rsidRPr="0046028D">
              <w:rPr>
                <w:spacing w:val="-8"/>
                <w:sz w:val="24"/>
                <w:szCs w:val="24"/>
              </w:rPr>
              <w:t xml:space="preserve"> </w:t>
            </w:r>
            <w:r w:rsidRPr="0046028D">
              <w:rPr>
                <w:sz w:val="24"/>
                <w:szCs w:val="24"/>
              </w:rPr>
              <w:t>of</w:t>
            </w:r>
            <w:r w:rsidRPr="0046028D">
              <w:rPr>
                <w:spacing w:val="-8"/>
                <w:sz w:val="24"/>
                <w:szCs w:val="24"/>
              </w:rPr>
              <w:t xml:space="preserve"> </w:t>
            </w:r>
            <w:r w:rsidRPr="0046028D">
              <w:rPr>
                <w:sz w:val="24"/>
                <w:szCs w:val="24"/>
              </w:rPr>
              <w:t>‘previous incurred’ and ‘future eligible’)</w:t>
            </w:r>
          </w:p>
        </w:tc>
        <w:tc>
          <w:tcPr>
            <w:tcW w:w="4770" w:type="dxa"/>
          </w:tcPr>
          <w:p w:rsidR="00201C41" w:rsidRPr="0046028D" w:rsidP="00CC0876" w14:paraId="30B2F34E" w14:textId="77777777">
            <w:pPr>
              <w:pStyle w:val="TableParagraph"/>
              <w:spacing w:before="1"/>
              <w:ind w:left="109"/>
              <w:rPr>
                <w:sz w:val="24"/>
                <w:szCs w:val="24"/>
              </w:rPr>
            </w:pPr>
            <w:r w:rsidRPr="0046028D">
              <w:rPr>
                <w:sz w:val="24"/>
                <w:szCs w:val="24"/>
              </w:rPr>
              <w:t>Estimate</w:t>
            </w:r>
            <w:r w:rsidRPr="0046028D">
              <w:rPr>
                <w:spacing w:val="-3"/>
                <w:sz w:val="24"/>
                <w:szCs w:val="24"/>
              </w:rPr>
              <w:t xml:space="preserve"> </w:t>
            </w:r>
            <w:r w:rsidRPr="0046028D">
              <w:rPr>
                <w:sz w:val="24"/>
                <w:szCs w:val="24"/>
              </w:rPr>
              <w:t>in</w:t>
            </w:r>
            <w:r w:rsidRPr="0046028D">
              <w:rPr>
                <w:spacing w:val="-3"/>
                <w:sz w:val="24"/>
                <w:szCs w:val="24"/>
              </w:rPr>
              <w:t xml:space="preserve"> </w:t>
            </w:r>
            <w:r w:rsidRPr="0046028D">
              <w:rPr>
                <w:sz w:val="24"/>
                <w:szCs w:val="24"/>
              </w:rPr>
              <w:t>year-of-expenditure</w:t>
            </w:r>
            <w:r w:rsidRPr="0046028D">
              <w:rPr>
                <w:spacing w:val="-3"/>
                <w:sz w:val="24"/>
                <w:szCs w:val="24"/>
              </w:rPr>
              <w:t xml:space="preserve"> </w:t>
            </w:r>
            <w:r w:rsidRPr="0046028D">
              <w:rPr>
                <w:spacing w:val="-2"/>
                <w:sz w:val="24"/>
                <w:szCs w:val="24"/>
              </w:rPr>
              <w:t>dollars:</w:t>
            </w:r>
          </w:p>
          <w:p w:rsidR="00201C41" w:rsidRPr="0046028D" w:rsidP="00CC0876" w14:paraId="5C2CC842" w14:textId="77777777">
            <w:pPr>
              <w:pStyle w:val="TableParagraph"/>
              <w:tabs>
                <w:tab w:val="left" w:pos="1668"/>
              </w:tabs>
              <w:spacing w:before="22"/>
              <w:ind w:left="109"/>
              <w:rPr>
                <w:sz w:val="24"/>
                <w:szCs w:val="24"/>
              </w:rPr>
            </w:pPr>
            <w:r w:rsidRPr="0046028D">
              <w:rPr>
                <w:spacing w:val="-10"/>
                <w:sz w:val="24"/>
                <w:szCs w:val="24"/>
              </w:rPr>
              <w:t>$</w:t>
            </w:r>
            <w:r w:rsidRPr="0046028D">
              <w:rPr>
                <w:sz w:val="24"/>
                <w:szCs w:val="24"/>
                <w:u w:val="single"/>
              </w:rPr>
              <w:tab/>
            </w:r>
          </w:p>
        </w:tc>
      </w:tr>
    </w:tbl>
    <w:p w:rsidR="00201C41" w:rsidRPr="0046028D" w:rsidP="00201C41" w14:paraId="716055A3" w14:textId="77777777">
      <w:pPr>
        <w:sectPr>
          <w:pgSz w:w="12240" w:h="15840"/>
          <w:pgMar w:top="980" w:right="420" w:bottom="280" w:left="1300" w:header="731" w:footer="0" w:gutter="0"/>
          <w:cols w:space="720"/>
        </w:sectPr>
      </w:pPr>
    </w:p>
    <w:p w:rsidR="00201C41" w:rsidRPr="0046028D" w:rsidP="00201C41" w14:paraId="17C24774" w14:textId="77777777">
      <w:pPr>
        <w:pStyle w:val="BodyText"/>
        <w:rPr>
          <w:b/>
          <w:szCs w:val="24"/>
        </w:rPr>
      </w:pPr>
    </w:p>
    <w:p w:rsidR="00201C41" w:rsidRPr="0046028D" w:rsidP="008A155A" w14:paraId="57FB857C" w14:textId="0B8EB43E">
      <w:pPr>
        <w:spacing w:before="90"/>
        <w:ind w:left="412" w:right="1160"/>
        <w:jc w:val="center"/>
        <w:rPr>
          <w:b/>
        </w:rPr>
      </w:pPr>
      <w:r w:rsidRPr="0046028D">
        <w:rPr>
          <w:b/>
        </w:rPr>
        <w:t>Project</w:t>
      </w:r>
      <w:r w:rsidRPr="0046028D">
        <w:rPr>
          <w:b/>
          <w:spacing w:val="-1"/>
        </w:rPr>
        <w:t xml:space="preserve"> </w:t>
      </w:r>
      <w:r w:rsidR="006E751A">
        <w:rPr>
          <w:b/>
        </w:rPr>
        <w:t>Merit</w:t>
      </w:r>
      <w:r w:rsidRPr="0046028D">
        <w:rPr>
          <w:b/>
          <w:spacing w:val="-1"/>
        </w:rPr>
        <w:t xml:space="preserve"> </w:t>
      </w:r>
      <w:r w:rsidRPr="0046028D">
        <w:rPr>
          <w:b/>
          <w:spacing w:val="-2"/>
        </w:rPr>
        <w:t>Criteria</w:t>
      </w:r>
    </w:p>
    <w:p w:rsidR="00201C41" w:rsidRPr="0046028D" w:rsidP="00201C41" w14:paraId="673CD4A4" w14:textId="77777777">
      <w:pPr>
        <w:pStyle w:val="BodyText"/>
        <w:spacing w:before="9"/>
        <w:rPr>
          <w:b/>
          <w:szCs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
        <w:gridCol w:w="8883"/>
      </w:tblGrid>
      <w:tr w14:paraId="29BF60D2" w14:textId="77777777" w:rsidTr="008A155A">
        <w:tblPrEx>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9386" w:type="dxa"/>
            <w:gridSpan w:val="2"/>
          </w:tcPr>
          <w:p w:rsidR="00201C41" w:rsidRPr="0046028D" w:rsidP="00CC0876" w14:paraId="23B67551" w14:textId="4B60A81C">
            <w:pPr>
              <w:pStyle w:val="TableParagraph"/>
              <w:spacing w:line="270" w:lineRule="atLeast"/>
              <w:ind w:left="107"/>
              <w:rPr>
                <w:sz w:val="24"/>
                <w:szCs w:val="24"/>
              </w:rPr>
            </w:pPr>
            <w:r w:rsidRPr="0046028D">
              <w:rPr>
                <w:b/>
                <w:sz w:val="24"/>
                <w:szCs w:val="24"/>
              </w:rPr>
              <w:t>Project</w:t>
            </w:r>
            <w:r w:rsidRPr="0046028D">
              <w:rPr>
                <w:b/>
                <w:spacing w:val="-3"/>
                <w:sz w:val="24"/>
                <w:szCs w:val="24"/>
              </w:rPr>
              <w:t xml:space="preserve"> </w:t>
            </w:r>
            <w:r w:rsidR="006E751A">
              <w:rPr>
                <w:b/>
                <w:sz w:val="24"/>
                <w:szCs w:val="24"/>
              </w:rPr>
              <w:t>Merit</w:t>
            </w:r>
            <w:r w:rsidRPr="0046028D">
              <w:rPr>
                <w:b/>
                <w:spacing w:val="-3"/>
                <w:sz w:val="24"/>
                <w:szCs w:val="24"/>
              </w:rPr>
              <w:t xml:space="preserve"> </w:t>
            </w:r>
            <w:r w:rsidRPr="0046028D">
              <w:rPr>
                <w:b/>
                <w:sz w:val="24"/>
                <w:szCs w:val="24"/>
              </w:rPr>
              <w:t>Criteria</w:t>
            </w:r>
            <w:r w:rsidRPr="0046028D">
              <w:rPr>
                <w:b/>
                <w:spacing w:val="-4"/>
                <w:sz w:val="24"/>
                <w:szCs w:val="24"/>
              </w:rPr>
              <w:t xml:space="preserve"> </w:t>
            </w:r>
            <w:r w:rsidRPr="0046028D">
              <w:rPr>
                <w:sz w:val="24"/>
                <w:szCs w:val="24"/>
              </w:rPr>
              <w:t>–</w:t>
            </w:r>
            <w:r w:rsidRPr="0046028D">
              <w:rPr>
                <w:spacing w:val="-4"/>
                <w:sz w:val="24"/>
                <w:szCs w:val="24"/>
              </w:rPr>
              <w:t xml:space="preserve"> </w:t>
            </w:r>
            <w:r w:rsidRPr="0046028D">
              <w:rPr>
                <w:sz w:val="24"/>
                <w:szCs w:val="24"/>
              </w:rPr>
              <w:t>Provide</w:t>
            </w:r>
            <w:r w:rsidRPr="0046028D">
              <w:rPr>
                <w:spacing w:val="-4"/>
                <w:sz w:val="24"/>
                <w:szCs w:val="24"/>
              </w:rPr>
              <w:t xml:space="preserve"> </w:t>
            </w:r>
            <w:r w:rsidRPr="0046028D">
              <w:rPr>
                <w:sz w:val="24"/>
                <w:szCs w:val="24"/>
              </w:rPr>
              <w:t>narrative</w:t>
            </w:r>
            <w:r w:rsidRPr="0046028D">
              <w:rPr>
                <w:spacing w:val="-4"/>
                <w:sz w:val="24"/>
                <w:szCs w:val="24"/>
              </w:rPr>
              <w:t xml:space="preserve"> </w:t>
            </w:r>
            <w:r w:rsidRPr="0046028D">
              <w:rPr>
                <w:sz w:val="24"/>
                <w:szCs w:val="24"/>
              </w:rPr>
              <w:t>response</w:t>
            </w:r>
            <w:r w:rsidRPr="0046028D">
              <w:rPr>
                <w:spacing w:val="-4"/>
                <w:sz w:val="24"/>
                <w:szCs w:val="24"/>
              </w:rPr>
              <w:t xml:space="preserve"> </w:t>
            </w:r>
            <w:r w:rsidRPr="0046028D">
              <w:rPr>
                <w:sz w:val="24"/>
                <w:szCs w:val="24"/>
              </w:rPr>
              <w:t>on</w:t>
            </w:r>
            <w:r w:rsidRPr="0046028D">
              <w:rPr>
                <w:spacing w:val="-4"/>
                <w:sz w:val="24"/>
                <w:szCs w:val="24"/>
              </w:rPr>
              <w:t xml:space="preserve"> </w:t>
            </w:r>
            <w:r w:rsidRPr="0046028D">
              <w:rPr>
                <w:sz w:val="24"/>
                <w:szCs w:val="24"/>
              </w:rPr>
              <w:t>how</w:t>
            </w:r>
            <w:r w:rsidRPr="0046028D">
              <w:rPr>
                <w:spacing w:val="-4"/>
                <w:sz w:val="24"/>
                <w:szCs w:val="24"/>
              </w:rPr>
              <w:t xml:space="preserve"> </w:t>
            </w:r>
            <w:r w:rsidRPr="0046028D">
              <w:rPr>
                <w:sz w:val="24"/>
                <w:szCs w:val="24"/>
              </w:rPr>
              <w:t>the</w:t>
            </w:r>
            <w:r w:rsidRPr="0046028D">
              <w:rPr>
                <w:spacing w:val="-3"/>
                <w:sz w:val="24"/>
                <w:szCs w:val="24"/>
              </w:rPr>
              <w:t xml:space="preserve"> </w:t>
            </w:r>
            <w:r w:rsidRPr="0046028D">
              <w:rPr>
                <w:sz w:val="24"/>
                <w:szCs w:val="24"/>
              </w:rPr>
              <w:t>project</w:t>
            </w:r>
            <w:r w:rsidRPr="0046028D">
              <w:rPr>
                <w:spacing w:val="-3"/>
                <w:sz w:val="24"/>
                <w:szCs w:val="24"/>
              </w:rPr>
              <w:t xml:space="preserve"> </w:t>
            </w:r>
            <w:r w:rsidRPr="0046028D">
              <w:rPr>
                <w:sz w:val="24"/>
                <w:szCs w:val="24"/>
              </w:rPr>
              <w:t>responds</w:t>
            </w:r>
            <w:r w:rsidRPr="0046028D">
              <w:rPr>
                <w:spacing w:val="-3"/>
                <w:sz w:val="24"/>
                <w:szCs w:val="24"/>
              </w:rPr>
              <w:t xml:space="preserve"> </w:t>
            </w:r>
            <w:r w:rsidRPr="0046028D">
              <w:rPr>
                <w:sz w:val="24"/>
                <w:szCs w:val="24"/>
              </w:rPr>
              <w:t>to</w:t>
            </w:r>
            <w:r w:rsidRPr="0046028D">
              <w:rPr>
                <w:spacing w:val="-3"/>
                <w:sz w:val="24"/>
                <w:szCs w:val="24"/>
              </w:rPr>
              <w:t xml:space="preserve"> </w:t>
            </w:r>
            <w:r w:rsidRPr="0046028D">
              <w:rPr>
                <w:sz w:val="24"/>
                <w:szCs w:val="24"/>
              </w:rPr>
              <w:t>the</w:t>
            </w:r>
            <w:r w:rsidRPr="0046028D">
              <w:rPr>
                <w:spacing w:val="-3"/>
                <w:sz w:val="24"/>
                <w:szCs w:val="24"/>
              </w:rPr>
              <w:t xml:space="preserve"> </w:t>
            </w:r>
            <w:r w:rsidRPr="0046028D" w:rsidR="00C874F7">
              <w:rPr>
                <w:spacing w:val="-3"/>
                <w:sz w:val="24"/>
                <w:szCs w:val="24"/>
              </w:rPr>
              <w:t xml:space="preserve">primary and secondary </w:t>
            </w:r>
            <w:r w:rsidRPr="0046028D">
              <w:rPr>
                <w:sz w:val="24"/>
                <w:szCs w:val="24"/>
              </w:rPr>
              <w:t>selection criteria in Section E.1 of the NOFO.</w:t>
            </w:r>
            <w:r w:rsidRPr="0046028D">
              <w:rPr>
                <w:spacing w:val="40"/>
                <w:sz w:val="24"/>
                <w:szCs w:val="24"/>
              </w:rPr>
              <w:t xml:space="preserve"> </w:t>
            </w:r>
            <w:r w:rsidRPr="0046028D">
              <w:rPr>
                <w:sz w:val="24"/>
                <w:szCs w:val="24"/>
              </w:rPr>
              <w:t xml:space="preserve">In responding to Project </w:t>
            </w:r>
            <w:r w:rsidR="00F90E4E">
              <w:rPr>
                <w:sz w:val="24"/>
                <w:szCs w:val="24"/>
              </w:rPr>
              <w:t>Merit</w:t>
            </w:r>
            <w:r w:rsidRPr="0046028D" w:rsidR="00F90E4E">
              <w:rPr>
                <w:sz w:val="24"/>
                <w:szCs w:val="24"/>
              </w:rPr>
              <w:t xml:space="preserve"> </w:t>
            </w:r>
            <w:r w:rsidRPr="0046028D">
              <w:rPr>
                <w:sz w:val="24"/>
                <w:szCs w:val="24"/>
              </w:rPr>
              <w:t>Criteria, refer to Section E</w:t>
            </w:r>
            <w:r w:rsidR="00A13242">
              <w:rPr>
                <w:sz w:val="24"/>
                <w:szCs w:val="24"/>
              </w:rPr>
              <w:t>.1.</w:t>
            </w:r>
            <w:r w:rsidR="00A13242">
              <w:rPr>
                <w:sz w:val="24"/>
                <w:szCs w:val="24"/>
              </w:rPr>
              <w:t>a and</w:t>
            </w:r>
            <w:r w:rsidR="00A13242">
              <w:rPr>
                <w:sz w:val="24"/>
                <w:szCs w:val="24"/>
              </w:rPr>
              <w:t xml:space="preserve"> E.1.</w:t>
            </w:r>
            <w:r w:rsidR="00265763">
              <w:rPr>
                <w:sz w:val="24"/>
                <w:szCs w:val="24"/>
              </w:rPr>
              <w:t>b</w:t>
            </w:r>
            <w:r w:rsidRPr="0046028D">
              <w:rPr>
                <w:sz w:val="24"/>
                <w:szCs w:val="24"/>
              </w:rPr>
              <w:t xml:space="preserve"> of the NOFO</w:t>
            </w:r>
            <w:r w:rsidR="00A13242">
              <w:rPr>
                <w:sz w:val="24"/>
                <w:szCs w:val="24"/>
              </w:rPr>
              <w:t>.</w:t>
            </w:r>
          </w:p>
        </w:tc>
      </w:tr>
      <w:tr w14:paraId="5F0D2032" w14:textId="77777777" w:rsidTr="008A155A">
        <w:tblPrEx>
          <w:tblW w:w="0" w:type="auto"/>
          <w:tblInd w:w="149" w:type="dxa"/>
          <w:tblLayout w:type="fixed"/>
          <w:tblCellMar>
            <w:left w:w="0" w:type="dxa"/>
            <w:right w:w="0" w:type="dxa"/>
          </w:tblCellMar>
          <w:tblLook w:val="01E0"/>
        </w:tblPrEx>
        <w:trPr>
          <w:trHeight w:val="276"/>
        </w:trPr>
        <w:tc>
          <w:tcPr>
            <w:tcW w:w="503" w:type="dxa"/>
            <w:vMerge w:val="restart"/>
            <w:vAlign w:val="center"/>
          </w:tcPr>
          <w:p w:rsidR="00201C41" w:rsidRPr="0046028D" w:rsidP="003112B1" w14:paraId="3C0A553C" w14:textId="47BEF0CB">
            <w:pPr>
              <w:pStyle w:val="TableParagraph"/>
              <w:spacing w:before="1"/>
              <w:jc w:val="center"/>
              <w:rPr>
                <w:sz w:val="24"/>
                <w:szCs w:val="24"/>
              </w:rPr>
            </w:pPr>
            <w:r w:rsidRPr="0046028D">
              <w:rPr>
                <w:sz w:val="24"/>
                <w:szCs w:val="24"/>
              </w:rPr>
              <w:t>1</w:t>
            </w:r>
            <w:r w:rsidRPr="0046028D" w:rsidR="00E2051E">
              <w:rPr>
                <w:sz w:val="24"/>
                <w:szCs w:val="24"/>
              </w:rPr>
              <w:t>.1</w:t>
            </w:r>
          </w:p>
        </w:tc>
        <w:tc>
          <w:tcPr>
            <w:tcW w:w="8883" w:type="dxa"/>
          </w:tcPr>
          <w:p w:rsidR="00201C41" w:rsidRPr="0046028D" w:rsidP="003112B1" w14:paraId="7374B33D" w14:textId="5A49BBF7">
            <w:pPr>
              <w:pStyle w:val="TableParagraph"/>
              <w:spacing w:before="1" w:line="255" w:lineRule="exact"/>
              <w:ind w:right="-96"/>
              <w:jc w:val="center"/>
              <w:rPr>
                <w:b/>
                <w:sz w:val="24"/>
                <w:szCs w:val="24"/>
              </w:rPr>
            </w:pPr>
            <w:r w:rsidRPr="0046028D">
              <w:rPr>
                <w:b/>
                <w:sz w:val="24"/>
                <w:szCs w:val="24"/>
              </w:rPr>
              <w:t>Criterion</w:t>
            </w:r>
            <w:r w:rsidRPr="0046028D">
              <w:rPr>
                <w:b/>
                <w:spacing w:val="-7"/>
                <w:sz w:val="24"/>
                <w:szCs w:val="24"/>
              </w:rPr>
              <w:t xml:space="preserve"> </w:t>
            </w:r>
            <w:r w:rsidRPr="0046028D">
              <w:rPr>
                <w:b/>
                <w:sz w:val="24"/>
                <w:szCs w:val="24"/>
              </w:rPr>
              <w:t>#1</w:t>
            </w:r>
            <w:r w:rsidRPr="0046028D" w:rsidR="00055B39">
              <w:rPr>
                <w:b/>
                <w:sz w:val="24"/>
                <w:szCs w:val="24"/>
              </w:rPr>
              <w:t>.1</w:t>
            </w:r>
            <w:r w:rsidRPr="0046028D">
              <w:rPr>
                <w:b/>
                <w:sz w:val="24"/>
                <w:szCs w:val="24"/>
              </w:rPr>
              <w:t>:</w:t>
            </w:r>
            <w:r w:rsidRPr="0046028D">
              <w:rPr>
                <w:b/>
                <w:spacing w:val="51"/>
                <w:sz w:val="24"/>
                <w:szCs w:val="24"/>
              </w:rPr>
              <w:t xml:space="preserve"> </w:t>
            </w:r>
            <w:r w:rsidRPr="0046028D" w:rsidR="00055B39">
              <w:rPr>
                <w:b/>
                <w:sz w:val="24"/>
                <w:szCs w:val="24"/>
              </w:rPr>
              <w:t>Wildlife Vehicle Collisions</w:t>
            </w:r>
          </w:p>
        </w:tc>
      </w:tr>
      <w:tr w14:paraId="0618E1FD" w14:textId="77777777" w:rsidTr="008A155A">
        <w:tblPrEx>
          <w:tblW w:w="0" w:type="auto"/>
          <w:tblInd w:w="149" w:type="dxa"/>
          <w:tblLayout w:type="fixed"/>
          <w:tblCellMar>
            <w:left w:w="0" w:type="dxa"/>
            <w:right w:w="0" w:type="dxa"/>
          </w:tblCellMar>
          <w:tblLook w:val="01E0"/>
        </w:tblPrEx>
        <w:trPr>
          <w:trHeight w:val="351"/>
        </w:trPr>
        <w:tc>
          <w:tcPr>
            <w:tcW w:w="503" w:type="dxa"/>
            <w:vMerge/>
            <w:tcBorders>
              <w:top w:val="nil"/>
            </w:tcBorders>
            <w:vAlign w:val="center"/>
          </w:tcPr>
          <w:p w:rsidR="00201C41" w:rsidRPr="0046028D" w:rsidP="003112B1" w14:paraId="159913E1" w14:textId="77777777">
            <w:pPr>
              <w:jc w:val="center"/>
            </w:pPr>
          </w:p>
        </w:tc>
        <w:tc>
          <w:tcPr>
            <w:tcW w:w="8883" w:type="dxa"/>
          </w:tcPr>
          <w:p w:rsidR="00201C41" w:rsidRPr="0046028D" w:rsidP="003112B1" w14:paraId="2C9C5FED" w14:textId="64746E5C">
            <w:pPr>
              <w:tabs>
                <w:tab w:val="num" w:pos="720"/>
              </w:tabs>
              <w:ind w:left="101" w:right="-101"/>
            </w:pPr>
            <w:r w:rsidRPr="0046028D">
              <w:t xml:space="preserve">The </w:t>
            </w:r>
            <w:r w:rsidRPr="0046028D" w:rsidR="00C753E5">
              <w:t xml:space="preserve">project </w:t>
            </w:r>
            <w:r w:rsidRPr="0046028D" w:rsidR="000D4B86">
              <w:t>contributes to the Wildlife Vehicle Collisions criterion by…</w:t>
            </w:r>
          </w:p>
        </w:tc>
      </w:tr>
      <w:tr w14:paraId="0FF049CE"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201C41" w:rsidRPr="0046028D" w:rsidP="003112B1" w14:paraId="085823C9" w14:textId="3967727F">
            <w:pPr>
              <w:pStyle w:val="TableParagraph"/>
              <w:spacing w:before="1"/>
              <w:jc w:val="center"/>
              <w:rPr>
                <w:sz w:val="24"/>
                <w:szCs w:val="24"/>
              </w:rPr>
            </w:pPr>
            <w:r w:rsidRPr="0046028D">
              <w:rPr>
                <w:sz w:val="24"/>
                <w:szCs w:val="24"/>
              </w:rPr>
              <w:t>1.</w:t>
            </w:r>
            <w:r w:rsidRPr="0046028D">
              <w:rPr>
                <w:sz w:val="24"/>
                <w:szCs w:val="24"/>
              </w:rPr>
              <w:t>2</w:t>
            </w:r>
          </w:p>
        </w:tc>
        <w:tc>
          <w:tcPr>
            <w:tcW w:w="8883" w:type="dxa"/>
          </w:tcPr>
          <w:p w:rsidR="00201C41" w:rsidRPr="0046028D" w:rsidP="003112B1" w14:paraId="38618321" w14:textId="20919C5F">
            <w:pPr>
              <w:pStyle w:val="TableParagraph"/>
              <w:spacing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w:t>
            </w:r>
            <w:r w:rsidRPr="0046028D" w:rsidR="00055B39">
              <w:rPr>
                <w:b/>
                <w:sz w:val="24"/>
                <w:szCs w:val="24"/>
              </w:rPr>
              <w:t>1.2</w:t>
            </w:r>
            <w:r w:rsidRPr="0046028D">
              <w:rPr>
                <w:b/>
                <w:sz w:val="24"/>
                <w:szCs w:val="24"/>
              </w:rPr>
              <w:t>:</w:t>
            </w:r>
            <w:r w:rsidRPr="0046028D">
              <w:rPr>
                <w:b/>
                <w:spacing w:val="55"/>
                <w:sz w:val="24"/>
                <w:szCs w:val="24"/>
              </w:rPr>
              <w:t xml:space="preserve"> </w:t>
            </w:r>
            <w:r w:rsidRPr="0046028D" w:rsidR="00066057">
              <w:rPr>
                <w:b/>
                <w:sz w:val="24"/>
                <w:szCs w:val="24"/>
              </w:rPr>
              <w:t xml:space="preserve">Terrestrial and </w:t>
            </w:r>
            <w:r w:rsidRPr="0046028D" w:rsidR="00D5177F">
              <w:rPr>
                <w:b/>
                <w:sz w:val="24"/>
                <w:szCs w:val="24"/>
              </w:rPr>
              <w:t xml:space="preserve">Aquatic </w:t>
            </w:r>
            <w:r w:rsidRPr="0046028D" w:rsidR="00066057">
              <w:rPr>
                <w:b/>
                <w:sz w:val="24"/>
                <w:szCs w:val="24"/>
              </w:rPr>
              <w:t>Habitat Connectivity</w:t>
            </w:r>
          </w:p>
        </w:tc>
      </w:tr>
      <w:tr w14:paraId="0A402605" w14:textId="77777777" w:rsidTr="008A155A">
        <w:tblPrEx>
          <w:tblW w:w="0" w:type="auto"/>
          <w:tblInd w:w="149" w:type="dxa"/>
          <w:tblLayout w:type="fixed"/>
          <w:tblCellMar>
            <w:left w:w="0" w:type="dxa"/>
            <w:right w:w="0" w:type="dxa"/>
          </w:tblCellMar>
          <w:tblLook w:val="01E0"/>
        </w:tblPrEx>
        <w:trPr>
          <w:trHeight w:val="405"/>
        </w:trPr>
        <w:tc>
          <w:tcPr>
            <w:tcW w:w="503" w:type="dxa"/>
            <w:vMerge/>
            <w:tcBorders>
              <w:top w:val="nil"/>
            </w:tcBorders>
            <w:vAlign w:val="center"/>
          </w:tcPr>
          <w:p w:rsidR="00201C41" w:rsidRPr="0046028D" w:rsidP="003112B1" w14:paraId="104C1BE3" w14:textId="77777777">
            <w:pPr>
              <w:jc w:val="center"/>
            </w:pPr>
          </w:p>
        </w:tc>
        <w:tc>
          <w:tcPr>
            <w:tcW w:w="8883" w:type="dxa"/>
          </w:tcPr>
          <w:p w:rsidR="00201C41" w:rsidRPr="0046028D" w:rsidP="003112B1" w14:paraId="52D681D8" w14:textId="482EDA3D">
            <w:pPr>
              <w:pStyle w:val="TableParagraph"/>
              <w:spacing w:before="1"/>
              <w:ind w:left="101" w:right="-101"/>
              <w:rPr>
                <w:sz w:val="24"/>
                <w:szCs w:val="24"/>
              </w:rPr>
            </w:pPr>
            <w:r w:rsidRPr="0046028D">
              <w:rPr>
                <w:sz w:val="24"/>
                <w:szCs w:val="24"/>
              </w:rPr>
              <w:t xml:space="preserve">The </w:t>
            </w:r>
            <w:r w:rsidRPr="0046028D" w:rsidR="000D4B86">
              <w:rPr>
                <w:sz w:val="24"/>
                <w:szCs w:val="24"/>
              </w:rPr>
              <w:t>project contributes to the T</w:t>
            </w:r>
            <w:r w:rsidRPr="0046028D">
              <w:rPr>
                <w:sz w:val="24"/>
                <w:szCs w:val="24"/>
              </w:rPr>
              <w:t xml:space="preserve">errestrial and </w:t>
            </w:r>
            <w:r w:rsidRPr="0046028D" w:rsidR="000D4B86">
              <w:rPr>
                <w:sz w:val="24"/>
                <w:szCs w:val="24"/>
              </w:rPr>
              <w:t>A</w:t>
            </w:r>
            <w:r w:rsidRPr="0046028D">
              <w:rPr>
                <w:sz w:val="24"/>
                <w:szCs w:val="24"/>
              </w:rPr>
              <w:t xml:space="preserve">quatic </w:t>
            </w:r>
            <w:r w:rsidRPr="0046028D" w:rsidR="000D4B86">
              <w:rPr>
                <w:sz w:val="24"/>
                <w:szCs w:val="24"/>
              </w:rPr>
              <w:t>H</w:t>
            </w:r>
            <w:r w:rsidRPr="0046028D" w:rsidR="00D5177F">
              <w:rPr>
                <w:sz w:val="24"/>
                <w:szCs w:val="24"/>
              </w:rPr>
              <w:t xml:space="preserve">abitat </w:t>
            </w:r>
            <w:r w:rsidRPr="0046028D" w:rsidR="000D4B86">
              <w:rPr>
                <w:sz w:val="24"/>
                <w:szCs w:val="24"/>
              </w:rPr>
              <w:t>C</w:t>
            </w:r>
            <w:r w:rsidRPr="0046028D" w:rsidR="00C874F7">
              <w:rPr>
                <w:sz w:val="24"/>
                <w:szCs w:val="24"/>
              </w:rPr>
              <w:t>onnectivity</w:t>
            </w:r>
            <w:r w:rsidRPr="0046028D" w:rsidR="00D5177F">
              <w:rPr>
                <w:sz w:val="24"/>
                <w:szCs w:val="24"/>
              </w:rPr>
              <w:t xml:space="preserve"> </w:t>
            </w:r>
            <w:r w:rsidRPr="0046028D" w:rsidR="000D4B86">
              <w:rPr>
                <w:sz w:val="24"/>
                <w:szCs w:val="24"/>
              </w:rPr>
              <w:t xml:space="preserve">criterion </w:t>
            </w:r>
            <w:r w:rsidRPr="0046028D" w:rsidR="00D5177F">
              <w:rPr>
                <w:sz w:val="24"/>
                <w:szCs w:val="24"/>
              </w:rPr>
              <w:t>by…</w:t>
            </w:r>
          </w:p>
        </w:tc>
      </w:tr>
      <w:tr w14:paraId="46B4187B" w14:textId="77777777" w:rsidTr="008A155A">
        <w:tblPrEx>
          <w:tblW w:w="0" w:type="auto"/>
          <w:tblInd w:w="149" w:type="dxa"/>
          <w:tblLayout w:type="fixed"/>
          <w:tblCellMar>
            <w:left w:w="0" w:type="dxa"/>
            <w:right w:w="0" w:type="dxa"/>
          </w:tblCellMar>
          <w:tblLook w:val="01E0"/>
        </w:tblPrEx>
        <w:trPr>
          <w:trHeight w:val="276"/>
        </w:trPr>
        <w:tc>
          <w:tcPr>
            <w:tcW w:w="503" w:type="dxa"/>
            <w:vMerge w:val="restart"/>
            <w:vAlign w:val="center"/>
          </w:tcPr>
          <w:p w:rsidR="00201C41" w:rsidRPr="0046028D" w:rsidP="003112B1" w14:paraId="3227D885" w14:textId="393235E7">
            <w:pPr>
              <w:pStyle w:val="TableParagraph"/>
              <w:jc w:val="center"/>
              <w:rPr>
                <w:sz w:val="24"/>
                <w:szCs w:val="24"/>
              </w:rPr>
            </w:pPr>
            <w:r w:rsidRPr="0046028D">
              <w:rPr>
                <w:sz w:val="24"/>
                <w:szCs w:val="24"/>
              </w:rPr>
              <w:t>2.1</w:t>
            </w:r>
          </w:p>
        </w:tc>
        <w:tc>
          <w:tcPr>
            <w:tcW w:w="8883" w:type="dxa"/>
          </w:tcPr>
          <w:p w:rsidR="00201C41" w:rsidRPr="0046028D" w:rsidP="003112B1" w14:paraId="3DAA3B5C" w14:textId="18935F50">
            <w:pPr>
              <w:pStyle w:val="TableParagraph"/>
              <w:spacing w:before="1" w:line="255" w:lineRule="exact"/>
              <w:ind w:right="-96"/>
              <w:jc w:val="center"/>
              <w:rPr>
                <w:b/>
                <w:sz w:val="24"/>
                <w:szCs w:val="24"/>
              </w:rPr>
            </w:pPr>
            <w:r w:rsidRPr="0046028D">
              <w:rPr>
                <w:b/>
                <w:sz w:val="24"/>
                <w:szCs w:val="24"/>
              </w:rPr>
              <w:t>Criterion</w:t>
            </w:r>
            <w:r w:rsidRPr="0046028D">
              <w:rPr>
                <w:b/>
                <w:spacing w:val="-3"/>
                <w:sz w:val="24"/>
                <w:szCs w:val="24"/>
              </w:rPr>
              <w:t xml:space="preserve"> </w:t>
            </w:r>
            <w:r w:rsidRPr="0046028D">
              <w:rPr>
                <w:b/>
                <w:sz w:val="24"/>
                <w:szCs w:val="24"/>
              </w:rPr>
              <w:t>#</w:t>
            </w:r>
            <w:r w:rsidRPr="0046028D" w:rsidR="00066057">
              <w:rPr>
                <w:b/>
                <w:sz w:val="24"/>
                <w:szCs w:val="24"/>
              </w:rPr>
              <w:t>2.1</w:t>
            </w:r>
            <w:r w:rsidRPr="0046028D">
              <w:rPr>
                <w:b/>
                <w:sz w:val="24"/>
                <w:szCs w:val="24"/>
              </w:rPr>
              <w:t>:</w:t>
            </w:r>
            <w:r w:rsidRPr="0046028D">
              <w:rPr>
                <w:b/>
                <w:spacing w:val="56"/>
                <w:sz w:val="24"/>
                <w:szCs w:val="24"/>
              </w:rPr>
              <w:t xml:space="preserve"> </w:t>
            </w:r>
            <w:r w:rsidRPr="0046028D" w:rsidR="003300E9">
              <w:rPr>
                <w:b/>
                <w:sz w:val="24"/>
                <w:szCs w:val="24"/>
              </w:rPr>
              <w:t>Leveraging Investments</w:t>
            </w:r>
          </w:p>
        </w:tc>
      </w:tr>
      <w:tr w14:paraId="28ECEFBD" w14:textId="77777777" w:rsidTr="008A155A">
        <w:tblPrEx>
          <w:tblW w:w="0" w:type="auto"/>
          <w:tblInd w:w="149" w:type="dxa"/>
          <w:tblLayout w:type="fixed"/>
          <w:tblCellMar>
            <w:left w:w="0" w:type="dxa"/>
            <w:right w:w="0" w:type="dxa"/>
          </w:tblCellMar>
          <w:tblLook w:val="01E0"/>
        </w:tblPrEx>
        <w:trPr>
          <w:trHeight w:val="414"/>
        </w:trPr>
        <w:tc>
          <w:tcPr>
            <w:tcW w:w="503" w:type="dxa"/>
            <w:vMerge/>
            <w:tcBorders>
              <w:top w:val="nil"/>
            </w:tcBorders>
            <w:vAlign w:val="center"/>
          </w:tcPr>
          <w:p w:rsidR="00201C41" w:rsidRPr="0046028D" w:rsidP="003112B1" w14:paraId="061BFB48" w14:textId="77777777">
            <w:pPr>
              <w:jc w:val="center"/>
            </w:pPr>
          </w:p>
        </w:tc>
        <w:tc>
          <w:tcPr>
            <w:tcW w:w="8883" w:type="dxa"/>
          </w:tcPr>
          <w:p w:rsidR="00201C41" w:rsidRPr="0046028D" w:rsidP="003112B1" w14:paraId="7A83AF67" w14:textId="15B5CFC5">
            <w:pPr>
              <w:pStyle w:val="TableParagraph"/>
              <w:ind w:left="101" w:right="-101"/>
              <w:rPr>
                <w:sz w:val="24"/>
                <w:szCs w:val="24"/>
              </w:rPr>
            </w:pPr>
            <w:r w:rsidRPr="0046028D">
              <w:rPr>
                <w:sz w:val="24"/>
                <w:szCs w:val="24"/>
              </w:rPr>
              <w:t xml:space="preserve">The project </w:t>
            </w:r>
            <w:r w:rsidRPr="0046028D" w:rsidR="000D4B86">
              <w:rPr>
                <w:sz w:val="24"/>
                <w:szCs w:val="24"/>
              </w:rPr>
              <w:t xml:space="preserve">contributes to the Leveraging Investments criterion by… </w:t>
            </w:r>
          </w:p>
        </w:tc>
      </w:tr>
      <w:tr w14:paraId="6E39BACB"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201C41" w:rsidRPr="0046028D" w:rsidP="003112B1" w14:paraId="752EA222" w14:textId="0C003743">
            <w:pPr>
              <w:pStyle w:val="TableParagraph"/>
              <w:jc w:val="center"/>
              <w:rPr>
                <w:sz w:val="24"/>
                <w:szCs w:val="24"/>
              </w:rPr>
            </w:pPr>
            <w:r w:rsidRPr="0046028D">
              <w:rPr>
                <w:sz w:val="24"/>
                <w:szCs w:val="24"/>
              </w:rPr>
              <w:t>2.2</w:t>
            </w:r>
          </w:p>
        </w:tc>
        <w:tc>
          <w:tcPr>
            <w:tcW w:w="8883" w:type="dxa"/>
          </w:tcPr>
          <w:p w:rsidR="00201C41" w:rsidRPr="0046028D" w:rsidP="003112B1" w14:paraId="190EF780" w14:textId="1B494525">
            <w:pPr>
              <w:pStyle w:val="TableParagraph"/>
              <w:spacing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w:t>
            </w:r>
            <w:r w:rsidRPr="0046028D" w:rsidR="005E4BA2">
              <w:rPr>
                <w:b/>
                <w:sz w:val="24"/>
                <w:szCs w:val="24"/>
              </w:rPr>
              <w:t>2.2</w:t>
            </w:r>
            <w:r w:rsidRPr="0046028D">
              <w:rPr>
                <w:b/>
                <w:sz w:val="24"/>
                <w:szCs w:val="24"/>
              </w:rPr>
              <w:t>:</w:t>
            </w:r>
            <w:r w:rsidRPr="0046028D">
              <w:rPr>
                <w:b/>
                <w:spacing w:val="53"/>
                <w:sz w:val="24"/>
                <w:szCs w:val="24"/>
              </w:rPr>
              <w:t xml:space="preserve"> </w:t>
            </w:r>
            <w:r w:rsidRPr="0046028D" w:rsidR="005E4BA2">
              <w:rPr>
                <w:b/>
                <w:sz w:val="24"/>
                <w:szCs w:val="24"/>
              </w:rPr>
              <w:t xml:space="preserve">Economic Development and Visitation </w:t>
            </w:r>
            <w:r w:rsidRPr="0046028D" w:rsidR="000C5EA9">
              <w:rPr>
                <w:b/>
                <w:sz w:val="24"/>
                <w:szCs w:val="24"/>
              </w:rPr>
              <w:t>Opportunities</w:t>
            </w:r>
          </w:p>
        </w:tc>
      </w:tr>
      <w:tr w14:paraId="3AA34D2F" w14:textId="77777777" w:rsidTr="008A155A">
        <w:tblPrEx>
          <w:tblW w:w="0" w:type="auto"/>
          <w:tblInd w:w="149" w:type="dxa"/>
          <w:tblLayout w:type="fixed"/>
          <w:tblCellMar>
            <w:left w:w="0" w:type="dxa"/>
            <w:right w:w="0" w:type="dxa"/>
          </w:tblCellMar>
          <w:tblLook w:val="01E0"/>
        </w:tblPrEx>
        <w:trPr>
          <w:trHeight w:val="441"/>
        </w:trPr>
        <w:tc>
          <w:tcPr>
            <w:tcW w:w="503" w:type="dxa"/>
            <w:vMerge/>
            <w:tcBorders>
              <w:top w:val="nil"/>
            </w:tcBorders>
            <w:vAlign w:val="center"/>
          </w:tcPr>
          <w:p w:rsidR="00201C41" w:rsidRPr="0046028D" w:rsidP="003112B1" w14:paraId="37C00105" w14:textId="77777777">
            <w:pPr>
              <w:jc w:val="center"/>
            </w:pPr>
          </w:p>
        </w:tc>
        <w:tc>
          <w:tcPr>
            <w:tcW w:w="8883" w:type="dxa"/>
          </w:tcPr>
          <w:p w:rsidR="00201C41" w:rsidRPr="0046028D" w:rsidP="003112B1" w14:paraId="5BF3FFA5" w14:textId="6BDA5C1A">
            <w:pPr>
              <w:pStyle w:val="TableParagraph"/>
              <w:spacing w:before="1"/>
              <w:ind w:left="101" w:right="-101"/>
              <w:rPr>
                <w:sz w:val="24"/>
                <w:szCs w:val="24"/>
              </w:rPr>
            </w:pPr>
            <w:r w:rsidRPr="0046028D">
              <w:rPr>
                <w:sz w:val="24"/>
                <w:szCs w:val="24"/>
              </w:rPr>
              <w:t xml:space="preserve">The project </w:t>
            </w:r>
            <w:r w:rsidRPr="0046028D" w:rsidR="001557B9">
              <w:rPr>
                <w:sz w:val="24"/>
                <w:szCs w:val="24"/>
              </w:rPr>
              <w:t>contributes to the Economic Development and Visitation Opportunities by</w:t>
            </w:r>
            <w:r w:rsidRPr="0046028D">
              <w:rPr>
                <w:sz w:val="24"/>
                <w:szCs w:val="24"/>
              </w:rPr>
              <w:t xml:space="preserve">… </w:t>
            </w:r>
          </w:p>
        </w:tc>
      </w:tr>
      <w:tr w14:paraId="657A0B62"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201C41" w:rsidRPr="0046028D" w:rsidP="003112B1" w14:paraId="72E1E536" w14:textId="2485FA41">
            <w:pPr>
              <w:pStyle w:val="TableParagraph"/>
              <w:spacing w:before="1"/>
              <w:jc w:val="center"/>
              <w:rPr>
                <w:sz w:val="24"/>
                <w:szCs w:val="24"/>
              </w:rPr>
            </w:pPr>
            <w:r w:rsidRPr="0046028D">
              <w:rPr>
                <w:sz w:val="24"/>
                <w:szCs w:val="24"/>
              </w:rPr>
              <w:t>2.3</w:t>
            </w:r>
          </w:p>
        </w:tc>
        <w:tc>
          <w:tcPr>
            <w:tcW w:w="8883" w:type="dxa"/>
          </w:tcPr>
          <w:p w:rsidR="00201C41" w:rsidRPr="0046028D" w:rsidP="003112B1" w14:paraId="5F233A22" w14:textId="17E958A5">
            <w:pPr>
              <w:pStyle w:val="TableParagraph"/>
              <w:spacing w:line="255" w:lineRule="exact"/>
              <w:ind w:right="-96"/>
              <w:jc w:val="center"/>
              <w:rPr>
                <w:b/>
                <w:sz w:val="24"/>
                <w:szCs w:val="24"/>
              </w:rPr>
            </w:pPr>
            <w:r w:rsidRPr="0046028D">
              <w:rPr>
                <w:b/>
                <w:sz w:val="24"/>
                <w:szCs w:val="24"/>
              </w:rPr>
              <w:t>Criterion</w:t>
            </w:r>
            <w:r w:rsidRPr="0046028D">
              <w:rPr>
                <w:b/>
                <w:spacing w:val="-3"/>
                <w:sz w:val="24"/>
                <w:szCs w:val="24"/>
              </w:rPr>
              <w:t xml:space="preserve"> </w:t>
            </w:r>
            <w:r w:rsidRPr="0046028D">
              <w:rPr>
                <w:b/>
                <w:sz w:val="24"/>
                <w:szCs w:val="24"/>
              </w:rPr>
              <w:t>#</w:t>
            </w:r>
            <w:r w:rsidRPr="0046028D" w:rsidR="005E4BA2">
              <w:rPr>
                <w:b/>
                <w:sz w:val="24"/>
                <w:szCs w:val="24"/>
              </w:rPr>
              <w:t>2.3</w:t>
            </w:r>
            <w:r w:rsidRPr="0046028D">
              <w:rPr>
                <w:b/>
                <w:sz w:val="24"/>
                <w:szCs w:val="24"/>
              </w:rPr>
              <w:t>:</w:t>
            </w:r>
            <w:r w:rsidRPr="0046028D">
              <w:rPr>
                <w:b/>
                <w:spacing w:val="56"/>
                <w:sz w:val="24"/>
                <w:szCs w:val="24"/>
              </w:rPr>
              <w:t xml:space="preserve"> </w:t>
            </w:r>
            <w:r w:rsidRPr="0046028D" w:rsidR="000C5EA9">
              <w:rPr>
                <w:b/>
                <w:sz w:val="24"/>
                <w:szCs w:val="24"/>
              </w:rPr>
              <w:t>Innovation</w:t>
            </w:r>
          </w:p>
        </w:tc>
      </w:tr>
      <w:tr w14:paraId="21D6AC06" w14:textId="77777777" w:rsidTr="008A155A">
        <w:tblPrEx>
          <w:tblW w:w="0" w:type="auto"/>
          <w:tblInd w:w="149" w:type="dxa"/>
          <w:tblLayout w:type="fixed"/>
          <w:tblCellMar>
            <w:left w:w="0" w:type="dxa"/>
            <w:right w:w="0" w:type="dxa"/>
          </w:tblCellMar>
          <w:tblLook w:val="01E0"/>
        </w:tblPrEx>
        <w:trPr>
          <w:trHeight w:val="396"/>
        </w:trPr>
        <w:tc>
          <w:tcPr>
            <w:tcW w:w="503" w:type="dxa"/>
            <w:vMerge/>
            <w:tcBorders>
              <w:top w:val="nil"/>
            </w:tcBorders>
            <w:vAlign w:val="center"/>
          </w:tcPr>
          <w:p w:rsidR="00201C41" w:rsidRPr="0046028D" w:rsidP="003112B1" w14:paraId="1613910F" w14:textId="77777777">
            <w:pPr>
              <w:jc w:val="center"/>
            </w:pPr>
          </w:p>
        </w:tc>
        <w:tc>
          <w:tcPr>
            <w:tcW w:w="8883" w:type="dxa"/>
          </w:tcPr>
          <w:p w:rsidR="00201C41" w:rsidRPr="0046028D" w:rsidP="003112B1" w14:paraId="07B0B9DB" w14:textId="5FA30534">
            <w:pPr>
              <w:pStyle w:val="TableParagraph"/>
              <w:ind w:left="101" w:right="-101"/>
              <w:rPr>
                <w:sz w:val="24"/>
                <w:szCs w:val="24"/>
              </w:rPr>
            </w:pPr>
            <w:r w:rsidRPr="0046028D">
              <w:rPr>
                <w:sz w:val="24"/>
                <w:szCs w:val="24"/>
              </w:rPr>
              <w:t xml:space="preserve">The project </w:t>
            </w:r>
            <w:r w:rsidRPr="0046028D" w:rsidR="001557B9">
              <w:rPr>
                <w:sz w:val="24"/>
                <w:szCs w:val="24"/>
              </w:rPr>
              <w:t xml:space="preserve">contributes to the Innovation criterion by… </w:t>
            </w:r>
          </w:p>
        </w:tc>
      </w:tr>
      <w:tr w14:paraId="6B9E7D0A" w14:textId="77777777" w:rsidTr="008A155A">
        <w:tblPrEx>
          <w:tblW w:w="0" w:type="auto"/>
          <w:tblInd w:w="149" w:type="dxa"/>
          <w:tblLayout w:type="fixed"/>
          <w:tblCellMar>
            <w:left w:w="0" w:type="dxa"/>
            <w:right w:w="0" w:type="dxa"/>
          </w:tblCellMar>
          <w:tblLook w:val="01E0"/>
        </w:tblPrEx>
        <w:trPr>
          <w:trHeight w:val="276"/>
        </w:trPr>
        <w:tc>
          <w:tcPr>
            <w:tcW w:w="503" w:type="dxa"/>
            <w:vMerge w:val="restart"/>
            <w:vAlign w:val="center"/>
          </w:tcPr>
          <w:p w:rsidR="00201C41" w:rsidRPr="0046028D" w:rsidP="003112B1" w14:paraId="5B0CE963" w14:textId="16A5C009">
            <w:pPr>
              <w:pStyle w:val="TableParagraph"/>
              <w:jc w:val="center"/>
              <w:rPr>
                <w:sz w:val="24"/>
                <w:szCs w:val="24"/>
              </w:rPr>
            </w:pPr>
            <w:r w:rsidRPr="0046028D">
              <w:rPr>
                <w:sz w:val="24"/>
                <w:szCs w:val="24"/>
              </w:rPr>
              <w:t>2.4</w:t>
            </w:r>
          </w:p>
        </w:tc>
        <w:tc>
          <w:tcPr>
            <w:tcW w:w="8883" w:type="dxa"/>
          </w:tcPr>
          <w:p w:rsidR="00201C41" w:rsidRPr="0046028D" w:rsidP="003112B1" w14:paraId="19624FDC" w14:textId="64B8E059">
            <w:pPr>
              <w:pStyle w:val="TableParagraph"/>
              <w:spacing w:before="1"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w:t>
            </w:r>
            <w:r w:rsidRPr="0046028D" w:rsidR="00E3568A">
              <w:rPr>
                <w:b/>
                <w:sz w:val="24"/>
                <w:szCs w:val="24"/>
              </w:rPr>
              <w:t>2.4</w:t>
            </w:r>
            <w:r w:rsidRPr="0046028D">
              <w:rPr>
                <w:b/>
                <w:sz w:val="24"/>
                <w:szCs w:val="24"/>
              </w:rPr>
              <w:t>:</w:t>
            </w:r>
            <w:r w:rsidRPr="0046028D">
              <w:rPr>
                <w:b/>
                <w:spacing w:val="58"/>
                <w:sz w:val="24"/>
                <w:szCs w:val="24"/>
              </w:rPr>
              <w:t xml:space="preserve"> </w:t>
            </w:r>
            <w:r w:rsidRPr="0046028D" w:rsidR="00E3568A">
              <w:rPr>
                <w:b/>
                <w:sz w:val="24"/>
                <w:szCs w:val="24"/>
              </w:rPr>
              <w:t>Education and Outreach</w:t>
            </w:r>
          </w:p>
        </w:tc>
      </w:tr>
      <w:tr w14:paraId="0505C666" w14:textId="77777777" w:rsidTr="008A155A">
        <w:tblPrEx>
          <w:tblW w:w="0" w:type="auto"/>
          <w:tblInd w:w="149" w:type="dxa"/>
          <w:tblLayout w:type="fixed"/>
          <w:tblCellMar>
            <w:left w:w="0" w:type="dxa"/>
            <w:right w:w="0" w:type="dxa"/>
          </w:tblCellMar>
          <w:tblLook w:val="01E0"/>
        </w:tblPrEx>
        <w:trPr>
          <w:trHeight w:val="360"/>
        </w:trPr>
        <w:tc>
          <w:tcPr>
            <w:tcW w:w="503" w:type="dxa"/>
            <w:vMerge/>
            <w:tcBorders>
              <w:top w:val="nil"/>
            </w:tcBorders>
            <w:vAlign w:val="center"/>
          </w:tcPr>
          <w:p w:rsidR="00201C41" w:rsidRPr="0046028D" w:rsidP="003112B1" w14:paraId="3A2FEBD5" w14:textId="77777777">
            <w:pPr>
              <w:jc w:val="center"/>
            </w:pPr>
          </w:p>
        </w:tc>
        <w:tc>
          <w:tcPr>
            <w:tcW w:w="8883" w:type="dxa"/>
          </w:tcPr>
          <w:p w:rsidR="00201C41" w:rsidRPr="0046028D" w:rsidP="003112B1" w14:paraId="5B772651" w14:textId="0A9F7ED1">
            <w:pPr>
              <w:pStyle w:val="TableParagraph"/>
              <w:ind w:left="101" w:right="-101"/>
              <w:rPr>
                <w:sz w:val="24"/>
                <w:szCs w:val="24"/>
              </w:rPr>
            </w:pPr>
            <w:r w:rsidRPr="0046028D">
              <w:rPr>
                <w:sz w:val="24"/>
                <w:szCs w:val="24"/>
              </w:rPr>
              <w:t xml:space="preserve">The project contributes to the Education and Outreach criterion by… </w:t>
            </w:r>
          </w:p>
        </w:tc>
      </w:tr>
      <w:tr w14:paraId="4A80EE3A"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E2051E" w:rsidRPr="0046028D" w:rsidP="003112B1" w14:paraId="0A4D7660" w14:textId="6402F9BF">
            <w:pPr>
              <w:pStyle w:val="TableParagraph"/>
              <w:spacing w:before="1"/>
              <w:jc w:val="center"/>
              <w:rPr>
                <w:sz w:val="24"/>
                <w:szCs w:val="24"/>
              </w:rPr>
            </w:pPr>
            <w:r w:rsidRPr="0046028D">
              <w:rPr>
                <w:sz w:val="24"/>
                <w:szCs w:val="24"/>
              </w:rPr>
              <w:t>2.5</w:t>
            </w:r>
          </w:p>
        </w:tc>
        <w:tc>
          <w:tcPr>
            <w:tcW w:w="8883" w:type="dxa"/>
          </w:tcPr>
          <w:p w:rsidR="00E2051E" w:rsidRPr="0046028D" w:rsidP="003112B1" w14:paraId="58C2F6BF" w14:textId="692DDF22">
            <w:pPr>
              <w:pStyle w:val="TableParagraph"/>
              <w:spacing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#2.5:</w:t>
            </w:r>
            <w:r w:rsidRPr="0046028D">
              <w:rPr>
                <w:b/>
                <w:spacing w:val="56"/>
                <w:sz w:val="24"/>
                <w:szCs w:val="24"/>
              </w:rPr>
              <w:t xml:space="preserve"> </w:t>
            </w:r>
            <w:r w:rsidRPr="0046028D">
              <w:rPr>
                <w:b/>
                <w:sz w:val="24"/>
                <w:szCs w:val="24"/>
              </w:rPr>
              <w:t>Monitoring and Research</w:t>
            </w:r>
          </w:p>
        </w:tc>
      </w:tr>
      <w:tr w14:paraId="25243B8C" w14:textId="77777777" w:rsidTr="008A155A">
        <w:tblPrEx>
          <w:tblW w:w="0" w:type="auto"/>
          <w:tblInd w:w="149" w:type="dxa"/>
          <w:tblLayout w:type="fixed"/>
          <w:tblCellMar>
            <w:left w:w="0" w:type="dxa"/>
            <w:right w:w="0" w:type="dxa"/>
          </w:tblCellMar>
          <w:tblLook w:val="01E0"/>
        </w:tblPrEx>
        <w:trPr>
          <w:trHeight w:val="360"/>
        </w:trPr>
        <w:tc>
          <w:tcPr>
            <w:tcW w:w="503" w:type="dxa"/>
            <w:vMerge/>
            <w:vAlign w:val="center"/>
          </w:tcPr>
          <w:p w:rsidR="00E2051E" w:rsidRPr="0046028D" w:rsidP="003112B1" w14:paraId="05FE1B27" w14:textId="77777777">
            <w:pPr>
              <w:pStyle w:val="TableParagraph"/>
              <w:spacing w:before="4"/>
              <w:jc w:val="center"/>
              <w:rPr>
                <w:b/>
                <w:sz w:val="24"/>
                <w:szCs w:val="24"/>
              </w:rPr>
            </w:pPr>
          </w:p>
        </w:tc>
        <w:tc>
          <w:tcPr>
            <w:tcW w:w="8883" w:type="dxa"/>
          </w:tcPr>
          <w:p w:rsidR="00E2051E" w:rsidRPr="0046028D" w:rsidP="003112B1" w14:paraId="00645BD9" w14:textId="1466051D">
            <w:pPr>
              <w:pStyle w:val="TableParagraph"/>
              <w:spacing w:line="255" w:lineRule="exact"/>
              <w:ind w:left="101" w:right="-101"/>
              <w:rPr>
                <w:b/>
                <w:sz w:val="24"/>
                <w:szCs w:val="24"/>
              </w:rPr>
            </w:pPr>
            <w:r w:rsidRPr="0046028D">
              <w:rPr>
                <w:sz w:val="24"/>
                <w:szCs w:val="24"/>
              </w:rPr>
              <w:t>The project contributes to the Monitoring and Research criterion by…</w:t>
            </w:r>
          </w:p>
        </w:tc>
      </w:tr>
      <w:tr w14:paraId="3200FF71"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E2051E" w:rsidRPr="0046028D" w:rsidP="003112B1" w14:paraId="71F6FC86" w14:textId="646E8A56">
            <w:pPr>
              <w:pStyle w:val="TableParagraph"/>
              <w:spacing w:before="4"/>
              <w:jc w:val="center"/>
              <w:rPr>
                <w:bCs/>
                <w:sz w:val="24"/>
                <w:szCs w:val="24"/>
              </w:rPr>
            </w:pPr>
            <w:r w:rsidRPr="0046028D">
              <w:rPr>
                <w:bCs/>
                <w:sz w:val="24"/>
                <w:szCs w:val="24"/>
              </w:rPr>
              <w:t>2.6</w:t>
            </w:r>
          </w:p>
        </w:tc>
        <w:tc>
          <w:tcPr>
            <w:tcW w:w="8883" w:type="dxa"/>
          </w:tcPr>
          <w:p w:rsidR="00E2051E" w:rsidRPr="0046028D" w:rsidP="003112B1" w14:paraId="2B42854F" w14:textId="098EE994">
            <w:pPr>
              <w:pStyle w:val="TableParagraph"/>
              <w:spacing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#2.6:</w:t>
            </w:r>
            <w:r w:rsidRPr="0046028D">
              <w:rPr>
                <w:b/>
                <w:spacing w:val="56"/>
                <w:sz w:val="24"/>
                <w:szCs w:val="24"/>
              </w:rPr>
              <w:t xml:space="preserve"> </w:t>
            </w:r>
            <w:r w:rsidRPr="0046028D">
              <w:rPr>
                <w:b/>
                <w:sz w:val="24"/>
                <w:szCs w:val="24"/>
              </w:rPr>
              <w:t>Survival of Species</w:t>
            </w:r>
          </w:p>
        </w:tc>
      </w:tr>
      <w:tr w14:paraId="3927969B" w14:textId="77777777" w:rsidTr="008A155A">
        <w:tblPrEx>
          <w:tblW w:w="0" w:type="auto"/>
          <w:tblInd w:w="149" w:type="dxa"/>
          <w:tblLayout w:type="fixed"/>
          <w:tblCellMar>
            <w:left w:w="0" w:type="dxa"/>
            <w:right w:w="0" w:type="dxa"/>
          </w:tblCellMar>
          <w:tblLook w:val="01E0"/>
        </w:tblPrEx>
        <w:trPr>
          <w:trHeight w:val="342"/>
        </w:trPr>
        <w:tc>
          <w:tcPr>
            <w:tcW w:w="503" w:type="dxa"/>
            <w:vMerge/>
            <w:vAlign w:val="center"/>
          </w:tcPr>
          <w:p w:rsidR="00E2051E" w:rsidRPr="0046028D" w:rsidP="001C5BBD" w14:paraId="7BA8C8F2" w14:textId="77777777">
            <w:pPr>
              <w:pStyle w:val="TableParagraph"/>
              <w:spacing w:before="4"/>
              <w:jc w:val="center"/>
              <w:rPr>
                <w:b/>
                <w:sz w:val="24"/>
                <w:szCs w:val="24"/>
              </w:rPr>
            </w:pPr>
          </w:p>
        </w:tc>
        <w:tc>
          <w:tcPr>
            <w:tcW w:w="8883" w:type="dxa"/>
          </w:tcPr>
          <w:p w:rsidR="00E2051E" w:rsidRPr="0046028D" w:rsidP="003112B1" w14:paraId="1531F8EF" w14:textId="16835425">
            <w:pPr>
              <w:pStyle w:val="TableParagraph"/>
              <w:spacing w:line="255" w:lineRule="exact"/>
              <w:ind w:left="101" w:right="-101"/>
              <w:rPr>
                <w:bCs/>
                <w:sz w:val="24"/>
                <w:szCs w:val="24"/>
              </w:rPr>
            </w:pPr>
            <w:r w:rsidRPr="0046028D">
              <w:rPr>
                <w:sz w:val="24"/>
                <w:szCs w:val="24"/>
              </w:rPr>
              <w:t xml:space="preserve">The project contributes to the Survival of Species criterion by… </w:t>
            </w:r>
          </w:p>
        </w:tc>
      </w:tr>
      <w:tr w14:paraId="578F1028"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E2051E" w:rsidRPr="0046028D" w:rsidP="003112B1" w14:paraId="35A87EDE" w14:textId="6FC87832">
            <w:pPr>
              <w:pStyle w:val="TableParagraph"/>
              <w:spacing w:before="4"/>
              <w:jc w:val="center"/>
              <w:rPr>
                <w:bCs/>
                <w:sz w:val="24"/>
                <w:szCs w:val="24"/>
              </w:rPr>
            </w:pPr>
            <w:r w:rsidRPr="0046028D">
              <w:rPr>
                <w:bCs/>
                <w:sz w:val="24"/>
                <w:szCs w:val="24"/>
              </w:rPr>
              <w:t>2.7</w:t>
            </w:r>
          </w:p>
        </w:tc>
        <w:tc>
          <w:tcPr>
            <w:tcW w:w="8883" w:type="dxa"/>
          </w:tcPr>
          <w:p w:rsidR="00E2051E" w:rsidRPr="0046028D" w:rsidP="003112B1" w14:paraId="1C17C937" w14:textId="5E6C7EE5">
            <w:pPr>
              <w:pStyle w:val="TableParagraph"/>
              <w:spacing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#2.7:</w:t>
            </w:r>
            <w:r w:rsidRPr="0046028D">
              <w:rPr>
                <w:b/>
                <w:spacing w:val="56"/>
                <w:sz w:val="24"/>
                <w:szCs w:val="24"/>
              </w:rPr>
              <w:t xml:space="preserve"> </w:t>
            </w:r>
            <w:r w:rsidRPr="0046028D">
              <w:rPr>
                <w:b/>
                <w:sz w:val="24"/>
                <w:szCs w:val="24"/>
              </w:rPr>
              <w:t>Climate Change, Sustainability, and Resilience</w:t>
            </w:r>
          </w:p>
        </w:tc>
      </w:tr>
      <w:tr w14:paraId="12C8184F" w14:textId="77777777" w:rsidTr="008A155A">
        <w:tblPrEx>
          <w:tblW w:w="0" w:type="auto"/>
          <w:tblInd w:w="149" w:type="dxa"/>
          <w:tblLayout w:type="fixed"/>
          <w:tblCellMar>
            <w:left w:w="0" w:type="dxa"/>
            <w:right w:w="0" w:type="dxa"/>
          </w:tblCellMar>
          <w:tblLook w:val="01E0"/>
        </w:tblPrEx>
        <w:trPr>
          <w:trHeight w:val="396"/>
        </w:trPr>
        <w:tc>
          <w:tcPr>
            <w:tcW w:w="503" w:type="dxa"/>
            <w:vMerge/>
            <w:vAlign w:val="center"/>
          </w:tcPr>
          <w:p w:rsidR="00E2051E" w:rsidRPr="0046028D" w:rsidP="003112B1" w14:paraId="43C36060" w14:textId="77777777">
            <w:pPr>
              <w:pStyle w:val="TableParagraph"/>
              <w:spacing w:before="4"/>
              <w:jc w:val="center"/>
              <w:rPr>
                <w:b/>
                <w:sz w:val="24"/>
                <w:szCs w:val="24"/>
              </w:rPr>
            </w:pPr>
          </w:p>
        </w:tc>
        <w:tc>
          <w:tcPr>
            <w:tcW w:w="8883" w:type="dxa"/>
          </w:tcPr>
          <w:p w:rsidR="00E2051E" w:rsidRPr="0046028D" w:rsidP="003112B1" w14:paraId="3955270E" w14:textId="7B204193">
            <w:pPr>
              <w:pStyle w:val="TableParagraph"/>
              <w:spacing w:line="255" w:lineRule="exact"/>
              <w:ind w:left="101" w:right="-101"/>
              <w:rPr>
                <w:b/>
                <w:sz w:val="24"/>
                <w:szCs w:val="24"/>
              </w:rPr>
            </w:pPr>
            <w:r w:rsidRPr="0046028D">
              <w:rPr>
                <w:sz w:val="24"/>
                <w:szCs w:val="24"/>
              </w:rPr>
              <w:t xml:space="preserve">The project contributes to the Climate Change, Sustainability, and Resilience </w:t>
            </w:r>
            <w:r w:rsidR="00CD445A">
              <w:rPr>
                <w:sz w:val="24"/>
                <w:szCs w:val="24"/>
              </w:rPr>
              <w:t xml:space="preserve">criterion </w:t>
            </w:r>
            <w:r w:rsidRPr="0046028D">
              <w:rPr>
                <w:sz w:val="24"/>
                <w:szCs w:val="24"/>
              </w:rPr>
              <w:t>by…</w:t>
            </w:r>
          </w:p>
        </w:tc>
      </w:tr>
      <w:tr w14:paraId="4631E96F" w14:textId="77777777" w:rsidTr="008A155A">
        <w:tblPrEx>
          <w:tblW w:w="0" w:type="auto"/>
          <w:tblInd w:w="149" w:type="dxa"/>
          <w:tblLayout w:type="fixed"/>
          <w:tblCellMar>
            <w:left w:w="0" w:type="dxa"/>
            <w:right w:w="0" w:type="dxa"/>
          </w:tblCellMar>
          <w:tblLook w:val="01E0"/>
        </w:tblPrEx>
        <w:trPr>
          <w:trHeight w:val="275"/>
        </w:trPr>
        <w:tc>
          <w:tcPr>
            <w:tcW w:w="503" w:type="dxa"/>
            <w:vMerge w:val="restart"/>
            <w:vAlign w:val="center"/>
          </w:tcPr>
          <w:p w:rsidR="00E2051E" w:rsidRPr="0046028D" w:rsidP="003112B1" w14:paraId="266BABD2" w14:textId="2E07D463">
            <w:pPr>
              <w:pStyle w:val="TableParagraph"/>
              <w:spacing w:before="4"/>
              <w:jc w:val="center"/>
              <w:rPr>
                <w:bCs/>
                <w:sz w:val="24"/>
                <w:szCs w:val="24"/>
              </w:rPr>
            </w:pPr>
            <w:r w:rsidRPr="0046028D">
              <w:rPr>
                <w:bCs/>
                <w:sz w:val="24"/>
                <w:szCs w:val="24"/>
              </w:rPr>
              <w:t>2.8</w:t>
            </w:r>
          </w:p>
        </w:tc>
        <w:tc>
          <w:tcPr>
            <w:tcW w:w="8883" w:type="dxa"/>
          </w:tcPr>
          <w:p w:rsidR="00E2051E" w:rsidRPr="0046028D" w:rsidP="003112B1" w14:paraId="0BAB503D" w14:textId="54015C48">
            <w:pPr>
              <w:pStyle w:val="TableParagraph"/>
              <w:spacing w:line="255" w:lineRule="exact"/>
              <w:ind w:right="-96"/>
              <w:jc w:val="center"/>
              <w:rPr>
                <w:b/>
                <w:sz w:val="24"/>
                <w:szCs w:val="24"/>
              </w:rPr>
            </w:pPr>
            <w:r w:rsidRPr="0046028D">
              <w:rPr>
                <w:b/>
                <w:sz w:val="24"/>
                <w:szCs w:val="24"/>
              </w:rPr>
              <w:t>Criterion</w:t>
            </w:r>
            <w:r w:rsidRPr="0046028D">
              <w:rPr>
                <w:b/>
                <w:spacing w:val="-4"/>
                <w:sz w:val="24"/>
                <w:szCs w:val="24"/>
              </w:rPr>
              <w:t xml:space="preserve"> </w:t>
            </w:r>
            <w:r w:rsidRPr="0046028D">
              <w:rPr>
                <w:b/>
                <w:sz w:val="24"/>
                <w:szCs w:val="24"/>
              </w:rPr>
              <w:t>#2.8:</w:t>
            </w:r>
            <w:r w:rsidRPr="0046028D">
              <w:rPr>
                <w:b/>
                <w:spacing w:val="56"/>
                <w:sz w:val="24"/>
                <w:szCs w:val="24"/>
              </w:rPr>
              <w:t xml:space="preserve"> </w:t>
            </w:r>
            <w:r w:rsidRPr="0046028D">
              <w:rPr>
                <w:b/>
                <w:sz w:val="24"/>
                <w:szCs w:val="24"/>
              </w:rPr>
              <w:t>Equity and Barriers to Opportunity</w:t>
            </w:r>
          </w:p>
        </w:tc>
      </w:tr>
      <w:tr w14:paraId="72FC22EA" w14:textId="77777777" w:rsidTr="008A155A">
        <w:tblPrEx>
          <w:tblW w:w="0" w:type="auto"/>
          <w:tblInd w:w="149" w:type="dxa"/>
          <w:tblLayout w:type="fixed"/>
          <w:tblCellMar>
            <w:left w:w="0" w:type="dxa"/>
            <w:right w:w="0" w:type="dxa"/>
          </w:tblCellMar>
          <w:tblLook w:val="01E0"/>
        </w:tblPrEx>
        <w:trPr>
          <w:trHeight w:val="477"/>
        </w:trPr>
        <w:tc>
          <w:tcPr>
            <w:tcW w:w="503" w:type="dxa"/>
            <w:vMerge/>
          </w:tcPr>
          <w:p w:rsidR="00E2051E" w:rsidRPr="0046028D" w:rsidP="003112B1" w14:paraId="467B96B7" w14:textId="77777777">
            <w:pPr>
              <w:pStyle w:val="TableParagraph"/>
              <w:spacing w:before="4"/>
              <w:jc w:val="center"/>
              <w:rPr>
                <w:b/>
                <w:sz w:val="24"/>
                <w:szCs w:val="24"/>
              </w:rPr>
            </w:pPr>
          </w:p>
        </w:tc>
        <w:tc>
          <w:tcPr>
            <w:tcW w:w="8883" w:type="dxa"/>
          </w:tcPr>
          <w:p w:rsidR="00E2051E" w:rsidRPr="0046028D" w:rsidP="003112B1" w14:paraId="0E51CB97" w14:textId="04112A9E">
            <w:pPr>
              <w:pStyle w:val="TableParagraph"/>
              <w:spacing w:line="255" w:lineRule="exact"/>
              <w:ind w:left="101" w:right="-101"/>
              <w:rPr>
                <w:b/>
                <w:sz w:val="24"/>
                <w:szCs w:val="24"/>
              </w:rPr>
            </w:pPr>
            <w:r w:rsidRPr="0046028D">
              <w:rPr>
                <w:sz w:val="24"/>
                <w:szCs w:val="24"/>
              </w:rPr>
              <w:t>The project contributes to the Equity and Barriers to Opportunity</w:t>
            </w:r>
            <w:r w:rsidR="00CD445A">
              <w:rPr>
                <w:sz w:val="24"/>
                <w:szCs w:val="24"/>
              </w:rPr>
              <w:t xml:space="preserve"> criterion</w:t>
            </w:r>
            <w:r w:rsidRPr="0046028D">
              <w:rPr>
                <w:sz w:val="24"/>
                <w:szCs w:val="24"/>
              </w:rPr>
              <w:t xml:space="preserve"> by…</w:t>
            </w:r>
          </w:p>
        </w:tc>
      </w:tr>
    </w:tbl>
    <w:p w:rsidR="00201C41" w:rsidRPr="0046028D" w:rsidP="00201C41" w14:paraId="313EA155" w14:textId="77777777">
      <w:pPr>
        <w:pStyle w:val="BodyText"/>
        <w:rPr>
          <w:b/>
          <w:szCs w:val="24"/>
        </w:rPr>
      </w:pPr>
    </w:p>
    <w:p w:rsidR="00201C41" w:rsidRPr="0046028D" w:rsidP="00201C41" w14:paraId="4AC009FA" w14:textId="77777777">
      <w:pPr>
        <w:pStyle w:val="BodyText"/>
        <w:rPr>
          <w:b/>
          <w:szCs w:val="24"/>
        </w:rPr>
      </w:pPr>
    </w:p>
    <w:p w:rsidR="00201C41" w:rsidRPr="0046028D" w:rsidP="00201C41" w14:paraId="444B9C54" w14:textId="77777777">
      <w:pPr>
        <w:pStyle w:val="BodyText"/>
        <w:rPr>
          <w:b/>
          <w:szCs w:val="24"/>
        </w:rPr>
      </w:pPr>
    </w:p>
    <w:p w:rsidR="00201C41" w:rsidRPr="0046028D" w:rsidP="00201C41" w14:paraId="23B91A8F" w14:textId="77777777">
      <w:pPr>
        <w:pStyle w:val="BodyText"/>
        <w:rPr>
          <w:b/>
          <w:szCs w:val="24"/>
        </w:rPr>
      </w:pPr>
    </w:p>
    <w:p w:rsidR="00201C41" w:rsidRPr="0046028D" w:rsidP="00201C41" w14:paraId="4548994C" w14:textId="18C9C537">
      <w:pPr>
        <w:ind w:left="140" w:right="1166"/>
      </w:pPr>
    </w:p>
    <w:p w:rsidR="00201C41" w:rsidRPr="0046028D" w:rsidP="00201C41" w14:paraId="0D2DC9C3" w14:textId="77777777">
      <w:pPr>
        <w:sectPr>
          <w:pgSz w:w="12240" w:h="15840"/>
          <w:pgMar w:top="980" w:right="420" w:bottom="280" w:left="1300" w:header="731" w:footer="0" w:gutter="0"/>
          <w:cols w:space="720"/>
        </w:sectPr>
      </w:pPr>
    </w:p>
    <w:p w:rsidR="00201C41" w:rsidRPr="0046028D" w:rsidP="00201C41" w14:paraId="30A1E674" w14:textId="77777777">
      <w:pPr>
        <w:pStyle w:val="BodyText"/>
        <w:rPr>
          <w:szCs w:val="24"/>
        </w:rPr>
      </w:pPr>
    </w:p>
    <w:p w:rsidR="00201C41" w:rsidRPr="0046028D" w:rsidP="008A155A" w14:paraId="4E12B4D9" w14:textId="5DC64D85">
      <w:pPr>
        <w:spacing w:before="214"/>
        <w:ind w:right="1166"/>
        <w:jc w:val="center"/>
        <w:rPr>
          <w:b/>
        </w:rPr>
      </w:pPr>
      <w:r w:rsidRPr="0046028D">
        <w:rPr>
          <w:b/>
        </w:rPr>
        <w:t>Technical</w:t>
      </w:r>
      <w:r w:rsidRPr="0046028D">
        <w:rPr>
          <w:b/>
          <w:spacing w:val="-1"/>
        </w:rPr>
        <w:t xml:space="preserve"> </w:t>
      </w:r>
      <w:r w:rsidRPr="0046028D">
        <w:rPr>
          <w:b/>
          <w:spacing w:val="-2"/>
        </w:rPr>
        <w:t>Criteria</w:t>
      </w:r>
    </w:p>
    <w:p w:rsidR="00201C41" w:rsidRPr="0046028D" w:rsidP="00201C41" w14:paraId="3EB0D853" w14:textId="77777777">
      <w:pPr>
        <w:pStyle w:val="BodyText"/>
        <w:spacing w:before="9"/>
        <w:rPr>
          <w:b/>
          <w:szCs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4372"/>
        <w:gridCol w:w="4500"/>
      </w:tblGrid>
      <w:tr w14:paraId="2627EC53" w14:textId="77777777" w:rsidTr="008A155A">
        <w:tblPrEx>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81"/>
        </w:trPr>
        <w:tc>
          <w:tcPr>
            <w:tcW w:w="9386" w:type="dxa"/>
            <w:gridSpan w:val="3"/>
          </w:tcPr>
          <w:p w:rsidR="00201C41" w:rsidRPr="0046028D" w:rsidP="00CC0876" w14:paraId="2167CCC9" w14:textId="323A6A20">
            <w:pPr>
              <w:pStyle w:val="TableParagraph"/>
              <w:spacing w:line="270" w:lineRule="atLeast"/>
              <w:ind w:left="107"/>
              <w:rPr>
                <w:sz w:val="24"/>
                <w:szCs w:val="24"/>
              </w:rPr>
            </w:pPr>
            <w:r w:rsidRPr="0046028D">
              <w:rPr>
                <w:b/>
                <w:sz w:val="24"/>
                <w:szCs w:val="24"/>
              </w:rPr>
              <w:t>Technical</w:t>
            </w:r>
            <w:r w:rsidRPr="0046028D">
              <w:rPr>
                <w:b/>
                <w:sz w:val="24"/>
                <w:szCs w:val="24"/>
              </w:rPr>
              <w:t xml:space="preserve"> Criteria</w:t>
            </w:r>
            <w:r w:rsidRPr="0046028D">
              <w:rPr>
                <w:sz w:val="24"/>
                <w:szCs w:val="24"/>
              </w:rPr>
              <w:t>– Submit the requested information in Section E.1.</w:t>
            </w:r>
            <w:r w:rsidRPr="0046028D" w:rsidR="00AD528E">
              <w:rPr>
                <w:sz w:val="24"/>
                <w:szCs w:val="24"/>
              </w:rPr>
              <w:t>c</w:t>
            </w:r>
            <w:r w:rsidRPr="0046028D">
              <w:rPr>
                <w:sz w:val="24"/>
                <w:szCs w:val="24"/>
              </w:rPr>
              <w:t>. for DOT to conduct a review</w:t>
            </w:r>
            <w:r w:rsidRPr="0046028D">
              <w:rPr>
                <w:spacing w:val="-3"/>
                <w:sz w:val="24"/>
                <w:szCs w:val="24"/>
              </w:rPr>
              <w:t xml:space="preserve"> </w:t>
            </w:r>
            <w:r w:rsidRPr="0046028D">
              <w:rPr>
                <w:sz w:val="24"/>
                <w:szCs w:val="24"/>
              </w:rPr>
              <w:t>of</w:t>
            </w:r>
            <w:r w:rsidRPr="0046028D">
              <w:rPr>
                <w:spacing w:val="-3"/>
                <w:sz w:val="24"/>
                <w:szCs w:val="24"/>
              </w:rPr>
              <w:t xml:space="preserve"> </w:t>
            </w:r>
            <w:r w:rsidRPr="0046028D">
              <w:rPr>
                <w:sz w:val="24"/>
                <w:szCs w:val="24"/>
              </w:rPr>
              <w:t>the</w:t>
            </w:r>
            <w:r w:rsidRPr="0046028D">
              <w:rPr>
                <w:spacing w:val="-3"/>
                <w:sz w:val="24"/>
                <w:szCs w:val="24"/>
              </w:rPr>
              <w:t xml:space="preserve"> </w:t>
            </w:r>
            <w:r w:rsidR="00265763">
              <w:rPr>
                <w:sz w:val="24"/>
                <w:szCs w:val="24"/>
              </w:rPr>
              <w:t>technical</w:t>
            </w:r>
            <w:r w:rsidRPr="0046028D">
              <w:rPr>
                <w:spacing w:val="-3"/>
                <w:sz w:val="24"/>
                <w:szCs w:val="24"/>
              </w:rPr>
              <w:t xml:space="preserve"> </w:t>
            </w:r>
            <w:r w:rsidRPr="0046028D">
              <w:rPr>
                <w:sz w:val="24"/>
                <w:szCs w:val="24"/>
              </w:rPr>
              <w:t>criteria</w:t>
            </w:r>
            <w:r w:rsidRPr="0046028D">
              <w:rPr>
                <w:spacing w:val="-3"/>
                <w:sz w:val="24"/>
                <w:szCs w:val="24"/>
              </w:rPr>
              <w:t xml:space="preserve"> </w:t>
            </w:r>
            <w:r w:rsidRPr="0046028D">
              <w:rPr>
                <w:sz w:val="24"/>
                <w:szCs w:val="24"/>
              </w:rPr>
              <w:t>for</w:t>
            </w:r>
            <w:r w:rsidRPr="0046028D">
              <w:rPr>
                <w:spacing w:val="-3"/>
                <w:sz w:val="24"/>
                <w:szCs w:val="24"/>
              </w:rPr>
              <w:t xml:space="preserve"> </w:t>
            </w:r>
            <w:r w:rsidRPr="0046028D">
              <w:rPr>
                <w:sz w:val="24"/>
                <w:szCs w:val="24"/>
              </w:rPr>
              <w:t>the</w:t>
            </w:r>
            <w:r w:rsidRPr="0046028D">
              <w:rPr>
                <w:spacing w:val="-3"/>
                <w:sz w:val="24"/>
                <w:szCs w:val="24"/>
              </w:rPr>
              <w:t xml:space="preserve"> </w:t>
            </w:r>
            <w:r w:rsidRPr="0046028D">
              <w:rPr>
                <w:sz w:val="24"/>
                <w:szCs w:val="24"/>
              </w:rPr>
              <w:t>project.</w:t>
            </w:r>
            <w:r w:rsidRPr="0046028D">
              <w:rPr>
                <w:spacing w:val="40"/>
                <w:sz w:val="24"/>
                <w:szCs w:val="24"/>
              </w:rPr>
              <w:t xml:space="preserve"> </w:t>
            </w:r>
          </w:p>
        </w:tc>
      </w:tr>
      <w:tr w14:paraId="0F0AB7AF" w14:textId="77777777" w:rsidTr="008A155A">
        <w:tblPrEx>
          <w:tblW w:w="0" w:type="auto"/>
          <w:tblInd w:w="149" w:type="dxa"/>
          <w:tblLayout w:type="fixed"/>
          <w:tblCellMar>
            <w:left w:w="0" w:type="dxa"/>
            <w:right w:w="0" w:type="dxa"/>
          </w:tblCellMar>
          <w:tblLook w:val="01E0"/>
        </w:tblPrEx>
        <w:trPr>
          <w:trHeight w:val="275"/>
        </w:trPr>
        <w:tc>
          <w:tcPr>
            <w:tcW w:w="514" w:type="dxa"/>
            <w:vMerge w:val="restart"/>
            <w:vAlign w:val="center"/>
          </w:tcPr>
          <w:p w:rsidR="00201C41" w:rsidRPr="0046028D" w:rsidP="003112B1" w14:paraId="340992C3" w14:textId="75F66536">
            <w:pPr>
              <w:pStyle w:val="TableParagraph"/>
              <w:jc w:val="center"/>
              <w:rPr>
                <w:sz w:val="24"/>
                <w:szCs w:val="24"/>
              </w:rPr>
            </w:pPr>
            <w:r>
              <w:rPr>
                <w:sz w:val="24"/>
                <w:szCs w:val="24"/>
              </w:rPr>
              <w:t>3.</w:t>
            </w:r>
            <w:r w:rsidRPr="0046028D">
              <w:rPr>
                <w:sz w:val="24"/>
                <w:szCs w:val="24"/>
              </w:rPr>
              <w:t>1</w:t>
            </w:r>
          </w:p>
        </w:tc>
        <w:tc>
          <w:tcPr>
            <w:tcW w:w="8872" w:type="dxa"/>
            <w:gridSpan w:val="2"/>
          </w:tcPr>
          <w:p w:rsidR="00201C41" w:rsidRPr="0046028D" w:rsidP="003112B1" w14:paraId="6E500633" w14:textId="5A7BFC45">
            <w:pPr>
              <w:pStyle w:val="TableParagraph"/>
              <w:spacing w:line="255" w:lineRule="exact"/>
              <w:ind w:left="137" w:right="49"/>
              <w:jc w:val="center"/>
              <w:rPr>
                <w:b/>
                <w:sz w:val="24"/>
                <w:szCs w:val="24"/>
              </w:rPr>
            </w:pPr>
            <w:r w:rsidRPr="0046028D">
              <w:rPr>
                <w:b/>
                <w:sz w:val="24"/>
                <w:szCs w:val="24"/>
              </w:rPr>
              <w:t>Project Administration</w:t>
            </w:r>
          </w:p>
        </w:tc>
      </w:tr>
      <w:tr w14:paraId="40162BD6" w14:textId="77777777" w:rsidTr="008A155A">
        <w:tblPrEx>
          <w:tblW w:w="0" w:type="auto"/>
          <w:tblInd w:w="149" w:type="dxa"/>
          <w:tblLayout w:type="fixed"/>
          <w:tblCellMar>
            <w:left w:w="0" w:type="dxa"/>
            <w:right w:w="0" w:type="dxa"/>
          </w:tblCellMar>
          <w:tblLook w:val="01E0"/>
        </w:tblPrEx>
        <w:trPr>
          <w:trHeight w:val="387"/>
        </w:trPr>
        <w:tc>
          <w:tcPr>
            <w:tcW w:w="514" w:type="dxa"/>
            <w:vMerge/>
            <w:tcBorders>
              <w:top w:val="nil"/>
            </w:tcBorders>
            <w:vAlign w:val="center"/>
          </w:tcPr>
          <w:p w:rsidR="00201C41" w:rsidRPr="0046028D" w:rsidP="003112B1" w14:paraId="29357072" w14:textId="77777777">
            <w:pPr>
              <w:jc w:val="center"/>
            </w:pPr>
          </w:p>
        </w:tc>
        <w:tc>
          <w:tcPr>
            <w:tcW w:w="8872" w:type="dxa"/>
            <w:gridSpan w:val="2"/>
          </w:tcPr>
          <w:p w:rsidR="00201C41" w:rsidRPr="0046028D" w:rsidP="003112B1" w14:paraId="02277DEA" w14:textId="3CFA7859">
            <w:pPr>
              <w:pStyle w:val="TableParagraph"/>
              <w:ind w:left="107"/>
              <w:rPr>
                <w:sz w:val="24"/>
                <w:szCs w:val="24"/>
              </w:rPr>
            </w:pPr>
            <w:r w:rsidRPr="0046028D">
              <w:rPr>
                <w:sz w:val="24"/>
                <w:szCs w:val="24"/>
              </w:rPr>
              <w:t>The</w:t>
            </w:r>
            <w:r w:rsidRPr="0046028D">
              <w:rPr>
                <w:spacing w:val="-2"/>
                <w:sz w:val="24"/>
                <w:szCs w:val="24"/>
              </w:rPr>
              <w:t xml:space="preserve"> </w:t>
            </w:r>
            <w:r w:rsidRPr="0046028D">
              <w:rPr>
                <w:sz w:val="24"/>
                <w:szCs w:val="24"/>
              </w:rPr>
              <w:t>project</w:t>
            </w:r>
            <w:r w:rsidRPr="0046028D">
              <w:rPr>
                <w:spacing w:val="-2"/>
                <w:sz w:val="24"/>
                <w:szCs w:val="24"/>
              </w:rPr>
              <w:t xml:space="preserve"> </w:t>
            </w:r>
            <w:r w:rsidRPr="0046028D">
              <w:rPr>
                <w:sz w:val="24"/>
                <w:szCs w:val="24"/>
              </w:rPr>
              <w:t>addresses</w:t>
            </w:r>
            <w:r w:rsidRPr="0046028D">
              <w:rPr>
                <w:spacing w:val="-2"/>
                <w:sz w:val="24"/>
                <w:szCs w:val="24"/>
              </w:rPr>
              <w:t xml:space="preserve"> </w:t>
            </w:r>
            <w:r w:rsidRPr="0046028D">
              <w:rPr>
                <w:sz w:val="24"/>
                <w:szCs w:val="24"/>
              </w:rPr>
              <w:t>the</w:t>
            </w:r>
            <w:r w:rsidRPr="0046028D">
              <w:rPr>
                <w:spacing w:val="-2"/>
                <w:sz w:val="24"/>
                <w:szCs w:val="24"/>
              </w:rPr>
              <w:t xml:space="preserve"> </w:t>
            </w:r>
            <w:r w:rsidR="00CD445A">
              <w:rPr>
                <w:spacing w:val="-2"/>
                <w:sz w:val="24"/>
                <w:szCs w:val="24"/>
              </w:rPr>
              <w:t xml:space="preserve">Project </w:t>
            </w:r>
            <w:r w:rsidRPr="0046028D" w:rsidR="00D94743">
              <w:rPr>
                <w:sz w:val="24"/>
                <w:szCs w:val="24"/>
              </w:rPr>
              <w:t>Administration</w:t>
            </w:r>
            <w:r w:rsidRPr="0046028D">
              <w:rPr>
                <w:spacing w:val="-2"/>
                <w:sz w:val="24"/>
                <w:szCs w:val="24"/>
              </w:rPr>
              <w:t xml:space="preserve"> </w:t>
            </w:r>
            <w:r w:rsidRPr="0046028D">
              <w:rPr>
                <w:sz w:val="24"/>
                <w:szCs w:val="24"/>
              </w:rPr>
              <w:t>criterion</w:t>
            </w:r>
            <w:r w:rsidRPr="0046028D">
              <w:rPr>
                <w:spacing w:val="-1"/>
                <w:sz w:val="24"/>
                <w:szCs w:val="24"/>
              </w:rPr>
              <w:t xml:space="preserve"> </w:t>
            </w:r>
            <w:r w:rsidRPr="0046028D">
              <w:rPr>
                <w:sz w:val="24"/>
                <w:szCs w:val="24"/>
              </w:rPr>
              <w:t>by</w:t>
            </w:r>
            <w:r w:rsidRPr="0046028D" w:rsidR="0020582E">
              <w:rPr>
                <w:spacing w:val="-5"/>
                <w:sz w:val="24"/>
                <w:szCs w:val="24"/>
              </w:rPr>
              <w:t xml:space="preserve">… </w:t>
            </w:r>
          </w:p>
        </w:tc>
      </w:tr>
      <w:tr w14:paraId="77DC77F2" w14:textId="77777777" w:rsidTr="008A155A">
        <w:tblPrEx>
          <w:tblW w:w="0" w:type="auto"/>
          <w:tblInd w:w="149" w:type="dxa"/>
          <w:tblLayout w:type="fixed"/>
          <w:tblCellMar>
            <w:left w:w="0" w:type="dxa"/>
            <w:right w:w="0" w:type="dxa"/>
          </w:tblCellMar>
          <w:tblLook w:val="01E0"/>
        </w:tblPrEx>
        <w:trPr>
          <w:trHeight w:val="387"/>
        </w:trPr>
        <w:tc>
          <w:tcPr>
            <w:tcW w:w="514" w:type="dxa"/>
            <w:tcBorders>
              <w:top w:val="nil"/>
            </w:tcBorders>
            <w:vAlign w:val="center"/>
          </w:tcPr>
          <w:p w:rsidR="00D03FF1" w:rsidRPr="0046028D" w:rsidP="00D03FF1" w14:paraId="7E4687D0" w14:textId="02D32807">
            <w:pPr>
              <w:jc w:val="center"/>
            </w:pPr>
            <w:r>
              <w:t>A</w:t>
            </w:r>
          </w:p>
        </w:tc>
        <w:tc>
          <w:tcPr>
            <w:tcW w:w="4372" w:type="dxa"/>
          </w:tcPr>
          <w:p w:rsidR="00D03FF1" w:rsidRPr="0046028D" w:rsidP="00D03FF1" w14:paraId="67158087" w14:textId="31E8F726">
            <w:pPr>
              <w:pStyle w:val="TableParagraph"/>
              <w:ind w:left="107"/>
              <w:rPr>
                <w:sz w:val="24"/>
                <w:szCs w:val="24"/>
              </w:rPr>
            </w:pPr>
            <w:r w:rsidRPr="0046028D">
              <w:rPr>
                <w:sz w:val="24"/>
                <w:szCs w:val="24"/>
              </w:rPr>
              <w:t xml:space="preserve">Will the State DOT be administering the grant? If so, </w:t>
            </w:r>
            <w:r w:rsidR="00CD445A">
              <w:rPr>
                <w:sz w:val="24"/>
                <w:szCs w:val="24"/>
              </w:rPr>
              <w:t xml:space="preserve">has the State DOT agreed to administer the grant and </w:t>
            </w:r>
            <w:r w:rsidRPr="0046028D">
              <w:rPr>
                <w:sz w:val="24"/>
                <w:szCs w:val="24"/>
              </w:rPr>
              <w:t xml:space="preserve">is there information on </w:t>
            </w:r>
            <w:r w:rsidR="00CD445A">
              <w:rPr>
                <w:sz w:val="24"/>
                <w:szCs w:val="24"/>
              </w:rPr>
              <w:t>this agreement</w:t>
            </w:r>
            <w:r w:rsidRPr="0046028D">
              <w:rPr>
                <w:sz w:val="24"/>
                <w:szCs w:val="24"/>
              </w:rPr>
              <w:t>? (See Section E.1.c of the NOFO, and 23 U.S.C. 171(f)(2)(A)(ii))</w:t>
            </w:r>
          </w:p>
        </w:tc>
        <w:tc>
          <w:tcPr>
            <w:tcW w:w="4500" w:type="dxa"/>
          </w:tcPr>
          <w:p w:rsidR="00D03FF1" w:rsidRPr="0046028D" w:rsidP="00D03FF1" w14:paraId="249B7E45" w14:textId="77777777">
            <w:pPr>
              <w:pStyle w:val="TableParagraph"/>
              <w:numPr>
                <w:ilvl w:val="0"/>
                <w:numId w:val="4"/>
              </w:numPr>
              <w:tabs>
                <w:tab w:val="left" w:pos="332"/>
              </w:tabs>
              <w:spacing w:line="266" w:lineRule="exact"/>
              <w:ind w:hanging="225"/>
              <w:rPr>
                <w:sz w:val="24"/>
                <w:szCs w:val="24"/>
              </w:rPr>
            </w:pPr>
            <w:r w:rsidRPr="0046028D">
              <w:rPr>
                <w:b/>
                <w:sz w:val="24"/>
                <w:szCs w:val="24"/>
              </w:rPr>
              <w:t>Yes</w:t>
            </w:r>
            <w:r w:rsidRPr="0046028D">
              <w:rPr>
                <w:b/>
                <w:spacing w:val="-4"/>
                <w:sz w:val="24"/>
                <w:szCs w:val="24"/>
              </w:rPr>
              <w:t xml:space="preserve"> </w:t>
            </w:r>
          </w:p>
          <w:p w:rsidR="00D03FF1" w:rsidRPr="0046028D" w:rsidP="00D03FF1" w14:paraId="7C47D8EE" w14:textId="77777777">
            <w:pPr>
              <w:pStyle w:val="TableParagraph"/>
              <w:numPr>
                <w:ilvl w:val="0"/>
                <w:numId w:val="4"/>
              </w:numPr>
              <w:tabs>
                <w:tab w:val="left" w:pos="332"/>
              </w:tabs>
              <w:spacing w:before="22"/>
              <w:rPr>
                <w:sz w:val="24"/>
                <w:szCs w:val="24"/>
              </w:rPr>
            </w:pPr>
            <w:r w:rsidRPr="0046028D">
              <w:rPr>
                <w:b/>
                <w:sz w:val="24"/>
                <w:szCs w:val="24"/>
              </w:rPr>
              <w:t>No</w:t>
            </w:r>
            <w:r w:rsidRPr="0046028D">
              <w:rPr>
                <w:b/>
                <w:spacing w:val="-3"/>
                <w:sz w:val="24"/>
                <w:szCs w:val="24"/>
              </w:rPr>
              <w:t xml:space="preserve"> </w:t>
            </w:r>
          </w:p>
          <w:p w:rsidR="00D03FF1" w:rsidRPr="0046028D" w:rsidP="00D03FF1" w14:paraId="6B5A27AE" w14:textId="77777777">
            <w:pPr>
              <w:pStyle w:val="TableParagraph"/>
              <w:spacing w:before="1"/>
              <w:ind w:left="106"/>
              <w:rPr>
                <w:b/>
                <w:sz w:val="24"/>
                <w:szCs w:val="24"/>
              </w:rPr>
            </w:pPr>
          </w:p>
          <w:p w:rsidR="00D03FF1" w:rsidRPr="0046028D" w:rsidP="00D03FF1" w14:paraId="72D53198" w14:textId="53D58D32">
            <w:pPr>
              <w:pStyle w:val="TableParagraph"/>
              <w:ind w:left="107"/>
              <w:rPr>
                <w:sz w:val="24"/>
                <w:szCs w:val="24"/>
              </w:rPr>
            </w:pPr>
            <w:r w:rsidRPr="0046028D">
              <w:rPr>
                <w:bCs/>
                <w:i/>
                <w:iCs/>
                <w:sz w:val="24"/>
                <w:szCs w:val="24"/>
              </w:rPr>
              <w:t>If yes, please provide supporting information</w:t>
            </w:r>
            <w:r w:rsidR="00CD445A">
              <w:rPr>
                <w:bCs/>
                <w:i/>
                <w:iCs/>
                <w:sz w:val="24"/>
                <w:szCs w:val="24"/>
              </w:rPr>
              <w:t xml:space="preserve"> on the agreement between the State DOT and applicant</w:t>
            </w:r>
            <w:r w:rsidRPr="0046028D">
              <w:rPr>
                <w:bCs/>
                <w:i/>
                <w:iCs/>
                <w:sz w:val="24"/>
                <w:szCs w:val="24"/>
              </w:rPr>
              <w:t xml:space="preserve">. </w:t>
            </w:r>
          </w:p>
        </w:tc>
      </w:tr>
      <w:tr w14:paraId="0F418741" w14:textId="77777777" w:rsidTr="008A155A">
        <w:tblPrEx>
          <w:tblW w:w="0" w:type="auto"/>
          <w:tblInd w:w="149" w:type="dxa"/>
          <w:tblLayout w:type="fixed"/>
          <w:tblCellMar>
            <w:left w:w="0" w:type="dxa"/>
            <w:right w:w="0" w:type="dxa"/>
          </w:tblCellMar>
          <w:tblLook w:val="01E0"/>
        </w:tblPrEx>
        <w:trPr>
          <w:trHeight w:val="306"/>
        </w:trPr>
        <w:tc>
          <w:tcPr>
            <w:tcW w:w="514" w:type="dxa"/>
            <w:vMerge w:val="restart"/>
            <w:tcBorders>
              <w:top w:val="nil"/>
            </w:tcBorders>
            <w:vAlign w:val="center"/>
          </w:tcPr>
          <w:p w:rsidR="00D03FF1" w:rsidRPr="0046028D" w:rsidP="00D03FF1" w14:paraId="482F0C53" w14:textId="72856727">
            <w:pPr>
              <w:jc w:val="center"/>
            </w:pPr>
            <w:r>
              <w:t>3.2</w:t>
            </w:r>
          </w:p>
        </w:tc>
        <w:tc>
          <w:tcPr>
            <w:tcW w:w="8872" w:type="dxa"/>
            <w:gridSpan w:val="2"/>
          </w:tcPr>
          <w:p w:rsidR="00D03FF1" w:rsidRPr="0046028D" w:rsidP="00D03FF1" w14:paraId="4FF89A3A" w14:textId="7E1E277A">
            <w:pPr>
              <w:pStyle w:val="TableParagraph"/>
              <w:ind w:left="101"/>
              <w:jc w:val="center"/>
              <w:rPr>
                <w:b/>
                <w:bCs/>
                <w:sz w:val="24"/>
                <w:szCs w:val="24"/>
              </w:rPr>
            </w:pPr>
            <w:r w:rsidRPr="0046028D">
              <w:rPr>
                <w:b/>
                <w:bCs/>
                <w:sz w:val="24"/>
                <w:szCs w:val="24"/>
              </w:rPr>
              <w:t>Technical Soundness</w:t>
            </w:r>
          </w:p>
        </w:tc>
      </w:tr>
      <w:tr w14:paraId="267F9FAA" w14:textId="77777777" w:rsidTr="008A155A">
        <w:tblPrEx>
          <w:tblW w:w="0" w:type="auto"/>
          <w:tblInd w:w="149" w:type="dxa"/>
          <w:tblLayout w:type="fixed"/>
          <w:tblCellMar>
            <w:left w:w="0" w:type="dxa"/>
            <w:right w:w="0" w:type="dxa"/>
          </w:tblCellMar>
          <w:tblLook w:val="01E0"/>
        </w:tblPrEx>
        <w:trPr>
          <w:trHeight w:val="387"/>
        </w:trPr>
        <w:tc>
          <w:tcPr>
            <w:tcW w:w="514" w:type="dxa"/>
            <w:vMerge/>
          </w:tcPr>
          <w:p w:rsidR="00D03FF1" w:rsidRPr="0046028D" w:rsidP="00D03FF1" w14:paraId="205CAD55" w14:textId="77777777">
            <w:pPr>
              <w:jc w:val="center"/>
            </w:pPr>
          </w:p>
        </w:tc>
        <w:tc>
          <w:tcPr>
            <w:tcW w:w="8872" w:type="dxa"/>
            <w:gridSpan w:val="2"/>
          </w:tcPr>
          <w:p w:rsidR="00D03FF1" w:rsidRPr="0046028D" w:rsidP="00D03FF1" w14:paraId="1E726B00" w14:textId="760DA1AD">
            <w:pPr>
              <w:pStyle w:val="TableParagraph"/>
              <w:ind w:left="107"/>
              <w:rPr>
                <w:sz w:val="24"/>
                <w:szCs w:val="24"/>
              </w:rPr>
            </w:pPr>
            <w:r w:rsidRPr="0046028D">
              <w:rPr>
                <w:sz w:val="24"/>
                <w:szCs w:val="24"/>
              </w:rPr>
              <w:t xml:space="preserve">The project addresses the Technical Soundness criterion by… </w:t>
            </w:r>
          </w:p>
        </w:tc>
      </w:tr>
      <w:tr w14:paraId="29B45850" w14:textId="77777777" w:rsidTr="008A155A">
        <w:tblPrEx>
          <w:tblW w:w="0" w:type="auto"/>
          <w:tblInd w:w="149" w:type="dxa"/>
          <w:tblLayout w:type="fixed"/>
          <w:tblCellMar>
            <w:left w:w="0" w:type="dxa"/>
            <w:right w:w="0" w:type="dxa"/>
          </w:tblCellMar>
          <w:tblLook w:val="01E0"/>
        </w:tblPrEx>
        <w:trPr>
          <w:trHeight w:val="387"/>
        </w:trPr>
        <w:tc>
          <w:tcPr>
            <w:tcW w:w="514" w:type="dxa"/>
          </w:tcPr>
          <w:p w:rsidR="00D03FF1" w:rsidRPr="0046028D" w:rsidP="00D03FF1" w14:paraId="525D097A" w14:textId="0050569E">
            <w:pPr>
              <w:jc w:val="center"/>
            </w:pPr>
            <w:r>
              <w:t>A</w:t>
            </w:r>
          </w:p>
        </w:tc>
        <w:tc>
          <w:tcPr>
            <w:tcW w:w="4372" w:type="dxa"/>
          </w:tcPr>
          <w:p w:rsidR="00D03FF1" w:rsidRPr="0046028D" w:rsidP="00D03FF1" w14:paraId="682421A7" w14:textId="2061562A">
            <w:pPr>
              <w:pStyle w:val="TableParagraph"/>
              <w:ind w:left="107"/>
              <w:rPr>
                <w:sz w:val="24"/>
                <w:szCs w:val="24"/>
              </w:rPr>
            </w:pPr>
            <w:r w:rsidRPr="0046028D">
              <w:rPr>
                <w:sz w:val="24"/>
                <w:szCs w:val="24"/>
              </w:rPr>
              <w:t>What</w:t>
            </w:r>
            <w:r w:rsidRPr="0046028D">
              <w:rPr>
                <w:spacing w:val="-7"/>
                <w:sz w:val="24"/>
                <w:szCs w:val="24"/>
              </w:rPr>
              <w:t xml:space="preserve"> </w:t>
            </w:r>
            <w:r w:rsidRPr="0046028D">
              <w:rPr>
                <w:sz w:val="24"/>
                <w:szCs w:val="24"/>
              </w:rPr>
              <w:t>are</w:t>
            </w:r>
            <w:r w:rsidRPr="0046028D">
              <w:rPr>
                <w:spacing w:val="-7"/>
                <w:sz w:val="24"/>
                <w:szCs w:val="24"/>
              </w:rPr>
              <w:t xml:space="preserve"> </w:t>
            </w:r>
            <w:r w:rsidRPr="0046028D">
              <w:rPr>
                <w:sz w:val="24"/>
                <w:szCs w:val="24"/>
              </w:rPr>
              <w:t>the</w:t>
            </w:r>
            <w:r w:rsidRPr="0046028D">
              <w:rPr>
                <w:spacing w:val="-7"/>
                <w:sz w:val="24"/>
                <w:szCs w:val="24"/>
              </w:rPr>
              <w:t xml:space="preserve"> </w:t>
            </w:r>
            <w:r w:rsidRPr="0046028D">
              <w:rPr>
                <w:sz w:val="24"/>
                <w:szCs w:val="24"/>
              </w:rPr>
              <w:t xml:space="preserve">proposed </w:t>
            </w:r>
            <w:r w:rsidRPr="001E5F67" w:rsidR="001E5F67">
              <w:rPr>
                <w:sz w:val="24"/>
                <w:szCs w:val="24"/>
              </w:rPr>
              <w:t>evaluation and design criteria, standards, and methodologies, including guidance and best practices from local, Tribal, State, or national entities</w:t>
            </w:r>
            <w:r w:rsidR="001E5F67">
              <w:rPr>
                <w:sz w:val="24"/>
                <w:szCs w:val="24"/>
              </w:rPr>
              <w:t>?</w:t>
            </w:r>
          </w:p>
        </w:tc>
        <w:tc>
          <w:tcPr>
            <w:tcW w:w="4500" w:type="dxa"/>
          </w:tcPr>
          <w:p w:rsidR="00D03FF1" w:rsidRPr="0046028D" w:rsidP="00D03FF1" w14:paraId="56417F0F" w14:textId="52C845A1">
            <w:pPr>
              <w:pStyle w:val="TableParagraph"/>
              <w:ind w:left="107"/>
              <w:rPr>
                <w:sz w:val="24"/>
                <w:szCs w:val="24"/>
              </w:rPr>
            </w:pPr>
          </w:p>
        </w:tc>
      </w:tr>
      <w:tr w14:paraId="5F2FDC98" w14:textId="77777777" w:rsidTr="008A155A">
        <w:tblPrEx>
          <w:tblW w:w="0" w:type="auto"/>
          <w:tblInd w:w="149" w:type="dxa"/>
          <w:tblLayout w:type="fixed"/>
          <w:tblCellMar>
            <w:left w:w="0" w:type="dxa"/>
            <w:right w:w="0" w:type="dxa"/>
          </w:tblCellMar>
          <w:tblLook w:val="01E0"/>
        </w:tblPrEx>
        <w:trPr>
          <w:trHeight w:val="387"/>
        </w:trPr>
        <w:tc>
          <w:tcPr>
            <w:tcW w:w="514" w:type="dxa"/>
          </w:tcPr>
          <w:p w:rsidR="00D03FF1" w:rsidRPr="0046028D" w:rsidP="00D03FF1" w14:paraId="704764E1" w14:textId="251797FC">
            <w:pPr>
              <w:jc w:val="center"/>
            </w:pPr>
            <w:r>
              <w:t>B</w:t>
            </w:r>
          </w:p>
        </w:tc>
        <w:tc>
          <w:tcPr>
            <w:tcW w:w="4372" w:type="dxa"/>
          </w:tcPr>
          <w:p w:rsidR="00D03FF1" w:rsidRPr="0046028D" w:rsidP="00D03FF1" w14:paraId="4E9C4401" w14:textId="23DC85A3">
            <w:pPr>
              <w:pStyle w:val="TableParagraph"/>
              <w:ind w:left="107"/>
              <w:rPr>
                <w:sz w:val="24"/>
                <w:szCs w:val="24"/>
              </w:rPr>
            </w:pPr>
            <w:r w:rsidRPr="0046028D">
              <w:rPr>
                <w:sz w:val="24"/>
                <w:szCs w:val="24"/>
              </w:rPr>
              <w:t xml:space="preserve">Is there a </w:t>
            </w:r>
            <w:r w:rsidRPr="0046028D">
              <w:rPr>
                <w:sz w:val="24"/>
                <w:szCs w:val="24"/>
              </w:rPr>
              <w:t>long term</w:t>
            </w:r>
            <w:r w:rsidRPr="0046028D">
              <w:rPr>
                <w:sz w:val="24"/>
                <w:szCs w:val="24"/>
              </w:rPr>
              <w:t xml:space="preserve"> plan for project monitoring? </w:t>
            </w:r>
          </w:p>
        </w:tc>
        <w:tc>
          <w:tcPr>
            <w:tcW w:w="4500" w:type="dxa"/>
          </w:tcPr>
          <w:p w:rsidR="00D03FF1" w:rsidRPr="0046028D" w:rsidP="00D03FF1" w14:paraId="6214EA30" w14:textId="77777777">
            <w:pPr>
              <w:pStyle w:val="TableParagraph"/>
              <w:numPr>
                <w:ilvl w:val="0"/>
                <w:numId w:val="4"/>
              </w:numPr>
              <w:tabs>
                <w:tab w:val="left" w:pos="332"/>
              </w:tabs>
              <w:spacing w:line="266" w:lineRule="exact"/>
              <w:ind w:hanging="225"/>
              <w:rPr>
                <w:sz w:val="24"/>
                <w:szCs w:val="24"/>
              </w:rPr>
            </w:pPr>
            <w:r w:rsidRPr="0046028D">
              <w:rPr>
                <w:b/>
                <w:sz w:val="24"/>
                <w:szCs w:val="24"/>
              </w:rPr>
              <w:t>Yes</w:t>
            </w:r>
            <w:r w:rsidRPr="0046028D">
              <w:rPr>
                <w:b/>
                <w:spacing w:val="-4"/>
                <w:sz w:val="24"/>
                <w:szCs w:val="24"/>
              </w:rPr>
              <w:t xml:space="preserve"> </w:t>
            </w:r>
          </w:p>
          <w:p w:rsidR="00D03FF1" w:rsidRPr="0046028D" w:rsidP="00D03FF1" w14:paraId="57692447" w14:textId="77777777">
            <w:pPr>
              <w:pStyle w:val="TableParagraph"/>
              <w:numPr>
                <w:ilvl w:val="0"/>
                <w:numId w:val="4"/>
              </w:numPr>
              <w:tabs>
                <w:tab w:val="left" w:pos="332"/>
              </w:tabs>
              <w:spacing w:before="22"/>
              <w:rPr>
                <w:sz w:val="24"/>
                <w:szCs w:val="24"/>
              </w:rPr>
            </w:pPr>
            <w:r w:rsidRPr="0046028D">
              <w:rPr>
                <w:b/>
                <w:sz w:val="24"/>
                <w:szCs w:val="24"/>
              </w:rPr>
              <w:t>No</w:t>
            </w:r>
            <w:r w:rsidRPr="0046028D">
              <w:rPr>
                <w:b/>
                <w:spacing w:val="-3"/>
                <w:sz w:val="24"/>
                <w:szCs w:val="24"/>
              </w:rPr>
              <w:t xml:space="preserve"> </w:t>
            </w:r>
          </w:p>
          <w:p w:rsidR="00D03FF1" w:rsidRPr="0046028D" w:rsidP="00D03FF1" w14:paraId="77A1A6C2" w14:textId="77777777">
            <w:pPr>
              <w:pStyle w:val="TableParagraph"/>
              <w:spacing w:before="1"/>
              <w:ind w:left="106"/>
              <w:rPr>
                <w:b/>
                <w:sz w:val="24"/>
                <w:szCs w:val="24"/>
              </w:rPr>
            </w:pPr>
          </w:p>
          <w:p w:rsidR="00D03FF1" w:rsidRPr="0046028D" w:rsidP="00D03FF1" w14:paraId="7DF5F11D" w14:textId="2212787E">
            <w:pPr>
              <w:pStyle w:val="TableParagraph"/>
              <w:ind w:left="107"/>
              <w:rPr>
                <w:sz w:val="24"/>
                <w:szCs w:val="24"/>
              </w:rPr>
            </w:pPr>
            <w:r w:rsidRPr="0046028D">
              <w:rPr>
                <w:bCs/>
                <w:i/>
                <w:iCs/>
                <w:sz w:val="24"/>
                <w:szCs w:val="24"/>
              </w:rPr>
              <w:t>If yes, please provide supporting information</w:t>
            </w:r>
            <w:r w:rsidR="00854E9E">
              <w:rPr>
                <w:bCs/>
                <w:i/>
                <w:iCs/>
                <w:sz w:val="24"/>
                <w:szCs w:val="24"/>
              </w:rPr>
              <w:t xml:space="preserve">, including </w:t>
            </w:r>
            <w:r w:rsidR="001E3816">
              <w:rPr>
                <w:bCs/>
                <w:i/>
                <w:iCs/>
                <w:sz w:val="24"/>
                <w:szCs w:val="24"/>
              </w:rPr>
              <w:t>the methodology proposed to be used</w:t>
            </w:r>
          </w:p>
        </w:tc>
      </w:tr>
      <w:tr w14:paraId="220325D0" w14:textId="77777777" w:rsidTr="008A155A">
        <w:tblPrEx>
          <w:tblW w:w="0" w:type="auto"/>
          <w:tblInd w:w="149" w:type="dxa"/>
          <w:tblLayout w:type="fixed"/>
          <w:tblCellMar>
            <w:left w:w="0" w:type="dxa"/>
            <w:right w:w="0" w:type="dxa"/>
          </w:tblCellMar>
          <w:tblLook w:val="01E0"/>
        </w:tblPrEx>
        <w:trPr>
          <w:trHeight w:val="387"/>
        </w:trPr>
        <w:tc>
          <w:tcPr>
            <w:tcW w:w="514" w:type="dxa"/>
          </w:tcPr>
          <w:p w:rsidR="00D03FF1" w:rsidRPr="0046028D" w:rsidP="00D03FF1" w14:paraId="04D7BF61" w14:textId="152E54F3">
            <w:pPr>
              <w:jc w:val="center"/>
            </w:pPr>
            <w:r>
              <w:t>C</w:t>
            </w:r>
          </w:p>
        </w:tc>
        <w:tc>
          <w:tcPr>
            <w:tcW w:w="4372" w:type="dxa"/>
          </w:tcPr>
          <w:p w:rsidR="00D03FF1" w:rsidRPr="0046028D" w:rsidP="00D03FF1" w14:paraId="63D5A5B5" w14:textId="3903AFEA">
            <w:pPr>
              <w:pStyle w:val="TableParagraph"/>
              <w:ind w:left="107"/>
              <w:rPr>
                <w:sz w:val="24"/>
                <w:szCs w:val="24"/>
              </w:rPr>
            </w:pPr>
            <w:r w:rsidRPr="0046028D">
              <w:rPr>
                <w:sz w:val="24"/>
                <w:szCs w:val="24"/>
              </w:rPr>
              <w:t xml:space="preserve">Is there a </w:t>
            </w:r>
            <w:r w:rsidRPr="0046028D">
              <w:rPr>
                <w:sz w:val="24"/>
                <w:szCs w:val="24"/>
              </w:rPr>
              <w:t>long term</w:t>
            </w:r>
            <w:r w:rsidRPr="0046028D">
              <w:rPr>
                <w:sz w:val="24"/>
                <w:szCs w:val="24"/>
              </w:rPr>
              <w:t xml:space="preserve"> plan for maintenance, if applicable? </w:t>
            </w:r>
          </w:p>
        </w:tc>
        <w:tc>
          <w:tcPr>
            <w:tcW w:w="4500" w:type="dxa"/>
          </w:tcPr>
          <w:p w:rsidR="00D03FF1" w:rsidRPr="0046028D" w:rsidP="00D03FF1" w14:paraId="76F38C9F" w14:textId="77777777">
            <w:pPr>
              <w:pStyle w:val="TableParagraph"/>
              <w:numPr>
                <w:ilvl w:val="0"/>
                <w:numId w:val="4"/>
              </w:numPr>
              <w:tabs>
                <w:tab w:val="left" w:pos="332"/>
              </w:tabs>
              <w:spacing w:line="266" w:lineRule="exact"/>
              <w:ind w:hanging="225"/>
              <w:rPr>
                <w:sz w:val="24"/>
                <w:szCs w:val="24"/>
              </w:rPr>
            </w:pPr>
            <w:r w:rsidRPr="0046028D">
              <w:rPr>
                <w:b/>
                <w:sz w:val="24"/>
                <w:szCs w:val="24"/>
              </w:rPr>
              <w:t>Yes</w:t>
            </w:r>
            <w:r w:rsidRPr="0046028D">
              <w:rPr>
                <w:b/>
                <w:spacing w:val="-4"/>
                <w:sz w:val="24"/>
                <w:szCs w:val="24"/>
              </w:rPr>
              <w:t xml:space="preserve"> </w:t>
            </w:r>
          </w:p>
          <w:p w:rsidR="00D03FF1" w:rsidRPr="0046028D" w:rsidP="00D03FF1" w14:paraId="78669A02" w14:textId="77777777">
            <w:pPr>
              <w:pStyle w:val="TableParagraph"/>
              <w:numPr>
                <w:ilvl w:val="0"/>
                <w:numId w:val="4"/>
              </w:numPr>
              <w:tabs>
                <w:tab w:val="left" w:pos="332"/>
              </w:tabs>
              <w:spacing w:before="22"/>
              <w:rPr>
                <w:sz w:val="24"/>
                <w:szCs w:val="24"/>
              </w:rPr>
            </w:pPr>
            <w:r w:rsidRPr="0046028D">
              <w:rPr>
                <w:b/>
                <w:sz w:val="24"/>
                <w:szCs w:val="24"/>
              </w:rPr>
              <w:t>No</w:t>
            </w:r>
            <w:r w:rsidRPr="0046028D">
              <w:rPr>
                <w:b/>
                <w:spacing w:val="-3"/>
                <w:sz w:val="24"/>
                <w:szCs w:val="24"/>
              </w:rPr>
              <w:t xml:space="preserve"> </w:t>
            </w:r>
          </w:p>
          <w:p w:rsidR="00D03FF1" w:rsidRPr="0046028D" w:rsidP="00D03FF1" w14:paraId="132F2E73" w14:textId="77777777">
            <w:pPr>
              <w:pStyle w:val="TableParagraph"/>
              <w:spacing w:before="1"/>
              <w:ind w:left="106"/>
              <w:rPr>
                <w:b/>
                <w:sz w:val="24"/>
                <w:szCs w:val="24"/>
              </w:rPr>
            </w:pPr>
          </w:p>
          <w:p w:rsidR="00D03FF1" w:rsidRPr="0046028D" w:rsidP="00D03FF1" w14:paraId="1642F6CF" w14:textId="0ACDF775">
            <w:pPr>
              <w:pStyle w:val="TableParagraph"/>
              <w:ind w:left="107"/>
              <w:rPr>
                <w:sz w:val="24"/>
                <w:szCs w:val="24"/>
              </w:rPr>
            </w:pPr>
            <w:r w:rsidRPr="0046028D">
              <w:rPr>
                <w:bCs/>
                <w:i/>
                <w:iCs/>
                <w:sz w:val="24"/>
                <w:szCs w:val="24"/>
              </w:rPr>
              <w:t>If yes, please provide supporting information</w:t>
            </w:r>
            <w:r w:rsidR="001E3816">
              <w:rPr>
                <w:bCs/>
                <w:i/>
                <w:iCs/>
                <w:sz w:val="24"/>
                <w:szCs w:val="24"/>
              </w:rPr>
              <w:t>, including any agreements</w:t>
            </w:r>
            <w:r w:rsidRPr="0046028D">
              <w:rPr>
                <w:bCs/>
                <w:i/>
                <w:iCs/>
                <w:sz w:val="24"/>
                <w:szCs w:val="24"/>
              </w:rPr>
              <w:t>.</w:t>
            </w:r>
          </w:p>
        </w:tc>
      </w:tr>
      <w:tr w14:paraId="33756330" w14:textId="77777777" w:rsidTr="008A155A">
        <w:tblPrEx>
          <w:tblW w:w="0" w:type="auto"/>
          <w:tblInd w:w="149" w:type="dxa"/>
          <w:tblLayout w:type="fixed"/>
          <w:tblCellMar>
            <w:left w:w="0" w:type="dxa"/>
            <w:right w:w="0" w:type="dxa"/>
          </w:tblCellMar>
          <w:tblLook w:val="01E0"/>
        </w:tblPrEx>
        <w:trPr>
          <w:trHeight w:val="369"/>
        </w:trPr>
        <w:tc>
          <w:tcPr>
            <w:tcW w:w="514" w:type="dxa"/>
            <w:vMerge w:val="restart"/>
            <w:tcBorders>
              <w:top w:val="nil"/>
            </w:tcBorders>
            <w:vAlign w:val="center"/>
          </w:tcPr>
          <w:p w:rsidR="00D03FF1" w:rsidRPr="0046028D" w:rsidP="00D03FF1" w14:paraId="4F292815" w14:textId="51F75EE4">
            <w:pPr>
              <w:jc w:val="center"/>
            </w:pPr>
            <w:r>
              <w:t>3.3</w:t>
            </w:r>
          </w:p>
        </w:tc>
        <w:tc>
          <w:tcPr>
            <w:tcW w:w="8872" w:type="dxa"/>
            <w:gridSpan w:val="2"/>
          </w:tcPr>
          <w:p w:rsidR="00D03FF1" w:rsidRPr="0046028D" w:rsidP="00D03FF1" w14:paraId="78F393AE" w14:textId="42BFBFD1">
            <w:pPr>
              <w:pStyle w:val="TableParagraph"/>
              <w:ind w:left="107"/>
              <w:jc w:val="center"/>
              <w:rPr>
                <w:b/>
                <w:bCs/>
                <w:sz w:val="24"/>
                <w:szCs w:val="24"/>
              </w:rPr>
            </w:pPr>
            <w:r w:rsidRPr="0046028D">
              <w:rPr>
                <w:b/>
                <w:bCs/>
                <w:sz w:val="24"/>
                <w:szCs w:val="24"/>
              </w:rPr>
              <w:t>Project Readiness</w:t>
            </w:r>
          </w:p>
        </w:tc>
      </w:tr>
      <w:tr w14:paraId="1DCF3049" w14:textId="77777777" w:rsidTr="008A155A">
        <w:tblPrEx>
          <w:tblW w:w="0" w:type="auto"/>
          <w:tblInd w:w="149" w:type="dxa"/>
          <w:tblLayout w:type="fixed"/>
          <w:tblCellMar>
            <w:left w:w="0" w:type="dxa"/>
            <w:right w:w="0" w:type="dxa"/>
          </w:tblCellMar>
          <w:tblLook w:val="01E0"/>
        </w:tblPrEx>
        <w:trPr>
          <w:trHeight w:val="432"/>
        </w:trPr>
        <w:tc>
          <w:tcPr>
            <w:tcW w:w="514" w:type="dxa"/>
            <w:vMerge/>
          </w:tcPr>
          <w:p w:rsidR="00D03FF1" w:rsidRPr="0046028D" w:rsidP="00D03FF1" w14:paraId="74D61C2F" w14:textId="77777777">
            <w:pPr>
              <w:jc w:val="center"/>
            </w:pPr>
          </w:p>
        </w:tc>
        <w:tc>
          <w:tcPr>
            <w:tcW w:w="8872" w:type="dxa"/>
            <w:gridSpan w:val="2"/>
          </w:tcPr>
          <w:p w:rsidR="00D03FF1" w:rsidRPr="0046028D" w:rsidP="00D03FF1" w14:paraId="5504376D" w14:textId="5E58B432">
            <w:pPr>
              <w:pStyle w:val="TableParagraph"/>
              <w:ind w:left="107"/>
              <w:rPr>
                <w:sz w:val="24"/>
                <w:szCs w:val="24"/>
              </w:rPr>
            </w:pPr>
            <w:r w:rsidRPr="0046028D">
              <w:rPr>
                <w:sz w:val="24"/>
                <w:szCs w:val="24"/>
              </w:rPr>
              <w:t>The</w:t>
            </w:r>
            <w:r w:rsidRPr="0046028D">
              <w:rPr>
                <w:spacing w:val="-2"/>
                <w:sz w:val="24"/>
                <w:szCs w:val="24"/>
              </w:rPr>
              <w:t xml:space="preserve"> </w:t>
            </w:r>
            <w:r w:rsidRPr="0046028D">
              <w:rPr>
                <w:sz w:val="24"/>
                <w:szCs w:val="24"/>
              </w:rPr>
              <w:t>project</w:t>
            </w:r>
            <w:r w:rsidRPr="0046028D">
              <w:rPr>
                <w:spacing w:val="-2"/>
                <w:sz w:val="24"/>
                <w:szCs w:val="24"/>
              </w:rPr>
              <w:t xml:space="preserve"> </w:t>
            </w:r>
            <w:r w:rsidRPr="0046028D">
              <w:rPr>
                <w:sz w:val="24"/>
                <w:szCs w:val="24"/>
              </w:rPr>
              <w:t>addresses</w:t>
            </w:r>
            <w:r w:rsidRPr="0046028D">
              <w:rPr>
                <w:spacing w:val="-2"/>
                <w:sz w:val="24"/>
                <w:szCs w:val="24"/>
              </w:rPr>
              <w:t xml:space="preserve"> </w:t>
            </w:r>
            <w:r w:rsidRPr="0046028D">
              <w:rPr>
                <w:sz w:val="24"/>
                <w:szCs w:val="24"/>
              </w:rPr>
              <w:t>the</w:t>
            </w:r>
            <w:r w:rsidRPr="0046028D">
              <w:rPr>
                <w:spacing w:val="-2"/>
                <w:sz w:val="24"/>
                <w:szCs w:val="24"/>
              </w:rPr>
              <w:t xml:space="preserve"> </w:t>
            </w:r>
            <w:r w:rsidRPr="0046028D">
              <w:rPr>
                <w:sz w:val="24"/>
                <w:szCs w:val="24"/>
              </w:rPr>
              <w:t>Project Readiness</w:t>
            </w:r>
            <w:r w:rsidRPr="0046028D">
              <w:rPr>
                <w:spacing w:val="-2"/>
                <w:sz w:val="24"/>
                <w:szCs w:val="24"/>
              </w:rPr>
              <w:t xml:space="preserve"> </w:t>
            </w:r>
            <w:r w:rsidRPr="0046028D">
              <w:rPr>
                <w:sz w:val="24"/>
                <w:szCs w:val="24"/>
              </w:rPr>
              <w:t>criterion</w:t>
            </w:r>
            <w:r w:rsidRPr="0046028D">
              <w:rPr>
                <w:spacing w:val="-1"/>
                <w:sz w:val="24"/>
                <w:szCs w:val="24"/>
              </w:rPr>
              <w:t xml:space="preserve"> </w:t>
            </w:r>
            <w:r w:rsidRPr="0046028D">
              <w:rPr>
                <w:sz w:val="24"/>
                <w:szCs w:val="24"/>
              </w:rPr>
              <w:t>by</w:t>
            </w:r>
            <w:r w:rsidRPr="0046028D">
              <w:rPr>
                <w:spacing w:val="-5"/>
                <w:sz w:val="24"/>
                <w:szCs w:val="24"/>
              </w:rPr>
              <w:t xml:space="preserve">… </w:t>
            </w:r>
          </w:p>
        </w:tc>
      </w:tr>
      <w:tr w14:paraId="4860AF46" w14:textId="77777777" w:rsidTr="008A155A">
        <w:tblPrEx>
          <w:tblW w:w="0" w:type="auto"/>
          <w:tblInd w:w="149" w:type="dxa"/>
          <w:tblLayout w:type="fixed"/>
          <w:tblCellMar>
            <w:left w:w="0" w:type="dxa"/>
            <w:right w:w="0" w:type="dxa"/>
          </w:tblCellMar>
          <w:tblLook w:val="01E0"/>
        </w:tblPrEx>
        <w:trPr>
          <w:trHeight w:val="1656"/>
        </w:trPr>
        <w:tc>
          <w:tcPr>
            <w:tcW w:w="514" w:type="dxa"/>
          </w:tcPr>
          <w:p w:rsidR="00D03FF1" w:rsidRPr="0046028D" w:rsidP="00D03FF1" w14:paraId="2D9C8291" w14:textId="77777777">
            <w:pPr>
              <w:pStyle w:val="TableParagraph"/>
              <w:spacing w:before="1"/>
              <w:ind w:left="9"/>
              <w:jc w:val="center"/>
              <w:rPr>
                <w:sz w:val="24"/>
                <w:szCs w:val="24"/>
              </w:rPr>
            </w:pPr>
            <w:r w:rsidRPr="0046028D">
              <w:rPr>
                <w:sz w:val="24"/>
                <w:szCs w:val="24"/>
              </w:rPr>
              <w:t>A</w:t>
            </w:r>
          </w:p>
        </w:tc>
        <w:tc>
          <w:tcPr>
            <w:tcW w:w="4372" w:type="dxa"/>
          </w:tcPr>
          <w:p w:rsidR="00D03FF1" w:rsidRPr="0046028D" w:rsidP="00D03FF1" w14:paraId="6849CCA4" w14:textId="6F0393A5">
            <w:pPr>
              <w:pStyle w:val="TableParagraph"/>
              <w:spacing w:before="1"/>
              <w:ind w:left="107" w:right="148"/>
              <w:rPr>
                <w:sz w:val="24"/>
                <w:szCs w:val="24"/>
              </w:rPr>
            </w:pPr>
            <w:r w:rsidRPr="0046028D">
              <w:rPr>
                <w:sz w:val="24"/>
                <w:szCs w:val="24"/>
              </w:rPr>
              <w:t>NEPA</w:t>
            </w:r>
            <w:r w:rsidRPr="0046028D">
              <w:rPr>
                <w:spacing w:val="-7"/>
                <w:sz w:val="24"/>
                <w:szCs w:val="24"/>
              </w:rPr>
              <w:t xml:space="preserve"> </w:t>
            </w:r>
            <w:r w:rsidRPr="0046028D">
              <w:rPr>
                <w:sz w:val="24"/>
                <w:szCs w:val="24"/>
              </w:rPr>
              <w:t>Status</w:t>
            </w:r>
            <w:r w:rsidRPr="0046028D">
              <w:rPr>
                <w:spacing w:val="-7"/>
                <w:sz w:val="24"/>
                <w:szCs w:val="24"/>
              </w:rPr>
              <w:t xml:space="preserve"> </w:t>
            </w:r>
            <w:r w:rsidRPr="0046028D">
              <w:rPr>
                <w:sz w:val="24"/>
                <w:szCs w:val="24"/>
              </w:rPr>
              <w:t>–</w:t>
            </w:r>
            <w:r w:rsidRPr="0046028D">
              <w:rPr>
                <w:spacing w:val="-6"/>
                <w:sz w:val="24"/>
                <w:szCs w:val="24"/>
              </w:rPr>
              <w:t xml:space="preserve"> </w:t>
            </w:r>
            <w:r w:rsidRPr="0046028D">
              <w:rPr>
                <w:sz w:val="24"/>
                <w:szCs w:val="24"/>
              </w:rPr>
              <w:t>Indicate</w:t>
            </w:r>
            <w:r w:rsidRPr="0046028D">
              <w:rPr>
                <w:spacing w:val="-6"/>
                <w:sz w:val="24"/>
                <w:szCs w:val="24"/>
              </w:rPr>
              <w:t xml:space="preserve"> </w:t>
            </w:r>
            <w:r w:rsidRPr="0046028D">
              <w:rPr>
                <w:sz w:val="24"/>
                <w:szCs w:val="24"/>
              </w:rPr>
              <w:t>if</w:t>
            </w:r>
            <w:r w:rsidRPr="0046028D">
              <w:rPr>
                <w:spacing w:val="-7"/>
                <w:sz w:val="24"/>
                <w:szCs w:val="24"/>
              </w:rPr>
              <w:t xml:space="preserve"> </w:t>
            </w:r>
            <w:r w:rsidRPr="0046028D">
              <w:rPr>
                <w:sz w:val="24"/>
                <w:szCs w:val="24"/>
              </w:rPr>
              <w:t>the</w:t>
            </w:r>
            <w:r w:rsidRPr="0046028D">
              <w:rPr>
                <w:spacing w:val="-7"/>
                <w:sz w:val="24"/>
                <w:szCs w:val="24"/>
              </w:rPr>
              <w:t xml:space="preserve"> </w:t>
            </w:r>
            <w:r w:rsidR="00A86122">
              <w:rPr>
                <w:spacing w:val="-7"/>
                <w:sz w:val="24"/>
                <w:szCs w:val="24"/>
              </w:rPr>
              <w:t xml:space="preserve">NEPA </w:t>
            </w:r>
            <w:r w:rsidRPr="0046028D">
              <w:rPr>
                <w:sz w:val="24"/>
                <w:szCs w:val="24"/>
              </w:rPr>
              <w:t>determination will likely be the result of a Categorical Exclusion</w:t>
            </w:r>
            <w:r w:rsidRPr="0046028D">
              <w:rPr>
                <w:spacing w:val="-9"/>
                <w:sz w:val="24"/>
                <w:szCs w:val="24"/>
              </w:rPr>
              <w:t xml:space="preserve"> </w:t>
            </w:r>
            <w:r w:rsidRPr="0046028D">
              <w:rPr>
                <w:sz w:val="24"/>
                <w:szCs w:val="24"/>
              </w:rPr>
              <w:t>(CE),</w:t>
            </w:r>
            <w:r w:rsidRPr="0046028D">
              <w:rPr>
                <w:spacing w:val="-9"/>
                <w:sz w:val="24"/>
                <w:szCs w:val="24"/>
              </w:rPr>
              <w:t xml:space="preserve"> </w:t>
            </w:r>
            <w:r w:rsidRPr="0046028D">
              <w:rPr>
                <w:sz w:val="24"/>
                <w:szCs w:val="24"/>
              </w:rPr>
              <w:t>Environmental</w:t>
            </w:r>
            <w:r w:rsidRPr="0046028D">
              <w:rPr>
                <w:spacing w:val="-8"/>
                <w:sz w:val="24"/>
                <w:szCs w:val="24"/>
              </w:rPr>
              <w:t xml:space="preserve"> </w:t>
            </w:r>
            <w:r w:rsidRPr="0046028D">
              <w:rPr>
                <w:sz w:val="24"/>
                <w:szCs w:val="24"/>
              </w:rPr>
              <w:t xml:space="preserve">Assessment (EA), or Environmental Impact Statement </w:t>
            </w:r>
            <w:r w:rsidRPr="0046028D">
              <w:rPr>
                <w:spacing w:val="-2"/>
                <w:sz w:val="24"/>
                <w:szCs w:val="24"/>
              </w:rPr>
              <w:t>(EIS)</w:t>
            </w:r>
            <w:r w:rsidRPr="0046028D" w:rsidR="00072A08">
              <w:rPr>
                <w:spacing w:val="-2"/>
                <w:sz w:val="24"/>
                <w:szCs w:val="24"/>
              </w:rPr>
              <w:t>, if applicable</w:t>
            </w:r>
          </w:p>
        </w:tc>
        <w:tc>
          <w:tcPr>
            <w:tcW w:w="4500" w:type="dxa"/>
          </w:tcPr>
          <w:p w:rsidR="00D03FF1" w:rsidRPr="0046028D" w:rsidP="00D03FF1" w14:paraId="723C92DB" w14:textId="77777777">
            <w:pPr>
              <w:pStyle w:val="TableParagraph"/>
              <w:spacing w:before="1"/>
              <w:ind w:left="106"/>
              <w:rPr>
                <w:sz w:val="24"/>
                <w:szCs w:val="24"/>
              </w:rPr>
            </w:pPr>
            <w:r w:rsidRPr="0046028D">
              <w:rPr>
                <w:sz w:val="24"/>
                <w:szCs w:val="24"/>
              </w:rPr>
              <w:t>Planned</w:t>
            </w:r>
            <w:r w:rsidRPr="0046028D">
              <w:rPr>
                <w:spacing w:val="-3"/>
                <w:sz w:val="24"/>
                <w:szCs w:val="24"/>
              </w:rPr>
              <w:t xml:space="preserve"> </w:t>
            </w:r>
            <w:r w:rsidRPr="0046028D">
              <w:rPr>
                <w:sz w:val="24"/>
                <w:szCs w:val="24"/>
              </w:rPr>
              <w:t>or</w:t>
            </w:r>
            <w:r w:rsidRPr="0046028D">
              <w:rPr>
                <w:spacing w:val="-3"/>
                <w:sz w:val="24"/>
                <w:szCs w:val="24"/>
              </w:rPr>
              <w:t xml:space="preserve"> </w:t>
            </w:r>
            <w:r w:rsidRPr="0046028D">
              <w:rPr>
                <w:sz w:val="24"/>
                <w:szCs w:val="24"/>
              </w:rPr>
              <w:t>Actual</w:t>
            </w:r>
            <w:r w:rsidRPr="0046028D">
              <w:rPr>
                <w:spacing w:val="-2"/>
                <w:sz w:val="24"/>
                <w:szCs w:val="24"/>
              </w:rPr>
              <w:t xml:space="preserve"> </w:t>
            </w:r>
            <w:r w:rsidRPr="0046028D">
              <w:rPr>
                <w:sz w:val="24"/>
                <w:szCs w:val="24"/>
              </w:rPr>
              <w:t>Start</w:t>
            </w:r>
            <w:r w:rsidRPr="0046028D">
              <w:rPr>
                <w:spacing w:val="-3"/>
                <w:sz w:val="24"/>
                <w:szCs w:val="24"/>
              </w:rPr>
              <w:t xml:space="preserve"> </w:t>
            </w:r>
            <w:r w:rsidRPr="0046028D">
              <w:rPr>
                <w:sz w:val="24"/>
                <w:szCs w:val="24"/>
              </w:rPr>
              <w:t>of</w:t>
            </w:r>
            <w:r w:rsidRPr="0046028D">
              <w:rPr>
                <w:spacing w:val="-3"/>
                <w:sz w:val="24"/>
                <w:szCs w:val="24"/>
              </w:rPr>
              <w:t xml:space="preserve"> </w:t>
            </w:r>
            <w:r w:rsidRPr="0046028D">
              <w:rPr>
                <w:sz w:val="24"/>
                <w:szCs w:val="24"/>
              </w:rPr>
              <w:t>NEPA</w:t>
            </w:r>
            <w:r w:rsidRPr="0046028D">
              <w:rPr>
                <w:spacing w:val="-2"/>
                <w:sz w:val="24"/>
                <w:szCs w:val="24"/>
              </w:rPr>
              <w:t xml:space="preserve"> Date:</w:t>
            </w:r>
          </w:p>
          <w:p w:rsidR="00D03FF1" w:rsidRPr="0046028D" w:rsidP="00D03FF1" w14:paraId="18DACF40" w14:textId="77777777">
            <w:pPr>
              <w:pStyle w:val="TableParagraph"/>
              <w:spacing w:before="6" w:after="1"/>
              <w:rPr>
                <w:b/>
                <w:sz w:val="24"/>
                <w:szCs w:val="24"/>
              </w:rPr>
            </w:pPr>
          </w:p>
          <w:p w:rsidR="00D03FF1" w:rsidRPr="0046028D" w:rsidP="00D03FF1" w14:paraId="1D4D8F1D" w14:textId="77777777">
            <w:pPr>
              <w:pStyle w:val="TableParagraph"/>
              <w:spacing w:line="20" w:lineRule="exact"/>
              <w:ind w:left="106"/>
              <w:rPr>
                <w:sz w:val="24"/>
                <w:szCs w:val="24"/>
              </w:rPr>
            </w:pPr>
            <w:r w:rsidRPr="0046028D">
              <w:rPr>
                <w:noProof/>
                <w:sz w:val="24"/>
                <w:szCs w:val="24"/>
              </w:rPr>
              <mc:AlternateContent>
                <mc:Choice Requires="wpg">
                  <w:drawing>
                    <wp:inline distT="0" distB="0" distL="0" distR="0">
                      <wp:extent cx="1219200" cy="6350"/>
                      <wp:effectExtent l="12700" t="8890" r="6350" b="381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200" cy="6350"/>
                                <a:chOff x="0" y="0"/>
                                <a:chExt cx="1920" cy="10"/>
                              </a:xfrm>
                            </wpg:grpSpPr>
                            <wps:wsp xmlns:wps="http://schemas.microsoft.com/office/word/2010/wordprocessingShape">
                              <wps:cNvPr id="3" name="Line 3"/>
                              <wps:cNvCnPr>
                                <a:cxnSpLocks noChangeShapeType="1"/>
                              </wps:cNvCnPr>
                              <wps:spPr bwMode="auto">
                                <a:xfrm>
                                  <a:off x="0" y="5"/>
                                  <a:ext cx="192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025" style="width:96pt;height:0.5pt;mso-position-horizontal-relative:char;mso-position-vertical-relative:line" coordsize="1920,10">
                      <v:line id="Line 3" o:spid="_x0000_s1026" style="mso-wrap-style:square;position:absolute;visibility:visible" from="0,5" to="1920,5" o:connectortype="straight" strokeweight="0.48pt"/>
                      <w10:wrap type="none"/>
                      <w10:anchorlock/>
                    </v:group>
                  </w:pict>
                </mc:Fallback>
              </mc:AlternateContent>
            </w:r>
          </w:p>
          <w:p w:rsidR="00D03FF1" w:rsidRPr="0046028D" w:rsidP="00D03FF1" w14:paraId="4377FC3D" w14:textId="77777777">
            <w:pPr>
              <w:pStyle w:val="TableParagraph"/>
              <w:tabs>
                <w:tab w:val="left" w:pos="1945"/>
              </w:tabs>
              <w:ind w:left="106" w:right="1143"/>
              <w:rPr>
                <w:sz w:val="24"/>
                <w:szCs w:val="24"/>
              </w:rPr>
            </w:pPr>
            <w:r w:rsidRPr="0046028D">
              <w:rPr>
                <w:sz w:val="24"/>
                <w:szCs w:val="24"/>
              </w:rPr>
              <w:t>Planned</w:t>
            </w:r>
            <w:r w:rsidRPr="0046028D">
              <w:rPr>
                <w:spacing w:val="-8"/>
                <w:sz w:val="24"/>
                <w:szCs w:val="24"/>
              </w:rPr>
              <w:t xml:space="preserve"> </w:t>
            </w:r>
            <w:r w:rsidRPr="0046028D">
              <w:rPr>
                <w:sz w:val="24"/>
                <w:szCs w:val="24"/>
              </w:rPr>
              <w:t>or</w:t>
            </w:r>
            <w:r w:rsidRPr="0046028D">
              <w:rPr>
                <w:spacing w:val="-8"/>
                <w:sz w:val="24"/>
                <w:szCs w:val="24"/>
              </w:rPr>
              <w:t xml:space="preserve"> </w:t>
            </w:r>
            <w:r w:rsidRPr="0046028D">
              <w:rPr>
                <w:sz w:val="24"/>
                <w:szCs w:val="24"/>
              </w:rPr>
              <w:t>Actual</w:t>
            </w:r>
            <w:r w:rsidRPr="0046028D">
              <w:rPr>
                <w:spacing w:val="-8"/>
                <w:sz w:val="24"/>
                <w:szCs w:val="24"/>
              </w:rPr>
              <w:t xml:space="preserve"> </w:t>
            </w:r>
            <w:r w:rsidRPr="0046028D">
              <w:rPr>
                <w:sz w:val="24"/>
                <w:szCs w:val="24"/>
              </w:rPr>
              <w:t>Completion</w:t>
            </w:r>
            <w:r w:rsidRPr="0046028D">
              <w:rPr>
                <w:spacing w:val="-8"/>
                <w:sz w:val="24"/>
                <w:szCs w:val="24"/>
              </w:rPr>
              <w:t xml:space="preserve"> </w:t>
            </w:r>
            <w:r w:rsidRPr="0046028D">
              <w:rPr>
                <w:sz w:val="24"/>
                <w:szCs w:val="24"/>
              </w:rPr>
              <w:t>of</w:t>
            </w:r>
            <w:r w:rsidRPr="0046028D">
              <w:rPr>
                <w:spacing w:val="-9"/>
                <w:sz w:val="24"/>
                <w:szCs w:val="24"/>
              </w:rPr>
              <w:t xml:space="preserve"> </w:t>
            </w:r>
            <w:r w:rsidRPr="0046028D">
              <w:rPr>
                <w:sz w:val="24"/>
                <w:szCs w:val="24"/>
              </w:rPr>
              <w:t xml:space="preserve">NEPA </w:t>
            </w:r>
            <w:r w:rsidRPr="0046028D">
              <w:rPr>
                <w:spacing w:val="-2"/>
                <w:sz w:val="24"/>
                <w:szCs w:val="24"/>
              </w:rPr>
              <w:t>Date:</w:t>
            </w:r>
            <w:r w:rsidRPr="0046028D">
              <w:rPr>
                <w:sz w:val="24"/>
                <w:szCs w:val="24"/>
                <w:u w:val="single"/>
              </w:rPr>
              <w:tab/>
            </w:r>
          </w:p>
          <w:p w:rsidR="00D03FF1" w:rsidRPr="0046028D" w:rsidP="00D03FF1" w14:paraId="6D148C8B" w14:textId="77777777">
            <w:pPr>
              <w:pStyle w:val="TableParagraph"/>
              <w:spacing w:after="120" w:line="270" w:lineRule="atLeast"/>
              <w:ind w:left="101"/>
              <w:rPr>
                <w:sz w:val="24"/>
                <w:szCs w:val="24"/>
              </w:rPr>
            </w:pPr>
            <w:r w:rsidRPr="0046028D">
              <w:rPr>
                <w:sz w:val="24"/>
                <w:szCs w:val="24"/>
              </w:rPr>
              <w:t>Final</w:t>
            </w:r>
            <w:r w:rsidRPr="0046028D">
              <w:rPr>
                <w:spacing w:val="-7"/>
                <w:sz w:val="24"/>
                <w:szCs w:val="24"/>
              </w:rPr>
              <w:t xml:space="preserve"> </w:t>
            </w:r>
            <w:r w:rsidRPr="0046028D">
              <w:rPr>
                <w:sz w:val="24"/>
                <w:szCs w:val="24"/>
              </w:rPr>
              <w:t>NEPA</w:t>
            </w:r>
            <w:r w:rsidRPr="0046028D">
              <w:rPr>
                <w:spacing w:val="-7"/>
                <w:sz w:val="24"/>
                <w:szCs w:val="24"/>
              </w:rPr>
              <w:t xml:space="preserve"> </w:t>
            </w:r>
            <w:r w:rsidRPr="0046028D">
              <w:rPr>
                <w:sz w:val="24"/>
                <w:szCs w:val="24"/>
              </w:rPr>
              <w:t>Determination</w:t>
            </w:r>
            <w:r w:rsidRPr="0046028D">
              <w:rPr>
                <w:spacing w:val="-7"/>
                <w:sz w:val="24"/>
                <w:szCs w:val="24"/>
              </w:rPr>
              <w:t xml:space="preserve"> </w:t>
            </w:r>
            <w:r w:rsidRPr="0046028D">
              <w:rPr>
                <w:sz w:val="24"/>
                <w:szCs w:val="24"/>
              </w:rPr>
              <w:t>or</w:t>
            </w:r>
            <w:r w:rsidRPr="0046028D">
              <w:rPr>
                <w:spacing w:val="-6"/>
                <w:sz w:val="24"/>
                <w:szCs w:val="24"/>
              </w:rPr>
              <w:t xml:space="preserve"> </w:t>
            </w:r>
            <w:r w:rsidRPr="0046028D">
              <w:rPr>
                <w:sz w:val="24"/>
                <w:szCs w:val="24"/>
              </w:rPr>
              <w:t>current</w:t>
            </w:r>
            <w:r w:rsidRPr="0046028D">
              <w:rPr>
                <w:spacing w:val="-6"/>
                <w:sz w:val="24"/>
                <w:szCs w:val="24"/>
              </w:rPr>
              <w:t xml:space="preserve"> </w:t>
            </w:r>
            <w:r w:rsidRPr="0046028D">
              <w:rPr>
                <w:sz w:val="24"/>
                <w:szCs w:val="24"/>
              </w:rPr>
              <w:t>status</w:t>
            </w:r>
            <w:r w:rsidRPr="0046028D">
              <w:rPr>
                <w:spacing w:val="-7"/>
                <w:sz w:val="24"/>
                <w:szCs w:val="24"/>
              </w:rPr>
              <w:t xml:space="preserve"> </w:t>
            </w:r>
            <w:r w:rsidRPr="0046028D">
              <w:rPr>
                <w:sz w:val="24"/>
                <w:szCs w:val="24"/>
              </w:rPr>
              <w:t>of NEPA process:</w:t>
            </w:r>
          </w:p>
        </w:tc>
      </w:tr>
      <w:tr w14:paraId="0DB60780" w14:textId="77777777" w:rsidTr="008A155A">
        <w:tblPrEx>
          <w:tblW w:w="0" w:type="auto"/>
          <w:tblInd w:w="149" w:type="dxa"/>
          <w:tblLayout w:type="fixed"/>
          <w:tblCellMar>
            <w:left w:w="0" w:type="dxa"/>
            <w:right w:w="0" w:type="dxa"/>
          </w:tblCellMar>
          <w:tblLook w:val="01E0"/>
        </w:tblPrEx>
        <w:trPr>
          <w:trHeight w:val="898"/>
        </w:trPr>
        <w:tc>
          <w:tcPr>
            <w:tcW w:w="514" w:type="dxa"/>
          </w:tcPr>
          <w:p w:rsidR="00D03FF1" w:rsidRPr="0046028D" w:rsidP="00D03FF1" w14:paraId="4030F728" w14:textId="77777777">
            <w:pPr>
              <w:pStyle w:val="TableParagraph"/>
              <w:spacing w:line="261" w:lineRule="exact"/>
              <w:ind w:left="8"/>
              <w:jc w:val="center"/>
              <w:rPr>
                <w:sz w:val="24"/>
                <w:szCs w:val="24"/>
              </w:rPr>
            </w:pPr>
            <w:r w:rsidRPr="0046028D">
              <w:rPr>
                <w:sz w:val="24"/>
                <w:szCs w:val="24"/>
              </w:rPr>
              <w:t>B</w:t>
            </w:r>
          </w:p>
        </w:tc>
        <w:tc>
          <w:tcPr>
            <w:tcW w:w="4372" w:type="dxa"/>
          </w:tcPr>
          <w:p w:rsidR="00D03FF1" w:rsidRPr="0046028D" w:rsidP="00D03FF1" w14:paraId="3186947F" w14:textId="31BABB1C">
            <w:pPr>
              <w:pStyle w:val="TableParagraph"/>
              <w:spacing w:before="27"/>
              <w:ind w:left="107" w:right="148"/>
              <w:rPr>
                <w:sz w:val="24"/>
                <w:szCs w:val="24"/>
              </w:rPr>
            </w:pPr>
            <w:r w:rsidRPr="0046028D">
              <w:rPr>
                <w:sz w:val="24"/>
                <w:szCs w:val="24"/>
              </w:rPr>
              <w:t>Will</w:t>
            </w:r>
            <w:r w:rsidRPr="0046028D">
              <w:rPr>
                <w:spacing w:val="-9"/>
                <w:sz w:val="24"/>
                <w:szCs w:val="24"/>
              </w:rPr>
              <w:t xml:space="preserve"> </w:t>
            </w:r>
            <w:r w:rsidRPr="0046028D">
              <w:rPr>
                <w:sz w:val="24"/>
                <w:szCs w:val="24"/>
              </w:rPr>
              <w:t>all</w:t>
            </w:r>
            <w:r w:rsidRPr="0046028D">
              <w:rPr>
                <w:spacing w:val="-9"/>
                <w:sz w:val="24"/>
                <w:szCs w:val="24"/>
              </w:rPr>
              <w:t xml:space="preserve"> </w:t>
            </w:r>
            <w:r w:rsidRPr="0046028D">
              <w:rPr>
                <w:sz w:val="24"/>
                <w:szCs w:val="24"/>
              </w:rPr>
              <w:t>necessary</w:t>
            </w:r>
            <w:r w:rsidRPr="0046028D">
              <w:rPr>
                <w:spacing w:val="-9"/>
                <w:sz w:val="24"/>
                <w:szCs w:val="24"/>
              </w:rPr>
              <w:t xml:space="preserve"> </w:t>
            </w:r>
            <w:r w:rsidRPr="0046028D">
              <w:rPr>
                <w:sz w:val="24"/>
                <w:szCs w:val="24"/>
              </w:rPr>
              <w:t>environmental</w:t>
            </w:r>
            <w:r w:rsidRPr="0046028D">
              <w:rPr>
                <w:spacing w:val="-9"/>
                <w:sz w:val="24"/>
                <w:szCs w:val="24"/>
              </w:rPr>
              <w:t xml:space="preserve"> </w:t>
            </w:r>
            <w:r w:rsidRPr="0046028D">
              <w:rPr>
                <w:sz w:val="24"/>
                <w:szCs w:val="24"/>
              </w:rPr>
              <w:t>approvals and permits meet the project delivery timeline specified in the project schedule</w:t>
            </w:r>
            <w:r w:rsidRPr="0046028D" w:rsidR="00B75A5D">
              <w:rPr>
                <w:sz w:val="24"/>
                <w:szCs w:val="24"/>
              </w:rPr>
              <w:t>, if applicable</w:t>
            </w:r>
            <w:r w:rsidRPr="0046028D">
              <w:rPr>
                <w:sz w:val="24"/>
                <w:szCs w:val="24"/>
              </w:rPr>
              <w:t>?</w:t>
            </w:r>
          </w:p>
        </w:tc>
        <w:tc>
          <w:tcPr>
            <w:tcW w:w="4500" w:type="dxa"/>
          </w:tcPr>
          <w:p w:rsidR="00D03FF1" w:rsidRPr="0046028D" w:rsidP="00D03FF1" w14:paraId="12FB933F" w14:textId="77777777">
            <w:pPr>
              <w:pStyle w:val="TableParagraph"/>
              <w:numPr>
                <w:ilvl w:val="0"/>
                <w:numId w:val="30"/>
              </w:numPr>
              <w:tabs>
                <w:tab w:val="left" w:pos="374"/>
              </w:tabs>
              <w:spacing w:line="304" w:lineRule="exact"/>
              <w:ind w:hanging="268"/>
              <w:rPr>
                <w:i/>
                <w:sz w:val="24"/>
                <w:szCs w:val="24"/>
              </w:rPr>
            </w:pPr>
            <w:r w:rsidRPr="0046028D">
              <w:rPr>
                <w:sz w:val="24"/>
                <w:szCs w:val="24"/>
              </w:rPr>
              <w:t>Yes</w:t>
            </w:r>
            <w:r w:rsidRPr="0046028D">
              <w:rPr>
                <w:spacing w:val="-1"/>
                <w:sz w:val="24"/>
                <w:szCs w:val="24"/>
              </w:rPr>
              <w:t xml:space="preserve"> </w:t>
            </w:r>
            <w:r w:rsidRPr="0046028D">
              <w:rPr>
                <w:i/>
                <w:sz w:val="24"/>
                <w:szCs w:val="24"/>
              </w:rPr>
              <w:t>(Please</w:t>
            </w:r>
            <w:r w:rsidRPr="0046028D">
              <w:rPr>
                <w:i/>
                <w:spacing w:val="-1"/>
                <w:sz w:val="24"/>
                <w:szCs w:val="24"/>
              </w:rPr>
              <w:t xml:space="preserve"> </w:t>
            </w:r>
            <w:r w:rsidRPr="0046028D">
              <w:rPr>
                <w:i/>
                <w:sz w:val="24"/>
                <w:szCs w:val="24"/>
              </w:rPr>
              <w:t xml:space="preserve">provide </w:t>
            </w:r>
            <w:r w:rsidRPr="0046028D">
              <w:rPr>
                <w:i/>
                <w:spacing w:val="-2"/>
                <w:sz w:val="24"/>
                <w:szCs w:val="24"/>
              </w:rPr>
              <w:t>documentation)</w:t>
            </w:r>
          </w:p>
          <w:p w:rsidR="00D03FF1" w:rsidRPr="0046028D" w:rsidP="00D03FF1" w14:paraId="584C99D3" w14:textId="77777777">
            <w:pPr>
              <w:pStyle w:val="TableParagraph"/>
              <w:numPr>
                <w:ilvl w:val="0"/>
                <w:numId w:val="30"/>
              </w:numPr>
              <w:tabs>
                <w:tab w:val="left" w:pos="374"/>
              </w:tabs>
              <w:ind w:hanging="268"/>
              <w:rPr>
                <w:sz w:val="24"/>
                <w:szCs w:val="24"/>
              </w:rPr>
            </w:pPr>
            <w:r w:rsidRPr="0046028D">
              <w:rPr>
                <w:spacing w:val="-5"/>
                <w:sz w:val="24"/>
                <w:szCs w:val="24"/>
              </w:rPr>
              <w:t>No</w:t>
            </w:r>
          </w:p>
        </w:tc>
      </w:tr>
      <w:tr w14:paraId="31C1A043" w14:textId="77777777" w:rsidTr="008A155A">
        <w:tblPrEx>
          <w:tblW w:w="0" w:type="auto"/>
          <w:tblInd w:w="149" w:type="dxa"/>
          <w:tblLayout w:type="fixed"/>
          <w:tblCellMar>
            <w:left w:w="0" w:type="dxa"/>
            <w:right w:w="0" w:type="dxa"/>
          </w:tblCellMar>
          <w:tblLook w:val="01E0"/>
        </w:tblPrEx>
        <w:trPr>
          <w:trHeight w:val="2019"/>
        </w:trPr>
        <w:tc>
          <w:tcPr>
            <w:tcW w:w="514" w:type="dxa"/>
          </w:tcPr>
          <w:p w:rsidR="00D03FF1" w:rsidRPr="0046028D" w:rsidP="00D03FF1" w14:paraId="618AAD31" w14:textId="15601D8D">
            <w:pPr>
              <w:pStyle w:val="TableParagraph"/>
              <w:spacing w:before="1"/>
              <w:ind w:left="9"/>
              <w:jc w:val="center"/>
              <w:rPr>
                <w:sz w:val="24"/>
                <w:szCs w:val="24"/>
              </w:rPr>
            </w:pPr>
            <w:r>
              <w:rPr>
                <w:sz w:val="24"/>
                <w:szCs w:val="24"/>
              </w:rPr>
              <w:t>C</w:t>
            </w:r>
          </w:p>
        </w:tc>
        <w:tc>
          <w:tcPr>
            <w:tcW w:w="4372" w:type="dxa"/>
          </w:tcPr>
          <w:p w:rsidR="00D03FF1" w:rsidRPr="0046028D" w:rsidP="00D03FF1" w14:paraId="202320E5" w14:textId="180666FA">
            <w:pPr>
              <w:pStyle w:val="TableParagraph"/>
              <w:spacing w:before="1"/>
              <w:ind w:left="107"/>
              <w:rPr>
                <w:sz w:val="24"/>
                <w:szCs w:val="24"/>
              </w:rPr>
            </w:pPr>
            <w:r w:rsidRPr="0046028D">
              <w:rPr>
                <w:sz w:val="24"/>
                <w:szCs w:val="24"/>
              </w:rPr>
              <w:t>If applicable, i</w:t>
            </w:r>
            <w:r w:rsidRPr="0046028D">
              <w:rPr>
                <w:sz w:val="24"/>
                <w:szCs w:val="24"/>
              </w:rPr>
              <w:t>s</w:t>
            </w:r>
            <w:r w:rsidRPr="0046028D">
              <w:rPr>
                <w:spacing w:val="-6"/>
                <w:sz w:val="24"/>
                <w:szCs w:val="24"/>
              </w:rPr>
              <w:t xml:space="preserve"> </w:t>
            </w:r>
            <w:r w:rsidRPr="0046028D">
              <w:rPr>
                <w:sz w:val="24"/>
                <w:szCs w:val="24"/>
              </w:rPr>
              <w:t>the</w:t>
            </w:r>
            <w:r w:rsidRPr="0046028D">
              <w:rPr>
                <w:spacing w:val="-4"/>
                <w:sz w:val="24"/>
                <w:szCs w:val="24"/>
              </w:rPr>
              <w:t xml:space="preserve"> </w:t>
            </w:r>
            <w:r w:rsidRPr="0046028D">
              <w:rPr>
                <w:sz w:val="24"/>
                <w:szCs w:val="24"/>
              </w:rPr>
              <w:t>project</w:t>
            </w:r>
            <w:r w:rsidRPr="0046028D">
              <w:rPr>
                <w:spacing w:val="-3"/>
                <w:sz w:val="24"/>
                <w:szCs w:val="24"/>
              </w:rPr>
              <w:t xml:space="preserve"> </w:t>
            </w:r>
            <w:r w:rsidRPr="0046028D">
              <w:rPr>
                <w:sz w:val="24"/>
                <w:szCs w:val="24"/>
              </w:rPr>
              <w:t>currently</w:t>
            </w:r>
            <w:r w:rsidRPr="0046028D">
              <w:rPr>
                <w:spacing w:val="-4"/>
                <w:sz w:val="24"/>
                <w:szCs w:val="24"/>
              </w:rPr>
              <w:t xml:space="preserve"> </w:t>
            </w:r>
            <w:r w:rsidRPr="0046028D">
              <w:rPr>
                <w:sz w:val="24"/>
                <w:szCs w:val="24"/>
              </w:rPr>
              <w:t>programmed</w:t>
            </w:r>
            <w:r w:rsidRPr="0046028D">
              <w:rPr>
                <w:spacing w:val="-4"/>
                <w:sz w:val="24"/>
                <w:szCs w:val="24"/>
              </w:rPr>
              <w:t xml:space="preserve"> </w:t>
            </w:r>
            <w:r w:rsidRPr="0046028D">
              <w:rPr>
                <w:sz w:val="24"/>
                <w:szCs w:val="24"/>
              </w:rPr>
              <w:t>in</w:t>
            </w:r>
            <w:r w:rsidRPr="0046028D">
              <w:rPr>
                <w:spacing w:val="-3"/>
                <w:sz w:val="24"/>
                <w:szCs w:val="24"/>
              </w:rPr>
              <w:t xml:space="preserve"> </w:t>
            </w:r>
            <w:r w:rsidRPr="0046028D">
              <w:rPr>
                <w:spacing w:val="-4"/>
                <w:sz w:val="24"/>
                <w:szCs w:val="24"/>
              </w:rPr>
              <w:t>the:</w:t>
            </w:r>
          </w:p>
          <w:p w:rsidR="00D03FF1" w:rsidRPr="0046028D" w:rsidP="00D03FF1" w14:paraId="7EB1C0D6" w14:textId="77777777">
            <w:pPr>
              <w:pStyle w:val="TableParagraph"/>
              <w:numPr>
                <w:ilvl w:val="0"/>
                <w:numId w:val="28"/>
              </w:numPr>
              <w:tabs>
                <w:tab w:val="left" w:pos="648"/>
                <w:tab w:val="left" w:pos="649"/>
              </w:tabs>
              <w:spacing w:before="1"/>
              <w:ind w:hanging="361"/>
              <w:rPr>
                <w:sz w:val="24"/>
                <w:szCs w:val="24"/>
              </w:rPr>
            </w:pPr>
            <w:r w:rsidRPr="0046028D">
              <w:rPr>
                <w:spacing w:val="-5"/>
                <w:sz w:val="24"/>
                <w:szCs w:val="24"/>
              </w:rPr>
              <w:t>TIP</w:t>
            </w:r>
          </w:p>
          <w:p w:rsidR="00D03FF1" w:rsidRPr="0046028D" w:rsidP="00D03FF1" w14:paraId="043FD52C" w14:textId="77777777">
            <w:pPr>
              <w:pStyle w:val="TableParagraph"/>
              <w:numPr>
                <w:ilvl w:val="0"/>
                <w:numId w:val="28"/>
              </w:numPr>
              <w:tabs>
                <w:tab w:val="left" w:pos="648"/>
                <w:tab w:val="left" w:pos="649"/>
              </w:tabs>
              <w:spacing w:before="20"/>
              <w:ind w:hanging="361"/>
              <w:rPr>
                <w:sz w:val="24"/>
                <w:szCs w:val="24"/>
              </w:rPr>
            </w:pPr>
            <w:r w:rsidRPr="0046028D">
              <w:rPr>
                <w:spacing w:val="-4"/>
                <w:sz w:val="24"/>
                <w:szCs w:val="24"/>
              </w:rPr>
              <w:t>STIP</w:t>
            </w:r>
          </w:p>
          <w:p w:rsidR="00D03FF1" w:rsidRPr="0046028D" w:rsidP="00D03FF1" w14:paraId="1FE19D2D" w14:textId="77777777">
            <w:pPr>
              <w:pStyle w:val="TableParagraph"/>
              <w:numPr>
                <w:ilvl w:val="0"/>
                <w:numId w:val="28"/>
              </w:numPr>
              <w:tabs>
                <w:tab w:val="left" w:pos="648"/>
                <w:tab w:val="left" w:pos="649"/>
              </w:tabs>
              <w:spacing w:before="22"/>
              <w:ind w:hanging="361"/>
              <w:rPr>
                <w:sz w:val="24"/>
                <w:szCs w:val="24"/>
              </w:rPr>
            </w:pPr>
            <w:r w:rsidRPr="0046028D">
              <w:rPr>
                <w:sz w:val="24"/>
                <w:szCs w:val="24"/>
              </w:rPr>
              <w:t>MPO</w:t>
            </w:r>
            <w:r w:rsidRPr="0046028D">
              <w:rPr>
                <w:spacing w:val="-2"/>
                <w:sz w:val="24"/>
                <w:szCs w:val="24"/>
              </w:rPr>
              <w:t xml:space="preserve"> </w:t>
            </w:r>
            <w:r w:rsidRPr="0046028D">
              <w:rPr>
                <w:sz w:val="24"/>
                <w:szCs w:val="24"/>
              </w:rPr>
              <w:t>Long</w:t>
            </w:r>
            <w:r w:rsidRPr="0046028D">
              <w:rPr>
                <w:spacing w:val="-1"/>
                <w:sz w:val="24"/>
                <w:szCs w:val="24"/>
              </w:rPr>
              <w:t xml:space="preserve"> </w:t>
            </w:r>
            <w:r w:rsidRPr="0046028D">
              <w:rPr>
                <w:sz w:val="24"/>
                <w:szCs w:val="24"/>
              </w:rPr>
              <w:t>Range</w:t>
            </w:r>
            <w:r w:rsidRPr="0046028D">
              <w:rPr>
                <w:spacing w:val="-2"/>
                <w:sz w:val="24"/>
                <w:szCs w:val="24"/>
              </w:rPr>
              <w:t xml:space="preserve"> </w:t>
            </w:r>
            <w:r w:rsidRPr="0046028D">
              <w:rPr>
                <w:sz w:val="24"/>
                <w:szCs w:val="24"/>
              </w:rPr>
              <w:t>Transportation</w:t>
            </w:r>
            <w:r w:rsidRPr="0046028D">
              <w:rPr>
                <w:spacing w:val="-1"/>
                <w:sz w:val="24"/>
                <w:szCs w:val="24"/>
              </w:rPr>
              <w:t xml:space="preserve"> </w:t>
            </w:r>
            <w:r w:rsidRPr="0046028D">
              <w:rPr>
                <w:spacing w:val="-4"/>
                <w:sz w:val="24"/>
                <w:szCs w:val="24"/>
              </w:rPr>
              <w:t>Plan</w:t>
            </w:r>
          </w:p>
          <w:p w:rsidR="00D03FF1" w:rsidRPr="0046028D" w:rsidP="00D03FF1" w14:paraId="2D5796EC" w14:textId="77777777">
            <w:pPr>
              <w:pStyle w:val="TableParagraph"/>
              <w:numPr>
                <w:ilvl w:val="0"/>
                <w:numId w:val="28"/>
              </w:numPr>
              <w:tabs>
                <w:tab w:val="left" w:pos="648"/>
                <w:tab w:val="left" w:pos="649"/>
              </w:tabs>
              <w:spacing w:before="19"/>
              <w:ind w:hanging="361"/>
              <w:rPr>
                <w:sz w:val="24"/>
                <w:szCs w:val="24"/>
              </w:rPr>
            </w:pPr>
            <w:r w:rsidRPr="0046028D">
              <w:rPr>
                <w:sz w:val="24"/>
                <w:szCs w:val="24"/>
              </w:rPr>
              <w:t>State</w:t>
            </w:r>
            <w:r w:rsidRPr="0046028D">
              <w:rPr>
                <w:spacing w:val="-2"/>
                <w:sz w:val="24"/>
                <w:szCs w:val="24"/>
              </w:rPr>
              <w:t xml:space="preserve"> </w:t>
            </w:r>
            <w:r w:rsidRPr="0046028D">
              <w:rPr>
                <w:sz w:val="24"/>
                <w:szCs w:val="24"/>
              </w:rPr>
              <w:t>Long</w:t>
            </w:r>
            <w:r w:rsidRPr="0046028D">
              <w:rPr>
                <w:spacing w:val="-2"/>
                <w:sz w:val="24"/>
                <w:szCs w:val="24"/>
              </w:rPr>
              <w:t xml:space="preserve"> </w:t>
            </w:r>
            <w:r w:rsidRPr="0046028D">
              <w:rPr>
                <w:sz w:val="24"/>
                <w:szCs w:val="24"/>
              </w:rPr>
              <w:t>Range</w:t>
            </w:r>
            <w:r w:rsidRPr="0046028D">
              <w:rPr>
                <w:spacing w:val="-2"/>
                <w:sz w:val="24"/>
                <w:szCs w:val="24"/>
              </w:rPr>
              <w:t xml:space="preserve"> </w:t>
            </w:r>
            <w:r w:rsidRPr="0046028D">
              <w:rPr>
                <w:sz w:val="24"/>
                <w:szCs w:val="24"/>
              </w:rPr>
              <w:t>Transportation</w:t>
            </w:r>
            <w:r w:rsidRPr="0046028D">
              <w:rPr>
                <w:spacing w:val="-2"/>
                <w:sz w:val="24"/>
                <w:szCs w:val="24"/>
              </w:rPr>
              <w:t xml:space="preserve"> </w:t>
            </w:r>
            <w:r w:rsidRPr="0046028D">
              <w:rPr>
                <w:spacing w:val="-4"/>
                <w:sz w:val="24"/>
                <w:szCs w:val="24"/>
              </w:rPr>
              <w:t>Plan</w:t>
            </w:r>
          </w:p>
        </w:tc>
        <w:tc>
          <w:tcPr>
            <w:tcW w:w="4500" w:type="dxa"/>
          </w:tcPr>
          <w:p w:rsidR="00D03FF1" w:rsidRPr="0046028D" w:rsidP="00D03FF1" w14:paraId="1445B1D4" w14:textId="77777777">
            <w:pPr>
              <w:pStyle w:val="TableParagraph"/>
              <w:spacing w:before="1"/>
              <w:ind w:left="106"/>
              <w:rPr>
                <w:i/>
                <w:sz w:val="24"/>
                <w:szCs w:val="24"/>
              </w:rPr>
            </w:pPr>
            <w:r w:rsidRPr="0046028D">
              <w:rPr>
                <w:i/>
                <w:sz w:val="24"/>
                <w:szCs w:val="24"/>
              </w:rPr>
              <w:t>(Please</w:t>
            </w:r>
            <w:r w:rsidRPr="0046028D">
              <w:rPr>
                <w:i/>
                <w:spacing w:val="-3"/>
                <w:sz w:val="24"/>
                <w:szCs w:val="24"/>
              </w:rPr>
              <w:t xml:space="preserve"> </w:t>
            </w:r>
            <w:r w:rsidRPr="0046028D">
              <w:rPr>
                <w:i/>
                <w:sz w:val="24"/>
                <w:szCs w:val="24"/>
              </w:rPr>
              <w:t>select</w:t>
            </w:r>
            <w:r w:rsidRPr="0046028D">
              <w:rPr>
                <w:i/>
                <w:spacing w:val="-3"/>
                <w:sz w:val="24"/>
                <w:szCs w:val="24"/>
              </w:rPr>
              <w:t xml:space="preserve"> </w:t>
            </w:r>
            <w:r w:rsidRPr="0046028D">
              <w:rPr>
                <w:i/>
                <w:spacing w:val="-4"/>
                <w:sz w:val="24"/>
                <w:szCs w:val="24"/>
              </w:rPr>
              <w:t>one)</w:t>
            </w:r>
          </w:p>
          <w:p w:rsidR="00D03FF1" w:rsidRPr="0046028D" w:rsidP="00D03FF1" w14:paraId="50C3E08A" w14:textId="77777777">
            <w:pPr>
              <w:pStyle w:val="TableParagraph"/>
              <w:numPr>
                <w:ilvl w:val="0"/>
                <w:numId w:val="27"/>
              </w:numPr>
              <w:tabs>
                <w:tab w:val="left" w:pos="374"/>
              </w:tabs>
              <w:ind w:hanging="268"/>
              <w:rPr>
                <w:sz w:val="24"/>
                <w:szCs w:val="24"/>
              </w:rPr>
            </w:pPr>
            <w:r w:rsidRPr="0046028D">
              <w:rPr>
                <w:spacing w:val="-5"/>
                <w:sz w:val="24"/>
                <w:szCs w:val="24"/>
              </w:rPr>
              <w:t>Yes</w:t>
            </w:r>
          </w:p>
          <w:p w:rsidR="00D03FF1" w:rsidRPr="0046028D" w:rsidP="00D03FF1" w14:paraId="0589F5C3" w14:textId="77777777">
            <w:pPr>
              <w:pStyle w:val="TableParagraph"/>
              <w:numPr>
                <w:ilvl w:val="0"/>
                <w:numId w:val="27"/>
              </w:numPr>
              <w:tabs>
                <w:tab w:val="left" w:pos="374"/>
              </w:tabs>
              <w:ind w:hanging="268"/>
              <w:rPr>
                <w:sz w:val="24"/>
                <w:szCs w:val="24"/>
              </w:rPr>
            </w:pPr>
            <w:r w:rsidRPr="0046028D">
              <w:rPr>
                <w:spacing w:val="-5"/>
                <w:sz w:val="24"/>
                <w:szCs w:val="24"/>
              </w:rPr>
              <w:t>No</w:t>
            </w:r>
          </w:p>
          <w:p w:rsidR="00D03FF1" w:rsidRPr="0046028D" w:rsidP="00D03FF1" w14:paraId="18A5F556" w14:textId="77441873">
            <w:pPr>
              <w:pStyle w:val="TableParagraph"/>
              <w:spacing w:line="270" w:lineRule="atLeast"/>
              <w:ind w:left="106" w:right="85"/>
              <w:rPr>
                <w:sz w:val="24"/>
                <w:szCs w:val="24"/>
              </w:rPr>
            </w:pPr>
            <w:r w:rsidRPr="0046028D">
              <w:rPr>
                <w:sz w:val="24"/>
                <w:szCs w:val="24"/>
              </w:rPr>
              <w:t>(</w:t>
            </w:r>
            <w:r w:rsidRPr="0046028D">
              <w:rPr>
                <w:i/>
                <w:sz w:val="24"/>
                <w:szCs w:val="24"/>
              </w:rPr>
              <w:t>If</w:t>
            </w:r>
            <w:r w:rsidRPr="0046028D">
              <w:rPr>
                <w:i/>
                <w:spacing w:val="-5"/>
                <w:sz w:val="24"/>
                <w:szCs w:val="24"/>
              </w:rPr>
              <w:t xml:space="preserve"> </w:t>
            </w:r>
            <w:r w:rsidRPr="0046028D">
              <w:rPr>
                <w:i/>
                <w:sz w:val="24"/>
                <w:szCs w:val="24"/>
              </w:rPr>
              <w:t>Yes</w:t>
            </w:r>
            <w:r w:rsidRPr="0046028D">
              <w:rPr>
                <w:i/>
                <w:sz w:val="24"/>
                <w:szCs w:val="24"/>
              </w:rPr>
              <w:t>,</w:t>
            </w:r>
            <w:r w:rsidRPr="0046028D">
              <w:rPr>
                <w:i/>
                <w:spacing w:val="-5"/>
                <w:sz w:val="24"/>
                <w:szCs w:val="24"/>
              </w:rPr>
              <w:t xml:space="preserve"> </w:t>
            </w:r>
            <w:r w:rsidRPr="0046028D">
              <w:rPr>
                <w:i/>
                <w:sz w:val="24"/>
                <w:szCs w:val="24"/>
              </w:rPr>
              <w:t>please</w:t>
            </w:r>
            <w:r w:rsidRPr="0046028D">
              <w:rPr>
                <w:i/>
                <w:spacing w:val="-5"/>
                <w:sz w:val="24"/>
                <w:szCs w:val="24"/>
              </w:rPr>
              <w:t xml:space="preserve"> </w:t>
            </w:r>
            <w:r w:rsidRPr="0046028D">
              <w:rPr>
                <w:i/>
                <w:sz w:val="24"/>
                <w:szCs w:val="24"/>
              </w:rPr>
              <w:t>specify</w:t>
            </w:r>
            <w:r w:rsidRPr="0046028D">
              <w:rPr>
                <w:i/>
                <w:spacing w:val="-5"/>
                <w:sz w:val="24"/>
                <w:szCs w:val="24"/>
              </w:rPr>
              <w:t xml:space="preserve"> </w:t>
            </w:r>
            <w:r w:rsidRPr="0046028D">
              <w:rPr>
                <w:i/>
                <w:sz w:val="24"/>
                <w:szCs w:val="24"/>
              </w:rPr>
              <w:t>in</w:t>
            </w:r>
            <w:r w:rsidRPr="0046028D">
              <w:rPr>
                <w:i/>
                <w:spacing w:val="-5"/>
                <w:sz w:val="24"/>
                <w:szCs w:val="24"/>
              </w:rPr>
              <w:t xml:space="preserve"> </w:t>
            </w:r>
            <w:r w:rsidRPr="0046028D">
              <w:rPr>
                <w:i/>
                <w:sz w:val="24"/>
                <w:szCs w:val="24"/>
              </w:rPr>
              <w:t>which</w:t>
            </w:r>
            <w:r w:rsidRPr="0046028D">
              <w:rPr>
                <w:i/>
                <w:spacing w:val="-5"/>
                <w:sz w:val="24"/>
                <w:szCs w:val="24"/>
              </w:rPr>
              <w:t xml:space="preserve"> </w:t>
            </w:r>
            <w:r w:rsidRPr="0046028D">
              <w:rPr>
                <w:i/>
                <w:sz w:val="24"/>
                <w:szCs w:val="24"/>
              </w:rPr>
              <w:t>plans</w:t>
            </w:r>
            <w:r w:rsidRPr="0046028D">
              <w:rPr>
                <w:i/>
                <w:spacing w:val="-5"/>
                <w:sz w:val="24"/>
                <w:szCs w:val="24"/>
              </w:rPr>
              <w:t xml:space="preserve"> </w:t>
            </w:r>
            <w:r w:rsidRPr="0046028D">
              <w:rPr>
                <w:i/>
                <w:sz w:val="24"/>
                <w:szCs w:val="24"/>
              </w:rPr>
              <w:t>the</w:t>
            </w:r>
            <w:r w:rsidRPr="0046028D">
              <w:rPr>
                <w:i/>
                <w:spacing w:val="-5"/>
                <w:sz w:val="24"/>
                <w:szCs w:val="24"/>
              </w:rPr>
              <w:t xml:space="preserve"> </w:t>
            </w:r>
            <w:r w:rsidRPr="0046028D">
              <w:rPr>
                <w:i/>
                <w:sz w:val="24"/>
                <w:szCs w:val="24"/>
              </w:rPr>
              <w:t>project</w:t>
            </w:r>
            <w:r w:rsidRPr="0046028D">
              <w:rPr>
                <w:i/>
                <w:spacing w:val="-5"/>
                <w:sz w:val="24"/>
                <w:szCs w:val="24"/>
              </w:rPr>
              <w:t xml:space="preserve"> </w:t>
            </w:r>
            <w:r w:rsidRPr="0046028D">
              <w:rPr>
                <w:i/>
                <w:sz w:val="24"/>
                <w:szCs w:val="24"/>
              </w:rPr>
              <w:t>is currently programmed, the year in which the project is currently programmed</w:t>
            </w:r>
            <w:r w:rsidR="00A86122">
              <w:rPr>
                <w:i/>
                <w:sz w:val="24"/>
                <w:szCs w:val="24"/>
              </w:rPr>
              <w:t>,</w:t>
            </w:r>
            <w:r w:rsidRPr="0046028D">
              <w:rPr>
                <w:i/>
                <w:sz w:val="24"/>
                <w:szCs w:val="24"/>
              </w:rPr>
              <w:t xml:space="preserve"> and provide the identifying number if applicable</w:t>
            </w:r>
            <w:r w:rsidRPr="0046028D">
              <w:rPr>
                <w:sz w:val="24"/>
                <w:szCs w:val="24"/>
              </w:rPr>
              <w:t>)</w:t>
            </w:r>
          </w:p>
        </w:tc>
      </w:tr>
      <w:tr w14:paraId="1BE0BF93" w14:textId="77777777" w:rsidTr="008A155A">
        <w:tblPrEx>
          <w:tblW w:w="0" w:type="auto"/>
          <w:tblInd w:w="149" w:type="dxa"/>
          <w:tblLayout w:type="fixed"/>
          <w:tblCellMar>
            <w:left w:w="0" w:type="dxa"/>
            <w:right w:w="0" w:type="dxa"/>
          </w:tblCellMar>
          <w:tblLook w:val="01E0"/>
        </w:tblPrEx>
        <w:trPr>
          <w:trHeight w:val="1638"/>
        </w:trPr>
        <w:tc>
          <w:tcPr>
            <w:tcW w:w="514" w:type="dxa"/>
          </w:tcPr>
          <w:p w:rsidR="00D03FF1" w:rsidRPr="0046028D" w:rsidP="00D03FF1" w14:paraId="6C2DF0C5" w14:textId="5FBA8BD0">
            <w:pPr>
              <w:pStyle w:val="TableParagraph"/>
              <w:ind w:left="9"/>
              <w:jc w:val="center"/>
              <w:rPr>
                <w:sz w:val="24"/>
                <w:szCs w:val="24"/>
              </w:rPr>
            </w:pPr>
            <w:r>
              <w:rPr>
                <w:sz w:val="24"/>
                <w:szCs w:val="24"/>
              </w:rPr>
              <w:t>D</w:t>
            </w:r>
          </w:p>
        </w:tc>
        <w:tc>
          <w:tcPr>
            <w:tcW w:w="4372" w:type="dxa"/>
          </w:tcPr>
          <w:p w:rsidR="00D03FF1" w:rsidRPr="0046028D" w:rsidP="00D03FF1" w14:paraId="397AABE1" w14:textId="77777777">
            <w:pPr>
              <w:pStyle w:val="TableParagraph"/>
              <w:ind w:left="107" w:right="148"/>
              <w:rPr>
                <w:sz w:val="24"/>
                <w:szCs w:val="24"/>
              </w:rPr>
            </w:pPr>
            <w:r w:rsidRPr="0046028D">
              <w:rPr>
                <w:sz w:val="24"/>
                <w:szCs w:val="24"/>
              </w:rPr>
              <w:t>Has</w:t>
            </w:r>
            <w:r w:rsidRPr="0046028D">
              <w:rPr>
                <w:spacing w:val="-10"/>
                <w:sz w:val="24"/>
                <w:szCs w:val="24"/>
              </w:rPr>
              <w:t xml:space="preserve"> </w:t>
            </w:r>
            <w:r w:rsidRPr="0046028D">
              <w:rPr>
                <w:sz w:val="24"/>
                <w:szCs w:val="24"/>
              </w:rPr>
              <w:t>there</w:t>
            </w:r>
            <w:r w:rsidRPr="0046028D">
              <w:rPr>
                <w:spacing w:val="-10"/>
                <w:sz w:val="24"/>
                <w:szCs w:val="24"/>
              </w:rPr>
              <w:t xml:space="preserve"> </w:t>
            </w:r>
            <w:r w:rsidRPr="0046028D">
              <w:rPr>
                <w:sz w:val="24"/>
                <w:szCs w:val="24"/>
              </w:rPr>
              <w:t>been</w:t>
            </w:r>
            <w:r w:rsidRPr="0046028D">
              <w:rPr>
                <w:spacing w:val="-10"/>
                <w:sz w:val="24"/>
                <w:szCs w:val="24"/>
              </w:rPr>
              <w:t xml:space="preserve"> </w:t>
            </w:r>
            <w:r w:rsidRPr="0046028D">
              <w:rPr>
                <w:sz w:val="24"/>
                <w:szCs w:val="24"/>
              </w:rPr>
              <w:t>public</w:t>
            </w:r>
            <w:r w:rsidRPr="0046028D">
              <w:rPr>
                <w:spacing w:val="-10"/>
                <w:sz w:val="24"/>
                <w:szCs w:val="24"/>
              </w:rPr>
              <w:t xml:space="preserve"> </w:t>
            </w:r>
            <w:r w:rsidRPr="0046028D">
              <w:rPr>
                <w:sz w:val="24"/>
                <w:szCs w:val="24"/>
              </w:rPr>
              <w:t xml:space="preserve">engagement </w:t>
            </w:r>
            <w:r w:rsidRPr="0046028D">
              <w:rPr>
                <w:spacing w:val="-2"/>
                <w:sz w:val="24"/>
                <w:szCs w:val="24"/>
              </w:rPr>
              <w:t>opportunities?</w:t>
            </w:r>
          </w:p>
        </w:tc>
        <w:tc>
          <w:tcPr>
            <w:tcW w:w="4500" w:type="dxa"/>
          </w:tcPr>
          <w:p w:rsidR="00D03FF1" w:rsidRPr="0046028D" w:rsidP="00D03FF1" w14:paraId="3220A963" w14:textId="77777777">
            <w:pPr>
              <w:pStyle w:val="TableParagraph"/>
              <w:numPr>
                <w:ilvl w:val="0"/>
                <w:numId w:val="26"/>
              </w:numPr>
              <w:tabs>
                <w:tab w:val="left" w:pos="374"/>
              </w:tabs>
              <w:ind w:right="494" w:firstLine="0"/>
              <w:rPr>
                <w:i/>
                <w:sz w:val="24"/>
                <w:szCs w:val="24"/>
              </w:rPr>
            </w:pPr>
            <w:r w:rsidRPr="0046028D">
              <w:rPr>
                <w:sz w:val="24"/>
                <w:szCs w:val="24"/>
              </w:rPr>
              <w:t>Yes</w:t>
            </w:r>
            <w:r w:rsidRPr="0046028D">
              <w:rPr>
                <w:spacing w:val="-6"/>
                <w:sz w:val="24"/>
                <w:szCs w:val="24"/>
              </w:rPr>
              <w:t xml:space="preserve"> </w:t>
            </w:r>
            <w:r w:rsidRPr="0046028D">
              <w:rPr>
                <w:i/>
                <w:sz w:val="24"/>
                <w:szCs w:val="24"/>
              </w:rPr>
              <w:t>(Provide</w:t>
            </w:r>
            <w:r w:rsidRPr="0046028D">
              <w:rPr>
                <w:i/>
                <w:spacing w:val="-7"/>
                <w:sz w:val="24"/>
                <w:szCs w:val="24"/>
              </w:rPr>
              <w:t xml:space="preserve"> </w:t>
            </w:r>
            <w:r w:rsidRPr="0046028D">
              <w:rPr>
                <w:i/>
                <w:sz w:val="24"/>
                <w:szCs w:val="24"/>
              </w:rPr>
              <w:t>details</w:t>
            </w:r>
            <w:r w:rsidRPr="0046028D">
              <w:rPr>
                <w:i/>
                <w:spacing w:val="-7"/>
                <w:sz w:val="24"/>
                <w:szCs w:val="24"/>
              </w:rPr>
              <w:t xml:space="preserve"> </w:t>
            </w:r>
            <w:r w:rsidRPr="0046028D">
              <w:rPr>
                <w:i/>
                <w:sz w:val="24"/>
                <w:szCs w:val="24"/>
              </w:rPr>
              <w:t>including</w:t>
            </w:r>
            <w:r w:rsidRPr="0046028D">
              <w:rPr>
                <w:i/>
                <w:spacing w:val="-7"/>
                <w:sz w:val="24"/>
                <w:szCs w:val="24"/>
              </w:rPr>
              <w:t xml:space="preserve"> </w:t>
            </w:r>
            <w:r w:rsidRPr="0046028D">
              <w:rPr>
                <w:i/>
                <w:sz w:val="24"/>
                <w:szCs w:val="24"/>
              </w:rPr>
              <w:t>the</w:t>
            </w:r>
            <w:r w:rsidRPr="0046028D">
              <w:rPr>
                <w:i/>
                <w:spacing w:val="-7"/>
                <w:sz w:val="24"/>
                <w:szCs w:val="24"/>
              </w:rPr>
              <w:t xml:space="preserve"> </w:t>
            </w:r>
            <w:r w:rsidRPr="0046028D">
              <w:rPr>
                <w:i/>
                <w:sz w:val="24"/>
                <w:szCs w:val="24"/>
              </w:rPr>
              <w:t>degree</w:t>
            </w:r>
            <w:r w:rsidRPr="0046028D">
              <w:rPr>
                <w:i/>
                <w:spacing w:val="-7"/>
                <w:sz w:val="24"/>
                <w:szCs w:val="24"/>
              </w:rPr>
              <w:t xml:space="preserve"> </w:t>
            </w:r>
            <w:r w:rsidRPr="0046028D">
              <w:rPr>
                <w:i/>
                <w:sz w:val="24"/>
                <w:szCs w:val="24"/>
              </w:rPr>
              <w:t>to which</w:t>
            </w:r>
            <w:r w:rsidRPr="0046028D">
              <w:rPr>
                <w:i/>
                <w:spacing w:val="-7"/>
                <w:sz w:val="24"/>
                <w:szCs w:val="24"/>
              </w:rPr>
              <w:t xml:space="preserve"> </w:t>
            </w:r>
            <w:r w:rsidRPr="0046028D">
              <w:rPr>
                <w:i/>
                <w:sz w:val="24"/>
                <w:szCs w:val="24"/>
              </w:rPr>
              <w:t>public</w:t>
            </w:r>
            <w:r w:rsidRPr="0046028D">
              <w:rPr>
                <w:i/>
                <w:spacing w:val="-7"/>
                <w:sz w:val="24"/>
                <w:szCs w:val="24"/>
              </w:rPr>
              <w:t xml:space="preserve"> </w:t>
            </w:r>
            <w:r w:rsidRPr="0046028D">
              <w:rPr>
                <w:i/>
                <w:sz w:val="24"/>
                <w:szCs w:val="24"/>
              </w:rPr>
              <w:t>comments</w:t>
            </w:r>
            <w:r w:rsidRPr="0046028D">
              <w:rPr>
                <w:i/>
                <w:spacing w:val="-7"/>
                <w:sz w:val="24"/>
                <w:szCs w:val="24"/>
              </w:rPr>
              <w:t xml:space="preserve"> </w:t>
            </w:r>
            <w:r w:rsidRPr="0046028D">
              <w:rPr>
                <w:i/>
                <w:sz w:val="24"/>
                <w:szCs w:val="24"/>
              </w:rPr>
              <w:t>and</w:t>
            </w:r>
            <w:r w:rsidRPr="0046028D">
              <w:rPr>
                <w:i/>
                <w:spacing w:val="-7"/>
                <w:sz w:val="24"/>
                <w:szCs w:val="24"/>
              </w:rPr>
              <w:t xml:space="preserve"> </w:t>
            </w:r>
            <w:r w:rsidRPr="0046028D">
              <w:rPr>
                <w:i/>
                <w:sz w:val="24"/>
                <w:szCs w:val="24"/>
              </w:rPr>
              <w:t>commitments</w:t>
            </w:r>
            <w:r w:rsidRPr="0046028D">
              <w:rPr>
                <w:i/>
                <w:spacing w:val="-7"/>
                <w:sz w:val="24"/>
                <w:szCs w:val="24"/>
              </w:rPr>
              <w:t xml:space="preserve"> </w:t>
            </w:r>
            <w:r w:rsidRPr="0046028D">
              <w:rPr>
                <w:i/>
                <w:sz w:val="24"/>
                <w:szCs w:val="24"/>
              </w:rPr>
              <w:t xml:space="preserve">have been integrated into project development and </w:t>
            </w:r>
            <w:r w:rsidRPr="0046028D">
              <w:rPr>
                <w:i/>
                <w:spacing w:val="-2"/>
                <w:sz w:val="24"/>
                <w:szCs w:val="24"/>
              </w:rPr>
              <w:t>design)</w:t>
            </w:r>
          </w:p>
          <w:p w:rsidR="00D03FF1" w:rsidRPr="0046028D" w:rsidP="00D03FF1" w14:paraId="2A0EFBDB" w14:textId="77777777">
            <w:pPr>
              <w:pStyle w:val="TableParagraph"/>
              <w:numPr>
                <w:ilvl w:val="0"/>
                <w:numId w:val="26"/>
              </w:numPr>
              <w:tabs>
                <w:tab w:val="left" w:pos="374"/>
              </w:tabs>
              <w:ind w:left="373" w:hanging="268"/>
              <w:rPr>
                <w:sz w:val="24"/>
                <w:szCs w:val="24"/>
              </w:rPr>
            </w:pPr>
            <w:r w:rsidRPr="0046028D">
              <w:rPr>
                <w:spacing w:val="-5"/>
                <w:sz w:val="24"/>
                <w:szCs w:val="24"/>
              </w:rPr>
              <w:t>No</w:t>
            </w:r>
          </w:p>
        </w:tc>
      </w:tr>
      <w:tr w14:paraId="65413CAB" w14:textId="77777777" w:rsidTr="008A155A">
        <w:tblPrEx>
          <w:tblW w:w="0" w:type="auto"/>
          <w:tblInd w:w="149" w:type="dxa"/>
          <w:tblLayout w:type="fixed"/>
          <w:tblCellMar>
            <w:left w:w="0" w:type="dxa"/>
            <w:right w:w="0" w:type="dxa"/>
          </w:tblCellMar>
          <w:tblLook w:val="01E0"/>
        </w:tblPrEx>
        <w:trPr>
          <w:trHeight w:val="819"/>
        </w:trPr>
        <w:tc>
          <w:tcPr>
            <w:tcW w:w="514" w:type="dxa"/>
          </w:tcPr>
          <w:p w:rsidR="00D03FF1" w:rsidRPr="0046028D" w:rsidP="00D03FF1" w14:paraId="18223B07" w14:textId="1EC7FD39">
            <w:pPr>
              <w:pStyle w:val="TableParagraph"/>
              <w:ind w:left="8"/>
              <w:jc w:val="center"/>
              <w:rPr>
                <w:sz w:val="24"/>
                <w:szCs w:val="24"/>
              </w:rPr>
            </w:pPr>
            <w:r>
              <w:rPr>
                <w:sz w:val="24"/>
                <w:szCs w:val="24"/>
              </w:rPr>
              <w:t>E</w:t>
            </w:r>
          </w:p>
        </w:tc>
        <w:tc>
          <w:tcPr>
            <w:tcW w:w="4372" w:type="dxa"/>
          </w:tcPr>
          <w:p w:rsidR="00D03FF1" w:rsidRPr="0046028D" w:rsidP="00D03FF1" w14:paraId="743F4019" w14:textId="77777777">
            <w:pPr>
              <w:pStyle w:val="TableParagraph"/>
              <w:ind w:left="107" w:right="148"/>
              <w:rPr>
                <w:sz w:val="24"/>
                <w:szCs w:val="24"/>
              </w:rPr>
            </w:pPr>
            <w:r w:rsidRPr="0046028D">
              <w:rPr>
                <w:sz w:val="24"/>
                <w:szCs w:val="24"/>
              </w:rPr>
              <w:t>Will</w:t>
            </w:r>
            <w:r w:rsidRPr="0046028D">
              <w:rPr>
                <w:spacing w:val="-10"/>
                <w:sz w:val="24"/>
                <w:szCs w:val="24"/>
              </w:rPr>
              <w:t xml:space="preserve"> </w:t>
            </w:r>
            <w:r w:rsidRPr="0046028D">
              <w:rPr>
                <w:sz w:val="24"/>
                <w:szCs w:val="24"/>
              </w:rPr>
              <w:t>there</w:t>
            </w:r>
            <w:r w:rsidRPr="0046028D">
              <w:rPr>
                <w:spacing w:val="-10"/>
                <w:sz w:val="24"/>
                <w:szCs w:val="24"/>
              </w:rPr>
              <w:t xml:space="preserve"> </w:t>
            </w:r>
            <w:r w:rsidRPr="0046028D">
              <w:rPr>
                <w:sz w:val="24"/>
                <w:szCs w:val="24"/>
              </w:rPr>
              <w:t>be</w:t>
            </w:r>
            <w:r w:rsidRPr="0046028D">
              <w:rPr>
                <w:spacing w:val="-10"/>
                <w:sz w:val="24"/>
                <w:szCs w:val="24"/>
              </w:rPr>
              <w:t xml:space="preserve"> </w:t>
            </w:r>
            <w:r w:rsidRPr="0046028D">
              <w:rPr>
                <w:sz w:val="24"/>
                <w:szCs w:val="24"/>
              </w:rPr>
              <w:t>public</w:t>
            </w:r>
            <w:r w:rsidRPr="0046028D">
              <w:rPr>
                <w:spacing w:val="-10"/>
                <w:sz w:val="24"/>
                <w:szCs w:val="24"/>
              </w:rPr>
              <w:t xml:space="preserve"> </w:t>
            </w:r>
            <w:r w:rsidRPr="0046028D">
              <w:rPr>
                <w:sz w:val="24"/>
                <w:szCs w:val="24"/>
              </w:rPr>
              <w:t xml:space="preserve">engagement </w:t>
            </w:r>
            <w:r w:rsidRPr="0046028D">
              <w:rPr>
                <w:spacing w:val="-2"/>
                <w:sz w:val="24"/>
                <w:szCs w:val="24"/>
              </w:rPr>
              <w:t>opportunities?</w:t>
            </w:r>
          </w:p>
        </w:tc>
        <w:tc>
          <w:tcPr>
            <w:tcW w:w="4500" w:type="dxa"/>
          </w:tcPr>
          <w:p w:rsidR="00D03FF1" w:rsidRPr="0046028D" w:rsidP="00D03FF1" w14:paraId="398B0701" w14:textId="77777777">
            <w:pPr>
              <w:pStyle w:val="TableParagraph"/>
              <w:numPr>
                <w:ilvl w:val="0"/>
                <w:numId w:val="25"/>
              </w:numPr>
              <w:tabs>
                <w:tab w:val="left" w:pos="374"/>
              </w:tabs>
              <w:ind w:hanging="268"/>
              <w:rPr>
                <w:i/>
                <w:sz w:val="24"/>
                <w:szCs w:val="24"/>
              </w:rPr>
            </w:pPr>
            <w:r w:rsidRPr="0046028D">
              <w:rPr>
                <w:sz w:val="24"/>
                <w:szCs w:val="24"/>
              </w:rPr>
              <w:t>Yes</w:t>
            </w:r>
            <w:r w:rsidRPr="0046028D">
              <w:rPr>
                <w:spacing w:val="-2"/>
                <w:sz w:val="24"/>
                <w:szCs w:val="24"/>
              </w:rPr>
              <w:t xml:space="preserve"> </w:t>
            </w:r>
            <w:r w:rsidRPr="0046028D">
              <w:rPr>
                <w:i/>
                <w:sz w:val="24"/>
                <w:szCs w:val="24"/>
              </w:rPr>
              <w:t>(Please</w:t>
            </w:r>
            <w:r w:rsidRPr="0046028D">
              <w:rPr>
                <w:i/>
                <w:spacing w:val="-1"/>
                <w:sz w:val="24"/>
                <w:szCs w:val="24"/>
              </w:rPr>
              <w:t xml:space="preserve"> </w:t>
            </w:r>
            <w:r w:rsidRPr="0046028D">
              <w:rPr>
                <w:i/>
                <w:sz w:val="24"/>
                <w:szCs w:val="24"/>
              </w:rPr>
              <w:t>provide</w:t>
            </w:r>
            <w:r w:rsidRPr="0046028D">
              <w:rPr>
                <w:i/>
                <w:spacing w:val="-1"/>
                <w:sz w:val="24"/>
                <w:szCs w:val="24"/>
              </w:rPr>
              <w:t xml:space="preserve"> </w:t>
            </w:r>
            <w:r w:rsidRPr="0046028D">
              <w:rPr>
                <w:i/>
                <w:spacing w:val="-2"/>
                <w:sz w:val="24"/>
                <w:szCs w:val="24"/>
              </w:rPr>
              <w:t>details)</w:t>
            </w:r>
          </w:p>
          <w:p w:rsidR="00D03FF1" w:rsidRPr="0046028D" w:rsidP="00D03FF1" w14:paraId="25987806" w14:textId="77777777">
            <w:pPr>
              <w:pStyle w:val="TableParagraph"/>
              <w:numPr>
                <w:ilvl w:val="0"/>
                <w:numId w:val="25"/>
              </w:numPr>
              <w:tabs>
                <w:tab w:val="left" w:pos="374"/>
              </w:tabs>
              <w:ind w:hanging="268"/>
              <w:rPr>
                <w:sz w:val="24"/>
                <w:szCs w:val="24"/>
              </w:rPr>
            </w:pPr>
            <w:r w:rsidRPr="0046028D">
              <w:rPr>
                <w:spacing w:val="-5"/>
                <w:sz w:val="24"/>
                <w:szCs w:val="24"/>
              </w:rPr>
              <w:t>No</w:t>
            </w:r>
          </w:p>
        </w:tc>
      </w:tr>
      <w:tr w14:paraId="1CE41C19" w14:textId="77777777" w:rsidTr="008A155A">
        <w:tblPrEx>
          <w:tblW w:w="0" w:type="auto"/>
          <w:tblInd w:w="149" w:type="dxa"/>
          <w:tblLayout w:type="fixed"/>
          <w:tblCellMar>
            <w:left w:w="0" w:type="dxa"/>
            <w:right w:w="0" w:type="dxa"/>
          </w:tblCellMar>
          <w:tblLook w:val="01E0"/>
        </w:tblPrEx>
        <w:trPr>
          <w:trHeight w:val="738"/>
        </w:trPr>
        <w:tc>
          <w:tcPr>
            <w:tcW w:w="514" w:type="dxa"/>
          </w:tcPr>
          <w:p w:rsidR="00D03FF1" w:rsidRPr="0046028D" w:rsidP="00D03FF1" w14:paraId="12C158B2" w14:textId="3026A135">
            <w:pPr>
              <w:pStyle w:val="TableParagraph"/>
              <w:spacing w:before="1"/>
              <w:ind w:left="9"/>
              <w:jc w:val="center"/>
              <w:rPr>
                <w:sz w:val="24"/>
                <w:szCs w:val="24"/>
              </w:rPr>
            </w:pPr>
            <w:r>
              <w:rPr>
                <w:sz w:val="24"/>
                <w:szCs w:val="24"/>
              </w:rPr>
              <w:t>F</w:t>
            </w:r>
          </w:p>
        </w:tc>
        <w:tc>
          <w:tcPr>
            <w:tcW w:w="4372" w:type="dxa"/>
          </w:tcPr>
          <w:p w:rsidR="00D03FF1" w:rsidRPr="0046028D" w:rsidP="00D03FF1" w14:paraId="1E745FB6" w14:textId="77777777">
            <w:pPr>
              <w:pStyle w:val="TableParagraph"/>
              <w:spacing w:before="1"/>
              <w:ind w:left="107" w:right="130" w:hanging="1"/>
              <w:rPr>
                <w:sz w:val="24"/>
                <w:szCs w:val="24"/>
              </w:rPr>
            </w:pPr>
            <w:r w:rsidRPr="0046028D">
              <w:rPr>
                <w:sz w:val="24"/>
                <w:szCs w:val="24"/>
              </w:rPr>
              <w:t>Indicate</w:t>
            </w:r>
            <w:r w:rsidRPr="0046028D">
              <w:rPr>
                <w:spacing w:val="-10"/>
                <w:sz w:val="24"/>
                <w:szCs w:val="24"/>
              </w:rPr>
              <w:t xml:space="preserve"> </w:t>
            </w:r>
            <w:r w:rsidRPr="0046028D">
              <w:rPr>
                <w:sz w:val="24"/>
                <w:szCs w:val="24"/>
              </w:rPr>
              <w:t>detailed</w:t>
            </w:r>
            <w:r w:rsidRPr="0046028D">
              <w:rPr>
                <w:spacing w:val="-10"/>
                <w:sz w:val="24"/>
                <w:szCs w:val="24"/>
              </w:rPr>
              <w:t xml:space="preserve"> </w:t>
            </w:r>
            <w:r w:rsidRPr="0046028D">
              <w:rPr>
                <w:sz w:val="24"/>
                <w:szCs w:val="24"/>
              </w:rPr>
              <w:t>project</w:t>
            </w:r>
            <w:r w:rsidRPr="0046028D">
              <w:rPr>
                <w:spacing w:val="-10"/>
                <w:sz w:val="24"/>
                <w:szCs w:val="24"/>
              </w:rPr>
              <w:t xml:space="preserve"> </w:t>
            </w:r>
            <w:r w:rsidRPr="0046028D">
              <w:rPr>
                <w:sz w:val="24"/>
                <w:szCs w:val="24"/>
              </w:rPr>
              <w:t>schedule</w:t>
            </w:r>
            <w:r w:rsidRPr="0046028D">
              <w:rPr>
                <w:spacing w:val="-10"/>
                <w:sz w:val="24"/>
                <w:szCs w:val="24"/>
              </w:rPr>
              <w:t xml:space="preserve"> </w:t>
            </w:r>
            <w:r w:rsidRPr="0046028D">
              <w:rPr>
                <w:sz w:val="24"/>
                <w:szCs w:val="24"/>
              </w:rPr>
              <w:t>including all major project milestones</w:t>
            </w:r>
          </w:p>
        </w:tc>
        <w:tc>
          <w:tcPr>
            <w:tcW w:w="4500" w:type="dxa"/>
          </w:tcPr>
          <w:p w:rsidR="00D03FF1" w:rsidRPr="0046028D" w:rsidP="00D03FF1" w14:paraId="718881AF" w14:textId="77777777">
            <w:pPr>
              <w:pStyle w:val="TableParagraph"/>
              <w:rPr>
                <w:sz w:val="24"/>
                <w:szCs w:val="24"/>
              </w:rPr>
            </w:pPr>
          </w:p>
        </w:tc>
      </w:tr>
      <w:tr w14:paraId="5799C80D" w14:textId="77777777" w:rsidTr="008A155A">
        <w:tblPrEx>
          <w:tblW w:w="0" w:type="auto"/>
          <w:tblInd w:w="149" w:type="dxa"/>
          <w:tblLayout w:type="fixed"/>
          <w:tblCellMar>
            <w:left w:w="0" w:type="dxa"/>
            <w:right w:w="0" w:type="dxa"/>
          </w:tblCellMar>
          <w:tblLook w:val="01E0"/>
        </w:tblPrEx>
        <w:trPr>
          <w:trHeight w:val="917"/>
        </w:trPr>
        <w:tc>
          <w:tcPr>
            <w:tcW w:w="514" w:type="dxa"/>
            <w:tcBorders>
              <w:top w:val="single" w:sz="4" w:space="0" w:color="000000"/>
              <w:left w:val="single" w:sz="4" w:space="0" w:color="000000"/>
              <w:bottom w:val="single" w:sz="4" w:space="0" w:color="000000"/>
              <w:right w:val="single" w:sz="4" w:space="0" w:color="000000"/>
            </w:tcBorders>
          </w:tcPr>
          <w:p w:rsidR="00D03FF1" w:rsidRPr="0046028D" w:rsidP="00D03FF1" w14:paraId="4D4A00B1" w14:textId="79CF13F0">
            <w:pPr>
              <w:pStyle w:val="TableParagraph"/>
              <w:spacing w:before="1"/>
              <w:ind w:left="9"/>
              <w:jc w:val="center"/>
              <w:rPr>
                <w:sz w:val="24"/>
                <w:szCs w:val="24"/>
              </w:rPr>
            </w:pPr>
            <w:r>
              <w:rPr>
                <w:sz w:val="24"/>
                <w:szCs w:val="24"/>
              </w:rPr>
              <w:t>G</w:t>
            </w:r>
          </w:p>
        </w:tc>
        <w:tc>
          <w:tcPr>
            <w:tcW w:w="4372" w:type="dxa"/>
            <w:tcBorders>
              <w:top w:val="single" w:sz="4" w:space="0" w:color="000000"/>
              <w:left w:val="single" w:sz="4" w:space="0" w:color="000000"/>
              <w:bottom w:val="single" w:sz="4" w:space="0" w:color="000000"/>
              <w:right w:val="single" w:sz="4" w:space="0" w:color="000000"/>
            </w:tcBorders>
          </w:tcPr>
          <w:p w:rsidR="00D03FF1" w:rsidRPr="0046028D" w:rsidP="00D03FF1" w14:paraId="2B096550" w14:textId="77777777">
            <w:pPr>
              <w:pStyle w:val="TableParagraph"/>
              <w:spacing w:before="1"/>
              <w:ind w:left="107" w:right="130" w:hanging="1"/>
              <w:rPr>
                <w:sz w:val="24"/>
                <w:szCs w:val="24"/>
              </w:rPr>
            </w:pPr>
            <w:r w:rsidRPr="0046028D">
              <w:rPr>
                <w:sz w:val="24"/>
                <w:szCs w:val="24"/>
              </w:rPr>
              <w:t>Is right-of-way acquisition necessary?</w:t>
            </w:r>
          </w:p>
        </w:tc>
        <w:tc>
          <w:tcPr>
            <w:tcW w:w="4500" w:type="dxa"/>
            <w:tcBorders>
              <w:top w:val="single" w:sz="4" w:space="0" w:color="000000"/>
              <w:left w:val="single" w:sz="4" w:space="0" w:color="000000"/>
              <w:bottom w:val="single" w:sz="4" w:space="0" w:color="000000"/>
              <w:right w:val="single" w:sz="4" w:space="0" w:color="000000"/>
            </w:tcBorders>
          </w:tcPr>
          <w:p w:rsidR="00D03FF1" w:rsidRPr="0046028D" w:rsidP="00D03FF1" w14:paraId="22806DD4" w14:textId="77777777">
            <w:pPr>
              <w:pStyle w:val="TableParagraph"/>
              <w:numPr>
                <w:ilvl w:val="0"/>
                <w:numId w:val="24"/>
              </w:numPr>
              <w:tabs>
                <w:tab w:val="left" w:pos="374"/>
              </w:tabs>
              <w:ind w:hanging="268"/>
              <w:rPr>
                <w:sz w:val="24"/>
                <w:szCs w:val="24"/>
              </w:rPr>
            </w:pPr>
            <w:r w:rsidRPr="0046028D">
              <w:rPr>
                <w:sz w:val="24"/>
                <w:szCs w:val="24"/>
              </w:rPr>
              <w:t>Yes</w:t>
            </w:r>
          </w:p>
          <w:p w:rsidR="00D03FF1" w:rsidRPr="0046028D" w:rsidP="00D03FF1" w14:paraId="34022799" w14:textId="77777777">
            <w:pPr>
              <w:pStyle w:val="TableParagraph"/>
              <w:numPr>
                <w:ilvl w:val="0"/>
                <w:numId w:val="24"/>
              </w:numPr>
              <w:tabs>
                <w:tab w:val="left" w:pos="374"/>
              </w:tabs>
              <w:ind w:hanging="268"/>
              <w:rPr>
                <w:sz w:val="24"/>
                <w:szCs w:val="24"/>
              </w:rPr>
            </w:pPr>
            <w:r w:rsidRPr="0046028D">
              <w:rPr>
                <w:sz w:val="24"/>
                <w:szCs w:val="24"/>
              </w:rPr>
              <w:t>No</w:t>
            </w:r>
          </w:p>
          <w:p w:rsidR="00D03FF1" w:rsidRPr="0046028D" w:rsidP="00D03FF1" w14:paraId="4884548D" w14:textId="649CF42F">
            <w:pPr>
              <w:pStyle w:val="TableParagraph"/>
              <w:ind w:left="101"/>
              <w:rPr>
                <w:sz w:val="24"/>
                <w:szCs w:val="24"/>
              </w:rPr>
            </w:pPr>
            <w:r w:rsidRPr="0046028D">
              <w:rPr>
                <w:sz w:val="24"/>
                <w:szCs w:val="24"/>
              </w:rPr>
              <w:t>If Yes, Planned or Actual Start of Right-of-Way Acquisition Date:</w:t>
            </w:r>
            <w:r w:rsidR="00741EB1">
              <w:rPr>
                <w:sz w:val="24"/>
                <w:szCs w:val="24"/>
              </w:rPr>
              <w:t xml:space="preserve"> ____________</w:t>
            </w:r>
            <w:r w:rsidRPr="0046028D">
              <w:rPr>
                <w:sz w:val="24"/>
                <w:szCs w:val="24"/>
              </w:rPr>
              <w:tab/>
            </w:r>
          </w:p>
          <w:p w:rsidR="00D03FF1" w:rsidRPr="0046028D" w:rsidP="00D03FF1" w14:paraId="17AC6EE1" w14:textId="77777777">
            <w:pPr>
              <w:pStyle w:val="TableParagraph"/>
              <w:ind w:left="101"/>
              <w:rPr>
                <w:sz w:val="24"/>
                <w:szCs w:val="24"/>
              </w:rPr>
            </w:pPr>
          </w:p>
          <w:p w:rsidR="00D03FF1" w:rsidRPr="0046028D" w:rsidP="00D03FF1" w14:paraId="4D26766B" w14:textId="33085470">
            <w:pPr>
              <w:pStyle w:val="TableParagraph"/>
              <w:spacing w:after="120"/>
              <w:ind w:left="101"/>
              <w:rPr>
                <w:sz w:val="24"/>
                <w:szCs w:val="24"/>
              </w:rPr>
            </w:pPr>
            <w:r>
              <w:rPr>
                <w:sz w:val="24"/>
                <w:szCs w:val="24"/>
              </w:rPr>
              <w:t xml:space="preserve">If Yes, </w:t>
            </w:r>
            <w:r w:rsidRPr="0046028D">
              <w:rPr>
                <w:sz w:val="24"/>
                <w:szCs w:val="24"/>
              </w:rPr>
              <w:t>Planned or Actual Completion of Right-of-Way Acquisition Date:</w:t>
            </w:r>
            <w:r w:rsidR="00741EB1">
              <w:rPr>
                <w:sz w:val="24"/>
                <w:szCs w:val="24"/>
              </w:rPr>
              <w:t xml:space="preserve"> ____________</w:t>
            </w:r>
          </w:p>
        </w:tc>
      </w:tr>
      <w:tr w14:paraId="20E4FDDF" w14:textId="77777777" w:rsidTr="008A155A">
        <w:tblPrEx>
          <w:tblW w:w="0" w:type="auto"/>
          <w:tblInd w:w="149" w:type="dxa"/>
          <w:tblLayout w:type="fixed"/>
          <w:tblCellMar>
            <w:left w:w="0" w:type="dxa"/>
            <w:right w:w="0" w:type="dxa"/>
          </w:tblCellMar>
          <w:tblLook w:val="01E0"/>
        </w:tblPrEx>
        <w:trPr>
          <w:trHeight w:val="917"/>
        </w:trPr>
        <w:tc>
          <w:tcPr>
            <w:tcW w:w="514" w:type="dxa"/>
            <w:tcBorders>
              <w:top w:val="single" w:sz="4" w:space="0" w:color="000000"/>
              <w:left w:val="single" w:sz="4" w:space="0" w:color="000000"/>
              <w:bottom w:val="single" w:sz="4" w:space="0" w:color="000000"/>
              <w:right w:val="single" w:sz="4" w:space="0" w:color="000000"/>
            </w:tcBorders>
          </w:tcPr>
          <w:p w:rsidR="00D03FF1" w:rsidRPr="0046028D" w:rsidP="00D03FF1" w14:paraId="419C8B1E" w14:textId="73C4A1B5">
            <w:pPr>
              <w:pStyle w:val="TableParagraph"/>
              <w:spacing w:before="1"/>
              <w:ind w:left="9"/>
              <w:jc w:val="center"/>
              <w:rPr>
                <w:sz w:val="24"/>
                <w:szCs w:val="24"/>
              </w:rPr>
            </w:pPr>
            <w:r>
              <w:rPr>
                <w:sz w:val="24"/>
                <w:szCs w:val="24"/>
              </w:rPr>
              <w:t>H</w:t>
            </w:r>
          </w:p>
        </w:tc>
        <w:tc>
          <w:tcPr>
            <w:tcW w:w="4372" w:type="dxa"/>
            <w:tcBorders>
              <w:top w:val="single" w:sz="4" w:space="0" w:color="000000"/>
              <w:left w:val="single" w:sz="4" w:space="0" w:color="000000"/>
              <w:bottom w:val="single" w:sz="4" w:space="0" w:color="000000"/>
              <w:right w:val="single" w:sz="4" w:space="0" w:color="000000"/>
            </w:tcBorders>
          </w:tcPr>
          <w:p w:rsidR="00D03FF1" w:rsidRPr="0046028D" w:rsidP="00D03FF1" w14:paraId="2D91C30F" w14:textId="77777777">
            <w:pPr>
              <w:pStyle w:val="TableParagraph"/>
              <w:spacing w:before="1"/>
              <w:ind w:left="107" w:right="130" w:hanging="1"/>
              <w:rPr>
                <w:sz w:val="24"/>
                <w:szCs w:val="24"/>
              </w:rPr>
            </w:pPr>
            <w:r w:rsidRPr="0046028D">
              <w:rPr>
                <w:sz w:val="24"/>
                <w:szCs w:val="24"/>
              </w:rPr>
              <w:t>Right-of-way acquisition considerations (If applicable)</w:t>
            </w:r>
          </w:p>
        </w:tc>
        <w:tc>
          <w:tcPr>
            <w:tcW w:w="4500" w:type="dxa"/>
            <w:tcBorders>
              <w:top w:val="single" w:sz="4" w:space="0" w:color="000000"/>
              <w:left w:val="single" w:sz="4" w:space="0" w:color="000000"/>
              <w:bottom w:val="single" w:sz="4" w:space="0" w:color="000000"/>
              <w:right w:val="single" w:sz="4" w:space="0" w:color="000000"/>
            </w:tcBorders>
          </w:tcPr>
          <w:p w:rsidR="00D03FF1" w:rsidRPr="0046028D" w:rsidP="00D03FF1" w14:paraId="4BF4E307" w14:textId="77777777">
            <w:pPr>
              <w:pStyle w:val="TableParagraph"/>
              <w:rPr>
                <w:sz w:val="24"/>
                <w:szCs w:val="24"/>
              </w:rPr>
            </w:pPr>
            <w:r w:rsidRPr="0046028D">
              <w:rPr>
                <w:sz w:val="24"/>
                <w:szCs w:val="24"/>
              </w:rPr>
              <w:t>If right-of-way must be acquired for the project:</w:t>
            </w:r>
          </w:p>
          <w:p w:rsidR="00D03FF1" w:rsidRPr="0046028D" w:rsidP="00D03FF1" w14:paraId="0CB64F73" w14:textId="77777777">
            <w:pPr>
              <w:pStyle w:val="TableParagraph"/>
              <w:numPr>
                <w:ilvl w:val="0"/>
                <w:numId w:val="23"/>
              </w:numPr>
              <w:tabs>
                <w:tab w:val="left" w:pos="453"/>
              </w:tabs>
              <w:ind w:right="887"/>
              <w:rPr>
                <w:sz w:val="24"/>
                <w:szCs w:val="24"/>
              </w:rPr>
            </w:pPr>
            <w:r w:rsidRPr="0046028D">
              <w:rPr>
                <w:sz w:val="24"/>
                <w:szCs w:val="24"/>
              </w:rPr>
              <w:t>Would right-of-way acquisition require relocation of any people or businesses?</w:t>
            </w:r>
          </w:p>
          <w:p w:rsidR="00D03FF1" w:rsidRPr="0046028D" w:rsidP="00D03FF1" w14:paraId="4912A254" w14:textId="77777777">
            <w:pPr>
              <w:pStyle w:val="TableParagraph"/>
              <w:numPr>
                <w:ilvl w:val="1"/>
                <w:numId w:val="23"/>
              </w:numPr>
              <w:tabs>
                <w:tab w:val="left" w:pos="374"/>
              </w:tabs>
              <w:ind w:hanging="268"/>
              <w:rPr>
                <w:sz w:val="24"/>
                <w:szCs w:val="24"/>
              </w:rPr>
            </w:pPr>
            <w:r w:rsidRPr="0046028D">
              <w:rPr>
                <w:sz w:val="24"/>
                <w:szCs w:val="24"/>
              </w:rPr>
              <w:t>Yes</w:t>
            </w:r>
          </w:p>
          <w:p w:rsidR="00D03FF1" w:rsidRPr="0046028D" w:rsidP="00D03FF1" w14:paraId="6AEA4927" w14:textId="77777777">
            <w:pPr>
              <w:pStyle w:val="TableParagraph"/>
              <w:numPr>
                <w:ilvl w:val="1"/>
                <w:numId w:val="23"/>
              </w:numPr>
              <w:tabs>
                <w:tab w:val="left" w:pos="374"/>
              </w:tabs>
              <w:ind w:hanging="268"/>
              <w:rPr>
                <w:sz w:val="24"/>
                <w:szCs w:val="24"/>
              </w:rPr>
            </w:pPr>
            <w:r w:rsidRPr="0046028D">
              <w:rPr>
                <w:sz w:val="24"/>
                <w:szCs w:val="24"/>
              </w:rPr>
              <w:t>No</w:t>
            </w:r>
          </w:p>
          <w:p w:rsidR="00D03FF1" w:rsidRPr="0046028D" w:rsidP="00D03FF1" w14:paraId="390558CD" w14:textId="77777777">
            <w:pPr>
              <w:pStyle w:val="TableParagraph"/>
              <w:numPr>
                <w:ilvl w:val="0"/>
                <w:numId w:val="22"/>
              </w:numPr>
              <w:tabs>
                <w:tab w:val="left" w:pos="467"/>
              </w:tabs>
              <w:spacing w:before="276"/>
              <w:ind w:right="107"/>
              <w:rPr>
                <w:sz w:val="24"/>
                <w:szCs w:val="24"/>
              </w:rPr>
            </w:pPr>
            <w:r w:rsidRPr="0046028D">
              <w:rPr>
                <w:sz w:val="24"/>
                <w:szCs w:val="24"/>
              </w:rPr>
              <w:t xml:space="preserve">If </w:t>
            </w:r>
            <w:r w:rsidRPr="0046028D">
              <w:rPr>
                <w:sz w:val="24"/>
                <w:szCs w:val="24"/>
              </w:rPr>
              <w:t>Yes</w:t>
            </w:r>
            <w:r w:rsidRPr="0046028D">
              <w:rPr>
                <w:sz w:val="24"/>
                <w:szCs w:val="24"/>
              </w:rPr>
              <w:t>, are people or businesses being relocated members of traditionally underserved and underrepresented populations (Environmental Justice communities)?</w:t>
            </w:r>
          </w:p>
          <w:p w:rsidR="00D03FF1" w:rsidRPr="0046028D" w:rsidP="00D03FF1" w14:paraId="1D2C7F3A" w14:textId="77777777">
            <w:pPr>
              <w:pStyle w:val="TableParagraph"/>
              <w:rPr>
                <w:sz w:val="24"/>
                <w:szCs w:val="24"/>
              </w:rPr>
            </w:pPr>
          </w:p>
          <w:p w:rsidR="00D03FF1" w:rsidRPr="0046028D" w:rsidP="00D03FF1" w14:paraId="4F1983E0" w14:textId="2D3A9785">
            <w:pPr>
              <w:pStyle w:val="TableParagraph"/>
              <w:numPr>
                <w:ilvl w:val="0"/>
                <w:numId w:val="22"/>
              </w:numPr>
              <w:tabs>
                <w:tab w:val="left" w:pos="467"/>
              </w:tabs>
              <w:spacing w:after="120" w:line="270" w:lineRule="atLeast"/>
              <w:ind w:left="461" w:right="245"/>
              <w:rPr>
                <w:sz w:val="24"/>
                <w:szCs w:val="24"/>
              </w:rPr>
            </w:pPr>
            <w:r w:rsidRPr="0046028D">
              <w:rPr>
                <w:sz w:val="24"/>
                <w:szCs w:val="24"/>
              </w:rPr>
              <w:t xml:space="preserve">If </w:t>
            </w:r>
            <w:r w:rsidRPr="0046028D">
              <w:rPr>
                <w:sz w:val="24"/>
                <w:szCs w:val="24"/>
              </w:rPr>
              <w:t>Yes</w:t>
            </w:r>
            <w:r w:rsidRPr="0046028D">
              <w:rPr>
                <w:sz w:val="24"/>
                <w:szCs w:val="24"/>
              </w:rPr>
              <w:t>, please describe the required relocation of any people or businesses.</w:t>
            </w:r>
          </w:p>
        </w:tc>
      </w:tr>
      <w:tr w14:paraId="71DABE58" w14:textId="77777777" w:rsidTr="008A155A">
        <w:tblPrEx>
          <w:tblW w:w="0" w:type="auto"/>
          <w:tblInd w:w="149" w:type="dxa"/>
          <w:tblLayout w:type="fixed"/>
          <w:tblCellMar>
            <w:left w:w="0" w:type="dxa"/>
            <w:right w:w="0" w:type="dxa"/>
          </w:tblCellMar>
          <w:tblLook w:val="01E0"/>
        </w:tblPrEx>
        <w:trPr>
          <w:trHeight w:val="917"/>
        </w:trPr>
        <w:tc>
          <w:tcPr>
            <w:tcW w:w="514" w:type="dxa"/>
            <w:tcBorders>
              <w:top w:val="single" w:sz="4" w:space="0" w:color="000000"/>
              <w:left w:val="single" w:sz="4" w:space="0" w:color="000000"/>
              <w:bottom w:val="single" w:sz="4" w:space="0" w:color="000000"/>
              <w:right w:val="single" w:sz="4" w:space="0" w:color="000000"/>
            </w:tcBorders>
          </w:tcPr>
          <w:p w:rsidR="00D03FF1" w:rsidRPr="0046028D" w:rsidP="00D03FF1" w14:paraId="0BEC1128" w14:textId="1C229A3D">
            <w:pPr>
              <w:pStyle w:val="TableParagraph"/>
              <w:spacing w:before="1"/>
              <w:ind w:left="9"/>
              <w:jc w:val="center"/>
              <w:rPr>
                <w:sz w:val="24"/>
                <w:szCs w:val="24"/>
              </w:rPr>
            </w:pPr>
            <w:r>
              <w:rPr>
                <w:sz w:val="24"/>
                <w:szCs w:val="24"/>
              </w:rPr>
              <w:t>I</w:t>
            </w:r>
          </w:p>
        </w:tc>
        <w:tc>
          <w:tcPr>
            <w:tcW w:w="4372" w:type="dxa"/>
            <w:tcBorders>
              <w:top w:val="single" w:sz="4" w:space="0" w:color="000000"/>
              <w:left w:val="single" w:sz="4" w:space="0" w:color="000000"/>
              <w:bottom w:val="single" w:sz="4" w:space="0" w:color="000000"/>
              <w:right w:val="single" w:sz="4" w:space="0" w:color="000000"/>
            </w:tcBorders>
          </w:tcPr>
          <w:p w:rsidR="00D03FF1" w:rsidRPr="0046028D" w:rsidP="00D03FF1" w14:paraId="7A5AE765" w14:textId="77777777">
            <w:pPr>
              <w:pStyle w:val="TableParagraph"/>
              <w:spacing w:before="1"/>
              <w:ind w:left="107" w:right="130" w:hanging="1"/>
              <w:rPr>
                <w:sz w:val="24"/>
                <w:szCs w:val="24"/>
              </w:rPr>
            </w:pPr>
            <w:r w:rsidRPr="0046028D">
              <w:rPr>
                <w:sz w:val="24"/>
                <w:szCs w:val="24"/>
              </w:rPr>
              <w:t>Design Status (If applicable)</w:t>
            </w:r>
          </w:p>
        </w:tc>
        <w:tc>
          <w:tcPr>
            <w:tcW w:w="4500" w:type="dxa"/>
            <w:tcBorders>
              <w:top w:val="single" w:sz="4" w:space="0" w:color="000000"/>
              <w:left w:val="single" w:sz="4" w:space="0" w:color="000000"/>
              <w:bottom w:val="single" w:sz="4" w:space="0" w:color="000000"/>
              <w:right w:val="single" w:sz="4" w:space="0" w:color="000000"/>
            </w:tcBorders>
          </w:tcPr>
          <w:p w:rsidR="00D03FF1" w:rsidRPr="0046028D" w:rsidP="00D03FF1" w14:paraId="0C6C12EB" w14:textId="6D9FBC3D">
            <w:pPr>
              <w:pStyle w:val="TableParagraph"/>
              <w:ind w:left="101"/>
              <w:rPr>
                <w:sz w:val="24"/>
                <w:szCs w:val="24"/>
              </w:rPr>
            </w:pPr>
            <w:r w:rsidRPr="0046028D">
              <w:rPr>
                <w:sz w:val="24"/>
                <w:szCs w:val="24"/>
              </w:rPr>
              <w:t xml:space="preserve">Planned or Actual Start of Preliminary Design </w:t>
            </w:r>
            <w:r w:rsidRPr="0046028D" w:rsidR="00C23C92">
              <w:rPr>
                <w:sz w:val="24"/>
                <w:szCs w:val="24"/>
              </w:rPr>
              <w:t>Date:</w:t>
            </w:r>
            <w:r w:rsidR="00C23C92">
              <w:rPr>
                <w:sz w:val="24"/>
                <w:szCs w:val="24"/>
              </w:rPr>
              <w:t xml:space="preserve"> _</w:t>
            </w:r>
            <w:r w:rsidR="00741EB1">
              <w:rPr>
                <w:sz w:val="24"/>
                <w:szCs w:val="24"/>
              </w:rPr>
              <w:t>___________________</w:t>
            </w:r>
          </w:p>
          <w:p w:rsidR="00D03FF1" w:rsidRPr="0046028D" w:rsidP="00D03FF1" w14:paraId="103BFD18" w14:textId="7CCBF2F3">
            <w:pPr>
              <w:pStyle w:val="TableParagraph"/>
              <w:ind w:left="101"/>
              <w:rPr>
                <w:sz w:val="24"/>
                <w:szCs w:val="24"/>
              </w:rPr>
            </w:pPr>
            <w:r w:rsidRPr="0046028D">
              <w:rPr>
                <w:sz w:val="24"/>
                <w:szCs w:val="24"/>
              </w:rPr>
              <w:t xml:space="preserve">Planned or Actual Completion of Preliminary Design </w:t>
            </w:r>
            <w:r w:rsidRPr="0046028D" w:rsidR="00C23C92">
              <w:rPr>
                <w:sz w:val="24"/>
                <w:szCs w:val="24"/>
              </w:rPr>
              <w:t>Date:</w:t>
            </w:r>
            <w:r w:rsidR="00C23C92">
              <w:rPr>
                <w:sz w:val="24"/>
                <w:szCs w:val="24"/>
              </w:rPr>
              <w:t xml:space="preserve"> _</w:t>
            </w:r>
            <w:r w:rsidR="00741EB1">
              <w:rPr>
                <w:sz w:val="24"/>
                <w:szCs w:val="24"/>
              </w:rPr>
              <w:t>___________________</w:t>
            </w:r>
          </w:p>
          <w:p w:rsidR="00D03FF1" w:rsidRPr="0046028D" w:rsidP="00D03FF1" w14:paraId="68693A70" w14:textId="77777777">
            <w:pPr>
              <w:pStyle w:val="TableParagraph"/>
              <w:ind w:left="101"/>
              <w:rPr>
                <w:sz w:val="24"/>
                <w:szCs w:val="24"/>
              </w:rPr>
            </w:pPr>
          </w:p>
          <w:p w:rsidR="00D03FF1" w:rsidP="00D03FF1" w14:paraId="27F3C7C9" w14:textId="731C3B3C">
            <w:pPr>
              <w:pStyle w:val="TableParagraph"/>
              <w:ind w:left="101"/>
              <w:rPr>
                <w:sz w:val="24"/>
                <w:szCs w:val="24"/>
              </w:rPr>
            </w:pPr>
            <w:r w:rsidRPr="0046028D">
              <w:rPr>
                <w:sz w:val="24"/>
                <w:szCs w:val="24"/>
              </w:rPr>
              <w:t>Planned or Actual Start of Final Design Date:</w:t>
            </w:r>
          </w:p>
          <w:p w:rsidR="00566E66" w:rsidRPr="0046028D" w:rsidP="00D03FF1" w14:paraId="488B7249" w14:textId="7C166D2E">
            <w:pPr>
              <w:pStyle w:val="TableParagraph"/>
              <w:ind w:left="101"/>
              <w:rPr>
                <w:sz w:val="24"/>
                <w:szCs w:val="24"/>
              </w:rPr>
            </w:pPr>
            <w:r>
              <w:rPr>
                <w:sz w:val="24"/>
                <w:szCs w:val="24"/>
              </w:rPr>
              <w:t>_____________________</w:t>
            </w:r>
          </w:p>
          <w:p w:rsidR="00D03FF1" w:rsidRPr="0046028D" w:rsidP="00D03FF1" w14:paraId="4E442F7A" w14:textId="77777777">
            <w:pPr>
              <w:pStyle w:val="TableParagraph"/>
              <w:ind w:left="101"/>
              <w:rPr>
                <w:sz w:val="24"/>
                <w:szCs w:val="24"/>
              </w:rPr>
            </w:pPr>
          </w:p>
          <w:p w:rsidR="00D03FF1" w:rsidRPr="0046028D" w:rsidP="00D03FF1" w14:paraId="28DE43C6" w14:textId="0A69C171">
            <w:pPr>
              <w:pStyle w:val="TableParagraph"/>
              <w:spacing w:after="120"/>
              <w:ind w:left="101"/>
              <w:rPr>
                <w:sz w:val="24"/>
                <w:szCs w:val="24"/>
              </w:rPr>
            </w:pPr>
            <w:r w:rsidRPr="0046028D">
              <w:rPr>
                <w:sz w:val="24"/>
                <w:szCs w:val="24"/>
              </w:rPr>
              <w:t>Planned or Actual Completion of Final Design Date:</w:t>
            </w:r>
            <w:r w:rsidR="00C23C92">
              <w:rPr>
                <w:sz w:val="24"/>
                <w:szCs w:val="24"/>
              </w:rPr>
              <w:t xml:space="preserve"> ___________________</w:t>
            </w:r>
          </w:p>
        </w:tc>
      </w:tr>
      <w:tr w14:paraId="12E31EAB" w14:textId="77777777" w:rsidTr="008A155A">
        <w:tblPrEx>
          <w:tblW w:w="0" w:type="auto"/>
          <w:tblInd w:w="149" w:type="dxa"/>
          <w:tblLayout w:type="fixed"/>
          <w:tblCellMar>
            <w:left w:w="0" w:type="dxa"/>
            <w:right w:w="0" w:type="dxa"/>
          </w:tblCellMar>
          <w:tblLook w:val="01E0"/>
        </w:tblPrEx>
        <w:trPr>
          <w:trHeight w:val="917"/>
        </w:trPr>
        <w:tc>
          <w:tcPr>
            <w:tcW w:w="514" w:type="dxa"/>
            <w:tcBorders>
              <w:top w:val="single" w:sz="4" w:space="0" w:color="000000"/>
              <w:left w:val="single" w:sz="4" w:space="0" w:color="000000"/>
              <w:bottom w:val="single" w:sz="4" w:space="0" w:color="000000"/>
              <w:right w:val="single" w:sz="4" w:space="0" w:color="000000"/>
            </w:tcBorders>
          </w:tcPr>
          <w:p w:rsidR="00D03FF1" w:rsidRPr="0046028D" w:rsidP="00D03FF1" w14:paraId="6FC537BE" w14:textId="3C593BAB">
            <w:pPr>
              <w:pStyle w:val="TableParagraph"/>
              <w:spacing w:before="1"/>
              <w:ind w:left="9"/>
              <w:jc w:val="center"/>
              <w:rPr>
                <w:sz w:val="24"/>
                <w:szCs w:val="24"/>
              </w:rPr>
            </w:pPr>
            <w:r>
              <w:rPr>
                <w:sz w:val="24"/>
                <w:szCs w:val="24"/>
              </w:rPr>
              <w:t>J</w:t>
            </w:r>
          </w:p>
        </w:tc>
        <w:tc>
          <w:tcPr>
            <w:tcW w:w="4372" w:type="dxa"/>
            <w:tcBorders>
              <w:top w:val="single" w:sz="4" w:space="0" w:color="000000"/>
              <w:left w:val="single" w:sz="4" w:space="0" w:color="000000"/>
              <w:bottom w:val="single" w:sz="4" w:space="0" w:color="000000"/>
              <w:right w:val="single" w:sz="4" w:space="0" w:color="000000"/>
            </w:tcBorders>
          </w:tcPr>
          <w:p w:rsidR="00D03FF1" w:rsidRPr="0046028D" w:rsidP="00D03FF1" w14:paraId="7BF864F0" w14:textId="77777777">
            <w:pPr>
              <w:pStyle w:val="TableParagraph"/>
              <w:spacing w:before="1"/>
              <w:ind w:left="107" w:right="130" w:hanging="1"/>
              <w:rPr>
                <w:sz w:val="24"/>
                <w:szCs w:val="24"/>
              </w:rPr>
            </w:pPr>
            <w:r w:rsidRPr="0046028D">
              <w:rPr>
                <w:sz w:val="24"/>
                <w:szCs w:val="24"/>
              </w:rPr>
              <w:t>Anticipated Construction Start Date (If applicable):</w:t>
            </w:r>
          </w:p>
        </w:tc>
        <w:tc>
          <w:tcPr>
            <w:tcW w:w="4500" w:type="dxa"/>
            <w:tcBorders>
              <w:top w:val="single" w:sz="4" w:space="0" w:color="000000"/>
              <w:left w:val="single" w:sz="4" w:space="0" w:color="000000"/>
              <w:bottom w:val="single" w:sz="4" w:space="0" w:color="000000"/>
              <w:right w:val="single" w:sz="4" w:space="0" w:color="000000"/>
            </w:tcBorders>
          </w:tcPr>
          <w:p w:rsidR="00D03FF1" w:rsidRPr="0046028D" w:rsidP="00D03FF1" w14:paraId="03454134" w14:textId="6C82F10C">
            <w:pPr>
              <w:pStyle w:val="TableParagraph"/>
              <w:ind w:left="101"/>
              <w:rPr>
                <w:sz w:val="24"/>
                <w:szCs w:val="24"/>
              </w:rPr>
            </w:pPr>
            <w:r w:rsidRPr="0046028D">
              <w:rPr>
                <w:sz w:val="24"/>
                <w:szCs w:val="24"/>
              </w:rPr>
              <w:t>Date:</w:t>
            </w:r>
            <w:r>
              <w:rPr>
                <w:sz w:val="24"/>
                <w:szCs w:val="24"/>
              </w:rPr>
              <w:t xml:space="preserve"> _____________________</w:t>
            </w:r>
          </w:p>
        </w:tc>
      </w:tr>
      <w:tr w14:paraId="3896791C" w14:textId="77777777" w:rsidTr="008A155A">
        <w:tblPrEx>
          <w:tblW w:w="0" w:type="auto"/>
          <w:tblInd w:w="149" w:type="dxa"/>
          <w:tblLayout w:type="fixed"/>
          <w:tblCellMar>
            <w:left w:w="0" w:type="dxa"/>
            <w:right w:w="0" w:type="dxa"/>
          </w:tblCellMar>
          <w:tblLook w:val="01E0"/>
        </w:tblPrEx>
        <w:trPr>
          <w:trHeight w:val="917"/>
        </w:trPr>
        <w:tc>
          <w:tcPr>
            <w:tcW w:w="514" w:type="dxa"/>
            <w:tcBorders>
              <w:top w:val="single" w:sz="4" w:space="0" w:color="000000"/>
              <w:left w:val="single" w:sz="4" w:space="0" w:color="000000"/>
              <w:bottom w:val="single" w:sz="4" w:space="0" w:color="000000"/>
              <w:right w:val="single" w:sz="4" w:space="0" w:color="000000"/>
            </w:tcBorders>
          </w:tcPr>
          <w:p w:rsidR="00D03FF1" w:rsidRPr="0046028D" w:rsidP="00D03FF1" w14:paraId="2E1C3122" w14:textId="7358D2B6">
            <w:pPr>
              <w:pStyle w:val="TableParagraph"/>
              <w:spacing w:before="1"/>
              <w:ind w:left="9"/>
              <w:jc w:val="center"/>
              <w:rPr>
                <w:sz w:val="24"/>
                <w:szCs w:val="24"/>
              </w:rPr>
            </w:pPr>
            <w:r>
              <w:rPr>
                <w:sz w:val="24"/>
                <w:szCs w:val="24"/>
              </w:rPr>
              <w:t>K</w:t>
            </w:r>
          </w:p>
        </w:tc>
        <w:tc>
          <w:tcPr>
            <w:tcW w:w="4372" w:type="dxa"/>
            <w:tcBorders>
              <w:top w:val="single" w:sz="4" w:space="0" w:color="000000"/>
              <w:left w:val="single" w:sz="4" w:space="0" w:color="000000"/>
              <w:bottom w:val="single" w:sz="4" w:space="0" w:color="000000"/>
              <w:right w:val="single" w:sz="4" w:space="0" w:color="000000"/>
            </w:tcBorders>
          </w:tcPr>
          <w:p w:rsidR="00D03FF1" w:rsidRPr="0046028D" w:rsidP="00D03FF1" w14:paraId="0A95B9E0" w14:textId="70C56624">
            <w:pPr>
              <w:pStyle w:val="TableParagraph"/>
              <w:spacing w:before="1"/>
              <w:ind w:left="107" w:right="130" w:hanging="1"/>
              <w:rPr>
                <w:sz w:val="24"/>
                <w:szCs w:val="24"/>
              </w:rPr>
            </w:pPr>
            <w:r w:rsidRPr="0046028D">
              <w:rPr>
                <w:sz w:val="24"/>
                <w:szCs w:val="24"/>
              </w:rPr>
              <w:t>Anticipated Project Completion Date:</w:t>
            </w:r>
          </w:p>
        </w:tc>
        <w:tc>
          <w:tcPr>
            <w:tcW w:w="4500" w:type="dxa"/>
            <w:tcBorders>
              <w:top w:val="single" w:sz="4" w:space="0" w:color="000000"/>
              <w:left w:val="single" w:sz="4" w:space="0" w:color="000000"/>
              <w:bottom w:val="single" w:sz="4" w:space="0" w:color="000000"/>
              <w:right w:val="single" w:sz="4" w:space="0" w:color="000000"/>
            </w:tcBorders>
          </w:tcPr>
          <w:p w:rsidR="00D03FF1" w:rsidRPr="0046028D" w:rsidP="00D03FF1" w14:paraId="2D0875A8" w14:textId="4E366A44">
            <w:pPr>
              <w:pStyle w:val="TableParagraph"/>
              <w:ind w:left="101"/>
              <w:rPr>
                <w:sz w:val="24"/>
                <w:szCs w:val="24"/>
              </w:rPr>
            </w:pPr>
            <w:r w:rsidRPr="0046028D">
              <w:rPr>
                <w:sz w:val="24"/>
                <w:szCs w:val="24"/>
              </w:rPr>
              <w:t>Date:</w:t>
            </w:r>
            <w:r>
              <w:rPr>
                <w:sz w:val="24"/>
                <w:szCs w:val="24"/>
              </w:rPr>
              <w:t xml:space="preserve"> _____________________</w:t>
            </w:r>
          </w:p>
        </w:tc>
      </w:tr>
      <w:tr w14:paraId="1D7E3911" w14:textId="77777777" w:rsidTr="008A155A">
        <w:tblPrEx>
          <w:tblW w:w="0" w:type="auto"/>
          <w:tblInd w:w="149" w:type="dxa"/>
          <w:tblLayout w:type="fixed"/>
          <w:tblCellMar>
            <w:left w:w="0" w:type="dxa"/>
            <w:right w:w="0" w:type="dxa"/>
          </w:tblCellMar>
          <w:tblLook w:val="01E0"/>
        </w:tblPrEx>
        <w:trPr>
          <w:trHeight w:val="917"/>
        </w:trPr>
        <w:tc>
          <w:tcPr>
            <w:tcW w:w="514" w:type="dxa"/>
            <w:tcBorders>
              <w:top w:val="single" w:sz="4" w:space="0" w:color="000000"/>
              <w:left w:val="single" w:sz="4" w:space="0" w:color="000000"/>
              <w:bottom w:val="single" w:sz="4" w:space="0" w:color="000000"/>
              <w:right w:val="single" w:sz="4" w:space="0" w:color="000000"/>
            </w:tcBorders>
          </w:tcPr>
          <w:p w:rsidR="00D03FF1" w:rsidRPr="0046028D" w:rsidP="00D03FF1" w14:paraId="7FB10128" w14:textId="44C2ED16">
            <w:pPr>
              <w:pStyle w:val="TableParagraph"/>
              <w:spacing w:before="1"/>
              <w:ind w:left="9"/>
              <w:jc w:val="center"/>
              <w:rPr>
                <w:sz w:val="24"/>
                <w:szCs w:val="24"/>
              </w:rPr>
            </w:pPr>
            <w:r>
              <w:rPr>
                <w:sz w:val="24"/>
                <w:szCs w:val="24"/>
              </w:rPr>
              <w:t>L</w:t>
            </w:r>
          </w:p>
        </w:tc>
        <w:tc>
          <w:tcPr>
            <w:tcW w:w="4372" w:type="dxa"/>
            <w:tcBorders>
              <w:top w:val="single" w:sz="4" w:space="0" w:color="000000"/>
              <w:left w:val="single" w:sz="4" w:space="0" w:color="000000"/>
              <w:bottom w:val="single" w:sz="4" w:space="0" w:color="000000"/>
              <w:right w:val="single" w:sz="4" w:space="0" w:color="000000"/>
            </w:tcBorders>
          </w:tcPr>
          <w:p w:rsidR="00D03FF1" w:rsidRPr="0046028D" w:rsidP="00D03FF1" w14:paraId="44866181" w14:textId="77777777">
            <w:pPr>
              <w:pStyle w:val="TableParagraph"/>
              <w:spacing w:before="1"/>
              <w:ind w:left="107" w:right="130" w:hanging="1"/>
              <w:rPr>
                <w:sz w:val="24"/>
                <w:szCs w:val="24"/>
              </w:rPr>
            </w:pPr>
            <w:r w:rsidRPr="0046028D">
              <w:rPr>
                <w:sz w:val="24"/>
                <w:szCs w:val="24"/>
              </w:rPr>
              <w:t>Indicate potential project risks and strategies undertaken or that might be taken to mitigate those risks.</w:t>
            </w:r>
          </w:p>
        </w:tc>
        <w:tc>
          <w:tcPr>
            <w:tcW w:w="4500" w:type="dxa"/>
            <w:tcBorders>
              <w:top w:val="single" w:sz="4" w:space="0" w:color="000000"/>
              <w:left w:val="single" w:sz="4" w:space="0" w:color="000000"/>
              <w:bottom w:val="single" w:sz="4" w:space="0" w:color="000000"/>
              <w:right w:val="single" w:sz="4" w:space="0" w:color="000000"/>
            </w:tcBorders>
          </w:tcPr>
          <w:p w:rsidR="00D03FF1" w:rsidRPr="0046028D" w:rsidP="00D03FF1" w14:paraId="72576302" w14:textId="77777777">
            <w:pPr>
              <w:pStyle w:val="TableParagraph"/>
              <w:rPr>
                <w:sz w:val="24"/>
                <w:szCs w:val="24"/>
              </w:rPr>
            </w:pPr>
          </w:p>
        </w:tc>
      </w:tr>
      <w:tr w14:paraId="752ED588" w14:textId="77777777" w:rsidTr="008A155A">
        <w:tblPrEx>
          <w:tblW w:w="0" w:type="auto"/>
          <w:tblInd w:w="149" w:type="dxa"/>
          <w:tblLayout w:type="fixed"/>
          <w:tblCellMar>
            <w:left w:w="0" w:type="dxa"/>
            <w:right w:w="0" w:type="dxa"/>
          </w:tblCellMar>
          <w:tblLook w:val="01E0"/>
        </w:tblPrEx>
        <w:trPr>
          <w:trHeight w:val="414"/>
        </w:trPr>
        <w:tc>
          <w:tcPr>
            <w:tcW w:w="514" w:type="dxa"/>
            <w:vMerge w:val="restart"/>
            <w:tcBorders>
              <w:top w:val="single" w:sz="4" w:space="0" w:color="000000"/>
              <w:left w:val="single" w:sz="4" w:space="0" w:color="000000"/>
              <w:right w:val="single" w:sz="4" w:space="0" w:color="000000"/>
            </w:tcBorders>
          </w:tcPr>
          <w:p w:rsidR="00D03FF1" w:rsidRPr="0046028D" w:rsidP="00D03FF1" w14:paraId="6AFCCB8E" w14:textId="5D277D69">
            <w:pPr>
              <w:pStyle w:val="TableParagraph"/>
              <w:spacing w:before="1"/>
              <w:ind w:left="9"/>
              <w:jc w:val="center"/>
              <w:rPr>
                <w:sz w:val="24"/>
                <w:szCs w:val="24"/>
              </w:rPr>
            </w:pPr>
            <w:r>
              <w:rPr>
                <w:sz w:val="24"/>
                <w:szCs w:val="24"/>
              </w:rPr>
              <w:t>3.4</w:t>
            </w:r>
          </w:p>
        </w:tc>
        <w:tc>
          <w:tcPr>
            <w:tcW w:w="8872" w:type="dxa"/>
            <w:gridSpan w:val="2"/>
            <w:tcBorders>
              <w:top w:val="single" w:sz="4" w:space="0" w:color="000000"/>
              <w:left w:val="single" w:sz="4" w:space="0" w:color="000000"/>
              <w:bottom w:val="single" w:sz="4" w:space="0" w:color="000000"/>
              <w:right w:val="single" w:sz="4" w:space="0" w:color="000000"/>
            </w:tcBorders>
          </w:tcPr>
          <w:p w:rsidR="00D03FF1" w:rsidRPr="0046028D" w:rsidP="00D03FF1" w14:paraId="21026D7B" w14:textId="18642EE6">
            <w:pPr>
              <w:pStyle w:val="TableParagraph"/>
              <w:jc w:val="center"/>
              <w:rPr>
                <w:sz w:val="24"/>
                <w:szCs w:val="24"/>
              </w:rPr>
            </w:pPr>
            <w:r w:rsidRPr="0046028D">
              <w:rPr>
                <w:b/>
                <w:bCs/>
                <w:sz w:val="24"/>
                <w:szCs w:val="24"/>
              </w:rPr>
              <w:t>Financial Completeness</w:t>
            </w:r>
          </w:p>
        </w:tc>
      </w:tr>
      <w:tr w14:paraId="685D5AC2" w14:textId="77777777" w:rsidTr="008A155A">
        <w:tblPrEx>
          <w:tblW w:w="0" w:type="auto"/>
          <w:tblInd w:w="149" w:type="dxa"/>
          <w:tblLayout w:type="fixed"/>
          <w:tblCellMar>
            <w:left w:w="0" w:type="dxa"/>
            <w:right w:w="0" w:type="dxa"/>
          </w:tblCellMar>
          <w:tblLook w:val="01E0"/>
        </w:tblPrEx>
        <w:trPr>
          <w:trHeight w:val="567"/>
        </w:trPr>
        <w:tc>
          <w:tcPr>
            <w:tcW w:w="514" w:type="dxa"/>
            <w:vMerge/>
            <w:tcBorders>
              <w:left w:val="single" w:sz="4" w:space="0" w:color="000000"/>
              <w:bottom w:val="single" w:sz="4" w:space="0" w:color="000000"/>
              <w:right w:val="single" w:sz="4" w:space="0" w:color="000000"/>
            </w:tcBorders>
          </w:tcPr>
          <w:p w:rsidR="00D03FF1" w:rsidRPr="0046028D" w:rsidP="00D03FF1" w14:paraId="6467E984" w14:textId="77777777">
            <w:pPr>
              <w:pStyle w:val="TableParagraph"/>
              <w:spacing w:before="1"/>
              <w:ind w:left="9"/>
              <w:jc w:val="center"/>
              <w:rPr>
                <w:sz w:val="24"/>
                <w:szCs w:val="24"/>
              </w:rPr>
            </w:pPr>
          </w:p>
        </w:tc>
        <w:tc>
          <w:tcPr>
            <w:tcW w:w="8872" w:type="dxa"/>
            <w:gridSpan w:val="2"/>
            <w:tcBorders>
              <w:top w:val="single" w:sz="4" w:space="0" w:color="000000"/>
              <w:left w:val="single" w:sz="4" w:space="0" w:color="000000"/>
              <w:bottom w:val="single" w:sz="4" w:space="0" w:color="000000"/>
              <w:right w:val="single" w:sz="4" w:space="0" w:color="000000"/>
            </w:tcBorders>
          </w:tcPr>
          <w:p w:rsidR="00D03FF1" w:rsidRPr="0046028D" w:rsidP="00D03FF1" w14:paraId="361896C9" w14:textId="36DB8732">
            <w:pPr>
              <w:pStyle w:val="TableParagraph"/>
              <w:ind w:left="101"/>
              <w:rPr>
                <w:sz w:val="24"/>
                <w:szCs w:val="24"/>
              </w:rPr>
            </w:pPr>
            <w:r w:rsidRPr="0046028D">
              <w:rPr>
                <w:sz w:val="24"/>
                <w:szCs w:val="24"/>
              </w:rPr>
              <w:t>The</w:t>
            </w:r>
            <w:r w:rsidRPr="0046028D">
              <w:rPr>
                <w:spacing w:val="-2"/>
                <w:sz w:val="24"/>
                <w:szCs w:val="24"/>
              </w:rPr>
              <w:t xml:space="preserve"> </w:t>
            </w:r>
            <w:r w:rsidRPr="0046028D">
              <w:rPr>
                <w:sz w:val="24"/>
                <w:szCs w:val="24"/>
              </w:rPr>
              <w:t>project</w:t>
            </w:r>
            <w:r w:rsidRPr="0046028D">
              <w:rPr>
                <w:spacing w:val="-2"/>
                <w:sz w:val="24"/>
                <w:szCs w:val="24"/>
              </w:rPr>
              <w:t xml:space="preserve"> </w:t>
            </w:r>
            <w:r w:rsidRPr="0046028D">
              <w:rPr>
                <w:sz w:val="24"/>
                <w:szCs w:val="24"/>
              </w:rPr>
              <w:t>addresses</w:t>
            </w:r>
            <w:r w:rsidRPr="0046028D">
              <w:rPr>
                <w:spacing w:val="-2"/>
                <w:sz w:val="24"/>
                <w:szCs w:val="24"/>
              </w:rPr>
              <w:t xml:space="preserve"> </w:t>
            </w:r>
            <w:r w:rsidRPr="0046028D">
              <w:rPr>
                <w:sz w:val="24"/>
                <w:szCs w:val="24"/>
              </w:rPr>
              <w:t>the</w:t>
            </w:r>
            <w:r w:rsidRPr="0046028D">
              <w:rPr>
                <w:spacing w:val="-2"/>
                <w:sz w:val="24"/>
                <w:szCs w:val="24"/>
              </w:rPr>
              <w:t xml:space="preserve"> </w:t>
            </w:r>
            <w:r w:rsidRPr="0046028D">
              <w:rPr>
                <w:sz w:val="24"/>
                <w:szCs w:val="24"/>
              </w:rPr>
              <w:t>Financial Completeness</w:t>
            </w:r>
            <w:r w:rsidRPr="0046028D">
              <w:rPr>
                <w:spacing w:val="-2"/>
                <w:sz w:val="24"/>
                <w:szCs w:val="24"/>
              </w:rPr>
              <w:t xml:space="preserve"> </w:t>
            </w:r>
            <w:r w:rsidRPr="0046028D">
              <w:rPr>
                <w:sz w:val="24"/>
                <w:szCs w:val="24"/>
              </w:rPr>
              <w:t>criterion</w:t>
            </w:r>
            <w:r w:rsidRPr="0046028D">
              <w:rPr>
                <w:spacing w:val="-1"/>
                <w:sz w:val="24"/>
                <w:szCs w:val="24"/>
              </w:rPr>
              <w:t xml:space="preserve"> </w:t>
            </w:r>
            <w:r w:rsidRPr="0046028D">
              <w:rPr>
                <w:sz w:val="24"/>
                <w:szCs w:val="24"/>
              </w:rPr>
              <w:t>by</w:t>
            </w:r>
            <w:r w:rsidRPr="0046028D">
              <w:rPr>
                <w:spacing w:val="-5"/>
                <w:sz w:val="24"/>
                <w:szCs w:val="24"/>
              </w:rPr>
              <w:t>…</w:t>
            </w:r>
          </w:p>
        </w:tc>
      </w:tr>
    </w:tbl>
    <w:p w:rsidR="00201C41" w:rsidP="00201C41" w14:paraId="60C17819" w14:textId="77777777">
      <w:pPr>
        <w:pStyle w:val="BodyText"/>
        <w:rPr>
          <w:b/>
          <w:sz w:val="20"/>
        </w:rPr>
      </w:pPr>
    </w:p>
    <w:p w:rsidR="00C23C92" w:rsidP="00201C41" w14:paraId="209EA41B" w14:textId="77777777">
      <w:pPr>
        <w:spacing w:line="259" w:lineRule="auto"/>
        <w:rPr>
          <w:snapToGrid w:val="0"/>
          <w:szCs w:val="20"/>
        </w:rPr>
      </w:pPr>
    </w:p>
    <w:p w:rsidR="00201C41" w:rsidP="00C23C92" w14:paraId="45B17E16" w14:textId="77777777">
      <w:pPr>
        <w:pStyle w:val="BodyText"/>
        <w:rPr>
          <w:sz w:val="20"/>
        </w:rPr>
      </w:pPr>
    </w:p>
    <w:sectPr w:rsidSect="008A155A">
      <w:headerReference w:type="default" r:id="rId13"/>
      <w:footerReference w:type="default" r:id="rId14"/>
      <w:pgSz w:w="12240" w:h="15840"/>
      <w:pgMar w:top="979" w:right="418" w:bottom="274" w:left="1296" w:header="73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DCD0F4F" w14:textId="77777777" w:rsidTr="00CC0876">
      <w:tblPrEx>
        <w:tblW w:w="0" w:type="auto"/>
        <w:tblLayout w:type="fixed"/>
        <w:tblLook w:val="06A0"/>
      </w:tblPrEx>
      <w:tc>
        <w:tcPr>
          <w:tcW w:w="3120" w:type="dxa"/>
        </w:tcPr>
        <w:p w:rsidR="00CC0876" w:rsidP="00CC0876" w14:paraId="6059D7F8" w14:textId="77777777">
          <w:pPr>
            <w:pStyle w:val="Header"/>
            <w:ind w:left="-115"/>
          </w:pPr>
        </w:p>
      </w:tc>
      <w:tc>
        <w:tcPr>
          <w:tcW w:w="3120" w:type="dxa"/>
        </w:tcPr>
        <w:p w:rsidR="00CC0876" w:rsidP="00CC0876" w14:paraId="71BF28AC" w14:textId="77777777">
          <w:pPr>
            <w:pStyle w:val="Header"/>
            <w:jc w:val="center"/>
          </w:pPr>
        </w:p>
      </w:tc>
      <w:tc>
        <w:tcPr>
          <w:tcW w:w="3120" w:type="dxa"/>
        </w:tcPr>
        <w:p w:rsidR="00CC0876" w:rsidP="00CC0876" w14:paraId="4D8837AF" w14:textId="77777777">
          <w:pPr>
            <w:pStyle w:val="Header"/>
            <w:ind w:right="-115"/>
            <w:jc w:val="right"/>
          </w:pPr>
        </w:p>
      </w:tc>
    </w:tr>
  </w:tbl>
  <w:p w:rsidR="00CC0876" w:rsidP="00CC0876" w14:paraId="3ED148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5537832"/>
      <w:docPartObj>
        <w:docPartGallery w:val="Page Numbers (Top of Page)"/>
        <w:docPartUnique/>
      </w:docPartObj>
    </w:sdtPr>
    <w:sdtEndPr>
      <w:rPr>
        <w:noProof/>
      </w:rPr>
    </w:sdtEndPr>
    <w:sdtContent>
      <w:p w:rsidR="008A155A" w:rsidP="008A155A" w14:paraId="6B16EBF1" w14:textId="7AE8663E">
        <w:pPr>
          <w:pStyle w:val="Header"/>
          <w:ind w:right="440"/>
          <w:jc w:val="right"/>
        </w:pPr>
        <w:r>
          <w:fldChar w:fldCharType="begin"/>
        </w:r>
        <w:r>
          <w:instrText xml:space="preserve"> PAGE   \* MERGEFORMAT </w:instrText>
        </w:r>
        <w:r>
          <w:fldChar w:fldCharType="separate"/>
        </w:r>
        <w:r>
          <w:rPr>
            <w:noProof/>
          </w:rPr>
          <w:t>2</w:t>
        </w:r>
        <w:r>
          <w:rPr>
            <w:noProof/>
          </w:rPr>
          <w:fldChar w:fldCharType="end"/>
        </w:r>
      </w:p>
    </w:sdtContent>
  </w:sdt>
  <w:p w:rsidR="00CC0876" w14:paraId="16ACCC14" w14:textId="0358526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0102425"/>
      <w:docPartObj>
        <w:docPartGallery w:val="Page Numbers (Top of Page)"/>
        <w:docPartUnique/>
      </w:docPartObj>
    </w:sdtPr>
    <w:sdtEndPr>
      <w:rPr>
        <w:noProof/>
      </w:rPr>
    </w:sdtEndPr>
    <w:sdtContent>
      <w:p w:rsidR="00CC0876" w:rsidRPr="005023A2" w:rsidP="00CF4B83" w14:paraId="497F1AF9" w14:textId="7B5A7DEB">
        <w:pPr>
          <w:pStyle w:val="Header"/>
          <w:ind w:right="446"/>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81985"/>
    <w:multiLevelType w:val="hybridMultilevel"/>
    <w:tmpl w:val="7DF49B48"/>
    <w:lvl w:ilvl="0">
      <w:start w:val="0"/>
      <w:numFmt w:val="bullet"/>
      <w:lvlText w:val="☐"/>
      <w:lvlJc w:val="left"/>
      <w:pPr>
        <w:ind w:left="375"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3" w:hanging="267"/>
      </w:pPr>
      <w:rPr>
        <w:rFonts w:hint="default"/>
        <w:lang w:val="en-US" w:eastAsia="en-US" w:bidi="ar-SA"/>
      </w:rPr>
    </w:lvl>
    <w:lvl w:ilvl="2">
      <w:start w:val="0"/>
      <w:numFmt w:val="bullet"/>
      <w:lvlText w:val="•"/>
      <w:lvlJc w:val="left"/>
      <w:pPr>
        <w:ind w:left="1327" w:hanging="267"/>
      </w:pPr>
      <w:rPr>
        <w:rFonts w:hint="default"/>
        <w:lang w:val="en-US" w:eastAsia="en-US" w:bidi="ar-SA"/>
      </w:rPr>
    </w:lvl>
    <w:lvl w:ilvl="3">
      <w:start w:val="0"/>
      <w:numFmt w:val="bullet"/>
      <w:lvlText w:val="•"/>
      <w:lvlJc w:val="left"/>
      <w:pPr>
        <w:ind w:left="1801" w:hanging="267"/>
      </w:pPr>
      <w:rPr>
        <w:rFonts w:hint="default"/>
        <w:lang w:val="en-US" w:eastAsia="en-US" w:bidi="ar-SA"/>
      </w:rPr>
    </w:lvl>
    <w:lvl w:ilvl="4">
      <w:start w:val="0"/>
      <w:numFmt w:val="bullet"/>
      <w:lvlText w:val="•"/>
      <w:lvlJc w:val="left"/>
      <w:pPr>
        <w:ind w:left="2275" w:hanging="267"/>
      </w:pPr>
      <w:rPr>
        <w:rFonts w:hint="default"/>
        <w:lang w:val="en-US" w:eastAsia="en-US" w:bidi="ar-SA"/>
      </w:rPr>
    </w:lvl>
    <w:lvl w:ilvl="5">
      <w:start w:val="0"/>
      <w:numFmt w:val="bullet"/>
      <w:lvlText w:val="•"/>
      <w:lvlJc w:val="left"/>
      <w:pPr>
        <w:ind w:left="2749" w:hanging="267"/>
      </w:pPr>
      <w:rPr>
        <w:rFonts w:hint="default"/>
        <w:lang w:val="en-US" w:eastAsia="en-US" w:bidi="ar-SA"/>
      </w:rPr>
    </w:lvl>
    <w:lvl w:ilvl="6">
      <w:start w:val="0"/>
      <w:numFmt w:val="bullet"/>
      <w:lvlText w:val="•"/>
      <w:lvlJc w:val="left"/>
      <w:pPr>
        <w:ind w:left="3223" w:hanging="267"/>
      </w:pPr>
      <w:rPr>
        <w:rFonts w:hint="default"/>
        <w:lang w:val="en-US" w:eastAsia="en-US" w:bidi="ar-SA"/>
      </w:rPr>
    </w:lvl>
    <w:lvl w:ilvl="7">
      <w:start w:val="0"/>
      <w:numFmt w:val="bullet"/>
      <w:lvlText w:val="•"/>
      <w:lvlJc w:val="left"/>
      <w:pPr>
        <w:ind w:left="3697" w:hanging="267"/>
      </w:pPr>
      <w:rPr>
        <w:rFonts w:hint="default"/>
        <w:lang w:val="en-US" w:eastAsia="en-US" w:bidi="ar-SA"/>
      </w:rPr>
    </w:lvl>
    <w:lvl w:ilvl="8">
      <w:start w:val="0"/>
      <w:numFmt w:val="bullet"/>
      <w:lvlText w:val="•"/>
      <w:lvlJc w:val="left"/>
      <w:pPr>
        <w:ind w:left="4171" w:hanging="267"/>
      </w:pPr>
      <w:rPr>
        <w:rFonts w:hint="default"/>
        <w:lang w:val="en-US" w:eastAsia="en-US" w:bidi="ar-SA"/>
      </w:rPr>
    </w:lvl>
  </w:abstractNum>
  <w:abstractNum w:abstractNumId="1">
    <w:nsid w:val="050B33D2"/>
    <w:multiLevelType w:val="hybridMultilevel"/>
    <w:tmpl w:val="6BA63C0A"/>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84" w:hanging="360"/>
      </w:pPr>
      <w:rPr>
        <w:rFonts w:hint="default"/>
        <w:lang w:val="en-US" w:eastAsia="en-US" w:bidi="ar-SA"/>
      </w:rPr>
    </w:lvl>
    <w:lvl w:ilvl="3">
      <w:start w:val="0"/>
      <w:numFmt w:val="bullet"/>
      <w:lvlText w:val="•"/>
      <w:lvlJc w:val="left"/>
      <w:pPr>
        <w:ind w:left="2566" w:hanging="360"/>
      </w:pPr>
      <w:rPr>
        <w:rFonts w:hint="default"/>
        <w:lang w:val="en-US" w:eastAsia="en-US" w:bidi="ar-SA"/>
      </w:rPr>
    </w:lvl>
    <w:lvl w:ilvl="4">
      <w:start w:val="0"/>
      <w:numFmt w:val="bullet"/>
      <w:lvlText w:val="•"/>
      <w:lvlJc w:val="left"/>
      <w:pPr>
        <w:ind w:left="3148" w:hanging="360"/>
      </w:pPr>
      <w:rPr>
        <w:rFonts w:hint="default"/>
        <w:lang w:val="en-US" w:eastAsia="en-US" w:bidi="ar-SA"/>
      </w:rPr>
    </w:lvl>
    <w:lvl w:ilvl="5">
      <w:start w:val="0"/>
      <w:numFmt w:val="bullet"/>
      <w:lvlText w:val="•"/>
      <w:lvlJc w:val="left"/>
      <w:pPr>
        <w:ind w:left="3730" w:hanging="360"/>
      </w:pPr>
      <w:rPr>
        <w:rFonts w:hint="default"/>
        <w:lang w:val="en-US" w:eastAsia="en-US" w:bidi="ar-SA"/>
      </w:rPr>
    </w:lvl>
    <w:lvl w:ilvl="6">
      <w:start w:val="0"/>
      <w:numFmt w:val="bullet"/>
      <w:lvlText w:val="•"/>
      <w:lvlJc w:val="left"/>
      <w:pPr>
        <w:ind w:left="4312" w:hanging="360"/>
      </w:pPr>
      <w:rPr>
        <w:rFonts w:hint="default"/>
        <w:lang w:val="en-US" w:eastAsia="en-US" w:bidi="ar-SA"/>
      </w:rPr>
    </w:lvl>
    <w:lvl w:ilvl="7">
      <w:start w:val="0"/>
      <w:numFmt w:val="bullet"/>
      <w:lvlText w:val="•"/>
      <w:lvlJc w:val="left"/>
      <w:pPr>
        <w:ind w:left="489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2">
    <w:nsid w:val="0688342B"/>
    <w:multiLevelType w:val="hybridMultilevel"/>
    <w:tmpl w:val="13FC08DE"/>
    <w:lvl w:ilvl="0">
      <w:start w:val="0"/>
      <w:numFmt w:val="bullet"/>
      <w:lvlText w:val="☐"/>
      <w:lvlJc w:val="left"/>
      <w:pPr>
        <w:ind w:left="373" w:hanging="266"/>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6"/>
      </w:pPr>
      <w:rPr>
        <w:rFonts w:hint="default"/>
        <w:lang w:val="en-US" w:eastAsia="en-US" w:bidi="ar-SA"/>
      </w:rPr>
    </w:lvl>
    <w:lvl w:ilvl="2">
      <w:start w:val="0"/>
      <w:numFmt w:val="bullet"/>
      <w:lvlText w:val="•"/>
      <w:lvlJc w:val="left"/>
      <w:pPr>
        <w:ind w:left="1742" w:hanging="266"/>
      </w:pPr>
      <w:rPr>
        <w:rFonts w:hint="default"/>
        <w:lang w:val="en-US" w:eastAsia="en-US" w:bidi="ar-SA"/>
      </w:rPr>
    </w:lvl>
    <w:lvl w:ilvl="3">
      <w:start w:val="0"/>
      <w:numFmt w:val="bullet"/>
      <w:lvlText w:val="•"/>
      <w:lvlJc w:val="left"/>
      <w:pPr>
        <w:ind w:left="2423" w:hanging="266"/>
      </w:pPr>
      <w:rPr>
        <w:rFonts w:hint="default"/>
        <w:lang w:val="en-US" w:eastAsia="en-US" w:bidi="ar-SA"/>
      </w:rPr>
    </w:lvl>
    <w:lvl w:ilvl="4">
      <w:start w:val="0"/>
      <w:numFmt w:val="bullet"/>
      <w:lvlText w:val="•"/>
      <w:lvlJc w:val="left"/>
      <w:pPr>
        <w:ind w:left="3104" w:hanging="266"/>
      </w:pPr>
      <w:rPr>
        <w:rFonts w:hint="default"/>
        <w:lang w:val="en-US" w:eastAsia="en-US" w:bidi="ar-SA"/>
      </w:rPr>
    </w:lvl>
    <w:lvl w:ilvl="5">
      <w:start w:val="0"/>
      <w:numFmt w:val="bullet"/>
      <w:lvlText w:val="•"/>
      <w:lvlJc w:val="left"/>
      <w:pPr>
        <w:ind w:left="3785" w:hanging="266"/>
      </w:pPr>
      <w:rPr>
        <w:rFonts w:hint="default"/>
        <w:lang w:val="en-US" w:eastAsia="en-US" w:bidi="ar-SA"/>
      </w:rPr>
    </w:lvl>
    <w:lvl w:ilvl="6">
      <w:start w:val="0"/>
      <w:numFmt w:val="bullet"/>
      <w:lvlText w:val="•"/>
      <w:lvlJc w:val="left"/>
      <w:pPr>
        <w:ind w:left="4466" w:hanging="266"/>
      </w:pPr>
      <w:rPr>
        <w:rFonts w:hint="default"/>
        <w:lang w:val="en-US" w:eastAsia="en-US" w:bidi="ar-SA"/>
      </w:rPr>
    </w:lvl>
    <w:lvl w:ilvl="7">
      <w:start w:val="0"/>
      <w:numFmt w:val="bullet"/>
      <w:lvlText w:val="•"/>
      <w:lvlJc w:val="left"/>
      <w:pPr>
        <w:ind w:left="5147" w:hanging="266"/>
      </w:pPr>
      <w:rPr>
        <w:rFonts w:hint="default"/>
        <w:lang w:val="en-US" w:eastAsia="en-US" w:bidi="ar-SA"/>
      </w:rPr>
    </w:lvl>
    <w:lvl w:ilvl="8">
      <w:start w:val="0"/>
      <w:numFmt w:val="bullet"/>
      <w:lvlText w:val="•"/>
      <w:lvlJc w:val="left"/>
      <w:pPr>
        <w:ind w:left="5828" w:hanging="266"/>
      </w:pPr>
      <w:rPr>
        <w:rFonts w:hint="default"/>
        <w:lang w:val="en-US" w:eastAsia="en-US" w:bidi="ar-SA"/>
      </w:rPr>
    </w:lvl>
  </w:abstractNum>
  <w:abstractNum w:abstractNumId="3">
    <w:nsid w:val="11CF61F9"/>
    <w:multiLevelType w:val="hybridMultilevel"/>
    <w:tmpl w:val="8CF07B2E"/>
    <w:lvl w:ilvl="0">
      <w:start w:val="0"/>
      <w:numFmt w:val="bullet"/>
      <w:lvlText w:val="•"/>
      <w:lvlJc w:val="left"/>
      <w:pPr>
        <w:ind w:left="860" w:hanging="360"/>
      </w:pPr>
      <w:rPr>
        <w:rFonts w:ascii="Times New Roman" w:eastAsia="Times New Roman" w:hAnsi="Times New Roman" w:cs="Times New Roman" w:hint="default"/>
        <w:b w:val="0"/>
        <w:bCs w:val="0"/>
        <w:i w:val="0"/>
        <w:iCs w:val="0"/>
        <w:w w:val="99"/>
        <w:sz w:val="28"/>
        <w:szCs w:val="28"/>
        <w:lang w:val="en-US" w:eastAsia="en-US" w:bidi="ar-SA"/>
      </w:rPr>
    </w:lvl>
    <w:lvl w:ilvl="1">
      <w:start w:val="0"/>
      <w:numFmt w:val="bullet"/>
      <w:lvlText w:val=""/>
      <w:lvlJc w:val="left"/>
      <w:pPr>
        <w:ind w:left="158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566"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53" w:hanging="360"/>
      </w:pPr>
      <w:rPr>
        <w:rFonts w:hint="default"/>
        <w:lang w:val="en-US" w:eastAsia="en-US" w:bidi="ar-SA"/>
      </w:rPr>
    </w:lvl>
    <w:lvl w:ilvl="6">
      <w:start w:val="0"/>
      <w:numFmt w:val="bullet"/>
      <w:lvlText w:val="•"/>
      <w:lvlJc w:val="left"/>
      <w:pPr>
        <w:ind w:left="6546" w:hanging="360"/>
      </w:pPr>
      <w:rPr>
        <w:rFonts w:hint="default"/>
        <w:lang w:val="en-US" w:eastAsia="en-US" w:bidi="ar-SA"/>
      </w:rPr>
    </w:lvl>
    <w:lvl w:ilvl="7">
      <w:start w:val="0"/>
      <w:numFmt w:val="bullet"/>
      <w:lvlText w:val="•"/>
      <w:lvlJc w:val="left"/>
      <w:pPr>
        <w:ind w:left="754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4">
    <w:nsid w:val="14CF7A58"/>
    <w:multiLevelType w:val="hybridMultilevel"/>
    <w:tmpl w:val="957AFB94"/>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5">
    <w:nsid w:val="165E4614"/>
    <w:multiLevelType w:val="hybridMultilevel"/>
    <w:tmpl w:val="6D7833C8"/>
    <w:lvl w:ilvl="0">
      <w:start w:val="1"/>
      <w:numFmt w:val="decimal"/>
      <w:lvlText w:val="%1."/>
      <w:lvlJc w:val="left"/>
      <w:pPr>
        <w:ind w:left="452"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2">
      <w:start w:val="0"/>
      <w:numFmt w:val="bullet"/>
      <w:lvlText w:val="•"/>
      <w:lvlJc w:val="left"/>
      <w:pPr>
        <w:ind w:left="978" w:hanging="267"/>
      </w:pPr>
      <w:rPr>
        <w:rFonts w:hint="default"/>
        <w:lang w:val="en-US" w:eastAsia="en-US" w:bidi="ar-SA"/>
      </w:rPr>
    </w:lvl>
    <w:lvl w:ilvl="3">
      <w:start w:val="0"/>
      <w:numFmt w:val="bullet"/>
      <w:lvlText w:val="•"/>
      <w:lvlJc w:val="left"/>
      <w:pPr>
        <w:ind w:left="1496" w:hanging="267"/>
      </w:pPr>
      <w:rPr>
        <w:rFonts w:hint="default"/>
        <w:lang w:val="en-US" w:eastAsia="en-US" w:bidi="ar-SA"/>
      </w:rPr>
    </w:lvl>
    <w:lvl w:ilvl="4">
      <w:start w:val="0"/>
      <w:numFmt w:val="bullet"/>
      <w:lvlText w:val="•"/>
      <w:lvlJc w:val="left"/>
      <w:pPr>
        <w:ind w:left="2014" w:hanging="267"/>
      </w:pPr>
      <w:rPr>
        <w:rFonts w:hint="default"/>
        <w:lang w:val="en-US" w:eastAsia="en-US" w:bidi="ar-SA"/>
      </w:rPr>
    </w:lvl>
    <w:lvl w:ilvl="5">
      <w:start w:val="0"/>
      <w:numFmt w:val="bullet"/>
      <w:lvlText w:val="•"/>
      <w:lvlJc w:val="left"/>
      <w:pPr>
        <w:ind w:left="2532" w:hanging="267"/>
      </w:pPr>
      <w:rPr>
        <w:rFonts w:hint="default"/>
        <w:lang w:val="en-US" w:eastAsia="en-US" w:bidi="ar-SA"/>
      </w:rPr>
    </w:lvl>
    <w:lvl w:ilvl="6">
      <w:start w:val="0"/>
      <w:numFmt w:val="bullet"/>
      <w:lvlText w:val="•"/>
      <w:lvlJc w:val="left"/>
      <w:pPr>
        <w:ind w:left="3050" w:hanging="267"/>
      </w:pPr>
      <w:rPr>
        <w:rFonts w:hint="default"/>
        <w:lang w:val="en-US" w:eastAsia="en-US" w:bidi="ar-SA"/>
      </w:rPr>
    </w:lvl>
    <w:lvl w:ilvl="7">
      <w:start w:val="0"/>
      <w:numFmt w:val="bullet"/>
      <w:lvlText w:val="•"/>
      <w:lvlJc w:val="left"/>
      <w:pPr>
        <w:ind w:left="3568" w:hanging="267"/>
      </w:pPr>
      <w:rPr>
        <w:rFonts w:hint="default"/>
        <w:lang w:val="en-US" w:eastAsia="en-US" w:bidi="ar-SA"/>
      </w:rPr>
    </w:lvl>
    <w:lvl w:ilvl="8">
      <w:start w:val="0"/>
      <w:numFmt w:val="bullet"/>
      <w:lvlText w:val="•"/>
      <w:lvlJc w:val="left"/>
      <w:pPr>
        <w:ind w:left="4086" w:hanging="267"/>
      </w:pPr>
      <w:rPr>
        <w:rFonts w:hint="default"/>
        <w:lang w:val="en-US" w:eastAsia="en-US" w:bidi="ar-SA"/>
      </w:rPr>
    </w:lvl>
  </w:abstractNum>
  <w:abstractNum w:abstractNumId="6">
    <w:nsid w:val="17E574B5"/>
    <w:multiLevelType w:val="hybridMultilevel"/>
    <w:tmpl w:val="3D5EA588"/>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84" w:hanging="360"/>
      </w:pPr>
      <w:rPr>
        <w:rFonts w:hint="default"/>
        <w:lang w:val="en-US" w:eastAsia="en-US" w:bidi="ar-SA"/>
      </w:rPr>
    </w:lvl>
    <w:lvl w:ilvl="3">
      <w:start w:val="0"/>
      <w:numFmt w:val="bullet"/>
      <w:lvlText w:val="•"/>
      <w:lvlJc w:val="left"/>
      <w:pPr>
        <w:ind w:left="2566" w:hanging="360"/>
      </w:pPr>
      <w:rPr>
        <w:rFonts w:hint="default"/>
        <w:lang w:val="en-US" w:eastAsia="en-US" w:bidi="ar-SA"/>
      </w:rPr>
    </w:lvl>
    <w:lvl w:ilvl="4">
      <w:start w:val="0"/>
      <w:numFmt w:val="bullet"/>
      <w:lvlText w:val="•"/>
      <w:lvlJc w:val="left"/>
      <w:pPr>
        <w:ind w:left="3148" w:hanging="360"/>
      </w:pPr>
      <w:rPr>
        <w:rFonts w:hint="default"/>
        <w:lang w:val="en-US" w:eastAsia="en-US" w:bidi="ar-SA"/>
      </w:rPr>
    </w:lvl>
    <w:lvl w:ilvl="5">
      <w:start w:val="0"/>
      <w:numFmt w:val="bullet"/>
      <w:lvlText w:val="•"/>
      <w:lvlJc w:val="left"/>
      <w:pPr>
        <w:ind w:left="3730" w:hanging="360"/>
      </w:pPr>
      <w:rPr>
        <w:rFonts w:hint="default"/>
        <w:lang w:val="en-US" w:eastAsia="en-US" w:bidi="ar-SA"/>
      </w:rPr>
    </w:lvl>
    <w:lvl w:ilvl="6">
      <w:start w:val="0"/>
      <w:numFmt w:val="bullet"/>
      <w:lvlText w:val="•"/>
      <w:lvlJc w:val="left"/>
      <w:pPr>
        <w:ind w:left="4312" w:hanging="360"/>
      </w:pPr>
      <w:rPr>
        <w:rFonts w:hint="default"/>
        <w:lang w:val="en-US" w:eastAsia="en-US" w:bidi="ar-SA"/>
      </w:rPr>
    </w:lvl>
    <w:lvl w:ilvl="7">
      <w:start w:val="0"/>
      <w:numFmt w:val="bullet"/>
      <w:lvlText w:val="•"/>
      <w:lvlJc w:val="left"/>
      <w:pPr>
        <w:ind w:left="489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7">
    <w:nsid w:val="19E35866"/>
    <w:multiLevelType w:val="hybridMultilevel"/>
    <w:tmpl w:val="FF2A72E4"/>
    <w:lvl w:ilvl="0">
      <w:start w:val="0"/>
      <w:numFmt w:val="bullet"/>
      <w:lvlText w:val="☐"/>
      <w:lvlJc w:val="left"/>
      <w:pPr>
        <w:ind w:left="331" w:hanging="224"/>
      </w:pPr>
      <w:rPr>
        <w:rFonts w:ascii="Segoe UI Symbol" w:eastAsia="Segoe UI Symbol" w:hAnsi="Segoe UI Symbol" w:cs="Segoe UI Symbol" w:hint="default"/>
        <w:b w:val="0"/>
        <w:bCs w:val="0"/>
        <w:i w:val="0"/>
        <w:iCs w:val="0"/>
        <w:w w:val="100"/>
        <w:sz w:val="20"/>
        <w:szCs w:val="20"/>
        <w:lang w:val="en-US" w:eastAsia="en-US" w:bidi="ar-SA"/>
      </w:rPr>
    </w:lvl>
    <w:lvl w:ilvl="1">
      <w:start w:val="0"/>
      <w:numFmt w:val="bullet"/>
      <w:lvlText w:val="•"/>
      <w:lvlJc w:val="left"/>
      <w:pPr>
        <w:ind w:left="633" w:hanging="224"/>
      </w:pPr>
      <w:rPr>
        <w:rFonts w:hint="default"/>
        <w:lang w:val="en-US" w:eastAsia="en-US" w:bidi="ar-SA"/>
      </w:rPr>
    </w:lvl>
    <w:lvl w:ilvl="2">
      <w:start w:val="0"/>
      <w:numFmt w:val="bullet"/>
      <w:lvlText w:val="•"/>
      <w:lvlJc w:val="left"/>
      <w:pPr>
        <w:ind w:left="926" w:hanging="224"/>
      </w:pPr>
      <w:rPr>
        <w:rFonts w:hint="default"/>
        <w:lang w:val="en-US" w:eastAsia="en-US" w:bidi="ar-SA"/>
      </w:rPr>
    </w:lvl>
    <w:lvl w:ilvl="3">
      <w:start w:val="0"/>
      <w:numFmt w:val="bullet"/>
      <w:lvlText w:val="•"/>
      <w:lvlJc w:val="left"/>
      <w:pPr>
        <w:ind w:left="1219" w:hanging="224"/>
      </w:pPr>
      <w:rPr>
        <w:rFonts w:hint="default"/>
        <w:lang w:val="en-US" w:eastAsia="en-US" w:bidi="ar-SA"/>
      </w:rPr>
    </w:lvl>
    <w:lvl w:ilvl="4">
      <w:start w:val="0"/>
      <w:numFmt w:val="bullet"/>
      <w:lvlText w:val="•"/>
      <w:lvlJc w:val="left"/>
      <w:pPr>
        <w:ind w:left="1512" w:hanging="224"/>
      </w:pPr>
      <w:rPr>
        <w:rFonts w:hint="default"/>
        <w:lang w:val="en-US" w:eastAsia="en-US" w:bidi="ar-SA"/>
      </w:rPr>
    </w:lvl>
    <w:lvl w:ilvl="5">
      <w:start w:val="0"/>
      <w:numFmt w:val="bullet"/>
      <w:lvlText w:val="•"/>
      <w:lvlJc w:val="left"/>
      <w:pPr>
        <w:ind w:left="1805" w:hanging="224"/>
      </w:pPr>
      <w:rPr>
        <w:rFonts w:hint="default"/>
        <w:lang w:val="en-US" w:eastAsia="en-US" w:bidi="ar-SA"/>
      </w:rPr>
    </w:lvl>
    <w:lvl w:ilvl="6">
      <w:start w:val="0"/>
      <w:numFmt w:val="bullet"/>
      <w:lvlText w:val="•"/>
      <w:lvlJc w:val="left"/>
      <w:pPr>
        <w:ind w:left="2098" w:hanging="224"/>
      </w:pPr>
      <w:rPr>
        <w:rFonts w:hint="default"/>
        <w:lang w:val="en-US" w:eastAsia="en-US" w:bidi="ar-SA"/>
      </w:rPr>
    </w:lvl>
    <w:lvl w:ilvl="7">
      <w:start w:val="0"/>
      <w:numFmt w:val="bullet"/>
      <w:lvlText w:val="•"/>
      <w:lvlJc w:val="left"/>
      <w:pPr>
        <w:ind w:left="2391" w:hanging="224"/>
      </w:pPr>
      <w:rPr>
        <w:rFonts w:hint="default"/>
        <w:lang w:val="en-US" w:eastAsia="en-US" w:bidi="ar-SA"/>
      </w:rPr>
    </w:lvl>
    <w:lvl w:ilvl="8">
      <w:start w:val="0"/>
      <w:numFmt w:val="bullet"/>
      <w:lvlText w:val="•"/>
      <w:lvlJc w:val="left"/>
      <w:pPr>
        <w:ind w:left="2684" w:hanging="224"/>
      </w:pPr>
      <w:rPr>
        <w:rFonts w:hint="default"/>
        <w:lang w:val="en-US" w:eastAsia="en-US" w:bidi="ar-SA"/>
      </w:rPr>
    </w:lvl>
  </w:abstractNum>
  <w:abstractNum w:abstractNumId="8">
    <w:nsid w:val="19F44BC9"/>
    <w:multiLevelType w:val="hybridMultilevel"/>
    <w:tmpl w:val="693207E8"/>
    <w:lvl w:ilvl="0">
      <w:start w:val="0"/>
      <w:numFmt w:val="bullet"/>
      <w:lvlText w:val="☐"/>
      <w:lvlJc w:val="left"/>
      <w:pPr>
        <w:ind w:left="374"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7"/>
      </w:pPr>
      <w:rPr>
        <w:rFonts w:hint="default"/>
        <w:lang w:val="en-US" w:eastAsia="en-US" w:bidi="ar-SA"/>
      </w:rPr>
    </w:lvl>
    <w:lvl w:ilvl="2">
      <w:start w:val="0"/>
      <w:numFmt w:val="bullet"/>
      <w:lvlText w:val="•"/>
      <w:lvlJc w:val="left"/>
      <w:pPr>
        <w:ind w:left="1742" w:hanging="267"/>
      </w:pPr>
      <w:rPr>
        <w:rFonts w:hint="default"/>
        <w:lang w:val="en-US" w:eastAsia="en-US" w:bidi="ar-SA"/>
      </w:rPr>
    </w:lvl>
    <w:lvl w:ilvl="3">
      <w:start w:val="0"/>
      <w:numFmt w:val="bullet"/>
      <w:lvlText w:val="•"/>
      <w:lvlJc w:val="left"/>
      <w:pPr>
        <w:ind w:left="2423" w:hanging="267"/>
      </w:pPr>
      <w:rPr>
        <w:rFonts w:hint="default"/>
        <w:lang w:val="en-US" w:eastAsia="en-US" w:bidi="ar-SA"/>
      </w:rPr>
    </w:lvl>
    <w:lvl w:ilvl="4">
      <w:start w:val="0"/>
      <w:numFmt w:val="bullet"/>
      <w:lvlText w:val="•"/>
      <w:lvlJc w:val="left"/>
      <w:pPr>
        <w:ind w:left="3104" w:hanging="267"/>
      </w:pPr>
      <w:rPr>
        <w:rFonts w:hint="default"/>
        <w:lang w:val="en-US" w:eastAsia="en-US" w:bidi="ar-SA"/>
      </w:rPr>
    </w:lvl>
    <w:lvl w:ilvl="5">
      <w:start w:val="0"/>
      <w:numFmt w:val="bullet"/>
      <w:lvlText w:val="•"/>
      <w:lvlJc w:val="left"/>
      <w:pPr>
        <w:ind w:left="3785" w:hanging="267"/>
      </w:pPr>
      <w:rPr>
        <w:rFonts w:hint="default"/>
        <w:lang w:val="en-US" w:eastAsia="en-US" w:bidi="ar-SA"/>
      </w:rPr>
    </w:lvl>
    <w:lvl w:ilvl="6">
      <w:start w:val="0"/>
      <w:numFmt w:val="bullet"/>
      <w:lvlText w:val="•"/>
      <w:lvlJc w:val="left"/>
      <w:pPr>
        <w:ind w:left="4466" w:hanging="267"/>
      </w:pPr>
      <w:rPr>
        <w:rFonts w:hint="default"/>
        <w:lang w:val="en-US" w:eastAsia="en-US" w:bidi="ar-SA"/>
      </w:rPr>
    </w:lvl>
    <w:lvl w:ilvl="7">
      <w:start w:val="0"/>
      <w:numFmt w:val="bullet"/>
      <w:lvlText w:val="•"/>
      <w:lvlJc w:val="left"/>
      <w:pPr>
        <w:ind w:left="5147" w:hanging="267"/>
      </w:pPr>
      <w:rPr>
        <w:rFonts w:hint="default"/>
        <w:lang w:val="en-US" w:eastAsia="en-US" w:bidi="ar-SA"/>
      </w:rPr>
    </w:lvl>
    <w:lvl w:ilvl="8">
      <w:start w:val="0"/>
      <w:numFmt w:val="bullet"/>
      <w:lvlText w:val="•"/>
      <w:lvlJc w:val="left"/>
      <w:pPr>
        <w:ind w:left="5828" w:hanging="267"/>
      </w:pPr>
      <w:rPr>
        <w:rFonts w:hint="default"/>
        <w:lang w:val="en-US" w:eastAsia="en-US" w:bidi="ar-SA"/>
      </w:rPr>
    </w:lvl>
  </w:abstractNum>
  <w:abstractNum w:abstractNumId="9">
    <w:nsid w:val="1B1E76DB"/>
    <w:multiLevelType w:val="hybridMultilevel"/>
    <w:tmpl w:val="20024EBC"/>
    <w:lvl w:ilvl="0">
      <w:start w:val="0"/>
      <w:numFmt w:val="bullet"/>
      <w:lvlText w:val="☐"/>
      <w:lvlJc w:val="left"/>
      <w:pPr>
        <w:ind w:left="108"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09" w:hanging="267"/>
      </w:pPr>
      <w:rPr>
        <w:rFonts w:hint="default"/>
        <w:lang w:val="en-US" w:eastAsia="en-US" w:bidi="ar-SA"/>
      </w:rPr>
    </w:lvl>
    <w:lvl w:ilvl="2">
      <w:start w:val="0"/>
      <w:numFmt w:val="bullet"/>
      <w:lvlText w:val="•"/>
      <w:lvlJc w:val="left"/>
      <w:pPr>
        <w:ind w:left="1518" w:hanging="267"/>
      </w:pPr>
      <w:rPr>
        <w:rFonts w:hint="default"/>
        <w:lang w:val="en-US" w:eastAsia="en-US" w:bidi="ar-SA"/>
      </w:rPr>
    </w:lvl>
    <w:lvl w:ilvl="3">
      <w:start w:val="0"/>
      <w:numFmt w:val="bullet"/>
      <w:lvlText w:val="•"/>
      <w:lvlJc w:val="left"/>
      <w:pPr>
        <w:ind w:left="2227" w:hanging="267"/>
      </w:pPr>
      <w:rPr>
        <w:rFonts w:hint="default"/>
        <w:lang w:val="en-US" w:eastAsia="en-US" w:bidi="ar-SA"/>
      </w:rPr>
    </w:lvl>
    <w:lvl w:ilvl="4">
      <w:start w:val="0"/>
      <w:numFmt w:val="bullet"/>
      <w:lvlText w:val="•"/>
      <w:lvlJc w:val="left"/>
      <w:pPr>
        <w:ind w:left="2936" w:hanging="267"/>
      </w:pPr>
      <w:rPr>
        <w:rFonts w:hint="default"/>
        <w:lang w:val="en-US" w:eastAsia="en-US" w:bidi="ar-SA"/>
      </w:rPr>
    </w:lvl>
    <w:lvl w:ilvl="5">
      <w:start w:val="0"/>
      <w:numFmt w:val="bullet"/>
      <w:lvlText w:val="•"/>
      <w:lvlJc w:val="left"/>
      <w:pPr>
        <w:ind w:left="3645" w:hanging="267"/>
      </w:pPr>
      <w:rPr>
        <w:rFonts w:hint="default"/>
        <w:lang w:val="en-US" w:eastAsia="en-US" w:bidi="ar-SA"/>
      </w:rPr>
    </w:lvl>
    <w:lvl w:ilvl="6">
      <w:start w:val="0"/>
      <w:numFmt w:val="bullet"/>
      <w:lvlText w:val="•"/>
      <w:lvlJc w:val="left"/>
      <w:pPr>
        <w:ind w:left="4354" w:hanging="267"/>
      </w:pPr>
      <w:rPr>
        <w:rFonts w:hint="default"/>
        <w:lang w:val="en-US" w:eastAsia="en-US" w:bidi="ar-SA"/>
      </w:rPr>
    </w:lvl>
    <w:lvl w:ilvl="7">
      <w:start w:val="0"/>
      <w:numFmt w:val="bullet"/>
      <w:lvlText w:val="•"/>
      <w:lvlJc w:val="left"/>
      <w:pPr>
        <w:ind w:left="5063" w:hanging="267"/>
      </w:pPr>
      <w:rPr>
        <w:rFonts w:hint="default"/>
        <w:lang w:val="en-US" w:eastAsia="en-US" w:bidi="ar-SA"/>
      </w:rPr>
    </w:lvl>
    <w:lvl w:ilvl="8">
      <w:start w:val="0"/>
      <w:numFmt w:val="bullet"/>
      <w:lvlText w:val="•"/>
      <w:lvlJc w:val="left"/>
      <w:pPr>
        <w:ind w:left="5772" w:hanging="267"/>
      </w:pPr>
      <w:rPr>
        <w:rFonts w:hint="default"/>
        <w:lang w:val="en-US" w:eastAsia="en-US" w:bidi="ar-SA"/>
      </w:rPr>
    </w:lvl>
  </w:abstractNum>
  <w:abstractNum w:abstractNumId="10">
    <w:nsid w:val="203840FE"/>
    <w:multiLevelType w:val="hybridMultilevel"/>
    <w:tmpl w:val="15361882"/>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rFonts w:hint="default"/>
        <w:lang w:val="en-US" w:eastAsia="en-US" w:bidi="ar-SA"/>
      </w:rPr>
    </w:lvl>
    <w:lvl w:ilvl="2">
      <w:start w:val="0"/>
      <w:numFmt w:val="bullet"/>
      <w:lvlText w:val="•"/>
      <w:lvlJc w:val="left"/>
      <w:pPr>
        <w:ind w:left="1328" w:hanging="267"/>
      </w:pPr>
      <w:rPr>
        <w:rFonts w:hint="default"/>
        <w:lang w:val="en-US" w:eastAsia="en-US" w:bidi="ar-SA"/>
      </w:rPr>
    </w:lvl>
    <w:lvl w:ilvl="3">
      <w:start w:val="0"/>
      <w:numFmt w:val="bullet"/>
      <w:lvlText w:val="•"/>
      <w:lvlJc w:val="left"/>
      <w:pPr>
        <w:ind w:left="1802" w:hanging="267"/>
      </w:pPr>
      <w:rPr>
        <w:rFonts w:hint="default"/>
        <w:lang w:val="en-US" w:eastAsia="en-US" w:bidi="ar-SA"/>
      </w:rPr>
    </w:lvl>
    <w:lvl w:ilvl="4">
      <w:start w:val="0"/>
      <w:numFmt w:val="bullet"/>
      <w:lvlText w:val="•"/>
      <w:lvlJc w:val="left"/>
      <w:pPr>
        <w:ind w:left="2276" w:hanging="267"/>
      </w:pPr>
      <w:rPr>
        <w:rFonts w:hint="default"/>
        <w:lang w:val="en-US" w:eastAsia="en-US" w:bidi="ar-SA"/>
      </w:rPr>
    </w:lvl>
    <w:lvl w:ilvl="5">
      <w:start w:val="0"/>
      <w:numFmt w:val="bullet"/>
      <w:lvlText w:val="•"/>
      <w:lvlJc w:val="left"/>
      <w:pPr>
        <w:ind w:left="2751" w:hanging="267"/>
      </w:pPr>
      <w:rPr>
        <w:rFonts w:hint="default"/>
        <w:lang w:val="en-US" w:eastAsia="en-US" w:bidi="ar-SA"/>
      </w:rPr>
    </w:lvl>
    <w:lvl w:ilvl="6">
      <w:start w:val="0"/>
      <w:numFmt w:val="bullet"/>
      <w:lvlText w:val="•"/>
      <w:lvlJc w:val="left"/>
      <w:pPr>
        <w:ind w:left="3225" w:hanging="267"/>
      </w:pPr>
      <w:rPr>
        <w:rFonts w:hint="default"/>
        <w:lang w:val="en-US" w:eastAsia="en-US" w:bidi="ar-SA"/>
      </w:rPr>
    </w:lvl>
    <w:lvl w:ilvl="7">
      <w:start w:val="0"/>
      <w:numFmt w:val="bullet"/>
      <w:lvlText w:val="•"/>
      <w:lvlJc w:val="left"/>
      <w:pPr>
        <w:ind w:left="3699" w:hanging="267"/>
      </w:pPr>
      <w:rPr>
        <w:rFonts w:hint="default"/>
        <w:lang w:val="en-US" w:eastAsia="en-US" w:bidi="ar-SA"/>
      </w:rPr>
    </w:lvl>
    <w:lvl w:ilvl="8">
      <w:start w:val="0"/>
      <w:numFmt w:val="bullet"/>
      <w:lvlText w:val="•"/>
      <w:lvlJc w:val="left"/>
      <w:pPr>
        <w:ind w:left="4173" w:hanging="267"/>
      </w:pPr>
      <w:rPr>
        <w:rFonts w:hint="default"/>
        <w:lang w:val="en-US" w:eastAsia="en-US" w:bidi="ar-SA"/>
      </w:rPr>
    </w:lvl>
  </w:abstractNum>
  <w:abstractNum w:abstractNumId="11">
    <w:nsid w:val="23152672"/>
    <w:multiLevelType w:val="hybridMultilevel"/>
    <w:tmpl w:val="31FA9ACC"/>
    <w:lvl w:ilvl="0">
      <w:start w:val="0"/>
      <w:numFmt w:val="bullet"/>
      <w:lvlText w:val="☐"/>
      <w:lvlJc w:val="left"/>
      <w:pPr>
        <w:ind w:left="108" w:hanging="267"/>
      </w:pPr>
      <w:rPr>
        <w:rFonts w:ascii="Segoe UI Symbol" w:eastAsia="Segoe UI Symbol" w:hAnsi="Segoe UI Symbol" w:cs="Segoe UI Symbol" w:hint="default"/>
        <w:w w:val="100"/>
        <w:lang w:val="en-US" w:eastAsia="en-US" w:bidi="ar-SA"/>
      </w:rPr>
    </w:lvl>
    <w:lvl w:ilvl="1">
      <w:start w:val="0"/>
      <w:numFmt w:val="bullet"/>
      <w:lvlText w:val="•"/>
      <w:lvlJc w:val="left"/>
      <w:pPr>
        <w:ind w:left="809" w:hanging="267"/>
      </w:pPr>
      <w:rPr>
        <w:rFonts w:hint="default"/>
        <w:lang w:val="en-US" w:eastAsia="en-US" w:bidi="ar-SA"/>
      </w:rPr>
    </w:lvl>
    <w:lvl w:ilvl="2">
      <w:start w:val="0"/>
      <w:numFmt w:val="bullet"/>
      <w:lvlText w:val="•"/>
      <w:lvlJc w:val="left"/>
      <w:pPr>
        <w:ind w:left="1518" w:hanging="267"/>
      </w:pPr>
      <w:rPr>
        <w:rFonts w:hint="default"/>
        <w:lang w:val="en-US" w:eastAsia="en-US" w:bidi="ar-SA"/>
      </w:rPr>
    </w:lvl>
    <w:lvl w:ilvl="3">
      <w:start w:val="0"/>
      <w:numFmt w:val="bullet"/>
      <w:lvlText w:val="•"/>
      <w:lvlJc w:val="left"/>
      <w:pPr>
        <w:ind w:left="2227" w:hanging="267"/>
      </w:pPr>
      <w:rPr>
        <w:rFonts w:hint="default"/>
        <w:lang w:val="en-US" w:eastAsia="en-US" w:bidi="ar-SA"/>
      </w:rPr>
    </w:lvl>
    <w:lvl w:ilvl="4">
      <w:start w:val="0"/>
      <w:numFmt w:val="bullet"/>
      <w:lvlText w:val="•"/>
      <w:lvlJc w:val="left"/>
      <w:pPr>
        <w:ind w:left="2936" w:hanging="267"/>
      </w:pPr>
      <w:rPr>
        <w:rFonts w:hint="default"/>
        <w:lang w:val="en-US" w:eastAsia="en-US" w:bidi="ar-SA"/>
      </w:rPr>
    </w:lvl>
    <w:lvl w:ilvl="5">
      <w:start w:val="0"/>
      <w:numFmt w:val="bullet"/>
      <w:lvlText w:val="•"/>
      <w:lvlJc w:val="left"/>
      <w:pPr>
        <w:ind w:left="3645" w:hanging="267"/>
      </w:pPr>
      <w:rPr>
        <w:rFonts w:hint="default"/>
        <w:lang w:val="en-US" w:eastAsia="en-US" w:bidi="ar-SA"/>
      </w:rPr>
    </w:lvl>
    <w:lvl w:ilvl="6">
      <w:start w:val="0"/>
      <w:numFmt w:val="bullet"/>
      <w:lvlText w:val="•"/>
      <w:lvlJc w:val="left"/>
      <w:pPr>
        <w:ind w:left="4354" w:hanging="267"/>
      </w:pPr>
      <w:rPr>
        <w:rFonts w:hint="default"/>
        <w:lang w:val="en-US" w:eastAsia="en-US" w:bidi="ar-SA"/>
      </w:rPr>
    </w:lvl>
    <w:lvl w:ilvl="7">
      <w:start w:val="0"/>
      <w:numFmt w:val="bullet"/>
      <w:lvlText w:val="•"/>
      <w:lvlJc w:val="left"/>
      <w:pPr>
        <w:ind w:left="5063" w:hanging="267"/>
      </w:pPr>
      <w:rPr>
        <w:rFonts w:hint="default"/>
        <w:lang w:val="en-US" w:eastAsia="en-US" w:bidi="ar-SA"/>
      </w:rPr>
    </w:lvl>
    <w:lvl w:ilvl="8">
      <w:start w:val="0"/>
      <w:numFmt w:val="bullet"/>
      <w:lvlText w:val="•"/>
      <w:lvlJc w:val="left"/>
      <w:pPr>
        <w:ind w:left="5772" w:hanging="267"/>
      </w:pPr>
      <w:rPr>
        <w:rFonts w:hint="default"/>
        <w:lang w:val="en-US" w:eastAsia="en-US" w:bidi="ar-SA"/>
      </w:rPr>
    </w:lvl>
  </w:abstractNum>
  <w:abstractNum w:abstractNumId="12">
    <w:nsid w:val="254A5026"/>
    <w:multiLevelType w:val="hybridMultilevel"/>
    <w:tmpl w:val="24C04456"/>
    <w:lvl w:ilvl="0">
      <w:start w:val="0"/>
      <w:numFmt w:val="bullet"/>
      <w:lvlText w:val="☐"/>
      <w:lvlJc w:val="left"/>
      <w:pPr>
        <w:ind w:left="331" w:hanging="224"/>
      </w:pPr>
      <w:rPr>
        <w:rFonts w:ascii="Segoe UI Symbol" w:eastAsia="Segoe UI Symbol" w:hAnsi="Segoe UI Symbol" w:cs="Segoe UI Symbol" w:hint="default"/>
        <w:b w:val="0"/>
        <w:bCs w:val="0"/>
        <w:i w:val="0"/>
        <w:iCs w:val="0"/>
        <w:w w:val="100"/>
        <w:sz w:val="20"/>
        <w:szCs w:val="20"/>
        <w:lang w:val="en-US" w:eastAsia="en-US" w:bidi="ar-SA"/>
      </w:rPr>
    </w:lvl>
    <w:lvl w:ilvl="1">
      <w:start w:val="0"/>
      <w:numFmt w:val="bullet"/>
      <w:lvlText w:val="•"/>
      <w:lvlJc w:val="left"/>
      <w:pPr>
        <w:ind w:left="692" w:hanging="224"/>
      </w:pPr>
      <w:rPr>
        <w:rFonts w:hint="default"/>
        <w:lang w:val="en-US" w:eastAsia="en-US" w:bidi="ar-SA"/>
      </w:rPr>
    </w:lvl>
    <w:lvl w:ilvl="2">
      <w:start w:val="0"/>
      <w:numFmt w:val="bullet"/>
      <w:lvlText w:val="•"/>
      <w:lvlJc w:val="left"/>
      <w:pPr>
        <w:ind w:left="1045" w:hanging="224"/>
      </w:pPr>
      <w:rPr>
        <w:rFonts w:hint="default"/>
        <w:lang w:val="en-US" w:eastAsia="en-US" w:bidi="ar-SA"/>
      </w:rPr>
    </w:lvl>
    <w:lvl w:ilvl="3">
      <w:start w:val="0"/>
      <w:numFmt w:val="bullet"/>
      <w:lvlText w:val="•"/>
      <w:lvlJc w:val="left"/>
      <w:pPr>
        <w:ind w:left="1397" w:hanging="224"/>
      </w:pPr>
      <w:rPr>
        <w:rFonts w:hint="default"/>
        <w:lang w:val="en-US" w:eastAsia="en-US" w:bidi="ar-SA"/>
      </w:rPr>
    </w:lvl>
    <w:lvl w:ilvl="4">
      <w:start w:val="0"/>
      <w:numFmt w:val="bullet"/>
      <w:lvlText w:val="•"/>
      <w:lvlJc w:val="left"/>
      <w:pPr>
        <w:ind w:left="1750" w:hanging="224"/>
      </w:pPr>
      <w:rPr>
        <w:rFonts w:hint="default"/>
        <w:lang w:val="en-US" w:eastAsia="en-US" w:bidi="ar-SA"/>
      </w:rPr>
    </w:lvl>
    <w:lvl w:ilvl="5">
      <w:start w:val="0"/>
      <w:numFmt w:val="bullet"/>
      <w:lvlText w:val="•"/>
      <w:lvlJc w:val="left"/>
      <w:pPr>
        <w:ind w:left="2102" w:hanging="224"/>
      </w:pPr>
      <w:rPr>
        <w:rFonts w:hint="default"/>
        <w:lang w:val="en-US" w:eastAsia="en-US" w:bidi="ar-SA"/>
      </w:rPr>
    </w:lvl>
    <w:lvl w:ilvl="6">
      <w:start w:val="0"/>
      <w:numFmt w:val="bullet"/>
      <w:lvlText w:val="•"/>
      <w:lvlJc w:val="left"/>
      <w:pPr>
        <w:ind w:left="2455" w:hanging="224"/>
      </w:pPr>
      <w:rPr>
        <w:rFonts w:hint="default"/>
        <w:lang w:val="en-US" w:eastAsia="en-US" w:bidi="ar-SA"/>
      </w:rPr>
    </w:lvl>
    <w:lvl w:ilvl="7">
      <w:start w:val="0"/>
      <w:numFmt w:val="bullet"/>
      <w:lvlText w:val="•"/>
      <w:lvlJc w:val="left"/>
      <w:pPr>
        <w:ind w:left="2807" w:hanging="224"/>
      </w:pPr>
      <w:rPr>
        <w:rFonts w:hint="default"/>
        <w:lang w:val="en-US" w:eastAsia="en-US" w:bidi="ar-SA"/>
      </w:rPr>
    </w:lvl>
    <w:lvl w:ilvl="8">
      <w:start w:val="0"/>
      <w:numFmt w:val="bullet"/>
      <w:lvlText w:val="•"/>
      <w:lvlJc w:val="left"/>
      <w:pPr>
        <w:ind w:left="3160" w:hanging="224"/>
      </w:pPr>
      <w:rPr>
        <w:rFonts w:hint="default"/>
        <w:lang w:val="en-US" w:eastAsia="en-US" w:bidi="ar-SA"/>
      </w:rPr>
    </w:lvl>
  </w:abstractNum>
  <w:abstractNum w:abstractNumId="13">
    <w:nsid w:val="274C48E9"/>
    <w:multiLevelType w:val="hybridMultilevel"/>
    <w:tmpl w:val="C6F8B628"/>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84" w:hanging="360"/>
      </w:pPr>
      <w:rPr>
        <w:rFonts w:hint="default"/>
        <w:lang w:val="en-US" w:eastAsia="en-US" w:bidi="ar-SA"/>
      </w:rPr>
    </w:lvl>
    <w:lvl w:ilvl="3">
      <w:start w:val="0"/>
      <w:numFmt w:val="bullet"/>
      <w:lvlText w:val="•"/>
      <w:lvlJc w:val="left"/>
      <w:pPr>
        <w:ind w:left="2566" w:hanging="360"/>
      </w:pPr>
      <w:rPr>
        <w:rFonts w:hint="default"/>
        <w:lang w:val="en-US" w:eastAsia="en-US" w:bidi="ar-SA"/>
      </w:rPr>
    </w:lvl>
    <w:lvl w:ilvl="4">
      <w:start w:val="0"/>
      <w:numFmt w:val="bullet"/>
      <w:lvlText w:val="•"/>
      <w:lvlJc w:val="left"/>
      <w:pPr>
        <w:ind w:left="3148" w:hanging="360"/>
      </w:pPr>
      <w:rPr>
        <w:rFonts w:hint="default"/>
        <w:lang w:val="en-US" w:eastAsia="en-US" w:bidi="ar-SA"/>
      </w:rPr>
    </w:lvl>
    <w:lvl w:ilvl="5">
      <w:start w:val="0"/>
      <w:numFmt w:val="bullet"/>
      <w:lvlText w:val="•"/>
      <w:lvlJc w:val="left"/>
      <w:pPr>
        <w:ind w:left="3730" w:hanging="360"/>
      </w:pPr>
      <w:rPr>
        <w:rFonts w:hint="default"/>
        <w:lang w:val="en-US" w:eastAsia="en-US" w:bidi="ar-SA"/>
      </w:rPr>
    </w:lvl>
    <w:lvl w:ilvl="6">
      <w:start w:val="0"/>
      <w:numFmt w:val="bullet"/>
      <w:lvlText w:val="•"/>
      <w:lvlJc w:val="left"/>
      <w:pPr>
        <w:ind w:left="4312" w:hanging="360"/>
      </w:pPr>
      <w:rPr>
        <w:rFonts w:hint="default"/>
        <w:lang w:val="en-US" w:eastAsia="en-US" w:bidi="ar-SA"/>
      </w:rPr>
    </w:lvl>
    <w:lvl w:ilvl="7">
      <w:start w:val="0"/>
      <w:numFmt w:val="bullet"/>
      <w:lvlText w:val="•"/>
      <w:lvlJc w:val="left"/>
      <w:pPr>
        <w:ind w:left="489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14">
    <w:nsid w:val="2B3433DD"/>
    <w:multiLevelType w:val="hybridMultilevel"/>
    <w:tmpl w:val="A5D0B24A"/>
    <w:lvl w:ilvl="0">
      <w:start w:val="0"/>
      <w:numFmt w:val="bullet"/>
      <w:lvlText w:val="☐"/>
      <w:lvlJc w:val="left"/>
      <w:pPr>
        <w:ind w:left="106"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602" w:hanging="267"/>
      </w:pPr>
      <w:rPr>
        <w:rFonts w:hint="default"/>
        <w:lang w:val="en-US" w:eastAsia="en-US" w:bidi="ar-SA"/>
      </w:rPr>
    </w:lvl>
    <w:lvl w:ilvl="2">
      <w:start w:val="0"/>
      <w:numFmt w:val="bullet"/>
      <w:lvlText w:val="•"/>
      <w:lvlJc w:val="left"/>
      <w:pPr>
        <w:ind w:left="1104" w:hanging="267"/>
      </w:pPr>
      <w:rPr>
        <w:rFonts w:hint="default"/>
        <w:lang w:val="en-US" w:eastAsia="en-US" w:bidi="ar-SA"/>
      </w:rPr>
    </w:lvl>
    <w:lvl w:ilvl="3">
      <w:start w:val="0"/>
      <w:numFmt w:val="bullet"/>
      <w:lvlText w:val="•"/>
      <w:lvlJc w:val="left"/>
      <w:pPr>
        <w:ind w:left="1606" w:hanging="267"/>
      </w:pPr>
      <w:rPr>
        <w:rFonts w:hint="default"/>
        <w:lang w:val="en-US" w:eastAsia="en-US" w:bidi="ar-SA"/>
      </w:rPr>
    </w:lvl>
    <w:lvl w:ilvl="4">
      <w:start w:val="0"/>
      <w:numFmt w:val="bullet"/>
      <w:lvlText w:val="•"/>
      <w:lvlJc w:val="left"/>
      <w:pPr>
        <w:ind w:left="2108" w:hanging="267"/>
      </w:pPr>
      <w:rPr>
        <w:rFonts w:hint="default"/>
        <w:lang w:val="en-US" w:eastAsia="en-US" w:bidi="ar-SA"/>
      </w:rPr>
    </w:lvl>
    <w:lvl w:ilvl="5">
      <w:start w:val="0"/>
      <w:numFmt w:val="bullet"/>
      <w:lvlText w:val="•"/>
      <w:lvlJc w:val="left"/>
      <w:pPr>
        <w:ind w:left="2611" w:hanging="267"/>
      </w:pPr>
      <w:rPr>
        <w:rFonts w:hint="default"/>
        <w:lang w:val="en-US" w:eastAsia="en-US" w:bidi="ar-SA"/>
      </w:rPr>
    </w:lvl>
    <w:lvl w:ilvl="6">
      <w:start w:val="0"/>
      <w:numFmt w:val="bullet"/>
      <w:lvlText w:val="•"/>
      <w:lvlJc w:val="left"/>
      <w:pPr>
        <w:ind w:left="3113" w:hanging="267"/>
      </w:pPr>
      <w:rPr>
        <w:rFonts w:hint="default"/>
        <w:lang w:val="en-US" w:eastAsia="en-US" w:bidi="ar-SA"/>
      </w:rPr>
    </w:lvl>
    <w:lvl w:ilvl="7">
      <w:start w:val="0"/>
      <w:numFmt w:val="bullet"/>
      <w:lvlText w:val="•"/>
      <w:lvlJc w:val="left"/>
      <w:pPr>
        <w:ind w:left="3615" w:hanging="267"/>
      </w:pPr>
      <w:rPr>
        <w:rFonts w:hint="default"/>
        <w:lang w:val="en-US" w:eastAsia="en-US" w:bidi="ar-SA"/>
      </w:rPr>
    </w:lvl>
    <w:lvl w:ilvl="8">
      <w:start w:val="0"/>
      <w:numFmt w:val="bullet"/>
      <w:lvlText w:val="•"/>
      <w:lvlJc w:val="left"/>
      <w:pPr>
        <w:ind w:left="4117" w:hanging="267"/>
      </w:pPr>
      <w:rPr>
        <w:rFonts w:hint="default"/>
        <w:lang w:val="en-US" w:eastAsia="en-US" w:bidi="ar-SA"/>
      </w:rPr>
    </w:lvl>
  </w:abstractNum>
  <w:abstractNum w:abstractNumId="15">
    <w:nsid w:val="2C934E8B"/>
    <w:multiLevelType w:val="hybridMultilevel"/>
    <w:tmpl w:val="D3AE6D18"/>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16">
    <w:nsid w:val="33D36930"/>
    <w:multiLevelType w:val="hybridMultilevel"/>
    <w:tmpl w:val="39B68CFC"/>
    <w:lvl w:ilvl="0">
      <w:start w:val="0"/>
      <w:numFmt w:val="bullet"/>
      <w:lvlText w:val="•"/>
      <w:lvlJc w:val="left"/>
      <w:pPr>
        <w:ind w:left="860" w:hanging="360"/>
      </w:pPr>
      <w:rPr>
        <w:rFonts w:ascii="Times New Roman" w:eastAsia="Times New Roman" w:hAnsi="Times New Roman" w:cs="Times New Roman" w:hint="default"/>
        <w:b w:val="0"/>
        <w:bCs w:val="0"/>
        <w:i w:val="0"/>
        <w:iCs w:val="0"/>
        <w:w w:val="99"/>
        <w:sz w:val="28"/>
        <w:szCs w:val="28"/>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24"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622" w:hanging="360"/>
      </w:pPr>
      <w:rPr>
        <w:rFonts w:hint="default"/>
        <w:lang w:val="en-US" w:eastAsia="en-US" w:bidi="ar-SA"/>
      </w:rPr>
    </w:lvl>
    <w:lvl w:ilvl="8">
      <w:start w:val="0"/>
      <w:numFmt w:val="bullet"/>
      <w:lvlText w:val="•"/>
      <w:lvlJc w:val="left"/>
      <w:pPr>
        <w:ind w:left="8588" w:hanging="360"/>
      </w:pPr>
      <w:rPr>
        <w:rFonts w:hint="default"/>
        <w:lang w:val="en-US" w:eastAsia="en-US" w:bidi="ar-SA"/>
      </w:rPr>
    </w:lvl>
  </w:abstractNum>
  <w:abstractNum w:abstractNumId="17">
    <w:nsid w:val="42D65A46"/>
    <w:multiLevelType w:val="hybridMultilevel"/>
    <w:tmpl w:val="17A6A3B4"/>
    <w:lvl w:ilvl="0">
      <w:start w:val="1"/>
      <w:numFmt w:val="decimal"/>
      <w:lvlText w:val="%1."/>
      <w:lvlJc w:val="left"/>
      <w:pPr>
        <w:ind w:left="349" w:hanging="2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17" w:hanging="241"/>
      </w:pPr>
      <w:rPr>
        <w:rFonts w:hint="default"/>
        <w:lang w:val="en-US" w:eastAsia="en-US" w:bidi="ar-SA"/>
      </w:rPr>
    </w:lvl>
    <w:lvl w:ilvl="2">
      <w:start w:val="0"/>
      <w:numFmt w:val="bullet"/>
      <w:lvlText w:val="•"/>
      <w:lvlJc w:val="left"/>
      <w:pPr>
        <w:ind w:left="1295" w:hanging="241"/>
      </w:pPr>
      <w:rPr>
        <w:rFonts w:hint="default"/>
        <w:lang w:val="en-US" w:eastAsia="en-US" w:bidi="ar-SA"/>
      </w:rPr>
    </w:lvl>
    <w:lvl w:ilvl="3">
      <w:start w:val="0"/>
      <w:numFmt w:val="bullet"/>
      <w:lvlText w:val="•"/>
      <w:lvlJc w:val="left"/>
      <w:pPr>
        <w:ind w:left="1773" w:hanging="241"/>
      </w:pPr>
      <w:rPr>
        <w:rFonts w:hint="default"/>
        <w:lang w:val="en-US" w:eastAsia="en-US" w:bidi="ar-SA"/>
      </w:rPr>
    </w:lvl>
    <w:lvl w:ilvl="4">
      <w:start w:val="0"/>
      <w:numFmt w:val="bullet"/>
      <w:lvlText w:val="•"/>
      <w:lvlJc w:val="left"/>
      <w:pPr>
        <w:ind w:left="2251" w:hanging="241"/>
      </w:pPr>
      <w:rPr>
        <w:rFonts w:hint="default"/>
        <w:lang w:val="en-US" w:eastAsia="en-US" w:bidi="ar-SA"/>
      </w:rPr>
    </w:lvl>
    <w:lvl w:ilvl="5">
      <w:start w:val="0"/>
      <w:numFmt w:val="bullet"/>
      <w:lvlText w:val="•"/>
      <w:lvlJc w:val="left"/>
      <w:pPr>
        <w:ind w:left="2729" w:hanging="241"/>
      </w:pPr>
      <w:rPr>
        <w:rFonts w:hint="default"/>
        <w:lang w:val="en-US" w:eastAsia="en-US" w:bidi="ar-SA"/>
      </w:rPr>
    </w:lvl>
    <w:lvl w:ilvl="6">
      <w:start w:val="0"/>
      <w:numFmt w:val="bullet"/>
      <w:lvlText w:val="•"/>
      <w:lvlJc w:val="left"/>
      <w:pPr>
        <w:ind w:left="3207" w:hanging="241"/>
      </w:pPr>
      <w:rPr>
        <w:rFonts w:hint="default"/>
        <w:lang w:val="en-US" w:eastAsia="en-US" w:bidi="ar-SA"/>
      </w:rPr>
    </w:lvl>
    <w:lvl w:ilvl="7">
      <w:start w:val="0"/>
      <w:numFmt w:val="bullet"/>
      <w:lvlText w:val="•"/>
      <w:lvlJc w:val="left"/>
      <w:pPr>
        <w:ind w:left="3685" w:hanging="241"/>
      </w:pPr>
      <w:rPr>
        <w:rFonts w:hint="default"/>
        <w:lang w:val="en-US" w:eastAsia="en-US" w:bidi="ar-SA"/>
      </w:rPr>
    </w:lvl>
    <w:lvl w:ilvl="8">
      <w:start w:val="0"/>
      <w:numFmt w:val="bullet"/>
      <w:lvlText w:val="•"/>
      <w:lvlJc w:val="left"/>
      <w:pPr>
        <w:ind w:left="4163" w:hanging="241"/>
      </w:pPr>
      <w:rPr>
        <w:rFonts w:hint="default"/>
        <w:lang w:val="en-US" w:eastAsia="en-US" w:bidi="ar-SA"/>
      </w:rPr>
    </w:lvl>
  </w:abstractNum>
  <w:abstractNum w:abstractNumId="18">
    <w:nsid w:val="44221369"/>
    <w:multiLevelType w:val="hybridMultilevel"/>
    <w:tmpl w:val="CFBE58FE"/>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84" w:hanging="360"/>
      </w:pPr>
      <w:rPr>
        <w:rFonts w:hint="default"/>
        <w:lang w:val="en-US" w:eastAsia="en-US" w:bidi="ar-SA"/>
      </w:rPr>
    </w:lvl>
    <w:lvl w:ilvl="3">
      <w:start w:val="0"/>
      <w:numFmt w:val="bullet"/>
      <w:lvlText w:val="•"/>
      <w:lvlJc w:val="left"/>
      <w:pPr>
        <w:ind w:left="2566" w:hanging="360"/>
      </w:pPr>
      <w:rPr>
        <w:rFonts w:hint="default"/>
        <w:lang w:val="en-US" w:eastAsia="en-US" w:bidi="ar-SA"/>
      </w:rPr>
    </w:lvl>
    <w:lvl w:ilvl="4">
      <w:start w:val="0"/>
      <w:numFmt w:val="bullet"/>
      <w:lvlText w:val="•"/>
      <w:lvlJc w:val="left"/>
      <w:pPr>
        <w:ind w:left="3148" w:hanging="360"/>
      </w:pPr>
      <w:rPr>
        <w:rFonts w:hint="default"/>
        <w:lang w:val="en-US" w:eastAsia="en-US" w:bidi="ar-SA"/>
      </w:rPr>
    </w:lvl>
    <w:lvl w:ilvl="5">
      <w:start w:val="0"/>
      <w:numFmt w:val="bullet"/>
      <w:lvlText w:val="•"/>
      <w:lvlJc w:val="left"/>
      <w:pPr>
        <w:ind w:left="3730" w:hanging="360"/>
      </w:pPr>
      <w:rPr>
        <w:rFonts w:hint="default"/>
        <w:lang w:val="en-US" w:eastAsia="en-US" w:bidi="ar-SA"/>
      </w:rPr>
    </w:lvl>
    <w:lvl w:ilvl="6">
      <w:start w:val="0"/>
      <w:numFmt w:val="bullet"/>
      <w:lvlText w:val="•"/>
      <w:lvlJc w:val="left"/>
      <w:pPr>
        <w:ind w:left="4312" w:hanging="360"/>
      </w:pPr>
      <w:rPr>
        <w:rFonts w:hint="default"/>
        <w:lang w:val="en-US" w:eastAsia="en-US" w:bidi="ar-SA"/>
      </w:rPr>
    </w:lvl>
    <w:lvl w:ilvl="7">
      <w:start w:val="0"/>
      <w:numFmt w:val="bullet"/>
      <w:lvlText w:val="•"/>
      <w:lvlJc w:val="left"/>
      <w:pPr>
        <w:ind w:left="489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19">
    <w:nsid w:val="45BB60CF"/>
    <w:multiLevelType w:val="hybridMultilevel"/>
    <w:tmpl w:val="6788523A"/>
    <w:lvl w:ilvl="0">
      <w:start w:val="0"/>
      <w:numFmt w:val="bullet"/>
      <w:lvlText w:val="☐"/>
      <w:lvlJc w:val="left"/>
      <w:pPr>
        <w:ind w:left="373" w:hanging="266"/>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6"/>
      </w:pPr>
      <w:rPr>
        <w:rFonts w:hint="default"/>
        <w:lang w:val="en-US" w:eastAsia="en-US" w:bidi="ar-SA"/>
      </w:rPr>
    </w:lvl>
    <w:lvl w:ilvl="2">
      <w:start w:val="0"/>
      <w:numFmt w:val="bullet"/>
      <w:lvlText w:val="•"/>
      <w:lvlJc w:val="left"/>
      <w:pPr>
        <w:ind w:left="1742" w:hanging="266"/>
      </w:pPr>
      <w:rPr>
        <w:rFonts w:hint="default"/>
        <w:lang w:val="en-US" w:eastAsia="en-US" w:bidi="ar-SA"/>
      </w:rPr>
    </w:lvl>
    <w:lvl w:ilvl="3">
      <w:start w:val="0"/>
      <w:numFmt w:val="bullet"/>
      <w:lvlText w:val="•"/>
      <w:lvlJc w:val="left"/>
      <w:pPr>
        <w:ind w:left="2423" w:hanging="266"/>
      </w:pPr>
      <w:rPr>
        <w:rFonts w:hint="default"/>
        <w:lang w:val="en-US" w:eastAsia="en-US" w:bidi="ar-SA"/>
      </w:rPr>
    </w:lvl>
    <w:lvl w:ilvl="4">
      <w:start w:val="0"/>
      <w:numFmt w:val="bullet"/>
      <w:lvlText w:val="•"/>
      <w:lvlJc w:val="left"/>
      <w:pPr>
        <w:ind w:left="3104" w:hanging="266"/>
      </w:pPr>
      <w:rPr>
        <w:rFonts w:hint="default"/>
        <w:lang w:val="en-US" w:eastAsia="en-US" w:bidi="ar-SA"/>
      </w:rPr>
    </w:lvl>
    <w:lvl w:ilvl="5">
      <w:start w:val="0"/>
      <w:numFmt w:val="bullet"/>
      <w:lvlText w:val="•"/>
      <w:lvlJc w:val="left"/>
      <w:pPr>
        <w:ind w:left="3785" w:hanging="266"/>
      </w:pPr>
      <w:rPr>
        <w:rFonts w:hint="default"/>
        <w:lang w:val="en-US" w:eastAsia="en-US" w:bidi="ar-SA"/>
      </w:rPr>
    </w:lvl>
    <w:lvl w:ilvl="6">
      <w:start w:val="0"/>
      <w:numFmt w:val="bullet"/>
      <w:lvlText w:val="•"/>
      <w:lvlJc w:val="left"/>
      <w:pPr>
        <w:ind w:left="4466" w:hanging="266"/>
      </w:pPr>
      <w:rPr>
        <w:rFonts w:hint="default"/>
        <w:lang w:val="en-US" w:eastAsia="en-US" w:bidi="ar-SA"/>
      </w:rPr>
    </w:lvl>
    <w:lvl w:ilvl="7">
      <w:start w:val="0"/>
      <w:numFmt w:val="bullet"/>
      <w:lvlText w:val="•"/>
      <w:lvlJc w:val="left"/>
      <w:pPr>
        <w:ind w:left="5147" w:hanging="266"/>
      </w:pPr>
      <w:rPr>
        <w:rFonts w:hint="default"/>
        <w:lang w:val="en-US" w:eastAsia="en-US" w:bidi="ar-SA"/>
      </w:rPr>
    </w:lvl>
    <w:lvl w:ilvl="8">
      <w:start w:val="0"/>
      <w:numFmt w:val="bullet"/>
      <w:lvlText w:val="•"/>
      <w:lvlJc w:val="left"/>
      <w:pPr>
        <w:ind w:left="5828" w:hanging="266"/>
      </w:pPr>
      <w:rPr>
        <w:rFonts w:hint="default"/>
        <w:lang w:val="en-US" w:eastAsia="en-US" w:bidi="ar-SA"/>
      </w:rPr>
    </w:lvl>
  </w:abstractNum>
  <w:abstractNum w:abstractNumId="20">
    <w:nsid w:val="4AF311AB"/>
    <w:multiLevelType w:val="hybridMultilevel"/>
    <w:tmpl w:val="E0ACB748"/>
    <w:lvl w:ilvl="0">
      <w:start w:val="0"/>
      <w:numFmt w:val="bullet"/>
      <w:lvlText w:val="☐"/>
      <w:lvlJc w:val="left"/>
      <w:pPr>
        <w:ind w:left="374"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7"/>
      </w:pPr>
      <w:rPr>
        <w:rFonts w:hint="default"/>
        <w:lang w:val="en-US" w:eastAsia="en-US" w:bidi="ar-SA"/>
      </w:rPr>
    </w:lvl>
    <w:lvl w:ilvl="2">
      <w:start w:val="0"/>
      <w:numFmt w:val="bullet"/>
      <w:lvlText w:val="•"/>
      <w:lvlJc w:val="left"/>
      <w:pPr>
        <w:ind w:left="1742" w:hanging="267"/>
      </w:pPr>
      <w:rPr>
        <w:rFonts w:hint="default"/>
        <w:lang w:val="en-US" w:eastAsia="en-US" w:bidi="ar-SA"/>
      </w:rPr>
    </w:lvl>
    <w:lvl w:ilvl="3">
      <w:start w:val="0"/>
      <w:numFmt w:val="bullet"/>
      <w:lvlText w:val="•"/>
      <w:lvlJc w:val="left"/>
      <w:pPr>
        <w:ind w:left="2423" w:hanging="267"/>
      </w:pPr>
      <w:rPr>
        <w:rFonts w:hint="default"/>
        <w:lang w:val="en-US" w:eastAsia="en-US" w:bidi="ar-SA"/>
      </w:rPr>
    </w:lvl>
    <w:lvl w:ilvl="4">
      <w:start w:val="0"/>
      <w:numFmt w:val="bullet"/>
      <w:lvlText w:val="•"/>
      <w:lvlJc w:val="left"/>
      <w:pPr>
        <w:ind w:left="3104" w:hanging="267"/>
      </w:pPr>
      <w:rPr>
        <w:rFonts w:hint="default"/>
        <w:lang w:val="en-US" w:eastAsia="en-US" w:bidi="ar-SA"/>
      </w:rPr>
    </w:lvl>
    <w:lvl w:ilvl="5">
      <w:start w:val="0"/>
      <w:numFmt w:val="bullet"/>
      <w:lvlText w:val="•"/>
      <w:lvlJc w:val="left"/>
      <w:pPr>
        <w:ind w:left="3785" w:hanging="267"/>
      </w:pPr>
      <w:rPr>
        <w:rFonts w:hint="default"/>
        <w:lang w:val="en-US" w:eastAsia="en-US" w:bidi="ar-SA"/>
      </w:rPr>
    </w:lvl>
    <w:lvl w:ilvl="6">
      <w:start w:val="0"/>
      <w:numFmt w:val="bullet"/>
      <w:lvlText w:val="•"/>
      <w:lvlJc w:val="left"/>
      <w:pPr>
        <w:ind w:left="4466" w:hanging="267"/>
      </w:pPr>
      <w:rPr>
        <w:rFonts w:hint="default"/>
        <w:lang w:val="en-US" w:eastAsia="en-US" w:bidi="ar-SA"/>
      </w:rPr>
    </w:lvl>
    <w:lvl w:ilvl="7">
      <w:start w:val="0"/>
      <w:numFmt w:val="bullet"/>
      <w:lvlText w:val="•"/>
      <w:lvlJc w:val="left"/>
      <w:pPr>
        <w:ind w:left="5147" w:hanging="267"/>
      </w:pPr>
      <w:rPr>
        <w:rFonts w:hint="default"/>
        <w:lang w:val="en-US" w:eastAsia="en-US" w:bidi="ar-SA"/>
      </w:rPr>
    </w:lvl>
    <w:lvl w:ilvl="8">
      <w:start w:val="0"/>
      <w:numFmt w:val="bullet"/>
      <w:lvlText w:val="•"/>
      <w:lvlJc w:val="left"/>
      <w:pPr>
        <w:ind w:left="5828" w:hanging="267"/>
      </w:pPr>
      <w:rPr>
        <w:rFonts w:hint="default"/>
        <w:lang w:val="en-US" w:eastAsia="en-US" w:bidi="ar-SA"/>
      </w:rPr>
    </w:lvl>
  </w:abstractNum>
  <w:abstractNum w:abstractNumId="21">
    <w:nsid w:val="4D167849"/>
    <w:multiLevelType w:val="hybridMultilevel"/>
    <w:tmpl w:val="9EDE4944"/>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rFonts w:hint="default"/>
        <w:lang w:val="en-US" w:eastAsia="en-US" w:bidi="ar-SA"/>
      </w:rPr>
    </w:lvl>
    <w:lvl w:ilvl="2">
      <w:start w:val="0"/>
      <w:numFmt w:val="bullet"/>
      <w:lvlText w:val="•"/>
      <w:lvlJc w:val="left"/>
      <w:pPr>
        <w:ind w:left="1328" w:hanging="267"/>
      </w:pPr>
      <w:rPr>
        <w:rFonts w:hint="default"/>
        <w:lang w:val="en-US" w:eastAsia="en-US" w:bidi="ar-SA"/>
      </w:rPr>
    </w:lvl>
    <w:lvl w:ilvl="3">
      <w:start w:val="0"/>
      <w:numFmt w:val="bullet"/>
      <w:lvlText w:val="•"/>
      <w:lvlJc w:val="left"/>
      <w:pPr>
        <w:ind w:left="1802" w:hanging="267"/>
      </w:pPr>
      <w:rPr>
        <w:rFonts w:hint="default"/>
        <w:lang w:val="en-US" w:eastAsia="en-US" w:bidi="ar-SA"/>
      </w:rPr>
    </w:lvl>
    <w:lvl w:ilvl="4">
      <w:start w:val="0"/>
      <w:numFmt w:val="bullet"/>
      <w:lvlText w:val="•"/>
      <w:lvlJc w:val="left"/>
      <w:pPr>
        <w:ind w:left="2276" w:hanging="267"/>
      </w:pPr>
      <w:rPr>
        <w:rFonts w:hint="default"/>
        <w:lang w:val="en-US" w:eastAsia="en-US" w:bidi="ar-SA"/>
      </w:rPr>
    </w:lvl>
    <w:lvl w:ilvl="5">
      <w:start w:val="0"/>
      <w:numFmt w:val="bullet"/>
      <w:lvlText w:val="•"/>
      <w:lvlJc w:val="left"/>
      <w:pPr>
        <w:ind w:left="2751" w:hanging="267"/>
      </w:pPr>
      <w:rPr>
        <w:rFonts w:hint="default"/>
        <w:lang w:val="en-US" w:eastAsia="en-US" w:bidi="ar-SA"/>
      </w:rPr>
    </w:lvl>
    <w:lvl w:ilvl="6">
      <w:start w:val="0"/>
      <w:numFmt w:val="bullet"/>
      <w:lvlText w:val="•"/>
      <w:lvlJc w:val="left"/>
      <w:pPr>
        <w:ind w:left="3225" w:hanging="267"/>
      </w:pPr>
      <w:rPr>
        <w:rFonts w:hint="default"/>
        <w:lang w:val="en-US" w:eastAsia="en-US" w:bidi="ar-SA"/>
      </w:rPr>
    </w:lvl>
    <w:lvl w:ilvl="7">
      <w:start w:val="0"/>
      <w:numFmt w:val="bullet"/>
      <w:lvlText w:val="•"/>
      <w:lvlJc w:val="left"/>
      <w:pPr>
        <w:ind w:left="3699" w:hanging="267"/>
      </w:pPr>
      <w:rPr>
        <w:rFonts w:hint="default"/>
        <w:lang w:val="en-US" w:eastAsia="en-US" w:bidi="ar-SA"/>
      </w:rPr>
    </w:lvl>
    <w:lvl w:ilvl="8">
      <w:start w:val="0"/>
      <w:numFmt w:val="bullet"/>
      <w:lvlText w:val="•"/>
      <w:lvlJc w:val="left"/>
      <w:pPr>
        <w:ind w:left="4173" w:hanging="267"/>
      </w:pPr>
      <w:rPr>
        <w:rFonts w:hint="default"/>
        <w:lang w:val="en-US" w:eastAsia="en-US" w:bidi="ar-SA"/>
      </w:rPr>
    </w:lvl>
  </w:abstractNum>
  <w:abstractNum w:abstractNumId="22">
    <w:nsid w:val="4FD96BBF"/>
    <w:multiLevelType w:val="hybridMultilevel"/>
    <w:tmpl w:val="8BCEF5E8"/>
    <w:lvl w:ilvl="0">
      <w:start w:val="0"/>
      <w:numFmt w:val="bullet"/>
      <w:lvlText w:val="☐"/>
      <w:lvlJc w:val="left"/>
      <w:pPr>
        <w:ind w:left="108"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476" w:hanging="224"/>
      </w:pPr>
      <w:rPr>
        <w:rFonts w:hint="default"/>
        <w:lang w:val="en-US" w:eastAsia="en-US" w:bidi="ar-SA"/>
      </w:rPr>
    </w:lvl>
    <w:lvl w:ilvl="2">
      <w:start w:val="0"/>
      <w:numFmt w:val="bullet"/>
      <w:lvlText w:val="•"/>
      <w:lvlJc w:val="left"/>
      <w:pPr>
        <w:ind w:left="853" w:hanging="224"/>
      </w:pPr>
      <w:rPr>
        <w:rFonts w:hint="default"/>
        <w:lang w:val="en-US" w:eastAsia="en-US" w:bidi="ar-SA"/>
      </w:rPr>
    </w:lvl>
    <w:lvl w:ilvl="3">
      <w:start w:val="0"/>
      <w:numFmt w:val="bullet"/>
      <w:lvlText w:val="•"/>
      <w:lvlJc w:val="left"/>
      <w:pPr>
        <w:ind w:left="1229" w:hanging="224"/>
      </w:pPr>
      <w:rPr>
        <w:rFonts w:hint="default"/>
        <w:lang w:val="en-US" w:eastAsia="en-US" w:bidi="ar-SA"/>
      </w:rPr>
    </w:lvl>
    <w:lvl w:ilvl="4">
      <w:start w:val="0"/>
      <w:numFmt w:val="bullet"/>
      <w:lvlText w:val="•"/>
      <w:lvlJc w:val="left"/>
      <w:pPr>
        <w:ind w:left="1606" w:hanging="224"/>
      </w:pPr>
      <w:rPr>
        <w:rFonts w:hint="default"/>
        <w:lang w:val="en-US" w:eastAsia="en-US" w:bidi="ar-SA"/>
      </w:rPr>
    </w:lvl>
    <w:lvl w:ilvl="5">
      <w:start w:val="0"/>
      <w:numFmt w:val="bullet"/>
      <w:lvlText w:val="•"/>
      <w:lvlJc w:val="left"/>
      <w:pPr>
        <w:ind w:left="1982" w:hanging="224"/>
      </w:pPr>
      <w:rPr>
        <w:rFonts w:hint="default"/>
        <w:lang w:val="en-US" w:eastAsia="en-US" w:bidi="ar-SA"/>
      </w:rPr>
    </w:lvl>
    <w:lvl w:ilvl="6">
      <w:start w:val="0"/>
      <w:numFmt w:val="bullet"/>
      <w:lvlText w:val="•"/>
      <w:lvlJc w:val="left"/>
      <w:pPr>
        <w:ind w:left="2359" w:hanging="224"/>
      </w:pPr>
      <w:rPr>
        <w:rFonts w:hint="default"/>
        <w:lang w:val="en-US" w:eastAsia="en-US" w:bidi="ar-SA"/>
      </w:rPr>
    </w:lvl>
    <w:lvl w:ilvl="7">
      <w:start w:val="0"/>
      <w:numFmt w:val="bullet"/>
      <w:lvlText w:val="•"/>
      <w:lvlJc w:val="left"/>
      <w:pPr>
        <w:ind w:left="2735" w:hanging="224"/>
      </w:pPr>
      <w:rPr>
        <w:rFonts w:hint="default"/>
        <w:lang w:val="en-US" w:eastAsia="en-US" w:bidi="ar-SA"/>
      </w:rPr>
    </w:lvl>
    <w:lvl w:ilvl="8">
      <w:start w:val="0"/>
      <w:numFmt w:val="bullet"/>
      <w:lvlText w:val="•"/>
      <w:lvlJc w:val="left"/>
      <w:pPr>
        <w:ind w:left="3112" w:hanging="224"/>
      </w:pPr>
      <w:rPr>
        <w:rFonts w:hint="default"/>
        <w:lang w:val="en-US" w:eastAsia="en-US" w:bidi="ar-SA"/>
      </w:rPr>
    </w:lvl>
  </w:abstractNum>
  <w:abstractNum w:abstractNumId="23">
    <w:nsid w:val="562C266D"/>
    <w:multiLevelType w:val="hybridMultilevel"/>
    <w:tmpl w:val="A7B68778"/>
    <w:lvl w:ilvl="0">
      <w:start w:val="0"/>
      <w:numFmt w:val="bullet"/>
      <w:lvlText w:val="☐"/>
      <w:lvlJc w:val="left"/>
      <w:pPr>
        <w:ind w:left="106"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602" w:hanging="267"/>
      </w:pPr>
      <w:rPr>
        <w:rFonts w:hint="default"/>
        <w:lang w:val="en-US" w:eastAsia="en-US" w:bidi="ar-SA"/>
      </w:rPr>
    </w:lvl>
    <w:lvl w:ilvl="2">
      <w:start w:val="0"/>
      <w:numFmt w:val="bullet"/>
      <w:lvlText w:val="•"/>
      <w:lvlJc w:val="left"/>
      <w:pPr>
        <w:ind w:left="1104" w:hanging="267"/>
      </w:pPr>
      <w:rPr>
        <w:rFonts w:hint="default"/>
        <w:lang w:val="en-US" w:eastAsia="en-US" w:bidi="ar-SA"/>
      </w:rPr>
    </w:lvl>
    <w:lvl w:ilvl="3">
      <w:start w:val="0"/>
      <w:numFmt w:val="bullet"/>
      <w:lvlText w:val="•"/>
      <w:lvlJc w:val="left"/>
      <w:pPr>
        <w:ind w:left="1606" w:hanging="267"/>
      </w:pPr>
      <w:rPr>
        <w:rFonts w:hint="default"/>
        <w:lang w:val="en-US" w:eastAsia="en-US" w:bidi="ar-SA"/>
      </w:rPr>
    </w:lvl>
    <w:lvl w:ilvl="4">
      <w:start w:val="0"/>
      <w:numFmt w:val="bullet"/>
      <w:lvlText w:val="•"/>
      <w:lvlJc w:val="left"/>
      <w:pPr>
        <w:ind w:left="2108" w:hanging="267"/>
      </w:pPr>
      <w:rPr>
        <w:rFonts w:hint="default"/>
        <w:lang w:val="en-US" w:eastAsia="en-US" w:bidi="ar-SA"/>
      </w:rPr>
    </w:lvl>
    <w:lvl w:ilvl="5">
      <w:start w:val="0"/>
      <w:numFmt w:val="bullet"/>
      <w:lvlText w:val="•"/>
      <w:lvlJc w:val="left"/>
      <w:pPr>
        <w:ind w:left="2611" w:hanging="267"/>
      </w:pPr>
      <w:rPr>
        <w:rFonts w:hint="default"/>
        <w:lang w:val="en-US" w:eastAsia="en-US" w:bidi="ar-SA"/>
      </w:rPr>
    </w:lvl>
    <w:lvl w:ilvl="6">
      <w:start w:val="0"/>
      <w:numFmt w:val="bullet"/>
      <w:lvlText w:val="•"/>
      <w:lvlJc w:val="left"/>
      <w:pPr>
        <w:ind w:left="3113" w:hanging="267"/>
      </w:pPr>
      <w:rPr>
        <w:rFonts w:hint="default"/>
        <w:lang w:val="en-US" w:eastAsia="en-US" w:bidi="ar-SA"/>
      </w:rPr>
    </w:lvl>
    <w:lvl w:ilvl="7">
      <w:start w:val="0"/>
      <w:numFmt w:val="bullet"/>
      <w:lvlText w:val="•"/>
      <w:lvlJc w:val="left"/>
      <w:pPr>
        <w:ind w:left="3615" w:hanging="267"/>
      </w:pPr>
      <w:rPr>
        <w:rFonts w:hint="default"/>
        <w:lang w:val="en-US" w:eastAsia="en-US" w:bidi="ar-SA"/>
      </w:rPr>
    </w:lvl>
    <w:lvl w:ilvl="8">
      <w:start w:val="0"/>
      <w:numFmt w:val="bullet"/>
      <w:lvlText w:val="•"/>
      <w:lvlJc w:val="left"/>
      <w:pPr>
        <w:ind w:left="4117" w:hanging="267"/>
      </w:pPr>
      <w:rPr>
        <w:rFonts w:hint="default"/>
        <w:lang w:val="en-US" w:eastAsia="en-US" w:bidi="ar-SA"/>
      </w:rPr>
    </w:lvl>
  </w:abstractNum>
  <w:abstractNum w:abstractNumId="24">
    <w:nsid w:val="60596FFE"/>
    <w:multiLevelType w:val="hybridMultilevel"/>
    <w:tmpl w:val="6AB063D8"/>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rFonts w:hint="default"/>
        <w:lang w:val="en-US" w:eastAsia="en-US" w:bidi="ar-SA"/>
      </w:rPr>
    </w:lvl>
    <w:lvl w:ilvl="2">
      <w:start w:val="0"/>
      <w:numFmt w:val="bullet"/>
      <w:lvlText w:val="•"/>
      <w:lvlJc w:val="left"/>
      <w:pPr>
        <w:ind w:left="1328" w:hanging="267"/>
      </w:pPr>
      <w:rPr>
        <w:rFonts w:hint="default"/>
        <w:lang w:val="en-US" w:eastAsia="en-US" w:bidi="ar-SA"/>
      </w:rPr>
    </w:lvl>
    <w:lvl w:ilvl="3">
      <w:start w:val="0"/>
      <w:numFmt w:val="bullet"/>
      <w:lvlText w:val="•"/>
      <w:lvlJc w:val="left"/>
      <w:pPr>
        <w:ind w:left="1802" w:hanging="267"/>
      </w:pPr>
      <w:rPr>
        <w:rFonts w:hint="default"/>
        <w:lang w:val="en-US" w:eastAsia="en-US" w:bidi="ar-SA"/>
      </w:rPr>
    </w:lvl>
    <w:lvl w:ilvl="4">
      <w:start w:val="0"/>
      <w:numFmt w:val="bullet"/>
      <w:lvlText w:val="•"/>
      <w:lvlJc w:val="left"/>
      <w:pPr>
        <w:ind w:left="2276" w:hanging="267"/>
      </w:pPr>
      <w:rPr>
        <w:rFonts w:hint="default"/>
        <w:lang w:val="en-US" w:eastAsia="en-US" w:bidi="ar-SA"/>
      </w:rPr>
    </w:lvl>
    <w:lvl w:ilvl="5">
      <w:start w:val="0"/>
      <w:numFmt w:val="bullet"/>
      <w:lvlText w:val="•"/>
      <w:lvlJc w:val="left"/>
      <w:pPr>
        <w:ind w:left="2751" w:hanging="267"/>
      </w:pPr>
      <w:rPr>
        <w:rFonts w:hint="default"/>
        <w:lang w:val="en-US" w:eastAsia="en-US" w:bidi="ar-SA"/>
      </w:rPr>
    </w:lvl>
    <w:lvl w:ilvl="6">
      <w:start w:val="0"/>
      <w:numFmt w:val="bullet"/>
      <w:lvlText w:val="•"/>
      <w:lvlJc w:val="left"/>
      <w:pPr>
        <w:ind w:left="3225" w:hanging="267"/>
      </w:pPr>
      <w:rPr>
        <w:rFonts w:hint="default"/>
        <w:lang w:val="en-US" w:eastAsia="en-US" w:bidi="ar-SA"/>
      </w:rPr>
    </w:lvl>
    <w:lvl w:ilvl="7">
      <w:start w:val="0"/>
      <w:numFmt w:val="bullet"/>
      <w:lvlText w:val="•"/>
      <w:lvlJc w:val="left"/>
      <w:pPr>
        <w:ind w:left="3699" w:hanging="267"/>
      </w:pPr>
      <w:rPr>
        <w:rFonts w:hint="default"/>
        <w:lang w:val="en-US" w:eastAsia="en-US" w:bidi="ar-SA"/>
      </w:rPr>
    </w:lvl>
    <w:lvl w:ilvl="8">
      <w:start w:val="0"/>
      <w:numFmt w:val="bullet"/>
      <w:lvlText w:val="•"/>
      <w:lvlJc w:val="left"/>
      <w:pPr>
        <w:ind w:left="4173" w:hanging="267"/>
      </w:pPr>
      <w:rPr>
        <w:rFonts w:hint="default"/>
        <w:lang w:val="en-US" w:eastAsia="en-US" w:bidi="ar-SA"/>
      </w:rPr>
    </w:lvl>
  </w:abstractNum>
  <w:abstractNum w:abstractNumId="25">
    <w:nsid w:val="618F6417"/>
    <w:multiLevelType w:val="hybridMultilevel"/>
    <w:tmpl w:val="2CF2936C"/>
    <w:lvl w:ilvl="0">
      <w:start w:val="0"/>
      <w:numFmt w:val="bullet"/>
      <w:lvlText w:val=""/>
      <w:lvlJc w:val="left"/>
      <w:pPr>
        <w:ind w:left="64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036" w:hanging="360"/>
      </w:pPr>
      <w:rPr>
        <w:rFonts w:hint="default"/>
        <w:lang w:val="en-US" w:eastAsia="en-US" w:bidi="ar-SA"/>
      </w:rPr>
    </w:lvl>
    <w:lvl w:ilvl="2">
      <w:start w:val="0"/>
      <w:numFmt w:val="bullet"/>
      <w:lvlText w:val="•"/>
      <w:lvlJc w:val="left"/>
      <w:pPr>
        <w:ind w:left="1432" w:hanging="360"/>
      </w:pPr>
      <w:rPr>
        <w:rFonts w:hint="default"/>
        <w:lang w:val="en-US" w:eastAsia="en-US" w:bidi="ar-SA"/>
      </w:rPr>
    </w:lvl>
    <w:lvl w:ilvl="3">
      <w:start w:val="0"/>
      <w:numFmt w:val="bullet"/>
      <w:lvlText w:val="•"/>
      <w:lvlJc w:val="left"/>
      <w:pPr>
        <w:ind w:left="1828" w:hanging="360"/>
      </w:pPr>
      <w:rPr>
        <w:rFonts w:hint="default"/>
        <w:lang w:val="en-US" w:eastAsia="en-US" w:bidi="ar-SA"/>
      </w:rPr>
    </w:lvl>
    <w:lvl w:ilvl="4">
      <w:start w:val="0"/>
      <w:numFmt w:val="bullet"/>
      <w:lvlText w:val="•"/>
      <w:lvlJc w:val="left"/>
      <w:pPr>
        <w:ind w:left="2224" w:hanging="360"/>
      </w:pPr>
      <w:rPr>
        <w:rFonts w:hint="default"/>
        <w:lang w:val="en-US" w:eastAsia="en-US" w:bidi="ar-SA"/>
      </w:rPr>
    </w:lvl>
    <w:lvl w:ilvl="5">
      <w:start w:val="0"/>
      <w:numFmt w:val="bullet"/>
      <w:lvlText w:val="•"/>
      <w:lvlJc w:val="left"/>
      <w:pPr>
        <w:ind w:left="2620" w:hanging="360"/>
      </w:pPr>
      <w:rPr>
        <w:rFonts w:hint="default"/>
        <w:lang w:val="en-US" w:eastAsia="en-US" w:bidi="ar-SA"/>
      </w:rPr>
    </w:lvl>
    <w:lvl w:ilvl="6">
      <w:start w:val="0"/>
      <w:numFmt w:val="bullet"/>
      <w:lvlText w:val="•"/>
      <w:lvlJc w:val="left"/>
      <w:pPr>
        <w:ind w:left="3016" w:hanging="360"/>
      </w:pPr>
      <w:rPr>
        <w:rFonts w:hint="default"/>
        <w:lang w:val="en-US" w:eastAsia="en-US" w:bidi="ar-SA"/>
      </w:rPr>
    </w:lvl>
    <w:lvl w:ilvl="7">
      <w:start w:val="0"/>
      <w:numFmt w:val="bullet"/>
      <w:lvlText w:val="•"/>
      <w:lvlJc w:val="left"/>
      <w:pPr>
        <w:ind w:left="3412" w:hanging="360"/>
      </w:pPr>
      <w:rPr>
        <w:rFonts w:hint="default"/>
        <w:lang w:val="en-US" w:eastAsia="en-US" w:bidi="ar-SA"/>
      </w:rPr>
    </w:lvl>
    <w:lvl w:ilvl="8">
      <w:start w:val="0"/>
      <w:numFmt w:val="bullet"/>
      <w:lvlText w:val="•"/>
      <w:lvlJc w:val="left"/>
      <w:pPr>
        <w:ind w:left="3808" w:hanging="360"/>
      </w:pPr>
      <w:rPr>
        <w:rFonts w:hint="default"/>
        <w:lang w:val="en-US" w:eastAsia="en-US" w:bidi="ar-SA"/>
      </w:rPr>
    </w:lvl>
  </w:abstractNum>
  <w:abstractNum w:abstractNumId="26">
    <w:nsid w:val="62C971D1"/>
    <w:multiLevelType w:val="hybridMultilevel"/>
    <w:tmpl w:val="66868EF4"/>
    <w:lvl w:ilvl="0">
      <w:start w:val="1"/>
      <w:numFmt w:val="lowerLetter"/>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2)"/>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upperLetter"/>
      <w:lvlText w:val="(%3)"/>
      <w:lvlJc w:val="left"/>
      <w:pPr>
        <w:ind w:left="15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697" w:hanging="360"/>
      </w:pPr>
      <w:rPr>
        <w:rFonts w:hint="default"/>
        <w:lang w:val="en-US" w:eastAsia="en-US" w:bidi="ar-SA"/>
      </w:rPr>
    </w:lvl>
    <w:lvl w:ilvl="4">
      <w:start w:val="0"/>
      <w:numFmt w:val="bullet"/>
      <w:lvlText w:val="•"/>
      <w:lvlJc w:val="left"/>
      <w:pPr>
        <w:ind w:left="3815" w:hanging="360"/>
      </w:pPr>
      <w:rPr>
        <w:rFonts w:hint="default"/>
        <w:lang w:val="en-US" w:eastAsia="en-US" w:bidi="ar-SA"/>
      </w:rPr>
    </w:lvl>
    <w:lvl w:ilvl="5">
      <w:start w:val="0"/>
      <w:numFmt w:val="bullet"/>
      <w:lvlText w:val="•"/>
      <w:lvlJc w:val="left"/>
      <w:pPr>
        <w:ind w:left="4932" w:hanging="360"/>
      </w:pPr>
      <w:rPr>
        <w:rFonts w:hint="default"/>
        <w:lang w:val="en-US" w:eastAsia="en-US" w:bidi="ar-SA"/>
      </w:rPr>
    </w:lvl>
    <w:lvl w:ilvl="6">
      <w:start w:val="0"/>
      <w:numFmt w:val="bullet"/>
      <w:lvlText w:val="•"/>
      <w:lvlJc w:val="left"/>
      <w:pPr>
        <w:ind w:left="6050" w:hanging="360"/>
      </w:pPr>
      <w:rPr>
        <w:rFonts w:hint="default"/>
        <w:lang w:val="en-US" w:eastAsia="en-US" w:bidi="ar-SA"/>
      </w:rPr>
    </w:lvl>
    <w:lvl w:ilvl="7">
      <w:start w:val="0"/>
      <w:numFmt w:val="bullet"/>
      <w:lvlText w:val="•"/>
      <w:lvlJc w:val="left"/>
      <w:pPr>
        <w:ind w:left="7167" w:hanging="360"/>
      </w:pPr>
      <w:rPr>
        <w:rFonts w:hint="default"/>
        <w:lang w:val="en-US" w:eastAsia="en-US" w:bidi="ar-SA"/>
      </w:rPr>
    </w:lvl>
    <w:lvl w:ilvl="8">
      <w:start w:val="0"/>
      <w:numFmt w:val="bullet"/>
      <w:lvlText w:val="•"/>
      <w:lvlJc w:val="left"/>
      <w:pPr>
        <w:ind w:left="8285" w:hanging="360"/>
      </w:pPr>
      <w:rPr>
        <w:rFonts w:hint="default"/>
        <w:lang w:val="en-US" w:eastAsia="en-US" w:bidi="ar-SA"/>
      </w:rPr>
    </w:lvl>
  </w:abstractNum>
  <w:abstractNum w:abstractNumId="27">
    <w:nsid w:val="662902EC"/>
    <w:multiLevelType w:val="hybridMultilevel"/>
    <w:tmpl w:val="B0A2A4A0"/>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28">
    <w:nsid w:val="66ED6FDB"/>
    <w:multiLevelType w:val="hybridMultilevel"/>
    <w:tmpl w:val="CCB85210"/>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29">
    <w:nsid w:val="6BC4118F"/>
    <w:multiLevelType w:val="hybridMultilevel"/>
    <w:tmpl w:val="881E4BC0"/>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30">
    <w:nsid w:val="6F781B4F"/>
    <w:multiLevelType w:val="hybridMultilevel"/>
    <w:tmpl w:val="C9EA89DC"/>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31">
    <w:nsid w:val="6FB82A20"/>
    <w:multiLevelType w:val="hybridMultilevel"/>
    <w:tmpl w:val="860C1D8A"/>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32">
    <w:nsid w:val="7145260C"/>
    <w:multiLevelType w:val="hybridMultilevel"/>
    <w:tmpl w:val="B6E88BFA"/>
    <w:lvl w:ilvl="0">
      <w:start w:val="0"/>
      <w:numFmt w:val="bullet"/>
      <w:lvlText w:val="☐"/>
      <w:lvlJc w:val="left"/>
      <w:pPr>
        <w:ind w:left="108" w:hanging="224"/>
      </w:pPr>
      <w:rPr>
        <w:rFonts w:ascii="Segoe UI Symbol" w:eastAsia="Segoe UI Symbol" w:hAnsi="Segoe UI Symbol" w:cs="Segoe UI Symbol" w:hint="default"/>
        <w:b w:val="0"/>
        <w:bCs w:val="0"/>
        <w:i w:val="0"/>
        <w:iCs w:val="0"/>
        <w:w w:val="100"/>
        <w:sz w:val="20"/>
        <w:szCs w:val="20"/>
        <w:lang w:val="en-US" w:eastAsia="en-US" w:bidi="ar-SA"/>
      </w:rPr>
    </w:lvl>
    <w:lvl w:ilvl="1">
      <w:start w:val="0"/>
      <w:numFmt w:val="bullet"/>
      <w:lvlText w:val="•"/>
      <w:lvlJc w:val="left"/>
      <w:pPr>
        <w:ind w:left="417" w:hanging="224"/>
      </w:pPr>
      <w:rPr>
        <w:rFonts w:hint="default"/>
        <w:lang w:val="en-US" w:eastAsia="en-US" w:bidi="ar-SA"/>
      </w:rPr>
    </w:lvl>
    <w:lvl w:ilvl="2">
      <w:start w:val="0"/>
      <w:numFmt w:val="bullet"/>
      <w:lvlText w:val="•"/>
      <w:lvlJc w:val="left"/>
      <w:pPr>
        <w:ind w:left="734" w:hanging="224"/>
      </w:pPr>
      <w:rPr>
        <w:rFonts w:hint="default"/>
        <w:lang w:val="en-US" w:eastAsia="en-US" w:bidi="ar-SA"/>
      </w:rPr>
    </w:lvl>
    <w:lvl w:ilvl="3">
      <w:start w:val="0"/>
      <w:numFmt w:val="bullet"/>
      <w:lvlText w:val="•"/>
      <w:lvlJc w:val="left"/>
      <w:pPr>
        <w:ind w:left="1051" w:hanging="224"/>
      </w:pPr>
      <w:rPr>
        <w:rFonts w:hint="default"/>
        <w:lang w:val="en-US" w:eastAsia="en-US" w:bidi="ar-SA"/>
      </w:rPr>
    </w:lvl>
    <w:lvl w:ilvl="4">
      <w:start w:val="0"/>
      <w:numFmt w:val="bullet"/>
      <w:lvlText w:val="•"/>
      <w:lvlJc w:val="left"/>
      <w:pPr>
        <w:ind w:left="1368" w:hanging="224"/>
      </w:pPr>
      <w:rPr>
        <w:rFonts w:hint="default"/>
        <w:lang w:val="en-US" w:eastAsia="en-US" w:bidi="ar-SA"/>
      </w:rPr>
    </w:lvl>
    <w:lvl w:ilvl="5">
      <w:start w:val="0"/>
      <w:numFmt w:val="bullet"/>
      <w:lvlText w:val="•"/>
      <w:lvlJc w:val="left"/>
      <w:pPr>
        <w:ind w:left="1685" w:hanging="224"/>
      </w:pPr>
      <w:rPr>
        <w:rFonts w:hint="default"/>
        <w:lang w:val="en-US" w:eastAsia="en-US" w:bidi="ar-SA"/>
      </w:rPr>
    </w:lvl>
    <w:lvl w:ilvl="6">
      <w:start w:val="0"/>
      <w:numFmt w:val="bullet"/>
      <w:lvlText w:val="•"/>
      <w:lvlJc w:val="left"/>
      <w:pPr>
        <w:ind w:left="2002" w:hanging="224"/>
      </w:pPr>
      <w:rPr>
        <w:rFonts w:hint="default"/>
        <w:lang w:val="en-US" w:eastAsia="en-US" w:bidi="ar-SA"/>
      </w:rPr>
    </w:lvl>
    <w:lvl w:ilvl="7">
      <w:start w:val="0"/>
      <w:numFmt w:val="bullet"/>
      <w:lvlText w:val="•"/>
      <w:lvlJc w:val="left"/>
      <w:pPr>
        <w:ind w:left="2319" w:hanging="224"/>
      </w:pPr>
      <w:rPr>
        <w:rFonts w:hint="default"/>
        <w:lang w:val="en-US" w:eastAsia="en-US" w:bidi="ar-SA"/>
      </w:rPr>
    </w:lvl>
    <w:lvl w:ilvl="8">
      <w:start w:val="0"/>
      <w:numFmt w:val="bullet"/>
      <w:lvlText w:val="•"/>
      <w:lvlJc w:val="left"/>
      <w:pPr>
        <w:ind w:left="2636" w:hanging="224"/>
      </w:pPr>
      <w:rPr>
        <w:rFonts w:hint="default"/>
        <w:lang w:val="en-US" w:eastAsia="en-US" w:bidi="ar-SA"/>
      </w:rPr>
    </w:lvl>
  </w:abstractNum>
  <w:abstractNum w:abstractNumId="33">
    <w:nsid w:val="729B6A0E"/>
    <w:multiLevelType w:val="hybridMultilevel"/>
    <w:tmpl w:val="BAE2037C"/>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34">
    <w:nsid w:val="73C17A2F"/>
    <w:multiLevelType w:val="hybridMultilevel"/>
    <w:tmpl w:val="6016AD60"/>
    <w:lvl w:ilvl="0">
      <w:start w:val="0"/>
      <w:numFmt w:val="bullet"/>
      <w:lvlText w:val="☐"/>
      <w:lvlJc w:val="left"/>
      <w:pPr>
        <w:ind w:left="374"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7"/>
      </w:pPr>
      <w:rPr>
        <w:rFonts w:hint="default"/>
        <w:lang w:val="en-US" w:eastAsia="en-US" w:bidi="ar-SA"/>
      </w:rPr>
    </w:lvl>
    <w:lvl w:ilvl="2">
      <w:start w:val="0"/>
      <w:numFmt w:val="bullet"/>
      <w:lvlText w:val="•"/>
      <w:lvlJc w:val="left"/>
      <w:pPr>
        <w:ind w:left="1742" w:hanging="267"/>
      </w:pPr>
      <w:rPr>
        <w:rFonts w:hint="default"/>
        <w:lang w:val="en-US" w:eastAsia="en-US" w:bidi="ar-SA"/>
      </w:rPr>
    </w:lvl>
    <w:lvl w:ilvl="3">
      <w:start w:val="0"/>
      <w:numFmt w:val="bullet"/>
      <w:lvlText w:val="•"/>
      <w:lvlJc w:val="left"/>
      <w:pPr>
        <w:ind w:left="2423" w:hanging="267"/>
      </w:pPr>
      <w:rPr>
        <w:rFonts w:hint="default"/>
        <w:lang w:val="en-US" w:eastAsia="en-US" w:bidi="ar-SA"/>
      </w:rPr>
    </w:lvl>
    <w:lvl w:ilvl="4">
      <w:start w:val="0"/>
      <w:numFmt w:val="bullet"/>
      <w:lvlText w:val="•"/>
      <w:lvlJc w:val="left"/>
      <w:pPr>
        <w:ind w:left="3104" w:hanging="267"/>
      </w:pPr>
      <w:rPr>
        <w:rFonts w:hint="default"/>
        <w:lang w:val="en-US" w:eastAsia="en-US" w:bidi="ar-SA"/>
      </w:rPr>
    </w:lvl>
    <w:lvl w:ilvl="5">
      <w:start w:val="0"/>
      <w:numFmt w:val="bullet"/>
      <w:lvlText w:val="•"/>
      <w:lvlJc w:val="left"/>
      <w:pPr>
        <w:ind w:left="3785" w:hanging="267"/>
      </w:pPr>
      <w:rPr>
        <w:rFonts w:hint="default"/>
        <w:lang w:val="en-US" w:eastAsia="en-US" w:bidi="ar-SA"/>
      </w:rPr>
    </w:lvl>
    <w:lvl w:ilvl="6">
      <w:start w:val="0"/>
      <w:numFmt w:val="bullet"/>
      <w:lvlText w:val="•"/>
      <w:lvlJc w:val="left"/>
      <w:pPr>
        <w:ind w:left="4466" w:hanging="267"/>
      </w:pPr>
      <w:rPr>
        <w:rFonts w:hint="default"/>
        <w:lang w:val="en-US" w:eastAsia="en-US" w:bidi="ar-SA"/>
      </w:rPr>
    </w:lvl>
    <w:lvl w:ilvl="7">
      <w:start w:val="0"/>
      <w:numFmt w:val="bullet"/>
      <w:lvlText w:val="•"/>
      <w:lvlJc w:val="left"/>
      <w:pPr>
        <w:ind w:left="5147" w:hanging="267"/>
      </w:pPr>
      <w:rPr>
        <w:rFonts w:hint="default"/>
        <w:lang w:val="en-US" w:eastAsia="en-US" w:bidi="ar-SA"/>
      </w:rPr>
    </w:lvl>
    <w:lvl w:ilvl="8">
      <w:start w:val="0"/>
      <w:numFmt w:val="bullet"/>
      <w:lvlText w:val="•"/>
      <w:lvlJc w:val="left"/>
      <w:pPr>
        <w:ind w:left="5828" w:hanging="267"/>
      </w:pPr>
      <w:rPr>
        <w:rFonts w:hint="default"/>
        <w:lang w:val="en-US" w:eastAsia="en-US" w:bidi="ar-SA"/>
      </w:rPr>
    </w:lvl>
  </w:abstractNum>
  <w:abstractNum w:abstractNumId="35">
    <w:nsid w:val="763A6E2C"/>
    <w:multiLevelType w:val="hybridMultilevel"/>
    <w:tmpl w:val="B75252C8"/>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84" w:hanging="360"/>
      </w:pPr>
      <w:rPr>
        <w:rFonts w:hint="default"/>
        <w:lang w:val="en-US" w:eastAsia="en-US" w:bidi="ar-SA"/>
      </w:rPr>
    </w:lvl>
    <w:lvl w:ilvl="3">
      <w:start w:val="0"/>
      <w:numFmt w:val="bullet"/>
      <w:lvlText w:val="•"/>
      <w:lvlJc w:val="left"/>
      <w:pPr>
        <w:ind w:left="2566" w:hanging="360"/>
      </w:pPr>
      <w:rPr>
        <w:rFonts w:hint="default"/>
        <w:lang w:val="en-US" w:eastAsia="en-US" w:bidi="ar-SA"/>
      </w:rPr>
    </w:lvl>
    <w:lvl w:ilvl="4">
      <w:start w:val="0"/>
      <w:numFmt w:val="bullet"/>
      <w:lvlText w:val="•"/>
      <w:lvlJc w:val="left"/>
      <w:pPr>
        <w:ind w:left="3148" w:hanging="360"/>
      </w:pPr>
      <w:rPr>
        <w:rFonts w:hint="default"/>
        <w:lang w:val="en-US" w:eastAsia="en-US" w:bidi="ar-SA"/>
      </w:rPr>
    </w:lvl>
    <w:lvl w:ilvl="5">
      <w:start w:val="0"/>
      <w:numFmt w:val="bullet"/>
      <w:lvlText w:val="•"/>
      <w:lvlJc w:val="left"/>
      <w:pPr>
        <w:ind w:left="3730" w:hanging="360"/>
      </w:pPr>
      <w:rPr>
        <w:rFonts w:hint="default"/>
        <w:lang w:val="en-US" w:eastAsia="en-US" w:bidi="ar-SA"/>
      </w:rPr>
    </w:lvl>
    <w:lvl w:ilvl="6">
      <w:start w:val="0"/>
      <w:numFmt w:val="bullet"/>
      <w:lvlText w:val="•"/>
      <w:lvlJc w:val="left"/>
      <w:pPr>
        <w:ind w:left="4312" w:hanging="360"/>
      </w:pPr>
      <w:rPr>
        <w:rFonts w:hint="default"/>
        <w:lang w:val="en-US" w:eastAsia="en-US" w:bidi="ar-SA"/>
      </w:rPr>
    </w:lvl>
    <w:lvl w:ilvl="7">
      <w:start w:val="0"/>
      <w:numFmt w:val="bullet"/>
      <w:lvlText w:val="•"/>
      <w:lvlJc w:val="left"/>
      <w:pPr>
        <w:ind w:left="489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36">
    <w:nsid w:val="76DF2691"/>
    <w:multiLevelType w:val="hybridMultilevel"/>
    <w:tmpl w:val="6F989496"/>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rFonts w:hint="default"/>
        <w:lang w:val="en-US" w:eastAsia="en-US" w:bidi="ar-SA"/>
      </w:rPr>
    </w:lvl>
    <w:lvl w:ilvl="2">
      <w:start w:val="0"/>
      <w:numFmt w:val="bullet"/>
      <w:lvlText w:val="•"/>
      <w:lvlJc w:val="left"/>
      <w:pPr>
        <w:ind w:left="1328" w:hanging="267"/>
      </w:pPr>
      <w:rPr>
        <w:rFonts w:hint="default"/>
        <w:lang w:val="en-US" w:eastAsia="en-US" w:bidi="ar-SA"/>
      </w:rPr>
    </w:lvl>
    <w:lvl w:ilvl="3">
      <w:start w:val="0"/>
      <w:numFmt w:val="bullet"/>
      <w:lvlText w:val="•"/>
      <w:lvlJc w:val="left"/>
      <w:pPr>
        <w:ind w:left="1802" w:hanging="267"/>
      </w:pPr>
      <w:rPr>
        <w:rFonts w:hint="default"/>
        <w:lang w:val="en-US" w:eastAsia="en-US" w:bidi="ar-SA"/>
      </w:rPr>
    </w:lvl>
    <w:lvl w:ilvl="4">
      <w:start w:val="0"/>
      <w:numFmt w:val="bullet"/>
      <w:lvlText w:val="•"/>
      <w:lvlJc w:val="left"/>
      <w:pPr>
        <w:ind w:left="2276" w:hanging="267"/>
      </w:pPr>
      <w:rPr>
        <w:rFonts w:hint="default"/>
        <w:lang w:val="en-US" w:eastAsia="en-US" w:bidi="ar-SA"/>
      </w:rPr>
    </w:lvl>
    <w:lvl w:ilvl="5">
      <w:start w:val="0"/>
      <w:numFmt w:val="bullet"/>
      <w:lvlText w:val="•"/>
      <w:lvlJc w:val="left"/>
      <w:pPr>
        <w:ind w:left="2751" w:hanging="267"/>
      </w:pPr>
      <w:rPr>
        <w:rFonts w:hint="default"/>
        <w:lang w:val="en-US" w:eastAsia="en-US" w:bidi="ar-SA"/>
      </w:rPr>
    </w:lvl>
    <w:lvl w:ilvl="6">
      <w:start w:val="0"/>
      <w:numFmt w:val="bullet"/>
      <w:lvlText w:val="•"/>
      <w:lvlJc w:val="left"/>
      <w:pPr>
        <w:ind w:left="3225" w:hanging="267"/>
      </w:pPr>
      <w:rPr>
        <w:rFonts w:hint="default"/>
        <w:lang w:val="en-US" w:eastAsia="en-US" w:bidi="ar-SA"/>
      </w:rPr>
    </w:lvl>
    <w:lvl w:ilvl="7">
      <w:start w:val="0"/>
      <w:numFmt w:val="bullet"/>
      <w:lvlText w:val="•"/>
      <w:lvlJc w:val="left"/>
      <w:pPr>
        <w:ind w:left="3699" w:hanging="267"/>
      </w:pPr>
      <w:rPr>
        <w:rFonts w:hint="default"/>
        <w:lang w:val="en-US" w:eastAsia="en-US" w:bidi="ar-SA"/>
      </w:rPr>
    </w:lvl>
    <w:lvl w:ilvl="8">
      <w:start w:val="0"/>
      <w:numFmt w:val="bullet"/>
      <w:lvlText w:val="•"/>
      <w:lvlJc w:val="left"/>
      <w:pPr>
        <w:ind w:left="4173" w:hanging="267"/>
      </w:pPr>
      <w:rPr>
        <w:rFonts w:hint="default"/>
        <w:lang w:val="en-US" w:eastAsia="en-US" w:bidi="ar-SA"/>
      </w:rPr>
    </w:lvl>
  </w:abstractNum>
  <w:abstractNum w:abstractNumId="37">
    <w:nsid w:val="79656615"/>
    <w:multiLevelType w:val="hybridMultilevel"/>
    <w:tmpl w:val="1D8CDE3E"/>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rFonts w:hint="default"/>
        <w:lang w:val="en-US" w:eastAsia="en-US" w:bidi="ar-SA"/>
      </w:rPr>
    </w:lvl>
    <w:lvl w:ilvl="2">
      <w:start w:val="0"/>
      <w:numFmt w:val="bullet"/>
      <w:lvlText w:val="•"/>
      <w:lvlJc w:val="left"/>
      <w:pPr>
        <w:ind w:left="1043" w:hanging="224"/>
      </w:pPr>
      <w:rPr>
        <w:rFonts w:hint="default"/>
        <w:lang w:val="en-US" w:eastAsia="en-US" w:bidi="ar-SA"/>
      </w:rPr>
    </w:lvl>
    <w:lvl w:ilvl="3">
      <w:start w:val="0"/>
      <w:numFmt w:val="bullet"/>
      <w:lvlText w:val="•"/>
      <w:lvlJc w:val="left"/>
      <w:pPr>
        <w:ind w:left="1395" w:hanging="224"/>
      </w:pPr>
      <w:rPr>
        <w:rFonts w:hint="default"/>
        <w:lang w:val="en-US" w:eastAsia="en-US" w:bidi="ar-SA"/>
      </w:rPr>
    </w:lvl>
    <w:lvl w:ilvl="4">
      <w:start w:val="0"/>
      <w:numFmt w:val="bullet"/>
      <w:lvlText w:val="•"/>
      <w:lvlJc w:val="left"/>
      <w:pPr>
        <w:ind w:left="1747" w:hanging="224"/>
      </w:pPr>
      <w:rPr>
        <w:rFonts w:hint="default"/>
        <w:lang w:val="en-US" w:eastAsia="en-US" w:bidi="ar-SA"/>
      </w:rPr>
    </w:lvl>
    <w:lvl w:ilvl="5">
      <w:start w:val="0"/>
      <w:numFmt w:val="bullet"/>
      <w:lvlText w:val="•"/>
      <w:lvlJc w:val="left"/>
      <w:pPr>
        <w:ind w:left="2099" w:hanging="224"/>
      </w:pPr>
      <w:rPr>
        <w:rFonts w:hint="default"/>
        <w:lang w:val="en-US" w:eastAsia="en-US" w:bidi="ar-SA"/>
      </w:rPr>
    </w:lvl>
    <w:lvl w:ilvl="6">
      <w:start w:val="0"/>
      <w:numFmt w:val="bullet"/>
      <w:lvlText w:val="•"/>
      <w:lvlJc w:val="left"/>
      <w:pPr>
        <w:ind w:left="2451" w:hanging="224"/>
      </w:pPr>
      <w:rPr>
        <w:rFonts w:hint="default"/>
        <w:lang w:val="en-US" w:eastAsia="en-US" w:bidi="ar-SA"/>
      </w:rPr>
    </w:lvl>
    <w:lvl w:ilvl="7">
      <w:start w:val="0"/>
      <w:numFmt w:val="bullet"/>
      <w:lvlText w:val="•"/>
      <w:lvlJc w:val="left"/>
      <w:pPr>
        <w:ind w:left="2803" w:hanging="224"/>
      </w:pPr>
      <w:rPr>
        <w:rFonts w:hint="default"/>
        <w:lang w:val="en-US" w:eastAsia="en-US" w:bidi="ar-SA"/>
      </w:rPr>
    </w:lvl>
    <w:lvl w:ilvl="8">
      <w:start w:val="0"/>
      <w:numFmt w:val="bullet"/>
      <w:lvlText w:val="•"/>
      <w:lvlJc w:val="left"/>
      <w:pPr>
        <w:ind w:left="3155" w:hanging="224"/>
      </w:pPr>
      <w:rPr>
        <w:rFonts w:hint="default"/>
        <w:lang w:val="en-US" w:eastAsia="en-US" w:bidi="ar-SA"/>
      </w:rPr>
    </w:lvl>
  </w:abstractNum>
  <w:abstractNum w:abstractNumId="38">
    <w:nsid w:val="7CFA4C22"/>
    <w:multiLevelType w:val="hybridMultilevel"/>
    <w:tmpl w:val="D6423A1C"/>
    <w:lvl w:ilvl="0">
      <w:start w:val="2"/>
      <w:numFmt w:val="decimal"/>
      <w:lvlText w:val="%1."/>
      <w:lvlJc w:val="left"/>
      <w:pPr>
        <w:ind w:left="466"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92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58" w:hanging="360"/>
      </w:pPr>
      <w:rPr>
        <w:rFonts w:hint="default"/>
        <w:lang w:val="en-US" w:eastAsia="en-US" w:bidi="ar-SA"/>
      </w:rPr>
    </w:lvl>
    <w:lvl w:ilvl="4">
      <w:start w:val="0"/>
      <w:numFmt w:val="bullet"/>
      <w:lvlText w:val="•"/>
      <w:lvlJc w:val="left"/>
      <w:pPr>
        <w:ind w:left="2324" w:hanging="360"/>
      </w:pPr>
      <w:rPr>
        <w:rFonts w:hint="default"/>
        <w:lang w:val="en-US" w:eastAsia="en-US" w:bidi="ar-SA"/>
      </w:rPr>
    </w:lvl>
    <w:lvl w:ilvl="5">
      <w:start w:val="0"/>
      <w:numFmt w:val="bullet"/>
      <w:lvlText w:val="•"/>
      <w:lvlJc w:val="left"/>
      <w:pPr>
        <w:ind w:left="2791" w:hanging="360"/>
      </w:pPr>
      <w:rPr>
        <w:rFonts w:hint="default"/>
        <w:lang w:val="en-US" w:eastAsia="en-US" w:bidi="ar-SA"/>
      </w:rPr>
    </w:lvl>
    <w:lvl w:ilvl="6">
      <w:start w:val="0"/>
      <w:numFmt w:val="bullet"/>
      <w:lvlText w:val="•"/>
      <w:lvlJc w:val="left"/>
      <w:pPr>
        <w:ind w:left="3257" w:hanging="360"/>
      </w:pPr>
      <w:rPr>
        <w:rFonts w:hint="default"/>
        <w:lang w:val="en-US" w:eastAsia="en-US" w:bidi="ar-SA"/>
      </w:rPr>
    </w:lvl>
    <w:lvl w:ilvl="7">
      <w:start w:val="0"/>
      <w:numFmt w:val="bullet"/>
      <w:lvlText w:val="•"/>
      <w:lvlJc w:val="left"/>
      <w:pPr>
        <w:ind w:left="3723" w:hanging="360"/>
      </w:pPr>
      <w:rPr>
        <w:rFonts w:hint="default"/>
        <w:lang w:val="en-US" w:eastAsia="en-US" w:bidi="ar-SA"/>
      </w:rPr>
    </w:lvl>
    <w:lvl w:ilvl="8">
      <w:start w:val="0"/>
      <w:numFmt w:val="bullet"/>
      <w:lvlText w:val="•"/>
      <w:lvlJc w:val="left"/>
      <w:pPr>
        <w:ind w:left="4189" w:hanging="360"/>
      </w:pPr>
      <w:rPr>
        <w:rFonts w:hint="default"/>
        <w:lang w:val="en-US" w:eastAsia="en-US" w:bidi="ar-SA"/>
      </w:rPr>
    </w:lvl>
  </w:abstractNum>
  <w:num w:numId="1">
    <w:abstractNumId w:val="22"/>
  </w:num>
  <w:num w:numId="2">
    <w:abstractNumId w:val="12"/>
  </w:num>
  <w:num w:numId="3">
    <w:abstractNumId w:val="28"/>
  </w:num>
  <w:num w:numId="4">
    <w:abstractNumId w:val="27"/>
  </w:num>
  <w:num w:numId="5">
    <w:abstractNumId w:val="30"/>
  </w:num>
  <w:num w:numId="6">
    <w:abstractNumId w:val="4"/>
  </w:num>
  <w:num w:numId="7">
    <w:abstractNumId w:val="33"/>
  </w:num>
  <w:num w:numId="8">
    <w:abstractNumId w:val="31"/>
  </w:num>
  <w:num w:numId="9">
    <w:abstractNumId w:val="37"/>
  </w:num>
  <w:num w:numId="10">
    <w:abstractNumId w:val="15"/>
  </w:num>
  <w:num w:numId="11">
    <w:abstractNumId w:val="29"/>
  </w:num>
  <w:num w:numId="12">
    <w:abstractNumId w:val="7"/>
  </w:num>
  <w:num w:numId="13">
    <w:abstractNumId w:val="32"/>
  </w:num>
  <w:num w:numId="14">
    <w:abstractNumId w:val="16"/>
  </w:num>
  <w:num w:numId="15">
    <w:abstractNumId w:val="26"/>
  </w:num>
  <w:num w:numId="16">
    <w:abstractNumId w:val="3"/>
  </w:num>
  <w:num w:numId="17">
    <w:abstractNumId w:val="18"/>
  </w:num>
  <w:num w:numId="18">
    <w:abstractNumId w:val="35"/>
  </w:num>
  <w:num w:numId="19">
    <w:abstractNumId w:val="1"/>
  </w:num>
  <w:num w:numId="20">
    <w:abstractNumId w:val="6"/>
  </w:num>
  <w:num w:numId="21">
    <w:abstractNumId w:val="13"/>
  </w:num>
  <w:num w:numId="22">
    <w:abstractNumId w:val="38"/>
  </w:num>
  <w:num w:numId="23">
    <w:abstractNumId w:val="5"/>
  </w:num>
  <w:num w:numId="24">
    <w:abstractNumId w:val="10"/>
  </w:num>
  <w:num w:numId="25">
    <w:abstractNumId w:val="21"/>
  </w:num>
  <w:num w:numId="26">
    <w:abstractNumId w:val="23"/>
  </w:num>
  <w:num w:numId="27">
    <w:abstractNumId w:val="24"/>
  </w:num>
  <w:num w:numId="28">
    <w:abstractNumId w:val="25"/>
  </w:num>
  <w:num w:numId="29">
    <w:abstractNumId w:val="14"/>
  </w:num>
  <w:num w:numId="30">
    <w:abstractNumId w:val="36"/>
  </w:num>
  <w:num w:numId="31">
    <w:abstractNumId w:val="17"/>
  </w:num>
  <w:num w:numId="32">
    <w:abstractNumId w:val="0"/>
  </w:num>
  <w:num w:numId="33">
    <w:abstractNumId w:val="20"/>
  </w:num>
  <w:num w:numId="34">
    <w:abstractNumId w:val="8"/>
  </w:num>
  <w:num w:numId="35">
    <w:abstractNumId w:val="34"/>
  </w:num>
  <w:num w:numId="36">
    <w:abstractNumId w:val="9"/>
  </w:num>
  <w:num w:numId="37">
    <w:abstractNumId w:val="2"/>
  </w:num>
  <w:num w:numId="38">
    <w:abstractNumId w:val="19"/>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41"/>
    <w:rsid w:val="00003C04"/>
    <w:rsid w:val="00006533"/>
    <w:rsid w:val="00013BC2"/>
    <w:rsid w:val="00013EBB"/>
    <w:rsid w:val="00014720"/>
    <w:rsid w:val="000151DF"/>
    <w:rsid w:val="00022739"/>
    <w:rsid w:val="0002687D"/>
    <w:rsid w:val="000275A7"/>
    <w:rsid w:val="000337E9"/>
    <w:rsid w:val="00040EE9"/>
    <w:rsid w:val="00055B39"/>
    <w:rsid w:val="00055C5E"/>
    <w:rsid w:val="00066057"/>
    <w:rsid w:val="00072475"/>
    <w:rsid w:val="00072A08"/>
    <w:rsid w:val="000773BF"/>
    <w:rsid w:val="0009557D"/>
    <w:rsid w:val="000B1046"/>
    <w:rsid w:val="000C5EA9"/>
    <w:rsid w:val="000D4B86"/>
    <w:rsid w:val="000E16E0"/>
    <w:rsid w:val="000E4A8A"/>
    <w:rsid w:val="000F013C"/>
    <w:rsid w:val="00101479"/>
    <w:rsid w:val="00101A40"/>
    <w:rsid w:val="00105944"/>
    <w:rsid w:val="00106589"/>
    <w:rsid w:val="001073D1"/>
    <w:rsid w:val="00110E32"/>
    <w:rsid w:val="00111359"/>
    <w:rsid w:val="00114435"/>
    <w:rsid w:val="0012152D"/>
    <w:rsid w:val="00122D17"/>
    <w:rsid w:val="00136021"/>
    <w:rsid w:val="001557B9"/>
    <w:rsid w:val="00176A2A"/>
    <w:rsid w:val="001A43F0"/>
    <w:rsid w:val="001B0216"/>
    <w:rsid w:val="001B2C03"/>
    <w:rsid w:val="001C5293"/>
    <w:rsid w:val="001C5BBD"/>
    <w:rsid w:val="001E1E0B"/>
    <w:rsid w:val="001E3816"/>
    <w:rsid w:val="001E5F67"/>
    <w:rsid w:val="00201C41"/>
    <w:rsid w:val="0020582E"/>
    <w:rsid w:val="00210CDF"/>
    <w:rsid w:val="002112F8"/>
    <w:rsid w:val="00213A11"/>
    <w:rsid w:val="00213B61"/>
    <w:rsid w:val="002208C5"/>
    <w:rsid w:val="0023332B"/>
    <w:rsid w:val="00257046"/>
    <w:rsid w:val="0025753E"/>
    <w:rsid w:val="00261CED"/>
    <w:rsid w:val="00265763"/>
    <w:rsid w:val="002671A5"/>
    <w:rsid w:val="00272A6F"/>
    <w:rsid w:val="00272D30"/>
    <w:rsid w:val="0027778A"/>
    <w:rsid w:val="0028393A"/>
    <w:rsid w:val="00284A8A"/>
    <w:rsid w:val="00296A3F"/>
    <w:rsid w:val="002B6231"/>
    <w:rsid w:val="002F2A84"/>
    <w:rsid w:val="002F57F7"/>
    <w:rsid w:val="003034BD"/>
    <w:rsid w:val="003112B1"/>
    <w:rsid w:val="003206A0"/>
    <w:rsid w:val="003300E9"/>
    <w:rsid w:val="003314EC"/>
    <w:rsid w:val="00361396"/>
    <w:rsid w:val="00366A3E"/>
    <w:rsid w:val="003871F9"/>
    <w:rsid w:val="003A72A7"/>
    <w:rsid w:val="003B079B"/>
    <w:rsid w:val="003B314F"/>
    <w:rsid w:val="003B4355"/>
    <w:rsid w:val="003C7C9D"/>
    <w:rsid w:val="003D68B6"/>
    <w:rsid w:val="003D71A0"/>
    <w:rsid w:val="003E797A"/>
    <w:rsid w:val="003F0794"/>
    <w:rsid w:val="003F4991"/>
    <w:rsid w:val="003F6F82"/>
    <w:rsid w:val="004066A3"/>
    <w:rsid w:val="00414D01"/>
    <w:rsid w:val="00423365"/>
    <w:rsid w:val="00427FF3"/>
    <w:rsid w:val="00433B78"/>
    <w:rsid w:val="00444CB7"/>
    <w:rsid w:val="004568C7"/>
    <w:rsid w:val="0046028D"/>
    <w:rsid w:val="00462CFA"/>
    <w:rsid w:val="00484E22"/>
    <w:rsid w:val="00491B5E"/>
    <w:rsid w:val="004A37BD"/>
    <w:rsid w:val="004C01F4"/>
    <w:rsid w:val="004C55D9"/>
    <w:rsid w:val="004C67F6"/>
    <w:rsid w:val="004D69A9"/>
    <w:rsid w:val="004E2376"/>
    <w:rsid w:val="004E3445"/>
    <w:rsid w:val="004E3E31"/>
    <w:rsid w:val="004F1D0E"/>
    <w:rsid w:val="004F2EE2"/>
    <w:rsid w:val="004F5864"/>
    <w:rsid w:val="005023A2"/>
    <w:rsid w:val="005100E4"/>
    <w:rsid w:val="00510143"/>
    <w:rsid w:val="00515F3F"/>
    <w:rsid w:val="00523B6B"/>
    <w:rsid w:val="0056678B"/>
    <w:rsid w:val="00566E66"/>
    <w:rsid w:val="0057588A"/>
    <w:rsid w:val="00585360"/>
    <w:rsid w:val="005868A8"/>
    <w:rsid w:val="00587F1A"/>
    <w:rsid w:val="005A673B"/>
    <w:rsid w:val="005B1E1B"/>
    <w:rsid w:val="005C5ECA"/>
    <w:rsid w:val="005D0553"/>
    <w:rsid w:val="005D31B0"/>
    <w:rsid w:val="005D6F46"/>
    <w:rsid w:val="005E4BA2"/>
    <w:rsid w:val="005E7052"/>
    <w:rsid w:val="00602EBC"/>
    <w:rsid w:val="0061207D"/>
    <w:rsid w:val="006222FC"/>
    <w:rsid w:val="00666CA4"/>
    <w:rsid w:val="00671770"/>
    <w:rsid w:val="006736C0"/>
    <w:rsid w:val="00677BD3"/>
    <w:rsid w:val="00686CE4"/>
    <w:rsid w:val="006942EB"/>
    <w:rsid w:val="006961DC"/>
    <w:rsid w:val="006A365A"/>
    <w:rsid w:val="006B253F"/>
    <w:rsid w:val="006B4DDC"/>
    <w:rsid w:val="006C4286"/>
    <w:rsid w:val="006E09FF"/>
    <w:rsid w:val="006E751A"/>
    <w:rsid w:val="00700AB3"/>
    <w:rsid w:val="00713026"/>
    <w:rsid w:val="00715CC2"/>
    <w:rsid w:val="00730A05"/>
    <w:rsid w:val="007320C0"/>
    <w:rsid w:val="00737133"/>
    <w:rsid w:val="0073723C"/>
    <w:rsid w:val="00741EB1"/>
    <w:rsid w:val="00765A07"/>
    <w:rsid w:val="00795276"/>
    <w:rsid w:val="007A3B75"/>
    <w:rsid w:val="007A40B7"/>
    <w:rsid w:val="007C4991"/>
    <w:rsid w:val="00800C9F"/>
    <w:rsid w:val="008046CE"/>
    <w:rsid w:val="00817AAD"/>
    <w:rsid w:val="008271D3"/>
    <w:rsid w:val="00833A67"/>
    <w:rsid w:val="008358C6"/>
    <w:rsid w:val="00836D10"/>
    <w:rsid w:val="0083791C"/>
    <w:rsid w:val="00851177"/>
    <w:rsid w:val="00854E9E"/>
    <w:rsid w:val="008659EF"/>
    <w:rsid w:val="0087797A"/>
    <w:rsid w:val="00882549"/>
    <w:rsid w:val="008845F7"/>
    <w:rsid w:val="00893BDD"/>
    <w:rsid w:val="008A155A"/>
    <w:rsid w:val="008A5D7E"/>
    <w:rsid w:val="008B61A2"/>
    <w:rsid w:val="008E39F9"/>
    <w:rsid w:val="008E6D5D"/>
    <w:rsid w:val="008F72E7"/>
    <w:rsid w:val="009106D9"/>
    <w:rsid w:val="00911305"/>
    <w:rsid w:val="009153F8"/>
    <w:rsid w:val="00920833"/>
    <w:rsid w:val="0092366C"/>
    <w:rsid w:val="00926E7E"/>
    <w:rsid w:val="00932DA7"/>
    <w:rsid w:val="0094426D"/>
    <w:rsid w:val="009547FF"/>
    <w:rsid w:val="00963201"/>
    <w:rsid w:val="00964563"/>
    <w:rsid w:val="00967065"/>
    <w:rsid w:val="00967BB0"/>
    <w:rsid w:val="009755CD"/>
    <w:rsid w:val="00980A8A"/>
    <w:rsid w:val="009A0D13"/>
    <w:rsid w:val="009B6225"/>
    <w:rsid w:val="009D1F1C"/>
    <w:rsid w:val="009E10E0"/>
    <w:rsid w:val="009E27C3"/>
    <w:rsid w:val="009F0A63"/>
    <w:rsid w:val="009F5D20"/>
    <w:rsid w:val="009F6683"/>
    <w:rsid w:val="00A13242"/>
    <w:rsid w:val="00A2006D"/>
    <w:rsid w:val="00A21B75"/>
    <w:rsid w:val="00A24B3E"/>
    <w:rsid w:val="00A33079"/>
    <w:rsid w:val="00A353F8"/>
    <w:rsid w:val="00A53AF9"/>
    <w:rsid w:val="00A540BA"/>
    <w:rsid w:val="00A6282A"/>
    <w:rsid w:val="00A86122"/>
    <w:rsid w:val="00A92875"/>
    <w:rsid w:val="00A94EF1"/>
    <w:rsid w:val="00AC203A"/>
    <w:rsid w:val="00AC2578"/>
    <w:rsid w:val="00AD079C"/>
    <w:rsid w:val="00AD528E"/>
    <w:rsid w:val="00AE54E3"/>
    <w:rsid w:val="00B02291"/>
    <w:rsid w:val="00B0616B"/>
    <w:rsid w:val="00B12F93"/>
    <w:rsid w:val="00B30B84"/>
    <w:rsid w:val="00B31008"/>
    <w:rsid w:val="00B37324"/>
    <w:rsid w:val="00B44C63"/>
    <w:rsid w:val="00B65147"/>
    <w:rsid w:val="00B74301"/>
    <w:rsid w:val="00B75A5D"/>
    <w:rsid w:val="00BA7303"/>
    <w:rsid w:val="00BC306C"/>
    <w:rsid w:val="00BC4537"/>
    <w:rsid w:val="00BC4D02"/>
    <w:rsid w:val="00BD2F50"/>
    <w:rsid w:val="00BD39C9"/>
    <w:rsid w:val="00BE7CBB"/>
    <w:rsid w:val="00C02C16"/>
    <w:rsid w:val="00C15187"/>
    <w:rsid w:val="00C23C92"/>
    <w:rsid w:val="00C27E4A"/>
    <w:rsid w:val="00C303CF"/>
    <w:rsid w:val="00C36EC5"/>
    <w:rsid w:val="00C477FC"/>
    <w:rsid w:val="00C72C53"/>
    <w:rsid w:val="00C753E5"/>
    <w:rsid w:val="00C7715D"/>
    <w:rsid w:val="00C84468"/>
    <w:rsid w:val="00C874F7"/>
    <w:rsid w:val="00C965B4"/>
    <w:rsid w:val="00CB517A"/>
    <w:rsid w:val="00CC0876"/>
    <w:rsid w:val="00CC2F3F"/>
    <w:rsid w:val="00CC383A"/>
    <w:rsid w:val="00CC71AD"/>
    <w:rsid w:val="00CD445A"/>
    <w:rsid w:val="00CF23A7"/>
    <w:rsid w:val="00CF4B83"/>
    <w:rsid w:val="00CF52C4"/>
    <w:rsid w:val="00D03FF1"/>
    <w:rsid w:val="00D051E4"/>
    <w:rsid w:val="00D137ED"/>
    <w:rsid w:val="00D263F9"/>
    <w:rsid w:val="00D26DBB"/>
    <w:rsid w:val="00D31924"/>
    <w:rsid w:val="00D36E8C"/>
    <w:rsid w:val="00D5177F"/>
    <w:rsid w:val="00D65EDE"/>
    <w:rsid w:val="00D851C0"/>
    <w:rsid w:val="00D8525B"/>
    <w:rsid w:val="00D94743"/>
    <w:rsid w:val="00DA6BD0"/>
    <w:rsid w:val="00DB456C"/>
    <w:rsid w:val="00DB7138"/>
    <w:rsid w:val="00DC0433"/>
    <w:rsid w:val="00DC05BA"/>
    <w:rsid w:val="00DC5D99"/>
    <w:rsid w:val="00DD1EDB"/>
    <w:rsid w:val="00DD51AC"/>
    <w:rsid w:val="00DE0723"/>
    <w:rsid w:val="00DF05E4"/>
    <w:rsid w:val="00E0422C"/>
    <w:rsid w:val="00E16DEB"/>
    <w:rsid w:val="00E2051E"/>
    <w:rsid w:val="00E3568A"/>
    <w:rsid w:val="00E622AD"/>
    <w:rsid w:val="00E81C45"/>
    <w:rsid w:val="00E92CD3"/>
    <w:rsid w:val="00EA0A92"/>
    <w:rsid w:val="00EA2F7E"/>
    <w:rsid w:val="00EB01ED"/>
    <w:rsid w:val="00ED6186"/>
    <w:rsid w:val="00EE402C"/>
    <w:rsid w:val="00EE5755"/>
    <w:rsid w:val="00EE7A9D"/>
    <w:rsid w:val="00EF48DB"/>
    <w:rsid w:val="00F0234B"/>
    <w:rsid w:val="00F27BBC"/>
    <w:rsid w:val="00F35731"/>
    <w:rsid w:val="00F530E7"/>
    <w:rsid w:val="00F56BB9"/>
    <w:rsid w:val="00F6729D"/>
    <w:rsid w:val="00F819B8"/>
    <w:rsid w:val="00F85F57"/>
    <w:rsid w:val="00F90E4E"/>
    <w:rsid w:val="00FC211E"/>
    <w:rsid w:val="00FC3D75"/>
    <w:rsid w:val="00FD61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1A99BC"/>
  <w15:chartTrackingRefBased/>
  <w15:docId w15:val="{C042F40E-DB3D-4E6E-988B-84477955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C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1C4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201C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sz w:val="22"/>
      <w:szCs w:val="20"/>
    </w:rPr>
  </w:style>
  <w:style w:type="paragraph" w:styleId="Heading3">
    <w:name w:val="heading 3"/>
    <w:basedOn w:val="Normal"/>
    <w:next w:val="Normal"/>
    <w:link w:val="Heading3Char"/>
    <w:qFormat/>
    <w:rsid w:val="00201C41"/>
    <w:pPr>
      <w:keepNext/>
      <w:outlineLvl w:val="2"/>
    </w:pPr>
    <w:rPr>
      <w:i/>
      <w:sz w:val="22"/>
      <w:szCs w:val="20"/>
    </w:rPr>
  </w:style>
  <w:style w:type="paragraph" w:styleId="Heading4">
    <w:name w:val="heading 4"/>
    <w:basedOn w:val="Normal"/>
    <w:next w:val="Normal"/>
    <w:link w:val="Heading4Char"/>
    <w:uiPriority w:val="9"/>
    <w:semiHidden/>
    <w:unhideWhenUsed/>
    <w:qFormat/>
    <w:rsid w:val="00201C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4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01C41"/>
    <w:rPr>
      <w:rFonts w:ascii="Times New Roman" w:eastAsia="Times New Roman" w:hAnsi="Times New Roman" w:cs="Times New Roman"/>
      <w:b/>
      <w:szCs w:val="20"/>
    </w:rPr>
  </w:style>
  <w:style w:type="character" w:customStyle="1" w:styleId="Heading3Char">
    <w:name w:val="Heading 3 Char"/>
    <w:basedOn w:val="DefaultParagraphFont"/>
    <w:link w:val="Heading3"/>
    <w:rsid w:val="00201C41"/>
    <w:rPr>
      <w:rFonts w:ascii="Times New Roman" w:eastAsia="Times New Roman" w:hAnsi="Times New Roman" w:cs="Times New Roman"/>
      <w:i/>
      <w:szCs w:val="20"/>
    </w:rPr>
  </w:style>
  <w:style w:type="character" w:customStyle="1" w:styleId="Heading4Char">
    <w:name w:val="Heading 4 Char"/>
    <w:basedOn w:val="DefaultParagraphFont"/>
    <w:link w:val="Heading4"/>
    <w:uiPriority w:val="9"/>
    <w:semiHidden/>
    <w:rsid w:val="00201C41"/>
    <w:rPr>
      <w:rFonts w:asciiTheme="majorHAnsi" w:eastAsiaTheme="majorEastAsia" w:hAnsiTheme="majorHAnsi" w:cstheme="majorBidi"/>
      <w:i/>
      <w:iCs/>
      <w:color w:val="2F5496" w:themeColor="accent1" w:themeShade="BF"/>
      <w:sz w:val="24"/>
      <w:szCs w:val="24"/>
    </w:rPr>
  </w:style>
  <w:style w:type="paragraph" w:customStyle="1" w:styleId="Style0">
    <w:name w:val="Style0"/>
    <w:rsid w:val="00201C41"/>
    <w:pPr>
      <w:autoSpaceDE w:val="0"/>
      <w:autoSpaceDN w:val="0"/>
      <w:adjustRightInd w:val="0"/>
      <w:spacing w:after="0" w:line="240" w:lineRule="auto"/>
    </w:pPr>
    <w:rPr>
      <w:rFonts w:ascii="Arial" w:eastAsia="Times New Roman" w:hAnsi="Arial" w:cs="Times New Roman"/>
      <w:sz w:val="20"/>
      <w:szCs w:val="24"/>
    </w:rPr>
  </w:style>
  <w:style w:type="character" w:styleId="Hyperlink">
    <w:name w:val="Hyperlink"/>
    <w:basedOn w:val="DefaultParagraphFont"/>
    <w:uiPriority w:val="99"/>
    <w:rsid w:val="00201C41"/>
    <w:rPr>
      <w:color w:val="0000FF"/>
      <w:u w:val="single"/>
    </w:rPr>
  </w:style>
  <w:style w:type="paragraph" w:styleId="BodyText">
    <w:name w:val="Body Text"/>
    <w:aliases w:val="bt"/>
    <w:basedOn w:val="Normal"/>
    <w:link w:val="BodyTextChar"/>
    <w:uiPriority w:val="1"/>
    <w:qFormat/>
    <w:rsid w:val="00201C41"/>
    <w:pPr>
      <w:widowControl w:val="0"/>
      <w:jc w:val="both"/>
    </w:pPr>
    <w:rPr>
      <w:snapToGrid w:val="0"/>
      <w:szCs w:val="20"/>
    </w:rPr>
  </w:style>
  <w:style w:type="character" w:customStyle="1" w:styleId="BodyTextChar">
    <w:name w:val="Body Text Char"/>
    <w:aliases w:val="bt Char"/>
    <w:basedOn w:val="DefaultParagraphFont"/>
    <w:link w:val="BodyText"/>
    <w:uiPriority w:val="1"/>
    <w:rsid w:val="00201C41"/>
    <w:rPr>
      <w:rFonts w:ascii="Times New Roman" w:eastAsia="Times New Roman" w:hAnsi="Times New Roman" w:cs="Times New Roman"/>
      <w:snapToGrid w:val="0"/>
      <w:sz w:val="24"/>
      <w:szCs w:val="20"/>
    </w:rPr>
  </w:style>
  <w:style w:type="paragraph" w:styleId="BodyText2">
    <w:name w:val="Body Text 2"/>
    <w:basedOn w:val="Normal"/>
    <w:link w:val="BodyText2Char"/>
    <w:rsid w:val="00201C41"/>
    <w:pPr>
      <w:tabs>
        <w:tab w:val="left" w:pos="-1440"/>
      </w:tabs>
      <w:ind w:right="720"/>
    </w:pPr>
  </w:style>
  <w:style w:type="character" w:customStyle="1" w:styleId="BodyText2Char">
    <w:name w:val="Body Text 2 Char"/>
    <w:basedOn w:val="DefaultParagraphFont"/>
    <w:link w:val="BodyText2"/>
    <w:rsid w:val="00201C41"/>
    <w:rPr>
      <w:rFonts w:ascii="Times New Roman" w:eastAsia="Times New Roman" w:hAnsi="Times New Roman" w:cs="Times New Roman"/>
      <w:sz w:val="24"/>
      <w:szCs w:val="24"/>
    </w:rPr>
  </w:style>
  <w:style w:type="paragraph" w:styleId="BlockText">
    <w:name w:val="Block Text"/>
    <w:basedOn w:val="Normal"/>
    <w:rsid w:val="00201C41"/>
    <w:pPr>
      <w:tabs>
        <w:tab w:val="left" w:pos="-1440"/>
      </w:tabs>
      <w:ind w:left="720" w:right="720" w:hanging="720"/>
    </w:pPr>
  </w:style>
  <w:style w:type="paragraph" w:styleId="BodyTextIndent">
    <w:name w:val="Body Text Indent"/>
    <w:basedOn w:val="Normal"/>
    <w:link w:val="BodyTextIndentChar"/>
    <w:rsid w:val="00201C41"/>
    <w:pPr>
      <w:tabs>
        <w:tab w:val="left" w:pos="360"/>
        <w:tab w:val="left" w:pos="720"/>
      </w:tabs>
      <w:ind w:left="720"/>
    </w:pPr>
    <w:rPr>
      <w:color w:val="000000"/>
    </w:rPr>
  </w:style>
  <w:style w:type="character" w:customStyle="1" w:styleId="BodyTextIndentChar">
    <w:name w:val="Body Text Indent Char"/>
    <w:basedOn w:val="DefaultParagraphFont"/>
    <w:link w:val="BodyTextIndent"/>
    <w:rsid w:val="00201C41"/>
    <w:rPr>
      <w:rFonts w:ascii="Times New Roman" w:eastAsia="Times New Roman" w:hAnsi="Times New Roman" w:cs="Times New Roman"/>
      <w:color w:val="000000"/>
      <w:sz w:val="24"/>
      <w:szCs w:val="24"/>
    </w:rPr>
  </w:style>
  <w:style w:type="paragraph" w:customStyle="1" w:styleId="ClauseText9">
    <w:name w:val="Clause Text 9"/>
    <w:next w:val="Normal"/>
    <w:rsid w:val="00201C4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201C41"/>
    <w:rPr>
      <w:sz w:val="16"/>
      <w:szCs w:val="16"/>
    </w:rPr>
  </w:style>
  <w:style w:type="paragraph" w:styleId="CommentText">
    <w:name w:val="annotation text"/>
    <w:basedOn w:val="Normal"/>
    <w:link w:val="CommentTextChar"/>
    <w:uiPriority w:val="99"/>
    <w:rsid w:val="00201C41"/>
    <w:rPr>
      <w:sz w:val="20"/>
      <w:szCs w:val="20"/>
    </w:rPr>
  </w:style>
  <w:style w:type="character" w:customStyle="1" w:styleId="CommentTextChar">
    <w:name w:val="Comment Text Char"/>
    <w:basedOn w:val="DefaultParagraphFont"/>
    <w:link w:val="CommentText"/>
    <w:uiPriority w:val="99"/>
    <w:rsid w:val="00201C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1C41"/>
    <w:rPr>
      <w:rFonts w:ascii="Tahoma" w:hAnsi="Tahoma" w:cs="Tahoma"/>
      <w:sz w:val="16"/>
      <w:szCs w:val="16"/>
    </w:rPr>
  </w:style>
  <w:style w:type="character" w:customStyle="1" w:styleId="BalloonTextChar">
    <w:name w:val="Balloon Text Char"/>
    <w:basedOn w:val="DefaultParagraphFont"/>
    <w:link w:val="BalloonText"/>
    <w:uiPriority w:val="99"/>
    <w:semiHidden/>
    <w:rsid w:val="00201C4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01C41"/>
    <w:rPr>
      <w:b/>
      <w:bCs/>
    </w:rPr>
  </w:style>
  <w:style w:type="character" w:customStyle="1" w:styleId="CommentSubjectChar">
    <w:name w:val="Comment Subject Char"/>
    <w:basedOn w:val="CommentTextChar"/>
    <w:link w:val="CommentSubject"/>
    <w:uiPriority w:val="99"/>
    <w:semiHidden/>
    <w:rsid w:val="00201C4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201C41"/>
    <w:pPr>
      <w:spacing w:line="276" w:lineRule="auto"/>
      <w:outlineLvl w:val="9"/>
    </w:pPr>
  </w:style>
  <w:style w:type="paragraph" w:styleId="TOC3">
    <w:name w:val="toc 3"/>
    <w:basedOn w:val="Normal"/>
    <w:next w:val="Normal"/>
    <w:autoRedefine/>
    <w:uiPriority w:val="39"/>
    <w:unhideWhenUsed/>
    <w:qFormat/>
    <w:rsid w:val="00201C41"/>
    <w:pPr>
      <w:spacing w:after="100"/>
      <w:ind w:left="480"/>
    </w:pPr>
  </w:style>
  <w:style w:type="paragraph" w:styleId="TOC2">
    <w:name w:val="toc 2"/>
    <w:basedOn w:val="Normal"/>
    <w:next w:val="Normal"/>
    <w:autoRedefine/>
    <w:uiPriority w:val="39"/>
    <w:unhideWhenUsed/>
    <w:qFormat/>
    <w:rsid w:val="00201C41"/>
    <w:pPr>
      <w:spacing w:after="100"/>
      <w:ind w:left="240"/>
    </w:pPr>
  </w:style>
  <w:style w:type="paragraph" w:styleId="TOC1">
    <w:name w:val="toc 1"/>
    <w:basedOn w:val="Normal"/>
    <w:next w:val="Normal"/>
    <w:autoRedefine/>
    <w:uiPriority w:val="39"/>
    <w:semiHidden/>
    <w:unhideWhenUsed/>
    <w:qFormat/>
    <w:rsid w:val="00201C41"/>
    <w:pPr>
      <w:spacing w:after="100" w:line="276" w:lineRule="auto"/>
    </w:pPr>
    <w:rPr>
      <w:rFonts w:asciiTheme="minorHAnsi" w:eastAsiaTheme="minorEastAsia" w:hAnsiTheme="minorHAnsi" w:cstheme="minorBidi"/>
      <w:sz w:val="22"/>
      <w:szCs w:val="22"/>
    </w:rPr>
  </w:style>
  <w:style w:type="paragraph" w:styleId="ListParagraph">
    <w:name w:val="List Paragraph"/>
    <w:basedOn w:val="Normal"/>
    <w:link w:val="ListParagraphChar"/>
    <w:uiPriority w:val="1"/>
    <w:qFormat/>
    <w:rsid w:val="00201C41"/>
    <w:pPr>
      <w:ind w:left="720"/>
      <w:contextualSpacing/>
    </w:pPr>
  </w:style>
  <w:style w:type="paragraph" w:styleId="HTMLPreformatted">
    <w:name w:val="HTML Preformatted"/>
    <w:basedOn w:val="Normal"/>
    <w:link w:val="HTMLPreformattedChar"/>
    <w:uiPriority w:val="99"/>
    <w:unhideWhenUsed/>
    <w:rsid w:val="0020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01C41"/>
    <w:rPr>
      <w:rFonts w:ascii="Courier New" w:eastAsia="Times New Roman" w:hAnsi="Courier New" w:cs="Courier New"/>
      <w:sz w:val="20"/>
      <w:szCs w:val="20"/>
    </w:rPr>
  </w:style>
  <w:style w:type="paragraph" w:styleId="NormalWeb">
    <w:name w:val="Normal (Web)"/>
    <w:basedOn w:val="Normal"/>
    <w:uiPriority w:val="99"/>
    <w:unhideWhenUsed/>
    <w:rsid w:val="00201C41"/>
    <w:pPr>
      <w:spacing w:before="100" w:beforeAutospacing="1" w:after="100" w:afterAutospacing="1"/>
    </w:pPr>
  </w:style>
  <w:style w:type="character" w:styleId="HTMLAcronym">
    <w:name w:val="HTML Acronym"/>
    <w:basedOn w:val="DefaultParagraphFont"/>
    <w:uiPriority w:val="99"/>
    <w:semiHidden/>
    <w:unhideWhenUsed/>
    <w:rsid w:val="00201C41"/>
  </w:style>
  <w:style w:type="character" w:styleId="Emphasis">
    <w:name w:val="Emphasis"/>
    <w:basedOn w:val="DefaultParagraphFont"/>
    <w:uiPriority w:val="20"/>
    <w:qFormat/>
    <w:rsid w:val="00201C41"/>
    <w:rPr>
      <w:i/>
      <w:iCs/>
    </w:rPr>
  </w:style>
  <w:style w:type="paragraph" w:customStyle="1" w:styleId="style1">
    <w:name w:val="style1"/>
    <w:basedOn w:val="Normal"/>
    <w:rsid w:val="00201C41"/>
    <w:pPr>
      <w:spacing w:before="100" w:beforeAutospacing="1" w:after="100" w:afterAutospacing="1"/>
    </w:pPr>
    <w:rPr>
      <w:rFonts w:ascii="Arial" w:hAnsi="Arial" w:cs="Arial"/>
      <w:sz w:val="21"/>
      <w:szCs w:val="21"/>
    </w:rPr>
  </w:style>
  <w:style w:type="character" w:styleId="Strong">
    <w:name w:val="Strong"/>
    <w:basedOn w:val="DefaultParagraphFont"/>
    <w:uiPriority w:val="22"/>
    <w:qFormat/>
    <w:rsid w:val="00201C41"/>
    <w:rPr>
      <w:b/>
      <w:bCs/>
    </w:rPr>
  </w:style>
  <w:style w:type="paragraph" w:styleId="NoSpacing">
    <w:name w:val="No Spacing"/>
    <w:uiPriority w:val="1"/>
    <w:qFormat/>
    <w:rsid w:val="00201C4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1C41"/>
    <w:pPr>
      <w:tabs>
        <w:tab w:val="center" w:pos="4680"/>
        <w:tab w:val="right" w:pos="9360"/>
      </w:tabs>
    </w:pPr>
  </w:style>
  <w:style w:type="character" w:customStyle="1" w:styleId="HeaderChar">
    <w:name w:val="Header Char"/>
    <w:basedOn w:val="DefaultParagraphFont"/>
    <w:link w:val="Header"/>
    <w:uiPriority w:val="99"/>
    <w:rsid w:val="00201C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1C41"/>
    <w:pPr>
      <w:tabs>
        <w:tab w:val="center" w:pos="4680"/>
        <w:tab w:val="right" w:pos="9360"/>
      </w:tabs>
    </w:pPr>
  </w:style>
  <w:style w:type="character" w:customStyle="1" w:styleId="FooterChar">
    <w:name w:val="Footer Char"/>
    <w:basedOn w:val="DefaultParagraphFont"/>
    <w:link w:val="Footer"/>
    <w:uiPriority w:val="99"/>
    <w:rsid w:val="00201C41"/>
    <w:rPr>
      <w:rFonts w:ascii="Times New Roman" w:eastAsia="Times New Roman" w:hAnsi="Times New Roman" w:cs="Times New Roman"/>
      <w:sz w:val="24"/>
      <w:szCs w:val="24"/>
    </w:rPr>
  </w:style>
  <w:style w:type="character" w:customStyle="1" w:styleId="itxtrst">
    <w:name w:val="itxtrst"/>
    <w:basedOn w:val="DefaultParagraphFont"/>
    <w:rsid w:val="00201C41"/>
  </w:style>
  <w:style w:type="character" w:styleId="FollowedHyperlink">
    <w:name w:val="FollowedHyperlink"/>
    <w:basedOn w:val="DefaultParagraphFont"/>
    <w:uiPriority w:val="99"/>
    <w:semiHidden/>
    <w:unhideWhenUsed/>
    <w:rsid w:val="00201C41"/>
    <w:rPr>
      <w:color w:val="954F72" w:themeColor="followedHyperlink"/>
      <w:u w:val="single"/>
    </w:rPr>
  </w:style>
  <w:style w:type="table" w:styleId="TableGrid">
    <w:name w:val="Table Grid"/>
    <w:basedOn w:val="TableNormal"/>
    <w:uiPriority w:val="39"/>
    <w:rsid w:val="0020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1C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dex1">
    <w:name w:val="index 1"/>
    <w:basedOn w:val="Normal"/>
    <w:next w:val="Normal"/>
    <w:autoRedefine/>
    <w:uiPriority w:val="99"/>
    <w:unhideWhenUsed/>
    <w:rsid w:val="00201C41"/>
    <w:pPr>
      <w:spacing w:after="200" w:line="276" w:lineRule="auto"/>
      <w:ind w:left="220" w:hanging="220"/>
    </w:pPr>
    <w:rPr>
      <w:rFonts w:ascii="Calibri" w:hAnsi="Calibri"/>
      <w:sz w:val="22"/>
      <w:szCs w:val="22"/>
    </w:rPr>
  </w:style>
  <w:style w:type="paragraph" w:styleId="FootnoteText">
    <w:name w:val="footnote text"/>
    <w:basedOn w:val="Normal"/>
    <w:link w:val="FootnoteTextChar"/>
    <w:unhideWhenUsed/>
    <w:rsid w:val="00201C41"/>
    <w:pPr>
      <w:spacing w:after="200" w:line="276" w:lineRule="auto"/>
    </w:pPr>
    <w:rPr>
      <w:rFonts w:ascii="Calibri" w:hAnsi="Calibri"/>
      <w:sz w:val="20"/>
      <w:szCs w:val="20"/>
    </w:rPr>
  </w:style>
  <w:style w:type="character" w:customStyle="1" w:styleId="FootnoteTextChar">
    <w:name w:val="Footnote Text Char"/>
    <w:basedOn w:val="DefaultParagraphFont"/>
    <w:link w:val="FootnoteText"/>
    <w:rsid w:val="00201C41"/>
    <w:rPr>
      <w:rFonts w:ascii="Calibri" w:eastAsia="Times New Roman" w:hAnsi="Calibri" w:cs="Times New Roman"/>
      <w:sz w:val="20"/>
      <w:szCs w:val="20"/>
    </w:rPr>
  </w:style>
  <w:style w:type="character" w:styleId="FootnoteReference">
    <w:name w:val="footnote reference"/>
    <w:basedOn w:val="DefaultParagraphFont"/>
    <w:unhideWhenUsed/>
    <w:rsid w:val="00201C41"/>
    <w:rPr>
      <w:vertAlign w:val="superscript"/>
    </w:rPr>
  </w:style>
  <w:style w:type="character" w:customStyle="1" w:styleId="ListParagraphChar">
    <w:name w:val="List Paragraph Char"/>
    <w:basedOn w:val="DefaultParagraphFont"/>
    <w:link w:val="ListParagraph"/>
    <w:uiPriority w:val="1"/>
    <w:locked/>
    <w:rsid w:val="00201C41"/>
    <w:rPr>
      <w:rFonts w:ascii="Times New Roman" w:eastAsia="Times New Roman" w:hAnsi="Times New Roman" w:cs="Times New Roman"/>
      <w:sz w:val="24"/>
      <w:szCs w:val="24"/>
    </w:rPr>
  </w:style>
  <w:style w:type="character" w:customStyle="1" w:styleId="FontStyle37">
    <w:name w:val="Font Style37"/>
    <w:basedOn w:val="DefaultParagraphFont"/>
    <w:uiPriority w:val="99"/>
    <w:rsid w:val="00201C41"/>
    <w:rPr>
      <w:rFonts w:ascii="Book Antiqua" w:hAnsi="Book Antiqua" w:hint="default"/>
      <w:color w:val="000000"/>
    </w:rPr>
  </w:style>
  <w:style w:type="paragraph" w:styleId="BodyTextIndent3">
    <w:name w:val="Body Text Indent 3"/>
    <w:basedOn w:val="Normal"/>
    <w:link w:val="BodyTextIndent3Char"/>
    <w:uiPriority w:val="99"/>
    <w:unhideWhenUsed/>
    <w:rsid w:val="00201C41"/>
    <w:pPr>
      <w:spacing w:after="120"/>
      <w:ind w:left="360"/>
    </w:pPr>
    <w:rPr>
      <w:sz w:val="16"/>
      <w:szCs w:val="16"/>
    </w:rPr>
  </w:style>
  <w:style w:type="character" w:customStyle="1" w:styleId="BodyTextIndent3Char">
    <w:name w:val="Body Text Indent 3 Char"/>
    <w:basedOn w:val="DefaultParagraphFont"/>
    <w:link w:val="BodyTextIndent3"/>
    <w:uiPriority w:val="99"/>
    <w:rsid w:val="00201C41"/>
    <w:rPr>
      <w:rFonts w:ascii="Times New Roman" w:eastAsia="Times New Roman" w:hAnsi="Times New Roman" w:cs="Times New Roman"/>
      <w:sz w:val="16"/>
      <w:szCs w:val="16"/>
    </w:rPr>
  </w:style>
  <w:style w:type="paragraph" w:customStyle="1" w:styleId="1AutoList1">
    <w:name w:val="1AutoList1"/>
    <w:rsid w:val="00201C4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pbody">
    <w:name w:val="pbody"/>
    <w:basedOn w:val="Normal"/>
    <w:rsid w:val="00201C41"/>
    <w:pPr>
      <w:spacing w:line="288" w:lineRule="auto"/>
      <w:ind w:firstLine="240"/>
    </w:pPr>
    <w:rPr>
      <w:rFonts w:ascii="Arial" w:hAnsi="Arial" w:cs="Arial"/>
      <w:color w:val="000000"/>
      <w:sz w:val="20"/>
      <w:szCs w:val="20"/>
    </w:rPr>
  </w:style>
  <w:style w:type="paragraph" w:customStyle="1" w:styleId="pindented1">
    <w:name w:val="pindented1"/>
    <w:basedOn w:val="Normal"/>
    <w:rsid w:val="00201C41"/>
    <w:pPr>
      <w:spacing w:line="288" w:lineRule="auto"/>
      <w:ind w:firstLine="480"/>
    </w:pPr>
    <w:rPr>
      <w:rFonts w:ascii="Arial" w:hAnsi="Arial" w:cs="Arial"/>
      <w:color w:val="000000"/>
      <w:sz w:val="20"/>
      <w:szCs w:val="20"/>
    </w:rPr>
  </w:style>
  <w:style w:type="paragraph" w:styleId="BodyText3">
    <w:name w:val="Body Text 3"/>
    <w:basedOn w:val="Normal"/>
    <w:link w:val="BodyText3Char"/>
    <w:uiPriority w:val="99"/>
    <w:semiHidden/>
    <w:unhideWhenUsed/>
    <w:rsid w:val="00201C41"/>
    <w:pPr>
      <w:spacing w:after="120"/>
    </w:pPr>
    <w:rPr>
      <w:sz w:val="16"/>
      <w:szCs w:val="16"/>
    </w:rPr>
  </w:style>
  <w:style w:type="character" w:customStyle="1" w:styleId="BodyText3Char">
    <w:name w:val="Body Text 3 Char"/>
    <w:basedOn w:val="DefaultParagraphFont"/>
    <w:link w:val="BodyText3"/>
    <w:uiPriority w:val="99"/>
    <w:semiHidden/>
    <w:rsid w:val="00201C41"/>
    <w:rPr>
      <w:rFonts w:ascii="Times New Roman" w:eastAsia="Times New Roman" w:hAnsi="Times New Roman" w:cs="Times New Roman"/>
      <w:sz w:val="16"/>
      <w:szCs w:val="16"/>
    </w:rPr>
  </w:style>
  <w:style w:type="paragraph" w:styleId="Revision">
    <w:name w:val="Revision"/>
    <w:hidden/>
    <w:uiPriority w:val="99"/>
    <w:semiHidden/>
    <w:rsid w:val="00201C4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01C41"/>
    <w:rPr>
      <w:color w:val="605E5C"/>
      <w:shd w:val="clear" w:color="auto" w:fill="E1DFDD"/>
    </w:rPr>
  </w:style>
  <w:style w:type="paragraph" w:customStyle="1" w:styleId="indent-2">
    <w:name w:val="indent-2"/>
    <w:basedOn w:val="Normal"/>
    <w:rsid w:val="00201C41"/>
    <w:pPr>
      <w:spacing w:before="100" w:beforeAutospacing="1" w:after="100" w:afterAutospacing="1"/>
    </w:pPr>
  </w:style>
  <w:style w:type="character" w:customStyle="1" w:styleId="defaultactionlinkstyle2">
    <w:name w:val="defaultactionlinkstyle2"/>
    <w:basedOn w:val="DefaultParagraphFont"/>
    <w:rsid w:val="00201C41"/>
    <w:rPr>
      <w:rFonts w:ascii="Verdana" w:hAnsi="Verdana" w:hint="default"/>
      <w:color w:val="000000"/>
    </w:rPr>
  </w:style>
  <w:style w:type="paragraph" w:customStyle="1" w:styleId="indent-1">
    <w:name w:val="indent-1"/>
    <w:basedOn w:val="Normal"/>
    <w:rsid w:val="00201C41"/>
    <w:pPr>
      <w:spacing w:before="100" w:beforeAutospacing="1" w:after="100" w:afterAutospacing="1"/>
    </w:pPr>
  </w:style>
  <w:style w:type="paragraph" w:customStyle="1" w:styleId="hd1-paragraph">
    <w:name w:val="hd1-paragraph"/>
    <w:basedOn w:val="Normal"/>
    <w:rsid w:val="00201C41"/>
    <w:pPr>
      <w:spacing w:before="100" w:beforeAutospacing="1" w:after="100" w:afterAutospacing="1"/>
    </w:pPr>
  </w:style>
  <w:style w:type="paragraph" w:styleId="BodyTextFirstIndent">
    <w:name w:val="Body Text First Indent"/>
    <w:basedOn w:val="BodyText"/>
    <w:link w:val="BodyTextFirstIndentChar"/>
    <w:uiPriority w:val="99"/>
    <w:semiHidden/>
    <w:unhideWhenUsed/>
    <w:rsid w:val="00201C41"/>
    <w:pPr>
      <w:widowControl/>
      <w:ind w:firstLine="360"/>
      <w:jc w:val="left"/>
    </w:pPr>
    <w:rPr>
      <w:snapToGrid/>
      <w:szCs w:val="24"/>
    </w:rPr>
  </w:style>
  <w:style w:type="character" w:customStyle="1" w:styleId="BodyTextFirstIndentChar">
    <w:name w:val="Body Text First Indent Char"/>
    <w:basedOn w:val="BodyTextChar"/>
    <w:link w:val="BodyTextFirstIndent"/>
    <w:uiPriority w:val="99"/>
    <w:semiHidden/>
    <w:rsid w:val="00201C41"/>
    <w:rPr>
      <w:rFonts w:ascii="Times New Roman" w:eastAsia="Times New Roman" w:hAnsi="Times New Roman" w:cs="Times New Roman"/>
      <w:snapToGrid/>
      <w:sz w:val="24"/>
      <w:szCs w:val="24"/>
    </w:rPr>
  </w:style>
  <w:style w:type="table" w:customStyle="1" w:styleId="TableGrid1">
    <w:name w:val="Table Grid1"/>
    <w:basedOn w:val="TableNormal"/>
    <w:next w:val="TableGrid"/>
    <w:rsid w:val="00201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1C4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201C41"/>
  </w:style>
  <w:style w:type="character" w:styleId="Mention">
    <w:name w:val="Mention"/>
    <w:basedOn w:val="DefaultParagraphFont"/>
    <w:uiPriority w:val="99"/>
    <w:unhideWhenUsed/>
    <w:rsid w:val="00201C41"/>
    <w:rPr>
      <w:color w:val="2B579A"/>
      <w:shd w:val="clear" w:color="auto" w:fill="E1DFDD"/>
    </w:rPr>
  </w:style>
  <w:style w:type="paragraph" w:customStyle="1" w:styleId="TableParagraph">
    <w:name w:val="Table Paragraph"/>
    <w:basedOn w:val="Normal"/>
    <w:uiPriority w:val="1"/>
    <w:qFormat/>
    <w:rsid w:val="00201C41"/>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program_offices/field_policy_mgt/fieldpolicymgtpz" TargetMode="External" /><Relationship Id="rId11" Type="http://schemas.openxmlformats.org/officeDocument/2006/relationships/hyperlink" Target="https://www.hud.gov/program_offices/public_indian_housing/programs/ph/c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epgis.fhwa.dot.gov/fhwagis/ViewMap.aspx?map=MPO+Boundaries|FHWA%20Adjusted%20Urban%20Area" TargetMode="External" /><Relationship Id="rId8" Type="http://schemas.openxmlformats.org/officeDocument/2006/relationships/hyperlink" Target="https://opportunityzones.hud.gov" TargetMode="External" /><Relationship Id="rId9" Type="http://schemas.openxmlformats.org/officeDocument/2006/relationships/hyperlink" Target="http://www.hud.gov/hudprograms/empowerment_zo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64f134-0db5-47d4-b758-013915c5a4d7">
      <Terms xmlns="http://schemas.microsoft.com/office/infopath/2007/PartnerControls"/>
    </lcf76f155ced4ddcb4097134ff3c332f>
    <TaxCatchAll xmlns="83758972-de10-4eb5-9e28-17379f9363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11" ma:contentTypeDescription="Create a new document." ma:contentTypeScope="" ma:versionID="f258c767c55722296d7e9920c7eb9e45">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7d87a71a4c4b6aefd5816bba520dff1a"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d96151-61de-415f-9c42-c50473434eef}" ma:internalName="TaxCatchAll" ma:showField="CatchAllData" ma:web="83758972-de10-4eb5-9e28-17379f9363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C080D-0B2D-4952-B53F-0382BD27F9E4}">
  <ds:schemaRefs>
    <ds:schemaRef ds:uri="http://schemas.microsoft.com/sharepoint/v3/contenttype/forms"/>
  </ds:schemaRefs>
</ds:datastoreItem>
</file>

<file path=customXml/itemProps2.xml><?xml version="1.0" encoding="utf-8"?>
<ds:datastoreItem xmlns:ds="http://schemas.openxmlformats.org/officeDocument/2006/customXml" ds:itemID="{A2537F6C-40B2-4021-B909-7D9A0A78D7D5}">
  <ds:schemaRefs>
    <ds:schemaRef ds:uri="http://schemas.microsoft.com/office/2006/metadata/properties"/>
    <ds:schemaRef ds:uri="http://schemas.microsoft.com/office/infopath/2007/PartnerControls"/>
    <ds:schemaRef ds:uri="0364f134-0db5-47d4-b758-013915c5a4d7"/>
    <ds:schemaRef ds:uri="83758972-de10-4eb5-9e28-17379f9363dc"/>
  </ds:schemaRefs>
</ds:datastoreItem>
</file>

<file path=customXml/itemProps3.xml><?xml version="1.0" encoding="utf-8"?>
<ds:datastoreItem xmlns:ds="http://schemas.openxmlformats.org/officeDocument/2006/customXml" ds:itemID="{D7D01E4E-9D70-4E33-8977-547FCF590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Colleen (FHWA)</dc:creator>
  <cp:lastModifiedBy>Howell, Michael (FHWA)</cp:lastModifiedBy>
  <cp:revision>2</cp:revision>
  <dcterms:created xsi:type="dcterms:W3CDTF">2022-12-22T16:35:00Z</dcterms:created>
  <dcterms:modified xsi:type="dcterms:W3CDTF">2022-12-22T16:35:00Z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MediaServiceImageTags">
    <vt:lpwstr/>
  </property>
</Properties>
</file>