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7477" w:rsidP="003E7477" w:rsidRDefault="003E7477" w14:paraId="4A201064" w14:textId="3BBD3FC4">
      <w:pPr>
        <w:rPr>
          <w:rFonts w:cstheme="minorHAnsi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81E50FC" wp14:anchorId="7E87F622">
                <wp:simplePos x="0" y="0"/>
                <wp:positionH relativeFrom="page">
                  <wp:posOffset>0</wp:posOffset>
                </wp:positionH>
                <wp:positionV relativeFrom="page">
                  <wp:posOffset>1083310</wp:posOffset>
                </wp:positionV>
                <wp:extent cx="6901180" cy="3048000"/>
                <wp:effectExtent l="0" t="0" r="0" b="0"/>
                <wp:wrapNone/>
                <wp:docPr id="38" name="Text Box 38" title="Title and sub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1180" cy="304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604F6F" w:rsidR="003E7477" w:rsidP="003E7477" w:rsidRDefault="003E7477" w14:paraId="796C4856" w14:textId="720B004E">
                            <w:pPr>
                              <w:pStyle w:val="ReportTitle"/>
                              <w:rPr>
                                <w:i/>
                              </w:rPr>
                            </w:pPr>
                            <w:bookmarkStart w:name="_Toc450924335" w:id="0"/>
                            <w:bookmarkStart w:name="_Toc450924453" w:id="1"/>
                            <w:bookmarkStart w:name="_Toc451527271" w:id="2"/>
                            <w:bookmarkStart w:name="_Toc531775554" w:id="3"/>
                            <w:r>
                              <w:t xml:space="preserve">Appendix </w:t>
                            </w:r>
                            <w:r w:rsidR="00A64951">
                              <w:t>GG</w:t>
                            </w:r>
                            <w:r>
                              <w:t xml:space="preserve">. 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r>
                              <w:t>Comment from National Agricultural Statistics Service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18872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89000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E87F622">
                <v:stroke joinstyle="miter"/>
                <v:path gradientshapeok="t" o:connecttype="rect"/>
              </v:shapetype>
              <v:shape id="Text Box 38" style="position:absolute;margin-left:0;margin-top:85.3pt;width:543.4pt;height:240pt;z-index:251659264;visibility:visible;mso-wrap-style:square;mso-width-percent:89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90;mso-height-percent:0;mso-width-relative:page;mso-height-relative:margin;v-text-anchor:top" alt="Title: Title and subtitle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">
                <v:textbox inset="93.6pt,,0">
                  <w:txbxContent>
                    <w:p w:rsidRPr="00604F6F" w:rsidR="003E7477" w:rsidP="003E7477" w:rsidRDefault="003E7477" w14:paraId="796C4856" w14:textId="720B004E">
                      <w:pPr>
                        <w:pStyle w:val="ReportTitle"/>
                        <w:rPr>
                          <w:i/>
                        </w:rPr>
                      </w:pPr>
                      <w:bookmarkStart w:name="_Toc450924335" w:id="4"/>
                      <w:bookmarkStart w:name="_Toc450924453" w:id="5"/>
                      <w:bookmarkStart w:name="_Toc451527271" w:id="6"/>
                      <w:bookmarkStart w:name="_Toc531775554" w:id="7"/>
                      <w:r>
                        <w:t xml:space="preserve">Appendix </w:t>
                      </w:r>
                      <w:r w:rsidR="00A64951">
                        <w:t>GG</w:t>
                      </w:r>
                      <w:r>
                        <w:t xml:space="preserve">. </w:t>
                      </w:r>
                      <w:bookmarkEnd w:id="4"/>
                      <w:bookmarkEnd w:id="5"/>
                      <w:bookmarkEnd w:id="6"/>
                      <w:bookmarkEnd w:id="7"/>
                      <w:r>
                        <w:t>Comment from National Agricultural Statistics Service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dt>
      <w:sdtPr>
        <w:id w:val="-620847423"/>
        <w:docPartObj>
          <w:docPartGallery w:val="Cover Pages"/>
          <w:docPartUnique/>
        </w:docPartObj>
      </w:sdtPr>
      <w:sdtEndPr/>
      <w:sdtContent>
        <w:sdt>
          <w:sdtPr>
            <w:rPr>
              <w:rFonts w:ascii="Garamond" w:hAnsi="Garamond"/>
              <w:color w:val="0F202B"/>
              <w:sz w:val="24"/>
              <w:szCs w:val="20"/>
            </w:rPr>
            <w:id w:val="1348448259"/>
            <w:docPartObj>
              <w:docPartGallery w:val="Cover Pages"/>
              <w:docPartUnique/>
            </w:docPartObj>
          </w:sdtPr>
          <w:sdtEndPr>
            <w:rPr>
              <w:color w:val="000000"/>
            </w:rPr>
          </w:sdtEndPr>
          <w:sdtContent>
            <w:p w:rsidR="003E7477" w:rsidP="003E7477" w:rsidRDefault="003E7477" w14:paraId="4B219DA0" w14:textId="09C3E88E">
              <w:pPr>
                <w:rPr>
                  <w:color w:val="0F202B"/>
                  <w:szCs w:val="20"/>
                </w:rPr>
              </w:pPr>
            </w:p>
            <w:p w:rsidR="003E7477" w:rsidP="003E7477" w:rsidRDefault="003E7477" w14:paraId="63A8E009" w14:textId="54965541">
              <w:pPr>
                <w:ind w:left="720"/>
                <w:jc w:val="center"/>
                <w:rPr>
                  <w:szCs w:val="20"/>
                </w:rPr>
              </w:pPr>
            </w:p>
            <w:sdt>
              <w:sdtPr>
                <w:rPr>
                  <w:rFonts w:ascii="Garamond" w:hAnsi="Garamond"/>
                  <w:color w:val="0F202B"/>
                  <w:sz w:val="24"/>
                  <w:szCs w:val="20"/>
                </w:rPr>
                <w:id w:val="-1034428815"/>
                <w:docPartObj>
                  <w:docPartGallery w:val="Cover Pages"/>
                  <w:docPartUnique/>
                </w:docPartObj>
              </w:sdtPr>
              <w:sdtEndPr>
                <w:rPr>
                  <w:color w:val="000000"/>
                </w:rPr>
              </w:sdtEndPr>
              <w:sdtContent>
                <w:p w:rsidR="003E7477" w:rsidP="003E7477" w:rsidRDefault="003E7477" w14:paraId="60A79C19" w14:textId="77777777">
                  <w:pPr>
                    <w:ind w:left="720"/>
                    <w:jc w:val="center"/>
                    <w:rPr>
                      <w:szCs w:val="20"/>
                    </w:rPr>
                  </w:pPr>
                </w:p>
                <w:sdt>
                  <w:sdtPr>
                    <w:rPr>
                      <w:rFonts w:ascii="Garamond" w:hAnsi="Garamond"/>
                      <w:color w:val="0F202B"/>
                      <w:sz w:val="24"/>
                      <w:szCs w:val="20"/>
                    </w:rPr>
                    <w:id w:val="1575778324"/>
                    <w:docPartObj>
                      <w:docPartGallery w:val="Cover Pages"/>
                      <w:docPartUnique/>
                    </w:docPartObj>
                  </w:sdtPr>
                  <w:sdtEndPr>
                    <w:rPr>
                      <w:color w:val="000000"/>
                    </w:rPr>
                  </w:sdtEndPr>
                  <w:sdtContent>
                    <w:p w:rsidR="003E7477" w:rsidP="003E7477" w:rsidRDefault="003E7477" w14:paraId="191C5B54" w14:textId="77777777">
                      <w:pPr>
                        <w:ind w:left="720"/>
                        <w:jc w:val="center"/>
                        <w:rPr>
                          <w:szCs w:val="20"/>
                        </w:rPr>
                      </w:pPr>
                    </w:p>
                    <w:sdt>
                      <w:sdtPr>
                        <w:rPr>
                          <w:rFonts w:ascii="Garamond" w:hAnsi="Garamond"/>
                          <w:color w:val="0F202B"/>
                          <w:sz w:val="24"/>
                          <w:szCs w:val="20"/>
                        </w:rPr>
                        <w:id w:val="-967663327"/>
                        <w:docPartObj>
                          <w:docPartGallery w:val="Cover Pages"/>
                          <w:docPartUnique/>
                        </w:docPartObj>
                      </w:sdtPr>
                      <w:sdtEndPr>
                        <w:rPr>
                          <w:color w:val="000000"/>
                        </w:rPr>
                      </w:sdtEndPr>
                      <w:sdtContent>
                        <w:p w:rsidR="003E7477" w:rsidP="003E7477" w:rsidRDefault="003E7477" w14:paraId="6FE85CBC" w14:textId="77777777">
                          <w:pPr>
                            <w:ind w:left="720"/>
                            <w:jc w:val="center"/>
                          </w:pPr>
                        </w:p>
                        <w:p w:rsidR="003E7477" w:rsidP="003E7477" w:rsidRDefault="003E7477" w14:paraId="403A937B" w14:textId="77777777">
                          <w:pPr>
                            <w:pStyle w:val="MEF-Bullets"/>
                            <w:numPr>
                              <w:ilvl w:val="0"/>
                              <w:numId w:val="0"/>
                            </w:numPr>
                            <w:ind w:left="216"/>
                          </w:pPr>
                        </w:p>
                        <w:p w:rsidR="003E7477" w:rsidP="003E7477" w:rsidRDefault="00A64951" w14:paraId="2238A0D7" w14:textId="77777777">
                          <w:pPr>
                            <w:pStyle w:val="MEF-Bullets"/>
                            <w:numPr>
                              <w:ilvl w:val="0"/>
                              <w:numId w:val="0"/>
                            </w:num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p w:rsidR="003E7477" w:rsidP="003E7477" w:rsidRDefault="00A64951" w14:paraId="717F12B2" w14:textId="77777777"/>
      </w:sdtContent>
    </w:sdt>
    <w:p w:rsidR="003E7477" w:rsidP="003E7477" w:rsidRDefault="003E7477" w14:paraId="32FD3884" w14:textId="77777777"/>
    <w:p w:rsidRPr="00B466E6" w:rsidR="003E7477" w:rsidP="003E7477" w:rsidRDefault="003E7477" w14:paraId="376DF18D" w14:textId="77777777"/>
    <w:p w:rsidRPr="00B466E6" w:rsidR="003E7477" w:rsidP="003E7477" w:rsidRDefault="003E7477" w14:paraId="0FD880A6" w14:textId="77777777"/>
    <w:p w:rsidRPr="008B562F" w:rsidR="003E7477" w:rsidP="003E7477" w:rsidRDefault="003E7477" w14:paraId="7FCC0C49" w14:textId="77777777"/>
    <w:p w:rsidRPr="00903BB5" w:rsidR="003E7477" w:rsidP="003E7477" w:rsidRDefault="003E7477" w14:paraId="52003E43" w14:textId="77777777">
      <w:pPr>
        <w:pStyle w:val="DocSubtitle-IPR"/>
        <w:rPr>
          <w:rFonts w:asciiTheme="minorHAnsi" w:hAnsiTheme="minorHAnsi" w:cstheme="minorHAnsi"/>
          <w:b w:val="0"/>
        </w:rPr>
      </w:pPr>
      <w:r w:rsidRPr="00903BB5">
        <w:rPr>
          <w:rFonts w:asciiTheme="minorHAnsi" w:hAnsiTheme="minorHAnsi" w:cstheme="minorHAnsi"/>
          <w:b w:val="0"/>
        </w:rPr>
        <w:t>OMB No. 0584-[NEW]</w:t>
      </w:r>
    </w:p>
    <w:p w:rsidRPr="00561CE8" w:rsidR="003E7477" w:rsidP="003E7477" w:rsidRDefault="003E7477" w14:paraId="6E615FFC" w14:textId="77777777">
      <w:pPr>
        <w:pStyle w:val="DocDate-IPR"/>
        <w:spacing w:after="1320"/>
        <w:rPr>
          <w:rFonts w:asciiTheme="minorHAnsi" w:hAnsiTheme="minorHAnsi" w:cstheme="minorHAnsi"/>
          <w:i/>
          <w:sz w:val="36"/>
          <w:szCs w:val="36"/>
        </w:rPr>
      </w:pPr>
      <w:r w:rsidRPr="00903BB5">
        <w:rPr>
          <w:rFonts w:asciiTheme="minorHAnsi" w:hAnsiTheme="minorHAnsi" w:cstheme="minorHAnsi"/>
          <w:i/>
          <w:sz w:val="36"/>
          <w:szCs w:val="36"/>
        </w:rPr>
        <w:t>Assessing SNAP Participants’ Fitness for Work</w:t>
      </w:r>
    </w:p>
    <w:p w:rsidRPr="00474DC9" w:rsidR="003E7477" w:rsidP="003E7477" w:rsidRDefault="003E7477" w14:paraId="28AC49F9" w14:textId="77777777">
      <w:pPr>
        <w:pStyle w:val="TableText-IPR"/>
        <w:spacing w:after="120"/>
        <w:jc w:val="center"/>
        <w:rPr>
          <w:b/>
          <w:sz w:val="24"/>
          <w:szCs w:val="24"/>
        </w:rPr>
      </w:pPr>
      <w:r w:rsidRPr="00474DC9">
        <w:rPr>
          <w:b/>
          <w:sz w:val="24"/>
          <w:szCs w:val="24"/>
        </w:rPr>
        <w:t xml:space="preserve">Project Officer: Eric </w:t>
      </w:r>
      <w:r>
        <w:rPr>
          <w:b/>
          <w:sz w:val="24"/>
          <w:szCs w:val="24"/>
        </w:rPr>
        <w:t xml:space="preserve">Sean </w:t>
      </w:r>
      <w:r w:rsidRPr="00474DC9">
        <w:rPr>
          <w:b/>
          <w:sz w:val="24"/>
          <w:szCs w:val="24"/>
        </w:rPr>
        <w:t>Williams</w:t>
      </w:r>
    </w:p>
    <w:p w:rsidRPr="00474DC9" w:rsidR="003E7477" w:rsidP="003E7477" w:rsidRDefault="003E7477" w14:paraId="749EA002" w14:textId="77777777">
      <w:pPr>
        <w:pStyle w:val="TableText-IPR"/>
        <w:jc w:val="center"/>
        <w:rPr>
          <w:sz w:val="24"/>
          <w:szCs w:val="24"/>
        </w:rPr>
      </w:pPr>
      <w:r w:rsidRPr="00474DC9">
        <w:rPr>
          <w:sz w:val="24"/>
          <w:szCs w:val="24"/>
        </w:rPr>
        <w:t>Office of Policy Support</w:t>
      </w:r>
    </w:p>
    <w:p w:rsidRPr="00474DC9" w:rsidR="003E7477" w:rsidP="003E7477" w:rsidRDefault="003E7477" w14:paraId="046D62AB" w14:textId="77777777">
      <w:pPr>
        <w:pStyle w:val="TableText-IPR"/>
        <w:jc w:val="center"/>
        <w:rPr>
          <w:sz w:val="24"/>
          <w:szCs w:val="24"/>
        </w:rPr>
      </w:pPr>
      <w:r w:rsidRPr="00474DC9">
        <w:rPr>
          <w:sz w:val="24"/>
          <w:szCs w:val="24"/>
        </w:rPr>
        <w:t>SNAP Research and Analysis Division</w:t>
      </w:r>
    </w:p>
    <w:p w:rsidRPr="00474DC9" w:rsidR="003E7477" w:rsidP="003E7477" w:rsidRDefault="003E7477" w14:paraId="736EE9FF" w14:textId="77777777">
      <w:pPr>
        <w:pStyle w:val="TableText-IPR"/>
        <w:jc w:val="center"/>
        <w:rPr>
          <w:sz w:val="24"/>
          <w:szCs w:val="24"/>
        </w:rPr>
      </w:pPr>
      <w:r w:rsidRPr="00474DC9">
        <w:rPr>
          <w:sz w:val="24"/>
          <w:szCs w:val="24"/>
        </w:rPr>
        <w:t>Food and Nutrition Service</w:t>
      </w:r>
    </w:p>
    <w:p w:rsidRPr="00474DC9" w:rsidR="003E7477" w:rsidP="003E7477" w:rsidRDefault="003E7477" w14:paraId="0113DE77" w14:textId="77777777">
      <w:pPr>
        <w:pStyle w:val="TableText-IPR"/>
        <w:jc w:val="center"/>
        <w:rPr>
          <w:sz w:val="24"/>
          <w:szCs w:val="24"/>
        </w:rPr>
      </w:pPr>
      <w:r w:rsidRPr="00474DC9">
        <w:rPr>
          <w:sz w:val="24"/>
          <w:szCs w:val="24"/>
        </w:rPr>
        <w:t>U.S. Department of Agriculture</w:t>
      </w:r>
    </w:p>
    <w:p w:rsidRPr="00474DC9" w:rsidR="003E7477" w:rsidP="003E7477" w:rsidRDefault="003E7477" w14:paraId="724A3466" w14:textId="77777777">
      <w:pPr>
        <w:pStyle w:val="TableText-IPR"/>
        <w:jc w:val="center"/>
        <w:rPr>
          <w:sz w:val="24"/>
          <w:szCs w:val="24"/>
        </w:rPr>
      </w:pPr>
      <w:r w:rsidRPr="00474DC9">
        <w:rPr>
          <w:sz w:val="24"/>
          <w:szCs w:val="24"/>
        </w:rPr>
        <w:t>1320 Braddock Place</w:t>
      </w:r>
    </w:p>
    <w:p w:rsidRPr="002D787C" w:rsidR="003E7477" w:rsidP="003E7477" w:rsidRDefault="003E7477" w14:paraId="23C91D9A" w14:textId="77777777">
      <w:pPr>
        <w:pStyle w:val="TableText-IPR"/>
        <w:jc w:val="center"/>
        <w:rPr>
          <w:sz w:val="24"/>
          <w:szCs w:val="24"/>
          <w:lang w:val="es-ES"/>
        </w:rPr>
      </w:pPr>
      <w:r w:rsidRPr="002D787C">
        <w:rPr>
          <w:sz w:val="24"/>
          <w:szCs w:val="24"/>
          <w:lang w:val="es-ES"/>
        </w:rPr>
        <w:t>Alexandria, VA 22314</w:t>
      </w:r>
    </w:p>
    <w:p w:rsidRPr="002D787C" w:rsidR="003E7477" w:rsidP="003E7477" w:rsidRDefault="003E7477" w14:paraId="75815537" w14:textId="77777777">
      <w:pPr>
        <w:pStyle w:val="TableText-IPR"/>
        <w:jc w:val="center"/>
        <w:rPr>
          <w:sz w:val="24"/>
          <w:szCs w:val="24"/>
          <w:lang w:val="es-ES"/>
        </w:rPr>
      </w:pPr>
      <w:r w:rsidRPr="002D787C">
        <w:rPr>
          <w:sz w:val="24"/>
          <w:szCs w:val="24"/>
          <w:lang w:val="es-ES"/>
        </w:rPr>
        <w:t>703.305.2640</w:t>
      </w:r>
    </w:p>
    <w:p w:rsidR="003E7477" w:rsidP="003E7477" w:rsidRDefault="003E7477" w14:paraId="7DAF08A0" w14:textId="141FCC1C">
      <w:pPr>
        <w:pStyle w:val="TableText-IPR"/>
        <w:jc w:val="center"/>
        <w:rPr>
          <w:sz w:val="24"/>
          <w:szCs w:val="24"/>
          <w:lang w:val="es-ES"/>
        </w:rPr>
      </w:pPr>
      <w:r w:rsidRPr="003E7477">
        <w:rPr>
          <w:sz w:val="24"/>
          <w:szCs w:val="24"/>
          <w:lang w:val="es-ES"/>
        </w:rPr>
        <w:t>eric.williams@fns.usda.gov</w:t>
      </w:r>
    </w:p>
    <w:p w:rsidR="003E7477" w:rsidP="003E7477" w:rsidRDefault="003E7477" w14:paraId="3EEAE6D3" w14:textId="77777777">
      <w:pPr>
        <w:rPr>
          <w:rFonts w:ascii="Calibri Light" w:hAnsi="Calibri Light" w:eastAsiaTheme="majorEastAsia" w:cstheme="majorBidi"/>
          <w:color w:val="E44044"/>
          <w:sz w:val="34"/>
          <w:szCs w:val="40"/>
        </w:rPr>
      </w:pPr>
    </w:p>
    <w:p w:rsidR="003E7477" w:rsidRDefault="003E7477" w14:paraId="5BE4F3DD" w14:textId="5213CCEB"/>
    <w:p w:rsidR="003E7477" w:rsidRDefault="003E7477" w14:paraId="5CA94449" w14:textId="77777777"/>
    <w:p w:rsidR="00A24A3A" w:rsidP="00A24A3A" w:rsidRDefault="00A24A3A" w14:paraId="1A4ED6E6" w14:textId="4C906E51">
      <w:pPr>
        <w:jc w:val="center"/>
      </w:pPr>
      <w:r>
        <w:t>Food and Nutrition Service</w:t>
      </w:r>
    </w:p>
    <w:p w:rsidRPr="00BD1DD0" w:rsidR="00BD346E" w:rsidP="00BD346E" w:rsidRDefault="00BD346E" w14:paraId="351087B5" w14:textId="7E18EED4">
      <w:pPr>
        <w:jc w:val="center"/>
      </w:pPr>
      <w:r w:rsidRPr="00BD1DD0">
        <w:rPr>
          <w:lang w:val="es-US"/>
        </w:rPr>
        <w:t xml:space="preserve">OMB Control </w:t>
      </w:r>
      <w:r w:rsidRPr="00BD1DD0">
        <w:t>Number</w:t>
      </w:r>
      <w:r w:rsidRPr="00BD1DD0">
        <w:rPr>
          <w:lang w:val="es-US"/>
        </w:rPr>
        <w:t xml:space="preserve"> 0584-[</w:t>
      </w:r>
      <w:r>
        <w:rPr>
          <w:lang w:val="es-US"/>
        </w:rPr>
        <w:t>NEW</w:t>
      </w:r>
      <w:r w:rsidRPr="00BD1DD0">
        <w:rPr>
          <w:lang w:val="es-US"/>
        </w:rPr>
        <w:t>]:</w:t>
      </w:r>
      <w:r>
        <w:rPr>
          <w:lang w:val="es-US"/>
        </w:rPr>
        <w:t xml:space="preserve">  </w:t>
      </w:r>
      <w:r>
        <w:t>Assessing SNAP Participants’ Fitness for Work</w:t>
      </w:r>
    </w:p>
    <w:p w:rsidR="00A24A3A" w:rsidP="00BD346E" w:rsidRDefault="00A24A3A" w14:paraId="01628A7D" w14:textId="77777777">
      <w:pPr>
        <w:jc w:val="center"/>
      </w:pPr>
      <w:r>
        <w:t>Doug Kilburg</w:t>
      </w:r>
    </w:p>
    <w:p w:rsidR="00A24A3A" w:rsidP="00A24A3A" w:rsidRDefault="00A24A3A" w14:paraId="3C6786EC" w14:textId="77777777">
      <w:pPr>
        <w:jc w:val="center"/>
      </w:pPr>
      <w:r>
        <w:t>NASS Reviewer</w:t>
      </w:r>
    </w:p>
    <w:p w:rsidR="004624DA" w:rsidRDefault="004624DA" w14:paraId="6AAFD756" w14:textId="77777777"/>
    <w:p w:rsidR="008E65ED" w:rsidRDefault="006C77D4" w14:paraId="76E4EE1B" w14:textId="0A751FA5">
      <w:r>
        <w:t>Check for spelling mistakes.  The title to the HH section appendix in the list of appendices is misspelled.  There’s an extra A in Appleseed.</w:t>
      </w:r>
    </w:p>
    <w:p w:rsidR="006C77D4" w:rsidRDefault="006C77D4" w14:paraId="4A4BB690" w14:textId="77777777"/>
    <w:p w:rsidR="004E52D4" w:rsidRDefault="004E52D4" w14:paraId="478F8947" w14:textId="77777777">
      <w:r>
        <w:t>Part A:</w:t>
      </w:r>
    </w:p>
    <w:p w:rsidR="004E52D4" w:rsidRDefault="004E52D4" w14:paraId="68925237" w14:textId="77777777">
      <w:r>
        <w:t>A1:  no comment</w:t>
      </w:r>
      <w:r w:rsidR="00A00E4D">
        <w:t>s</w:t>
      </w:r>
    </w:p>
    <w:p w:rsidR="004E52D4" w:rsidRDefault="004E52D4" w14:paraId="5068F79F" w14:textId="3C41E5EC">
      <w:r>
        <w:t xml:space="preserve">A2:  </w:t>
      </w:r>
      <w:r w:rsidR="001D267F">
        <w:t xml:space="preserve">“Should any of the four States decline to participate, the project team will recruit two </w:t>
      </w:r>
      <w:r w:rsidRPr="00DD51A8" w:rsidR="001D267F">
        <w:t>alternative States.</w:t>
      </w:r>
      <w:r w:rsidR="001D267F">
        <w:t>”  Will the project team recruit two alternative states for each state that declines to participate?  That’s the way that reads, but doesn’t seem to be what is meant.</w:t>
      </w:r>
    </w:p>
    <w:p w:rsidR="00790B0E" w:rsidP="00790B0E" w:rsidRDefault="004E52D4" w14:paraId="65F08153" w14:textId="77777777">
      <w:r>
        <w:t>A3</w:t>
      </w:r>
      <w:r w:rsidR="00790B0E">
        <w:t>-A</w:t>
      </w:r>
      <w:r w:rsidR="00A00E4D">
        <w:t>18</w:t>
      </w:r>
      <w:r>
        <w:t xml:space="preserve">: </w:t>
      </w:r>
      <w:r w:rsidR="0014740A">
        <w:t xml:space="preserve"> </w:t>
      </w:r>
      <w:r w:rsidR="004424FA">
        <w:t>no comment</w:t>
      </w:r>
      <w:r w:rsidR="00A00E4D">
        <w:t>s</w:t>
      </w:r>
    </w:p>
    <w:p w:rsidR="00790B0E" w:rsidRDefault="00790B0E" w14:paraId="569E42F0" w14:textId="77777777">
      <w:r>
        <w:t xml:space="preserve"> </w:t>
      </w:r>
    </w:p>
    <w:p w:rsidR="005755A8" w:rsidRDefault="005755A8" w14:paraId="107ADFB6" w14:textId="77777777">
      <w:r>
        <w:t>Part B:</w:t>
      </w:r>
    </w:p>
    <w:p w:rsidR="004E52D4" w:rsidP="00E740D4" w:rsidRDefault="00190A31" w14:paraId="202530AA" w14:textId="2427A576">
      <w:r>
        <w:t>B</w:t>
      </w:r>
      <w:r w:rsidR="00223D5F">
        <w:t>1</w:t>
      </w:r>
      <w:r w:rsidR="00E740D4">
        <w:t>-B</w:t>
      </w:r>
      <w:r w:rsidR="00575748">
        <w:t>5</w:t>
      </w:r>
      <w:r w:rsidR="00E740D4">
        <w:t>:  no comments</w:t>
      </w:r>
    </w:p>
    <w:sectPr w:rsidR="004E52D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5F7BF" w14:textId="77777777" w:rsidR="00593880" w:rsidRDefault="00593880" w:rsidP="001B44CF">
      <w:pPr>
        <w:spacing w:after="0" w:line="240" w:lineRule="auto"/>
      </w:pPr>
      <w:r>
        <w:separator/>
      </w:r>
    </w:p>
  </w:endnote>
  <w:endnote w:type="continuationSeparator" w:id="0">
    <w:p w14:paraId="3C740340" w14:textId="77777777" w:rsidR="00593880" w:rsidRDefault="00593880" w:rsidP="001B4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84F5D" w14:textId="1500DBF7" w:rsidR="001B44CF" w:rsidRPr="001B44CF" w:rsidRDefault="001B44CF" w:rsidP="001B44CF">
    <w:pPr>
      <w:pStyle w:val="Footer"/>
      <w:tabs>
        <w:tab w:val="clear" w:pos="4680"/>
        <w:tab w:val="clear" w:pos="9360"/>
      </w:tabs>
      <w:rPr>
        <w:rFonts w:ascii="Source Sans Pro" w:hAnsi="Source Sans Pro"/>
      </w:rPr>
    </w:pPr>
    <w:r w:rsidRPr="004A2C56">
      <w:rPr>
        <w:rFonts w:cs="Garamond"/>
        <w:color w:val="000000"/>
        <w:sz w:val="23"/>
        <w:szCs w:val="23"/>
      </w:rPr>
      <w:t>USDA is an equal opportunity provider, employer, and lender.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F6608" w14:textId="77777777" w:rsidR="00593880" w:rsidRDefault="00593880" w:rsidP="001B44CF">
      <w:pPr>
        <w:spacing w:after="0" w:line="240" w:lineRule="auto"/>
      </w:pPr>
      <w:r>
        <w:separator/>
      </w:r>
    </w:p>
  </w:footnote>
  <w:footnote w:type="continuationSeparator" w:id="0">
    <w:p w14:paraId="6D23B886" w14:textId="77777777" w:rsidR="00593880" w:rsidRDefault="00593880" w:rsidP="001B4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32220"/>
    <w:multiLevelType w:val="hybridMultilevel"/>
    <w:tmpl w:val="8026AD98"/>
    <w:lvl w:ilvl="0" w:tplc="3438C15C">
      <w:start w:val="1"/>
      <w:numFmt w:val="bullet"/>
      <w:pStyle w:val="MEF-Bullets"/>
      <w:lvlText w:val=""/>
      <w:lvlJc w:val="left"/>
      <w:pPr>
        <w:ind w:left="576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0478C"/>
    <w:multiLevelType w:val="hybridMultilevel"/>
    <w:tmpl w:val="26862F5A"/>
    <w:lvl w:ilvl="0" w:tplc="1180C24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75486">
    <w:abstractNumId w:val="1"/>
  </w:num>
  <w:num w:numId="2" w16cid:durableId="253637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3A"/>
    <w:rsid w:val="0008738F"/>
    <w:rsid w:val="0014740A"/>
    <w:rsid w:val="00190A31"/>
    <w:rsid w:val="001B44CF"/>
    <w:rsid w:val="001D267F"/>
    <w:rsid w:val="00223D5F"/>
    <w:rsid w:val="00270D0B"/>
    <w:rsid w:val="002A68EC"/>
    <w:rsid w:val="00340A26"/>
    <w:rsid w:val="003E7477"/>
    <w:rsid w:val="004424FA"/>
    <w:rsid w:val="004624DA"/>
    <w:rsid w:val="0046705A"/>
    <w:rsid w:val="004D1721"/>
    <w:rsid w:val="004E52D4"/>
    <w:rsid w:val="00517CE5"/>
    <w:rsid w:val="005335A5"/>
    <w:rsid w:val="005755A8"/>
    <w:rsid w:val="00575748"/>
    <w:rsid w:val="00593880"/>
    <w:rsid w:val="00683CB7"/>
    <w:rsid w:val="006C77D4"/>
    <w:rsid w:val="006D605C"/>
    <w:rsid w:val="006D6742"/>
    <w:rsid w:val="00790B0E"/>
    <w:rsid w:val="007F58AC"/>
    <w:rsid w:val="00843DCC"/>
    <w:rsid w:val="008E65ED"/>
    <w:rsid w:val="00A00E4D"/>
    <w:rsid w:val="00A24A3A"/>
    <w:rsid w:val="00A43BBA"/>
    <w:rsid w:val="00A64951"/>
    <w:rsid w:val="00AD095C"/>
    <w:rsid w:val="00AD5F7F"/>
    <w:rsid w:val="00BD346E"/>
    <w:rsid w:val="00CC2606"/>
    <w:rsid w:val="00DF6D14"/>
    <w:rsid w:val="00E57F67"/>
    <w:rsid w:val="00E740D4"/>
    <w:rsid w:val="00ED52B9"/>
    <w:rsid w:val="00F8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91C08"/>
  <w15:chartTrackingRefBased/>
  <w15:docId w15:val="{F6CF0CF0-673B-4DDE-8622-E82738FE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4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A3A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nhideWhenUsed/>
    <w:rsid w:val="00ED52B9"/>
    <w:pPr>
      <w:numPr>
        <w:numId w:val="1"/>
      </w:numPr>
      <w:spacing w:before="120" w:after="120" w:line="264" w:lineRule="auto"/>
      <w:ind w:left="360"/>
    </w:pPr>
    <w:rPr>
      <w:rFonts w:eastAsia="Times New Roman" w:cs="Times New Roman"/>
      <w:sz w:val="24"/>
      <w:szCs w:val="20"/>
    </w:rPr>
  </w:style>
  <w:style w:type="paragraph" w:customStyle="1" w:styleId="DocDate-IPR">
    <w:name w:val="DocDate-IPR"/>
    <w:link w:val="DocDate-IPRChar"/>
    <w:qFormat/>
    <w:rsid w:val="00F81F3C"/>
    <w:pPr>
      <w:spacing w:before="1320" w:after="480" w:line="240" w:lineRule="auto"/>
      <w:jc w:val="center"/>
    </w:pPr>
    <w:rPr>
      <w:rFonts w:ascii="Calibri" w:eastAsia="Times New Roman" w:hAnsi="Calibri" w:cs="Lucida Sans Unicode"/>
      <w:sz w:val="24"/>
    </w:rPr>
  </w:style>
  <w:style w:type="character" w:customStyle="1" w:styleId="DocDate-IPRChar">
    <w:name w:val="DocDate-IPR Char"/>
    <w:basedOn w:val="DefaultParagraphFont"/>
    <w:link w:val="DocDate-IPR"/>
    <w:rsid w:val="00F81F3C"/>
    <w:rPr>
      <w:rFonts w:ascii="Calibri" w:eastAsia="Times New Roman" w:hAnsi="Calibri" w:cs="Lucida Sans Unicode"/>
      <w:sz w:val="24"/>
    </w:rPr>
  </w:style>
  <w:style w:type="paragraph" w:customStyle="1" w:styleId="TableText-IPR">
    <w:name w:val="TableText-IPR"/>
    <w:link w:val="TableText-IPRChar"/>
    <w:qFormat/>
    <w:rsid w:val="00F81F3C"/>
    <w:pPr>
      <w:spacing w:after="0" w:line="240" w:lineRule="auto"/>
    </w:pPr>
    <w:rPr>
      <w:rFonts w:ascii="Calibri" w:eastAsiaTheme="minorEastAsia" w:hAnsi="Calibri" w:cs="Times New Roman"/>
      <w:sz w:val="18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F81F3C"/>
    <w:rPr>
      <w:rFonts w:ascii="Calibri" w:eastAsiaTheme="minorEastAsia" w:hAnsi="Calibri" w:cs="Times New Roman"/>
      <w:sz w:val="18"/>
      <w:szCs w:val="20"/>
    </w:rPr>
  </w:style>
  <w:style w:type="paragraph" w:customStyle="1" w:styleId="DocTitle-IPR">
    <w:name w:val="DocTitle-IPR"/>
    <w:link w:val="DocTitle-IPRChar"/>
    <w:qFormat/>
    <w:rsid w:val="00F81F3C"/>
    <w:pPr>
      <w:spacing w:before="1320" w:after="200" w:line="240" w:lineRule="auto"/>
      <w:jc w:val="center"/>
    </w:pPr>
    <w:rPr>
      <w:rFonts w:ascii="Candara" w:eastAsiaTheme="majorEastAsia" w:hAnsi="Candara" w:cstheme="majorBid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F81F3C"/>
    <w:pPr>
      <w:spacing w:after="1320" w:line="240" w:lineRule="auto"/>
      <w:jc w:val="center"/>
    </w:pPr>
    <w:rPr>
      <w:rFonts w:ascii="Candara" w:eastAsiaTheme="majorEastAsia" w:hAnsi="Candara" w:cstheme="majorBidi"/>
      <w:b/>
      <w:bCs/>
      <w:sz w:val="36"/>
      <w:szCs w:val="52"/>
    </w:rPr>
  </w:style>
  <w:style w:type="character" w:customStyle="1" w:styleId="DocTitle-IPRChar">
    <w:name w:val="DocTitle-IPR Char"/>
    <w:basedOn w:val="DefaultParagraphFont"/>
    <w:link w:val="DocTitle-IPR"/>
    <w:rsid w:val="00F81F3C"/>
    <w:rPr>
      <w:rFonts w:ascii="Candara" w:eastAsiaTheme="majorEastAsia" w:hAnsi="Candara" w:cstheme="majorBidi"/>
      <w:b/>
      <w:sz w:val="52"/>
      <w:szCs w:val="52"/>
    </w:rPr>
  </w:style>
  <w:style w:type="character" w:customStyle="1" w:styleId="DocSubtitle-IPRChar">
    <w:name w:val="DocSubtitle-IPR Char"/>
    <w:basedOn w:val="DefaultParagraphFont"/>
    <w:link w:val="DocSubtitle-IPR"/>
    <w:rsid w:val="00F81F3C"/>
    <w:rPr>
      <w:rFonts w:ascii="Candara" w:eastAsiaTheme="majorEastAsia" w:hAnsi="Candara" w:cstheme="majorBidi"/>
      <w:b/>
      <w:bCs/>
      <w:sz w:val="36"/>
      <w:szCs w:val="52"/>
    </w:rPr>
  </w:style>
  <w:style w:type="paragraph" w:styleId="Header">
    <w:name w:val="header"/>
    <w:basedOn w:val="Normal"/>
    <w:link w:val="HeaderChar"/>
    <w:uiPriority w:val="99"/>
    <w:unhideWhenUsed/>
    <w:rsid w:val="001B4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4CF"/>
  </w:style>
  <w:style w:type="paragraph" w:styleId="Footer">
    <w:name w:val="footer"/>
    <w:basedOn w:val="Normal"/>
    <w:link w:val="FooterChar"/>
    <w:uiPriority w:val="99"/>
    <w:unhideWhenUsed/>
    <w:rsid w:val="001B4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4CF"/>
  </w:style>
  <w:style w:type="character" w:styleId="Hyperlink">
    <w:name w:val="Hyperlink"/>
    <w:aliases w:val="Hyperlink Stand Alone"/>
    <w:basedOn w:val="DefaultParagraphFont"/>
    <w:uiPriority w:val="99"/>
    <w:unhideWhenUsed/>
    <w:rsid w:val="003E7477"/>
    <w:rPr>
      <w:rFonts w:ascii="Calibri" w:hAnsi="Calibri"/>
      <w:b w:val="0"/>
      <w:bCs w:val="0"/>
      <w:i w:val="0"/>
      <w:iCs w:val="0"/>
      <w:color w:val="1E4F5C" w:themeColor="accent4"/>
      <w:spacing w:val="0"/>
      <w:u w:val="single"/>
    </w:rPr>
  </w:style>
  <w:style w:type="paragraph" w:customStyle="1" w:styleId="MEF-Bullets">
    <w:name w:val="MEF-Bullets"/>
    <w:basedOn w:val="Normal"/>
    <w:uiPriority w:val="1"/>
    <w:rsid w:val="003E7477"/>
    <w:pPr>
      <w:numPr>
        <w:numId w:val="2"/>
      </w:numPr>
      <w:spacing w:before="60" w:after="120" w:line="240" w:lineRule="auto"/>
    </w:pPr>
    <w:rPr>
      <w:rFonts w:ascii="Garamond" w:hAnsi="Garamond"/>
      <w:color w:val="000000"/>
      <w:sz w:val="24"/>
      <w:szCs w:val="20"/>
    </w:rPr>
  </w:style>
  <w:style w:type="paragraph" w:customStyle="1" w:styleId="ReportTitle">
    <w:name w:val="Report Title"/>
    <w:basedOn w:val="Normal"/>
    <w:uiPriority w:val="2"/>
    <w:rsid w:val="003E7477"/>
    <w:pPr>
      <w:spacing w:before="40" w:after="200" w:line="276" w:lineRule="auto"/>
      <w:ind w:left="936" w:hanging="504"/>
      <w:outlineLvl w:val="0"/>
    </w:pPr>
    <w:rPr>
      <w:rFonts w:ascii="Calibri Light" w:hAnsi="Calibri Light"/>
      <w:color w:val="E44044" w:themeColor="accent1"/>
      <w:sz w:val="80"/>
      <w:szCs w:val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EF-BRAND-THEME-AL">
  <a:themeElements>
    <a:clrScheme name="MEF Associat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44044"/>
      </a:accent1>
      <a:accent2>
        <a:srgbClr val="787E8B"/>
      </a:accent2>
      <a:accent3>
        <a:srgbClr val="00283B"/>
      </a:accent3>
      <a:accent4>
        <a:srgbClr val="1E4F5C"/>
      </a:accent4>
      <a:accent5>
        <a:srgbClr val="D6EEF2"/>
      </a:accent5>
      <a:accent6>
        <a:srgbClr val="FFFFFF"/>
      </a:accent6>
      <a:hlink>
        <a:srgbClr val="48A1FA"/>
      </a:hlink>
      <a:folHlink>
        <a:srgbClr val="FEE599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>
    <a:txDef>
      <a:spPr bwMode="auto">
        <a:solidFill>
          <a:srgbClr val="D5EDEC">
            <a:alpha val="50000"/>
          </a:srgbClr>
        </a:solidFill>
        <a:ln w="3175">
          <a:noFill/>
          <a:miter lim="800000"/>
          <a:headEnd/>
          <a:tailEnd/>
        </a:ln>
      </a:spPr>
      <a:bodyPr rot="0" vert="horz" wrap="square" lIns="182880" tIns="182880" rIns="91440" bIns="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AC6B44733A41418F33BD173CF73775" ma:contentTypeVersion="6" ma:contentTypeDescription="Create a new document." ma:contentTypeScope="" ma:versionID="46537dec686362fde22c76621f57e702">
  <xsd:schema xmlns:xsd="http://www.w3.org/2001/XMLSchema" xmlns:xs="http://www.w3.org/2001/XMLSchema" xmlns:p="http://schemas.microsoft.com/office/2006/metadata/properties" xmlns:ns2="376dd361-3c7b-48c0-ad91-5dd9648e9fb2" xmlns:ns3="e6d572b8-3416-4300-937c-37b0fc4038b5" targetNamespace="http://schemas.microsoft.com/office/2006/metadata/properties" ma:root="true" ma:fieldsID="0d1d38189fa56d0732296fa2469e31be" ns2:_="" ns3:_="">
    <xsd:import namespace="376dd361-3c7b-48c0-ad91-5dd9648e9fb2"/>
    <xsd:import namespace="e6d572b8-3416-4300-937c-37b0fc403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dd361-3c7b-48c0-ad91-5dd9648e9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572b8-3416-4300-937c-37b0fc4038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7B5827-9CD5-4551-9A9A-6C3E6E69B1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B4604C-D7A6-4E18-849B-D13C68213F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6dd361-3c7b-48c0-ad91-5dd9648e9fb2"/>
    <ds:schemaRef ds:uri="e6d572b8-3416-4300-937c-37b0fc403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C3E347-186B-4E36-B29B-6D2F9CF7DAE3}">
  <ds:schemaRefs>
    <ds:schemaRef ds:uri="376dd361-3c7b-48c0-ad91-5dd9648e9fb2"/>
    <ds:schemaRef ds:uri="http://purl.org/dc/dcmitype/"/>
    <ds:schemaRef ds:uri="http://purl.org/dc/terms/"/>
    <ds:schemaRef ds:uri="http://schemas.microsoft.com/office/2006/documentManagement/types"/>
    <ds:schemaRef ds:uri="e6d572b8-3416-4300-937c-37b0fc4038b5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Kilburg, Doug - REE-NASS, Washington, DC</dc:creator>
  <cp:keywords/>
  <dc:description/>
  <cp:lastModifiedBy>Eunice Yau</cp:lastModifiedBy>
  <cp:revision>5</cp:revision>
  <dcterms:created xsi:type="dcterms:W3CDTF">2022-04-12T21:08:00Z</dcterms:created>
  <dcterms:modified xsi:type="dcterms:W3CDTF">2022-05-06T22:16:00Z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0x01010010AC6B44733A41418F33BD173CF73775</vt:lpwstr>
  </property>
</Properties>
</file>