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957" w:rsidRDefault="00794BD2" w14:paraId="74DA5D1B" w14:textId="77777777">
      <w:pPr>
        <w:ind w:left="4432" w:right="4532"/>
        <w:jc w:val="center"/>
        <w:rPr>
          <w:rFonts w:ascii="Times New Roman"/>
          <w:b/>
          <w:sz w:val="24"/>
        </w:rPr>
      </w:pPr>
      <w:r>
        <w:rPr>
          <w:rFonts w:ascii="Times New Roman"/>
          <w:b/>
          <w:sz w:val="24"/>
        </w:rPr>
        <w:t>APPENDIX</w:t>
      </w:r>
      <w:r>
        <w:rPr>
          <w:rFonts w:ascii="Times New Roman"/>
          <w:b/>
          <w:spacing w:val="-4"/>
          <w:sz w:val="24"/>
        </w:rPr>
        <w:t xml:space="preserve"> </w:t>
      </w:r>
      <w:r>
        <w:rPr>
          <w:rFonts w:ascii="Times New Roman"/>
          <w:b/>
          <w:sz w:val="24"/>
        </w:rPr>
        <w:t>4</w:t>
      </w:r>
    </w:p>
    <w:p w:rsidR="007F1957" w:rsidRDefault="007F1957" w14:paraId="7832D109" w14:textId="77777777">
      <w:pPr>
        <w:pStyle w:val="BodyText"/>
        <w:spacing w:before="10"/>
        <w:rPr>
          <w:rFonts w:ascii="Times New Roman"/>
          <w:b/>
          <w:sz w:val="23"/>
        </w:rPr>
      </w:pPr>
    </w:p>
    <w:p w:rsidR="007F1957" w:rsidRDefault="00794BD2" w14:paraId="508A4CC4" w14:textId="77777777">
      <w:pPr>
        <w:pStyle w:val="Title"/>
      </w:pPr>
      <w:r>
        <w:t>Patient-Provider</w:t>
      </w:r>
      <w:r>
        <w:rPr>
          <w:spacing w:val="-7"/>
        </w:rPr>
        <w:t xml:space="preserve"> </w:t>
      </w:r>
      <w:r>
        <w:t>Dispute</w:t>
      </w:r>
      <w:r>
        <w:rPr>
          <w:spacing w:val="-7"/>
        </w:rPr>
        <w:t xml:space="preserve"> </w:t>
      </w:r>
      <w:r>
        <w:t>Resolution</w:t>
      </w:r>
      <w:r>
        <w:rPr>
          <w:spacing w:val="-5"/>
        </w:rPr>
        <w:t xml:space="preserve"> </w:t>
      </w:r>
      <w:r>
        <w:t>Form</w:t>
      </w:r>
    </w:p>
    <w:p w:rsidR="007F1957" w:rsidRDefault="00E2572E" w14:paraId="64AFD6D7" w14:textId="0BB04D3B">
      <w:pPr>
        <w:spacing w:before="277"/>
        <w:ind w:right="1713"/>
        <w:jc w:val="right"/>
        <w:rPr>
          <w:b/>
          <w:sz w:val="32"/>
        </w:rPr>
      </w:pPr>
      <w:r>
        <w:rPr>
          <w:noProof/>
        </w:rPr>
        <mc:AlternateContent>
          <mc:Choice Requires="wps">
            <w:drawing>
              <wp:anchor distT="0" distB="0" distL="114300" distR="114300" simplePos="0" relativeHeight="487427584" behindDoc="1" locked="0" layoutInCell="1" allowOverlap="1" wp14:editId="53A21299" wp14:anchorId="54C19109">
                <wp:simplePos x="0" y="0"/>
                <wp:positionH relativeFrom="page">
                  <wp:posOffset>6808470</wp:posOffset>
                </wp:positionH>
                <wp:positionV relativeFrom="paragraph">
                  <wp:posOffset>1412240</wp:posOffset>
                </wp:positionV>
                <wp:extent cx="138430" cy="104140"/>
                <wp:effectExtent l="0" t="0" r="0" b="0"/>
                <wp:wrapNone/>
                <wp:docPr id="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04140"/>
                        </a:xfrm>
                        <a:prstGeom prst="rect">
                          <a:avLst/>
                        </a:prstGeom>
                        <a:noFill/>
                        <a:ln w="12700">
                          <a:solidFill>
                            <a:srgbClr val="2E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3" style="position:absolute;margin-left:536.1pt;margin-top:111.2pt;width:10.9pt;height:8.2pt;z-index:-1588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e528f" strokeweight="1pt" w14:anchorId="39515F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">
                <w10:wrap anchorx="page"/>
              </v:rect>
            </w:pict>
          </mc:Fallback>
        </mc:AlternateContent>
      </w:r>
      <w:r>
        <w:rPr>
          <w:noProof/>
        </w:rPr>
        <mc:AlternateContent>
          <mc:Choice Requires="wps">
            <w:drawing>
              <wp:anchor distT="0" distB="0" distL="114300" distR="114300" simplePos="0" relativeHeight="487428096" behindDoc="1" locked="0" layoutInCell="1" allowOverlap="1" wp14:editId="7C11A0C5" wp14:anchorId="20E5ECA0">
                <wp:simplePos x="0" y="0"/>
                <wp:positionH relativeFrom="page">
                  <wp:posOffset>6242050</wp:posOffset>
                </wp:positionH>
                <wp:positionV relativeFrom="paragraph">
                  <wp:posOffset>1412240</wp:posOffset>
                </wp:positionV>
                <wp:extent cx="138430" cy="104140"/>
                <wp:effectExtent l="0" t="0" r="0" b="0"/>
                <wp:wrapNone/>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04140"/>
                        </a:xfrm>
                        <a:prstGeom prst="rect">
                          <a:avLst/>
                        </a:prstGeom>
                        <a:noFill/>
                        <a:ln w="12700">
                          <a:solidFill>
                            <a:srgbClr val="2E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4" style="position:absolute;margin-left:491.5pt;margin-top:111.2pt;width:10.9pt;height:8.2pt;z-index:-15888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e528f" strokeweight="1pt" w14:anchorId="477BC0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">
                <w10:wrap anchorx="page"/>
              </v:rect>
            </w:pict>
          </mc:Fallback>
        </mc:AlternateContent>
      </w:r>
      <w:r w:rsidR="00794BD2">
        <w:rPr>
          <w:b/>
          <w:sz w:val="32"/>
        </w:rPr>
        <w:t>Find</w:t>
      </w:r>
      <w:r w:rsidR="00794BD2">
        <w:rPr>
          <w:b/>
          <w:spacing w:val="-2"/>
          <w:sz w:val="32"/>
        </w:rPr>
        <w:t xml:space="preserve"> </w:t>
      </w:r>
      <w:r w:rsidR="00794BD2">
        <w:rPr>
          <w:b/>
          <w:sz w:val="32"/>
        </w:rPr>
        <w:t>out</w:t>
      </w:r>
      <w:r w:rsidR="00794BD2">
        <w:rPr>
          <w:b/>
          <w:spacing w:val="-3"/>
          <w:sz w:val="32"/>
        </w:rPr>
        <w:t xml:space="preserve"> </w:t>
      </w:r>
      <w:r w:rsidR="00794BD2">
        <w:rPr>
          <w:b/>
          <w:sz w:val="32"/>
        </w:rPr>
        <w:t>if</w:t>
      </w:r>
      <w:r w:rsidR="00794BD2">
        <w:rPr>
          <w:b/>
          <w:spacing w:val="-3"/>
          <w:sz w:val="32"/>
        </w:rPr>
        <w:t xml:space="preserve"> </w:t>
      </w:r>
      <w:r w:rsidR="00794BD2">
        <w:rPr>
          <w:b/>
          <w:sz w:val="32"/>
        </w:rPr>
        <w:t>you</w:t>
      </w:r>
      <w:r w:rsidR="00794BD2">
        <w:rPr>
          <w:b/>
          <w:spacing w:val="-1"/>
          <w:sz w:val="32"/>
        </w:rPr>
        <w:t xml:space="preserve"> </w:t>
      </w:r>
      <w:r w:rsidR="00794BD2">
        <w:rPr>
          <w:b/>
          <w:sz w:val="32"/>
        </w:rPr>
        <w:t>qualify</w:t>
      </w:r>
      <w:r w:rsidR="00794BD2">
        <w:rPr>
          <w:b/>
          <w:spacing w:val="-3"/>
          <w:sz w:val="32"/>
        </w:rPr>
        <w:t xml:space="preserve"> </w:t>
      </w:r>
      <w:r w:rsidR="00794BD2">
        <w:rPr>
          <w:b/>
          <w:sz w:val="32"/>
        </w:rPr>
        <w:t>for</w:t>
      </w:r>
      <w:r w:rsidR="00794BD2">
        <w:rPr>
          <w:b/>
          <w:spacing w:val="-3"/>
          <w:sz w:val="32"/>
        </w:rPr>
        <w:t xml:space="preserve"> </w:t>
      </w:r>
      <w:r w:rsidR="00794BD2">
        <w:rPr>
          <w:b/>
          <w:sz w:val="32"/>
        </w:rPr>
        <w:t>the</w:t>
      </w:r>
      <w:r w:rsidR="00794BD2">
        <w:rPr>
          <w:b/>
          <w:spacing w:val="-3"/>
          <w:sz w:val="32"/>
        </w:rPr>
        <w:t xml:space="preserve"> </w:t>
      </w:r>
      <w:r w:rsidR="00794BD2">
        <w:rPr>
          <w:b/>
          <w:sz w:val="32"/>
        </w:rPr>
        <w:t>dispute</w:t>
      </w:r>
      <w:r w:rsidR="00794BD2">
        <w:rPr>
          <w:b/>
          <w:spacing w:val="-3"/>
          <w:sz w:val="32"/>
        </w:rPr>
        <w:t xml:space="preserve"> </w:t>
      </w:r>
      <w:r w:rsidR="00794BD2">
        <w:rPr>
          <w:b/>
          <w:sz w:val="32"/>
        </w:rPr>
        <w:t>resolution</w:t>
      </w:r>
      <w:r w:rsidR="00794BD2">
        <w:rPr>
          <w:b/>
          <w:spacing w:val="-3"/>
          <w:sz w:val="32"/>
        </w:rPr>
        <w:t xml:space="preserve"> </w:t>
      </w:r>
      <w:r w:rsidR="00794BD2">
        <w:rPr>
          <w:b/>
          <w:sz w:val="32"/>
        </w:rPr>
        <w:t>process</w:t>
      </w:r>
    </w:p>
    <w:p w:rsidR="007F1957" w:rsidRDefault="007F1957" w14:paraId="48D1D590" w14:textId="77777777">
      <w:pPr>
        <w:pStyle w:val="BodyText"/>
        <w:spacing w:before="1" w:after="1"/>
        <w:rPr>
          <w:b/>
          <w:sz w:val="24"/>
        </w:rPr>
      </w:pPr>
    </w:p>
    <w:tbl>
      <w:tblPr>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502"/>
        <w:gridCol w:w="861"/>
        <w:gridCol w:w="802"/>
      </w:tblGrid>
      <w:tr w:rsidR="007F1957" w14:paraId="174581AF" w14:textId="77777777">
        <w:trPr>
          <w:trHeight w:val="865"/>
        </w:trPr>
        <w:tc>
          <w:tcPr>
            <w:tcW w:w="10165" w:type="dxa"/>
            <w:gridSpan w:val="3"/>
            <w:shd w:val="clear" w:color="auto" w:fill="F1F1F1"/>
          </w:tcPr>
          <w:p w:rsidR="007F1957" w:rsidRDefault="00794BD2" w14:paraId="34FADEE3" w14:textId="61DFFD1A">
            <w:pPr>
              <w:pStyle w:val="TableParagraph"/>
              <w:spacing w:before="158"/>
              <w:ind w:right="2664"/>
              <w:rPr>
                <w:sz w:val="24"/>
              </w:rPr>
            </w:pPr>
            <w:r>
              <w:rPr>
                <w:sz w:val="24"/>
              </w:rPr>
              <w:t xml:space="preserve">This form is only for people who do </w:t>
            </w:r>
            <w:r>
              <w:rPr>
                <w:b/>
                <w:sz w:val="24"/>
              </w:rPr>
              <w:t xml:space="preserve">not </w:t>
            </w:r>
            <w:r>
              <w:rPr>
                <w:sz w:val="24"/>
              </w:rPr>
              <w:t>have health insurance or who</w:t>
            </w:r>
            <w:r>
              <w:rPr>
                <w:spacing w:val="-64"/>
                <w:sz w:val="24"/>
              </w:rPr>
              <w:t xml:space="preserve"> </w:t>
            </w:r>
            <w:r>
              <w:rPr>
                <w:sz w:val="24"/>
              </w:rPr>
              <w:t>decided not</w:t>
            </w:r>
            <w:r>
              <w:rPr>
                <w:spacing w:val="-1"/>
                <w:sz w:val="24"/>
              </w:rPr>
              <w:t xml:space="preserve"> </w:t>
            </w:r>
            <w:r>
              <w:rPr>
                <w:sz w:val="24"/>
              </w:rPr>
              <w:t>to use</w:t>
            </w:r>
            <w:r>
              <w:rPr>
                <w:spacing w:val="1"/>
                <w:sz w:val="24"/>
              </w:rPr>
              <w:t xml:space="preserve"> </w:t>
            </w:r>
            <w:r>
              <w:rPr>
                <w:sz w:val="24"/>
              </w:rPr>
              <w:t>insurance</w:t>
            </w:r>
            <w:r>
              <w:rPr>
                <w:spacing w:val="-2"/>
                <w:sz w:val="24"/>
              </w:rPr>
              <w:t xml:space="preserve"> </w:t>
            </w:r>
            <w:r>
              <w:rPr>
                <w:sz w:val="24"/>
              </w:rPr>
              <w:t>for</w:t>
            </w:r>
            <w:r>
              <w:rPr>
                <w:spacing w:val="-2"/>
                <w:sz w:val="24"/>
              </w:rPr>
              <w:t xml:space="preserve"> </w:t>
            </w:r>
            <w:r>
              <w:rPr>
                <w:sz w:val="24"/>
              </w:rPr>
              <w:t>their</w:t>
            </w:r>
            <w:r>
              <w:rPr>
                <w:spacing w:val="-1"/>
                <w:sz w:val="24"/>
              </w:rPr>
              <w:t xml:space="preserve"> </w:t>
            </w:r>
            <w:r>
              <w:rPr>
                <w:sz w:val="24"/>
              </w:rPr>
              <w:t>medical</w:t>
            </w:r>
            <w:r>
              <w:rPr>
                <w:spacing w:val="-1"/>
                <w:sz w:val="24"/>
              </w:rPr>
              <w:t xml:space="preserve"> </w:t>
            </w:r>
            <w:r>
              <w:rPr>
                <w:sz w:val="24"/>
              </w:rPr>
              <w:t>care.</w:t>
            </w:r>
          </w:p>
        </w:tc>
      </w:tr>
      <w:tr w:rsidR="007F1957" w14:paraId="31134277" w14:textId="77777777">
        <w:trPr>
          <w:trHeight w:val="868"/>
        </w:trPr>
        <w:tc>
          <w:tcPr>
            <w:tcW w:w="8502" w:type="dxa"/>
            <w:tcBorders>
              <w:right w:val="nil"/>
            </w:tcBorders>
          </w:tcPr>
          <w:p w:rsidR="007F1957" w:rsidRDefault="00794BD2" w14:paraId="608CDA88" w14:textId="6A72190C">
            <w:pPr>
              <w:pStyle w:val="TableParagraph"/>
              <w:spacing w:before="111"/>
              <w:ind w:right="386"/>
              <w:rPr>
                <w:sz w:val="28"/>
              </w:rPr>
            </w:pPr>
            <w:r>
              <w:rPr>
                <w:sz w:val="28"/>
              </w:rPr>
              <w:t>Did your health care provider give you a Good Faith Estimate for</w:t>
            </w:r>
            <w:r>
              <w:rPr>
                <w:spacing w:val="-75"/>
                <w:sz w:val="28"/>
              </w:rPr>
              <w:t xml:space="preserve"> </w:t>
            </w:r>
            <w:r>
              <w:rPr>
                <w:sz w:val="28"/>
              </w:rPr>
              <w:t>the item or</w:t>
            </w:r>
            <w:r>
              <w:rPr>
                <w:spacing w:val="-1"/>
                <w:sz w:val="28"/>
              </w:rPr>
              <w:t xml:space="preserve"> </w:t>
            </w:r>
            <w:r>
              <w:rPr>
                <w:sz w:val="28"/>
              </w:rPr>
              <w:t>service?</w:t>
            </w:r>
          </w:p>
        </w:tc>
        <w:tc>
          <w:tcPr>
            <w:tcW w:w="861" w:type="dxa"/>
            <w:tcBorders>
              <w:left w:val="nil"/>
              <w:right w:val="nil"/>
            </w:tcBorders>
          </w:tcPr>
          <w:p w:rsidR="007F1957" w:rsidRDefault="00794BD2" w14:paraId="16A889F2" w14:textId="77777777">
            <w:pPr>
              <w:pStyle w:val="TableParagraph"/>
              <w:spacing w:before="99"/>
              <w:ind w:left="166"/>
              <w:rPr>
                <w:sz w:val="28"/>
              </w:rPr>
            </w:pPr>
            <w:r>
              <w:rPr>
                <w:sz w:val="28"/>
              </w:rPr>
              <w:t>Yes</w:t>
            </w:r>
          </w:p>
        </w:tc>
        <w:tc>
          <w:tcPr>
            <w:tcW w:w="802" w:type="dxa"/>
            <w:tcBorders>
              <w:left w:val="nil"/>
            </w:tcBorders>
          </w:tcPr>
          <w:p w:rsidR="007F1957" w:rsidRDefault="00794BD2" w14:paraId="5AC0CA07" w14:textId="77777777">
            <w:pPr>
              <w:pStyle w:val="TableParagraph"/>
              <w:spacing w:before="99"/>
              <w:ind w:left="217"/>
              <w:rPr>
                <w:sz w:val="28"/>
              </w:rPr>
            </w:pPr>
            <w:r>
              <w:rPr>
                <w:sz w:val="28"/>
              </w:rPr>
              <w:t>No</w:t>
            </w:r>
          </w:p>
        </w:tc>
      </w:tr>
      <w:tr w:rsidR="007F1957" w14:paraId="54CF5EA1" w14:textId="77777777">
        <w:trPr>
          <w:trHeight w:val="882"/>
        </w:trPr>
        <w:tc>
          <w:tcPr>
            <w:tcW w:w="8502" w:type="dxa"/>
            <w:tcBorders>
              <w:right w:val="nil"/>
            </w:tcBorders>
          </w:tcPr>
          <w:p w:rsidR="007F1957" w:rsidP="00B00B38" w:rsidRDefault="00794BD2" w14:paraId="4AE9937D" w14:textId="3A2FAD09">
            <w:pPr>
              <w:pStyle w:val="TableParagraph"/>
              <w:spacing w:before="118"/>
              <w:ind w:right="198"/>
              <w:rPr>
                <w:sz w:val="28"/>
              </w:rPr>
            </w:pPr>
            <w:r>
              <w:rPr>
                <w:sz w:val="28"/>
              </w:rPr>
              <w:t>Is the bill for your health care provider at least $400 more than the</w:t>
            </w:r>
            <w:r>
              <w:rPr>
                <w:spacing w:val="-75"/>
                <w:sz w:val="28"/>
              </w:rPr>
              <w:t xml:space="preserve"> </w:t>
            </w:r>
            <w:r>
              <w:rPr>
                <w:sz w:val="28"/>
              </w:rPr>
              <w:t>Good</w:t>
            </w:r>
            <w:r>
              <w:rPr>
                <w:spacing w:val="-3"/>
                <w:sz w:val="28"/>
              </w:rPr>
              <w:t xml:space="preserve"> </w:t>
            </w:r>
            <w:r>
              <w:rPr>
                <w:sz w:val="28"/>
              </w:rPr>
              <w:t>Faith</w:t>
            </w:r>
            <w:r>
              <w:rPr>
                <w:spacing w:val="-2"/>
                <w:sz w:val="28"/>
              </w:rPr>
              <w:t xml:space="preserve"> </w:t>
            </w:r>
            <w:r>
              <w:rPr>
                <w:sz w:val="28"/>
              </w:rPr>
              <w:t>Estimate?</w:t>
            </w:r>
          </w:p>
        </w:tc>
        <w:tc>
          <w:tcPr>
            <w:tcW w:w="861" w:type="dxa"/>
            <w:tcBorders>
              <w:left w:val="nil"/>
              <w:right w:val="nil"/>
            </w:tcBorders>
          </w:tcPr>
          <w:p w:rsidR="007F1957" w:rsidRDefault="00794BD2" w14:paraId="7DCC0E74" w14:textId="77777777">
            <w:pPr>
              <w:pStyle w:val="TableParagraph"/>
              <w:spacing w:before="99"/>
              <w:ind w:left="166"/>
              <w:rPr>
                <w:sz w:val="28"/>
              </w:rPr>
            </w:pPr>
            <w:r>
              <w:rPr>
                <w:sz w:val="28"/>
              </w:rPr>
              <w:t>Yes</w:t>
            </w:r>
          </w:p>
        </w:tc>
        <w:tc>
          <w:tcPr>
            <w:tcW w:w="802" w:type="dxa"/>
            <w:tcBorders>
              <w:left w:val="nil"/>
            </w:tcBorders>
          </w:tcPr>
          <w:p w:rsidR="007F1957" w:rsidRDefault="00794BD2" w14:paraId="18537580" w14:textId="77777777">
            <w:pPr>
              <w:pStyle w:val="TableParagraph"/>
              <w:spacing w:before="99"/>
              <w:ind w:left="217"/>
              <w:rPr>
                <w:sz w:val="28"/>
              </w:rPr>
            </w:pPr>
            <w:r>
              <w:rPr>
                <w:sz w:val="28"/>
              </w:rPr>
              <w:t>No</w:t>
            </w:r>
          </w:p>
        </w:tc>
      </w:tr>
      <w:tr w:rsidR="007F1957" w14:paraId="1A45E766" w14:textId="77777777">
        <w:trPr>
          <w:trHeight w:val="858"/>
        </w:trPr>
        <w:tc>
          <w:tcPr>
            <w:tcW w:w="8502" w:type="dxa"/>
            <w:tcBorders>
              <w:right w:val="nil"/>
            </w:tcBorders>
          </w:tcPr>
          <w:p w:rsidR="007F1957" w:rsidRDefault="00794BD2" w14:paraId="326E29FF" w14:textId="77777777">
            <w:pPr>
              <w:pStyle w:val="TableParagraph"/>
              <w:spacing w:before="106"/>
              <w:ind w:right="138"/>
              <w:rPr>
                <w:sz w:val="28"/>
              </w:rPr>
            </w:pPr>
            <w:r>
              <w:rPr>
                <w:sz w:val="28"/>
              </w:rPr>
              <w:t xml:space="preserve">Is the </w:t>
            </w:r>
            <w:r>
              <w:rPr>
                <w:b/>
                <w:sz w:val="28"/>
              </w:rPr>
              <w:t xml:space="preserve">date on the top of the bill </w:t>
            </w:r>
            <w:r>
              <w:rPr>
                <w:sz w:val="28"/>
              </w:rPr>
              <w:t>within the last 120 calendar days</w:t>
            </w:r>
            <w:r>
              <w:rPr>
                <w:spacing w:val="-75"/>
                <w:sz w:val="28"/>
              </w:rPr>
              <w:t xml:space="preserve"> </w:t>
            </w:r>
            <w:r>
              <w:rPr>
                <w:sz w:val="28"/>
              </w:rPr>
              <w:t>(about</w:t>
            </w:r>
            <w:r>
              <w:rPr>
                <w:spacing w:val="-1"/>
                <w:sz w:val="28"/>
              </w:rPr>
              <w:t xml:space="preserve"> </w:t>
            </w:r>
            <w:r>
              <w:rPr>
                <w:sz w:val="28"/>
              </w:rPr>
              <w:t>4</w:t>
            </w:r>
            <w:r>
              <w:rPr>
                <w:spacing w:val="-2"/>
                <w:sz w:val="28"/>
              </w:rPr>
              <w:t xml:space="preserve"> </w:t>
            </w:r>
            <w:r>
              <w:rPr>
                <w:sz w:val="28"/>
              </w:rPr>
              <w:t>months)?</w:t>
            </w:r>
          </w:p>
        </w:tc>
        <w:tc>
          <w:tcPr>
            <w:tcW w:w="861" w:type="dxa"/>
            <w:tcBorders>
              <w:left w:val="nil"/>
              <w:right w:val="nil"/>
            </w:tcBorders>
          </w:tcPr>
          <w:p w:rsidR="007F1957" w:rsidRDefault="00794BD2" w14:paraId="474DD781" w14:textId="77777777">
            <w:pPr>
              <w:pStyle w:val="TableParagraph"/>
              <w:ind w:left="166"/>
              <w:rPr>
                <w:sz w:val="28"/>
              </w:rPr>
            </w:pPr>
            <w:r>
              <w:rPr>
                <w:sz w:val="28"/>
              </w:rPr>
              <w:t>Yes</w:t>
            </w:r>
          </w:p>
        </w:tc>
        <w:tc>
          <w:tcPr>
            <w:tcW w:w="802" w:type="dxa"/>
            <w:tcBorders>
              <w:left w:val="nil"/>
            </w:tcBorders>
          </w:tcPr>
          <w:p w:rsidR="007F1957" w:rsidRDefault="00794BD2" w14:paraId="10514EBA" w14:textId="77777777">
            <w:pPr>
              <w:pStyle w:val="TableParagraph"/>
              <w:ind w:left="217"/>
              <w:rPr>
                <w:sz w:val="28"/>
              </w:rPr>
            </w:pPr>
            <w:r>
              <w:rPr>
                <w:sz w:val="28"/>
              </w:rPr>
              <w:t>No</w:t>
            </w:r>
          </w:p>
        </w:tc>
      </w:tr>
    </w:tbl>
    <w:p w:rsidR="007F1957" w:rsidRDefault="007F1957" w14:paraId="06CB05E1" w14:textId="77777777">
      <w:pPr>
        <w:pStyle w:val="BodyText"/>
        <w:rPr>
          <w:b/>
          <w:sz w:val="36"/>
        </w:rPr>
      </w:pPr>
    </w:p>
    <w:p w:rsidR="007F1957" w:rsidRDefault="007F1957" w14:paraId="35AD49B4" w14:textId="77777777">
      <w:pPr>
        <w:pStyle w:val="BodyText"/>
        <w:spacing w:before="3"/>
        <w:rPr>
          <w:b/>
          <w:sz w:val="52"/>
        </w:rPr>
      </w:pPr>
    </w:p>
    <w:p w:rsidR="007F1957" w:rsidRDefault="00E2572E" w14:paraId="53F1445F" w14:textId="5BF17DCF">
      <w:pPr>
        <w:pStyle w:val="Heading1"/>
      </w:pPr>
      <w:r>
        <w:rPr>
          <w:noProof/>
        </w:rPr>
        <mc:AlternateContent>
          <mc:Choice Requires="wps">
            <w:drawing>
              <wp:anchor distT="0" distB="0" distL="114300" distR="114300" simplePos="0" relativeHeight="487428608" behindDoc="1" locked="0" layoutInCell="1" allowOverlap="1" wp14:editId="00F89825" wp14:anchorId="2FB36E3F">
                <wp:simplePos x="0" y="0"/>
                <wp:positionH relativeFrom="page">
                  <wp:posOffset>6242050</wp:posOffset>
                </wp:positionH>
                <wp:positionV relativeFrom="paragraph">
                  <wp:posOffset>-1477645</wp:posOffset>
                </wp:positionV>
                <wp:extent cx="138430" cy="104140"/>
                <wp:effectExtent l="0" t="0" r="0" b="0"/>
                <wp:wrapNone/>
                <wp:docPr id="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04140"/>
                        </a:xfrm>
                        <a:prstGeom prst="rect">
                          <a:avLst/>
                        </a:prstGeom>
                        <a:noFill/>
                        <a:ln w="12700">
                          <a:solidFill>
                            <a:srgbClr val="2E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5" style="position:absolute;margin-left:491.5pt;margin-top:-116.35pt;width:10.9pt;height:8.2pt;z-index:-1588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e528f" strokeweight="1pt" w14:anchorId="1D2992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">
                <w10:wrap anchorx="page"/>
              </v:rect>
            </w:pict>
          </mc:Fallback>
        </mc:AlternateContent>
      </w:r>
      <w:r>
        <w:rPr>
          <w:noProof/>
        </w:rPr>
        <mc:AlternateContent>
          <mc:Choice Requires="wps">
            <w:drawing>
              <wp:anchor distT="0" distB="0" distL="114300" distR="114300" simplePos="0" relativeHeight="487429120" behindDoc="1" locked="0" layoutInCell="1" allowOverlap="1" wp14:editId="6D7EA85E" wp14:anchorId="1199429A">
                <wp:simplePos x="0" y="0"/>
                <wp:positionH relativeFrom="page">
                  <wp:posOffset>6808470</wp:posOffset>
                </wp:positionH>
                <wp:positionV relativeFrom="paragraph">
                  <wp:posOffset>-1477645</wp:posOffset>
                </wp:positionV>
                <wp:extent cx="138430" cy="104140"/>
                <wp:effectExtent l="0" t="0" r="0" b="0"/>
                <wp:wrapNone/>
                <wp:docPr id="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04140"/>
                        </a:xfrm>
                        <a:prstGeom prst="rect">
                          <a:avLst/>
                        </a:prstGeom>
                        <a:noFill/>
                        <a:ln w="12700">
                          <a:solidFill>
                            <a:srgbClr val="2E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6" style="position:absolute;margin-left:536.1pt;margin-top:-116.35pt;width:10.9pt;height:8.2pt;z-index:-15887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e528f" strokeweight="1pt" w14:anchorId="1AE5F7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">
                <w10:wrap anchorx="page"/>
              </v:rect>
            </w:pict>
          </mc:Fallback>
        </mc:AlternateContent>
      </w:r>
      <w:r>
        <w:rPr>
          <w:noProof/>
        </w:rPr>
        <mc:AlternateContent>
          <mc:Choice Requires="wps">
            <w:drawing>
              <wp:anchor distT="0" distB="0" distL="114300" distR="114300" simplePos="0" relativeHeight="487429632" behindDoc="1" locked="0" layoutInCell="1" allowOverlap="1" wp14:editId="69B134D7" wp14:anchorId="3F9CCE02">
                <wp:simplePos x="0" y="0"/>
                <wp:positionH relativeFrom="page">
                  <wp:posOffset>6242050</wp:posOffset>
                </wp:positionH>
                <wp:positionV relativeFrom="paragraph">
                  <wp:posOffset>-909955</wp:posOffset>
                </wp:positionV>
                <wp:extent cx="138430" cy="104140"/>
                <wp:effectExtent l="0" t="0" r="0" b="0"/>
                <wp:wrapNone/>
                <wp:docPr id="3"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04140"/>
                        </a:xfrm>
                        <a:prstGeom prst="rect">
                          <a:avLst/>
                        </a:prstGeom>
                        <a:noFill/>
                        <a:ln w="12700">
                          <a:solidFill>
                            <a:srgbClr val="2E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7" style="position:absolute;margin-left:491.5pt;margin-top:-71.65pt;width:10.9pt;height:8.2pt;z-index:-1588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e528f" strokeweight="1pt" w14:anchorId="4D0AAE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">
                <w10:wrap anchorx="page"/>
              </v:rect>
            </w:pict>
          </mc:Fallback>
        </mc:AlternateContent>
      </w:r>
      <w:r>
        <w:rPr>
          <w:noProof/>
        </w:rPr>
        <mc:AlternateContent>
          <mc:Choice Requires="wps">
            <w:drawing>
              <wp:anchor distT="0" distB="0" distL="114300" distR="114300" simplePos="0" relativeHeight="487430144" behindDoc="1" locked="0" layoutInCell="1" allowOverlap="1" wp14:editId="4688F0EB" wp14:anchorId="7D98082D">
                <wp:simplePos x="0" y="0"/>
                <wp:positionH relativeFrom="page">
                  <wp:posOffset>6808470</wp:posOffset>
                </wp:positionH>
                <wp:positionV relativeFrom="paragraph">
                  <wp:posOffset>-909955</wp:posOffset>
                </wp:positionV>
                <wp:extent cx="138430" cy="104140"/>
                <wp:effectExtent l="0" t="0" r="0" b="0"/>
                <wp:wrapNone/>
                <wp:docPr id="2"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04140"/>
                        </a:xfrm>
                        <a:prstGeom prst="rect">
                          <a:avLst/>
                        </a:prstGeom>
                        <a:noFill/>
                        <a:ln w="12700">
                          <a:solidFill>
                            <a:srgbClr val="2E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8" style="position:absolute;margin-left:536.1pt;margin-top:-71.65pt;width:10.9pt;height:8.2pt;z-index:-15886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e528f" strokeweight="1pt" w14:anchorId="7FCCEC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">
                <w10:wrap anchorx="page"/>
              </v:rect>
            </w:pict>
          </mc:Fallback>
        </mc:AlternateContent>
      </w:r>
      <w:r w:rsidR="00794BD2">
        <w:t>If</w:t>
      </w:r>
      <w:r w:rsidR="00794BD2">
        <w:rPr>
          <w:spacing w:val="-4"/>
        </w:rPr>
        <w:t xml:space="preserve"> </w:t>
      </w:r>
      <w:r w:rsidR="00794BD2">
        <w:t>you</w:t>
      </w:r>
      <w:r w:rsidR="00794BD2">
        <w:rPr>
          <w:spacing w:val="-3"/>
        </w:rPr>
        <w:t xml:space="preserve"> </w:t>
      </w:r>
      <w:r w:rsidR="00794BD2">
        <w:t>answered</w:t>
      </w:r>
      <w:r w:rsidR="00794BD2">
        <w:rPr>
          <w:spacing w:val="1"/>
        </w:rPr>
        <w:t xml:space="preserve"> </w:t>
      </w:r>
      <w:r w:rsidR="00794BD2">
        <w:rPr>
          <w:b/>
        </w:rPr>
        <w:t>NO</w:t>
      </w:r>
      <w:r w:rsidR="00794BD2">
        <w:rPr>
          <w:b/>
          <w:spacing w:val="-4"/>
        </w:rPr>
        <w:t xml:space="preserve"> </w:t>
      </w:r>
      <w:r w:rsidR="00794BD2">
        <w:t>to</w:t>
      </w:r>
      <w:r w:rsidR="00794BD2">
        <w:rPr>
          <w:spacing w:val="-3"/>
        </w:rPr>
        <w:t xml:space="preserve"> </w:t>
      </w:r>
      <w:r w:rsidR="00794BD2">
        <w:t>any</w:t>
      </w:r>
      <w:r w:rsidR="00794BD2">
        <w:rPr>
          <w:spacing w:val="-2"/>
        </w:rPr>
        <w:t xml:space="preserve"> </w:t>
      </w:r>
      <w:r w:rsidR="00794BD2">
        <w:t>of</w:t>
      </w:r>
      <w:r w:rsidR="00794BD2">
        <w:rPr>
          <w:spacing w:val="-3"/>
        </w:rPr>
        <w:t xml:space="preserve"> </w:t>
      </w:r>
      <w:r w:rsidR="00794BD2">
        <w:t>these</w:t>
      </w:r>
      <w:r w:rsidR="00794BD2">
        <w:rPr>
          <w:spacing w:val="-4"/>
        </w:rPr>
        <w:t xml:space="preserve"> </w:t>
      </w:r>
      <w:r w:rsidR="00794BD2">
        <w:t>questions:</w:t>
      </w:r>
    </w:p>
    <w:p w:rsidR="007F1957" w:rsidRDefault="00794BD2" w14:paraId="69D8E360" w14:textId="77777777">
      <w:pPr>
        <w:pStyle w:val="ListParagraph"/>
        <w:numPr>
          <w:ilvl w:val="0"/>
          <w:numId w:val="4"/>
        </w:numPr>
        <w:tabs>
          <w:tab w:val="left" w:pos="840"/>
          <w:tab w:val="left" w:pos="841"/>
        </w:tabs>
        <w:spacing w:before="122" w:line="237" w:lineRule="auto"/>
        <w:ind w:right="470"/>
        <w:rPr>
          <w:sz w:val="28"/>
        </w:rPr>
      </w:pPr>
      <w:r>
        <w:rPr>
          <w:sz w:val="28"/>
        </w:rPr>
        <w:t>You do not qualify for the dispute resolution process. Please contact your</w:t>
      </w:r>
      <w:r>
        <w:rPr>
          <w:spacing w:val="-75"/>
          <w:sz w:val="28"/>
        </w:rPr>
        <w:t xml:space="preserve"> </w:t>
      </w:r>
      <w:r>
        <w:rPr>
          <w:sz w:val="28"/>
        </w:rPr>
        <w:t>health</w:t>
      </w:r>
      <w:r>
        <w:rPr>
          <w:spacing w:val="-4"/>
          <w:sz w:val="28"/>
        </w:rPr>
        <w:t xml:space="preserve"> </w:t>
      </w:r>
      <w:r>
        <w:rPr>
          <w:sz w:val="28"/>
        </w:rPr>
        <w:t>care</w:t>
      </w:r>
      <w:r>
        <w:rPr>
          <w:spacing w:val="-1"/>
          <w:sz w:val="28"/>
        </w:rPr>
        <w:t xml:space="preserve"> </w:t>
      </w:r>
      <w:r>
        <w:rPr>
          <w:sz w:val="28"/>
        </w:rPr>
        <w:t>provider</w:t>
      </w:r>
      <w:r>
        <w:rPr>
          <w:spacing w:val="-1"/>
          <w:sz w:val="28"/>
        </w:rPr>
        <w:t xml:space="preserve"> </w:t>
      </w:r>
      <w:r>
        <w:rPr>
          <w:sz w:val="28"/>
        </w:rPr>
        <w:t>to</w:t>
      </w:r>
      <w:r>
        <w:rPr>
          <w:spacing w:val="-4"/>
          <w:sz w:val="28"/>
        </w:rPr>
        <w:t xml:space="preserve"> </w:t>
      </w:r>
      <w:r>
        <w:rPr>
          <w:sz w:val="28"/>
        </w:rPr>
        <w:t>negotiate</w:t>
      </w:r>
      <w:r>
        <w:rPr>
          <w:spacing w:val="-3"/>
          <w:sz w:val="28"/>
        </w:rPr>
        <w:t xml:space="preserve"> </w:t>
      </w:r>
      <w:r>
        <w:rPr>
          <w:sz w:val="28"/>
        </w:rPr>
        <w:t>your</w:t>
      </w:r>
      <w:r>
        <w:rPr>
          <w:spacing w:val="-3"/>
          <w:sz w:val="28"/>
        </w:rPr>
        <w:t xml:space="preserve"> </w:t>
      </w:r>
      <w:r>
        <w:rPr>
          <w:sz w:val="28"/>
        </w:rPr>
        <w:t>bill and</w:t>
      </w:r>
      <w:r>
        <w:rPr>
          <w:spacing w:val="-4"/>
          <w:sz w:val="28"/>
        </w:rPr>
        <w:t xml:space="preserve"> </w:t>
      </w:r>
      <w:r>
        <w:rPr>
          <w:sz w:val="28"/>
        </w:rPr>
        <w:t>ask</w:t>
      </w:r>
      <w:r>
        <w:rPr>
          <w:spacing w:val="-2"/>
          <w:sz w:val="28"/>
        </w:rPr>
        <w:t xml:space="preserve"> </w:t>
      </w:r>
      <w:r>
        <w:rPr>
          <w:sz w:val="28"/>
        </w:rPr>
        <w:t>for</w:t>
      </w:r>
      <w:r>
        <w:rPr>
          <w:spacing w:val="-2"/>
          <w:sz w:val="28"/>
        </w:rPr>
        <w:t xml:space="preserve"> </w:t>
      </w:r>
      <w:r>
        <w:rPr>
          <w:sz w:val="28"/>
        </w:rPr>
        <w:t>financial</w:t>
      </w:r>
      <w:r>
        <w:rPr>
          <w:spacing w:val="-4"/>
          <w:sz w:val="28"/>
        </w:rPr>
        <w:t xml:space="preserve"> </w:t>
      </w:r>
      <w:r>
        <w:rPr>
          <w:sz w:val="28"/>
        </w:rPr>
        <w:t>assistance.</w:t>
      </w:r>
    </w:p>
    <w:p w:rsidR="007F1957" w:rsidRDefault="00794BD2" w14:paraId="4097C52C" w14:textId="466FCC7D">
      <w:pPr>
        <w:pStyle w:val="ListParagraph"/>
        <w:numPr>
          <w:ilvl w:val="0"/>
          <w:numId w:val="4"/>
        </w:numPr>
        <w:tabs>
          <w:tab w:val="left" w:pos="840"/>
          <w:tab w:val="left" w:pos="841"/>
        </w:tabs>
        <w:ind w:hanging="360"/>
        <w:rPr>
          <w:sz w:val="28"/>
        </w:rPr>
      </w:pPr>
      <w:r>
        <w:rPr>
          <w:sz w:val="28"/>
        </w:rPr>
        <w:t>If you think you should have been given a Good Faith Estimate or have</w:t>
      </w:r>
      <w:r>
        <w:rPr>
          <w:spacing w:val="1"/>
          <w:sz w:val="28"/>
        </w:rPr>
        <w:t xml:space="preserve"> </w:t>
      </w:r>
      <w:r>
        <w:rPr>
          <w:sz w:val="28"/>
        </w:rPr>
        <w:t>other questions, please visit</w:t>
      </w:r>
      <w:r>
        <w:rPr>
          <w:color w:val="0562C1"/>
          <w:sz w:val="28"/>
        </w:rPr>
        <w:t xml:space="preserve"> </w:t>
      </w:r>
      <w:hyperlink w:history="1" r:id="rId13">
        <w:r w:rsidR="00EF6821">
          <w:rPr>
            <w:rStyle w:val="Hyperlink"/>
            <w:sz w:val="28"/>
          </w:rPr>
          <w:t>https://www.cms.gov/nosurprises/consumers</w:t>
        </w:r>
      </w:hyperlink>
      <w:r w:rsidR="00EF6821">
        <w:rPr>
          <w:rStyle w:val="Hyperlink"/>
          <w:sz w:val="28"/>
        </w:rPr>
        <w:t xml:space="preserve"> </w:t>
      </w:r>
      <w:r>
        <w:rPr>
          <w:sz w:val="28"/>
        </w:rPr>
        <w:t xml:space="preserve">or call </w:t>
      </w:r>
      <w:r w:rsidRPr="00D00D92" w:rsidR="00D00D92">
        <w:rPr>
          <w:sz w:val="28"/>
        </w:rPr>
        <w:t>1-800-985-3059</w:t>
      </w:r>
      <w:r w:rsidR="002B0750">
        <w:rPr>
          <w:sz w:val="28"/>
        </w:rPr>
        <w:t>.</w:t>
      </w:r>
      <w:r w:rsidRPr="00D00D92" w:rsidDel="00D00D92" w:rsidR="00D00D92">
        <w:rPr>
          <w:sz w:val="28"/>
        </w:rPr>
        <w:t xml:space="preserve"> </w:t>
      </w:r>
    </w:p>
    <w:p w:rsidR="007F1957" w:rsidRDefault="007F1957" w14:paraId="19740706" w14:textId="77777777">
      <w:pPr>
        <w:pStyle w:val="BodyText"/>
        <w:rPr>
          <w:sz w:val="30"/>
        </w:rPr>
      </w:pPr>
    </w:p>
    <w:p w:rsidR="007F1957" w:rsidRDefault="007F1957" w14:paraId="133E2316" w14:textId="77777777">
      <w:pPr>
        <w:pStyle w:val="BodyText"/>
        <w:spacing w:before="10"/>
        <w:rPr>
          <w:sz w:val="25"/>
        </w:rPr>
      </w:pPr>
    </w:p>
    <w:p w:rsidR="007F1957" w:rsidRDefault="00794BD2" w14:paraId="51D4B56B" w14:textId="77777777">
      <w:pPr>
        <w:pStyle w:val="Heading1"/>
        <w:spacing w:line="367" w:lineRule="exact"/>
      </w:pPr>
      <w:r>
        <w:t>If</w:t>
      </w:r>
      <w:r>
        <w:rPr>
          <w:spacing w:val="-4"/>
        </w:rPr>
        <w:t xml:space="preserve"> </w:t>
      </w:r>
      <w:r>
        <w:t>you</w:t>
      </w:r>
      <w:r>
        <w:rPr>
          <w:spacing w:val="-3"/>
        </w:rPr>
        <w:t xml:space="preserve"> </w:t>
      </w:r>
      <w:r>
        <w:t xml:space="preserve">answered </w:t>
      </w:r>
      <w:r>
        <w:rPr>
          <w:b/>
        </w:rPr>
        <w:t>YES</w:t>
      </w:r>
      <w:r>
        <w:rPr>
          <w:b/>
          <w:spacing w:val="-3"/>
        </w:rPr>
        <w:t xml:space="preserve"> </w:t>
      </w:r>
      <w:r>
        <w:t>to</w:t>
      </w:r>
      <w:r>
        <w:rPr>
          <w:spacing w:val="-3"/>
        </w:rPr>
        <w:t xml:space="preserve"> </w:t>
      </w:r>
      <w:r>
        <w:rPr>
          <w:b/>
        </w:rPr>
        <w:t>ALL</w:t>
      </w:r>
      <w:r>
        <w:rPr>
          <w:b/>
          <w:spacing w:val="-1"/>
        </w:rPr>
        <w:t xml:space="preserve"> </w:t>
      </w:r>
      <w:r>
        <w:t>of</w:t>
      </w:r>
      <w:r>
        <w:rPr>
          <w:spacing w:val="-3"/>
        </w:rPr>
        <w:t xml:space="preserve"> </w:t>
      </w:r>
      <w:r>
        <w:t>these</w:t>
      </w:r>
      <w:r>
        <w:rPr>
          <w:spacing w:val="-4"/>
        </w:rPr>
        <w:t xml:space="preserve"> </w:t>
      </w:r>
      <w:r>
        <w:t>questions:</w:t>
      </w:r>
    </w:p>
    <w:p w:rsidR="007F1957" w:rsidRDefault="00794BD2" w14:paraId="6840AD13" w14:textId="77777777">
      <w:pPr>
        <w:pStyle w:val="Heading2"/>
        <w:spacing w:line="242" w:lineRule="auto"/>
        <w:rPr>
          <w:b w:val="0"/>
        </w:rPr>
      </w:pPr>
      <w:r>
        <w:t>You qualify for the dispute resolution process.</w:t>
      </w:r>
      <w:r>
        <w:rPr>
          <w:spacing w:val="1"/>
        </w:rPr>
        <w:t xml:space="preserve"> </w:t>
      </w:r>
      <w:r>
        <w:t>Please complete the rest of</w:t>
      </w:r>
      <w:r>
        <w:rPr>
          <w:spacing w:val="-75"/>
        </w:rPr>
        <w:t xml:space="preserve"> </w:t>
      </w:r>
      <w:r>
        <w:t>this form</w:t>
      </w:r>
      <w:r>
        <w:rPr>
          <w:b w:val="0"/>
        </w:rPr>
        <w:t>.</w:t>
      </w:r>
    </w:p>
    <w:p w:rsidR="007F1957" w:rsidRDefault="007F1957" w14:paraId="143C9EA0" w14:textId="77777777">
      <w:pPr>
        <w:pStyle w:val="BodyText"/>
        <w:rPr>
          <w:sz w:val="30"/>
        </w:rPr>
      </w:pPr>
    </w:p>
    <w:p w:rsidRPr="004B7A23" w:rsidR="007F1957" w:rsidP="00B00B38" w:rsidRDefault="00794BD2" w14:paraId="5D41597B" w14:textId="6BAB31BE">
      <w:pPr>
        <w:pStyle w:val="BodyText"/>
        <w:ind w:left="120"/>
        <w:rPr>
          <w:sz w:val="24"/>
          <w:szCs w:val="24"/>
        </w:rPr>
        <w:sectPr w:rsidRPr="004B7A23" w:rsidR="007F1957">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540" w:right="860" w:bottom="980" w:left="960" w:header="1005" w:footer="795" w:gutter="0"/>
          <w:pgNumType w:start="1"/>
          <w:cols w:space="720"/>
        </w:sectPr>
      </w:pPr>
      <w:r w:rsidRPr="004B7A23">
        <w:rPr>
          <w:sz w:val="24"/>
          <w:szCs w:val="24"/>
        </w:rPr>
        <w:t>Note:</w:t>
      </w:r>
      <w:r w:rsidRPr="004B7A23">
        <w:rPr>
          <w:spacing w:val="-5"/>
          <w:sz w:val="24"/>
          <w:szCs w:val="24"/>
        </w:rPr>
        <w:t xml:space="preserve"> </w:t>
      </w:r>
      <w:r w:rsidRPr="004B7A23" w:rsidR="009940FC">
        <w:rPr>
          <w:sz w:val="24"/>
          <w:szCs w:val="24"/>
        </w:rPr>
        <w:t xml:space="preserve"> </w:t>
      </w:r>
      <w:r w:rsidRPr="004B7A23">
        <w:rPr>
          <w:sz w:val="24"/>
          <w:szCs w:val="24"/>
        </w:rPr>
        <w:t>While</w:t>
      </w:r>
      <w:r w:rsidRPr="004B7A23">
        <w:rPr>
          <w:spacing w:val="-3"/>
          <w:sz w:val="24"/>
          <w:szCs w:val="24"/>
        </w:rPr>
        <w:t xml:space="preserve"> </w:t>
      </w:r>
      <w:r w:rsidRPr="004B7A23">
        <w:rPr>
          <w:sz w:val="24"/>
          <w:szCs w:val="24"/>
        </w:rPr>
        <w:t>the</w:t>
      </w:r>
      <w:r w:rsidRPr="004B7A23">
        <w:rPr>
          <w:spacing w:val="-3"/>
          <w:sz w:val="24"/>
          <w:szCs w:val="24"/>
        </w:rPr>
        <w:t xml:space="preserve"> </w:t>
      </w:r>
      <w:r w:rsidRPr="004B7A23">
        <w:rPr>
          <w:sz w:val="24"/>
          <w:szCs w:val="24"/>
        </w:rPr>
        <w:t>dispute</w:t>
      </w:r>
      <w:r w:rsidRPr="004B7A23">
        <w:rPr>
          <w:spacing w:val="-4"/>
          <w:sz w:val="24"/>
          <w:szCs w:val="24"/>
        </w:rPr>
        <w:t xml:space="preserve"> </w:t>
      </w:r>
      <w:r w:rsidRPr="004B7A23">
        <w:rPr>
          <w:sz w:val="24"/>
          <w:szCs w:val="24"/>
        </w:rPr>
        <w:t>resolution process</w:t>
      </w:r>
      <w:r w:rsidRPr="004B7A23">
        <w:rPr>
          <w:spacing w:val="-1"/>
          <w:sz w:val="24"/>
          <w:szCs w:val="24"/>
        </w:rPr>
        <w:t xml:space="preserve"> </w:t>
      </w:r>
      <w:r w:rsidRPr="004B7A23">
        <w:rPr>
          <w:sz w:val="24"/>
          <w:szCs w:val="24"/>
        </w:rPr>
        <w:t>is</w:t>
      </w:r>
      <w:r w:rsidRPr="004B7A23">
        <w:rPr>
          <w:spacing w:val="-2"/>
          <w:sz w:val="24"/>
          <w:szCs w:val="24"/>
        </w:rPr>
        <w:t xml:space="preserve"> </w:t>
      </w:r>
      <w:r w:rsidRPr="004B7A23">
        <w:rPr>
          <w:sz w:val="24"/>
          <w:szCs w:val="24"/>
        </w:rPr>
        <w:t>happening,</w:t>
      </w:r>
      <w:r w:rsidRPr="004B7A23">
        <w:rPr>
          <w:spacing w:val="-1"/>
          <w:sz w:val="24"/>
          <w:szCs w:val="24"/>
        </w:rPr>
        <w:t xml:space="preserve"> </w:t>
      </w:r>
      <w:r w:rsidRPr="004B7A23">
        <w:rPr>
          <w:sz w:val="24"/>
          <w:szCs w:val="24"/>
        </w:rPr>
        <w:t>you</w:t>
      </w:r>
      <w:r w:rsidRPr="004B7A23">
        <w:rPr>
          <w:spacing w:val="-3"/>
          <w:sz w:val="24"/>
          <w:szCs w:val="24"/>
        </w:rPr>
        <w:t xml:space="preserve"> </w:t>
      </w:r>
      <w:r w:rsidRPr="004B7A23">
        <w:rPr>
          <w:sz w:val="24"/>
          <w:szCs w:val="24"/>
        </w:rPr>
        <w:t>can</w:t>
      </w:r>
      <w:r w:rsidRPr="004B7A23">
        <w:rPr>
          <w:spacing w:val="-5"/>
          <w:sz w:val="24"/>
          <w:szCs w:val="24"/>
        </w:rPr>
        <w:t xml:space="preserve"> </w:t>
      </w:r>
      <w:r w:rsidRPr="004B7A23">
        <w:rPr>
          <w:sz w:val="24"/>
          <w:szCs w:val="24"/>
        </w:rPr>
        <w:t>still</w:t>
      </w:r>
      <w:r w:rsidRPr="004B7A23">
        <w:rPr>
          <w:spacing w:val="-3"/>
          <w:sz w:val="24"/>
          <w:szCs w:val="24"/>
        </w:rPr>
        <w:t xml:space="preserve"> </w:t>
      </w:r>
      <w:r w:rsidRPr="004B7A23">
        <w:rPr>
          <w:sz w:val="24"/>
          <w:szCs w:val="24"/>
        </w:rPr>
        <w:t>ask</w:t>
      </w:r>
      <w:r w:rsidRPr="004B7A23">
        <w:rPr>
          <w:spacing w:val="-4"/>
          <w:sz w:val="24"/>
          <w:szCs w:val="24"/>
        </w:rPr>
        <w:t xml:space="preserve"> </w:t>
      </w:r>
      <w:r w:rsidRPr="004B7A23">
        <w:rPr>
          <w:sz w:val="24"/>
          <w:szCs w:val="24"/>
        </w:rPr>
        <w:t>your</w:t>
      </w:r>
      <w:r w:rsidRPr="008E118C">
        <w:rPr>
          <w:sz w:val="24"/>
          <w:szCs w:val="24"/>
        </w:rPr>
        <w:t xml:space="preserve"> </w:t>
      </w:r>
      <w:r w:rsidRPr="004B7A23">
        <w:rPr>
          <w:sz w:val="24"/>
          <w:szCs w:val="24"/>
        </w:rPr>
        <w:t>health</w:t>
      </w:r>
      <w:r w:rsidRPr="004B7A23">
        <w:rPr>
          <w:spacing w:val="-3"/>
          <w:sz w:val="24"/>
          <w:szCs w:val="24"/>
        </w:rPr>
        <w:t xml:space="preserve"> </w:t>
      </w:r>
      <w:r w:rsidRPr="004B7A23">
        <w:rPr>
          <w:sz w:val="24"/>
          <w:szCs w:val="24"/>
        </w:rPr>
        <w:t>care</w:t>
      </w:r>
      <w:r w:rsidRPr="004B7A23">
        <w:rPr>
          <w:spacing w:val="1"/>
          <w:sz w:val="24"/>
          <w:szCs w:val="24"/>
        </w:rPr>
        <w:t xml:space="preserve"> </w:t>
      </w:r>
      <w:r w:rsidRPr="004B7A23">
        <w:rPr>
          <w:sz w:val="24"/>
          <w:szCs w:val="24"/>
        </w:rPr>
        <w:t>provider</w:t>
      </w:r>
      <w:r w:rsidRPr="004B7A23">
        <w:rPr>
          <w:spacing w:val="1"/>
          <w:sz w:val="24"/>
          <w:szCs w:val="24"/>
        </w:rPr>
        <w:t xml:space="preserve"> </w:t>
      </w:r>
      <w:r w:rsidRPr="004B7A23">
        <w:rPr>
          <w:sz w:val="24"/>
          <w:szCs w:val="24"/>
        </w:rPr>
        <w:t>for</w:t>
      </w:r>
      <w:r w:rsidRPr="004B7A23">
        <w:rPr>
          <w:spacing w:val="1"/>
          <w:sz w:val="24"/>
          <w:szCs w:val="24"/>
        </w:rPr>
        <w:t xml:space="preserve"> </w:t>
      </w:r>
      <w:r w:rsidRPr="004B7A23">
        <w:rPr>
          <w:sz w:val="24"/>
          <w:szCs w:val="24"/>
        </w:rPr>
        <w:t>a</w:t>
      </w:r>
      <w:r w:rsidRPr="004B7A23">
        <w:rPr>
          <w:spacing w:val="-2"/>
          <w:sz w:val="24"/>
          <w:szCs w:val="24"/>
        </w:rPr>
        <w:t xml:space="preserve"> </w:t>
      </w:r>
      <w:r w:rsidRPr="004B7A23">
        <w:rPr>
          <w:sz w:val="24"/>
          <w:szCs w:val="24"/>
        </w:rPr>
        <w:t>lower</w:t>
      </w:r>
      <w:r w:rsidRPr="004B7A23">
        <w:rPr>
          <w:spacing w:val="-2"/>
          <w:sz w:val="24"/>
          <w:szCs w:val="24"/>
        </w:rPr>
        <w:t xml:space="preserve"> </w:t>
      </w:r>
      <w:r w:rsidRPr="004B7A23">
        <w:rPr>
          <w:sz w:val="24"/>
          <w:szCs w:val="24"/>
        </w:rPr>
        <w:t>bill.</w:t>
      </w:r>
      <w:r w:rsidRPr="004B7A23" w:rsidR="00B00B38">
        <w:rPr>
          <w:sz w:val="24"/>
          <w:szCs w:val="24"/>
        </w:rPr>
        <w:t xml:space="preserve"> </w:t>
      </w:r>
    </w:p>
    <w:p w:rsidR="007F1957" w:rsidRDefault="007F1957" w14:paraId="2F12B7C0" w14:textId="77777777">
      <w:pPr>
        <w:pStyle w:val="BodyText"/>
        <w:spacing w:after="1"/>
        <w:rPr>
          <w:sz w:val="24"/>
        </w:rPr>
      </w:pPr>
    </w:p>
    <w:tbl>
      <w:tblPr>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401"/>
        <w:gridCol w:w="2905"/>
        <w:gridCol w:w="1703"/>
        <w:gridCol w:w="2071"/>
      </w:tblGrid>
      <w:tr w:rsidR="007F1957" w14:paraId="72FCEED0" w14:textId="77777777">
        <w:trPr>
          <w:trHeight w:val="556"/>
        </w:trPr>
        <w:tc>
          <w:tcPr>
            <w:tcW w:w="10080" w:type="dxa"/>
            <w:gridSpan w:val="4"/>
            <w:shd w:val="clear" w:color="auto" w:fill="F1F1F1"/>
          </w:tcPr>
          <w:p w:rsidR="007F1957" w:rsidRDefault="00794BD2" w14:paraId="7C200216" w14:textId="77777777">
            <w:pPr>
              <w:pStyle w:val="TableParagraph"/>
              <w:rPr>
                <w:b/>
                <w:sz w:val="28"/>
              </w:rPr>
            </w:pPr>
            <w:r>
              <w:rPr>
                <w:b/>
                <w:sz w:val="28"/>
              </w:rPr>
              <w:t>Patient</w:t>
            </w:r>
            <w:r>
              <w:rPr>
                <w:b/>
                <w:spacing w:val="-3"/>
                <w:sz w:val="28"/>
              </w:rPr>
              <w:t xml:space="preserve"> </w:t>
            </w:r>
            <w:r>
              <w:rPr>
                <w:b/>
                <w:sz w:val="28"/>
              </w:rPr>
              <w:t>name</w:t>
            </w:r>
            <w:r>
              <w:rPr>
                <w:b/>
                <w:spacing w:val="-4"/>
                <w:sz w:val="28"/>
              </w:rPr>
              <w:t xml:space="preserve"> </w:t>
            </w:r>
            <w:r>
              <w:rPr>
                <w:b/>
                <w:sz w:val="28"/>
              </w:rPr>
              <w:t>(and</w:t>
            </w:r>
            <w:r>
              <w:rPr>
                <w:b/>
                <w:spacing w:val="-2"/>
                <w:sz w:val="28"/>
              </w:rPr>
              <w:t xml:space="preserve"> </w:t>
            </w:r>
            <w:r>
              <w:rPr>
                <w:b/>
                <w:sz w:val="28"/>
              </w:rPr>
              <w:t>Authorized</w:t>
            </w:r>
            <w:r>
              <w:rPr>
                <w:b/>
                <w:spacing w:val="-3"/>
                <w:sz w:val="28"/>
              </w:rPr>
              <w:t xml:space="preserve"> </w:t>
            </w:r>
            <w:r>
              <w:rPr>
                <w:b/>
                <w:sz w:val="28"/>
              </w:rPr>
              <w:t>Representative</w:t>
            </w:r>
            <w:r>
              <w:rPr>
                <w:b/>
                <w:spacing w:val="-4"/>
                <w:sz w:val="28"/>
              </w:rPr>
              <w:t xml:space="preserve"> </w:t>
            </w:r>
            <w:r>
              <w:rPr>
                <w:b/>
                <w:sz w:val="28"/>
              </w:rPr>
              <w:t>name,</w:t>
            </w:r>
            <w:r>
              <w:rPr>
                <w:b/>
                <w:spacing w:val="-2"/>
                <w:sz w:val="28"/>
              </w:rPr>
              <w:t xml:space="preserve"> </w:t>
            </w:r>
            <w:r>
              <w:rPr>
                <w:b/>
                <w:sz w:val="28"/>
              </w:rPr>
              <w:t>if</w:t>
            </w:r>
            <w:r>
              <w:rPr>
                <w:b/>
                <w:spacing w:val="-2"/>
                <w:sz w:val="28"/>
              </w:rPr>
              <w:t xml:space="preserve"> </w:t>
            </w:r>
            <w:r>
              <w:rPr>
                <w:b/>
                <w:sz w:val="28"/>
              </w:rPr>
              <w:t>needed)</w:t>
            </w:r>
          </w:p>
        </w:tc>
      </w:tr>
      <w:tr w:rsidR="007F1957" w:rsidTr="004F1F49" w14:paraId="45B56FF2" w14:textId="77777777">
        <w:trPr>
          <w:trHeight w:val="1042"/>
        </w:trPr>
        <w:tc>
          <w:tcPr>
            <w:tcW w:w="3401" w:type="dxa"/>
            <w:tcBorders>
              <w:right w:val="nil"/>
            </w:tcBorders>
          </w:tcPr>
          <w:p w:rsidR="00D00D92" w:rsidRDefault="00794BD2" w14:paraId="6C62A642" w14:textId="05610711">
            <w:pPr>
              <w:pStyle w:val="TableParagraph"/>
              <w:rPr>
                <w:sz w:val="28"/>
              </w:rPr>
            </w:pPr>
            <w:r>
              <w:rPr>
                <w:sz w:val="28"/>
              </w:rPr>
              <w:t>Patient</w:t>
            </w:r>
            <w:r>
              <w:rPr>
                <w:spacing w:val="-2"/>
                <w:sz w:val="28"/>
              </w:rPr>
              <w:t xml:space="preserve"> </w:t>
            </w:r>
            <w:r>
              <w:rPr>
                <w:sz w:val="28"/>
              </w:rPr>
              <w:t>First</w:t>
            </w:r>
            <w:r>
              <w:rPr>
                <w:spacing w:val="-1"/>
                <w:sz w:val="28"/>
              </w:rPr>
              <w:t xml:space="preserve"> </w:t>
            </w:r>
            <w:r>
              <w:rPr>
                <w:sz w:val="28"/>
              </w:rPr>
              <w:t>Name</w:t>
            </w:r>
          </w:p>
        </w:tc>
        <w:tc>
          <w:tcPr>
            <w:tcW w:w="2905" w:type="dxa"/>
            <w:tcBorders>
              <w:left w:val="nil"/>
              <w:right w:val="nil"/>
            </w:tcBorders>
          </w:tcPr>
          <w:p w:rsidR="007F1957" w:rsidP="004F1F49" w:rsidRDefault="00794BD2" w14:paraId="1F912631" w14:textId="77777777">
            <w:pPr>
              <w:pStyle w:val="TableParagraph"/>
              <w:ind w:left="0"/>
              <w:rPr>
                <w:sz w:val="28"/>
              </w:rPr>
            </w:pPr>
            <w:r>
              <w:rPr>
                <w:sz w:val="28"/>
              </w:rPr>
              <w:t>Middle</w:t>
            </w:r>
            <w:r>
              <w:rPr>
                <w:spacing w:val="-3"/>
                <w:sz w:val="28"/>
              </w:rPr>
              <w:t xml:space="preserve"> </w:t>
            </w:r>
            <w:r>
              <w:rPr>
                <w:sz w:val="28"/>
              </w:rPr>
              <w:t>Name</w:t>
            </w:r>
          </w:p>
        </w:tc>
        <w:tc>
          <w:tcPr>
            <w:tcW w:w="1703" w:type="dxa"/>
            <w:tcBorders>
              <w:left w:val="nil"/>
              <w:right w:val="nil"/>
            </w:tcBorders>
          </w:tcPr>
          <w:p w:rsidR="007F1957" w:rsidRDefault="007F1957" w14:paraId="1E72F527" w14:textId="77777777">
            <w:pPr>
              <w:pStyle w:val="TableParagraph"/>
              <w:spacing w:before="0"/>
              <w:ind w:left="0"/>
              <w:rPr>
                <w:rFonts w:ascii="Times New Roman"/>
                <w:sz w:val="26"/>
              </w:rPr>
            </w:pPr>
          </w:p>
        </w:tc>
        <w:tc>
          <w:tcPr>
            <w:tcW w:w="2071" w:type="dxa"/>
            <w:tcBorders>
              <w:left w:val="nil"/>
            </w:tcBorders>
          </w:tcPr>
          <w:p w:rsidR="007F1957" w:rsidP="004F1F49" w:rsidRDefault="00794BD2" w14:paraId="3B339A5B" w14:textId="77777777">
            <w:pPr>
              <w:pStyle w:val="TableParagraph"/>
              <w:ind w:left="0"/>
              <w:rPr>
                <w:sz w:val="28"/>
              </w:rPr>
            </w:pPr>
            <w:r>
              <w:rPr>
                <w:sz w:val="28"/>
              </w:rPr>
              <w:t>Last</w:t>
            </w:r>
            <w:r>
              <w:rPr>
                <w:spacing w:val="-2"/>
                <w:sz w:val="28"/>
              </w:rPr>
              <w:t xml:space="preserve"> </w:t>
            </w:r>
            <w:r>
              <w:rPr>
                <w:sz w:val="28"/>
              </w:rPr>
              <w:t>Name</w:t>
            </w:r>
          </w:p>
        </w:tc>
      </w:tr>
      <w:tr w:rsidR="007F1957" w14:paraId="05463EDF" w14:textId="77777777">
        <w:trPr>
          <w:trHeight w:val="3035"/>
        </w:trPr>
        <w:tc>
          <w:tcPr>
            <w:tcW w:w="10080" w:type="dxa"/>
            <w:gridSpan w:val="4"/>
          </w:tcPr>
          <w:p w:rsidR="007F1957" w:rsidRDefault="00794BD2" w14:paraId="5C947D6A" w14:textId="21A02D0D">
            <w:pPr>
              <w:pStyle w:val="TableParagraph"/>
              <w:spacing w:line="264" w:lineRule="auto"/>
              <w:ind w:right="421"/>
              <w:rPr>
                <w:b/>
                <w:sz w:val="28"/>
              </w:rPr>
            </w:pPr>
            <w:r>
              <w:rPr>
                <w:sz w:val="28"/>
              </w:rPr>
              <w:t xml:space="preserve">(Optional) </w:t>
            </w:r>
            <w:r>
              <w:rPr>
                <w:b/>
                <w:sz w:val="28"/>
              </w:rPr>
              <w:t>If you are filling out this form for the patient, please print your</w:t>
            </w:r>
            <w:r>
              <w:rPr>
                <w:b/>
                <w:spacing w:val="-75"/>
                <w:sz w:val="28"/>
              </w:rPr>
              <w:t xml:space="preserve"> </w:t>
            </w:r>
            <w:r>
              <w:rPr>
                <w:b/>
                <w:sz w:val="28"/>
              </w:rPr>
              <w:t>name:</w:t>
            </w:r>
          </w:p>
          <w:p w:rsidR="007F1957" w:rsidRDefault="007F1957" w14:paraId="479C37EE" w14:textId="77777777">
            <w:pPr>
              <w:pStyle w:val="TableParagraph"/>
              <w:spacing w:before="0"/>
              <w:ind w:left="0"/>
              <w:rPr>
                <w:sz w:val="30"/>
              </w:rPr>
            </w:pPr>
          </w:p>
          <w:p w:rsidR="007F1957" w:rsidRDefault="00794BD2" w14:paraId="4F1A78EE" w14:textId="77777777">
            <w:pPr>
              <w:pStyle w:val="TableParagraph"/>
              <w:spacing w:before="263" w:line="264" w:lineRule="auto"/>
              <w:ind w:right="297"/>
              <w:rPr>
                <w:sz w:val="24"/>
              </w:rPr>
            </w:pPr>
            <w:proofErr w:type="gramStart"/>
            <w:r>
              <w:rPr>
                <w:sz w:val="24"/>
              </w:rPr>
              <w:t>[ ]</w:t>
            </w:r>
            <w:proofErr w:type="gramEnd"/>
            <w:r>
              <w:rPr>
                <w:sz w:val="24"/>
              </w:rPr>
              <w:t xml:space="preserve"> Check this box if you are an Authorized Representative and should be contacted instead</w:t>
            </w:r>
            <w:r>
              <w:rPr>
                <w:spacing w:val="-64"/>
                <w:sz w:val="24"/>
              </w:rPr>
              <w:t xml:space="preserve"> </w:t>
            </w:r>
            <w:r>
              <w:rPr>
                <w:sz w:val="24"/>
              </w:rPr>
              <w:t>of</w:t>
            </w:r>
            <w:r>
              <w:rPr>
                <w:spacing w:val="-3"/>
                <w:sz w:val="24"/>
              </w:rPr>
              <w:t xml:space="preserve"> </w:t>
            </w:r>
            <w:r>
              <w:rPr>
                <w:sz w:val="24"/>
              </w:rPr>
              <w:t>the</w:t>
            </w:r>
            <w:r>
              <w:rPr>
                <w:spacing w:val="-2"/>
                <w:sz w:val="24"/>
              </w:rPr>
              <w:t xml:space="preserve"> </w:t>
            </w:r>
            <w:r>
              <w:rPr>
                <w:sz w:val="24"/>
              </w:rPr>
              <w:t>patient.</w:t>
            </w:r>
            <w:r>
              <w:rPr>
                <w:spacing w:val="61"/>
                <w:sz w:val="24"/>
              </w:rPr>
              <w:t xml:space="preserve"> </w:t>
            </w:r>
            <w:r>
              <w:rPr>
                <w:sz w:val="24"/>
              </w:rPr>
              <w:t>Write</w:t>
            </w:r>
            <w:r>
              <w:rPr>
                <w:spacing w:val="-3"/>
                <w:sz w:val="24"/>
              </w:rPr>
              <w:t xml:space="preserve"> </w:t>
            </w:r>
            <w:r>
              <w:rPr>
                <w:b/>
                <w:sz w:val="24"/>
              </w:rPr>
              <w:t>your</w:t>
            </w:r>
            <w:r>
              <w:rPr>
                <w:b/>
                <w:spacing w:val="-3"/>
                <w:sz w:val="24"/>
              </w:rPr>
              <w:t xml:space="preserve"> </w:t>
            </w:r>
            <w:r>
              <w:rPr>
                <w:sz w:val="24"/>
              </w:rPr>
              <w:t>information</w:t>
            </w:r>
            <w:r>
              <w:rPr>
                <w:spacing w:val="-4"/>
                <w:sz w:val="24"/>
              </w:rPr>
              <w:t xml:space="preserve"> </w:t>
            </w:r>
            <w:r>
              <w:rPr>
                <w:sz w:val="24"/>
              </w:rPr>
              <w:t>in</w:t>
            </w:r>
            <w:r>
              <w:rPr>
                <w:spacing w:val="-1"/>
                <w:sz w:val="24"/>
              </w:rPr>
              <w:t xml:space="preserve"> </w:t>
            </w:r>
            <w:r>
              <w:rPr>
                <w:sz w:val="24"/>
              </w:rPr>
              <w:t>the</w:t>
            </w:r>
            <w:r>
              <w:rPr>
                <w:spacing w:val="-2"/>
                <w:sz w:val="24"/>
              </w:rPr>
              <w:t xml:space="preserve"> </w:t>
            </w:r>
            <w:r>
              <w:rPr>
                <w:sz w:val="24"/>
              </w:rPr>
              <w:t>“mailing</w:t>
            </w:r>
            <w:r>
              <w:rPr>
                <w:spacing w:val="-3"/>
                <w:sz w:val="24"/>
              </w:rPr>
              <w:t xml:space="preserve"> </w:t>
            </w:r>
            <w:r>
              <w:rPr>
                <w:sz w:val="24"/>
              </w:rPr>
              <w:t>address</w:t>
            </w:r>
            <w:r>
              <w:rPr>
                <w:spacing w:val="-3"/>
                <w:sz w:val="24"/>
              </w:rPr>
              <w:t xml:space="preserve"> </w:t>
            </w:r>
            <w:r>
              <w:rPr>
                <w:sz w:val="24"/>
              </w:rPr>
              <w:t>and</w:t>
            </w:r>
            <w:r>
              <w:rPr>
                <w:spacing w:val="-3"/>
                <w:sz w:val="24"/>
              </w:rPr>
              <w:t xml:space="preserve"> </w:t>
            </w:r>
            <w:r>
              <w:rPr>
                <w:sz w:val="24"/>
              </w:rPr>
              <w:t>phone</w:t>
            </w:r>
            <w:r>
              <w:rPr>
                <w:spacing w:val="-2"/>
                <w:sz w:val="24"/>
              </w:rPr>
              <w:t xml:space="preserve"> </w:t>
            </w:r>
            <w:r>
              <w:rPr>
                <w:sz w:val="24"/>
              </w:rPr>
              <w:t>number”</w:t>
            </w:r>
            <w:r>
              <w:rPr>
                <w:spacing w:val="-3"/>
                <w:sz w:val="24"/>
              </w:rPr>
              <w:t xml:space="preserve"> </w:t>
            </w:r>
            <w:r>
              <w:rPr>
                <w:sz w:val="24"/>
              </w:rPr>
              <w:t>section.</w:t>
            </w:r>
          </w:p>
          <w:p w:rsidR="007F1957" w:rsidRDefault="007F1957" w14:paraId="459E29A3" w14:textId="77777777">
            <w:pPr>
              <w:pStyle w:val="TableParagraph"/>
              <w:spacing w:before="3"/>
              <w:ind w:left="0"/>
              <w:rPr>
                <w:sz w:val="26"/>
              </w:rPr>
            </w:pPr>
          </w:p>
          <w:p w:rsidR="007F1957" w:rsidRDefault="00794BD2" w14:paraId="5B8D7B89" w14:textId="77777777">
            <w:pPr>
              <w:pStyle w:val="TableParagraph"/>
              <w:spacing w:before="1" w:line="264" w:lineRule="auto"/>
              <w:ind w:right="844"/>
              <w:rPr>
                <w:sz w:val="24"/>
              </w:rPr>
            </w:pPr>
            <w:r>
              <w:rPr>
                <w:sz w:val="24"/>
              </w:rPr>
              <w:t>Note: This is common for patients under age 18 or patients who need help completing</w:t>
            </w:r>
            <w:r>
              <w:rPr>
                <w:spacing w:val="-64"/>
                <w:sz w:val="24"/>
              </w:rPr>
              <w:t xml:space="preserve"> </w:t>
            </w:r>
            <w:r>
              <w:rPr>
                <w:sz w:val="24"/>
              </w:rPr>
              <w:t>medical</w:t>
            </w:r>
            <w:r>
              <w:rPr>
                <w:spacing w:val="-1"/>
                <w:sz w:val="24"/>
              </w:rPr>
              <w:t xml:space="preserve"> </w:t>
            </w:r>
            <w:r>
              <w:rPr>
                <w:sz w:val="24"/>
              </w:rPr>
              <w:t>forms.</w:t>
            </w:r>
          </w:p>
          <w:p w:rsidR="0097391C" w:rsidRDefault="0097391C" w14:paraId="5FB0309F" w14:textId="45553ACB">
            <w:pPr>
              <w:pStyle w:val="TableParagraph"/>
              <w:spacing w:before="1" w:line="264" w:lineRule="auto"/>
              <w:ind w:right="844"/>
              <w:rPr>
                <w:sz w:val="24"/>
              </w:rPr>
            </w:pPr>
            <w:r xmlns:w="http://schemas.openxmlformats.org/wordprocessingml/2006/main">
              <w:rPr>
                <w:sz w:val="24"/>
              </w:rPr>
              <w:t xml:space="preserve">Note: </w:t>
            </w:r>
            <w:r xmlns:w="http://schemas.openxmlformats.org/wordprocessingml/2006/main" w:rsidR="00E70A95">
              <w:rPr>
                <w:sz w:val="24"/>
              </w:rPr>
              <w:t>As an Authorized Representative</w:t>
            </w:r>
            <w:r xmlns:w="http://schemas.openxmlformats.org/wordprocessingml/2006/main" w:rsidR="00E70A95">
              <w:rPr>
                <w:sz w:val="24"/>
              </w:rPr>
              <w:t>, i</w:t>
            </w:r>
            <w:r xmlns:w="http://schemas.openxmlformats.org/wordprocessingml/2006/main">
              <w:rPr>
                <w:rFonts w:cstheme="minorHAnsi"/>
                <w:color w:val="000000" w:themeColor="text1"/>
              </w:rPr>
              <w:t>f you submit the PPDR form to initiate a payment dispute, you represent that you are authorized to initiate the dispute on behalf of the patient who received the services at issue in the dispute, or by another party responsible for paying for the services at issue in the payment dispute (such as the patient’s parent, guardian</w:t>
            </w:r>
            <w:r xmlns:w="http://schemas.openxmlformats.org/wordprocessingml/2006/main" w:rsidR="00E70A95">
              <w:rPr>
                <w:rFonts w:cstheme="minorHAnsi"/>
                <w:color w:val="000000" w:themeColor="text1"/>
              </w:rPr>
              <w:t xml:space="preserve"> or </w:t>
            </w:r>
            <w:r xmlns:w="http://schemas.openxmlformats.org/wordprocessingml/2006/main">
              <w:rPr>
                <w:rFonts w:cstheme="minorHAnsi"/>
                <w:color w:val="000000" w:themeColor="text1"/>
              </w:rPr>
              <w:t>court-appointed representative</w:t>
            </w:r>
            <w:r xmlns:w="http://schemas.openxmlformats.org/wordprocessingml/2006/main" w:rsidR="00E70A95">
              <w:rPr>
                <w:rFonts w:cstheme="minorHAnsi"/>
                <w:color w:val="000000" w:themeColor="text1"/>
              </w:rPr>
              <w:t xml:space="preserve">. </w:t>
            </w:r>
          </w:p>
        </w:tc>
      </w:tr>
      <w:tr w:rsidR="007F1957" w14:paraId="17C2243F" w14:textId="77777777">
        <w:trPr>
          <w:trHeight w:val="556"/>
        </w:trPr>
        <w:tc>
          <w:tcPr>
            <w:tcW w:w="10080" w:type="dxa"/>
            <w:gridSpan w:val="4"/>
            <w:shd w:val="clear" w:color="auto" w:fill="F1F1F1"/>
          </w:tcPr>
          <w:p w:rsidR="007F1957" w:rsidRDefault="009241AE" w14:paraId="72E6B532" w14:textId="34E09E45">
            <w:pPr>
              <w:pStyle w:val="TableParagraph"/>
              <w:rPr>
                <w:b/>
                <w:sz w:val="28"/>
              </w:rPr>
            </w:pPr>
            <w:r>
              <w:rPr>
                <w:b/>
                <w:sz w:val="28"/>
              </w:rPr>
              <w:t xml:space="preserve"> </w:t>
            </w:r>
            <w:r w:rsidR="00794BD2">
              <w:rPr>
                <w:b/>
                <w:sz w:val="28"/>
              </w:rPr>
              <w:t>Mailing</w:t>
            </w:r>
            <w:r w:rsidR="00794BD2">
              <w:rPr>
                <w:b/>
                <w:spacing w:val="-2"/>
                <w:sz w:val="28"/>
              </w:rPr>
              <w:t xml:space="preserve"> </w:t>
            </w:r>
            <w:r w:rsidR="00794BD2">
              <w:rPr>
                <w:b/>
                <w:sz w:val="28"/>
              </w:rPr>
              <w:t>Address</w:t>
            </w:r>
            <w:r w:rsidR="00794BD2">
              <w:rPr>
                <w:b/>
                <w:spacing w:val="-4"/>
                <w:sz w:val="28"/>
              </w:rPr>
              <w:t xml:space="preserve"> </w:t>
            </w:r>
            <w:r w:rsidR="00794BD2">
              <w:rPr>
                <w:b/>
                <w:sz w:val="28"/>
              </w:rPr>
              <w:t>and</w:t>
            </w:r>
            <w:r w:rsidR="00794BD2">
              <w:rPr>
                <w:b/>
                <w:spacing w:val="-2"/>
                <w:sz w:val="28"/>
              </w:rPr>
              <w:t xml:space="preserve"> </w:t>
            </w:r>
            <w:r w:rsidR="00794BD2">
              <w:rPr>
                <w:b/>
                <w:sz w:val="28"/>
              </w:rPr>
              <w:t>Phone</w:t>
            </w:r>
            <w:r w:rsidR="00794BD2">
              <w:rPr>
                <w:b/>
                <w:spacing w:val="-4"/>
                <w:sz w:val="28"/>
              </w:rPr>
              <w:t xml:space="preserve"> </w:t>
            </w:r>
            <w:r w:rsidR="00794BD2">
              <w:rPr>
                <w:b/>
                <w:sz w:val="28"/>
              </w:rPr>
              <w:t>Number</w:t>
            </w:r>
          </w:p>
        </w:tc>
      </w:tr>
      <w:tr w:rsidR="007F1957" w14:paraId="18A3E26B" w14:textId="77777777">
        <w:trPr>
          <w:trHeight w:val="1264"/>
        </w:trPr>
        <w:tc>
          <w:tcPr>
            <w:tcW w:w="3401" w:type="dxa"/>
            <w:tcBorders>
              <w:right w:val="nil"/>
            </w:tcBorders>
          </w:tcPr>
          <w:p w:rsidR="007F1957" w:rsidRDefault="00794BD2" w14:paraId="0DF539B7" w14:textId="77777777">
            <w:pPr>
              <w:pStyle w:val="TableParagraph"/>
              <w:rPr>
                <w:sz w:val="28"/>
              </w:rPr>
            </w:pPr>
            <w:r>
              <w:rPr>
                <w:sz w:val="28"/>
              </w:rPr>
              <w:t>Street or PO</w:t>
            </w:r>
            <w:r>
              <w:rPr>
                <w:spacing w:val="-1"/>
                <w:sz w:val="28"/>
              </w:rPr>
              <w:t xml:space="preserve"> </w:t>
            </w:r>
            <w:r>
              <w:rPr>
                <w:sz w:val="28"/>
              </w:rPr>
              <w:t>Box</w:t>
            </w:r>
          </w:p>
        </w:tc>
        <w:tc>
          <w:tcPr>
            <w:tcW w:w="2905" w:type="dxa"/>
            <w:tcBorders>
              <w:left w:val="nil"/>
              <w:right w:val="nil"/>
            </w:tcBorders>
          </w:tcPr>
          <w:p w:rsidR="007F1957" w:rsidRDefault="007F1957" w14:paraId="13B3D722" w14:textId="77777777">
            <w:pPr>
              <w:pStyle w:val="TableParagraph"/>
              <w:spacing w:before="0"/>
              <w:ind w:left="0"/>
              <w:rPr>
                <w:rFonts w:ascii="Times New Roman"/>
                <w:sz w:val="26"/>
              </w:rPr>
            </w:pPr>
          </w:p>
        </w:tc>
        <w:tc>
          <w:tcPr>
            <w:tcW w:w="1703" w:type="dxa"/>
            <w:tcBorders>
              <w:left w:val="nil"/>
              <w:right w:val="nil"/>
            </w:tcBorders>
          </w:tcPr>
          <w:p w:rsidR="007F1957" w:rsidRDefault="00794BD2" w14:paraId="7550E8EC" w14:textId="77777777">
            <w:pPr>
              <w:pStyle w:val="TableParagraph"/>
              <w:ind w:left="286"/>
              <w:rPr>
                <w:b/>
                <w:sz w:val="28"/>
              </w:rPr>
            </w:pPr>
            <w:r>
              <w:rPr>
                <w:b/>
                <w:sz w:val="28"/>
              </w:rPr>
              <w:t>Apartment</w:t>
            </w:r>
          </w:p>
        </w:tc>
        <w:tc>
          <w:tcPr>
            <w:tcW w:w="2071" w:type="dxa"/>
            <w:tcBorders>
              <w:left w:val="nil"/>
            </w:tcBorders>
          </w:tcPr>
          <w:p w:rsidR="007F1957" w:rsidRDefault="007F1957" w14:paraId="3C04A111" w14:textId="77777777">
            <w:pPr>
              <w:pStyle w:val="TableParagraph"/>
              <w:spacing w:before="0"/>
              <w:ind w:left="0"/>
              <w:rPr>
                <w:rFonts w:ascii="Times New Roman"/>
                <w:sz w:val="26"/>
              </w:rPr>
            </w:pPr>
          </w:p>
        </w:tc>
      </w:tr>
      <w:tr w:rsidR="007F1957" w14:paraId="1551F876" w14:textId="77777777">
        <w:trPr>
          <w:trHeight w:val="1264"/>
        </w:trPr>
        <w:tc>
          <w:tcPr>
            <w:tcW w:w="3401" w:type="dxa"/>
            <w:tcBorders>
              <w:right w:val="nil"/>
            </w:tcBorders>
          </w:tcPr>
          <w:p w:rsidR="007F1957" w:rsidRDefault="00794BD2" w14:paraId="6231E328" w14:textId="77777777">
            <w:pPr>
              <w:pStyle w:val="TableParagraph"/>
              <w:rPr>
                <w:sz w:val="28"/>
              </w:rPr>
            </w:pPr>
            <w:r>
              <w:rPr>
                <w:sz w:val="28"/>
              </w:rPr>
              <w:t>City</w:t>
            </w:r>
          </w:p>
        </w:tc>
        <w:tc>
          <w:tcPr>
            <w:tcW w:w="2905" w:type="dxa"/>
            <w:tcBorders>
              <w:left w:val="nil"/>
              <w:right w:val="nil"/>
            </w:tcBorders>
          </w:tcPr>
          <w:p w:rsidR="007F1957" w:rsidRDefault="00794BD2" w14:paraId="2EE46FE4" w14:textId="77777777">
            <w:pPr>
              <w:pStyle w:val="TableParagraph"/>
              <w:ind w:left="1751"/>
              <w:rPr>
                <w:sz w:val="28"/>
              </w:rPr>
            </w:pPr>
            <w:r>
              <w:rPr>
                <w:sz w:val="28"/>
              </w:rPr>
              <w:t>State</w:t>
            </w:r>
          </w:p>
        </w:tc>
        <w:tc>
          <w:tcPr>
            <w:tcW w:w="1703" w:type="dxa"/>
            <w:tcBorders>
              <w:left w:val="nil"/>
              <w:right w:val="nil"/>
            </w:tcBorders>
          </w:tcPr>
          <w:p w:rsidR="007F1957" w:rsidRDefault="007F1957" w14:paraId="0CA5490F" w14:textId="77777777">
            <w:pPr>
              <w:pStyle w:val="TableParagraph"/>
              <w:spacing w:before="0"/>
              <w:ind w:left="0"/>
              <w:rPr>
                <w:rFonts w:ascii="Times New Roman"/>
                <w:sz w:val="26"/>
              </w:rPr>
            </w:pPr>
          </w:p>
        </w:tc>
        <w:tc>
          <w:tcPr>
            <w:tcW w:w="2071" w:type="dxa"/>
            <w:tcBorders>
              <w:left w:val="nil"/>
            </w:tcBorders>
          </w:tcPr>
          <w:p w:rsidR="007F1957" w:rsidRDefault="00794BD2" w14:paraId="3BF08603" w14:textId="77777777">
            <w:pPr>
              <w:pStyle w:val="TableParagraph"/>
              <w:ind w:left="19"/>
              <w:rPr>
                <w:sz w:val="28"/>
              </w:rPr>
            </w:pPr>
            <w:r>
              <w:rPr>
                <w:sz w:val="28"/>
              </w:rPr>
              <w:t>ZIP</w:t>
            </w:r>
          </w:p>
        </w:tc>
      </w:tr>
      <w:tr w:rsidR="007F1957" w:rsidTr="009940FC" w14:paraId="3FF2A159" w14:textId="77777777">
        <w:trPr>
          <w:trHeight w:val="630"/>
        </w:trPr>
        <w:tc>
          <w:tcPr>
            <w:tcW w:w="10080" w:type="dxa"/>
            <w:gridSpan w:val="4"/>
          </w:tcPr>
          <w:p w:rsidR="007F1957" w:rsidRDefault="00794BD2" w14:paraId="04B57268" w14:textId="28249782">
            <w:pPr>
              <w:pStyle w:val="TableParagraph"/>
              <w:rPr>
                <w:sz w:val="28"/>
              </w:rPr>
            </w:pPr>
            <w:r>
              <w:rPr>
                <w:sz w:val="28"/>
              </w:rPr>
              <w:t>Phone</w:t>
            </w:r>
          </w:p>
        </w:tc>
      </w:tr>
      <w:tr w:rsidR="007F1957" w14:paraId="4E3C29D3" w14:textId="77777777">
        <w:trPr>
          <w:trHeight w:val="587"/>
        </w:trPr>
        <w:tc>
          <w:tcPr>
            <w:tcW w:w="10080" w:type="dxa"/>
            <w:gridSpan w:val="4"/>
            <w:shd w:val="clear" w:color="auto" w:fill="F1F1F1"/>
          </w:tcPr>
          <w:p w:rsidR="007F1957" w:rsidRDefault="00794BD2" w14:paraId="5A24BB8E" w14:textId="77777777">
            <w:pPr>
              <w:pStyle w:val="TableParagraph"/>
              <w:rPr>
                <w:b/>
                <w:sz w:val="28"/>
              </w:rPr>
            </w:pPr>
            <w:r>
              <w:rPr>
                <w:b/>
                <w:sz w:val="28"/>
              </w:rPr>
              <w:t>Details</w:t>
            </w:r>
            <w:r>
              <w:rPr>
                <w:b/>
                <w:spacing w:val="-3"/>
                <w:sz w:val="28"/>
              </w:rPr>
              <w:t xml:space="preserve"> </w:t>
            </w:r>
            <w:r>
              <w:rPr>
                <w:b/>
                <w:sz w:val="28"/>
              </w:rPr>
              <w:t>about</w:t>
            </w:r>
            <w:r>
              <w:rPr>
                <w:b/>
                <w:spacing w:val="-2"/>
                <w:sz w:val="28"/>
              </w:rPr>
              <w:t xml:space="preserve"> </w:t>
            </w:r>
            <w:r>
              <w:rPr>
                <w:b/>
                <w:sz w:val="28"/>
              </w:rPr>
              <w:t>the</w:t>
            </w:r>
            <w:r>
              <w:rPr>
                <w:b/>
                <w:spacing w:val="-5"/>
                <w:sz w:val="28"/>
              </w:rPr>
              <w:t xml:space="preserve"> </w:t>
            </w:r>
            <w:r>
              <w:rPr>
                <w:b/>
                <w:sz w:val="28"/>
              </w:rPr>
              <w:t>medical</w:t>
            </w:r>
            <w:r>
              <w:rPr>
                <w:b/>
                <w:spacing w:val="-4"/>
                <w:sz w:val="28"/>
              </w:rPr>
              <w:t xml:space="preserve"> </w:t>
            </w:r>
            <w:r>
              <w:rPr>
                <w:b/>
                <w:sz w:val="28"/>
              </w:rPr>
              <w:t>item</w:t>
            </w:r>
            <w:r>
              <w:rPr>
                <w:b/>
                <w:spacing w:val="-3"/>
                <w:sz w:val="28"/>
              </w:rPr>
              <w:t xml:space="preserve"> </w:t>
            </w:r>
            <w:r>
              <w:rPr>
                <w:b/>
                <w:sz w:val="28"/>
              </w:rPr>
              <w:t>or</w:t>
            </w:r>
            <w:r>
              <w:rPr>
                <w:b/>
                <w:spacing w:val="-1"/>
                <w:sz w:val="28"/>
              </w:rPr>
              <w:t xml:space="preserve"> </w:t>
            </w:r>
            <w:r>
              <w:rPr>
                <w:b/>
                <w:sz w:val="28"/>
              </w:rPr>
              <w:t>service you</w:t>
            </w:r>
            <w:r>
              <w:rPr>
                <w:b/>
                <w:spacing w:val="1"/>
                <w:sz w:val="28"/>
              </w:rPr>
              <w:t xml:space="preserve"> </w:t>
            </w:r>
            <w:r>
              <w:rPr>
                <w:b/>
                <w:sz w:val="28"/>
              </w:rPr>
              <w:t>want</w:t>
            </w:r>
            <w:r>
              <w:rPr>
                <w:b/>
                <w:spacing w:val="-2"/>
                <w:sz w:val="28"/>
              </w:rPr>
              <w:t xml:space="preserve"> </w:t>
            </w:r>
            <w:r>
              <w:rPr>
                <w:b/>
                <w:sz w:val="28"/>
              </w:rPr>
              <w:t>to</w:t>
            </w:r>
            <w:r>
              <w:rPr>
                <w:b/>
                <w:spacing w:val="-3"/>
                <w:sz w:val="28"/>
              </w:rPr>
              <w:t xml:space="preserve"> </w:t>
            </w:r>
            <w:r>
              <w:rPr>
                <w:b/>
                <w:sz w:val="28"/>
              </w:rPr>
              <w:t>dispute</w:t>
            </w:r>
          </w:p>
        </w:tc>
      </w:tr>
      <w:tr w:rsidR="007F1957" w14:paraId="04AF2465" w14:textId="77777777">
        <w:trPr>
          <w:trHeight w:val="1125"/>
        </w:trPr>
        <w:tc>
          <w:tcPr>
            <w:tcW w:w="10080" w:type="dxa"/>
            <w:gridSpan w:val="4"/>
          </w:tcPr>
          <w:p w:rsidR="007F1957" w:rsidRDefault="00794BD2" w14:paraId="751D6B6D" w14:textId="77777777">
            <w:pPr>
              <w:pStyle w:val="TableParagraph"/>
              <w:spacing w:before="99"/>
              <w:rPr>
                <w:sz w:val="28"/>
              </w:rPr>
            </w:pPr>
            <w:r>
              <w:rPr>
                <w:sz w:val="28"/>
              </w:rPr>
              <w:t>The</w:t>
            </w:r>
            <w:r>
              <w:rPr>
                <w:spacing w:val="-4"/>
                <w:sz w:val="28"/>
              </w:rPr>
              <w:t xml:space="preserve"> </w:t>
            </w:r>
            <w:r>
              <w:rPr>
                <w:sz w:val="28"/>
              </w:rPr>
              <w:t>State</w:t>
            </w:r>
            <w:r>
              <w:rPr>
                <w:spacing w:val="-3"/>
                <w:sz w:val="28"/>
              </w:rPr>
              <w:t xml:space="preserve"> </w:t>
            </w:r>
            <w:r>
              <w:rPr>
                <w:sz w:val="28"/>
              </w:rPr>
              <w:t>where</w:t>
            </w:r>
            <w:r>
              <w:rPr>
                <w:spacing w:val="-4"/>
                <w:sz w:val="28"/>
              </w:rPr>
              <w:t xml:space="preserve"> </w:t>
            </w:r>
            <w:r>
              <w:rPr>
                <w:sz w:val="28"/>
              </w:rPr>
              <w:t>the patient</w:t>
            </w:r>
            <w:r>
              <w:rPr>
                <w:spacing w:val="-2"/>
                <w:sz w:val="28"/>
              </w:rPr>
              <w:t xml:space="preserve"> </w:t>
            </w:r>
            <w:r>
              <w:rPr>
                <w:sz w:val="28"/>
              </w:rPr>
              <w:t>received</w:t>
            </w:r>
            <w:r>
              <w:rPr>
                <w:spacing w:val="-3"/>
                <w:sz w:val="28"/>
              </w:rPr>
              <w:t xml:space="preserve"> </w:t>
            </w:r>
            <w:r>
              <w:rPr>
                <w:sz w:val="28"/>
              </w:rPr>
              <w:t>the</w:t>
            </w:r>
            <w:r>
              <w:rPr>
                <w:spacing w:val="-1"/>
                <w:sz w:val="28"/>
              </w:rPr>
              <w:t xml:space="preserve"> </w:t>
            </w:r>
            <w:r>
              <w:rPr>
                <w:sz w:val="28"/>
              </w:rPr>
              <w:t>item or</w:t>
            </w:r>
            <w:r>
              <w:rPr>
                <w:spacing w:val="-3"/>
                <w:sz w:val="28"/>
              </w:rPr>
              <w:t xml:space="preserve"> </w:t>
            </w:r>
            <w:r>
              <w:rPr>
                <w:sz w:val="28"/>
              </w:rPr>
              <w:t>service:</w:t>
            </w:r>
          </w:p>
        </w:tc>
      </w:tr>
      <w:tr w:rsidR="007F1957" w14:paraId="6D16C4C6" w14:textId="77777777">
        <w:trPr>
          <w:trHeight w:val="1125"/>
        </w:trPr>
        <w:tc>
          <w:tcPr>
            <w:tcW w:w="10080" w:type="dxa"/>
            <w:gridSpan w:val="4"/>
          </w:tcPr>
          <w:p w:rsidR="007F1957" w:rsidRDefault="00794BD2" w14:paraId="4E13EA77" w14:textId="77777777">
            <w:pPr>
              <w:pStyle w:val="TableParagraph"/>
              <w:tabs>
                <w:tab w:val="left" w:pos="3688"/>
                <w:tab w:val="left" w:pos="6288"/>
              </w:tabs>
              <w:spacing w:before="99"/>
              <w:ind w:left="263" w:right="3142" w:hanging="157"/>
              <w:rPr>
                <w:sz w:val="28"/>
              </w:rPr>
            </w:pPr>
            <w:r>
              <w:rPr>
                <w:sz w:val="28"/>
              </w:rPr>
              <w:lastRenderedPageBreak/>
              <w:t>The date when the patient received the item or service:</w:t>
            </w:r>
            <w:r>
              <w:rPr>
                <w:spacing w:val="-75"/>
                <w:sz w:val="28"/>
              </w:rPr>
              <w:t xml:space="preserve"> </w:t>
            </w:r>
            <w:r>
              <w:rPr>
                <w:sz w:val="28"/>
              </w:rPr>
              <w:t>Month</w:t>
            </w:r>
            <w:r>
              <w:rPr>
                <w:sz w:val="28"/>
              </w:rPr>
              <w:tab/>
              <w:t>Day</w:t>
            </w:r>
            <w:r>
              <w:rPr>
                <w:sz w:val="28"/>
              </w:rPr>
              <w:tab/>
              <w:t>Year</w:t>
            </w:r>
          </w:p>
        </w:tc>
      </w:tr>
    </w:tbl>
    <w:p w:rsidR="007F1957" w:rsidRDefault="007F1957" w14:paraId="1D87CF33" w14:textId="77777777">
      <w:pPr>
        <w:rPr>
          <w:sz w:val="28"/>
        </w:rPr>
        <w:sectPr w:rsidR="007F1957">
          <w:pgSz w:w="12240" w:h="15840"/>
          <w:pgMar w:top="1540" w:right="860" w:bottom="1411" w:left="960" w:header="1005" w:footer="795" w:gutter="0"/>
          <w:cols w:space="720"/>
        </w:sectPr>
      </w:pPr>
    </w:p>
    <w:tbl>
      <w:tblPr>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080"/>
      </w:tblGrid>
      <w:tr w:rsidR="007F1957" w14:paraId="55FE2744" w14:textId="77777777">
        <w:trPr>
          <w:trHeight w:val="3253"/>
        </w:trPr>
        <w:tc>
          <w:tcPr>
            <w:tcW w:w="10080" w:type="dxa"/>
          </w:tcPr>
          <w:p w:rsidR="007F1957" w:rsidRDefault="00794BD2" w14:paraId="69DCC854" w14:textId="18AFC28F">
            <w:pPr>
              <w:pStyle w:val="TableParagraph"/>
              <w:ind w:left="108" w:right="1088" w:hanging="1"/>
              <w:rPr>
                <w:sz w:val="28"/>
              </w:rPr>
            </w:pPr>
            <w:r>
              <w:rPr>
                <w:sz w:val="28"/>
              </w:rPr>
              <w:t xml:space="preserve">Write a short description of the item or service you want to dispute. </w:t>
            </w:r>
            <w:r w:rsidRPr="004F1F49">
              <w:rPr>
                <w:sz w:val="28"/>
              </w:rPr>
              <w:t>(For</w:t>
            </w:r>
            <w:r w:rsidRPr="004F1F49">
              <w:rPr>
                <w:spacing w:val="-75"/>
                <w:sz w:val="28"/>
              </w:rPr>
              <w:t xml:space="preserve"> </w:t>
            </w:r>
            <w:r w:rsidRPr="004F1F49">
              <w:rPr>
                <w:sz w:val="28"/>
              </w:rPr>
              <w:t>example,</w:t>
            </w:r>
            <w:r w:rsidRPr="004F1F49">
              <w:rPr>
                <w:spacing w:val="1"/>
                <w:sz w:val="28"/>
              </w:rPr>
              <w:t xml:space="preserve"> </w:t>
            </w:r>
            <w:r w:rsidRPr="004F1F49">
              <w:rPr>
                <w:sz w:val="28"/>
              </w:rPr>
              <w:t>“knee</w:t>
            </w:r>
            <w:r w:rsidRPr="004F1F49">
              <w:rPr>
                <w:spacing w:val="-3"/>
                <w:sz w:val="28"/>
              </w:rPr>
              <w:t xml:space="preserve"> </w:t>
            </w:r>
            <w:r w:rsidRPr="004F1F49">
              <w:rPr>
                <w:sz w:val="28"/>
              </w:rPr>
              <w:t>replacement” or “cervical</w:t>
            </w:r>
            <w:r w:rsidRPr="004F1F49">
              <w:rPr>
                <w:spacing w:val="-2"/>
                <w:sz w:val="28"/>
              </w:rPr>
              <w:t xml:space="preserve"> </w:t>
            </w:r>
            <w:r w:rsidRPr="004F1F49">
              <w:rPr>
                <w:sz w:val="28"/>
              </w:rPr>
              <w:t>cancer</w:t>
            </w:r>
            <w:r w:rsidRPr="004F1F49">
              <w:rPr>
                <w:spacing w:val="-2"/>
                <w:sz w:val="28"/>
              </w:rPr>
              <w:t xml:space="preserve"> </w:t>
            </w:r>
            <w:r w:rsidRPr="004F1F49">
              <w:rPr>
                <w:sz w:val="28"/>
              </w:rPr>
              <w:t>screening”)</w:t>
            </w:r>
          </w:p>
        </w:tc>
      </w:tr>
      <w:tr w:rsidR="007F1957" w14:paraId="1DF22B91" w14:textId="77777777">
        <w:trPr>
          <w:trHeight w:val="556"/>
        </w:trPr>
        <w:tc>
          <w:tcPr>
            <w:tcW w:w="10080" w:type="dxa"/>
            <w:shd w:val="clear" w:color="auto" w:fill="F1F1F1"/>
          </w:tcPr>
          <w:p w:rsidR="007F1957" w:rsidRDefault="00794BD2" w14:paraId="123532FF" w14:textId="699F9666">
            <w:pPr>
              <w:pStyle w:val="TableParagraph"/>
              <w:spacing w:before="104"/>
              <w:rPr>
                <w:b/>
                <w:sz w:val="28"/>
              </w:rPr>
            </w:pPr>
            <w:r>
              <w:rPr>
                <w:b/>
                <w:sz w:val="28"/>
              </w:rPr>
              <w:t>I</w:t>
            </w:r>
            <w:r w:rsidR="004B7A23">
              <w:rPr>
                <w:b/>
                <w:spacing w:val="-1"/>
                <w:sz w:val="28"/>
              </w:rPr>
              <w:t xml:space="preserve"> </w:t>
            </w:r>
            <w:r>
              <w:rPr>
                <w:b/>
                <w:sz w:val="28"/>
              </w:rPr>
              <w:t>have</w:t>
            </w:r>
            <w:r>
              <w:rPr>
                <w:b/>
                <w:spacing w:val="-3"/>
                <w:sz w:val="28"/>
              </w:rPr>
              <w:t xml:space="preserve"> </w:t>
            </w:r>
            <w:r>
              <w:rPr>
                <w:b/>
                <w:sz w:val="28"/>
              </w:rPr>
              <w:t>included</w:t>
            </w:r>
            <w:r>
              <w:rPr>
                <w:b/>
                <w:spacing w:val="-1"/>
                <w:sz w:val="28"/>
              </w:rPr>
              <w:t xml:space="preserve"> </w:t>
            </w:r>
            <w:r>
              <w:rPr>
                <w:b/>
                <w:sz w:val="28"/>
              </w:rPr>
              <w:t>with</w:t>
            </w:r>
            <w:r>
              <w:rPr>
                <w:b/>
                <w:spacing w:val="-1"/>
                <w:sz w:val="28"/>
              </w:rPr>
              <w:t xml:space="preserve"> </w:t>
            </w:r>
            <w:r>
              <w:rPr>
                <w:b/>
                <w:sz w:val="28"/>
              </w:rPr>
              <w:t>this</w:t>
            </w:r>
            <w:r>
              <w:rPr>
                <w:b/>
                <w:spacing w:val="-3"/>
                <w:sz w:val="28"/>
              </w:rPr>
              <w:t xml:space="preserve"> </w:t>
            </w:r>
            <w:r>
              <w:rPr>
                <w:b/>
                <w:sz w:val="28"/>
              </w:rPr>
              <w:t>form:</w:t>
            </w:r>
          </w:p>
        </w:tc>
      </w:tr>
      <w:tr w:rsidR="007F1957" w14:paraId="787A386B" w14:textId="77777777">
        <w:trPr>
          <w:trHeight w:val="556"/>
        </w:trPr>
        <w:tc>
          <w:tcPr>
            <w:tcW w:w="10080" w:type="dxa"/>
          </w:tcPr>
          <w:p w:rsidR="007F1957" w:rsidRDefault="00794BD2" w14:paraId="6E7E25BA" w14:textId="77777777">
            <w:pPr>
              <w:pStyle w:val="TableParagraph"/>
              <w:tabs>
                <w:tab w:val="left" w:pos="419"/>
              </w:tabs>
              <w:spacing w:before="104"/>
              <w:rPr>
                <w:sz w:val="28"/>
              </w:rPr>
            </w:pPr>
            <w:r>
              <w:rPr>
                <w:sz w:val="28"/>
              </w:rPr>
              <w:t>[</w:t>
            </w:r>
            <w:r>
              <w:rPr>
                <w:sz w:val="28"/>
              </w:rPr>
              <w:tab/>
              <w:t>]</w:t>
            </w:r>
            <w:r>
              <w:rPr>
                <w:spacing w:val="-1"/>
                <w:sz w:val="28"/>
              </w:rPr>
              <w:t xml:space="preserve"> </w:t>
            </w:r>
            <w:r>
              <w:rPr>
                <w:sz w:val="28"/>
              </w:rPr>
              <w:t>A</w:t>
            </w:r>
            <w:r>
              <w:rPr>
                <w:spacing w:val="-3"/>
                <w:sz w:val="28"/>
              </w:rPr>
              <w:t xml:space="preserve"> </w:t>
            </w:r>
            <w:r>
              <w:rPr>
                <w:sz w:val="28"/>
              </w:rPr>
              <w:t>copy</w:t>
            </w:r>
            <w:r>
              <w:rPr>
                <w:spacing w:val="-1"/>
                <w:sz w:val="28"/>
              </w:rPr>
              <w:t xml:space="preserve"> </w:t>
            </w:r>
            <w:r>
              <w:rPr>
                <w:sz w:val="28"/>
              </w:rPr>
              <w:t>of</w:t>
            </w:r>
            <w:r>
              <w:rPr>
                <w:spacing w:val="-1"/>
                <w:sz w:val="28"/>
              </w:rPr>
              <w:t xml:space="preserve"> </w:t>
            </w:r>
            <w:r>
              <w:rPr>
                <w:sz w:val="28"/>
              </w:rPr>
              <w:t>the</w:t>
            </w:r>
            <w:r>
              <w:rPr>
                <w:spacing w:val="-2"/>
                <w:sz w:val="28"/>
              </w:rPr>
              <w:t xml:space="preserve"> </w:t>
            </w:r>
            <w:r>
              <w:rPr>
                <w:sz w:val="28"/>
              </w:rPr>
              <w:t>bill from</w:t>
            </w:r>
            <w:r>
              <w:rPr>
                <w:spacing w:val="-4"/>
                <w:sz w:val="28"/>
              </w:rPr>
              <w:t xml:space="preserve"> </w:t>
            </w:r>
            <w:r>
              <w:rPr>
                <w:sz w:val="28"/>
              </w:rPr>
              <w:t>my</w:t>
            </w:r>
            <w:r>
              <w:rPr>
                <w:spacing w:val="-1"/>
                <w:sz w:val="28"/>
              </w:rPr>
              <w:t xml:space="preserve"> </w:t>
            </w:r>
            <w:r>
              <w:rPr>
                <w:sz w:val="28"/>
              </w:rPr>
              <w:t>health</w:t>
            </w:r>
            <w:r>
              <w:rPr>
                <w:spacing w:val="-3"/>
                <w:sz w:val="28"/>
              </w:rPr>
              <w:t xml:space="preserve"> </w:t>
            </w:r>
            <w:r>
              <w:rPr>
                <w:sz w:val="28"/>
              </w:rPr>
              <w:t>care provider</w:t>
            </w:r>
            <w:r>
              <w:rPr>
                <w:spacing w:val="-1"/>
                <w:sz w:val="28"/>
              </w:rPr>
              <w:t xml:space="preserve"> </w:t>
            </w:r>
            <w:r>
              <w:rPr>
                <w:sz w:val="28"/>
              </w:rPr>
              <w:t>that</w:t>
            </w:r>
            <w:r>
              <w:rPr>
                <w:spacing w:val="-1"/>
                <w:sz w:val="28"/>
              </w:rPr>
              <w:t xml:space="preserve"> </w:t>
            </w:r>
            <w:r>
              <w:rPr>
                <w:sz w:val="28"/>
              </w:rPr>
              <w:t>I</w:t>
            </w:r>
            <w:r>
              <w:rPr>
                <w:spacing w:val="-4"/>
                <w:sz w:val="28"/>
              </w:rPr>
              <w:t xml:space="preserve"> </w:t>
            </w:r>
            <w:r>
              <w:rPr>
                <w:sz w:val="28"/>
              </w:rPr>
              <w:t>want</w:t>
            </w:r>
            <w:r>
              <w:rPr>
                <w:spacing w:val="-1"/>
                <w:sz w:val="28"/>
              </w:rPr>
              <w:t xml:space="preserve"> </w:t>
            </w:r>
            <w:r>
              <w:rPr>
                <w:sz w:val="28"/>
              </w:rPr>
              <w:t>to</w:t>
            </w:r>
            <w:r>
              <w:rPr>
                <w:spacing w:val="-3"/>
                <w:sz w:val="28"/>
              </w:rPr>
              <w:t xml:space="preserve"> </w:t>
            </w:r>
            <w:r>
              <w:rPr>
                <w:sz w:val="28"/>
              </w:rPr>
              <w:t>dispute</w:t>
            </w:r>
          </w:p>
        </w:tc>
      </w:tr>
      <w:tr w:rsidR="007F1957" w14:paraId="5DDB77AF" w14:textId="77777777">
        <w:trPr>
          <w:trHeight w:val="911"/>
        </w:trPr>
        <w:tc>
          <w:tcPr>
            <w:tcW w:w="10080" w:type="dxa"/>
          </w:tcPr>
          <w:p w:rsidR="007F1957" w:rsidRDefault="00794BD2" w14:paraId="03D357C9" w14:textId="77777777">
            <w:pPr>
              <w:pStyle w:val="TableParagraph"/>
              <w:tabs>
                <w:tab w:val="left" w:pos="419"/>
              </w:tabs>
              <w:spacing w:line="264" w:lineRule="auto"/>
              <w:ind w:right="771"/>
              <w:rPr>
                <w:sz w:val="28"/>
              </w:rPr>
            </w:pPr>
            <w:r>
              <w:rPr>
                <w:sz w:val="28"/>
              </w:rPr>
              <w:t>[</w:t>
            </w:r>
            <w:r>
              <w:rPr>
                <w:sz w:val="28"/>
              </w:rPr>
              <w:tab/>
              <w:t>] A copy of the Good Faith Estimate for the item or service that I want to</w:t>
            </w:r>
            <w:r>
              <w:rPr>
                <w:spacing w:val="-75"/>
                <w:sz w:val="28"/>
              </w:rPr>
              <w:t xml:space="preserve"> </w:t>
            </w:r>
            <w:r>
              <w:rPr>
                <w:sz w:val="28"/>
              </w:rPr>
              <w:t>dispute</w:t>
            </w:r>
          </w:p>
        </w:tc>
      </w:tr>
      <w:tr w:rsidR="007F1957" w14:paraId="491D89B8" w14:textId="77777777">
        <w:trPr>
          <w:trHeight w:val="909"/>
        </w:trPr>
        <w:tc>
          <w:tcPr>
            <w:tcW w:w="10080" w:type="dxa"/>
            <w:shd w:val="clear" w:color="auto" w:fill="F1F1F1"/>
          </w:tcPr>
          <w:p w:rsidR="007F1957" w:rsidRDefault="00794BD2" w14:paraId="478B6138" w14:textId="77777777">
            <w:pPr>
              <w:pStyle w:val="TableParagraph"/>
              <w:spacing w:line="264" w:lineRule="auto"/>
              <w:ind w:right="219"/>
              <w:rPr>
                <w:b/>
                <w:sz w:val="28"/>
              </w:rPr>
            </w:pPr>
            <w:r>
              <w:rPr>
                <w:b/>
                <w:sz w:val="28"/>
              </w:rPr>
              <w:t>Contact information for the health care provider that provided the item or</w:t>
            </w:r>
            <w:r>
              <w:rPr>
                <w:b/>
                <w:spacing w:val="-75"/>
                <w:sz w:val="28"/>
              </w:rPr>
              <w:t xml:space="preserve"> </w:t>
            </w:r>
            <w:r>
              <w:rPr>
                <w:b/>
                <w:sz w:val="28"/>
              </w:rPr>
              <w:t>performed</w:t>
            </w:r>
            <w:r>
              <w:rPr>
                <w:b/>
                <w:spacing w:val="-2"/>
                <w:sz w:val="28"/>
              </w:rPr>
              <w:t xml:space="preserve"> </w:t>
            </w:r>
            <w:r>
              <w:rPr>
                <w:b/>
                <w:sz w:val="28"/>
              </w:rPr>
              <w:t>the service.</w:t>
            </w:r>
            <w:r>
              <w:rPr>
                <w:b/>
                <w:spacing w:val="73"/>
                <w:sz w:val="28"/>
              </w:rPr>
              <w:t xml:space="preserve"> </w:t>
            </w:r>
            <w:r>
              <w:rPr>
                <w:b/>
                <w:sz w:val="28"/>
              </w:rPr>
              <w:t>This</w:t>
            </w:r>
            <w:r>
              <w:rPr>
                <w:b/>
                <w:spacing w:val="-3"/>
                <w:sz w:val="28"/>
              </w:rPr>
              <w:t xml:space="preserve"> </w:t>
            </w:r>
            <w:r>
              <w:rPr>
                <w:b/>
                <w:sz w:val="28"/>
              </w:rPr>
              <w:t>should</w:t>
            </w:r>
            <w:r>
              <w:rPr>
                <w:b/>
                <w:spacing w:val="-3"/>
                <w:sz w:val="28"/>
              </w:rPr>
              <w:t xml:space="preserve"> </w:t>
            </w:r>
            <w:r>
              <w:rPr>
                <w:b/>
                <w:sz w:val="28"/>
              </w:rPr>
              <w:t>be</w:t>
            </w:r>
            <w:r>
              <w:rPr>
                <w:b/>
                <w:spacing w:val="-3"/>
                <w:sz w:val="28"/>
              </w:rPr>
              <w:t xml:space="preserve"> </w:t>
            </w:r>
            <w:r>
              <w:rPr>
                <w:b/>
                <w:sz w:val="28"/>
              </w:rPr>
              <w:t>on</w:t>
            </w:r>
            <w:r>
              <w:rPr>
                <w:b/>
                <w:spacing w:val="-1"/>
                <w:sz w:val="28"/>
              </w:rPr>
              <w:t xml:space="preserve"> </w:t>
            </w:r>
            <w:r>
              <w:rPr>
                <w:b/>
                <w:sz w:val="28"/>
              </w:rPr>
              <w:t>your</w:t>
            </w:r>
            <w:r>
              <w:rPr>
                <w:b/>
                <w:spacing w:val="1"/>
                <w:sz w:val="28"/>
              </w:rPr>
              <w:t xml:space="preserve"> </w:t>
            </w:r>
            <w:r>
              <w:rPr>
                <w:b/>
                <w:sz w:val="28"/>
              </w:rPr>
              <w:t>Good</w:t>
            </w:r>
            <w:r>
              <w:rPr>
                <w:b/>
                <w:spacing w:val="-2"/>
                <w:sz w:val="28"/>
              </w:rPr>
              <w:t xml:space="preserve"> </w:t>
            </w:r>
            <w:r>
              <w:rPr>
                <w:b/>
                <w:sz w:val="28"/>
              </w:rPr>
              <w:t>Faith</w:t>
            </w:r>
            <w:r>
              <w:rPr>
                <w:b/>
                <w:spacing w:val="-1"/>
                <w:sz w:val="28"/>
              </w:rPr>
              <w:t xml:space="preserve"> </w:t>
            </w:r>
            <w:r>
              <w:rPr>
                <w:b/>
                <w:sz w:val="28"/>
              </w:rPr>
              <w:t>Estimate.</w:t>
            </w:r>
          </w:p>
        </w:tc>
      </w:tr>
      <w:tr w:rsidR="007F1957" w14:paraId="66593690" w14:textId="77777777">
        <w:trPr>
          <w:trHeight w:val="1264"/>
        </w:trPr>
        <w:tc>
          <w:tcPr>
            <w:tcW w:w="10080" w:type="dxa"/>
          </w:tcPr>
          <w:p w:rsidR="007F1957" w:rsidRDefault="00794BD2" w14:paraId="0D3932A9" w14:textId="77777777">
            <w:pPr>
              <w:pStyle w:val="TableParagraph"/>
              <w:rPr>
                <w:sz w:val="28"/>
              </w:rPr>
            </w:pPr>
            <w:r>
              <w:rPr>
                <w:sz w:val="28"/>
              </w:rPr>
              <w:t>Health</w:t>
            </w:r>
            <w:r>
              <w:rPr>
                <w:spacing w:val="-3"/>
                <w:sz w:val="28"/>
              </w:rPr>
              <w:t xml:space="preserve"> </w:t>
            </w:r>
            <w:r>
              <w:rPr>
                <w:sz w:val="28"/>
              </w:rPr>
              <w:t>Care</w:t>
            </w:r>
            <w:r>
              <w:rPr>
                <w:spacing w:val="-3"/>
                <w:sz w:val="28"/>
              </w:rPr>
              <w:t xml:space="preserve"> </w:t>
            </w:r>
            <w:r>
              <w:rPr>
                <w:sz w:val="28"/>
              </w:rPr>
              <w:t>Provider</w:t>
            </w:r>
            <w:r>
              <w:rPr>
                <w:spacing w:val="-2"/>
                <w:sz w:val="28"/>
              </w:rPr>
              <w:t xml:space="preserve"> </w:t>
            </w:r>
            <w:r>
              <w:rPr>
                <w:sz w:val="28"/>
              </w:rPr>
              <w:t>Name</w:t>
            </w:r>
          </w:p>
        </w:tc>
      </w:tr>
      <w:tr w:rsidR="007F1957" w14:paraId="1938FEA8" w14:textId="77777777">
        <w:trPr>
          <w:trHeight w:val="1264"/>
        </w:trPr>
        <w:tc>
          <w:tcPr>
            <w:tcW w:w="10080" w:type="dxa"/>
          </w:tcPr>
          <w:p w:rsidR="007F1957" w:rsidRDefault="00794BD2" w14:paraId="078F22DC" w14:textId="77777777">
            <w:pPr>
              <w:pStyle w:val="TableParagraph"/>
              <w:rPr>
                <w:sz w:val="28"/>
              </w:rPr>
            </w:pPr>
            <w:r>
              <w:rPr>
                <w:sz w:val="28"/>
              </w:rPr>
              <w:t>Hospital,</w:t>
            </w:r>
            <w:r>
              <w:rPr>
                <w:spacing w:val="-2"/>
                <w:sz w:val="28"/>
              </w:rPr>
              <w:t xml:space="preserve"> </w:t>
            </w:r>
            <w:r>
              <w:rPr>
                <w:sz w:val="28"/>
              </w:rPr>
              <w:t>Facility,</w:t>
            </w:r>
            <w:r>
              <w:rPr>
                <w:spacing w:val="-1"/>
                <w:sz w:val="28"/>
              </w:rPr>
              <w:t xml:space="preserve"> </w:t>
            </w:r>
            <w:r>
              <w:rPr>
                <w:sz w:val="28"/>
              </w:rPr>
              <w:t>or</w:t>
            </w:r>
            <w:r>
              <w:rPr>
                <w:spacing w:val="-2"/>
                <w:sz w:val="28"/>
              </w:rPr>
              <w:t xml:space="preserve"> </w:t>
            </w:r>
            <w:r>
              <w:rPr>
                <w:sz w:val="28"/>
              </w:rPr>
              <w:t>Group</w:t>
            </w:r>
            <w:r>
              <w:rPr>
                <w:spacing w:val="-5"/>
                <w:sz w:val="28"/>
              </w:rPr>
              <w:t xml:space="preserve"> </w:t>
            </w:r>
            <w:r>
              <w:rPr>
                <w:sz w:val="28"/>
              </w:rPr>
              <w:t>Name</w:t>
            </w:r>
          </w:p>
        </w:tc>
      </w:tr>
      <w:tr w:rsidR="007F1957" w14:paraId="7CEEDDCC" w14:textId="77777777">
        <w:trPr>
          <w:trHeight w:val="1264"/>
        </w:trPr>
        <w:tc>
          <w:tcPr>
            <w:tcW w:w="10080" w:type="dxa"/>
          </w:tcPr>
          <w:p w:rsidR="007F1957" w:rsidRDefault="00794BD2" w14:paraId="3A8E375E" w14:textId="77777777">
            <w:pPr>
              <w:pStyle w:val="TableParagraph"/>
              <w:rPr>
                <w:sz w:val="28"/>
              </w:rPr>
            </w:pPr>
            <w:r>
              <w:rPr>
                <w:sz w:val="28"/>
              </w:rPr>
              <w:t>Street</w:t>
            </w:r>
          </w:p>
        </w:tc>
      </w:tr>
      <w:tr w:rsidR="007F1957" w:rsidTr="004F1F49" w14:paraId="444209E9" w14:textId="77777777">
        <w:trPr>
          <w:trHeight w:val="565"/>
        </w:trPr>
        <w:tc>
          <w:tcPr>
            <w:tcW w:w="10080" w:type="dxa"/>
          </w:tcPr>
          <w:p w:rsidR="007F1957" w:rsidRDefault="00794BD2" w14:paraId="72BFD457" w14:textId="77777777">
            <w:pPr>
              <w:pStyle w:val="TableParagraph"/>
              <w:tabs>
                <w:tab w:val="left" w:pos="5147"/>
                <w:tab w:val="left" w:pos="8027"/>
              </w:tabs>
              <w:spacing w:before="104"/>
              <w:rPr>
                <w:sz w:val="28"/>
              </w:rPr>
            </w:pPr>
            <w:r>
              <w:rPr>
                <w:sz w:val="28"/>
              </w:rPr>
              <w:t>City</w:t>
            </w:r>
            <w:r>
              <w:rPr>
                <w:sz w:val="28"/>
              </w:rPr>
              <w:tab/>
              <w:t>State</w:t>
            </w:r>
            <w:r>
              <w:rPr>
                <w:sz w:val="28"/>
              </w:rPr>
              <w:tab/>
              <w:t>ZIP</w:t>
            </w:r>
          </w:p>
        </w:tc>
      </w:tr>
      <w:tr w:rsidR="007F1957" w:rsidTr="004F1F49" w14:paraId="240994F6" w14:textId="77777777">
        <w:trPr>
          <w:trHeight w:val="529"/>
        </w:trPr>
        <w:tc>
          <w:tcPr>
            <w:tcW w:w="10080" w:type="dxa"/>
          </w:tcPr>
          <w:p w:rsidR="007F1957" w:rsidRDefault="00794BD2" w14:paraId="348316AC" w14:textId="77777777">
            <w:pPr>
              <w:pStyle w:val="TableParagraph"/>
              <w:tabs>
                <w:tab w:val="left" w:pos="5147"/>
              </w:tabs>
              <w:spacing w:before="104"/>
              <w:rPr>
                <w:sz w:val="28"/>
              </w:rPr>
            </w:pPr>
            <w:r>
              <w:rPr>
                <w:sz w:val="28"/>
              </w:rPr>
              <w:t>Email</w:t>
            </w:r>
            <w:r>
              <w:rPr>
                <w:sz w:val="28"/>
              </w:rPr>
              <w:tab/>
              <w:t>Phone</w:t>
            </w:r>
          </w:p>
        </w:tc>
      </w:tr>
    </w:tbl>
    <w:p w:rsidR="007F1957" w:rsidRDefault="007F1957" w14:paraId="1EA457FE" w14:textId="77777777">
      <w:pPr>
        <w:rPr>
          <w:sz w:val="28"/>
        </w:rPr>
        <w:sectPr w:rsidR="007F1957">
          <w:type w:val="continuous"/>
          <w:pgSz w:w="12240" w:h="15840"/>
          <w:pgMar w:top="1540" w:right="860" w:bottom="1227" w:left="960" w:header="1005" w:footer="795" w:gutter="0"/>
          <w:cols w:space="720"/>
        </w:sectPr>
      </w:pPr>
    </w:p>
    <w:tbl>
      <w:tblPr>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080"/>
      </w:tblGrid>
      <w:tr w:rsidR="007F1957" w14:paraId="543401E0" w14:textId="77777777">
        <w:trPr>
          <w:trHeight w:val="556"/>
        </w:trPr>
        <w:tc>
          <w:tcPr>
            <w:tcW w:w="10080" w:type="dxa"/>
          </w:tcPr>
          <w:p w:rsidR="007F1957" w:rsidRDefault="007F1957" w14:paraId="21D06EB6" w14:textId="77777777">
            <w:pPr>
              <w:pStyle w:val="TableParagraph"/>
              <w:spacing w:before="0"/>
              <w:ind w:left="0"/>
              <w:rPr>
                <w:rFonts w:ascii="Times New Roman"/>
                <w:sz w:val="26"/>
              </w:rPr>
            </w:pPr>
          </w:p>
        </w:tc>
      </w:tr>
      <w:tr w:rsidR="007F1957" w14:paraId="2003D08B" w14:textId="77777777">
        <w:trPr>
          <w:trHeight w:val="606"/>
        </w:trPr>
        <w:tc>
          <w:tcPr>
            <w:tcW w:w="10080" w:type="dxa"/>
            <w:shd w:val="clear" w:color="auto" w:fill="F1F1F1"/>
          </w:tcPr>
          <w:p w:rsidR="007F1957" w:rsidRDefault="00794BD2" w14:paraId="6A38CC55" w14:textId="77777777">
            <w:pPr>
              <w:pStyle w:val="TableParagraph"/>
              <w:spacing w:before="99"/>
              <w:rPr>
                <w:b/>
                <w:sz w:val="28"/>
              </w:rPr>
            </w:pPr>
            <w:r>
              <w:rPr>
                <w:b/>
                <w:sz w:val="28"/>
              </w:rPr>
              <w:t>Read</w:t>
            </w:r>
            <w:r>
              <w:rPr>
                <w:b/>
                <w:spacing w:val="-2"/>
                <w:sz w:val="28"/>
              </w:rPr>
              <w:t xml:space="preserve"> </w:t>
            </w:r>
            <w:r>
              <w:rPr>
                <w:b/>
                <w:sz w:val="28"/>
              </w:rPr>
              <w:t>and</w:t>
            </w:r>
            <w:r>
              <w:rPr>
                <w:b/>
                <w:spacing w:val="-3"/>
                <w:sz w:val="28"/>
              </w:rPr>
              <w:t xml:space="preserve"> </w:t>
            </w:r>
            <w:r>
              <w:rPr>
                <w:b/>
                <w:sz w:val="28"/>
              </w:rPr>
              <w:t>sign</w:t>
            </w:r>
          </w:p>
        </w:tc>
      </w:tr>
      <w:tr w:rsidR="007F1957" w14:paraId="24C38183" w14:textId="77777777">
        <w:trPr>
          <w:trHeight w:val="5486"/>
        </w:trPr>
        <w:tc>
          <w:tcPr>
            <w:tcW w:w="10080" w:type="dxa"/>
          </w:tcPr>
          <w:p w:rsidR="007F1957" w:rsidRDefault="007F1957" w14:paraId="4D641B0B" w14:textId="77777777">
            <w:pPr>
              <w:pStyle w:val="TableParagraph"/>
              <w:spacing w:before="7"/>
              <w:ind w:left="0"/>
              <w:rPr>
                <w:sz w:val="36"/>
              </w:rPr>
            </w:pPr>
          </w:p>
          <w:p w:rsidR="007F1957" w:rsidRDefault="00794BD2" w14:paraId="146E57D4" w14:textId="63FF8DD2">
            <w:pPr>
              <w:pStyle w:val="TableParagraph"/>
              <w:numPr>
                <w:ilvl w:val="0"/>
                <w:numId w:val="3"/>
              </w:numPr>
              <w:tabs>
                <w:tab w:val="left" w:pos="827"/>
                <w:tab w:val="left" w:pos="829"/>
              </w:tabs>
              <w:spacing w:before="0"/>
              <w:ind w:right="116"/>
              <w:rPr>
                <w:sz w:val="28"/>
              </w:rPr>
            </w:pPr>
            <w:r>
              <w:rPr>
                <w:sz w:val="28"/>
              </w:rPr>
              <w:t>I agree to let my health care provider to release all relevant medical or</w:t>
            </w:r>
            <w:r>
              <w:rPr>
                <w:spacing w:val="1"/>
                <w:sz w:val="28"/>
              </w:rPr>
              <w:t xml:space="preserve"> </w:t>
            </w:r>
            <w:r>
              <w:rPr>
                <w:sz w:val="28"/>
              </w:rPr>
              <w:t>treatment</w:t>
            </w:r>
            <w:r>
              <w:rPr>
                <w:spacing w:val="6"/>
                <w:sz w:val="28"/>
              </w:rPr>
              <w:t xml:space="preserve"> </w:t>
            </w:r>
            <w:r>
              <w:rPr>
                <w:sz w:val="28"/>
              </w:rPr>
              <w:t>records</w:t>
            </w:r>
            <w:r>
              <w:rPr>
                <w:spacing w:val="9"/>
                <w:sz w:val="28"/>
              </w:rPr>
              <w:t xml:space="preserve"> </w:t>
            </w:r>
            <w:r>
              <w:rPr>
                <w:sz w:val="28"/>
              </w:rPr>
              <w:t>related</w:t>
            </w:r>
            <w:r>
              <w:rPr>
                <w:spacing w:val="5"/>
                <w:sz w:val="28"/>
              </w:rPr>
              <w:t xml:space="preserve"> </w:t>
            </w:r>
            <w:r>
              <w:rPr>
                <w:sz w:val="28"/>
              </w:rPr>
              <w:t>to</w:t>
            </w:r>
            <w:r>
              <w:rPr>
                <w:spacing w:val="2"/>
                <w:sz w:val="28"/>
              </w:rPr>
              <w:t xml:space="preserve"> </w:t>
            </w:r>
            <w:r>
              <w:rPr>
                <w:sz w:val="28"/>
              </w:rPr>
              <w:t>this</w:t>
            </w:r>
            <w:r>
              <w:rPr>
                <w:spacing w:val="7"/>
                <w:sz w:val="28"/>
              </w:rPr>
              <w:t xml:space="preserve"> </w:t>
            </w:r>
            <w:r>
              <w:rPr>
                <w:sz w:val="28"/>
              </w:rPr>
              <w:t>dispute,</w:t>
            </w:r>
            <w:r>
              <w:rPr>
                <w:spacing w:val="7"/>
                <w:sz w:val="28"/>
              </w:rPr>
              <w:t xml:space="preserve"> </w:t>
            </w:r>
            <w:r>
              <w:rPr>
                <w:sz w:val="28"/>
              </w:rPr>
              <w:t>to</w:t>
            </w:r>
            <w:r>
              <w:rPr>
                <w:spacing w:val="5"/>
                <w:sz w:val="28"/>
              </w:rPr>
              <w:t xml:space="preserve"> </w:t>
            </w:r>
            <w:r>
              <w:rPr>
                <w:sz w:val="28"/>
              </w:rPr>
              <w:t>a</w:t>
            </w:r>
            <w:r>
              <w:rPr>
                <w:spacing w:val="8"/>
                <w:sz w:val="28"/>
              </w:rPr>
              <w:t xml:space="preserve"> </w:t>
            </w:r>
            <w:r>
              <w:rPr>
                <w:sz w:val="28"/>
              </w:rPr>
              <w:t>Selected</w:t>
            </w:r>
            <w:r>
              <w:rPr>
                <w:spacing w:val="3"/>
                <w:sz w:val="28"/>
              </w:rPr>
              <w:t xml:space="preserve"> </w:t>
            </w:r>
            <w:r>
              <w:rPr>
                <w:sz w:val="28"/>
              </w:rPr>
              <w:t>Dispute</w:t>
            </w:r>
            <w:r>
              <w:rPr>
                <w:spacing w:val="1"/>
                <w:sz w:val="28"/>
              </w:rPr>
              <w:t xml:space="preserve"> </w:t>
            </w:r>
            <w:r>
              <w:rPr>
                <w:sz w:val="28"/>
              </w:rPr>
              <w:t>Resolution (SDR) entity and selected by the U.S. Department of Health</w:t>
            </w:r>
            <w:r>
              <w:rPr>
                <w:spacing w:val="1"/>
                <w:sz w:val="28"/>
              </w:rPr>
              <w:t xml:space="preserve"> </w:t>
            </w:r>
            <w:r>
              <w:rPr>
                <w:sz w:val="28"/>
              </w:rPr>
              <w:t>and Human Services (HHS).</w:t>
            </w:r>
            <w:r>
              <w:rPr>
                <w:spacing w:val="77"/>
                <w:sz w:val="28"/>
              </w:rPr>
              <w:t xml:space="preserve"> </w:t>
            </w:r>
            <w:r>
              <w:rPr>
                <w:sz w:val="28"/>
              </w:rPr>
              <w:t>I understand the SDR entity will only use</w:t>
            </w:r>
            <w:r>
              <w:rPr>
                <w:spacing w:val="1"/>
                <w:sz w:val="28"/>
              </w:rPr>
              <w:t xml:space="preserve"> </w:t>
            </w:r>
            <w:r>
              <w:rPr>
                <w:sz w:val="28"/>
              </w:rPr>
              <w:t>this information to make a decision on this dispute.</w:t>
            </w:r>
            <w:r>
              <w:rPr>
                <w:spacing w:val="1"/>
                <w:sz w:val="28"/>
              </w:rPr>
              <w:t xml:space="preserve"> </w:t>
            </w:r>
            <w:r>
              <w:rPr>
                <w:sz w:val="28"/>
              </w:rPr>
              <w:t>My information will be</w:t>
            </w:r>
            <w:r>
              <w:rPr>
                <w:spacing w:val="-75"/>
                <w:sz w:val="28"/>
              </w:rPr>
              <w:t xml:space="preserve"> </w:t>
            </w:r>
            <w:r>
              <w:rPr>
                <w:sz w:val="28"/>
              </w:rPr>
              <w:t>kept confidential and not released to anyone else.</w:t>
            </w:r>
            <w:r>
              <w:rPr>
                <w:spacing w:val="77"/>
                <w:sz w:val="28"/>
              </w:rPr>
              <w:t xml:space="preserve"> </w:t>
            </w:r>
            <w:r>
              <w:rPr>
                <w:sz w:val="28"/>
              </w:rPr>
              <w:t>If this information is</w:t>
            </w:r>
            <w:r>
              <w:rPr>
                <w:spacing w:val="1"/>
                <w:sz w:val="28"/>
              </w:rPr>
              <w:t xml:space="preserve"> </w:t>
            </w:r>
            <w:r>
              <w:rPr>
                <w:sz w:val="28"/>
              </w:rPr>
              <w:t>still</w:t>
            </w:r>
            <w:r>
              <w:rPr>
                <w:spacing w:val="-2"/>
                <w:sz w:val="28"/>
              </w:rPr>
              <w:t xml:space="preserve"> </w:t>
            </w:r>
            <w:r>
              <w:rPr>
                <w:sz w:val="28"/>
              </w:rPr>
              <w:t>needed after</w:t>
            </w:r>
            <w:r>
              <w:rPr>
                <w:spacing w:val="-2"/>
                <w:sz w:val="28"/>
              </w:rPr>
              <w:t xml:space="preserve"> </w:t>
            </w:r>
            <w:r>
              <w:rPr>
                <w:sz w:val="28"/>
              </w:rPr>
              <w:t>1</w:t>
            </w:r>
            <w:r>
              <w:rPr>
                <w:spacing w:val="-3"/>
                <w:sz w:val="28"/>
              </w:rPr>
              <w:t xml:space="preserve"> </w:t>
            </w:r>
            <w:r>
              <w:rPr>
                <w:sz w:val="28"/>
              </w:rPr>
              <w:t>year,</w:t>
            </w:r>
            <w:r>
              <w:rPr>
                <w:spacing w:val="-1"/>
                <w:sz w:val="28"/>
              </w:rPr>
              <w:t xml:space="preserve"> </w:t>
            </w:r>
            <w:r>
              <w:rPr>
                <w:sz w:val="28"/>
              </w:rPr>
              <w:t>I will</w:t>
            </w:r>
            <w:r>
              <w:rPr>
                <w:spacing w:val="-2"/>
                <w:sz w:val="28"/>
              </w:rPr>
              <w:t xml:space="preserve"> </w:t>
            </w:r>
            <w:r>
              <w:rPr>
                <w:sz w:val="28"/>
              </w:rPr>
              <w:t>be</w:t>
            </w:r>
            <w:r>
              <w:rPr>
                <w:spacing w:val="-3"/>
                <w:sz w:val="28"/>
              </w:rPr>
              <w:t xml:space="preserve"> </w:t>
            </w:r>
            <w:r>
              <w:rPr>
                <w:sz w:val="28"/>
              </w:rPr>
              <w:t>asked to</w:t>
            </w:r>
            <w:r>
              <w:rPr>
                <w:spacing w:val="-2"/>
                <w:sz w:val="28"/>
              </w:rPr>
              <w:t xml:space="preserve"> </w:t>
            </w:r>
            <w:r>
              <w:rPr>
                <w:sz w:val="28"/>
              </w:rPr>
              <w:t>release</w:t>
            </w:r>
            <w:r>
              <w:rPr>
                <w:spacing w:val="-5"/>
                <w:sz w:val="28"/>
              </w:rPr>
              <w:t xml:space="preserve"> </w:t>
            </w:r>
            <w:r>
              <w:rPr>
                <w:sz w:val="28"/>
              </w:rPr>
              <w:t>my information</w:t>
            </w:r>
            <w:r>
              <w:rPr>
                <w:spacing w:val="-3"/>
                <w:sz w:val="28"/>
              </w:rPr>
              <w:t xml:space="preserve"> </w:t>
            </w:r>
            <w:r>
              <w:rPr>
                <w:sz w:val="28"/>
              </w:rPr>
              <w:t>again.</w:t>
            </w:r>
          </w:p>
          <w:p w:rsidR="007F1957" w:rsidRDefault="00794BD2" w14:paraId="682C29E5" w14:textId="01C3CB42">
            <w:pPr>
              <w:pStyle w:val="TableParagraph"/>
              <w:numPr>
                <w:ilvl w:val="0"/>
                <w:numId w:val="3"/>
              </w:numPr>
              <w:tabs>
                <w:tab w:val="left" w:pos="829"/>
                <w:tab w:val="left" w:pos="830"/>
              </w:tabs>
              <w:spacing w:before="238"/>
              <w:ind w:left="829"/>
              <w:rPr>
                <w:sz w:val="28"/>
              </w:rPr>
            </w:pPr>
            <w:r>
              <w:rPr>
                <w:sz w:val="28"/>
              </w:rPr>
              <w:t>I agree</w:t>
            </w:r>
            <w:r>
              <w:rPr>
                <w:spacing w:val="-3"/>
                <w:sz w:val="28"/>
              </w:rPr>
              <w:t xml:space="preserve"> </w:t>
            </w:r>
            <w:r>
              <w:rPr>
                <w:sz w:val="28"/>
              </w:rPr>
              <w:t>to</w:t>
            </w:r>
            <w:r>
              <w:rPr>
                <w:spacing w:val="-3"/>
                <w:sz w:val="28"/>
              </w:rPr>
              <w:t xml:space="preserve"> </w:t>
            </w:r>
            <w:r>
              <w:rPr>
                <w:sz w:val="28"/>
              </w:rPr>
              <w:t>pay a</w:t>
            </w:r>
            <w:r>
              <w:rPr>
                <w:spacing w:val="-3"/>
                <w:sz w:val="28"/>
              </w:rPr>
              <w:t xml:space="preserve"> </w:t>
            </w:r>
            <w:r>
              <w:rPr>
                <w:sz w:val="28"/>
              </w:rPr>
              <w:t>$25 fee</w:t>
            </w:r>
            <w:r>
              <w:rPr>
                <w:spacing w:val="-5"/>
                <w:sz w:val="28"/>
              </w:rPr>
              <w:t xml:space="preserve"> </w:t>
            </w:r>
            <w:r>
              <w:rPr>
                <w:sz w:val="28"/>
              </w:rPr>
              <w:t>for</w:t>
            </w:r>
            <w:r>
              <w:rPr>
                <w:spacing w:val="-3"/>
                <w:sz w:val="28"/>
              </w:rPr>
              <w:t xml:space="preserve"> </w:t>
            </w:r>
            <w:r>
              <w:rPr>
                <w:sz w:val="28"/>
              </w:rPr>
              <w:t>the</w:t>
            </w:r>
            <w:r>
              <w:rPr>
                <w:spacing w:val="-3"/>
                <w:sz w:val="28"/>
              </w:rPr>
              <w:t xml:space="preserve"> </w:t>
            </w:r>
            <w:r>
              <w:rPr>
                <w:sz w:val="28"/>
              </w:rPr>
              <w:t>dispute process.</w:t>
            </w:r>
            <w:r w:rsidR="00911AD0">
              <w:rPr>
                <w:sz w:val="28"/>
              </w:rPr>
              <w:t xml:space="preserve"> </w:t>
            </w:r>
            <w:r w:rsidR="00474D5A">
              <w:rPr>
                <w:sz w:val="28"/>
              </w:rPr>
              <w:t xml:space="preserve">Payment is required to start the dispute process. </w:t>
            </w:r>
            <w:r w:rsidR="00911AD0">
              <w:rPr>
                <w:sz w:val="28"/>
              </w:rPr>
              <w:t>Please note personal checks or cash will not be accepted.</w:t>
            </w:r>
            <w:r w:rsidR="00F5210D">
              <w:rPr>
                <w:sz w:val="28"/>
              </w:rPr>
              <w:t xml:space="preserve"> Accepted forms </w:t>
            </w:r>
            <w:r w:rsidR="00475A5D">
              <w:rPr>
                <w:sz w:val="28"/>
              </w:rPr>
              <w:t xml:space="preserve">of payment </w:t>
            </w:r>
            <w:r w:rsidR="00F5210D">
              <w:rPr>
                <w:sz w:val="28"/>
              </w:rPr>
              <w:t xml:space="preserve">are: </w:t>
            </w:r>
            <w:r w:rsidR="000D2571">
              <w:rPr>
                <w:sz w:val="28"/>
              </w:rPr>
              <w:t>c</w:t>
            </w:r>
            <w:r w:rsidR="00F5210D">
              <w:rPr>
                <w:sz w:val="28"/>
              </w:rPr>
              <w:t xml:space="preserve">ashier’s </w:t>
            </w:r>
            <w:r w:rsidR="000D2571">
              <w:rPr>
                <w:sz w:val="28"/>
              </w:rPr>
              <w:t>c</w:t>
            </w:r>
            <w:r w:rsidR="00F5210D">
              <w:rPr>
                <w:sz w:val="28"/>
              </w:rPr>
              <w:t>heck</w:t>
            </w:r>
            <w:r w:rsidR="000D2571">
              <w:rPr>
                <w:sz w:val="28"/>
              </w:rPr>
              <w:t>,</w:t>
            </w:r>
            <w:r w:rsidR="00F5210D">
              <w:rPr>
                <w:sz w:val="28"/>
              </w:rPr>
              <w:t xml:space="preserve"> </w:t>
            </w:r>
            <w:r w:rsidR="000D2571">
              <w:rPr>
                <w:sz w:val="28"/>
              </w:rPr>
              <w:t>m</w:t>
            </w:r>
            <w:r w:rsidR="00F5210D">
              <w:rPr>
                <w:sz w:val="28"/>
              </w:rPr>
              <w:t xml:space="preserve">oney </w:t>
            </w:r>
            <w:r w:rsidR="000D2571">
              <w:rPr>
                <w:sz w:val="28"/>
              </w:rPr>
              <w:t>o</w:t>
            </w:r>
            <w:r w:rsidR="00F5210D">
              <w:rPr>
                <w:sz w:val="28"/>
              </w:rPr>
              <w:t>rder</w:t>
            </w:r>
            <w:r w:rsidR="000D2571">
              <w:rPr>
                <w:sz w:val="28"/>
              </w:rPr>
              <w:t>, or electronic payment such as credit</w:t>
            </w:r>
            <w:r w:rsidR="004F1F49">
              <w:rPr>
                <w:sz w:val="28"/>
              </w:rPr>
              <w:t xml:space="preserve"> card, </w:t>
            </w:r>
            <w:r w:rsidR="000D2571">
              <w:rPr>
                <w:sz w:val="28"/>
              </w:rPr>
              <w:t>debit card</w:t>
            </w:r>
            <w:r w:rsidR="004F1F49">
              <w:rPr>
                <w:sz w:val="28"/>
              </w:rPr>
              <w:t xml:space="preserve">, or </w:t>
            </w:r>
            <w:r w:rsidR="000D2571">
              <w:rPr>
                <w:sz w:val="28"/>
              </w:rPr>
              <w:t>payment</w:t>
            </w:r>
            <w:r w:rsidR="004F1F49">
              <w:rPr>
                <w:sz w:val="28"/>
              </w:rPr>
              <w:t xml:space="preserve"> apps.</w:t>
            </w:r>
          </w:p>
          <w:p w:rsidR="007F1957" w:rsidRDefault="00794BD2" w14:paraId="015013C8" w14:textId="77777777">
            <w:pPr>
              <w:pStyle w:val="TableParagraph"/>
              <w:numPr>
                <w:ilvl w:val="0"/>
                <w:numId w:val="3"/>
              </w:numPr>
              <w:tabs>
                <w:tab w:val="left" w:pos="829"/>
                <w:tab w:val="left" w:pos="830"/>
              </w:tabs>
              <w:spacing w:before="240" w:line="237" w:lineRule="auto"/>
              <w:ind w:left="830" w:right="1047"/>
              <w:rPr>
                <w:sz w:val="28"/>
              </w:rPr>
            </w:pPr>
            <w:r>
              <w:rPr>
                <w:sz w:val="28"/>
              </w:rPr>
              <w:t>When the SDR entity makes the decision about the price for these</w:t>
            </w:r>
            <w:r>
              <w:rPr>
                <w:spacing w:val="-75"/>
                <w:sz w:val="28"/>
              </w:rPr>
              <w:t xml:space="preserve"> </w:t>
            </w:r>
            <w:r>
              <w:rPr>
                <w:sz w:val="28"/>
              </w:rPr>
              <w:t>medical</w:t>
            </w:r>
            <w:r>
              <w:rPr>
                <w:spacing w:val="-2"/>
                <w:sz w:val="28"/>
              </w:rPr>
              <w:t xml:space="preserve"> </w:t>
            </w:r>
            <w:r>
              <w:rPr>
                <w:sz w:val="28"/>
              </w:rPr>
              <w:t>items</w:t>
            </w:r>
            <w:r>
              <w:rPr>
                <w:spacing w:val="1"/>
                <w:sz w:val="28"/>
              </w:rPr>
              <w:t xml:space="preserve"> </w:t>
            </w:r>
            <w:r>
              <w:rPr>
                <w:sz w:val="28"/>
              </w:rPr>
              <w:t>or</w:t>
            </w:r>
            <w:r>
              <w:rPr>
                <w:spacing w:val="-2"/>
                <w:sz w:val="28"/>
              </w:rPr>
              <w:t xml:space="preserve"> </w:t>
            </w:r>
            <w:r>
              <w:rPr>
                <w:sz w:val="28"/>
              </w:rPr>
              <w:t>services,</w:t>
            </w:r>
            <w:r>
              <w:rPr>
                <w:spacing w:val="-1"/>
                <w:sz w:val="28"/>
              </w:rPr>
              <w:t xml:space="preserve"> </w:t>
            </w:r>
            <w:r>
              <w:rPr>
                <w:sz w:val="28"/>
              </w:rPr>
              <w:t>I</w:t>
            </w:r>
            <w:r>
              <w:rPr>
                <w:spacing w:val="-1"/>
                <w:sz w:val="28"/>
              </w:rPr>
              <w:t xml:space="preserve"> </w:t>
            </w:r>
            <w:r>
              <w:rPr>
                <w:sz w:val="28"/>
              </w:rPr>
              <w:t>agree</w:t>
            </w:r>
            <w:r>
              <w:rPr>
                <w:spacing w:val="-3"/>
                <w:sz w:val="28"/>
              </w:rPr>
              <w:t xml:space="preserve"> </w:t>
            </w:r>
            <w:r>
              <w:rPr>
                <w:sz w:val="28"/>
              </w:rPr>
              <w:t>to pay</w:t>
            </w:r>
            <w:r>
              <w:rPr>
                <w:spacing w:val="-1"/>
                <w:sz w:val="28"/>
              </w:rPr>
              <w:t xml:space="preserve"> </w:t>
            </w:r>
            <w:r>
              <w:rPr>
                <w:sz w:val="28"/>
              </w:rPr>
              <w:t>the</w:t>
            </w:r>
            <w:r>
              <w:rPr>
                <w:spacing w:val="-3"/>
                <w:sz w:val="28"/>
              </w:rPr>
              <w:t xml:space="preserve"> </w:t>
            </w:r>
            <w:r>
              <w:rPr>
                <w:sz w:val="28"/>
              </w:rPr>
              <w:t>decided</w:t>
            </w:r>
            <w:r>
              <w:rPr>
                <w:spacing w:val="-3"/>
                <w:sz w:val="28"/>
              </w:rPr>
              <w:t xml:space="preserve"> </w:t>
            </w:r>
            <w:r>
              <w:rPr>
                <w:sz w:val="28"/>
              </w:rPr>
              <w:t>amount.</w:t>
            </w:r>
          </w:p>
          <w:p w:rsidR="007F1957" w:rsidRDefault="007F1957" w14:paraId="78138E1C" w14:textId="77777777">
            <w:pPr>
              <w:pStyle w:val="TableParagraph"/>
              <w:spacing w:before="0"/>
              <w:ind w:left="0"/>
              <w:rPr>
                <w:sz w:val="30"/>
              </w:rPr>
            </w:pPr>
          </w:p>
          <w:p w:rsidR="007F1957" w:rsidRDefault="00794BD2" w14:paraId="213FB9B1" w14:textId="77777777">
            <w:pPr>
              <w:pStyle w:val="TableParagraph"/>
              <w:spacing w:before="218"/>
              <w:ind w:left="110"/>
              <w:rPr>
                <w:sz w:val="28"/>
              </w:rPr>
            </w:pPr>
            <w:proofErr w:type="gramStart"/>
            <w:r>
              <w:rPr>
                <w:sz w:val="28"/>
              </w:rPr>
              <w:t>[</w:t>
            </w:r>
            <w:r>
              <w:rPr>
                <w:spacing w:val="-1"/>
                <w:sz w:val="28"/>
              </w:rPr>
              <w:t xml:space="preserve"> </w:t>
            </w:r>
            <w:r>
              <w:rPr>
                <w:sz w:val="28"/>
              </w:rPr>
              <w:t>]</w:t>
            </w:r>
            <w:proofErr w:type="gramEnd"/>
            <w:r>
              <w:rPr>
                <w:spacing w:val="-1"/>
                <w:sz w:val="28"/>
              </w:rPr>
              <w:t xml:space="preserve"> </w:t>
            </w:r>
            <w:r>
              <w:rPr>
                <w:sz w:val="28"/>
              </w:rPr>
              <w:t>Check</w:t>
            </w:r>
            <w:r>
              <w:rPr>
                <w:spacing w:val="1"/>
                <w:sz w:val="28"/>
              </w:rPr>
              <w:t xml:space="preserve"> </w:t>
            </w:r>
            <w:r>
              <w:rPr>
                <w:sz w:val="28"/>
              </w:rPr>
              <w:t>here</w:t>
            </w:r>
            <w:r>
              <w:rPr>
                <w:spacing w:val="-3"/>
                <w:sz w:val="28"/>
              </w:rPr>
              <w:t xml:space="preserve"> </w:t>
            </w:r>
            <w:r>
              <w:rPr>
                <w:sz w:val="28"/>
              </w:rPr>
              <w:t>to</w:t>
            </w:r>
            <w:r>
              <w:rPr>
                <w:spacing w:val="-3"/>
                <w:sz w:val="28"/>
              </w:rPr>
              <w:t xml:space="preserve"> </w:t>
            </w:r>
            <w:r>
              <w:rPr>
                <w:sz w:val="28"/>
              </w:rPr>
              <w:t>agree</w:t>
            </w:r>
          </w:p>
        </w:tc>
      </w:tr>
      <w:tr w:rsidR="007F1957" w14:paraId="364BDAC9" w14:textId="77777777">
        <w:trPr>
          <w:trHeight w:val="1617"/>
        </w:trPr>
        <w:tc>
          <w:tcPr>
            <w:tcW w:w="10080" w:type="dxa"/>
          </w:tcPr>
          <w:p w:rsidR="00D37622" w:rsidRDefault="00D37622" w14:paraId="3B9D0023" w14:textId="72A06DC1">
            <w:pPr>
              <w:pStyle w:val="TableParagraph"/>
              <w:tabs>
                <w:tab w:val="left" w:pos="6587"/>
              </w:tabs>
              <w:rPr>
                <w:sz w:val="28"/>
              </w:rPr>
            </w:pPr>
            <w:r xmlns:w="http://schemas.openxmlformats.org/wordprocessingml/2006/main" w:rsidRPr="00D37622">
              <w:rPr>
                <w:sz w:val="28"/>
              </w:rPr>
              <w:t>I</w:t>
            </w:r>
            <w:r xmlns:w="http://schemas.openxmlformats.org/wordprocessingml/2006/main" w:rsidRPr="00D37622">
              <w:rPr>
                <w:sz w:val="28"/>
              </w:rPr>
              <w:t>attest</w:t>
            </w:r>
            <w:r xmlns:w="http://schemas.openxmlformats.org/wordprocessingml/2006/main">
              <w:rPr>
                <w:sz w:val="28"/>
              </w:rPr>
              <w:t xml:space="preserve"> </w:t>
            </w:r>
            <w:r xmlns:w="http://schemas.openxmlformats.org/wordprocessingml/2006/main">
              <w:rPr>
                <w:sz w:val="28"/>
              </w:rPr>
              <w:t xml:space="preserve"> </w:t>
            </w:r>
            <w:r xmlns:w="http://schemas.openxmlformats.org/wordprocessingml/2006/main" w:rsidRPr="00D37622">
              <w:rPr>
                <w:sz w:val="28"/>
              </w:rPr>
              <w:t xml:space="preserve">to the best of my knowledge and belief, the information </w:t>
            </w:r>
            <w:r xmlns:w="http://schemas.openxmlformats.org/wordprocessingml/2006/main">
              <w:rPr>
                <w:sz w:val="28"/>
              </w:rPr>
              <w:t xml:space="preserve">I have </w:t>
            </w:r>
            <w:r xmlns:w="http://schemas.openxmlformats.org/wordprocessingml/2006/main" w:rsidRPr="00D37622">
              <w:rPr>
                <w:sz w:val="28"/>
              </w:rPr>
              <w:t>provided is true and accurate.</w:t>
            </w:r>
          </w:p>
          <w:p w:rsidR="00D37622" w:rsidRDefault="00D37622" w14:paraId="723DEF09" w14:textId="77777777">
            <w:pPr>
              <w:pStyle w:val="TableParagraph"/>
              <w:tabs>
                <w:tab w:val="left" w:pos="6587"/>
              </w:tabs>
              <w:rPr>
                <w:sz w:val="28"/>
              </w:rPr>
            </w:pPr>
          </w:p>
          <w:p w:rsidR="007F1957" w:rsidRDefault="00794BD2" w14:paraId="7B4C39A1" w14:textId="52251F9B">
            <w:pPr>
              <w:pStyle w:val="TableParagraph"/>
              <w:tabs>
                <w:tab w:val="left" w:pos="6587"/>
              </w:tabs>
              <w:rPr>
                <w:sz w:val="28"/>
              </w:rPr>
            </w:pPr>
            <w:r>
              <w:rPr>
                <w:sz w:val="28"/>
              </w:rPr>
              <w:t>Signature</w:t>
            </w:r>
            <w:proofErr w:type="gramStart"/>
            <w:r>
              <w:rPr>
                <w:sz w:val="28"/>
              </w:rPr>
              <w:tab/>
            </w:r>
            <w:r xmlns:w="http://schemas.openxmlformats.org/wordprocessingml/2006/main" w:rsidR="00D37622">
              <w:rPr>
                <w:sz w:val="28"/>
              </w:rPr>
              <w:t xml:space="preserve">  </w:t>
            </w:r>
            <w:r>
              <w:rPr>
                <w:sz w:val="28"/>
              </w:rPr>
              <w:t>Date</w:t>
            </w:r>
            <w:proofErr w:type="gramEnd"/>
          </w:p>
        </w:tc>
      </w:tr>
      <w:tr w:rsidR="007F1957" w14:paraId="22E90249" w14:textId="77777777">
        <w:trPr>
          <w:trHeight w:val="1264"/>
        </w:trPr>
        <w:tc>
          <w:tcPr>
            <w:tcW w:w="10080" w:type="dxa"/>
          </w:tcPr>
          <w:p w:rsidR="007F1957" w:rsidRDefault="00794BD2" w14:paraId="17153042" w14:textId="77777777">
            <w:pPr>
              <w:pStyle w:val="TableParagraph"/>
              <w:spacing w:before="104"/>
              <w:rPr>
                <w:sz w:val="28"/>
              </w:rPr>
            </w:pPr>
            <w:r>
              <w:rPr>
                <w:sz w:val="28"/>
              </w:rPr>
              <w:t>Print Name</w:t>
            </w:r>
          </w:p>
        </w:tc>
      </w:tr>
    </w:tbl>
    <w:p w:rsidR="007F1957" w:rsidRDefault="007F1957" w14:paraId="600967BC" w14:textId="77777777">
      <w:pPr>
        <w:rPr>
          <w:sz w:val="28"/>
        </w:rPr>
        <w:sectPr w:rsidR="007F1957">
          <w:type w:val="continuous"/>
          <w:pgSz w:w="12240" w:h="15840"/>
          <w:pgMar w:top="1540" w:right="860" w:bottom="980" w:left="960" w:header="1005" w:footer="795" w:gutter="0"/>
          <w:cols w:space="720"/>
        </w:sectPr>
      </w:pPr>
    </w:p>
    <w:p w:rsidR="007F1957" w:rsidRDefault="007F1957" w14:paraId="63DD807F" w14:textId="77777777">
      <w:pPr>
        <w:pStyle w:val="BodyText"/>
        <w:spacing w:after="1"/>
        <w:rPr>
          <w:sz w:val="24"/>
        </w:rPr>
      </w:pPr>
    </w:p>
    <w:tbl>
      <w:tblPr>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080"/>
      </w:tblGrid>
      <w:tr w:rsidR="007F1957" w14:paraId="21B903F1" w14:textId="77777777">
        <w:trPr>
          <w:trHeight w:val="556"/>
        </w:trPr>
        <w:tc>
          <w:tcPr>
            <w:tcW w:w="10080" w:type="dxa"/>
            <w:shd w:val="clear" w:color="auto" w:fill="F1F1F1"/>
          </w:tcPr>
          <w:p w:rsidR="007F1957" w:rsidRDefault="00794BD2" w14:paraId="439762E0" w14:textId="77777777">
            <w:pPr>
              <w:pStyle w:val="TableParagraph"/>
              <w:rPr>
                <w:b/>
                <w:sz w:val="28"/>
              </w:rPr>
            </w:pPr>
            <w:r>
              <w:rPr>
                <w:b/>
                <w:sz w:val="28"/>
              </w:rPr>
              <w:t>How</w:t>
            </w:r>
            <w:r>
              <w:rPr>
                <w:b/>
                <w:spacing w:val="-1"/>
                <w:sz w:val="28"/>
              </w:rPr>
              <w:t xml:space="preserve"> </w:t>
            </w:r>
            <w:r>
              <w:rPr>
                <w:b/>
                <w:sz w:val="28"/>
              </w:rPr>
              <w:t>to</w:t>
            </w:r>
            <w:r>
              <w:rPr>
                <w:b/>
                <w:spacing w:val="-1"/>
                <w:sz w:val="28"/>
              </w:rPr>
              <w:t xml:space="preserve"> </w:t>
            </w:r>
            <w:r>
              <w:rPr>
                <w:b/>
                <w:sz w:val="28"/>
              </w:rPr>
              <w:t>send</w:t>
            </w:r>
            <w:r>
              <w:rPr>
                <w:b/>
                <w:spacing w:val="-2"/>
                <w:sz w:val="28"/>
              </w:rPr>
              <w:t xml:space="preserve"> </w:t>
            </w:r>
            <w:r>
              <w:rPr>
                <w:b/>
                <w:sz w:val="28"/>
              </w:rPr>
              <w:t>this form</w:t>
            </w:r>
          </w:p>
        </w:tc>
      </w:tr>
      <w:tr w:rsidR="007F1957" w14:paraId="5F627B33" w14:textId="77777777">
        <w:trPr>
          <w:trHeight w:val="8956"/>
        </w:trPr>
        <w:tc>
          <w:tcPr>
            <w:tcW w:w="10080" w:type="dxa"/>
          </w:tcPr>
          <w:p w:rsidR="007F1957" w:rsidRDefault="00794BD2" w14:paraId="51D902DA" w14:textId="77777777">
            <w:pPr>
              <w:pStyle w:val="TableParagraph"/>
              <w:spacing w:before="99"/>
              <w:rPr>
                <w:sz w:val="28"/>
              </w:rPr>
            </w:pPr>
            <w:r>
              <w:rPr>
                <w:sz w:val="28"/>
              </w:rPr>
              <w:t>Make</w:t>
            </w:r>
            <w:r>
              <w:rPr>
                <w:spacing w:val="-3"/>
                <w:sz w:val="28"/>
              </w:rPr>
              <w:t xml:space="preserve"> </w:t>
            </w:r>
            <w:r>
              <w:rPr>
                <w:sz w:val="28"/>
              </w:rPr>
              <w:t>sure</w:t>
            </w:r>
            <w:r>
              <w:rPr>
                <w:spacing w:val="-5"/>
                <w:sz w:val="28"/>
              </w:rPr>
              <w:t xml:space="preserve"> </w:t>
            </w:r>
            <w:r>
              <w:rPr>
                <w:sz w:val="28"/>
              </w:rPr>
              <w:t>you have</w:t>
            </w:r>
            <w:r>
              <w:rPr>
                <w:spacing w:val="-1"/>
                <w:sz w:val="28"/>
              </w:rPr>
              <w:t xml:space="preserve"> </w:t>
            </w:r>
            <w:r>
              <w:rPr>
                <w:sz w:val="28"/>
              </w:rPr>
              <w:t>included:</w:t>
            </w:r>
          </w:p>
          <w:p w:rsidR="007F1957" w:rsidRDefault="00794BD2" w14:paraId="0D4F37EB" w14:textId="77777777">
            <w:pPr>
              <w:pStyle w:val="TableParagraph"/>
              <w:numPr>
                <w:ilvl w:val="0"/>
                <w:numId w:val="2"/>
              </w:numPr>
              <w:tabs>
                <w:tab w:val="left" w:pos="827"/>
                <w:tab w:val="left" w:pos="829"/>
              </w:tabs>
              <w:spacing w:before="48" w:line="273" w:lineRule="auto"/>
              <w:ind w:right="382"/>
              <w:rPr>
                <w:sz w:val="28"/>
              </w:rPr>
            </w:pPr>
            <w:r>
              <w:rPr>
                <w:sz w:val="28"/>
              </w:rPr>
              <w:t xml:space="preserve">A copy of the </w:t>
            </w:r>
            <w:r>
              <w:rPr>
                <w:b/>
                <w:sz w:val="28"/>
              </w:rPr>
              <w:t xml:space="preserve">bill </w:t>
            </w:r>
            <w:r>
              <w:rPr>
                <w:sz w:val="28"/>
              </w:rPr>
              <w:t>from your health care provider or facility that you want</w:t>
            </w:r>
            <w:r>
              <w:rPr>
                <w:spacing w:val="-75"/>
                <w:sz w:val="28"/>
              </w:rPr>
              <w:t xml:space="preserve"> </w:t>
            </w:r>
            <w:r>
              <w:rPr>
                <w:sz w:val="28"/>
              </w:rPr>
              <w:t>to dispute</w:t>
            </w:r>
          </w:p>
          <w:p w:rsidR="007F1957" w:rsidRDefault="00794BD2" w14:paraId="3320FA3A" w14:textId="05FD829F">
            <w:pPr>
              <w:pStyle w:val="TableParagraph"/>
              <w:numPr>
                <w:ilvl w:val="0"/>
                <w:numId w:val="2"/>
              </w:numPr>
              <w:tabs>
                <w:tab w:val="left" w:pos="828"/>
                <w:tab w:val="left" w:pos="829"/>
              </w:tabs>
              <w:spacing w:before="3" w:line="271" w:lineRule="auto"/>
              <w:ind w:right="293"/>
              <w:rPr>
                <w:sz w:val="28"/>
              </w:rPr>
            </w:pPr>
            <w:r>
              <w:rPr>
                <w:sz w:val="28"/>
              </w:rPr>
              <w:t>A copy</w:t>
            </w:r>
            <w:r>
              <w:rPr>
                <w:spacing w:val="-1"/>
                <w:sz w:val="28"/>
              </w:rPr>
              <w:t xml:space="preserve"> </w:t>
            </w:r>
            <w:r>
              <w:rPr>
                <w:sz w:val="28"/>
              </w:rPr>
              <w:t>of</w:t>
            </w:r>
            <w:r>
              <w:rPr>
                <w:spacing w:val="-1"/>
                <w:sz w:val="28"/>
              </w:rPr>
              <w:t xml:space="preserve"> </w:t>
            </w:r>
            <w:r>
              <w:rPr>
                <w:sz w:val="28"/>
              </w:rPr>
              <w:t>the</w:t>
            </w:r>
            <w:r>
              <w:rPr>
                <w:spacing w:val="-3"/>
                <w:sz w:val="28"/>
              </w:rPr>
              <w:t xml:space="preserve"> </w:t>
            </w:r>
            <w:r>
              <w:rPr>
                <w:b/>
                <w:sz w:val="28"/>
              </w:rPr>
              <w:t>Good</w:t>
            </w:r>
            <w:r>
              <w:rPr>
                <w:b/>
                <w:spacing w:val="-1"/>
                <w:sz w:val="28"/>
              </w:rPr>
              <w:t xml:space="preserve"> </w:t>
            </w:r>
            <w:r>
              <w:rPr>
                <w:b/>
                <w:sz w:val="28"/>
              </w:rPr>
              <w:t>Faith</w:t>
            </w:r>
            <w:r>
              <w:rPr>
                <w:b/>
                <w:spacing w:val="-1"/>
                <w:sz w:val="28"/>
              </w:rPr>
              <w:t xml:space="preserve"> </w:t>
            </w:r>
            <w:r>
              <w:rPr>
                <w:b/>
                <w:sz w:val="28"/>
              </w:rPr>
              <w:t>Estimate</w:t>
            </w:r>
            <w:r>
              <w:rPr>
                <w:b/>
                <w:spacing w:val="-2"/>
                <w:sz w:val="28"/>
              </w:rPr>
              <w:t xml:space="preserve"> </w:t>
            </w:r>
            <w:r>
              <w:rPr>
                <w:sz w:val="28"/>
              </w:rPr>
              <w:t>for</w:t>
            </w:r>
            <w:r>
              <w:rPr>
                <w:spacing w:val="-2"/>
                <w:sz w:val="28"/>
              </w:rPr>
              <w:t xml:space="preserve"> </w:t>
            </w:r>
            <w:r>
              <w:rPr>
                <w:sz w:val="28"/>
              </w:rPr>
              <w:t>the</w:t>
            </w:r>
            <w:r>
              <w:rPr>
                <w:spacing w:val="-3"/>
                <w:sz w:val="28"/>
              </w:rPr>
              <w:t xml:space="preserve"> </w:t>
            </w:r>
            <w:r>
              <w:rPr>
                <w:sz w:val="28"/>
              </w:rPr>
              <w:t>item</w:t>
            </w:r>
            <w:r>
              <w:rPr>
                <w:spacing w:val="1"/>
                <w:sz w:val="28"/>
              </w:rPr>
              <w:t xml:space="preserve"> </w:t>
            </w:r>
            <w:r>
              <w:rPr>
                <w:sz w:val="28"/>
              </w:rPr>
              <w:t>or</w:t>
            </w:r>
            <w:r>
              <w:rPr>
                <w:spacing w:val="-5"/>
                <w:sz w:val="28"/>
              </w:rPr>
              <w:t xml:space="preserve"> </w:t>
            </w:r>
            <w:r>
              <w:rPr>
                <w:sz w:val="28"/>
              </w:rPr>
              <w:t>service</w:t>
            </w:r>
            <w:r>
              <w:rPr>
                <w:spacing w:val="-5"/>
                <w:sz w:val="28"/>
              </w:rPr>
              <w:t xml:space="preserve"> </w:t>
            </w:r>
            <w:r>
              <w:rPr>
                <w:sz w:val="28"/>
              </w:rPr>
              <w:t>that</w:t>
            </w:r>
            <w:r>
              <w:rPr>
                <w:spacing w:val="-4"/>
                <w:sz w:val="28"/>
              </w:rPr>
              <w:t xml:space="preserve"> </w:t>
            </w:r>
            <w:r>
              <w:rPr>
                <w:sz w:val="28"/>
              </w:rPr>
              <w:t>you</w:t>
            </w:r>
            <w:r>
              <w:rPr>
                <w:spacing w:val="-2"/>
                <w:sz w:val="28"/>
              </w:rPr>
              <w:t xml:space="preserve"> </w:t>
            </w:r>
            <w:r>
              <w:rPr>
                <w:sz w:val="28"/>
              </w:rPr>
              <w:t>want</w:t>
            </w:r>
            <w:r>
              <w:rPr>
                <w:spacing w:val="-74"/>
                <w:sz w:val="28"/>
              </w:rPr>
              <w:t xml:space="preserve"> </w:t>
            </w:r>
            <w:r>
              <w:rPr>
                <w:sz w:val="28"/>
              </w:rPr>
              <w:t>to dispute</w:t>
            </w:r>
          </w:p>
          <w:p w:rsidR="00F5210D" w:rsidRDefault="00F5210D" w14:paraId="6988AFB4" w14:textId="4F595D6C">
            <w:pPr>
              <w:pStyle w:val="TableParagraph"/>
              <w:numPr>
                <w:ilvl w:val="0"/>
                <w:numId w:val="2"/>
              </w:numPr>
              <w:tabs>
                <w:tab w:val="left" w:pos="828"/>
                <w:tab w:val="left" w:pos="829"/>
              </w:tabs>
              <w:spacing w:before="3" w:line="271" w:lineRule="auto"/>
              <w:ind w:right="293"/>
              <w:rPr>
                <w:sz w:val="28"/>
              </w:rPr>
            </w:pPr>
            <w:r>
              <w:rPr>
                <w:sz w:val="28"/>
              </w:rPr>
              <w:t xml:space="preserve">Your $25 Administrative Fee (If </w:t>
            </w:r>
            <w:r w:rsidR="0024656D">
              <w:rPr>
                <w:sz w:val="28"/>
              </w:rPr>
              <w:t>mailing this form</w:t>
            </w:r>
            <w:r>
              <w:rPr>
                <w:sz w:val="28"/>
              </w:rPr>
              <w:t>)</w:t>
            </w:r>
          </w:p>
          <w:p w:rsidR="007F1957" w:rsidRDefault="007F1957" w14:paraId="132C6455" w14:textId="77777777">
            <w:pPr>
              <w:pStyle w:val="TableParagraph"/>
              <w:spacing w:before="10"/>
              <w:ind w:left="0"/>
              <w:rPr>
                <w:sz w:val="32"/>
              </w:rPr>
            </w:pPr>
          </w:p>
          <w:p w:rsidR="007F1957" w:rsidRDefault="00794BD2" w14:paraId="2911BB84" w14:textId="77777777">
            <w:pPr>
              <w:pStyle w:val="TableParagraph"/>
              <w:spacing w:before="1"/>
              <w:ind w:left="108"/>
              <w:rPr>
                <w:sz w:val="28"/>
              </w:rPr>
            </w:pPr>
            <w:r>
              <w:rPr>
                <w:sz w:val="28"/>
              </w:rPr>
              <w:t>You</w:t>
            </w:r>
            <w:r>
              <w:rPr>
                <w:spacing w:val="-3"/>
                <w:sz w:val="28"/>
              </w:rPr>
              <w:t xml:space="preserve"> </w:t>
            </w:r>
            <w:r>
              <w:rPr>
                <w:sz w:val="28"/>
              </w:rPr>
              <w:t>can</w:t>
            </w:r>
            <w:r>
              <w:rPr>
                <w:spacing w:val="-2"/>
                <w:sz w:val="28"/>
              </w:rPr>
              <w:t xml:space="preserve"> </w:t>
            </w:r>
            <w:r>
              <w:rPr>
                <w:sz w:val="28"/>
              </w:rPr>
              <w:t>send</w:t>
            </w:r>
            <w:r>
              <w:rPr>
                <w:spacing w:val="-5"/>
                <w:sz w:val="28"/>
              </w:rPr>
              <w:t xml:space="preserve"> </w:t>
            </w:r>
            <w:r>
              <w:rPr>
                <w:sz w:val="28"/>
              </w:rPr>
              <w:t>this</w:t>
            </w:r>
            <w:r>
              <w:rPr>
                <w:spacing w:val="-3"/>
                <w:sz w:val="28"/>
              </w:rPr>
              <w:t xml:space="preserve"> </w:t>
            </w:r>
            <w:r>
              <w:rPr>
                <w:sz w:val="28"/>
              </w:rPr>
              <w:t>form</w:t>
            </w:r>
            <w:r>
              <w:rPr>
                <w:spacing w:val="-1"/>
                <w:sz w:val="28"/>
              </w:rPr>
              <w:t xml:space="preserve"> </w:t>
            </w:r>
            <w:r>
              <w:rPr>
                <w:sz w:val="28"/>
              </w:rPr>
              <w:t>and</w:t>
            </w:r>
            <w:r>
              <w:rPr>
                <w:spacing w:val="-2"/>
                <w:sz w:val="28"/>
              </w:rPr>
              <w:t xml:space="preserve"> </w:t>
            </w:r>
            <w:r>
              <w:rPr>
                <w:sz w:val="28"/>
              </w:rPr>
              <w:t>documents:</w:t>
            </w:r>
          </w:p>
          <w:p w:rsidR="007F1957" w:rsidRDefault="007F1957" w14:paraId="285377FE" w14:textId="77777777">
            <w:pPr>
              <w:pStyle w:val="TableParagraph"/>
              <w:spacing w:before="3"/>
              <w:ind w:left="0"/>
              <w:rPr>
                <w:sz w:val="36"/>
              </w:rPr>
            </w:pPr>
          </w:p>
          <w:p w:rsidR="007F1957" w:rsidRDefault="00794BD2" w14:paraId="252F183A" w14:textId="77777777">
            <w:pPr>
              <w:pStyle w:val="TableParagraph"/>
              <w:numPr>
                <w:ilvl w:val="0"/>
                <w:numId w:val="1"/>
              </w:numPr>
              <w:tabs>
                <w:tab w:val="left" w:pos="468"/>
                <w:tab w:val="left" w:pos="469"/>
              </w:tabs>
              <w:spacing w:before="0"/>
              <w:rPr>
                <w:b/>
                <w:sz w:val="28"/>
              </w:rPr>
            </w:pPr>
            <w:r>
              <w:rPr>
                <w:b/>
                <w:sz w:val="28"/>
              </w:rPr>
              <w:t>Online</w:t>
            </w:r>
          </w:p>
          <w:p w:rsidR="007F1957" w:rsidRDefault="00150280" w14:paraId="1AC13174" w14:textId="0C6A57AC">
            <w:pPr>
              <w:pStyle w:val="TableParagraph"/>
              <w:spacing w:before="46"/>
              <w:ind w:left="468"/>
              <w:rPr>
                <w:sz w:val="28"/>
              </w:rPr>
            </w:pPr>
            <w:hyperlink r:id="rId20">
              <w:r w:rsidR="00794BD2">
                <w:rPr>
                  <w:color w:val="0562C1"/>
                  <w:sz w:val="28"/>
                  <w:u w:val="single" w:color="0562C1"/>
                </w:rPr>
                <w:t>www.cms.gov/nosurprises</w:t>
              </w:r>
            </w:hyperlink>
            <w:r w:rsidR="009241AE">
              <w:rPr>
                <w:color w:val="0562C1"/>
                <w:sz w:val="28"/>
                <w:u w:val="single" w:color="0562C1"/>
              </w:rPr>
              <w:t>/consumers</w:t>
            </w:r>
          </w:p>
          <w:p w:rsidR="007F1957" w:rsidRDefault="007F1957" w14:paraId="0092F474" w14:textId="77777777">
            <w:pPr>
              <w:pStyle w:val="TableParagraph"/>
              <w:spacing w:before="5"/>
              <w:ind w:left="0"/>
              <w:rPr>
                <w:sz w:val="36"/>
              </w:rPr>
            </w:pPr>
          </w:p>
          <w:p w:rsidR="007F1957" w:rsidRDefault="00794BD2" w14:paraId="4F6E599F" w14:textId="77777777">
            <w:pPr>
              <w:pStyle w:val="TableParagraph"/>
              <w:numPr>
                <w:ilvl w:val="0"/>
                <w:numId w:val="1"/>
              </w:numPr>
              <w:tabs>
                <w:tab w:val="left" w:pos="468"/>
                <w:tab w:val="left" w:pos="469"/>
              </w:tabs>
              <w:spacing w:before="1"/>
              <w:rPr>
                <w:b/>
                <w:sz w:val="28"/>
              </w:rPr>
            </w:pPr>
            <w:r>
              <w:rPr>
                <w:b/>
                <w:sz w:val="28"/>
              </w:rPr>
              <w:t>By</w:t>
            </w:r>
            <w:r>
              <w:rPr>
                <w:b/>
                <w:spacing w:val="-5"/>
                <w:sz w:val="28"/>
              </w:rPr>
              <w:t xml:space="preserve"> </w:t>
            </w:r>
            <w:r>
              <w:rPr>
                <w:b/>
                <w:sz w:val="28"/>
              </w:rPr>
              <w:t>mail</w:t>
            </w:r>
          </w:p>
          <w:p w:rsidRPr="004B7A23" w:rsidR="004B7A23" w:rsidP="004B7A23" w:rsidRDefault="004B7A23" w14:paraId="16485293" w14:textId="77777777">
            <w:pPr>
              <w:pStyle w:val="TableParagraph"/>
              <w:spacing w:before="48" w:line="276" w:lineRule="auto"/>
              <w:ind w:left="828" w:right="3810"/>
              <w:rPr>
                <w:bCs/>
                <w:sz w:val="28"/>
                <w:szCs w:val="28"/>
              </w:rPr>
            </w:pPr>
            <w:r w:rsidRPr="004B7A23">
              <w:rPr>
                <w:bCs/>
                <w:sz w:val="28"/>
                <w:szCs w:val="28"/>
              </w:rPr>
              <w:t xml:space="preserve">C2C Innovative Solutions Inc, </w:t>
            </w:r>
          </w:p>
          <w:p w:rsidRPr="004B7A23" w:rsidR="004B7A23" w:rsidP="004B7A23" w:rsidRDefault="004B7A23" w14:paraId="2ECEC804" w14:textId="77777777">
            <w:pPr>
              <w:pStyle w:val="TableParagraph"/>
              <w:spacing w:before="48" w:line="276" w:lineRule="auto"/>
              <w:ind w:left="828" w:right="2370"/>
              <w:rPr>
                <w:bCs/>
                <w:sz w:val="28"/>
                <w:szCs w:val="28"/>
              </w:rPr>
            </w:pPr>
            <w:r w:rsidRPr="004B7A23">
              <w:rPr>
                <w:bCs/>
                <w:sz w:val="28"/>
                <w:szCs w:val="28"/>
              </w:rPr>
              <w:t xml:space="preserve">Patient-Provider Dispute Resolution, P.O. Box 45105, </w:t>
            </w:r>
          </w:p>
          <w:p w:rsidR="007F1957" w:rsidP="004B7A23" w:rsidRDefault="004B7A23" w14:paraId="26CB109E" w14:textId="79AD05FE">
            <w:pPr>
              <w:pStyle w:val="TableParagraph"/>
              <w:spacing w:before="48" w:line="276" w:lineRule="auto"/>
              <w:ind w:left="828" w:right="3810"/>
              <w:rPr>
                <w:bCs/>
                <w:sz w:val="28"/>
                <w:szCs w:val="28"/>
              </w:rPr>
            </w:pPr>
            <w:r w:rsidRPr="004B7A23">
              <w:rPr>
                <w:bCs/>
                <w:sz w:val="28"/>
                <w:szCs w:val="28"/>
              </w:rPr>
              <w:t>Jacksonville, FL, 32232-5105</w:t>
            </w:r>
          </w:p>
          <w:p w:rsidR="00D94A90" w:rsidP="004B7A23" w:rsidRDefault="00D94A90" w14:paraId="7DCBE8BE" w14:textId="77777777">
            <w:pPr>
              <w:pStyle w:val="TableParagraph"/>
              <w:spacing w:before="48" w:line="276" w:lineRule="auto"/>
              <w:ind w:left="828" w:right="3810"/>
              <w:rPr>
                <w:bCs/>
                <w:sz w:val="28"/>
                <w:szCs w:val="28"/>
              </w:rPr>
            </w:pPr>
          </w:p>
          <w:p w:rsidR="00D94A90" w:rsidP="00D94A90" w:rsidRDefault="00D94A90" w14:paraId="52FBA1BD" w14:textId="6850AA95">
            <w:pPr>
              <w:pStyle w:val="TableParagraph"/>
              <w:numPr>
                <w:ilvl w:val="0"/>
                <w:numId w:val="1"/>
              </w:numPr>
              <w:tabs>
                <w:tab w:val="left" w:pos="468"/>
                <w:tab w:val="left" w:pos="469"/>
              </w:tabs>
              <w:spacing w:before="1"/>
              <w:rPr>
                <w:b/>
                <w:sz w:val="28"/>
              </w:rPr>
            </w:pPr>
            <w:r>
              <w:rPr>
                <w:b/>
                <w:sz w:val="28"/>
              </w:rPr>
              <w:t>By</w:t>
            </w:r>
            <w:r>
              <w:rPr>
                <w:b/>
                <w:spacing w:val="-5"/>
                <w:sz w:val="28"/>
              </w:rPr>
              <w:t xml:space="preserve"> </w:t>
            </w:r>
            <w:r>
              <w:rPr>
                <w:b/>
                <w:sz w:val="28"/>
              </w:rPr>
              <w:t>fax</w:t>
            </w:r>
          </w:p>
          <w:p w:rsidRPr="004B7A23" w:rsidR="00D94A90" w:rsidP="00D94A90" w:rsidRDefault="00D94A90" w14:paraId="62CB3685" w14:textId="4644502E">
            <w:pPr>
              <w:pStyle w:val="TableParagraph"/>
              <w:spacing w:before="48" w:line="276" w:lineRule="auto"/>
              <w:ind w:left="828" w:right="3810"/>
              <w:rPr>
                <w:sz w:val="28"/>
                <w:szCs w:val="28"/>
              </w:rPr>
            </w:pPr>
            <w:r w:rsidRPr="00D94A90">
              <w:rPr>
                <w:bCs/>
                <w:sz w:val="28"/>
                <w:szCs w:val="28"/>
              </w:rPr>
              <w:t>888-610-4092</w:t>
            </w:r>
          </w:p>
          <w:p w:rsidR="007F1957" w:rsidRDefault="007F1957" w14:paraId="5749451B" w14:textId="77777777">
            <w:pPr>
              <w:pStyle w:val="TableParagraph"/>
              <w:spacing w:before="0"/>
              <w:ind w:left="0"/>
              <w:rPr>
                <w:sz w:val="35"/>
              </w:rPr>
            </w:pPr>
          </w:p>
          <w:p w:rsidR="007F1957" w:rsidRDefault="00794BD2" w14:paraId="30ECF021" w14:textId="176FDFDA">
            <w:pPr>
              <w:pStyle w:val="TableParagraph"/>
              <w:spacing w:before="0"/>
              <w:rPr>
                <w:color w:val="0562C1"/>
                <w:sz w:val="28"/>
                <w:u w:val="single" w:color="0562C1"/>
              </w:rPr>
            </w:pPr>
            <w:r>
              <w:rPr>
                <w:sz w:val="28"/>
              </w:rPr>
              <w:t>For</w:t>
            </w:r>
            <w:r>
              <w:rPr>
                <w:spacing w:val="-3"/>
                <w:sz w:val="28"/>
              </w:rPr>
              <w:t xml:space="preserve"> </w:t>
            </w:r>
            <w:r>
              <w:rPr>
                <w:sz w:val="28"/>
              </w:rPr>
              <w:t>additional</w:t>
            </w:r>
            <w:r>
              <w:rPr>
                <w:spacing w:val="-4"/>
                <w:sz w:val="28"/>
              </w:rPr>
              <w:t xml:space="preserve"> </w:t>
            </w:r>
            <w:r>
              <w:rPr>
                <w:sz w:val="28"/>
              </w:rPr>
              <w:t>help</w:t>
            </w:r>
            <w:r>
              <w:rPr>
                <w:spacing w:val="-5"/>
                <w:sz w:val="28"/>
              </w:rPr>
              <w:t xml:space="preserve"> </w:t>
            </w:r>
            <w:r>
              <w:rPr>
                <w:sz w:val="28"/>
              </w:rPr>
              <w:t>call</w:t>
            </w:r>
            <w:r>
              <w:rPr>
                <w:spacing w:val="-3"/>
                <w:sz w:val="28"/>
              </w:rPr>
              <w:t xml:space="preserve"> </w:t>
            </w:r>
            <w:r w:rsidRPr="00D00D92" w:rsidR="00D00D92">
              <w:rPr>
                <w:sz w:val="28"/>
              </w:rPr>
              <w:t>1-800-985-3059</w:t>
            </w:r>
            <w:r>
              <w:rPr>
                <w:spacing w:val="-2"/>
                <w:sz w:val="28"/>
              </w:rPr>
              <w:t xml:space="preserve"> </w:t>
            </w:r>
            <w:r>
              <w:rPr>
                <w:sz w:val="28"/>
              </w:rPr>
              <w:t>or</w:t>
            </w:r>
            <w:r>
              <w:rPr>
                <w:spacing w:val="-2"/>
                <w:sz w:val="28"/>
              </w:rPr>
              <w:t xml:space="preserve"> </w:t>
            </w:r>
            <w:r>
              <w:rPr>
                <w:sz w:val="28"/>
              </w:rPr>
              <w:t>e-mail</w:t>
            </w:r>
            <w:r>
              <w:rPr>
                <w:spacing w:val="-4"/>
                <w:sz w:val="28"/>
              </w:rPr>
              <w:t xml:space="preserve"> </w:t>
            </w:r>
            <w:hyperlink w:history="1" r:id="rId21">
              <w:r w:rsidRPr="00661A0B" w:rsidR="006874CF">
                <w:rPr>
                  <w:rStyle w:val="Hyperlink"/>
                  <w:sz w:val="28"/>
                </w:rPr>
                <w:t>FederalPPDRQuestions@cms.hhs.gov</w:t>
              </w:r>
            </w:hyperlink>
          </w:p>
          <w:p w:rsidR="007F1957" w:rsidRDefault="007F1957" w14:paraId="0CC4FB3B" w14:textId="77777777">
            <w:pPr>
              <w:pStyle w:val="TableParagraph"/>
              <w:spacing w:before="11"/>
              <w:ind w:left="0"/>
              <w:rPr>
                <w:sz w:val="27"/>
              </w:rPr>
            </w:pPr>
          </w:p>
          <w:p w:rsidR="007F1957" w:rsidP="00474D5A" w:rsidRDefault="00794BD2" w14:paraId="7BE6C6B8" w14:textId="2F9AF639">
            <w:pPr>
              <w:pStyle w:val="TableParagraph"/>
              <w:spacing w:before="0"/>
              <w:ind w:right="278"/>
              <w:rPr>
                <w:sz w:val="28"/>
              </w:rPr>
            </w:pPr>
            <w:r>
              <w:rPr>
                <w:sz w:val="28"/>
                <w:u w:val="single"/>
              </w:rPr>
              <w:t xml:space="preserve">When HHS receives this form, they will send you a link where you can </w:t>
            </w:r>
            <w:r w:rsidR="00255A9E">
              <w:rPr>
                <w:sz w:val="28"/>
                <w:u w:val="single"/>
              </w:rPr>
              <w:t xml:space="preserve">electronically </w:t>
            </w:r>
            <w:r>
              <w:rPr>
                <w:sz w:val="28"/>
                <w:u w:val="single"/>
              </w:rPr>
              <w:t>pay the</w:t>
            </w:r>
            <w:r w:rsidRPr="00F64768">
              <w:rPr>
                <w:sz w:val="28"/>
                <w:u w:val="single"/>
              </w:rPr>
              <w:t xml:space="preserve"> </w:t>
            </w:r>
            <w:r>
              <w:rPr>
                <w:sz w:val="28"/>
                <w:u w:val="single"/>
              </w:rPr>
              <w:t>fee</w:t>
            </w:r>
            <w:r>
              <w:rPr>
                <w:spacing w:val="-3"/>
                <w:sz w:val="28"/>
                <w:u w:val="single"/>
              </w:rPr>
              <w:t xml:space="preserve"> </w:t>
            </w:r>
            <w:r>
              <w:rPr>
                <w:sz w:val="28"/>
                <w:u w:val="single"/>
              </w:rPr>
              <w:t>to</w:t>
            </w:r>
            <w:r>
              <w:rPr>
                <w:spacing w:val="-2"/>
                <w:sz w:val="28"/>
                <w:u w:val="single"/>
              </w:rPr>
              <w:t xml:space="preserve"> </w:t>
            </w:r>
            <w:r>
              <w:rPr>
                <w:sz w:val="28"/>
                <w:u w:val="single"/>
              </w:rPr>
              <w:t>start the</w:t>
            </w:r>
            <w:r>
              <w:rPr>
                <w:spacing w:val="-2"/>
                <w:sz w:val="28"/>
                <w:u w:val="single"/>
              </w:rPr>
              <w:t xml:space="preserve"> </w:t>
            </w:r>
            <w:r>
              <w:rPr>
                <w:sz w:val="28"/>
                <w:u w:val="single"/>
              </w:rPr>
              <w:t>dispute</w:t>
            </w:r>
            <w:r>
              <w:rPr>
                <w:spacing w:val="1"/>
                <w:sz w:val="28"/>
                <w:u w:val="single"/>
              </w:rPr>
              <w:t xml:space="preserve"> </w:t>
            </w:r>
            <w:r>
              <w:rPr>
                <w:sz w:val="28"/>
                <w:u w:val="single"/>
              </w:rPr>
              <w:t>process.</w:t>
            </w:r>
            <w:r w:rsidR="00F5210D">
              <w:rPr>
                <w:sz w:val="28"/>
                <w:u w:val="single"/>
              </w:rPr>
              <w:t xml:space="preserve"> I</w:t>
            </w:r>
            <w:r w:rsidR="00474D5A">
              <w:rPr>
                <w:sz w:val="28"/>
                <w:u w:val="single"/>
              </w:rPr>
              <w:t xml:space="preserve">f mailing </w:t>
            </w:r>
            <w:r w:rsidR="00255A9E">
              <w:rPr>
                <w:sz w:val="28"/>
                <w:u w:val="single"/>
              </w:rPr>
              <w:t>this form</w:t>
            </w:r>
            <w:r w:rsidR="00474D5A">
              <w:rPr>
                <w:sz w:val="28"/>
                <w:u w:val="single"/>
              </w:rPr>
              <w:t>, you can include a cashier’s check or money order</w:t>
            </w:r>
            <w:r w:rsidR="00F5210D">
              <w:rPr>
                <w:sz w:val="28"/>
                <w:u w:val="single"/>
              </w:rPr>
              <w:t xml:space="preserve"> with your </w:t>
            </w:r>
            <w:r w:rsidR="00255A9E">
              <w:rPr>
                <w:sz w:val="28"/>
                <w:u w:val="single"/>
              </w:rPr>
              <w:t>form</w:t>
            </w:r>
            <w:r w:rsidR="00474D5A">
              <w:rPr>
                <w:sz w:val="28"/>
                <w:u w:val="single"/>
              </w:rPr>
              <w:t>. Please do not send cash or personal checks</w:t>
            </w:r>
            <w:r w:rsidR="00255A9E">
              <w:rPr>
                <w:sz w:val="28"/>
                <w:u w:val="single"/>
              </w:rPr>
              <w:t xml:space="preserve"> as they will not be accepted</w:t>
            </w:r>
            <w:r w:rsidR="00474D5A">
              <w:rPr>
                <w:sz w:val="28"/>
                <w:u w:val="single"/>
              </w:rPr>
              <w:t>.</w:t>
            </w:r>
          </w:p>
        </w:tc>
      </w:tr>
    </w:tbl>
    <w:p w:rsidR="007F1957" w:rsidRDefault="007F1957" w14:paraId="601D4531" w14:textId="77777777">
      <w:pPr>
        <w:pStyle w:val="BodyText"/>
        <w:rPr>
          <w:sz w:val="20"/>
        </w:rPr>
      </w:pPr>
    </w:p>
    <w:p w:rsidR="007F1957" w:rsidRDefault="007F1957" w14:paraId="67762EEA" w14:textId="77777777">
      <w:pPr>
        <w:pStyle w:val="BodyText"/>
        <w:rPr>
          <w:sz w:val="20"/>
        </w:rPr>
      </w:pPr>
    </w:p>
    <w:p w:rsidR="007F1957" w:rsidRDefault="00794BD2" w14:paraId="689B3047" w14:textId="77777777">
      <w:pPr>
        <w:pStyle w:val="Heading2"/>
        <w:spacing w:before="92"/>
        <w:ind w:left="180"/>
      </w:pPr>
      <w:r>
        <w:t>Keep a</w:t>
      </w:r>
      <w:r>
        <w:rPr>
          <w:spacing w:val="-4"/>
        </w:rPr>
        <w:t xml:space="preserve"> </w:t>
      </w:r>
      <w:r>
        <w:t>copy</w:t>
      </w:r>
      <w:r>
        <w:rPr>
          <w:spacing w:val="-2"/>
        </w:rPr>
        <w:t xml:space="preserve"> </w:t>
      </w:r>
      <w:r>
        <w:t>or take</w:t>
      </w:r>
      <w:r>
        <w:rPr>
          <w:spacing w:val="-3"/>
        </w:rPr>
        <w:t xml:space="preserve"> </w:t>
      </w:r>
      <w:r>
        <w:t>pictures</w:t>
      </w:r>
      <w:r>
        <w:rPr>
          <w:spacing w:val="-4"/>
        </w:rPr>
        <w:t xml:space="preserve"> </w:t>
      </w:r>
      <w:r>
        <w:t>of</w:t>
      </w:r>
      <w:r>
        <w:rPr>
          <w:spacing w:val="-2"/>
        </w:rPr>
        <w:t xml:space="preserve"> </w:t>
      </w:r>
      <w:r>
        <w:t>this</w:t>
      </w:r>
      <w:r>
        <w:rPr>
          <w:spacing w:val="-4"/>
        </w:rPr>
        <w:t xml:space="preserve"> </w:t>
      </w:r>
      <w:r>
        <w:t>completed</w:t>
      </w:r>
      <w:r>
        <w:rPr>
          <w:spacing w:val="-1"/>
        </w:rPr>
        <w:t xml:space="preserve"> </w:t>
      </w:r>
      <w:r>
        <w:t>form.</w:t>
      </w:r>
      <w:r>
        <w:rPr>
          <w:spacing w:val="-5"/>
        </w:rPr>
        <w:t xml:space="preserve"> </w:t>
      </w:r>
      <w:r>
        <w:t>You may</w:t>
      </w:r>
      <w:r>
        <w:rPr>
          <w:spacing w:val="-3"/>
        </w:rPr>
        <w:t xml:space="preserve"> </w:t>
      </w:r>
      <w:r>
        <w:t>need</w:t>
      </w:r>
      <w:r>
        <w:rPr>
          <w:spacing w:val="-2"/>
        </w:rPr>
        <w:t xml:space="preserve"> </w:t>
      </w:r>
      <w:r>
        <w:t>it</w:t>
      </w:r>
      <w:r>
        <w:rPr>
          <w:spacing w:val="-2"/>
        </w:rPr>
        <w:t xml:space="preserve"> </w:t>
      </w:r>
      <w:r>
        <w:t>later.</w:t>
      </w:r>
    </w:p>
    <w:p w:rsidR="007F1957" w:rsidRDefault="007F1957" w14:paraId="763EB218" w14:textId="77777777">
      <w:pPr>
        <w:pStyle w:val="BodyText"/>
        <w:spacing w:before="6"/>
        <w:rPr>
          <w:b/>
          <w:sz w:val="29"/>
        </w:rPr>
      </w:pPr>
    </w:p>
    <w:p w:rsidR="007B2CBC" w:rsidP="004B7A23" w:rsidRDefault="00794BD2" w14:paraId="5E433E80" w14:textId="18D8CC7C">
      <w:pPr>
        <w:pStyle w:val="TableParagraph"/>
        <w:spacing w:before="46"/>
        <w:ind w:left="468"/>
        <w:rPr>
          <w:color w:val="0562C1"/>
          <w:sz w:val="28"/>
          <w:u w:val="single" w:color="0562C1"/>
        </w:rPr>
      </w:pPr>
      <w:r>
        <w:rPr>
          <w:sz w:val="24"/>
        </w:rPr>
        <w:t>For more information about your right under federal law to dispute medical bills, visit:</w:t>
      </w:r>
      <w:r>
        <w:rPr>
          <w:spacing w:val="-64"/>
          <w:sz w:val="24"/>
        </w:rPr>
        <w:t xml:space="preserve"> </w:t>
      </w:r>
      <w:hyperlink r:id="rId22">
        <w:r w:rsidR="009C16BF">
          <w:rPr>
            <w:color w:val="0562C1"/>
            <w:sz w:val="28"/>
            <w:u w:val="single" w:color="0562C1"/>
          </w:rPr>
          <w:t>https://www.cms.gov/nosurprises/consumers</w:t>
        </w:r>
      </w:hyperlink>
      <w:r w:rsidR="006874CF">
        <w:rPr>
          <w:color w:val="0562C1"/>
          <w:sz w:val="28"/>
          <w:u w:val="single" w:color="0562C1"/>
        </w:rPr>
        <w:t xml:space="preserve">/consumers </w:t>
      </w:r>
    </w:p>
    <w:p w:rsidR="007B2CBC" w:rsidRDefault="007B2CBC" w14:paraId="3A483A21" w14:textId="77777777">
      <w:pPr>
        <w:rPr>
          <w:b/>
          <w:sz w:val="24"/>
          <w:szCs w:val="24"/>
        </w:rPr>
      </w:pPr>
      <w:r>
        <w:rPr>
          <w:b/>
          <w:sz w:val="24"/>
          <w:szCs w:val="24"/>
        </w:rPr>
        <w:br w:type="page"/>
      </w:r>
    </w:p>
    <w:p w:rsidR="007B2CBC" w:rsidP="007B2CBC" w:rsidRDefault="007B2CBC" w14:paraId="718ED133" w14:textId="77777777">
      <w:pPr>
        <w:pStyle w:val="TableParagraph"/>
        <w:spacing w:before="46"/>
        <w:jc w:val="both"/>
        <w:rPr>
          <w:b/>
          <w:sz w:val="24"/>
          <w:szCs w:val="24"/>
        </w:rPr>
      </w:pPr>
    </w:p>
    <w:p w:rsidR="007B2CBC" w:rsidP="007B2CBC" w:rsidRDefault="007B2CBC" w14:paraId="5029821E" w14:textId="7FEAE637">
      <w:pPr>
        <w:pStyle w:val="TableParagraph"/>
        <w:spacing w:before="46"/>
        <w:jc w:val="both"/>
        <w:rPr>
          <w:color w:val="0562C1"/>
          <w:sz w:val="28"/>
          <w:u w:val="single" w:color="0562C1"/>
        </w:rPr>
      </w:pPr>
      <w:r xmlns:w="http://schemas.openxmlformats.org/wordprocessingml/2006/main">
        <w:rPr>
          <w:b/>
          <w:sz w:val="24"/>
          <w:szCs w:val="24"/>
        </w:rPr>
        <w:t>PRIVACY ACT STATEMENT</w:t>
      </w:r>
      <w:r xmlns:w="http://schemas.openxmlformats.org/wordprocessingml/2006/main">
        <w:rPr>
          <w:sz w:val="24"/>
          <w:szCs w:val="24"/>
        </w:rPr>
        <w:t>:  CMS is authorized to collect the information on this form and any supporting documentation under section 2799B-7 of the Public Health Service Act, as added by section 112 of the No Surprises Act, title I of Division BB of the Consolidated Appropriations Act, 2021 (Pub. L. 116-260). We need the information on the form to process your request to initiate a payment dispute, verify the eligibility of your dispute for the PPDR process, and to determine whether any conflict of interest exists with the independent dispute resolution entity selected to decide your dispute. The information may also be used to: (1) support a decision on your dispute; (2) support the ongoing operation and oversight of the PPDR program; (3) evaluate selected IDR entity’s compliance with program rules. Providing the requested information is voluntary. But failing to provide it may delay or prevent processing of your dispute, or it could cause your dispute to be decided in favor of the provider or facility.</w:t>
      </w:r>
    </w:p>
    <w:p w:rsidR="007F1957" w:rsidP="004B7A23" w:rsidRDefault="007F1957" w14:paraId="1D5D2172" w14:textId="77777777">
      <w:pPr>
        <w:pStyle w:val="TableParagraph"/>
        <w:spacing w:before="46"/>
        <w:ind w:left="468"/>
        <w:rPr>
          <w:sz w:val="24"/>
        </w:rPr>
      </w:pPr>
    </w:p>
    <w:sectPr w:rsidR="007F1957">
      <w:pgSz w:w="12240" w:h="15840"/>
      <w:pgMar w:top="1540" w:right="860" w:bottom="980" w:left="960" w:header="1005" w:footer="7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C45DE" w14:textId="77777777" w:rsidR="008D16DA" w:rsidRDefault="008D16DA">
      <w:r>
        <w:separator/>
      </w:r>
    </w:p>
  </w:endnote>
  <w:endnote w:type="continuationSeparator" w:id="0">
    <w:p w14:paraId="463D3010" w14:textId="77777777" w:rsidR="008D16DA" w:rsidRDefault="008D1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BD85E" w14:textId="77777777" w:rsidR="00150280" w:rsidRDefault="00150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399BC" w14:textId="669353A5" w:rsidR="007F1957" w:rsidRDefault="00E2572E">
    <w:pPr>
      <w:pStyle w:val="BodyText"/>
      <w:spacing w:line="14" w:lineRule="auto"/>
      <w:rPr>
        <w:sz w:val="20"/>
      </w:rPr>
    </w:pPr>
    <w:r>
      <w:rPr>
        <w:noProof/>
      </w:rPr>
      <mc:AlternateContent>
        <mc:Choice Requires="wps">
          <w:drawing>
            <wp:anchor distT="0" distB="0" distL="114300" distR="114300" simplePos="0" relativeHeight="487428096" behindDoc="1" locked="0" layoutInCell="1" allowOverlap="1" wp14:anchorId="0E3B8903" wp14:editId="203684DA">
              <wp:simplePos x="0" y="0"/>
              <wp:positionH relativeFrom="page">
                <wp:posOffset>6213475</wp:posOffset>
              </wp:positionH>
              <wp:positionV relativeFrom="page">
                <wp:posOffset>9413875</wp:posOffset>
              </wp:positionV>
              <wp:extent cx="429895" cy="20066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9707F" w14:textId="5574BDE4" w:rsidR="007F1957" w:rsidRDefault="00794BD2">
                          <w:pPr>
                            <w:spacing w:before="9"/>
                            <w:ind w:left="60"/>
                            <w:rPr>
                              <w:sz w:val="24"/>
                            </w:rPr>
                          </w:pPr>
                          <w:r>
                            <w:fldChar w:fldCharType="begin"/>
                          </w:r>
                          <w:r>
                            <w:rPr>
                              <w:position w:val="1"/>
                              <w:sz w:val="24"/>
                            </w:rPr>
                            <w:instrText xml:space="preserve"> PAGE </w:instrText>
                          </w:r>
                          <w:r>
                            <w:fldChar w:fldCharType="separate"/>
                          </w:r>
                          <w:r w:rsidR="00711E7C">
                            <w:rPr>
                              <w:noProof/>
                              <w:position w:val="1"/>
                              <w:sz w:val="24"/>
                            </w:rPr>
                            <w:t>5</w:t>
                          </w:r>
                          <w:r>
                            <w:fldChar w:fldCharType="end"/>
                          </w:r>
                          <w:r>
                            <w:rPr>
                              <w:spacing w:val="-6"/>
                              <w:position w:val="1"/>
                              <w:sz w:val="24"/>
                            </w:rPr>
                            <w:t xml:space="preserve"> </w:t>
                          </w:r>
                          <w:r>
                            <w:rPr>
                              <w:sz w:val="24"/>
                            </w:rPr>
                            <w:t>of</w:t>
                          </w:r>
                          <w:r>
                            <w:rPr>
                              <w:spacing w:val="1"/>
                              <w:sz w:val="24"/>
                            </w:rPr>
                            <w:t xml:space="preserve"> </w:t>
                          </w:r>
                          <w:r>
                            <w:rPr>
                              <w:sz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B8903" id="_x0000_t202" coordsize="21600,21600" o:spt="202" path="m,l,21600r21600,l21600,xe">
              <v:stroke joinstyle="miter"/>
              <v:path gradientshapeok="t" o:connecttype="rect"/>
            </v:shapetype>
            <v:shape id="docshape2" o:spid="_x0000_s1026" type="#_x0000_t202" style="position:absolute;margin-left:489.25pt;margin-top:741.25pt;width:33.85pt;height:15.8pt;z-index:-1588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" filled="f" stroked="f">
              <v:textbox inset="0,0,0,0">
                <w:txbxContent>
                  <w:p w14:paraId="5259707F" w14:textId="5574BDE4" w:rsidR="007F1957" w:rsidRDefault="00794BD2">
                    <w:pPr>
                      <w:spacing w:before="9"/>
                      <w:ind w:left="60"/>
                      <w:rPr>
                        <w:sz w:val="24"/>
                      </w:rPr>
                    </w:pPr>
                    <w:r>
                      <w:fldChar w:fldCharType="begin"/>
                    </w:r>
                    <w:r>
                      <w:rPr>
                        <w:position w:val="1"/>
                        <w:sz w:val="24"/>
                      </w:rPr>
                      <w:instrText xml:space="preserve"> PAGE </w:instrText>
                    </w:r>
                    <w:r>
                      <w:fldChar w:fldCharType="separate"/>
                    </w:r>
                    <w:r w:rsidR="00711E7C">
                      <w:rPr>
                        <w:noProof/>
                        <w:position w:val="1"/>
                        <w:sz w:val="24"/>
                      </w:rPr>
                      <w:t>5</w:t>
                    </w:r>
                    <w:r>
                      <w:fldChar w:fldCharType="end"/>
                    </w:r>
                    <w:r>
                      <w:rPr>
                        <w:spacing w:val="-6"/>
                        <w:position w:val="1"/>
                        <w:sz w:val="24"/>
                      </w:rPr>
                      <w:t xml:space="preserve"> </w:t>
                    </w:r>
                    <w:r>
                      <w:rPr>
                        <w:sz w:val="24"/>
                      </w:rPr>
                      <w:t>of</w:t>
                    </w:r>
                    <w:r>
                      <w:rPr>
                        <w:spacing w:val="1"/>
                        <w:sz w:val="24"/>
                      </w:rPr>
                      <w:t xml:space="preserve"> </w:t>
                    </w:r>
                    <w:r>
                      <w:rPr>
                        <w:sz w:val="24"/>
                      </w:rPr>
                      <w:t>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BE78C" w14:textId="77777777" w:rsidR="00150280" w:rsidRDefault="00150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9D3DD" w14:textId="77777777" w:rsidR="008D16DA" w:rsidRDefault="008D16DA">
      <w:r>
        <w:separator/>
      </w:r>
    </w:p>
  </w:footnote>
  <w:footnote w:type="continuationSeparator" w:id="0">
    <w:p w14:paraId="062D3C4C" w14:textId="77777777" w:rsidR="008D16DA" w:rsidRDefault="008D1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020B7" w14:textId="77777777" w:rsidR="00150280" w:rsidRDefault="00150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485FB" w14:textId="77777777" w:rsidR="00150280" w:rsidRDefault="00150280" w:rsidP="00150280">
    <w:pPr>
      <w:ind w:left="720"/>
      <w:jc w:val="right"/>
    </w:pPr>
    <w:r>
      <w:t xml:space="preserve">OMB Control Number: </w:t>
    </w:r>
    <w:r w:rsidRPr="0A3CECA1">
      <w:t>0938-NEW</w:t>
    </w:r>
  </w:p>
  <w:p w14:paraId="41F4B238" w14:textId="77777777" w:rsidR="00150280" w:rsidRDefault="00150280" w:rsidP="00150280">
    <w:pPr>
      <w:ind w:left="720"/>
      <w:jc w:val="right"/>
    </w:pPr>
    <w:r>
      <w:t xml:space="preserve">Expiration Date: </w:t>
    </w:r>
    <w:r w:rsidRPr="0A3CECA1">
      <w:rPr>
        <w:rFonts w:ascii="Calibri" w:eastAsia="Calibri" w:hAnsi="Calibri" w:cs="Calibri"/>
      </w:rPr>
      <w:t>XX/XXXX</w:t>
    </w:r>
    <w:bookmarkStart w:id="0" w:name="_GoBack"/>
    <w:bookmarkEnd w:id="0"/>
  </w:p>
  <w:p w14:paraId="2152D466" w14:textId="28728C57" w:rsidR="007F1957" w:rsidRDefault="007F1957">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9EA85" w14:textId="77777777" w:rsidR="00150280" w:rsidRDefault="00150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808E5"/>
    <w:multiLevelType w:val="hybridMultilevel"/>
    <w:tmpl w:val="E2B0F7EA"/>
    <w:lvl w:ilvl="0" w:tplc="71CAE412">
      <w:numFmt w:val="bullet"/>
      <w:lvlText w:val=""/>
      <w:lvlJc w:val="left"/>
      <w:pPr>
        <w:ind w:left="840" w:hanging="361"/>
      </w:pPr>
      <w:rPr>
        <w:rFonts w:ascii="Symbol" w:eastAsia="Symbol" w:hAnsi="Symbol" w:cs="Symbol" w:hint="default"/>
        <w:b w:val="0"/>
        <w:bCs w:val="0"/>
        <w:i w:val="0"/>
        <w:iCs w:val="0"/>
        <w:w w:val="100"/>
        <w:sz w:val="28"/>
        <w:szCs w:val="28"/>
        <w:lang w:val="en-US" w:eastAsia="en-US" w:bidi="ar-SA"/>
      </w:rPr>
    </w:lvl>
    <w:lvl w:ilvl="1" w:tplc="18AE4A22">
      <w:numFmt w:val="bullet"/>
      <w:lvlText w:val="•"/>
      <w:lvlJc w:val="left"/>
      <w:pPr>
        <w:ind w:left="1798" w:hanging="361"/>
      </w:pPr>
      <w:rPr>
        <w:rFonts w:hint="default"/>
        <w:lang w:val="en-US" w:eastAsia="en-US" w:bidi="ar-SA"/>
      </w:rPr>
    </w:lvl>
    <w:lvl w:ilvl="2" w:tplc="75689E26">
      <w:numFmt w:val="bullet"/>
      <w:lvlText w:val="•"/>
      <w:lvlJc w:val="left"/>
      <w:pPr>
        <w:ind w:left="2756" w:hanging="361"/>
      </w:pPr>
      <w:rPr>
        <w:rFonts w:hint="default"/>
        <w:lang w:val="en-US" w:eastAsia="en-US" w:bidi="ar-SA"/>
      </w:rPr>
    </w:lvl>
    <w:lvl w:ilvl="3" w:tplc="895C2246">
      <w:numFmt w:val="bullet"/>
      <w:lvlText w:val="•"/>
      <w:lvlJc w:val="left"/>
      <w:pPr>
        <w:ind w:left="3714" w:hanging="361"/>
      </w:pPr>
      <w:rPr>
        <w:rFonts w:hint="default"/>
        <w:lang w:val="en-US" w:eastAsia="en-US" w:bidi="ar-SA"/>
      </w:rPr>
    </w:lvl>
    <w:lvl w:ilvl="4" w:tplc="5E6CF2D8">
      <w:numFmt w:val="bullet"/>
      <w:lvlText w:val="•"/>
      <w:lvlJc w:val="left"/>
      <w:pPr>
        <w:ind w:left="4672" w:hanging="361"/>
      </w:pPr>
      <w:rPr>
        <w:rFonts w:hint="default"/>
        <w:lang w:val="en-US" w:eastAsia="en-US" w:bidi="ar-SA"/>
      </w:rPr>
    </w:lvl>
    <w:lvl w:ilvl="5" w:tplc="EE18C2CA">
      <w:numFmt w:val="bullet"/>
      <w:lvlText w:val="•"/>
      <w:lvlJc w:val="left"/>
      <w:pPr>
        <w:ind w:left="5630" w:hanging="361"/>
      </w:pPr>
      <w:rPr>
        <w:rFonts w:hint="default"/>
        <w:lang w:val="en-US" w:eastAsia="en-US" w:bidi="ar-SA"/>
      </w:rPr>
    </w:lvl>
    <w:lvl w:ilvl="6" w:tplc="47A4D350">
      <w:numFmt w:val="bullet"/>
      <w:lvlText w:val="•"/>
      <w:lvlJc w:val="left"/>
      <w:pPr>
        <w:ind w:left="6588" w:hanging="361"/>
      </w:pPr>
      <w:rPr>
        <w:rFonts w:hint="default"/>
        <w:lang w:val="en-US" w:eastAsia="en-US" w:bidi="ar-SA"/>
      </w:rPr>
    </w:lvl>
    <w:lvl w:ilvl="7" w:tplc="3166704A">
      <w:numFmt w:val="bullet"/>
      <w:lvlText w:val="•"/>
      <w:lvlJc w:val="left"/>
      <w:pPr>
        <w:ind w:left="7546" w:hanging="361"/>
      </w:pPr>
      <w:rPr>
        <w:rFonts w:hint="default"/>
        <w:lang w:val="en-US" w:eastAsia="en-US" w:bidi="ar-SA"/>
      </w:rPr>
    </w:lvl>
    <w:lvl w:ilvl="8" w:tplc="29F631D4">
      <w:numFmt w:val="bullet"/>
      <w:lvlText w:val="•"/>
      <w:lvlJc w:val="left"/>
      <w:pPr>
        <w:ind w:left="8504" w:hanging="361"/>
      </w:pPr>
      <w:rPr>
        <w:rFonts w:hint="default"/>
        <w:lang w:val="en-US" w:eastAsia="en-US" w:bidi="ar-SA"/>
      </w:rPr>
    </w:lvl>
  </w:abstractNum>
  <w:abstractNum w:abstractNumId="1" w15:restartNumberingAfterBreak="0">
    <w:nsid w:val="1A7D5C15"/>
    <w:multiLevelType w:val="hybridMultilevel"/>
    <w:tmpl w:val="A3AA3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402C82"/>
    <w:multiLevelType w:val="hybridMultilevel"/>
    <w:tmpl w:val="449226BA"/>
    <w:lvl w:ilvl="0" w:tplc="042EC1B4">
      <w:numFmt w:val="bullet"/>
      <w:lvlText w:val=""/>
      <w:lvlJc w:val="left"/>
      <w:pPr>
        <w:ind w:left="828" w:hanging="361"/>
      </w:pPr>
      <w:rPr>
        <w:rFonts w:ascii="Symbol" w:eastAsia="Symbol" w:hAnsi="Symbol" w:cs="Symbol" w:hint="default"/>
        <w:b w:val="0"/>
        <w:bCs w:val="0"/>
        <w:i w:val="0"/>
        <w:iCs w:val="0"/>
        <w:w w:val="100"/>
        <w:sz w:val="28"/>
        <w:szCs w:val="28"/>
        <w:lang w:val="en-US" w:eastAsia="en-US" w:bidi="ar-SA"/>
      </w:rPr>
    </w:lvl>
    <w:lvl w:ilvl="1" w:tplc="B42A5A22">
      <w:numFmt w:val="bullet"/>
      <w:lvlText w:val="•"/>
      <w:lvlJc w:val="left"/>
      <w:pPr>
        <w:ind w:left="1745" w:hanging="361"/>
      </w:pPr>
      <w:rPr>
        <w:rFonts w:hint="default"/>
        <w:lang w:val="en-US" w:eastAsia="en-US" w:bidi="ar-SA"/>
      </w:rPr>
    </w:lvl>
    <w:lvl w:ilvl="2" w:tplc="2FDC81CC">
      <w:numFmt w:val="bullet"/>
      <w:lvlText w:val="•"/>
      <w:lvlJc w:val="left"/>
      <w:pPr>
        <w:ind w:left="2670" w:hanging="361"/>
      </w:pPr>
      <w:rPr>
        <w:rFonts w:hint="default"/>
        <w:lang w:val="en-US" w:eastAsia="en-US" w:bidi="ar-SA"/>
      </w:rPr>
    </w:lvl>
    <w:lvl w:ilvl="3" w:tplc="0096F046">
      <w:numFmt w:val="bullet"/>
      <w:lvlText w:val="•"/>
      <w:lvlJc w:val="left"/>
      <w:pPr>
        <w:ind w:left="3595" w:hanging="361"/>
      </w:pPr>
      <w:rPr>
        <w:rFonts w:hint="default"/>
        <w:lang w:val="en-US" w:eastAsia="en-US" w:bidi="ar-SA"/>
      </w:rPr>
    </w:lvl>
    <w:lvl w:ilvl="4" w:tplc="352AE400">
      <w:numFmt w:val="bullet"/>
      <w:lvlText w:val="•"/>
      <w:lvlJc w:val="left"/>
      <w:pPr>
        <w:ind w:left="4520" w:hanging="361"/>
      </w:pPr>
      <w:rPr>
        <w:rFonts w:hint="default"/>
        <w:lang w:val="en-US" w:eastAsia="en-US" w:bidi="ar-SA"/>
      </w:rPr>
    </w:lvl>
    <w:lvl w:ilvl="5" w:tplc="98F45FAA">
      <w:numFmt w:val="bullet"/>
      <w:lvlText w:val="•"/>
      <w:lvlJc w:val="left"/>
      <w:pPr>
        <w:ind w:left="5445" w:hanging="361"/>
      </w:pPr>
      <w:rPr>
        <w:rFonts w:hint="default"/>
        <w:lang w:val="en-US" w:eastAsia="en-US" w:bidi="ar-SA"/>
      </w:rPr>
    </w:lvl>
    <w:lvl w:ilvl="6" w:tplc="91807440">
      <w:numFmt w:val="bullet"/>
      <w:lvlText w:val="•"/>
      <w:lvlJc w:val="left"/>
      <w:pPr>
        <w:ind w:left="6370" w:hanging="361"/>
      </w:pPr>
      <w:rPr>
        <w:rFonts w:hint="default"/>
        <w:lang w:val="en-US" w:eastAsia="en-US" w:bidi="ar-SA"/>
      </w:rPr>
    </w:lvl>
    <w:lvl w:ilvl="7" w:tplc="2F9A7590">
      <w:numFmt w:val="bullet"/>
      <w:lvlText w:val="•"/>
      <w:lvlJc w:val="left"/>
      <w:pPr>
        <w:ind w:left="7295" w:hanging="361"/>
      </w:pPr>
      <w:rPr>
        <w:rFonts w:hint="default"/>
        <w:lang w:val="en-US" w:eastAsia="en-US" w:bidi="ar-SA"/>
      </w:rPr>
    </w:lvl>
    <w:lvl w:ilvl="8" w:tplc="A7E6C0E8">
      <w:numFmt w:val="bullet"/>
      <w:lvlText w:val="•"/>
      <w:lvlJc w:val="left"/>
      <w:pPr>
        <w:ind w:left="8220" w:hanging="361"/>
      </w:pPr>
      <w:rPr>
        <w:rFonts w:hint="default"/>
        <w:lang w:val="en-US" w:eastAsia="en-US" w:bidi="ar-SA"/>
      </w:rPr>
    </w:lvl>
  </w:abstractNum>
  <w:abstractNum w:abstractNumId="3" w15:restartNumberingAfterBreak="0">
    <w:nsid w:val="4FC6282E"/>
    <w:multiLevelType w:val="hybridMultilevel"/>
    <w:tmpl w:val="64E2B2B0"/>
    <w:lvl w:ilvl="0" w:tplc="8F1001CA">
      <w:numFmt w:val="bullet"/>
      <w:lvlText w:val="□"/>
      <w:lvlJc w:val="left"/>
      <w:pPr>
        <w:ind w:left="360" w:hanging="360"/>
      </w:pPr>
      <w:rPr>
        <w:rFonts w:ascii="Arial" w:eastAsia="Arial" w:hAnsi="Arial" w:cs="Arial" w:hint="default"/>
        <w:b w:val="0"/>
        <w:bCs w:val="0"/>
        <w:i w:val="0"/>
        <w:iCs w:val="0"/>
        <w:w w:val="124"/>
        <w:sz w:val="28"/>
        <w:szCs w:val="28"/>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73558FC"/>
    <w:multiLevelType w:val="hybridMultilevel"/>
    <w:tmpl w:val="0C7684F6"/>
    <w:lvl w:ilvl="0" w:tplc="57BE8AEE">
      <w:numFmt w:val="bullet"/>
      <w:lvlText w:val=""/>
      <w:lvlJc w:val="left"/>
      <w:pPr>
        <w:ind w:left="828" w:hanging="361"/>
      </w:pPr>
      <w:rPr>
        <w:rFonts w:ascii="Symbol" w:eastAsia="Symbol" w:hAnsi="Symbol" w:cs="Symbol" w:hint="default"/>
        <w:b w:val="0"/>
        <w:bCs w:val="0"/>
        <w:i w:val="0"/>
        <w:iCs w:val="0"/>
        <w:w w:val="100"/>
        <w:sz w:val="28"/>
        <w:szCs w:val="28"/>
        <w:lang w:val="en-US" w:eastAsia="en-US" w:bidi="ar-SA"/>
      </w:rPr>
    </w:lvl>
    <w:lvl w:ilvl="1" w:tplc="535A1658">
      <w:numFmt w:val="bullet"/>
      <w:lvlText w:val="•"/>
      <w:lvlJc w:val="left"/>
      <w:pPr>
        <w:ind w:left="1745" w:hanging="361"/>
      </w:pPr>
      <w:rPr>
        <w:rFonts w:hint="default"/>
        <w:lang w:val="en-US" w:eastAsia="en-US" w:bidi="ar-SA"/>
      </w:rPr>
    </w:lvl>
    <w:lvl w:ilvl="2" w:tplc="AF7E10B6">
      <w:numFmt w:val="bullet"/>
      <w:lvlText w:val="•"/>
      <w:lvlJc w:val="left"/>
      <w:pPr>
        <w:ind w:left="2670" w:hanging="361"/>
      </w:pPr>
      <w:rPr>
        <w:rFonts w:hint="default"/>
        <w:lang w:val="en-US" w:eastAsia="en-US" w:bidi="ar-SA"/>
      </w:rPr>
    </w:lvl>
    <w:lvl w:ilvl="3" w:tplc="776CE6AE">
      <w:numFmt w:val="bullet"/>
      <w:lvlText w:val="•"/>
      <w:lvlJc w:val="left"/>
      <w:pPr>
        <w:ind w:left="3595" w:hanging="361"/>
      </w:pPr>
      <w:rPr>
        <w:rFonts w:hint="default"/>
        <w:lang w:val="en-US" w:eastAsia="en-US" w:bidi="ar-SA"/>
      </w:rPr>
    </w:lvl>
    <w:lvl w:ilvl="4" w:tplc="260CEBAC">
      <w:numFmt w:val="bullet"/>
      <w:lvlText w:val="•"/>
      <w:lvlJc w:val="left"/>
      <w:pPr>
        <w:ind w:left="4520" w:hanging="361"/>
      </w:pPr>
      <w:rPr>
        <w:rFonts w:hint="default"/>
        <w:lang w:val="en-US" w:eastAsia="en-US" w:bidi="ar-SA"/>
      </w:rPr>
    </w:lvl>
    <w:lvl w:ilvl="5" w:tplc="EEE2095E">
      <w:numFmt w:val="bullet"/>
      <w:lvlText w:val="•"/>
      <w:lvlJc w:val="left"/>
      <w:pPr>
        <w:ind w:left="5445" w:hanging="361"/>
      </w:pPr>
      <w:rPr>
        <w:rFonts w:hint="default"/>
        <w:lang w:val="en-US" w:eastAsia="en-US" w:bidi="ar-SA"/>
      </w:rPr>
    </w:lvl>
    <w:lvl w:ilvl="6" w:tplc="B4B2A9B8">
      <w:numFmt w:val="bullet"/>
      <w:lvlText w:val="•"/>
      <w:lvlJc w:val="left"/>
      <w:pPr>
        <w:ind w:left="6370" w:hanging="361"/>
      </w:pPr>
      <w:rPr>
        <w:rFonts w:hint="default"/>
        <w:lang w:val="en-US" w:eastAsia="en-US" w:bidi="ar-SA"/>
      </w:rPr>
    </w:lvl>
    <w:lvl w:ilvl="7" w:tplc="A48C1A5C">
      <w:numFmt w:val="bullet"/>
      <w:lvlText w:val="•"/>
      <w:lvlJc w:val="left"/>
      <w:pPr>
        <w:ind w:left="7295" w:hanging="361"/>
      </w:pPr>
      <w:rPr>
        <w:rFonts w:hint="default"/>
        <w:lang w:val="en-US" w:eastAsia="en-US" w:bidi="ar-SA"/>
      </w:rPr>
    </w:lvl>
    <w:lvl w:ilvl="8" w:tplc="79B806B8">
      <w:numFmt w:val="bullet"/>
      <w:lvlText w:val="•"/>
      <w:lvlJc w:val="left"/>
      <w:pPr>
        <w:ind w:left="8220" w:hanging="361"/>
      </w:pPr>
      <w:rPr>
        <w:rFonts w:hint="default"/>
        <w:lang w:val="en-US" w:eastAsia="en-US" w:bidi="ar-SA"/>
      </w:rPr>
    </w:lvl>
  </w:abstractNum>
  <w:abstractNum w:abstractNumId="5" w15:restartNumberingAfterBreak="0">
    <w:nsid w:val="748F55A1"/>
    <w:multiLevelType w:val="hybridMultilevel"/>
    <w:tmpl w:val="B470A6C2"/>
    <w:lvl w:ilvl="0" w:tplc="12B03608">
      <w:numFmt w:val="bullet"/>
      <w:lvlText w:val=""/>
      <w:lvlJc w:val="left"/>
      <w:pPr>
        <w:ind w:left="468" w:hanging="361"/>
      </w:pPr>
      <w:rPr>
        <w:rFonts w:ascii="Symbol" w:eastAsia="Symbol" w:hAnsi="Symbol" w:cs="Symbol" w:hint="default"/>
        <w:b w:val="0"/>
        <w:bCs w:val="0"/>
        <w:i w:val="0"/>
        <w:iCs w:val="0"/>
        <w:w w:val="100"/>
        <w:sz w:val="28"/>
        <w:szCs w:val="28"/>
        <w:lang w:val="en-US" w:eastAsia="en-US" w:bidi="ar-SA"/>
      </w:rPr>
    </w:lvl>
    <w:lvl w:ilvl="1" w:tplc="3D347DC0">
      <w:numFmt w:val="bullet"/>
      <w:lvlText w:val="•"/>
      <w:lvlJc w:val="left"/>
      <w:pPr>
        <w:ind w:left="1421" w:hanging="361"/>
      </w:pPr>
      <w:rPr>
        <w:rFonts w:hint="default"/>
        <w:lang w:val="en-US" w:eastAsia="en-US" w:bidi="ar-SA"/>
      </w:rPr>
    </w:lvl>
    <w:lvl w:ilvl="2" w:tplc="B17EE0FE">
      <w:numFmt w:val="bullet"/>
      <w:lvlText w:val="•"/>
      <w:lvlJc w:val="left"/>
      <w:pPr>
        <w:ind w:left="2382" w:hanging="361"/>
      </w:pPr>
      <w:rPr>
        <w:rFonts w:hint="default"/>
        <w:lang w:val="en-US" w:eastAsia="en-US" w:bidi="ar-SA"/>
      </w:rPr>
    </w:lvl>
    <w:lvl w:ilvl="3" w:tplc="F76EF55E">
      <w:numFmt w:val="bullet"/>
      <w:lvlText w:val="•"/>
      <w:lvlJc w:val="left"/>
      <w:pPr>
        <w:ind w:left="3343" w:hanging="361"/>
      </w:pPr>
      <w:rPr>
        <w:rFonts w:hint="default"/>
        <w:lang w:val="en-US" w:eastAsia="en-US" w:bidi="ar-SA"/>
      </w:rPr>
    </w:lvl>
    <w:lvl w:ilvl="4" w:tplc="B476B09C">
      <w:numFmt w:val="bullet"/>
      <w:lvlText w:val="•"/>
      <w:lvlJc w:val="left"/>
      <w:pPr>
        <w:ind w:left="4304" w:hanging="361"/>
      </w:pPr>
      <w:rPr>
        <w:rFonts w:hint="default"/>
        <w:lang w:val="en-US" w:eastAsia="en-US" w:bidi="ar-SA"/>
      </w:rPr>
    </w:lvl>
    <w:lvl w:ilvl="5" w:tplc="DF926B90">
      <w:numFmt w:val="bullet"/>
      <w:lvlText w:val="•"/>
      <w:lvlJc w:val="left"/>
      <w:pPr>
        <w:ind w:left="5265" w:hanging="361"/>
      </w:pPr>
      <w:rPr>
        <w:rFonts w:hint="default"/>
        <w:lang w:val="en-US" w:eastAsia="en-US" w:bidi="ar-SA"/>
      </w:rPr>
    </w:lvl>
    <w:lvl w:ilvl="6" w:tplc="08CE1B2C">
      <w:numFmt w:val="bullet"/>
      <w:lvlText w:val="•"/>
      <w:lvlJc w:val="left"/>
      <w:pPr>
        <w:ind w:left="6226" w:hanging="361"/>
      </w:pPr>
      <w:rPr>
        <w:rFonts w:hint="default"/>
        <w:lang w:val="en-US" w:eastAsia="en-US" w:bidi="ar-SA"/>
      </w:rPr>
    </w:lvl>
    <w:lvl w:ilvl="7" w:tplc="B28E6CF6">
      <w:numFmt w:val="bullet"/>
      <w:lvlText w:val="•"/>
      <w:lvlJc w:val="left"/>
      <w:pPr>
        <w:ind w:left="7187" w:hanging="361"/>
      </w:pPr>
      <w:rPr>
        <w:rFonts w:hint="default"/>
        <w:lang w:val="en-US" w:eastAsia="en-US" w:bidi="ar-SA"/>
      </w:rPr>
    </w:lvl>
    <w:lvl w:ilvl="8" w:tplc="774E8FFE">
      <w:numFmt w:val="bullet"/>
      <w:lvlText w:val="•"/>
      <w:lvlJc w:val="left"/>
      <w:pPr>
        <w:ind w:left="8148" w:hanging="361"/>
      </w:pPr>
      <w:rPr>
        <w:rFonts w:hint="default"/>
        <w:lang w:val="en-US" w:eastAsia="en-US" w:bidi="ar-SA"/>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impong, Janny (CMS/CCIIO)">
    <w15:presenceInfo w15:providerId="None" w15:userId="Frimpong, Janny (CMS/CCIIO)"/>
  </w15:person>
  <w15:person w15:author="Janny Frimpong">
    <w15:presenceInfo w15:providerId="None" w15:userId="Janny Frimp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957"/>
    <w:rsid w:val="00085B4F"/>
    <w:rsid w:val="000D2571"/>
    <w:rsid w:val="000E430E"/>
    <w:rsid w:val="000F7E47"/>
    <w:rsid w:val="00121357"/>
    <w:rsid w:val="00150280"/>
    <w:rsid w:val="0018290D"/>
    <w:rsid w:val="001B7198"/>
    <w:rsid w:val="001B7C4E"/>
    <w:rsid w:val="001E6BC4"/>
    <w:rsid w:val="001E7C52"/>
    <w:rsid w:val="0024656D"/>
    <w:rsid w:val="00255A9E"/>
    <w:rsid w:val="002932CE"/>
    <w:rsid w:val="002B0750"/>
    <w:rsid w:val="002D5D7F"/>
    <w:rsid w:val="004550A9"/>
    <w:rsid w:val="00474D5A"/>
    <w:rsid w:val="00475A5D"/>
    <w:rsid w:val="004B7A23"/>
    <w:rsid w:val="004F1F49"/>
    <w:rsid w:val="0055238A"/>
    <w:rsid w:val="005F682B"/>
    <w:rsid w:val="00664DA2"/>
    <w:rsid w:val="006874CF"/>
    <w:rsid w:val="00687BD1"/>
    <w:rsid w:val="00711E7C"/>
    <w:rsid w:val="00723C75"/>
    <w:rsid w:val="00790497"/>
    <w:rsid w:val="00794BD2"/>
    <w:rsid w:val="007B2CBC"/>
    <w:rsid w:val="007F1957"/>
    <w:rsid w:val="008D16DA"/>
    <w:rsid w:val="008E0630"/>
    <w:rsid w:val="008E118C"/>
    <w:rsid w:val="00911AD0"/>
    <w:rsid w:val="009241AE"/>
    <w:rsid w:val="0097391C"/>
    <w:rsid w:val="00986D12"/>
    <w:rsid w:val="009940FC"/>
    <w:rsid w:val="009C16BF"/>
    <w:rsid w:val="009C36E1"/>
    <w:rsid w:val="00A04408"/>
    <w:rsid w:val="00A14265"/>
    <w:rsid w:val="00A706F8"/>
    <w:rsid w:val="00B00B38"/>
    <w:rsid w:val="00B14FB5"/>
    <w:rsid w:val="00B5412B"/>
    <w:rsid w:val="00B76850"/>
    <w:rsid w:val="00C326EA"/>
    <w:rsid w:val="00C61CBD"/>
    <w:rsid w:val="00C62313"/>
    <w:rsid w:val="00D00D92"/>
    <w:rsid w:val="00D37622"/>
    <w:rsid w:val="00D73CF1"/>
    <w:rsid w:val="00D870D6"/>
    <w:rsid w:val="00D94A90"/>
    <w:rsid w:val="00E2572E"/>
    <w:rsid w:val="00E70A95"/>
    <w:rsid w:val="00EF6821"/>
    <w:rsid w:val="00F5210D"/>
    <w:rsid w:val="00F64768"/>
    <w:rsid w:val="00FE2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1C5523"/>
  <w15:docId w15:val="{A7EC6E57-4CBB-4DE7-A918-67C3814A3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outlineLvl w:val="0"/>
    </w:pPr>
    <w:rPr>
      <w:sz w:val="32"/>
      <w:szCs w:val="32"/>
    </w:rPr>
  </w:style>
  <w:style w:type="paragraph" w:styleId="Heading2">
    <w:name w:val="heading 2"/>
    <w:basedOn w:val="Normal"/>
    <w:uiPriority w:val="1"/>
    <w:qFormat/>
    <w:pPr>
      <w:ind w:left="119"/>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
    <w:qFormat/>
    <w:pPr>
      <w:ind w:right="1676"/>
      <w:jc w:val="right"/>
    </w:pPr>
    <w:rPr>
      <w:b/>
      <w:bCs/>
      <w:sz w:val="36"/>
      <w:szCs w:val="36"/>
    </w:rPr>
  </w:style>
  <w:style w:type="paragraph" w:styleId="ListParagraph">
    <w:name w:val="List Paragraph"/>
    <w:basedOn w:val="Normal"/>
    <w:uiPriority w:val="1"/>
    <w:qFormat/>
    <w:pPr>
      <w:spacing w:before="121"/>
      <w:ind w:left="840" w:right="456" w:hanging="361"/>
    </w:pPr>
  </w:style>
  <w:style w:type="paragraph" w:customStyle="1" w:styleId="TableParagraph">
    <w:name w:val="Table Paragraph"/>
    <w:basedOn w:val="Normal"/>
    <w:uiPriority w:val="1"/>
    <w:qFormat/>
    <w:pPr>
      <w:spacing w:before="102"/>
      <w:ind w:left="107"/>
    </w:pPr>
  </w:style>
  <w:style w:type="character" w:styleId="CommentReference">
    <w:name w:val="annotation reference"/>
    <w:basedOn w:val="DefaultParagraphFont"/>
    <w:uiPriority w:val="99"/>
    <w:semiHidden/>
    <w:unhideWhenUsed/>
    <w:rsid w:val="00911AD0"/>
    <w:rPr>
      <w:sz w:val="16"/>
      <w:szCs w:val="16"/>
    </w:rPr>
  </w:style>
  <w:style w:type="paragraph" w:styleId="CommentText">
    <w:name w:val="annotation text"/>
    <w:basedOn w:val="Normal"/>
    <w:link w:val="CommentTextChar"/>
    <w:uiPriority w:val="99"/>
    <w:semiHidden/>
    <w:unhideWhenUsed/>
    <w:rsid w:val="00911AD0"/>
    <w:rPr>
      <w:sz w:val="20"/>
      <w:szCs w:val="20"/>
    </w:rPr>
  </w:style>
  <w:style w:type="character" w:customStyle="1" w:styleId="CommentTextChar">
    <w:name w:val="Comment Text Char"/>
    <w:basedOn w:val="DefaultParagraphFont"/>
    <w:link w:val="CommentText"/>
    <w:uiPriority w:val="99"/>
    <w:semiHidden/>
    <w:rsid w:val="00911AD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11AD0"/>
    <w:rPr>
      <w:b/>
      <w:bCs/>
    </w:rPr>
  </w:style>
  <w:style w:type="character" w:customStyle="1" w:styleId="CommentSubjectChar">
    <w:name w:val="Comment Subject Char"/>
    <w:basedOn w:val="CommentTextChar"/>
    <w:link w:val="CommentSubject"/>
    <w:uiPriority w:val="99"/>
    <w:semiHidden/>
    <w:rsid w:val="00911AD0"/>
    <w:rPr>
      <w:rFonts w:ascii="Arial" w:eastAsia="Arial" w:hAnsi="Arial" w:cs="Arial"/>
      <w:b/>
      <w:bCs/>
      <w:sz w:val="20"/>
      <w:szCs w:val="20"/>
    </w:rPr>
  </w:style>
  <w:style w:type="paragraph" w:styleId="BalloonText">
    <w:name w:val="Balloon Text"/>
    <w:basedOn w:val="Normal"/>
    <w:link w:val="BalloonTextChar"/>
    <w:uiPriority w:val="99"/>
    <w:semiHidden/>
    <w:unhideWhenUsed/>
    <w:rsid w:val="00911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AD0"/>
    <w:rPr>
      <w:rFonts w:ascii="Segoe UI" w:eastAsia="Arial" w:hAnsi="Segoe UI" w:cs="Segoe UI"/>
      <w:sz w:val="18"/>
      <w:szCs w:val="18"/>
    </w:rPr>
  </w:style>
  <w:style w:type="paragraph" w:styleId="Revision">
    <w:name w:val="Revision"/>
    <w:hidden/>
    <w:uiPriority w:val="99"/>
    <w:semiHidden/>
    <w:rsid w:val="00911AD0"/>
    <w:pPr>
      <w:widowControl/>
      <w:autoSpaceDE/>
      <w:autoSpaceDN/>
    </w:pPr>
    <w:rPr>
      <w:rFonts w:ascii="Arial" w:eastAsia="Arial" w:hAnsi="Arial" w:cs="Arial"/>
    </w:rPr>
  </w:style>
  <w:style w:type="paragraph" w:customStyle="1" w:styleId="Default">
    <w:name w:val="Default"/>
    <w:rsid w:val="00D870D6"/>
    <w:pPr>
      <w:widowControl/>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9241AE"/>
    <w:rPr>
      <w:color w:val="0000FF" w:themeColor="hyperlink"/>
      <w:u w:val="single"/>
    </w:rPr>
  </w:style>
  <w:style w:type="character" w:styleId="UnresolvedMention">
    <w:name w:val="Unresolved Mention"/>
    <w:basedOn w:val="DefaultParagraphFont"/>
    <w:uiPriority w:val="99"/>
    <w:semiHidden/>
    <w:unhideWhenUsed/>
    <w:rsid w:val="009241AE"/>
    <w:rPr>
      <w:color w:val="605E5C"/>
      <w:shd w:val="clear" w:color="auto" w:fill="E1DFDD"/>
    </w:rPr>
  </w:style>
  <w:style w:type="paragraph" w:styleId="Header">
    <w:name w:val="header"/>
    <w:basedOn w:val="Normal"/>
    <w:link w:val="HeaderChar"/>
    <w:uiPriority w:val="99"/>
    <w:unhideWhenUsed/>
    <w:rsid w:val="004B7A23"/>
    <w:pPr>
      <w:tabs>
        <w:tab w:val="center" w:pos="4680"/>
        <w:tab w:val="right" w:pos="9360"/>
      </w:tabs>
    </w:pPr>
  </w:style>
  <w:style w:type="character" w:customStyle="1" w:styleId="HeaderChar">
    <w:name w:val="Header Char"/>
    <w:basedOn w:val="DefaultParagraphFont"/>
    <w:link w:val="Header"/>
    <w:uiPriority w:val="99"/>
    <w:rsid w:val="004B7A23"/>
    <w:rPr>
      <w:rFonts w:ascii="Arial" w:eastAsia="Arial" w:hAnsi="Arial" w:cs="Arial"/>
    </w:rPr>
  </w:style>
  <w:style w:type="paragraph" w:styleId="Footer">
    <w:name w:val="footer"/>
    <w:basedOn w:val="Normal"/>
    <w:link w:val="FooterChar"/>
    <w:uiPriority w:val="99"/>
    <w:unhideWhenUsed/>
    <w:rsid w:val="004B7A23"/>
    <w:pPr>
      <w:tabs>
        <w:tab w:val="center" w:pos="4680"/>
        <w:tab w:val="right" w:pos="9360"/>
      </w:tabs>
    </w:pPr>
  </w:style>
  <w:style w:type="character" w:customStyle="1" w:styleId="FooterChar">
    <w:name w:val="Footer Char"/>
    <w:basedOn w:val="DefaultParagraphFont"/>
    <w:link w:val="Footer"/>
    <w:uiPriority w:val="99"/>
    <w:rsid w:val="004B7A23"/>
    <w:rPr>
      <w:rFonts w:ascii="Arial" w:eastAsia="Arial" w:hAnsi="Arial" w:cs="Arial"/>
    </w:rPr>
  </w:style>
  <w:style w:type="paragraph" w:styleId="NormalWeb">
    <w:name w:val="Normal (Web)"/>
    <w:basedOn w:val="Normal"/>
    <w:uiPriority w:val="99"/>
    <w:semiHidden/>
    <w:unhideWhenUsed/>
    <w:rsid w:val="004B7A23"/>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346551">
      <w:bodyDiv w:val="1"/>
      <w:marLeft w:val="0"/>
      <w:marRight w:val="0"/>
      <w:marTop w:val="0"/>
      <w:marBottom w:val="0"/>
      <w:divBdr>
        <w:top w:val="none" w:sz="0" w:space="0" w:color="auto"/>
        <w:left w:val="none" w:sz="0" w:space="0" w:color="auto"/>
        <w:bottom w:val="none" w:sz="0" w:space="0" w:color="auto"/>
        <w:right w:val="none" w:sz="0" w:space="0" w:color="auto"/>
      </w:divBdr>
    </w:div>
    <w:div w:id="608270804">
      <w:bodyDiv w:val="1"/>
      <w:marLeft w:val="0"/>
      <w:marRight w:val="0"/>
      <w:marTop w:val="0"/>
      <w:marBottom w:val="0"/>
      <w:divBdr>
        <w:top w:val="none" w:sz="0" w:space="0" w:color="auto"/>
        <w:left w:val="none" w:sz="0" w:space="0" w:color="auto"/>
        <w:bottom w:val="none" w:sz="0" w:space="0" w:color="auto"/>
        <w:right w:val="none" w:sz="0" w:space="0" w:color="auto"/>
      </w:divBdr>
    </w:div>
    <w:div w:id="1362048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cms.gov/nosurprises/consumer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FederalPPDRQuestions@cms.hhs.gov"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cms.gov/nosurpris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cms.gov/nosurprises/consum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86a8e296-5f29-4af2-954b-0de0d1e1f8bc"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31F563A434FC1438657F9F23EA1D451" ma:contentTypeVersion="12" ma:contentTypeDescription="Create a new document." ma:contentTypeScope="" ma:versionID="069da5b1e320ef53f99aee9c57643fb2">
  <xsd:schema xmlns:xsd="http://www.w3.org/2001/XMLSchema" xmlns:xs="http://www.w3.org/2001/XMLSchema" xmlns:p="http://schemas.microsoft.com/office/2006/metadata/properties" xmlns:ns2="8fe0b574-49e2-476e-a625-b7910d8ad736" targetNamespace="http://schemas.microsoft.com/office/2006/metadata/properties" ma:root="true" ma:fieldsID="eb9a83e043ccd227ec9c4114c7f8200f" ns2:_="">
    <xsd:import namespace="8fe0b574-49e2-476e-a625-b7910d8ad73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0b574-49e2-476e-a625-b7910d8ad7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F8E80-27CE-4690-B344-6D70788AA355}">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8fe0b574-49e2-476e-a625-b7910d8ad736"/>
    <ds:schemaRef ds:uri="http://www.w3.org/XML/1998/namespace"/>
  </ds:schemaRefs>
</ds:datastoreItem>
</file>

<file path=customXml/itemProps2.xml><?xml version="1.0" encoding="utf-8"?>
<ds:datastoreItem xmlns:ds="http://schemas.openxmlformats.org/officeDocument/2006/customXml" ds:itemID="{F5B58579-4231-489D-B85D-CE7F132D480F}">
  <ds:schemaRefs>
    <ds:schemaRef ds:uri="Microsoft.SharePoint.Taxonomy.ContentTypeSync"/>
  </ds:schemaRefs>
</ds:datastoreItem>
</file>

<file path=customXml/itemProps3.xml><?xml version="1.0" encoding="utf-8"?>
<ds:datastoreItem xmlns:ds="http://schemas.openxmlformats.org/officeDocument/2006/customXml" ds:itemID="{4129F74B-C26A-42E5-813D-477A03606E4B}">
  <ds:schemaRefs>
    <ds:schemaRef ds:uri="http://schemas.microsoft.com/sharepoint/events"/>
  </ds:schemaRefs>
</ds:datastoreItem>
</file>

<file path=customXml/itemProps4.xml><?xml version="1.0" encoding="utf-8"?>
<ds:datastoreItem xmlns:ds="http://schemas.openxmlformats.org/officeDocument/2006/customXml" ds:itemID="{6F5E373B-2E6D-40DF-8E75-84D01ADCC13C}">
  <ds:schemaRefs>
    <ds:schemaRef ds:uri="http://schemas.microsoft.com/sharepoint/v3/contenttype/forms"/>
  </ds:schemaRefs>
</ds:datastoreItem>
</file>

<file path=customXml/itemProps5.xml><?xml version="1.0" encoding="utf-8"?>
<ds:datastoreItem xmlns:ds="http://schemas.openxmlformats.org/officeDocument/2006/customXml" ds:itemID="{FCCC783A-3DC2-4F51-96B1-CCB89BC42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0b574-49e2-476e-a625-b7910d8ad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C5112D5-29A4-4168-944F-8ABBD9644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4. PPDR - Dispute Initiation Form</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PPDR - Dispute Initiation Form</dc:title>
  <dc:creator>Janny Frimpong</dc:creator>
  <cp:lastModifiedBy>Daniel Kidane</cp:lastModifiedBy>
  <cp:revision>2</cp:revision>
  <dcterms:created xsi:type="dcterms:W3CDTF">2022-04-12T18:02:00Z</dcterms:created>
  <dcterms:modified xsi:type="dcterms:W3CDTF">2022-04-12T18:02:00Z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Acrobat PDFMaker 21 for Word</vt:lpwstr>
  </property>
  <property fmtid="{D5CDD505-2E9C-101B-9397-08002B2CF9AE}" pid="4" name="LastSaved">
    <vt:filetime>2021-11-01T00:00:00Z</vt:filetime>
  </property>
  <property fmtid="{D5CDD505-2E9C-101B-9397-08002B2CF9AE}" pid="5" name="ContentTypeId">
    <vt:lpwstr>0x010100231F563A434FC1438657F9F23EA1D451</vt:lpwstr>
  </property>
  <property fmtid="{D5CDD505-2E9C-101B-9397-08002B2CF9AE}" pid="6" name="Category">
    <vt:lpwstr>2021 Surprise Billing IFR2</vt:lpwstr>
  </property>
  <property fmtid="{D5CDD505-2E9C-101B-9397-08002B2CF9AE}" pid="7" name="Sub-Category">
    <vt:lpwstr>CSG Topics</vt:lpwstr>
  </property>
  <property fmtid="{D5CDD505-2E9C-101B-9397-08002B2CF9AE}" pid="8" name="_dlc_DocIdItemGuid">
    <vt:lpwstr>9507c37c-963b-406b-b2fb-755c5cb09a27</vt:lpwstr>
  </property>
  <property fmtid="{D5CDD505-2E9C-101B-9397-08002B2CF9AE}" pid="9" name="_dlc_DocId">
    <vt:lpwstr>QSXZK4DW25JC-2088971228-7082</vt:lpwstr>
  </property>
  <property fmtid="{D5CDD505-2E9C-101B-9397-08002B2CF9AE}" pid="10" name="_dlc_DocIdUrl">
    <vt:lpwstr>https://share.cms.gov/center/cciio/CSG/TranDisc/_layouts/15/DocIdRedir.aspx?ID=QSXZK4DW25JC-2088971228-7082, QSXZK4DW25JC-2088971228-7082</vt:lpwstr>
  </property>
</Properties>
</file>